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第-5-章cc-desktop-工作台与智能决策助理ai-的第一声啼哭"/>
    <w:p>
      <w:pPr>
        <w:pStyle w:val="Heading1"/>
      </w:pPr>
      <w:r>
        <w:rPr>
          <w:rStyle w:val="SectionNumber"/>
        </w:rPr>
        <w:t xml:space="preserve">1</w:t>
      </w:r>
      <w:r>
        <w:tab/>
      </w:r>
      <w:r>
        <w:rPr>
          <w:rFonts w:hint="eastAsia"/>
        </w:rPr>
        <w:t xml:space="preserve">第</w:t>
      </w:r>
      <w:r>
        <w:t xml:space="preserve"> 5 </w:t>
      </w:r>
      <w:r>
        <w:rPr>
          <w:rFonts w:hint="eastAsia"/>
        </w:rPr>
        <w:t xml:space="preserve">章：CC-Desktop</w:t>
      </w:r>
      <w:r>
        <w:t xml:space="preserve"> </w:t>
      </w:r>
      <w:r>
        <w:rPr>
          <w:rFonts w:hint="eastAsia"/>
        </w:rPr>
        <w:t xml:space="preserve">工作台与智能决策助理：AI</w:t>
      </w:r>
      <w:r>
        <w:t xml:space="preserve"> </w:t>
      </w:r>
      <w:r>
        <w:rPr>
          <w:rFonts w:hint="eastAsia"/>
        </w:rPr>
        <w:t xml:space="preserve">的第一声啼哭</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BodyText"/>
      </w:pPr>
      <w:r>
        <w:rPr>
          <w:rFonts w:hint="eastAsia"/>
        </w:rPr>
        <w:t xml:space="preserve">本章探讨如何彻底抛弃由密密麻麻仪表盘组成的传统</w:t>
      </w:r>
      <w:r>
        <w:t xml:space="preserve"> SCADA </w:t>
      </w:r>
      <w:r>
        <w:rPr>
          <w:rFonts w:hint="eastAsia"/>
        </w:rPr>
        <w:t xml:space="preserve">界面，利用大语言模型（LLM）构建一个可以用”自然语言”对话的新一代水务控制工作台（CC-Desktop）。</w:t>
      </w:r>
      <w:r>
        <w:t xml:space="preserve"> </w:t>
      </w:r>
      <w:r>
        <w:rPr>
          <w:rFonts w:hint="eastAsia"/>
        </w:rPr>
        <w:t xml:space="preserve">读者需要掌握：</w:t>
      </w:r>
      <w:r>
        <w:t xml:space="preserve"> </w:t>
      </w:r>
      <w:r>
        <w:t xml:space="preserve">1. </w:t>
      </w:r>
      <w:r>
        <w:rPr>
          <w:rFonts w:hint="eastAsia"/>
        </w:rPr>
        <w:t xml:space="preserve">为什么大模型直接控制物理工厂会引发灾难（Hallucination</w:t>
      </w:r>
      <w:r>
        <w:t xml:space="preserve"> </w:t>
      </w:r>
      <w:r>
        <w:rPr>
          <w:rFonts w:hint="eastAsia"/>
        </w:rPr>
        <w:t xml:space="preserve">幻觉问题）？</w:t>
      </w:r>
      <w:r>
        <w:t xml:space="preserve"> </w:t>
      </w:r>
      <w:r>
        <w:t xml:space="preserve">2. </w:t>
      </w:r>
      <w:r>
        <w:rPr>
          <w:rFonts w:hint="eastAsia"/>
        </w:rPr>
        <w:t xml:space="preserve">MBD（基于模型的定义）如何作为中间层”翻译官”，把底层</w:t>
      </w:r>
      <w:r>
        <w:t xml:space="preserve"> PLC </w:t>
      </w:r>
      <w:r>
        <w:rPr>
          <w:rFonts w:hint="eastAsia"/>
        </w:rPr>
        <w:t xml:space="preserve">变量翻译为语义化</w:t>
      </w:r>
      <w:r>
        <w:t xml:space="preserve"> JSON。</w:t>
      </w:r>
      <w:r>
        <w:t xml:space="preserve"> </w:t>
      </w:r>
      <w:r>
        <w:t xml:space="preserve">3. </w:t>
      </w:r>
      <w:r>
        <w:rPr>
          <w:rFonts w:hint="eastAsia"/>
        </w:rPr>
        <w:t xml:space="preserve">自然语言理解（NLU）在提取用户操作意图中的作用。</w:t>
      </w:r>
      <w:r>
        <w:t xml:space="preserve"> </w:t>
      </w:r>
      <w:r>
        <w:t xml:space="preserve">4. </w:t>
      </w:r>
      <w:r>
        <w:rPr>
          <w:rFonts w:hint="eastAsia"/>
        </w:rPr>
        <w:t xml:space="preserve">智能体护栏（Agent</w:t>
      </w:r>
      <w:r>
        <w:t xml:space="preserve"> </w:t>
      </w:r>
      <w:r>
        <w:rPr>
          <w:rFonts w:hint="eastAsia"/>
        </w:rPr>
        <w:t xml:space="preserve">Guardrail）机制：如何在代码层面拦截人类的愚蠢命令。</w:t>
      </w:r>
      <w:r>
        <w:t xml:space="preserve"> </w:t>
      </w:r>
      <w:r>
        <w:t xml:space="preserve">5. </w:t>
      </w:r>
      <w:r>
        <w:rPr>
          <w:rFonts w:hint="eastAsia"/>
        </w:rPr>
        <w:t xml:space="preserve">人机协同的决策闭环：AI</w:t>
      </w:r>
      <w:r>
        <w:t xml:space="preserve"> </w:t>
      </w:r>
      <w:r>
        <w:rPr>
          <w:rFonts w:hint="eastAsia"/>
        </w:rPr>
        <w:t xml:space="preserve">提议</w:t>
      </w:r>
      <w:r>
        <w:t xml:space="preserve"> → </w:t>
      </w:r>
      <w:r>
        <w:rPr>
          <w:rFonts w:hint="eastAsia"/>
        </w:rPr>
        <w:t xml:space="preserve">物理校验</w:t>
      </w:r>
      <w:r>
        <w:t xml:space="preserve"> → </w:t>
      </w:r>
      <w:r>
        <w:rPr>
          <w:rFonts w:hint="eastAsia"/>
        </w:rPr>
        <w:t xml:space="preserve">人类确认的三步机制。</w:t>
      </w:r>
      <w:r>
        <w:t xml:space="preserve"> </w:t>
      </w:r>
      <w:r>
        <w:drawing>
          <wp:inline>
            <wp:extent cx="5334000" cy="2909454"/>
            <wp:effectExtent b="0" l="0" r="0" t="0"/>
            <wp:docPr descr="CC-Desktop智能决策助理概念图" title="" id="11" name="Picture"/>
            <a:graphic>
              <a:graphicData uri="http://schemas.openxmlformats.org/drawingml/2006/picture">
                <pic:pic>
                  <pic:nvPicPr>
                    <pic:cNvPr descr="assets/ch05/concept_ai_workbench.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bookmarkEnd w:id="13"/>
    <w:bookmarkStart w:id="18" w:name="教材理论不要让大模型直接碰阀门"/>
    <w:p>
      <w:pPr>
        <w:pStyle w:val="Heading2"/>
      </w:pPr>
      <w:r>
        <w:rPr>
          <w:rStyle w:val="SectionNumber"/>
        </w:rPr>
        <w:t xml:space="preserve">1.2</w:t>
      </w:r>
      <w:r>
        <w:tab/>
      </w:r>
      <w:r>
        <w:t xml:space="preserve">2. </w:t>
      </w:r>
      <w:r>
        <w:rPr>
          <w:rFonts w:hint="eastAsia"/>
        </w:rPr>
        <w:t xml:space="preserve">教材理论：不要让大模型直接碰阀门！</w:t>
      </w:r>
    </w:p>
    <w:bookmarkStart w:id="14" w:name="大模型的致命缺陷幻觉问题"/>
    <w:p>
      <w:pPr>
        <w:pStyle w:val="Heading3"/>
      </w:pPr>
      <w:r>
        <w:rPr>
          <w:rStyle w:val="SectionNumber"/>
        </w:rPr>
        <w:t xml:space="preserve">1.2.1</w:t>
      </w:r>
      <w:r>
        <w:tab/>
      </w:r>
      <w:r>
        <w:t xml:space="preserve">2.1 </w:t>
      </w:r>
      <w:r>
        <w:rPr>
          <w:rFonts w:hint="eastAsia"/>
        </w:rPr>
        <w:t xml:space="preserve">大模型的致命缺陷：幻觉问题</w:t>
      </w:r>
    </w:p>
    <w:p>
      <w:pPr>
        <w:pStyle w:val="FirstParagraph"/>
      </w:pPr>
      <w:r>
        <w:rPr>
          <w:rFonts w:hint="eastAsia"/>
        </w:rPr>
        <w:t xml:space="preserve">现在很多企业都在炒作”用大模型控制工厂”。他们的做法是：把现场几万个</w:t>
      </w:r>
      <w:r>
        <w:t xml:space="preserve"> PLC </w:t>
      </w:r>
      <w:r>
        <w:rPr>
          <w:rFonts w:hint="eastAsia"/>
        </w:rPr>
        <w:t xml:space="preserve">标签（比如</w:t>
      </w:r>
      <w:r>
        <w:t xml:space="preserve"> </w:t>
      </w:r>
      <w:r>
        <w:rPr>
          <w:rStyle w:val="VerbatimChar"/>
        </w:rPr>
        <w:t xml:space="preserve">TANK1_LVL_AI01</w:t>
      </w:r>
      <w:r>
        <w:rPr>
          <w:rFonts w:hint="eastAsia"/>
        </w:rPr>
        <w:t xml:space="preserve">）直接扔给大模型，然后对它说：</w:t>
      </w:r>
      <w:r>
        <w:rPr>
          <w:rFonts w:hint="eastAsia"/>
        </w:rPr>
        <w:t xml:space="preserve">“你看着办吧，别让水溢出来。”</w:t>
      </w:r>
      <w:r>
        <w:t xml:space="preserve"> </w:t>
      </w:r>
      <w:r>
        <w:rPr>
          <w:rFonts w:hint="eastAsia"/>
        </w:rPr>
        <w:t xml:space="preserve">这种做法是危险的。大模型本质上是一个”文字接龙”的概率机器。当你问它”水要漫出来了怎么办？</w:t>
      </w:r>
      <w:r>
        <w:rPr>
          <w:rFonts w:hint="eastAsia"/>
        </w:rPr>
        <w:t xml:space="preserve">“它可能会根据网上的语料，生成一个看起来完美的答案：”</w:t>
      </w:r>
      <w:r>
        <w:rPr>
          <w:rFonts w:hint="eastAsia"/>
        </w:rPr>
        <w:t xml:space="preserve">请立即打开底部的排污阀。”</w:t>
      </w:r>
      <w:r>
        <w:t xml:space="preserve"> </w:t>
      </w:r>
      <w:r>
        <w:rPr>
          <w:rFonts w:hint="eastAsia"/>
        </w:rPr>
        <w:t xml:space="preserve">但现实中，那个排污阀可能正在检修！如果真的执行了这句指令，整个工厂就完了。</w:t>
      </w:r>
    </w:p>
    <w:p>
      <w:pPr>
        <w:pStyle w:val="BodyText"/>
      </w:pPr>
      <w:r>
        <w:rPr>
          <w:rFonts w:hint="eastAsia"/>
        </w:rPr>
        <w:t xml:space="preserve">这就是大模型的”幻觉（Hallucination）“问题——它生成的文本在语法上完美，但在物理上可能致命。</w:t>
      </w:r>
    </w:p>
    <w:p>
      <w:pPr>
        <w:pStyle w:val="BodyText"/>
      </w:pPr>
      <w:r>
        <w:rPr>
          <w:rFonts w:hint="eastAsia"/>
          <w:b/>
          <w:bCs/>
        </w:rPr>
        <w:t xml:space="preserve">幻觉的数学根源</w:t>
      </w:r>
      <w:r>
        <w:rPr>
          <w:rFonts w:hint="eastAsia"/>
        </w:rPr>
        <w:t xml:space="preserve">：大模型的输出本质上是一个条件概率分布：</w:t>
      </w:r>
    </w:p>
    <w:p>
      <w:pPr>
        <w:pStyle w:val="BodyText"/>
      </w:pPr>
      <m:oMathPara>
        <m:oMathParaPr>
          <m:jc m:val="center"/>
        </m:oMathParaPr>
        <m:oMath>
          <m:r>
            <m:t>p</m:t>
          </m:r>
          <m:r>
            <m:rPr>
              <m:sty m:val="p"/>
            </m:rPr>
            <m:t>(</m:t>
          </m:r>
          <m:sSub>
            <m:e>
              <m:r>
                <m:t>w</m:t>
              </m:r>
            </m:e>
            <m:sub>
              <m:r>
                <m:t>t</m:t>
              </m:r>
              <m:r>
                <m:rPr>
                  <m:sty m:val="p"/>
                </m:rPr>
                <m:t>+</m:t>
              </m:r>
              <m:r>
                <m:t>1</m:t>
              </m:r>
            </m:sub>
          </m:sSub>
          <m:r>
            <m:rPr>
              <m:sty m:val="p"/>
            </m:rPr>
            <m:t>|</m:t>
          </m:r>
          <m:sSub>
            <m:e>
              <m:r>
                <m:t>w</m:t>
              </m:r>
            </m:e>
            <m:sub>
              <m:r>
                <m:t>1</m:t>
              </m:r>
            </m:sub>
          </m:sSub>
          <m:r>
            <m:rPr>
              <m:sty m:val="p"/>
            </m:rPr>
            <m:t>,</m:t>
          </m:r>
          <m:sSub>
            <m:e>
              <m:r>
                <m:t>w</m:t>
              </m:r>
            </m:e>
            <m:sub>
              <m:r>
                <m:t>2</m:t>
              </m:r>
            </m:sub>
          </m:sSub>
          <m:r>
            <m:rPr>
              <m:sty m:val="p"/>
            </m:rPr>
            <m:t>,</m:t>
          </m:r>
          <m:r>
            <m:rPr>
              <m:sty m:val="p"/>
            </m:rPr>
            <m:t>…</m:t>
          </m:r>
          <m:r>
            <m:rPr>
              <m:sty m:val="p"/>
            </m:rPr>
            <m:t>,</m:t>
          </m:r>
          <m:sSub>
            <m:e>
              <m:r>
                <m:t>w</m:t>
              </m:r>
            </m:e>
            <m:sub>
              <m:r>
                <m:t>t</m:t>
              </m:r>
            </m:sub>
          </m:sSub>
          <m:r>
            <m:rPr>
              <m:sty m:val="p"/>
            </m:rPr>
            <m:t>)</m:t>
          </m:r>
        </m:oMath>
      </m:oMathPara>
    </w:p>
    <w:p>
      <w:pPr>
        <w:pStyle w:val="FirstParagraph"/>
      </w:pPr>
      <w:r>
        <w:rPr>
          <w:rFonts w:hint="eastAsia"/>
        </w:rPr>
        <w:t xml:space="preserve">它在海量文本上训练得到的概率分布，反映的是”什么词语经常出现在一起”，而不是”什么操作在物理上是安全的”。</w:t>
      </w:r>
      <m:oMath>
        <m:r>
          <m:t>p</m:t>
        </m:r>
        <m:r>
          <m:rPr>
            <m:sty m:val="p"/>
          </m:rPr>
          <m:t>(</m:t>
        </m:r>
        <m:r>
          <m:rPr>
            <m:nor/>
            <m:sty m:val="p"/>
          </m:rPr>
          <m:t>"打开排污阀"</m:t>
        </m:r>
        <m:r>
          <m:rPr>
            <m:sty m:val="p"/>
          </m:rPr>
          <m:t>|</m:t>
        </m:r>
        <m:r>
          <m:rPr>
            <m:nor/>
            <m:sty m:val="p"/>
          </m:rPr>
          <m:t>"水要漫出来了"</m:t>
        </m:r>
        <m:r>
          <m:rPr>
            <m:sty m:val="p"/>
          </m:rPr>
          <m:t>)</m:t>
        </m:r>
      </m:oMath>
      <w:r>
        <w:t xml:space="preserve"> </w:t>
      </w:r>
      <w:r>
        <w:rPr>
          <w:rFonts w:hint="eastAsia"/>
        </w:rPr>
        <w:t xml:space="preserve">可能很高——因为很多维修手册里确实是这样写的——但它无法知道此刻排污阀正在检修。</w:t>
      </w:r>
    </w:p>
    <w:bookmarkEnd w:id="14"/>
    <w:bookmarkStart w:id="15" w:name="大模型的两极分化"/>
    <w:p>
      <w:pPr>
        <w:pStyle w:val="Heading3"/>
      </w:pPr>
      <w:r>
        <w:rPr>
          <w:rStyle w:val="SectionNumber"/>
        </w:rPr>
        <w:t xml:space="preserve">1.2.2</w:t>
      </w:r>
      <w:r>
        <w:tab/>
      </w:r>
      <w:r>
        <w:t xml:space="preserve">2.2 </w:t>
      </w:r>
      <w:r>
        <w:rPr>
          <w:rFonts w:hint="eastAsia"/>
        </w:rPr>
        <w:t xml:space="preserve">大模型的两极分化</w:t>
      </w:r>
    </w:p>
    <w:p>
      <w:pPr>
        <w:pStyle w:val="FirstParagraph"/>
      </w:pPr>
      <w:r>
        <w:rPr>
          <w:rFonts w:hint="eastAsia"/>
          <w:b/>
          <w:bCs/>
        </w:rPr>
        <w:t xml:space="preserve">强项</w:t>
      </w:r>
      <w:r>
        <w:rPr>
          <w:rFonts w:hint="eastAsia"/>
        </w:rPr>
        <w:t xml:space="preserve">：大模型擅长理解人类的”意图（Intent）</w:t>
      </w:r>
      <w:r>
        <w:rPr>
          <w:rFonts w:hint="eastAsia"/>
        </w:rPr>
        <w:t xml:space="preserve">“。比如你骂一句：”</w:t>
      </w:r>
      <w:r>
        <w:rPr>
          <w:rFonts w:hint="eastAsia"/>
        </w:rPr>
        <w:t xml:space="preserve">水怎么这么少，给我加满！</w:t>
      </w:r>
      <w:r>
        <w:rPr>
          <w:rFonts w:hint="eastAsia"/>
        </w:rPr>
        <w:t xml:space="preserve">“，传统电脑根本听不懂你在骂什么，但大模型能秒懂你的意思是”</w:t>
      </w:r>
      <w:r>
        <w:rPr>
          <w:rFonts w:hint="eastAsia"/>
        </w:rPr>
        <w:t xml:space="preserve">提高目标水位”。这种从非结构化文本中提取结构化参数的能力，是大模型在工业场景中的核心价值。</w:t>
      </w:r>
    </w:p>
    <w:p>
      <w:pPr>
        <w:pStyle w:val="BodyText"/>
      </w:pPr>
      <w:r>
        <w:rPr>
          <w:rFonts w:hint="eastAsia"/>
        </w:rPr>
        <w:t xml:space="preserve">具体而言，大模型在工业场景中可以完成以下任务：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任务</w:t>
            </w:r>
          </w:p>
        </w:tc>
        <w:tc>
          <w:tcPr/>
          <w:p>
            <w:pPr>
              <w:pStyle w:val="Compact"/>
              <w:jc w:val="left"/>
            </w:pPr>
            <w:r>
              <w:rPr>
                <w:rFonts w:hint="eastAsia"/>
              </w:rPr>
              <w:t xml:space="preserve">传统系统</w:t>
            </w:r>
          </w:p>
        </w:tc>
        <w:tc>
          <w:tcPr/>
          <w:p>
            <w:pPr>
              <w:pStyle w:val="Compact"/>
              <w:jc w:val="left"/>
            </w:pPr>
            <w:r>
              <w:rPr>
                <w:rFonts w:hint="eastAsia"/>
              </w:rPr>
              <w:t xml:space="preserve">大模型</w:t>
            </w:r>
          </w:p>
        </w:tc>
      </w:tr>
      <w:tr>
        <w:tc>
          <w:tcPr/>
          <w:p>
            <w:pPr>
              <w:pStyle w:val="Compact"/>
              <w:jc w:val="left"/>
            </w:pPr>
            <w:r>
              <w:rPr>
                <w:rFonts w:hint="eastAsia"/>
              </w:rPr>
              <w:t xml:space="preserve">理解口语化指令</w:t>
            </w:r>
          </w:p>
        </w:tc>
        <w:tc>
          <w:tcPr/>
          <w:p>
            <w:pPr>
              <w:pStyle w:val="Compact"/>
              <w:jc w:val="left"/>
            </w:pPr>
            <w:r>
              <w:rPr>
                <w:rFonts w:hint="eastAsia"/>
              </w:rPr>
              <w:t xml:space="preserve">不可能</w:t>
            </w:r>
          </w:p>
        </w:tc>
        <w:tc>
          <w:tcPr/>
          <w:p>
            <w:pPr>
              <w:pStyle w:val="Compact"/>
              <w:jc w:val="left"/>
            </w:pPr>
            <w:r>
              <w:rPr>
                <w:rFonts w:hint="eastAsia"/>
              </w:rPr>
              <w:t xml:space="preserve">准确提取参数</w:t>
            </w:r>
          </w:p>
        </w:tc>
      </w:tr>
      <w:tr>
        <w:tc>
          <w:tcPr/>
          <w:p>
            <w:pPr>
              <w:pStyle w:val="Compact"/>
              <w:jc w:val="left"/>
            </w:pPr>
            <w:r>
              <w:rPr>
                <w:rFonts w:hint="eastAsia"/>
              </w:rPr>
              <w:t xml:space="preserve">解释报警含义</w:t>
            </w:r>
          </w:p>
        </w:tc>
        <w:tc>
          <w:tcPr/>
          <w:p>
            <w:pPr>
              <w:pStyle w:val="Compact"/>
              <w:jc w:val="left"/>
            </w:pPr>
            <w:r>
              <w:rPr>
                <w:rFonts w:hint="eastAsia"/>
              </w:rPr>
              <w:t xml:space="preserve">查手册</w:t>
            </w:r>
          </w:p>
        </w:tc>
        <w:tc>
          <w:tcPr/>
          <w:p>
            <w:pPr>
              <w:pStyle w:val="Compact"/>
              <w:jc w:val="left"/>
            </w:pPr>
            <w:r>
              <w:rPr>
                <w:rFonts w:hint="eastAsia"/>
              </w:rPr>
              <w:t xml:space="preserve">自然语言解释</w:t>
            </w:r>
          </w:p>
        </w:tc>
      </w:tr>
      <w:tr>
        <w:tc>
          <w:tcPr/>
          <w:p>
            <w:pPr>
              <w:pStyle w:val="Compact"/>
              <w:jc w:val="left"/>
            </w:pPr>
            <w:r>
              <w:rPr>
                <w:rFonts w:hint="eastAsia"/>
              </w:rPr>
              <w:t xml:space="preserve">生成操作建议</w:t>
            </w:r>
          </w:p>
        </w:tc>
        <w:tc>
          <w:tcPr/>
          <w:p>
            <w:pPr>
              <w:pStyle w:val="Compact"/>
              <w:jc w:val="left"/>
            </w:pPr>
            <w:r>
              <w:rPr>
                <w:rFonts w:hint="eastAsia"/>
              </w:rPr>
              <w:t xml:space="preserve">固定规则</w:t>
            </w:r>
          </w:p>
        </w:tc>
        <w:tc>
          <w:tcPr/>
          <w:p>
            <w:pPr>
              <w:pStyle w:val="Compact"/>
              <w:jc w:val="left"/>
            </w:pPr>
            <w:r>
              <w:rPr>
                <w:rFonts w:hint="eastAsia"/>
              </w:rPr>
              <w:t xml:space="preserve">上下文推理</w:t>
            </w:r>
          </w:p>
        </w:tc>
      </w:tr>
      <w:tr>
        <w:tc>
          <w:tcPr/>
          <w:p>
            <w:pPr>
              <w:pStyle w:val="Compact"/>
              <w:jc w:val="left"/>
            </w:pPr>
            <w:r>
              <w:rPr>
                <w:rFonts w:hint="eastAsia"/>
              </w:rPr>
              <w:t xml:space="preserve">诊断故障原因</w:t>
            </w:r>
          </w:p>
        </w:tc>
        <w:tc>
          <w:tcPr/>
          <w:p>
            <w:pPr>
              <w:pStyle w:val="Compact"/>
              <w:jc w:val="left"/>
            </w:pPr>
            <w:r>
              <w:rPr>
                <w:rFonts w:hint="eastAsia"/>
              </w:rPr>
              <w:t xml:space="preserve">专家系统</w:t>
            </w:r>
          </w:p>
        </w:tc>
        <w:tc>
          <w:tcPr/>
          <w:p>
            <w:pPr>
              <w:pStyle w:val="Compact"/>
              <w:jc w:val="left"/>
            </w:pPr>
            <w:r>
              <w:rPr>
                <w:rFonts w:hint="eastAsia"/>
              </w:rPr>
              <w:t xml:space="preserve">多源信息融合</w:t>
            </w:r>
          </w:p>
        </w:tc>
      </w:tr>
    </w:tbl>
    <w:p>
      <w:pPr>
        <w:pStyle w:val="BodyText"/>
      </w:pPr>
      <w:r>
        <w:rPr>
          <w:rFonts w:hint="eastAsia"/>
          <w:b/>
          <w:bCs/>
        </w:rPr>
        <w:t xml:space="preserve">弱项</w:t>
      </w:r>
      <w:r>
        <w:rPr>
          <w:rFonts w:hint="eastAsia"/>
        </w:rPr>
        <w:t xml:space="preserve">：大模型对底层的物理约束（比如水箱最大只能装</w:t>
      </w:r>
      <w:r>
        <w:t xml:space="preserve"> 5 </w:t>
      </w:r>
      <w:r>
        <w:rPr>
          <w:rFonts w:hint="eastAsia"/>
        </w:rPr>
        <w:t xml:space="preserve">米，水流有</w:t>
      </w:r>
      <w:r>
        <w:t xml:space="preserve"> 10 </w:t>
      </w:r>
      <w:r>
        <w:rPr>
          <w:rFonts w:hint="eastAsia"/>
        </w:rPr>
        <w:t xml:space="preserve">秒滞后）一无所知。它的”知识”来源于训练数据中的文本，而不是对物理世界的直接感知。</w:t>
      </w:r>
    </w:p>
    <w:bookmarkEnd w:id="15"/>
    <w:bookmarkStart w:id="16" w:name="cc-desktop-的三层安全架构"/>
    <w:p>
      <w:pPr>
        <w:pStyle w:val="Heading3"/>
      </w:pPr>
      <w:r>
        <w:rPr>
          <w:rStyle w:val="SectionNumber"/>
        </w:rPr>
        <w:t xml:space="preserve">1.2.3</w:t>
      </w:r>
      <w:r>
        <w:tab/>
      </w:r>
      <w:r>
        <w:t xml:space="preserve">2.3 CC-Desktop </w:t>
      </w:r>
      <w:r>
        <w:rPr>
          <w:rFonts w:hint="eastAsia"/>
        </w:rPr>
        <w:t xml:space="preserve">的三层安全架构</w:t>
      </w:r>
    </w:p>
    <w:p>
      <w:pPr>
        <w:pStyle w:val="FirstParagraph"/>
      </w:pPr>
      <w:r>
        <w:rPr>
          <w:rFonts w:hint="eastAsia"/>
        </w:rPr>
        <w:t xml:space="preserve">为了让大模型在工厂里安全落地，我们设计了</w:t>
      </w:r>
      <w:r>
        <w:t xml:space="preserve"> CC-Desktop </w:t>
      </w:r>
      <w:r>
        <w:rPr>
          <w:rFonts w:hint="eastAsia"/>
        </w:rPr>
        <w:t xml:space="preserve">工作台。它的核心思想是：</w:t>
      </w:r>
      <w:r>
        <w:rPr>
          <w:rFonts w:hint="eastAsia"/>
          <w:b/>
          <w:bCs/>
        </w:rPr>
        <w:t xml:space="preserve">大模型只管”想”，确定性代码负责”做”</w:t>
      </w:r>
      <w:r>
        <w:t xml:space="preserve">。</w:t>
      </w:r>
    </w:p>
    <w:p>
      <w:pPr>
        <w:pStyle w:val="BodyText"/>
      </w:pPr>
      <w:r>
        <w:rPr>
          <w:rFonts w:hint="eastAsia"/>
          <w:b/>
          <w:bCs/>
        </w:rPr>
        <w:t xml:space="preserve">第一层：翻译层（MBD</w:t>
      </w:r>
      <w:r>
        <w:rPr>
          <w:b/>
          <w:bCs/>
        </w:rPr>
        <w:t xml:space="preserve"> </w:t>
      </w:r>
      <w:r>
        <w:rPr>
          <w:rFonts w:hint="eastAsia"/>
          <w:b/>
          <w:bCs/>
        </w:rPr>
        <w:t xml:space="preserve">Mapper）</w:t>
      </w:r>
    </w:p>
    <w:p>
      <w:pPr>
        <w:pStyle w:val="BodyText"/>
      </w:pPr>
      <w:r>
        <w:rPr>
          <w:rFonts w:hint="eastAsia"/>
        </w:rPr>
        <w:t xml:space="preserve">MBD（Model-Based</w:t>
      </w:r>
      <w:r>
        <w:t xml:space="preserve"> </w:t>
      </w:r>
      <w:r>
        <w:rPr>
          <w:rFonts w:hint="eastAsia"/>
        </w:rPr>
        <w:t xml:space="preserve">Definition，基于模型的定义）映射器负责将底层</w:t>
      </w:r>
      <w:r>
        <w:t xml:space="preserve"> SCADA </w:t>
      </w:r>
      <w:r>
        <w:rPr>
          <w:rFonts w:hint="eastAsia"/>
        </w:rPr>
        <w:t xml:space="preserve">系统的原始数据转换为大模型能理解的语义化表示。</w:t>
      </w:r>
    </w:p>
    <w:p>
      <w:pPr>
        <w:pStyle w:val="BodyText"/>
      </w:pPr>
      <w:r>
        <w:rPr>
          <w:rFonts w:hint="eastAsia"/>
        </w:rPr>
        <w:t xml:space="preserve">原始</w:t>
      </w:r>
      <w:r>
        <w:t xml:space="preserve"> PLC </w:t>
      </w:r>
      <w:r>
        <w:rPr>
          <w:rFonts w:hint="eastAsia"/>
        </w:rPr>
        <w:t xml:space="preserve">标签的问题在于：它们是工厂建设时由电气工程师编码的，遵循的是</w:t>
      </w:r>
      <w:r>
        <w:t xml:space="preserve"> ISA-5.1 </w:t>
      </w:r>
      <w:r>
        <w:rPr>
          <w:rFonts w:hint="eastAsia"/>
        </w:rPr>
        <w:t xml:space="preserve">仪表标识标准（如</w:t>
      </w:r>
      <w:r>
        <w:t xml:space="preserve"> </w:t>
      </w:r>
      <w:r>
        <w:rPr>
          <w:rStyle w:val="VerbatimChar"/>
        </w:rPr>
        <w:t xml:space="preserve">TANK1_LVL_AI01</w:t>
      </w:r>
      <w:r>
        <w:t xml:space="preserve"> </w:t>
      </w:r>
      <w:r>
        <w:rPr>
          <w:rFonts w:hint="eastAsia"/>
        </w:rPr>
        <w:t xml:space="preserve">表示”1号水箱-液位-模拟量输入-01号”）。这种编码对工业电脑友好，但对大模型来说就像一堆乱码——大模型无法从</w:t>
      </w:r>
      <w:r>
        <w:t xml:space="preserve"> </w:t>
      </w:r>
      <w:r>
        <w:rPr>
          <w:rStyle w:val="VerbatimChar"/>
        </w:rPr>
        <w:t xml:space="preserve">AI01</w:t>
      </w:r>
      <w:r>
        <w:t xml:space="preserve"> </w:t>
      </w:r>
      <w:r>
        <w:rPr>
          <w:rFonts w:hint="eastAsia"/>
        </w:rPr>
        <w:t xml:space="preserve">这个标签推断出”这是液位传感器”。</w:t>
      </w:r>
    </w:p>
    <w:p>
      <w:pPr>
        <w:pStyle w:val="BodyText"/>
      </w:pPr>
      <w:r>
        <w:t xml:space="preserve">MBD </w:t>
      </w:r>
      <w:r>
        <w:rPr>
          <w:rFonts w:hint="eastAsia"/>
        </w:rPr>
        <w:t xml:space="preserve">映射器的工作是将扁平的</w:t>
      </w:r>
      <w:r>
        <w:t xml:space="preserve"> </w:t>
      </w:r>
      <w:r>
        <w:rPr>
          <w:rFonts w:hint="eastAsia"/>
        </w:rPr>
        <w:t xml:space="preserve">KV（键值对）数据升维为带有物理语义的层次化</w:t>
      </w:r>
      <w:r>
        <w:t xml:space="preserve"> </w:t>
      </w:r>
      <w:r>
        <w:rPr>
          <w:rFonts w:hint="eastAsia"/>
        </w:rPr>
        <w:t xml:space="preserve">JSON：</w:t>
      </w:r>
    </w:p>
    <w:p>
      <w:pPr>
        <w:pStyle w:val="SourceCode"/>
      </w:pPr>
      <w:r>
        <w:rPr>
          <w:rStyle w:val="KeywordTok"/>
        </w:rPr>
        <w:t xml:space="preserve">class</w:t>
      </w:r>
      <w:r>
        <w:rPr>
          <w:rStyle w:val="NormalTok"/>
        </w:rPr>
        <w:t xml:space="preserve"> MBD_Mapper:</w:t>
      </w:r>
      <w:r>
        <w:br/>
      </w:r>
      <w:r>
        <w:rPr>
          <w:rStyle w:val="NormalTok"/>
        </w:rPr>
        <w:t xml:space="preserve">    </w:t>
      </w:r>
      <w:r>
        <w:rPr>
          <w:rStyle w:val="CommentTok"/>
        </w:rPr>
        <w:t xml:space="preserve">"""将SCADA原始标签升维为语义化JSON"""</w:t>
      </w:r>
      <w:r>
        <w:br/>
      </w:r>
      <w:r>
        <w:br/>
      </w:r>
      <w:r>
        <w:rPr>
          <w:rStyle w:val="NormalTok"/>
        </w:rPr>
        <w:t xml:space="preserve">    THRESHOLDS </w:t>
      </w:r>
      <w:r>
        <w:rPr>
          <w:rStyle w:val="OperatorTok"/>
        </w:rPr>
        <w:t xml:space="preserve">=</w:t>
      </w:r>
      <w:r>
        <w:rPr>
          <w:rStyle w:val="NormalTok"/>
        </w:rPr>
        <w:t xml:space="preserve"> {</w:t>
      </w:r>
      <w:r>
        <w:br/>
      </w:r>
      <w:r>
        <w:rPr>
          <w:rStyle w:val="NormalTok"/>
        </w:rPr>
        <w:t xml:space="preserve">        </w:t>
      </w:r>
      <w:r>
        <w:rPr>
          <w:rStyle w:val="StringTok"/>
        </w:rPr>
        <w:t xml:space="preserve">"CRITICAL_HIGH"</w:t>
      </w:r>
      <w:r>
        <w:rPr>
          <w:rStyle w:val="NormalTok"/>
        </w:rPr>
        <w:t xml:space="preserve">: </w:t>
      </w:r>
      <w:r>
        <w:rPr>
          <w:rStyle w:val="FloatTok"/>
        </w:rPr>
        <w:t xml:space="preserve">4.5</w:t>
      </w:r>
      <w:r>
        <w:rPr>
          <w:rStyle w:val="NormalTok"/>
        </w:rPr>
        <w:t xml:space="preserve">,</w:t>
      </w:r>
      <w:r>
        <w:br/>
      </w:r>
      <w:r>
        <w:rPr>
          <w:rStyle w:val="NormalTok"/>
        </w:rPr>
        <w:t xml:space="preserve">        </w:t>
      </w:r>
      <w:r>
        <w:rPr>
          <w:rStyle w:val="StringTok"/>
        </w:rPr>
        <w:t xml:space="preserve">"WARNING_HIGH"</w:t>
      </w:r>
      <w:r>
        <w:rPr>
          <w:rStyle w:val="NormalTok"/>
        </w:rPr>
        <w:t xml:space="preserve">: </w:t>
      </w:r>
      <w:r>
        <w:rPr>
          <w:rStyle w:val="FloatTok"/>
        </w:rPr>
        <w:t xml:space="preserve">4.0</w:t>
      </w:r>
      <w:r>
        <w:rPr>
          <w:rStyle w:val="NormalTok"/>
        </w:rPr>
        <w:t xml:space="preserve">,</w:t>
      </w:r>
      <w:r>
        <w:br/>
      </w:r>
      <w:r>
        <w:rPr>
          <w:rStyle w:val="NormalTok"/>
        </w:rPr>
        <w:t xml:space="preserve">        </w:t>
      </w:r>
      <w:r>
        <w:rPr>
          <w:rStyle w:val="StringTok"/>
        </w:rPr>
        <w:t xml:space="preserve">"NORMAL"</w:t>
      </w:r>
      <w:r>
        <w:rPr>
          <w:rStyle w:val="NormalTok"/>
        </w:rPr>
        <w:t xml:space="preserve">: (</w:t>
      </w:r>
      <w:r>
        <w:rPr>
          <w:rStyle w:val="FloatTok"/>
        </w:rPr>
        <w:t xml:space="preserve">1.0</w:t>
      </w:r>
      <w:r>
        <w:rPr>
          <w:rStyle w:val="NormalTok"/>
        </w:rPr>
        <w:t xml:space="preserve">, </w:t>
      </w:r>
      <w:r>
        <w:rPr>
          <w:rStyle w:val="FloatTok"/>
        </w:rPr>
        <w:t xml:space="preserve">4.0</w:t>
      </w:r>
      <w:r>
        <w:rPr>
          <w:rStyle w:val="NormalTok"/>
        </w:rPr>
        <w:t xml:space="preserve">),</w:t>
      </w:r>
      <w:r>
        <w:br/>
      </w:r>
      <w:r>
        <w:rPr>
          <w:rStyle w:val="NormalTok"/>
        </w:rPr>
        <w:t xml:space="preserve">        </w:t>
      </w:r>
      <w:r>
        <w:rPr>
          <w:rStyle w:val="StringTok"/>
        </w:rPr>
        <w:t xml:space="preserve">"WARNING_LOW"</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"CRITICAL_LOW"</w:t>
      </w:r>
      <w:r>
        <w:rPr>
          <w:rStyle w:val="NormalTok"/>
        </w:rPr>
        <w:t xml:space="preserve">: </w:t>
      </w:r>
      <w:r>
        <w:rPr>
          <w:rStyle w:val="FloatTok"/>
        </w:rPr>
        <w:t xml:space="preserve">0.5</w:t>
      </w:r>
      <w:r>
        <w:br/>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BuiltInTok"/>
        </w:rPr>
        <w:t xml:space="preserve">map</w:t>
      </w:r>
      <w:r>
        <w:rPr>
          <w:rStyle w:val="NormalTok"/>
        </w:rPr>
        <w:t xml:space="preserve">(</w:t>
      </w:r>
      <w:r>
        <w:rPr>
          <w:rStyle w:val="VariableTok"/>
        </w:rPr>
        <w:t xml:space="preserve">self</w:t>
      </w:r>
      <w:r>
        <w:rPr>
          <w:rStyle w:val="NormalTok"/>
        </w:rPr>
        <w:t xml:space="preserve">, raw_tags: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level </w:t>
      </w:r>
      <w:r>
        <w:rPr>
          <w:rStyle w:val="OperatorTok"/>
        </w:rPr>
        <w:t xml:space="preserve">=</w:t>
      </w:r>
      <w:r>
        <w:rPr>
          <w:rStyle w:val="NormalTok"/>
        </w:rPr>
        <w:t xml:space="preserve"> raw_tags[</w:t>
      </w:r>
      <w:r>
        <w:rPr>
          <w:rStyle w:val="StringTok"/>
        </w:rPr>
        <w:t xml:space="preserve">"TANK1_LVL_AI01"</w:t>
      </w:r>
      <w:r>
        <w:rPr>
          <w:rStyle w:val="NormalTok"/>
        </w:rPr>
        <w:t xml:space="preserve">]</w:t>
      </w:r>
      <w:r>
        <w:br/>
      </w:r>
      <w:r>
        <w:br/>
      </w:r>
      <w:r>
        <w:rPr>
          <w:rStyle w:val="NormalTok"/>
        </w:rPr>
        <w:t xml:space="preserve">        </w:t>
      </w:r>
      <w:r>
        <w:rPr>
          <w:rStyle w:val="CommentTok"/>
        </w:rPr>
        <w:t xml:space="preserve"># 根据阈值判断语义状态</w:t>
      </w:r>
      <w:r>
        <w:br/>
      </w:r>
      <w:r>
        <w:rPr>
          <w:rStyle w:val="NormalTok"/>
        </w:rPr>
        <w:t xml:space="preserve">        </w:t>
      </w:r>
      <w:r>
        <w:rPr>
          <w:rStyle w:val="ControlFlowTok"/>
        </w:rPr>
        <w:t xml:space="preserve">if</w:t>
      </w:r>
      <w:r>
        <w:rPr>
          <w:rStyle w:val="NormalTok"/>
        </w:rPr>
        <w:t xml:space="preserve"> level </w:t>
      </w:r>
      <w:r>
        <w:rPr>
          <w:rStyle w:val="OperatorTok"/>
        </w:rPr>
        <w:t xml:space="preserve">&gt;=</w:t>
      </w:r>
      <w:r>
        <w:rPr>
          <w:rStyle w:val="NormalTok"/>
        </w:rPr>
        <w:t xml:space="preserve"> </w:t>
      </w:r>
      <w:r>
        <w:rPr>
          <w:rStyle w:val="VariableTok"/>
        </w:rPr>
        <w:t xml:space="preserve">self</w:t>
      </w:r>
      <w:r>
        <w:rPr>
          <w:rStyle w:val="NormalTok"/>
        </w:rPr>
        <w:t xml:space="preserve">.THRESHOLDS[</w:t>
      </w:r>
      <w:r>
        <w:rPr>
          <w:rStyle w:val="StringTok"/>
        </w:rPr>
        <w:t xml:space="preserve">"CRITICAL_HIGH"</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"CRITICAL_HIGH"</w:t>
      </w:r>
      <w:r>
        <w:br/>
      </w:r>
      <w:r>
        <w:rPr>
          <w:rStyle w:val="NormalTok"/>
        </w:rPr>
        <w:t xml:space="preserve">        </w:t>
      </w:r>
      <w:r>
        <w:rPr>
          <w:rStyle w:val="ControlFlowTok"/>
        </w:rPr>
        <w:t xml:space="preserve">elif</w:t>
      </w:r>
      <w:r>
        <w:rPr>
          <w:rStyle w:val="NormalTok"/>
        </w:rPr>
        <w:t xml:space="preserve"> level </w:t>
      </w:r>
      <w:r>
        <w:rPr>
          <w:rStyle w:val="OperatorTok"/>
        </w:rPr>
        <w:t xml:space="preserve">&gt;=</w:t>
      </w:r>
      <w:r>
        <w:rPr>
          <w:rStyle w:val="NormalTok"/>
        </w:rPr>
        <w:t xml:space="preserve"> </w:t>
      </w:r>
      <w:r>
        <w:rPr>
          <w:rStyle w:val="VariableTok"/>
        </w:rPr>
        <w:t xml:space="preserve">self</w:t>
      </w:r>
      <w:r>
        <w:rPr>
          <w:rStyle w:val="NormalTok"/>
        </w:rPr>
        <w:t xml:space="preserve">.THRESHOLDS[</w:t>
      </w:r>
      <w:r>
        <w:rPr>
          <w:rStyle w:val="StringTok"/>
        </w:rPr>
        <w:t xml:space="preserve">"WARNING_HIGH"</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"WARNING_HIGH"</w:t>
      </w:r>
      <w:r>
        <w:br/>
      </w:r>
      <w:r>
        <w:rPr>
          <w:rStyle w:val="NormalTok"/>
        </w:rPr>
        <w:t xml:space="preserve">        </w:t>
      </w:r>
      <w:r>
        <w:rPr>
          <w:rStyle w:val="ControlFlowTok"/>
        </w:rPr>
        <w:t xml:space="preserve">else</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"NORMAL"</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"node_id"</w:t>
      </w:r>
      <w:r>
        <w:rPr>
          <w:rStyle w:val="NormalTok"/>
        </w:rPr>
        <w:t xml:space="preserve">: </w:t>
      </w:r>
      <w:r>
        <w:rPr>
          <w:rStyle w:val="StringTok"/>
        </w:rPr>
        <w:t xml:space="preserve">"Tank_1_Upstream"</w:t>
      </w:r>
      <w:r>
        <w:rPr>
          <w:rStyle w:val="NormalTok"/>
        </w:rPr>
        <w:t xml:space="preserve">,</w:t>
      </w:r>
      <w:r>
        <w:br/>
      </w:r>
      <w:r>
        <w:rPr>
          <w:rStyle w:val="NormalTok"/>
        </w:rPr>
        <w:t xml:space="preserve">            </w:t>
      </w:r>
      <w:r>
        <w:rPr>
          <w:rStyle w:val="StringTok"/>
        </w:rPr>
        <w:t xml:space="preserve">"node_type"</w:t>
      </w:r>
      <w:r>
        <w:rPr>
          <w:rStyle w:val="NormalTok"/>
        </w:rPr>
        <w:t xml:space="preserve">: </w:t>
      </w:r>
      <w:r>
        <w:rPr>
          <w:rStyle w:val="StringTok"/>
        </w:rPr>
        <w:t xml:space="preserve">"Storage_Node"</w:t>
      </w:r>
      <w:r>
        <w:rPr>
          <w:rStyle w:val="NormalTok"/>
        </w:rPr>
        <w:t xml:space="preserve">,</w:t>
      </w:r>
      <w:r>
        <w:br/>
      </w:r>
      <w:r>
        <w:rPr>
          <w:rStyle w:val="NormalTok"/>
        </w:rPr>
        <w:t xml:space="preserve">            </w:t>
      </w:r>
      <w:r>
        <w:rPr>
          <w:rStyle w:val="StringTok"/>
        </w:rPr>
        <w:t xml:space="preserve">"current_level_m"</w:t>
      </w:r>
      <w:r>
        <w:rPr>
          <w:rStyle w:val="NormalTok"/>
        </w:rPr>
        <w:t xml:space="preserve">: level,</w:t>
      </w:r>
      <w:r>
        <w:br/>
      </w:r>
      <w:r>
        <w:rPr>
          <w:rStyle w:val="NormalTok"/>
        </w:rPr>
        <w:t xml:space="preserve">            </w:t>
      </w:r>
      <w:r>
        <w:rPr>
          <w:rStyle w:val="StringTok"/>
        </w:rPr>
        <w:t xml:space="preserve">"capacity_limit_m"</w:t>
      </w:r>
      <w:r>
        <w:rPr>
          <w:rStyle w:val="NormalTok"/>
        </w:rPr>
        <w:t xml:space="preserve">: </w:t>
      </w:r>
      <w:r>
        <w:rPr>
          <w:rStyle w:val="FloatTok"/>
        </w:rPr>
        <w:t xml:space="preserve">5.0</w:t>
      </w:r>
      <w:r>
        <w:rPr>
          <w:rStyle w:val="NormalTok"/>
        </w:rPr>
        <w:t xml:space="preserve">,</w:t>
      </w:r>
      <w:r>
        <w:br/>
      </w:r>
      <w:r>
        <w:rPr>
          <w:rStyle w:val="NormalTok"/>
        </w:rPr>
        <w:t xml:space="preserve">            </w:t>
      </w:r>
      <w:r>
        <w:rPr>
          <w:rStyle w:val="StringTok"/>
        </w:rPr>
        <w:t xml:space="preserve">"remaining_capacity_m"</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level,</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"trend"</w:t>
      </w:r>
      <w:r>
        <w:rPr>
          <w:rStyle w:val="NormalTok"/>
        </w:rPr>
        <w:t xml:space="preserve">: </w:t>
      </w:r>
      <w:r>
        <w:rPr>
          <w:rStyle w:val="VariableTok"/>
        </w:rPr>
        <w:t xml:space="preserve">self</w:t>
      </w:r>
      <w:r>
        <w:rPr>
          <w:rStyle w:val="NormalTok"/>
        </w:rPr>
        <w:t xml:space="preserve">._calculate_trend(level)</w:t>
      </w:r>
      <w:r>
        <w:br/>
      </w:r>
      <w:r>
        <w:rPr>
          <w:rStyle w:val="NormalTok"/>
        </w:rPr>
        <w:t xml:space="preserve">        }</w:t>
      </w:r>
    </w:p>
    <w:p>
      <w:pPr>
        <w:pStyle w:val="FirstParagraph"/>
      </w:pPr>
      <w:r>
        <w:rPr>
          <w:rFonts w:hint="eastAsia"/>
        </w:rPr>
        <w:t xml:space="preserve">经过</w:t>
      </w:r>
      <w:r>
        <w:t xml:space="preserve"> MBD </w:t>
      </w:r>
      <w:r>
        <w:rPr>
          <w:rFonts w:hint="eastAsia"/>
        </w:rPr>
        <w:t xml:space="preserve">映射后，大模型看到的不再是</w:t>
      </w:r>
      <w:r>
        <w:t xml:space="preserve"> </w:t>
      </w:r>
      <w:r>
        <w:rPr>
          <w:rStyle w:val="VerbatimChar"/>
        </w:rPr>
        <w:t xml:space="preserve">TANK1_LVL_AI01 = 4.8</w:t>
      </w:r>
      <w:r>
        <w:rPr>
          <w:rFonts w:hint="eastAsia"/>
        </w:rPr>
        <w:t xml:space="preserve">，而是一个充满语义线索的</w:t>
      </w:r>
      <w:r>
        <w:t xml:space="preserve"> JSON </w:t>
      </w:r>
      <w:r>
        <w:rPr>
          <w:rFonts w:hint="eastAsia"/>
        </w:rPr>
        <w:t xml:space="preserve">对象：</w:t>
      </w:r>
      <w:r>
        <w:rPr>
          <w:rStyle w:val="VerbatimChar"/>
        </w:rPr>
        <w:t xml:space="preserve">"status": "CRITICAL_HIGH"</w:t>
      </w:r>
      <w:r>
        <w:t xml:space="preserve">,</w:t>
      </w:r>
      <w:r>
        <w:t xml:space="preserve"> </w:t>
      </w:r>
      <w:r>
        <w:rPr>
          <w:rStyle w:val="VerbatimChar"/>
        </w:rPr>
        <w:t xml:space="preserve">"remaining_capacity_m": 0.2</w:t>
      </w:r>
      <w:r>
        <w:rPr>
          <w:rFonts w:hint="eastAsia"/>
        </w:rPr>
        <w:t xml:space="preserve">。这些语义标签使大模型能够正确理解系统状态并生成恰当的建议。</w:t>
      </w:r>
    </w:p>
    <w:p>
      <w:pPr>
        <w:pStyle w:val="BodyText"/>
      </w:pPr>
      <w:r>
        <w:rPr>
          <w:rFonts w:hint="eastAsia"/>
          <w:b/>
          <w:bCs/>
        </w:rPr>
        <w:t xml:space="preserve">第二层：意图层（Intent</w:t>
      </w:r>
      <w:r>
        <w:rPr>
          <w:b/>
          <w:bCs/>
        </w:rPr>
        <w:t xml:space="preserve"> </w:t>
      </w:r>
      <w:r>
        <w:rPr>
          <w:rFonts w:hint="eastAsia"/>
          <w:b/>
          <w:bCs/>
        </w:rPr>
        <w:t xml:space="preserve">Extraction）</w:t>
      </w:r>
    </w:p>
    <w:p>
      <w:pPr>
        <w:pStyle w:val="BodyText"/>
      </w:pPr>
      <w:r>
        <w:rPr>
          <w:rFonts w:hint="eastAsia"/>
        </w:rPr>
        <w:t xml:space="preserve">大模型负责将人类的自然语言转化为结构化的操作意图。这一步利用了大模型的</w:t>
      </w:r>
      <w:r>
        <w:t xml:space="preserve"> Function Calling </w:t>
      </w:r>
      <w:r>
        <w:rPr>
          <w:rFonts w:hint="eastAsia"/>
        </w:rPr>
        <w:t xml:space="preserve">能力：</w:t>
      </w:r>
    </w:p>
    <w:p>
      <w:pPr>
        <w:pStyle w:val="BodyText"/>
      </w:pPr>
      <m:oMathPara>
        <m:oMathParaPr>
          <m:jc m:val="center"/>
        </m:oMathParaPr>
        <m:oMath>
          <m:r>
            <m:rPr>
              <m:nor/>
              <m:sty m:val="p"/>
            </m:rPr>
            <m:t>NLU</m:t>
          </m:r>
          <m:r>
            <m:rPr>
              <m:sty m:val="p"/>
            </m:rPr>
            <m:t>:</m:t>
          </m:r>
          <m:r>
            <m:t> </m:t>
          </m:r>
          <m:r>
            <m:rPr>
              <m:nor/>
              <m:sty m:val="p"/>
            </m:rPr>
            <m:t>"给我把二号水箱拉到3米"</m:t>
          </m:r>
          <m:r>
            <m:rPr>
              <m:sty m:val="p"/>
            </m:rPr>
            <m:t>→</m:t>
          </m:r>
          <m:r>
            <m:rPr>
              <m:sty m:val="p"/>
            </m:rPr>
            <m:t>{</m:t>
          </m:r>
          <m:r>
            <m:t>a</m:t>
          </m:r>
          <m:r>
            <m:t>c</m:t>
          </m:r>
          <m:r>
            <m:t>t</m:t>
          </m:r>
          <m:r>
            <m:t>i</m:t>
          </m:r>
          <m:r>
            <m:t>o</m:t>
          </m:r>
          <m:r>
            <m:t>n</m:t>
          </m:r>
          <m:r>
            <m:rPr>
              <m:sty m:val="p"/>
            </m:rPr>
            <m:t>:</m:t>
          </m:r>
          <m:r>
            <m:rPr>
              <m:nor/>
              <m:sty m:val="p"/>
            </m:rPr>
            <m:t>set_target</m:t>
          </m:r>
          <m:r>
            <m:rPr>
              <m:sty m:val="p"/>
            </m:rPr>
            <m:t>,</m:t>
          </m:r>
          <m:r>
            <m:t>t</m:t>
          </m:r>
          <m:r>
            <m:t>a</m:t>
          </m:r>
          <m:r>
            <m:t>n</m:t>
          </m:r>
          <m:r>
            <m:t>k</m:t>
          </m:r>
          <m:r>
            <m:rPr>
              <m:sty m:val="p"/>
            </m:rPr>
            <m:t>:</m:t>
          </m:r>
          <m:r>
            <m:t>2</m:t>
          </m:r>
          <m:r>
            <m:rPr>
              <m:sty m:val="p"/>
            </m:rPr>
            <m:t>,</m:t>
          </m:r>
          <m:r>
            <m:t>v</m:t>
          </m:r>
          <m:r>
            <m:t>a</m:t>
          </m:r>
          <m:r>
            <m:t>l</m:t>
          </m:r>
          <m:r>
            <m:t>u</m:t>
          </m:r>
          <m:r>
            <m:t>e</m:t>
          </m:r>
          <m:r>
            <m:rPr>
              <m:sty m:val="p"/>
            </m:rPr>
            <m:t>:</m:t>
          </m:r>
          <m:r>
            <m:t>3.0</m:t>
          </m:r>
          <m:r>
            <m:rPr>
              <m:sty m:val="p"/>
            </m:rPr>
            <m:t>}</m:t>
          </m:r>
        </m:oMath>
      </m:oMathPara>
    </w:p>
    <w:p>
      <w:pPr>
        <w:pStyle w:val="FirstParagraph"/>
      </w:pPr>
      <w:r>
        <w:rPr>
          <w:rFonts w:hint="eastAsia"/>
        </w:rPr>
        <w:t xml:space="preserve">意图提取需要处理多种语言风格：正式指令（</w:t>
      </w:r>
      <w:r>
        <w:rPr>
          <w:rFonts w:hint="eastAsia"/>
        </w:rPr>
        <w:t xml:space="preserve">“请将2号水箱目标水位设置为3.0米”</w:t>
      </w:r>
      <w:r>
        <w:rPr>
          <w:rFonts w:hint="eastAsia"/>
        </w:rPr>
        <w:t xml:space="preserve">）、口语化表达（</w:t>
      </w:r>
      <w:r>
        <w:rPr>
          <w:rFonts w:hint="eastAsia"/>
        </w:rPr>
        <w:t xml:space="preserve">“二号快没水了，加满”</w:t>
      </w:r>
      <w:r>
        <w:rPr>
          <w:rFonts w:hint="eastAsia"/>
        </w:rPr>
        <w:t xml:space="preserve">）、甚至带有情绪的表达（</w:t>
      </w:r>
      <w:r>
        <w:rPr>
          <w:rFonts w:hint="eastAsia"/>
        </w:rPr>
        <w:t xml:space="preserve">“怎么还不涨！给我开大点”</w:t>
      </w:r>
      <w:r>
        <w:rPr>
          <w:rFonts w:hint="eastAsia"/>
        </w:rPr>
        <w:t xml:space="preserve">）。大模型的语义理解能力使其能够从所有这些表达中提取出相同的核心参数。</w:t>
      </w:r>
    </w:p>
    <w:p>
      <w:pPr>
        <w:pStyle w:val="BodyText"/>
      </w:pPr>
      <w:r>
        <w:rPr>
          <w:rFonts w:hint="eastAsia"/>
        </w:rPr>
        <w:t xml:space="preserve">关键的技术挑战在于</w:t>
      </w:r>
      <w:r>
        <w:rPr>
          <w:rFonts w:hint="eastAsia"/>
          <w:b/>
          <w:bCs/>
        </w:rPr>
        <w:t xml:space="preserve">参数安全性验证</w:t>
      </w:r>
      <w:r>
        <w:rPr>
          <w:rFonts w:hint="eastAsia"/>
        </w:rPr>
        <w:t xml:space="preserve">。大模型可能从用户的话语中提取出不合理的参数——例如用户说”灌到10米”，大模型提取</w:t>
      </w:r>
      <w:r>
        <w:t xml:space="preserve"> </w:t>
      </w:r>
      <w:r>
        <w:rPr>
          <w:rStyle w:val="VerbatimChar"/>
        </w:rPr>
        <w:t xml:space="preserve">target: 10.0</w:t>
      </w:r>
      <w:r>
        <w:rPr>
          <w:rFonts w:hint="eastAsia"/>
        </w:rPr>
        <w:t xml:space="preserve">，但水箱最高只有</w:t>
      </w:r>
      <w:r>
        <w:t xml:space="preserve"> 5 </w:t>
      </w:r>
      <w:r>
        <w:rPr>
          <w:rFonts w:hint="eastAsia"/>
        </w:rPr>
        <w:t xml:space="preserve">米。这就需要第三层——护栏层——来拦截。</w:t>
      </w:r>
    </w:p>
    <w:p>
      <w:pPr>
        <w:pStyle w:val="BodyText"/>
      </w:pPr>
      <w:r>
        <w:rPr>
          <w:rFonts w:hint="eastAsia"/>
          <w:b/>
          <w:bCs/>
        </w:rPr>
        <w:t xml:space="preserve">第三层：护栏层（Safety</w:t>
      </w:r>
      <w:r>
        <w:rPr>
          <w:b/>
          <w:bCs/>
        </w:rPr>
        <w:t xml:space="preserve"> </w:t>
      </w:r>
      <w:r>
        <w:rPr>
          <w:rFonts w:hint="eastAsia"/>
          <w:b/>
          <w:bCs/>
        </w:rPr>
        <w:t xml:space="preserve">Guardrail）</w:t>
      </w:r>
    </w:p>
    <w:p>
      <w:pPr>
        <w:pStyle w:val="BodyText"/>
      </w:pPr>
      <w:r>
        <w:rPr>
          <w:rFonts w:hint="eastAsia"/>
        </w:rPr>
        <w:t xml:space="preserve">这是最核心的一层！护栏是纯正的</w:t>
      </w:r>
      <w:r>
        <w:t xml:space="preserve"> Python</w:t>
      </w:r>
      <w:r>
        <w:t xml:space="preserve"> </w:t>
      </w:r>
      <w:r>
        <w:rPr>
          <w:rStyle w:val="VerbatimChar"/>
        </w:rPr>
        <w:t xml:space="preserve">if-else</w:t>
      </w:r>
      <w:r>
        <w:t xml:space="preserve"> </w:t>
      </w:r>
      <w:r>
        <w:rPr>
          <w:rFonts w:hint="eastAsia"/>
        </w:rPr>
        <w:t xml:space="preserve">逻辑代码。在把大模型的指令发给底层的</w:t>
      </w:r>
      <w:r>
        <w:t xml:space="preserve"> MPC </w:t>
      </w:r>
      <w:r>
        <w:rPr>
          <w:rFonts w:hint="eastAsia"/>
        </w:rPr>
        <w:t xml:space="preserve">算法之前，护栏必须先拦截下来做物理校验。如果指令违背了物理极限，护栏会直接驳回（DENIED），并生成安全的替代方案。</w:t>
      </w:r>
    </w:p>
    <w:p>
      <w:pPr>
        <w:pStyle w:val="SourceCode"/>
      </w:pPr>
      <w:r>
        <w:rPr>
          <w:rStyle w:val="KeywordTok"/>
        </w:rPr>
        <w:t xml:space="preserve">class</w:t>
      </w:r>
      <w:r>
        <w:rPr>
          <w:rStyle w:val="NormalTok"/>
        </w:rPr>
        <w:t xml:space="preserve"> SafetyGuardrail:</w:t>
      </w:r>
      <w:r>
        <w:br/>
      </w:r>
      <w:r>
        <w:rPr>
          <w:rStyle w:val="NormalTok"/>
        </w:rPr>
        <w:t xml:space="preserve">    </w:t>
      </w:r>
      <w:r>
        <w:rPr>
          <w:rStyle w:val="CommentTok"/>
        </w:rPr>
        <w:t xml:space="preserve">"""物理安全护栏——大模型的笼子"""</w:t>
      </w:r>
      <w:r>
        <w:br/>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intent: </w:t>
      </w:r>
      <w:r>
        <w:rPr>
          <w:rStyle w:val="BuiltInTok"/>
        </w:rPr>
        <w:t xml:space="preserve">dict</w:t>
      </w:r>
      <w:r>
        <w:rPr>
          <w:rStyle w:val="NormalTok"/>
        </w:rPr>
        <w:t xml:space="preserve">, system_state: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规则1：目标值不得超过物理容量</w:t>
      </w:r>
      <w:r>
        <w:br/>
      </w:r>
      <w:r>
        <w:rPr>
          <w:rStyle w:val="NormalTok"/>
        </w:rPr>
        <w:t xml:space="preserve">        </w:t>
      </w:r>
      <w:r>
        <w:rPr>
          <w:rStyle w:val="ControlFlowTok"/>
        </w:rPr>
        <w:t xml:space="preserve">if</w:t>
      </w:r>
      <w:r>
        <w:rPr>
          <w:rStyle w:val="NormalTok"/>
        </w:rPr>
        <w:t xml:space="preserve"> intent[</w:t>
      </w:r>
      <w:r>
        <w:rPr>
          <w:rStyle w:val="StringTok"/>
        </w:rPr>
        <w:t xml:space="preserve">"target_value"</w:t>
      </w:r>
      <w:r>
        <w:rPr>
          <w:rStyle w:val="NormalTok"/>
        </w:rPr>
        <w:t xml:space="preserve">] </w:t>
      </w:r>
      <w:r>
        <w:rPr>
          <w:rStyle w:val="OperatorTok"/>
        </w:rPr>
        <w:t xml:space="preserve">&gt;</w:t>
      </w:r>
      <w:r>
        <w:rPr>
          <w:rStyle w:val="NormalTok"/>
        </w:rPr>
        <w:t xml:space="preserve"> system_state[</w:t>
      </w:r>
      <w:r>
        <w:rPr>
          <w:rStyle w:val="StringTok"/>
        </w:rPr>
        <w:t xml:space="preserve">"capacity_limit"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._deny(</w:t>
      </w:r>
      <w:r>
        <w:rPr>
          <w:rStyle w:val="StringTok"/>
        </w:rPr>
        <w:t xml:space="preserve">"目标值超过水箱物理容量"</w:t>
      </w:r>
      <w:r>
        <w:rPr>
          <w:rStyle w:val="NormalTok"/>
        </w:rPr>
        <w:t xml:space="preserve">,</w:t>
      </w:r>
      <w:r>
        <w:br/>
      </w:r>
      <w:r>
        <w:rPr>
          <w:rStyle w:val="NormalTok"/>
        </w:rPr>
        <w:t xml:space="preserve">                            counter</w:t>
      </w:r>
      <w:r>
        <w:rPr>
          <w:rStyle w:val="OperatorTok"/>
        </w:rPr>
        <w:t xml:space="preserve">=</w:t>
      </w:r>
      <w:r>
        <w:rPr>
          <w:rStyle w:val="NormalTok"/>
        </w:rPr>
        <w:t xml:space="preserve">system_state[</w:t>
      </w:r>
      <w:r>
        <w:rPr>
          <w:rStyle w:val="StringTok"/>
        </w:rPr>
        <w:t xml:space="preserve">"capacity_limit"</w:t>
      </w:r>
      <w:r>
        <w:rPr>
          <w:rStyle w:val="NormalTok"/>
        </w:rPr>
        <w:t xml:space="preserve">] </w:t>
      </w:r>
      <w:r>
        <w:rPr>
          <w:rStyle w:val="OperatorTok"/>
        </w:rPr>
        <w:t xml:space="preserve">*</w:t>
      </w:r>
      <w:r>
        <w:rPr>
          <w:rStyle w:val="NormalTok"/>
        </w:rPr>
        <w:t xml:space="preserve"> </w:t>
      </w:r>
      <w:r>
        <w:rPr>
          <w:rStyle w:val="FloatTok"/>
        </w:rPr>
        <w:t xml:space="preserve">0.9</w:t>
      </w:r>
      <w:r>
        <w:rPr>
          <w:rStyle w:val="NormalTok"/>
        </w:rPr>
        <w:t xml:space="preserve">)</w:t>
      </w:r>
      <w:r>
        <w:br/>
      </w:r>
      <w:r>
        <w:br/>
      </w:r>
      <w:r>
        <w:rPr>
          <w:rStyle w:val="NormalTok"/>
        </w:rPr>
        <w:t xml:space="preserve">        </w:t>
      </w:r>
      <w:r>
        <w:rPr>
          <w:rStyle w:val="CommentTok"/>
        </w:rPr>
        <w:t xml:space="preserve"># 规则2：当前已接近危险区，禁止加水操作</w:t>
      </w:r>
      <w:r>
        <w:br/>
      </w:r>
      <w:r>
        <w:rPr>
          <w:rStyle w:val="NormalTok"/>
        </w:rPr>
        <w:t xml:space="preserve">        </w:t>
      </w:r>
      <w:r>
        <w:rPr>
          <w:rStyle w:val="ControlFlowTok"/>
        </w:rPr>
        <w:t xml:space="preserve">if</w:t>
      </w:r>
      <w:r>
        <w:rPr>
          <w:rStyle w:val="NormalTok"/>
        </w:rPr>
        <w:t xml:space="preserve"> (system_state[</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"CRITICAL_HIGH"</w:t>
      </w:r>
      <w:r>
        <w:rPr>
          <w:rStyle w:val="NormalTok"/>
        </w:rPr>
        <w:t xml:space="preserve"> </w:t>
      </w:r>
      <w:r>
        <w:rPr>
          <w:rStyle w:val="KeywordTok"/>
        </w:rPr>
        <w:t xml:space="preserve">and</w:t>
      </w:r>
      <w:r>
        <w:br/>
      </w:r>
      <w:r>
        <w:rPr>
          <w:rStyle w:val="NormalTok"/>
        </w:rPr>
        <w:t xml:space="preserve">            intent[</w:t>
      </w:r>
      <w:r>
        <w:rPr>
          <w:rStyle w:val="StringTok"/>
        </w:rPr>
        <w:t xml:space="preserve">"action"</w:t>
      </w:r>
      <w:r>
        <w:rPr>
          <w:rStyle w:val="NormalTok"/>
        </w:rPr>
        <w:t xml:space="preserve">] </w:t>
      </w:r>
      <w:r>
        <w:rPr>
          <w:rStyle w:val="OperatorTok"/>
        </w:rPr>
        <w:t xml:space="preserve">==</w:t>
      </w:r>
      <w:r>
        <w:rPr>
          <w:rStyle w:val="NormalTok"/>
        </w:rPr>
        <w:t xml:space="preserve"> </w:t>
      </w:r>
      <w:r>
        <w:rPr>
          <w:rStyle w:val="StringTok"/>
        </w:rPr>
        <w:t xml:space="preserve">"increase_flow"</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._deny(</w:t>
      </w:r>
      <w:r>
        <w:br/>
      </w:r>
      <w:r>
        <w:rPr>
          <w:rStyle w:val="NormalTok"/>
        </w:rPr>
        <w:t xml:space="preserve">                </w:t>
      </w:r>
      <w:r>
        <w:rPr>
          <w:rStyle w:val="SpecialStringTok"/>
        </w:rPr>
        <w:t xml:space="preserve">f"上游水箱已处于危险液位(</w:t>
      </w:r>
      <w:r>
        <w:rPr>
          <w:rStyle w:val="SpecialCharTok"/>
        </w:rPr>
        <w:t xml:space="preserve">{</w:t>
      </w:r>
      <w:r>
        <w:rPr>
          <w:rStyle w:val="NormalTok"/>
        </w:rPr>
        <w:t xml:space="preserve">system_state[</w:t>
      </w:r>
      <w:r>
        <w:rPr>
          <w:rStyle w:val="StringTok"/>
        </w:rPr>
        <w:t xml:space="preserve">'level'</w:t>
      </w:r>
      <w:r>
        <w:rPr>
          <w:rStyle w:val="NormalTok"/>
        </w:rPr>
        <w:t xml:space="preserve">]</w:t>
      </w:r>
      <w:r>
        <w:rPr>
          <w:rStyle w:val="SpecialCharTok"/>
        </w:rPr>
        <w:t xml:space="preserve">}</w:t>
      </w:r>
      <w:r>
        <w:rPr>
          <w:rStyle w:val="SpecialStringTok"/>
        </w:rPr>
        <w:t xml:space="preserve">m)，"</w:t>
      </w:r>
      <w:r>
        <w:br/>
      </w:r>
      <w:r>
        <w:rPr>
          <w:rStyle w:val="NormalTok"/>
        </w:rPr>
        <w:t xml:space="preserve">                </w:t>
      </w:r>
      <w:r>
        <w:rPr>
          <w:rStyle w:val="SpecialStringTok"/>
        </w:rPr>
        <w:t xml:space="preserve">f"距溢出仅剩</w:t>
      </w:r>
      <w:r>
        <w:rPr>
          <w:rStyle w:val="SpecialCharTok"/>
        </w:rPr>
        <w:t xml:space="preserve">{</w:t>
      </w:r>
      <w:r>
        <w:rPr>
          <w:rStyle w:val="NormalTok"/>
        </w:rPr>
        <w:t xml:space="preserve">system_state[</w:t>
      </w:r>
      <w:r>
        <w:rPr>
          <w:rStyle w:val="StringTok"/>
        </w:rPr>
        <w:t xml:space="preserve">'remaining'</w:t>
      </w:r>
      <w:r>
        <w:rPr>
          <w:rStyle w:val="NormalTok"/>
        </w:rPr>
        <w:t xml:space="preserve">]</w:t>
      </w:r>
      <w:r>
        <w:rPr>
          <w:rStyle w:val="SpecialCharTok"/>
        </w:rPr>
        <w:t xml:space="preserve">}</w:t>
      </w:r>
      <w:r>
        <w:rPr>
          <w:rStyle w:val="SpecialStringTok"/>
        </w:rPr>
        <w:t xml:space="preserve">m"</w:t>
      </w:r>
      <w:r>
        <w:rPr>
          <w:rStyle w:val="NormalTok"/>
        </w:rPr>
        <w:t xml:space="preserve">,</w:t>
      </w:r>
      <w:r>
        <w:br/>
      </w:r>
      <w:r>
        <w:rPr>
          <w:rStyle w:val="NormalTok"/>
        </w:rPr>
        <w:t xml:space="preserve">                counter</w:t>
      </w:r>
      <w:r>
        <w:rPr>
          <w:rStyle w:val="OperatorTok"/>
        </w:rPr>
        <w:t xml:space="preserve">=</w:t>
      </w:r>
      <w:r>
        <w:rPr>
          <w:rStyle w:val="StringTok"/>
        </w:rPr>
        <w:t xml:space="preserve">"启动MPC安全控制模式"</w:t>
      </w:r>
      <w:r>
        <w:br/>
      </w:r>
      <w:r>
        <w:rPr>
          <w:rStyle w:val="NormalTok"/>
        </w:rPr>
        <w:t xml:space="preserve">            )</w:t>
      </w:r>
      <w:r>
        <w:br/>
      </w:r>
      <w:r>
        <w:br/>
      </w:r>
      <w:r>
        <w:rPr>
          <w:rStyle w:val="NormalTok"/>
        </w:rPr>
        <w:t xml:space="preserve">        </w:t>
      </w:r>
      <w:r>
        <w:rPr>
          <w:rStyle w:val="CommentTok"/>
        </w:rPr>
        <w:t xml:space="preserve"># 规则3：执行器状态校验</w:t>
      </w:r>
      <w:r>
        <w:br/>
      </w:r>
      <w:r>
        <w:rPr>
          <w:rStyle w:val="NormalTok"/>
        </w:rPr>
        <w:t xml:space="preserve">        </w:t>
      </w:r>
      <w:r>
        <w:rPr>
          <w:rStyle w:val="ControlFlowTok"/>
        </w:rPr>
        <w:t xml:space="preserve">if</w:t>
      </w:r>
      <w:r>
        <w:rPr>
          <w:rStyle w:val="NormalTok"/>
        </w:rPr>
        <w:t xml:space="preserve"> system_state.get(</w:t>
      </w:r>
      <w:r>
        <w:rPr>
          <w:rStyle w:val="StringTok"/>
        </w:rPr>
        <w:t xml:space="preserve">"actuator_fault"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._deny(</w:t>
      </w:r>
      <w:r>
        <w:rPr>
          <w:rStyle w:val="StringTok"/>
        </w:rPr>
        <w:t xml:space="preserve">"执行器故障，无法执行操控指令"</w:t>
      </w:r>
      <w:r>
        <w:rPr>
          <w:rStyle w:val="NormalTok"/>
        </w:rPr>
        <w:t xml:space="preserve">,</w:t>
      </w:r>
      <w:r>
        <w:br/>
      </w:r>
      <w:r>
        <w:rPr>
          <w:rStyle w:val="NormalTok"/>
        </w:rPr>
        <w:t xml:space="preserve">                            counter</w:t>
      </w:r>
      <w:r>
        <w:rPr>
          <w:rStyle w:val="OperatorTok"/>
        </w:rPr>
        <w:t xml:space="preserve">=</w:t>
      </w:r>
      <w:r>
        <w:rPr>
          <w:rStyle w:val="StringTok"/>
        </w:rPr>
        <w:t xml:space="preserve">"等待维修完成"</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"execution"</w:t>
      </w:r>
      <w:r>
        <w:rPr>
          <w:rStyle w:val="NormalTok"/>
        </w:rPr>
        <w:t xml:space="preserve">: </w:t>
      </w:r>
      <w:r>
        <w:rPr>
          <w:rStyle w:val="StringTok"/>
        </w:rPr>
        <w:t xml:space="preserve">"APPROVED"</w:t>
      </w:r>
      <w:r>
        <w:rPr>
          <w:rStyle w:val="NormalTok"/>
        </w:rPr>
        <w:t xml:space="preserve">, </w:t>
      </w:r>
      <w:r>
        <w:rPr>
          <w:rStyle w:val="StringTok"/>
        </w:rPr>
        <w:t xml:space="preserve">"params"</w:t>
      </w:r>
      <w:r>
        <w:rPr>
          <w:rStyle w:val="NormalTok"/>
        </w:rPr>
        <w:t xml:space="preserve">: intent}</w:t>
      </w:r>
      <w:r>
        <w:br/>
      </w:r>
      <w:r>
        <w:br/>
      </w:r>
      <w:r>
        <w:rPr>
          <w:rStyle w:val="NormalTok"/>
        </w:rPr>
        <w:t xml:space="preserve">    </w:t>
      </w:r>
      <w:r>
        <w:rPr>
          <w:rStyle w:val="KeywordTok"/>
        </w:rPr>
        <w:t xml:space="preserve">def</w:t>
      </w:r>
      <w:r>
        <w:rPr>
          <w:rStyle w:val="NormalTok"/>
        </w:rPr>
        <w:t xml:space="preserve"> _deny(</w:t>
      </w:r>
      <w:r>
        <w:rPr>
          <w:rStyle w:val="VariableTok"/>
        </w:rPr>
        <w:t xml:space="preserve">self</w:t>
      </w:r>
      <w:r>
        <w:rPr>
          <w:rStyle w:val="NormalTok"/>
        </w:rPr>
        <w:t xml:space="preserve">, reason, counter):</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"execution"</w:t>
      </w:r>
      <w:r>
        <w:rPr>
          <w:rStyle w:val="NormalTok"/>
        </w:rPr>
        <w:t xml:space="preserve">: </w:t>
      </w:r>
      <w:r>
        <w:rPr>
          <w:rStyle w:val="StringTok"/>
        </w:rPr>
        <w:t xml:space="preserve">"DENIED"</w:t>
      </w:r>
      <w:r>
        <w:rPr>
          <w:rStyle w:val="NormalTok"/>
        </w:rPr>
        <w:t xml:space="preserve">,</w:t>
      </w:r>
      <w:r>
        <w:br/>
      </w:r>
      <w:r>
        <w:rPr>
          <w:rStyle w:val="NormalTok"/>
        </w:rPr>
        <w:t xml:space="preserve">            </w:t>
      </w:r>
      <w:r>
        <w:rPr>
          <w:rStyle w:val="StringTok"/>
        </w:rPr>
        <w:t xml:space="preserve">"reason"</w:t>
      </w:r>
      <w:r>
        <w:rPr>
          <w:rStyle w:val="NormalTok"/>
        </w:rPr>
        <w:t xml:space="preserve">: reason,</w:t>
      </w:r>
      <w:r>
        <w:br/>
      </w:r>
      <w:r>
        <w:rPr>
          <w:rStyle w:val="NormalTok"/>
        </w:rPr>
        <w:t xml:space="preserve">            </w:t>
      </w:r>
      <w:r>
        <w:rPr>
          <w:rStyle w:val="StringTok"/>
        </w:rPr>
        <w:t xml:space="preserve">"counter_proposal"</w:t>
      </w:r>
      <w:r>
        <w:rPr>
          <w:rStyle w:val="NormalTok"/>
        </w:rPr>
        <w:t xml:space="preserve">: counter</w:t>
      </w:r>
      <w:r>
        <w:br/>
      </w:r>
      <w:r>
        <w:rPr>
          <w:rStyle w:val="NormalTok"/>
        </w:rPr>
        <w:t xml:space="preserve">        }</w:t>
      </w:r>
    </w:p>
    <w:p>
      <w:pPr>
        <w:pStyle w:val="FirstParagraph"/>
      </w:pPr>
      <w:r>
        <w:rPr>
          <w:rFonts w:hint="eastAsia"/>
        </w:rPr>
        <w:t xml:space="preserve">护栏的设计原则是：</w:t>
      </w:r>
      <w:r>
        <w:rPr>
          <w:rFonts w:hint="eastAsia"/>
          <w:b/>
          <w:bCs/>
        </w:rPr>
        <w:t xml:space="preserve">宁可误拦一千，不可漏放一个</w:t>
      </w:r>
      <w:r>
        <w:rPr>
          <w:rFonts w:hint="eastAsia"/>
        </w:rPr>
        <w:t xml:space="preserve">。所有通过</w:t>
      </w:r>
      <w:r>
        <w:t xml:space="preserve"> AI </w:t>
      </w:r>
      <w:r>
        <w:rPr>
          <w:rFonts w:hint="eastAsia"/>
        </w:rPr>
        <w:t xml:space="preserve">生成的操作指令，无论看起来多么合理，都必须经过护栏的物理校验。这与第</w:t>
      </w:r>
      <w:r>
        <w:t xml:space="preserve"> 4 </w:t>
      </w:r>
      <w:r>
        <w:rPr>
          <w:rFonts w:hint="eastAsia"/>
        </w:rPr>
        <w:t xml:space="preserve">章</w:t>
      </w:r>
      <w:r>
        <w:t xml:space="preserve"> L0 </w:t>
      </w:r>
      <w:r>
        <w:rPr>
          <w:rFonts w:hint="eastAsia"/>
        </w:rPr>
        <w:t xml:space="preserve">安全层的设计哲学一脉相承——确定性的安全机制永远优先于概率性的</w:t>
      </w:r>
      <w:r>
        <w:t xml:space="preserve"> AI </w:t>
      </w:r>
      <w:r>
        <w:rPr>
          <w:rFonts w:hint="eastAsia"/>
        </w:rPr>
        <w:t xml:space="preserve">判断。</w:t>
      </w:r>
    </w:p>
    <w:bookmarkEnd w:id="16"/>
    <w:bookmarkStart w:id="17" w:name="人机协同的决策闭环"/>
    <w:p>
      <w:pPr>
        <w:pStyle w:val="Heading3"/>
      </w:pPr>
      <w:r>
        <w:rPr>
          <w:rStyle w:val="SectionNumber"/>
        </w:rPr>
        <w:t xml:space="preserve">1.2.4</w:t>
      </w:r>
      <w:r>
        <w:tab/>
      </w:r>
      <w:r>
        <w:t xml:space="preserve">2.4 </w:t>
      </w:r>
      <w:r>
        <w:rPr>
          <w:rFonts w:hint="eastAsia"/>
        </w:rPr>
        <w:t xml:space="preserve">人机协同的决策闭环</w:t>
      </w:r>
    </w:p>
    <w:p>
      <w:pPr>
        <w:pStyle w:val="FirstParagraph"/>
      </w:pPr>
      <w:r>
        <w:t xml:space="preserve">CC-Desktop </w:t>
      </w:r>
      <w:r>
        <w:rPr>
          <w:rFonts w:hint="eastAsia"/>
        </w:rPr>
        <w:t xml:space="preserve">的完整决策流程遵循”AI</w:t>
      </w:r>
      <w:r>
        <w:t xml:space="preserve"> </w:t>
      </w:r>
      <w:r>
        <w:rPr>
          <w:rFonts w:hint="eastAsia"/>
        </w:rPr>
        <w:t xml:space="preserve">提议</w:t>
      </w:r>
      <w:r>
        <w:t xml:space="preserve"> → </w:t>
      </w:r>
      <w:r>
        <w:rPr>
          <w:rFonts w:hint="eastAsia"/>
        </w:rPr>
        <w:t xml:space="preserve">物理校验</w:t>
      </w:r>
      <w:r>
        <w:t xml:space="preserve"> → </w:t>
      </w:r>
      <w:r>
        <w:rPr>
          <w:rFonts w:hint="eastAsia"/>
        </w:rPr>
        <w:t xml:space="preserve">人类确认”的三步机制：</w:t>
      </w:r>
    </w:p>
    <w:p>
      <w:pPr>
        <w:pStyle w:val="BodyText"/>
      </w:pPr>
      <m:oMathPara>
        <m:oMathParaPr>
          <m:jc m:val="center"/>
        </m:oMathParaPr>
        <m:oMath>
          <m:r>
            <m:rPr>
              <m:nor/>
              <m:sty m:val="p"/>
            </m:rPr>
            <m:t>Human Voice</m:t>
          </m:r>
          <m:limUpp>
            <m:e>
              <m:r>
                <m:rPr>
                  <m:sty m:val="p"/>
                </m:rPr>
                <m:t>→</m:t>
              </m:r>
            </m:e>
            <m:lim>
              <m:r>
                <m:rPr>
                  <m:nor/>
                  <m:sty m:val="p"/>
                </m:rPr>
                <m:t>NLU</m:t>
              </m:r>
            </m:lim>
          </m:limUpp>
          <m:r>
            <m:rPr>
              <m:nor/>
              <m:sty m:val="p"/>
            </m:rPr>
            <m:t>Intent</m:t>
          </m:r>
          <m:limUpp>
            <m:e>
              <m:r>
                <m:rPr>
                  <m:sty m:val="p"/>
                </m:rPr>
                <m:t>→</m:t>
              </m:r>
            </m:e>
            <m:lim>
              <m:r>
                <m:rPr>
                  <m:nor/>
                  <m:sty m:val="p"/>
                </m:rPr>
                <m:t>Guardrail</m:t>
              </m:r>
            </m:lim>
          </m:limUpp>
          <m:d>
            <m:dPr>
              <m:begChr m:val="{"/>
              <m:sepChr m:val=""/>
              <m:endChr m:val=""/>
              <m:grow/>
            </m:dPr>
            <m:e>
              <m:m>
                <m:mPr>
                  <m:baseJc m:val="center"/>
                  <m:plcHide m:val="on"/>
                  <m:mcs>
                    <m:mc>
                      <m:mcPr>
                        <m:mcJc m:val="left"/>
                        <m:count m:val="1"/>
                      </m:mcPr>
                    </m:mc>
                  </m:mcs>
                </m:mPr>
                <m:mr>
                  <m:e>
                    <m:r>
                      <m:rPr>
                        <m:nor/>
                        <m:sty m:val="p"/>
                      </m:rPr>
                      <m:t>APPROVED</m:t>
                    </m:r>
                    <m:r>
                      <m:rPr>
                        <m:sty m:val="p"/>
                      </m:rPr>
                      <m:t>→</m:t>
                    </m:r>
                    <m:r>
                      <m:rPr>
                        <m:nor/>
                        <m:sty m:val="p"/>
                      </m:rPr>
                      <m:t>Display for Confirmation</m:t>
                    </m:r>
                  </m:e>
                </m:mr>
                <m:mr>
                  <m:e>
                    <m:r>
                      <m:rPr>
                        <m:nor/>
                        <m:sty m:val="p"/>
                      </m:rPr>
                      <m:t>DENIED</m:t>
                    </m:r>
                    <m:r>
                      <m:rPr>
                        <m:sty m:val="p"/>
                      </m:rPr>
                      <m:t>→</m:t>
                    </m:r>
                    <m:r>
                      <m:rPr>
                        <m:nor/>
                        <m:sty m:val="p"/>
                      </m:rPr>
                      <m:t>Counter Proposal</m:t>
                    </m:r>
                  </m:e>
                </m:mr>
              </m:m>
            </m:e>
          </m:d>
        </m:oMath>
      </m:oMathPara>
    </w:p>
    <w:p>
      <w:pPr>
        <w:pStyle w:val="FirstParagraph"/>
      </w:pPr>
      <w:r>
        <w:rPr>
          <w:rFonts w:hint="eastAsia"/>
        </w:rPr>
        <w:t xml:space="preserve">即使护栏通过了（APPROVED），系统默认也不会自动执行——它会在屏幕上显示操作摘要，等待操作员点击”确认执行”。这是因为在</w:t>
      </w:r>
      <w:r>
        <w:t xml:space="preserve"> </w:t>
      </w:r>
      <w:r>
        <w:rPr>
          <w:rFonts w:hint="eastAsia"/>
        </w:rPr>
        <w:t xml:space="preserve">WSAL（水网自主等级）L2-L3</w:t>
      </w:r>
      <w:r>
        <w:t xml:space="preserve"> </w:t>
      </w:r>
      <w:r>
        <w:rPr>
          <w:rFonts w:hint="eastAsia"/>
        </w:rPr>
        <w:t xml:space="preserve">阶段，系统仍需要人类的最终确认。只有达到</w:t>
      </w:r>
      <w:r>
        <w:t xml:space="preserve"> </w:t>
      </w:r>
      <w:r>
        <w:rPr>
          <w:rFonts w:hint="eastAsia"/>
        </w:rPr>
        <w:t xml:space="preserve">L4（高度自主）等级后，部分低风险操作才可以跳过人工确认环节。</w:t>
      </w:r>
    </w:p>
    <w:bookmarkEnd w:id="17"/>
    <w:bookmarkEnd w:id="18"/>
    <w:bookmarkStart w:id="28" w:name="案例分析理论与实践的桥梁大模型意图解析与物理护栏防御拦截仿真"/>
    <w:p>
      <w:pPr>
        <w:pStyle w:val="Heading2"/>
      </w:pPr>
      <w:r>
        <w:rPr>
          <w:rStyle w:val="SectionNumber"/>
        </w:rPr>
        <w:t xml:space="preserve">1.3</w:t>
      </w:r>
      <w:r>
        <w:tab/>
      </w:r>
      <w:r>
        <w:t xml:space="preserve">3. </w:t>
      </w:r>
      <w:r>
        <w:rPr>
          <w:rFonts w:hint="eastAsia"/>
        </w:rPr>
        <w:t xml:space="preserve">案例分析：理论与实践的桥梁（大模型意图解析与物理护栏防御拦截仿真）</w:t>
      </w:r>
    </w:p>
    <w:bookmarkStart w:id="19" w:name="案例背景-context"/>
    <w:p>
      <w:pPr>
        <w:pStyle w:val="Heading3"/>
      </w:pPr>
      <w:r>
        <w:rPr>
          <w:rStyle w:val="SectionNumber"/>
        </w:rPr>
        <w:t xml:space="preserve">1.3.1</w:t>
      </w:r>
      <w:r>
        <w:tab/>
      </w:r>
      <w:r>
        <w:rPr>
          <w:rFonts w:hint="eastAsia"/>
        </w:rPr>
        <w:t xml:space="preserve">案例背景</w:t>
      </w:r>
      <w:r>
        <w:t xml:space="preserve"> (Context)</w:t>
      </w:r>
    </w:p>
    <w:p>
      <w:pPr>
        <w:pStyle w:val="FirstParagraph"/>
      </w:pPr>
      <w:r>
        <w:rPr>
          <w:rFonts w:hint="eastAsia"/>
        </w:rPr>
        <w:t xml:space="preserve">在第</w:t>
      </w:r>
      <w:r>
        <w:t xml:space="preserve"> 3 </w:t>
      </w:r>
      <w:r>
        <w:rPr>
          <w:rFonts w:hint="eastAsia"/>
        </w:rPr>
        <w:t xml:space="preserve">章的结尾，1</w:t>
      </w:r>
      <w:r>
        <w:t xml:space="preserve"> </w:t>
      </w:r>
      <w:r>
        <w:rPr>
          <w:rFonts w:hint="eastAsia"/>
        </w:rPr>
        <w:t xml:space="preserve">号水箱的水位已经高达</w:t>
      </w:r>
      <w:r>
        <w:t xml:space="preserve"> </w:t>
      </w:r>
      <m:oMath>
        <m:r>
          <m:t>4.8</m:t>
        </m:r>
        <m:r>
          <m:t>m</m:t>
        </m:r>
      </m:oMath>
      <w:r>
        <w:rPr>
          <w:rFonts w:hint="eastAsia"/>
        </w:rPr>
        <w:t xml:space="preserve">（距离爆炸只剩</w:t>
      </w:r>
      <w:r>
        <w:t xml:space="preserve"> </w:t>
      </w:r>
      <m:oMath>
        <m:r>
          <m:t>0.2</m:t>
        </m:r>
        <m:r>
          <m:t>m</m:t>
        </m:r>
      </m:oMath>
      <w:r>
        <w:rPr>
          <w:rFonts w:hint="eastAsia"/>
        </w:rPr>
        <w:t xml:space="preserve">）。</w:t>
      </w:r>
      <w:r>
        <w:t xml:space="preserve"> </w:t>
      </w:r>
      <w:r>
        <w:rPr>
          <w:rFonts w:hint="eastAsia"/>
        </w:rPr>
        <w:t xml:space="preserve">此时，正好到了夜班交接。一个完全不懂控制原理的新手操作员接班。他看了一眼大屏，发现</w:t>
      </w:r>
      <w:r>
        <w:t xml:space="preserve"> 2 </w:t>
      </w:r>
      <w:r>
        <w:rPr>
          <w:rFonts w:hint="eastAsia"/>
        </w:rPr>
        <w:t xml:space="preserve">号水箱的水位只有</w:t>
      </w:r>
      <w:r>
        <w:t xml:space="preserve"> </w:t>
      </w:r>
      <m:oMath>
        <m:r>
          <m:t>1.2</m:t>
        </m:r>
        <m:r>
          <m:t>m</m:t>
        </m:r>
      </m:oMath>
      <w:r>
        <w:t xml:space="preserve">。</w:t>
      </w:r>
      <w:r>
        <w:t xml:space="preserve"> </w:t>
      </w:r>
      <w:r>
        <w:rPr>
          <w:rFonts w:hint="eastAsia"/>
        </w:rPr>
        <w:t xml:space="preserve">他不耐烦地按住了控制台上的麦克风，大吼了一句：</w:t>
      </w:r>
      <w:r>
        <w:rPr>
          <w:rFonts w:hint="eastAsia"/>
        </w:rPr>
        <w:t xml:space="preserve">“二号水箱怎么快见底了？马上给我把二号水箱的水位拉到</w:t>
      </w:r>
      <w:r>
        <w:t xml:space="preserve"> 3 </w:t>
      </w:r>
      <w:r>
        <w:rPr>
          <w:rFonts w:hint="eastAsia"/>
        </w:rPr>
        <w:t xml:space="preserve">米去！别管一号水箱，抽快点！”</w:t>
      </w:r>
    </w:p>
    <w:p>
      <w:pPr>
        <w:pStyle w:val="BodyText"/>
      </w:pPr>
      <w:r>
        <w:rPr>
          <w:rFonts w:hint="eastAsia"/>
        </w:rPr>
        <w:t xml:space="preserve">如果传统系统听了这句话，水泵全开，1</w:t>
      </w:r>
      <w:r>
        <w:t xml:space="preserve"> </w:t>
      </w:r>
      <w:r>
        <w:rPr>
          <w:rFonts w:hint="eastAsia"/>
        </w:rPr>
        <w:t xml:space="preserve">号水箱将在几秒内爆炸。</w:t>
      </w:r>
      <w:r>
        <w:t xml:space="preserve"> </w:t>
      </w:r>
      <w:r>
        <w:rPr>
          <w:rFonts w:hint="eastAsia"/>
        </w:rPr>
        <w:t xml:space="preserve">作为架构师，你需要写一段</w:t>
      </w:r>
      <w:r>
        <w:t xml:space="preserve"> AI </w:t>
      </w:r>
      <w:r>
        <w:rPr>
          <w:rFonts w:hint="eastAsia"/>
        </w:rPr>
        <w:t xml:space="preserve">代理（Agent）的后端逻辑，展示系统是如何：</w:t>
      </w:r>
      <w:r>
        <w:t xml:space="preserve"> </w:t>
      </w:r>
      <w:r>
        <w:t xml:space="preserve">1. </w:t>
      </w:r>
      <w:r>
        <w:rPr>
          <w:rFonts w:hint="eastAsia"/>
        </w:rPr>
        <w:t xml:space="preserve">用</w:t>
      </w:r>
      <w:r>
        <w:t xml:space="preserve"> MBD </w:t>
      </w:r>
      <w:r>
        <w:rPr>
          <w:rFonts w:hint="eastAsia"/>
        </w:rPr>
        <w:t xml:space="preserve">把当前危险的</w:t>
      </w:r>
      <w:r>
        <w:t xml:space="preserve"> </w:t>
      </w:r>
      <m:oMath>
        <m:r>
          <m:t>4.8</m:t>
        </m:r>
        <m:r>
          <m:t>m</m:t>
        </m:r>
      </m:oMath>
      <w:r>
        <w:t xml:space="preserve"> </w:t>
      </w:r>
      <w:r>
        <w:rPr>
          <w:rFonts w:hint="eastAsia"/>
        </w:rPr>
        <w:t xml:space="preserve">状态打包。</w:t>
      </w:r>
      <w:r>
        <w:t xml:space="preserve"> </w:t>
      </w:r>
      <w:r>
        <w:t xml:space="preserve">2. </w:t>
      </w:r>
      <w:r>
        <w:rPr>
          <w:rFonts w:hint="eastAsia"/>
        </w:rPr>
        <w:t xml:space="preserve">听懂了操作员的这句浑话，提取出他的错误意图。</w:t>
      </w:r>
      <w:r>
        <w:t xml:space="preserve"> </w:t>
      </w:r>
      <w:r>
        <w:t xml:space="preserve">3. </w:t>
      </w:r>
      <w:r>
        <w:rPr>
          <w:rFonts w:hint="eastAsia"/>
        </w:rPr>
        <w:t xml:space="preserve">利用物理护栏（Guardrail）坚定地拒绝了他，并给出了一个由</w:t>
      </w:r>
      <w:r>
        <w:t xml:space="preserve"> MPC </w:t>
      </w:r>
      <w:r>
        <w:rPr>
          <w:rFonts w:hint="eastAsia"/>
        </w:rPr>
        <w:t xml:space="preserve">计算出的安全替代方案。</w:t>
      </w:r>
    </w:p>
    <w:bookmarkEnd w:id="19"/>
    <w:bookmarkStart w:id="23" w:name="问题描述-problem"/>
    <w:p>
      <w:pPr>
        <w:pStyle w:val="Heading3"/>
      </w:pPr>
      <w:r>
        <w:rPr>
          <w:rStyle w:val="SectionNumber"/>
        </w:rPr>
        <w:t xml:space="preserve">1.3.2</w:t>
      </w:r>
      <w:r>
        <w:tab/>
      </w:r>
      <w:r>
        <w:rPr>
          <w:rFonts w:hint="eastAsia"/>
        </w:rPr>
        <w:t xml:space="preserve">问题描述</w:t>
      </w:r>
      <w:r>
        <w:t xml:space="preserve"> (Problem)</w:t>
      </w:r>
    </w:p>
    <w:p>
      <w:pPr>
        <w:pStyle w:val="Compact"/>
        <w:numPr>
          <w:ilvl w:val="0"/>
          <w:numId w:val="1001"/>
        </w:numPr>
      </w:pPr>
      <w:r>
        <w:rPr>
          <w:rFonts w:hint="eastAsia"/>
          <w:b/>
          <w:bCs/>
        </w:rPr>
        <w:t xml:space="preserve">输入层</w:t>
      </w:r>
      <w:r>
        <w:rPr>
          <w:b/>
          <w:bCs/>
        </w:rPr>
        <w:t xml:space="preserve"> </w:t>
      </w:r>
      <w:r>
        <w:rPr>
          <w:rFonts w:hint="eastAsia"/>
          <w:b/>
          <w:bCs/>
        </w:rPr>
        <w:t xml:space="preserve">1（SCADA</w:t>
      </w:r>
      <w:r>
        <w:rPr>
          <w:b/>
          <w:bCs/>
        </w:rPr>
        <w:t xml:space="preserve"> </w:t>
      </w:r>
      <w:r>
        <w:rPr>
          <w:rFonts w:hint="eastAsia"/>
          <w:b/>
          <w:bCs/>
        </w:rPr>
        <w:t xml:space="preserve">数据）</w:t>
      </w:r>
      <w:r>
        <w:rPr>
          <w:rFonts w:hint="eastAsia"/>
        </w:rPr>
        <w:t xml:space="preserve">：</w:t>
      </w:r>
      <w:r>
        <w:rPr>
          <w:rStyle w:val="VerbatimChar"/>
        </w:rPr>
        <w:t xml:space="preserve">TANK1_LVL = 4.8</w:t>
      </w:r>
      <w:r>
        <w:t xml:space="preserve">,</w:t>
      </w:r>
      <w:r>
        <w:t xml:space="preserve"> </w:t>
      </w:r>
      <w:r>
        <w:rPr>
          <w:rStyle w:val="VerbatimChar"/>
        </w:rPr>
        <w:t xml:space="preserve">TANK2_LVL = 1.2</w:t>
      </w:r>
      <w:r>
        <w:t xml:space="preserve"> </w:t>
      </w:r>
      <w:r>
        <w:rPr>
          <w:rFonts w:hint="eastAsia"/>
        </w:rPr>
        <w:t xml:space="preserve">等底层乱码。</w:t>
      </w:r>
    </w:p>
    <w:p>
      <w:pPr>
        <w:pStyle w:val="Compact"/>
        <w:numPr>
          <w:ilvl w:val="0"/>
          <w:numId w:val="1001"/>
        </w:numPr>
      </w:pPr>
      <w:r>
        <w:rPr>
          <w:rFonts w:hint="eastAsia"/>
          <w:b/>
          <w:bCs/>
        </w:rPr>
        <w:t xml:space="preserve">输入层</w:t>
      </w:r>
      <w:r>
        <w:rPr>
          <w:b/>
          <w:bCs/>
        </w:rPr>
        <w:t xml:space="preserve"> </w:t>
      </w:r>
      <w:r>
        <w:rPr>
          <w:rFonts w:hint="eastAsia"/>
          <w:b/>
          <w:bCs/>
        </w:rPr>
        <w:t xml:space="preserve">2（人类语言）</w:t>
      </w:r>
      <w:r>
        <w:rPr>
          <w:rFonts w:hint="eastAsia"/>
        </w:rPr>
        <w:t xml:space="preserve">：</w:t>
      </w:r>
      <w:r>
        <w:rPr>
          <w:rFonts w:hint="eastAsia"/>
        </w:rPr>
        <w:t xml:space="preserve">“…把二号水箱拉到</w:t>
      </w:r>
      <w:r>
        <w:t xml:space="preserve"> 3 </w:t>
      </w:r>
      <w:r>
        <w:rPr>
          <w:rFonts w:hint="eastAsia"/>
        </w:rPr>
        <w:t xml:space="preserve">米…别管一号…”</w:t>
      </w:r>
    </w:p>
    <w:p>
      <w:pPr>
        <w:pStyle w:val="Compact"/>
        <w:numPr>
          <w:ilvl w:val="0"/>
          <w:numId w:val="1001"/>
        </w:numPr>
      </w:pPr>
      <w:r>
        <w:rPr>
          <w:rFonts w:hint="eastAsia"/>
          <w:b/>
          <w:bCs/>
        </w:rPr>
        <w:t xml:space="preserve">处理步骤</w:t>
      </w:r>
      <w:r>
        <w:rPr>
          <w:rFonts w:hint="eastAsia"/>
        </w:rPr>
        <w:t xml:space="preserve">：</w:t>
      </w:r>
    </w:p>
    <w:p>
      <w:pPr>
        <w:pStyle w:val="Compact"/>
        <w:numPr>
          <w:ilvl w:val="1"/>
          <w:numId w:val="1002"/>
        </w:numPr>
      </w:pPr>
      <w:r>
        <w:t xml:space="preserve">MBD_Mapper </w:t>
      </w:r>
      <w:r>
        <w:rPr>
          <w:rFonts w:hint="eastAsia"/>
        </w:rPr>
        <w:t xml:space="preserve">类将其转换为带有</w:t>
      </w:r>
      <w:r>
        <w:t xml:space="preserve"> </w:t>
      </w:r>
      <w:r>
        <w:rPr>
          <w:rStyle w:val="VerbatimChar"/>
        </w:rPr>
        <w:t xml:space="preserve">CRITICAL_HIGH</w:t>
      </w:r>
      <w:r>
        <w:t xml:space="preserve"> </w:t>
      </w:r>
      <w:r>
        <w:rPr>
          <w:rFonts w:hint="eastAsia"/>
        </w:rPr>
        <w:t xml:space="preserve">报警的</w:t>
      </w:r>
      <w:r>
        <w:t xml:space="preserve"> JSON </w:t>
      </w:r>
      <w:r>
        <w:rPr>
          <w:rFonts w:hint="eastAsia"/>
        </w:rPr>
        <w:t xml:space="preserve">语义块。</w:t>
      </w:r>
    </w:p>
    <w:p>
      <w:pPr>
        <w:pStyle w:val="Compact"/>
        <w:numPr>
          <w:ilvl w:val="1"/>
          <w:numId w:val="1002"/>
        </w:numPr>
      </w:pPr>
      <w:r>
        <w:rPr>
          <w:rFonts w:hint="eastAsia"/>
        </w:rPr>
        <w:t xml:space="preserve">模拟</w:t>
      </w:r>
      <w:r>
        <w:t xml:space="preserve"> NLP </w:t>
      </w:r>
      <w:r>
        <w:rPr>
          <w:rFonts w:hint="eastAsia"/>
        </w:rPr>
        <w:t xml:space="preserve">提取出</w:t>
      </w:r>
      <w:r>
        <w:t xml:space="preserve"> </w:t>
      </w:r>
      <w:r>
        <w:rPr>
          <w:rStyle w:val="VerbatimChar"/>
        </w:rPr>
        <w:t xml:space="preserve">target_node: Tank_2, target_value: 3.0, override_safety: True</w:t>
      </w:r>
      <w:r>
        <w:t xml:space="preserve">。</w:t>
      </w:r>
    </w:p>
    <w:p>
      <w:pPr>
        <w:pStyle w:val="Compact"/>
        <w:numPr>
          <w:ilvl w:val="1"/>
          <w:numId w:val="1002"/>
        </w:numPr>
      </w:pPr>
      <w:r>
        <w:rPr>
          <w:rFonts w:hint="eastAsia"/>
        </w:rPr>
        <w:t xml:space="preserve">防御引擎</w:t>
      </w:r>
      <w:r>
        <w:t xml:space="preserve"> </w:t>
      </w:r>
      <w:r>
        <w:rPr>
          <w:rStyle w:val="VerbatimChar"/>
        </w:rPr>
        <w:t xml:space="preserve">agent_decision_engine</w:t>
      </w:r>
      <w:r>
        <w:t xml:space="preserve"> </w:t>
      </w:r>
      <w:r>
        <w:rPr>
          <w:rFonts w:hint="eastAsia"/>
        </w:rPr>
        <w:t xml:space="preserve">检测到</w:t>
      </w:r>
      <w:r>
        <w:t xml:space="preserve"> </w:t>
      </w:r>
      <w:r>
        <w:rPr>
          <w:rStyle w:val="VerbatimChar"/>
        </w:rPr>
        <w:t xml:space="preserve">Tank1 &gt;= 4.8</w:t>
      </w:r>
      <w:r>
        <w:t xml:space="preserve"> </w:t>
      </w:r>
      <w:r>
        <w:rPr>
          <w:rFonts w:hint="eastAsia"/>
        </w:rPr>
        <w:t xml:space="preserve">且意图是加水，强制返回</w:t>
      </w:r>
      <w:r>
        <w:t xml:space="preserve"> </w:t>
      </w:r>
      <w:r>
        <w:rPr>
          <w:rStyle w:val="VerbatimChar"/>
        </w:rPr>
        <w:t xml:space="preserve">DENIED</w:t>
      </w:r>
      <w:r>
        <w:t xml:space="preserve"> </w:t>
      </w:r>
      <w:r>
        <w:rPr>
          <w:rFonts w:hint="eastAsia"/>
        </w:rPr>
        <w:t xml:space="preserve">状态。</w:t>
      </w:r>
    </w:p>
    <w:p>
      <w:pPr>
        <w:pStyle w:val="Compact"/>
        <w:numPr>
          <w:ilvl w:val="0"/>
          <w:numId w:val="1001"/>
        </w:numPr>
      </w:pPr>
      <w:r>
        <w:rPr>
          <w:rFonts w:hint="eastAsia"/>
          <w:b/>
          <w:bCs/>
        </w:rPr>
        <w:t xml:space="preserve">任务</w:t>
      </w:r>
      <w:r>
        <w:rPr>
          <w:rFonts w:hint="eastAsia"/>
        </w:rPr>
        <w:t xml:space="preserve">：输出一张展示数据流转形态的</w:t>
      </w:r>
      <w:r>
        <w:t xml:space="preserve"> Markdown </w:t>
      </w:r>
      <w:r>
        <w:rPr>
          <w:rFonts w:hint="eastAsia"/>
        </w:rPr>
        <w:t xml:space="preserve">表格，并生成最终在屏幕上弹出的带有决策原因的</w:t>
      </w:r>
      <w:r>
        <w:t xml:space="preserve"> JSON </w:t>
      </w:r>
      <w:r>
        <w:rPr>
          <w:rFonts w:hint="eastAsia"/>
        </w:rPr>
        <w:t xml:space="preserve">诊断卡片。</w:t>
      </w:r>
    </w:p>
    <w:p>
      <w:pPr>
        <w:pStyle w:val="FirstParagraph"/>
      </w:pPr>
      <w:r>
        <w:rPr>
          <w:rFonts w:hint="eastAsia"/>
          <w:b/>
          <w:bCs/>
        </w:rPr>
        <w:t xml:space="preserve">物理场景与问题概化图</w:t>
      </w:r>
      <w:r>
        <w:rPr>
          <w:b/>
          <w:bCs/>
        </w:rPr>
        <w:t xml:space="preserve"> (Generated via Local </w:t>
      </w:r>
      <w:r>
        <w:rPr>
          <w:rFonts w:hint="eastAsia"/>
          <w:b/>
          <w:bCs/>
        </w:rPr>
        <w:t xml:space="preserve">Schematic)：</w:t>
      </w:r>
      <w:r>
        <w:t xml:space="preserve"> </w:t>
      </w:r>
      <w:r>
        <w:drawing>
          <wp:inline>
            <wp:extent cx="5334000" cy="2667000"/>
            <wp:effectExtent b="0" l="0" r="0" t="0"/>
            <wp:docPr descr="问题概化图" title="" id="21" name="Picture"/>
            <a:graphic>
              <a:graphicData uri="http://schemas.openxmlformats.org/drawingml/2006/picture">
                <pic:pic>
                  <pic:nvPicPr>
                    <pic:cNvPr descr="assets/ch05/problem_nano.png" id="22" name="Picture"/>
                    <pic:cNvPicPr>
                      <a:picLocks noChangeArrowheads="1" noChangeAspect="1"/>
                    </pic:cNvPicPr>
                  </pic:nvPicPr>
                  <pic:blipFill>
                    <a:blip r:embed="rId20"/>
                    <a:stretch>
                      <a:fillRect/>
                    </a:stretch>
                  </pic:blipFill>
                  <pic:spPr bwMode="auto">
                    <a:xfrm>
                      <a:off x="0" y="0"/>
                      <a:ext cx="5334000" cy="2667000"/>
                    </a:xfrm>
                    <a:prstGeom prst="rect">
                      <a:avLst/>
                    </a:prstGeom>
                    <a:noFill/>
                    <a:ln w="9525">
                      <a:noFill/>
                      <a:headEnd/>
                      <a:tailEnd/>
                    </a:ln>
                  </pic:spPr>
                </pic:pic>
              </a:graphicData>
            </a:graphic>
          </wp:inline>
        </w:drawing>
      </w:r>
    </w:p>
    <w:bookmarkEnd w:id="23"/>
    <w:bookmarkStart w:id="24" w:name="解题思路-solution-approach"/>
    <w:p>
      <w:pPr>
        <w:pStyle w:val="Heading3"/>
      </w:pPr>
      <w:r>
        <w:rPr>
          <w:rStyle w:val="SectionNumber"/>
        </w:rPr>
        <w:t xml:space="preserve">1.3.3</w:t>
      </w:r>
      <w:r>
        <w:tab/>
      </w:r>
      <w:r>
        <w:rPr>
          <w:rFonts w:hint="eastAsia"/>
        </w:rPr>
        <w:t xml:space="preserve">解题思路</w:t>
      </w:r>
      <w:r>
        <w:t xml:space="preserve"> (Solution Approach)</w:t>
      </w:r>
    </w:p>
    <w:p>
      <w:pPr>
        <w:pStyle w:val="FirstParagraph"/>
      </w:pPr>
      <w:r>
        <w:rPr>
          <w:rFonts w:hint="eastAsia"/>
        </w:rPr>
        <w:t xml:space="preserve">本研究构建了一个精简版的</w:t>
      </w:r>
      <w:r>
        <w:t xml:space="preserve"> Agentic </w:t>
      </w:r>
      <w:r>
        <w:rPr>
          <w:rFonts w:hint="eastAsia"/>
        </w:rPr>
        <w:t xml:space="preserve">工作流底座：</w:t>
      </w:r>
      <w:r>
        <w:t xml:space="preserve"> </w:t>
      </w:r>
      <w:r>
        <w:t xml:space="preserve">1.</w:t>
      </w:r>
      <w:r>
        <w:t xml:space="preserve"> </w:t>
      </w:r>
      <w:r>
        <w:rPr>
          <w:rFonts w:hint="eastAsia"/>
          <w:b/>
          <w:bCs/>
        </w:rPr>
        <w:t xml:space="preserve">构建翻译器</w:t>
      </w:r>
      <w:r>
        <w:rPr>
          <w:rFonts w:hint="eastAsia"/>
        </w:rPr>
        <w:t xml:space="preserve">：写一个静态工厂类，利用阈值判断将扁平的</w:t>
      </w:r>
      <w:r>
        <w:t xml:space="preserve"> KV </w:t>
      </w:r>
      <w:r>
        <w:rPr>
          <w:rFonts w:hint="eastAsia"/>
        </w:rPr>
        <w:t xml:space="preserve">字典（PLC</w:t>
      </w:r>
      <w:r>
        <w:t xml:space="preserve"> </w:t>
      </w:r>
      <w:r>
        <w:rPr>
          <w:rFonts w:hint="eastAsia"/>
        </w:rPr>
        <w:t xml:space="preserve">标签）升维成带有嵌套关系和枚举状态（如</w:t>
      </w:r>
      <w:r>
        <w:t xml:space="preserve"> </w:t>
      </w:r>
      <w:r>
        <w:rPr>
          <w:rStyle w:val="VerbatimChar"/>
        </w:rPr>
        <w:t xml:space="preserve">CRITICAL_HIGH</w:t>
      </w:r>
      <w:r>
        <w:rPr>
          <w:rFonts w:hint="eastAsia"/>
        </w:rPr>
        <w:t xml:space="preserve">）的对象。</w:t>
      </w:r>
      <w:r>
        <w:t xml:space="preserve"> </w:t>
      </w:r>
      <w:r>
        <w:t xml:space="preserve">2.</w:t>
      </w:r>
      <w:r>
        <w:t xml:space="preserve"> </w:t>
      </w:r>
      <w:r>
        <w:rPr>
          <w:b/>
          <w:bCs/>
        </w:rPr>
        <w:t xml:space="preserve">Mock AI </w:t>
      </w:r>
      <w:r>
        <w:rPr>
          <w:rFonts w:hint="eastAsia"/>
          <w:b/>
          <w:bCs/>
        </w:rPr>
        <w:t xml:space="preserve">响应</w:t>
      </w:r>
      <w:r>
        <w:rPr>
          <w:rFonts w:hint="eastAsia"/>
        </w:rPr>
        <w:t xml:space="preserve">：跳过实际调用</w:t>
      </w:r>
      <w:r>
        <w:t xml:space="preserve"> LLM </w:t>
      </w:r>
      <w:r>
        <w:rPr>
          <w:rFonts w:hint="eastAsia"/>
        </w:rPr>
        <w:t xml:space="preserve">的</w:t>
      </w:r>
      <w:r>
        <w:t xml:space="preserve"> API </w:t>
      </w:r>
      <w:r>
        <w:rPr>
          <w:rFonts w:hint="eastAsia"/>
        </w:rPr>
        <w:t xml:space="preserve">耗时，直接手写一个理想状态下</w:t>
      </w:r>
      <w:r>
        <w:t xml:space="preserve"> </w:t>
      </w:r>
      <w:r>
        <w:rPr>
          <w:rStyle w:val="VerbatimChar"/>
        </w:rPr>
        <w:t xml:space="preserve">Function Calling</w:t>
      </w:r>
      <w:r>
        <w:t xml:space="preserve"> </w:t>
      </w:r>
      <w:r>
        <w:rPr>
          <w:rFonts w:hint="eastAsia"/>
        </w:rPr>
        <w:t xml:space="preserve">会返回的字典，包含提取出的</w:t>
      </w:r>
      <w:r>
        <w:t xml:space="preserve"> </w:t>
      </w:r>
      <w:r>
        <w:rPr>
          <w:rStyle w:val="VerbatimChar"/>
        </w:rPr>
        <w:t xml:space="preserve">target_value</w:t>
      </w:r>
      <w:r>
        <w:t xml:space="preserve">。</w:t>
      </w:r>
      <w:r>
        <w:t xml:space="preserve"> </w:t>
      </w:r>
      <w:r>
        <w:t xml:space="preserve">3.</w:t>
      </w:r>
      <w:r>
        <w:t xml:space="preserve"> </w:t>
      </w:r>
      <w:r>
        <w:rPr>
          <w:rFonts w:hint="eastAsia"/>
          <w:b/>
          <w:bCs/>
        </w:rPr>
        <w:t xml:space="preserve">编写铁壁（Guardrail）</w:t>
      </w:r>
      <w:r>
        <w:rPr>
          <w:rFonts w:hint="eastAsia"/>
        </w:rPr>
        <w:t xml:space="preserve">：这是保护工厂的最后一道防线。在这个函数里没有任何</w:t>
      </w:r>
      <w:r>
        <w:t xml:space="preserve"> AI </w:t>
      </w:r>
      <w:r>
        <w:rPr>
          <w:rFonts w:hint="eastAsia"/>
        </w:rPr>
        <w:t xml:space="preserve">的成分，全是基于物理原理（Capacity</w:t>
      </w:r>
      <w:r>
        <w:t xml:space="preserve"> </w:t>
      </w:r>
      <w:r>
        <w:rPr>
          <w:rFonts w:hint="eastAsia"/>
        </w:rPr>
        <w:t xml:space="preserve">Limit）的数学判断。一旦越界，立即生成带有驳回原因的</w:t>
      </w:r>
      <w:r>
        <w:t xml:space="preserve"> </w:t>
      </w:r>
      <w:r>
        <w:rPr>
          <w:rStyle w:val="VerbatimChar"/>
        </w:rPr>
        <w:t xml:space="preserve">counter_proposal</w:t>
      </w:r>
      <w:r>
        <w:rPr>
          <w:rFonts w:hint="eastAsia"/>
        </w:rPr>
        <w:t xml:space="preserve">（反提案）。</w:t>
      </w:r>
    </w:p>
    <w:bookmarkEnd w:id="24"/>
    <w:bookmarkStart w:id="25" w:name="代码执行与图表-code-charts"/>
    <w:p>
      <w:pPr>
        <w:pStyle w:val="Heading3"/>
      </w:pPr>
      <w:r>
        <w:rPr>
          <w:rStyle w:val="SectionNumber"/>
        </w:rPr>
        <w:t xml:space="preserve">1.3.4</w:t>
      </w:r>
      <w:r>
        <w:tab/>
      </w:r>
      <w:r>
        <w:rPr>
          <w:rFonts w:hint="eastAsia"/>
        </w:rPr>
        <w:t xml:space="preserve">代码执行与图表</w:t>
      </w:r>
      <w:r>
        <w:t xml:space="preserve"> (Code &amp; Charts)</w:t>
      </w:r>
    </w:p>
    <w:p>
      <w:pPr>
        <w:pStyle w:val="BlockText"/>
      </w:pPr>
      <w:r>
        <w:rPr>
          <w:rFonts w:hint="eastAsia"/>
          <w:b/>
          <w:bCs/>
        </w:rPr>
        <w:t xml:space="preserve">学习提示</w:t>
      </w:r>
      <w:r>
        <w:rPr>
          <w:rFonts w:hint="eastAsia"/>
        </w:rPr>
        <w:t xml:space="preserve">：我们在后台模拟了数字孪生系统的”语义层”代码。请阅读下方的</w:t>
      </w:r>
      <w:r>
        <w:t xml:space="preserve"> JSON </w:t>
      </w:r>
      <w:r>
        <w:rPr>
          <w:rFonts w:hint="eastAsia"/>
        </w:rPr>
        <w:t xml:space="preserve">卡片，体会机器是如何礼貌但坚决地拒绝人类的愚蠢命令的。</w:t>
      </w:r>
    </w:p>
    <w:p>
      <w:pPr>
        <w:pStyle w:val="FirstParagraph"/>
      </w:pPr>
      <w:r>
        <w:t xml:space="preserve">Source:</w:t>
      </w:r>
      <w:r>
        <w:t xml:space="preserve"> </w:t>
      </w:r>
      <w:r>
        <w:rPr>
          <w:rStyle w:val="VerbatimChar"/>
        </w:rPr>
        <w:t xml:space="preserve">assets/ch05/ch05_desktop.py</w:t>
      </w:r>
    </w:p>
    <w:p>
      <w:pPr>
        <w:pStyle w:val="BodyText"/>
      </w:pPr>
      <w:r>
        <w:rPr>
          <w:rFonts w:hint="eastAsia"/>
          <w:b/>
          <w:bCs/>
        </w:rPr>
        <w:t xml:space="preserve">人类语言与机器指令映射链的降维/升维矩阵：</w:t>
      </w:r>
      <w:r>
        <w:t xml:space="preserve"> </w:t>
      </w:r>
      <w:r>
        <w:t xml:space="preserve">| Data Format | Example | LLM Comprehension | Usage |</w:t>
      </w:r>
      <w:r>
        <w:t xml:space="preserve"> </w:t>
      </w:r>
      <w:r>
        <w:t xml:space="preserve">|:—————–|:————————–|:———————————|:————————|</w:t>
      </w:r>
      <w:r>
        <w:t xml:space="preserve"> </w:t>
      </w:r>
      <w:r>
        <w:t xml:space="preserve">| Raw PLC Tags | TANK1_LVL_AI01 = 4.8 | Very Low (Causes Hallucinations) | DCS/SCADA base layer |</w:t>
      </w:r>
      <w:r>
        <w:t xml:space="preserve"> </w:t>
      </w:r>
      <w:r>
        <w:t xml:space="preserve">| MBD JSON |</w:t>
      </w:r>
      <w:r>
        <w:t xml:space="preserve"> </w:t>
      </w:r>
      <w:r>
        <w:t xml:space="preserve">“status”</w:t>
      </w:r>
      <w:r>
        <w:t xml:space="preserve">:</w:t>
      </w:r>
      <w:r>
        <w:t xml:space="preserve"> </w:t>
      </w:r>
      <w:r>
        <w:t xml:space="preserve">“CRITICAL_HIGH”</w:t>
      </w:r>
      <w:r>
        <w:t xml:space="preserve"> </w:t>
      </w:r>
      <w:r>
        <w:t xml:space="preserve">| Perfect (Semantic anchor) | Digital Twin API |</w:t>
      </w:r>
      <w:r>
        <w:t xml:space="preserve"> </w:t>
      </w:r>
      <w:r>
        <w:t xml:space="preserve">| NLP Intent | {</w:t>
      </w:r>
      <w:r>
        <w:t xml:space="preserve">“target”</w:t>
      </w:r>
      <w:r>
        <w:t xml:space="preserve">: 3.0} | Native | Human-Machine Interface |</w:t>
      </w:r>
      <w:r>
        <w:t xml:space="preserve"> </w:t>
      </w:r>
      <w:r>
        <w:t xml:space="preserve">| Safety Guardrail |</w:t>
      </w:r>
      <w:r>
        <w:t xml:space="preserve"> </w:t>
      </w:r>
      <w:r>
        <w:t xml:space="preserve">“execution”</w:t>
      </w:r>
      <w:r>
        <w:t xml:space="preserve">:</w:t>
      </w:r>
      <w:r>
        <w:t xml:space="preserve"> </w:t>
      </w:r>
      <w:r>
        <w:t xml:space="preserve">“DENIED”</w:t>
      </w:r>
      <w:r>
        <w:t xml:space="preserve"> </w:t>
      </w:r>
      <w:r>
        <w:t xml:space="preserve">| Logical Constraint | Preventing AI disasters |</w:t>
      </w:r>
    </w:p>
    <w:p>
      <w:pPr>
        <w:pStyle w:val="BodyText"/>
      </w:pPr>
      <w:r>
        <w:rPr>
          <w:rFonts w:hint="eastAsia"/>
          <w:b/>
          <w:bCs/>
        </w:rPr>
        <w:t xml:space="preserve">工作台最终抛给操作员的</w:t>
      </w:r>
      <w:r>
        <w:rPr>
          <w:b/>
          <w:bCs/>
        </w:rPr>
        <w:t xml:space="preserve"> AI </w:t>
      </w:r>
      <w:r>
        <w:rPr>
          <w:rFonts w:hint="eastAsia"/>
          <w:b/>
          <w:bCs/>
        </w:rPr>
        <w:t xml:space="preserve">诊断与拦截卡片</w:t>
      </w:r>
      <w:r>
        <w:rPr>
          <w:b/>
          <w:bCs/>
        </w:rPr>
        <w:t xml:space="preserve"> (JSON </w:t>
      </w:r>
      <w:r>
        <w:rPr>
          <w:rFonts w:hint="eastAsia"/>
          <w:b/>
          <w:bCs/>
        </w:rPr>
        <w:t xml:space="preserve">报文片段)：</w:t>
      </w:r>
    </w:p>
    <w:p>
      <w:pPr>
        <w:pStyle w:val="SourceCode"/>
      </w:pPr>
      <w:r>
        <w:rPr>
          <w:rStyle w:val="FunctionTok"/>
        </w:rPr>
        <w:t xml:space="preserve">{</w:t>
      </w:r>
      <w:r>
        <w:br/>
      </w:r>
      <w:r>
        <w:rPr>
          <w:rStyle w:val="NormalTok"/>
        </w:rPr>
        <w:t xml:space="preserve">    </w:t>
      </w:r>
      <w:r>
        <w:rPr>
          <w:rStyle w:val="DataTypeTok"/>
        </w:rPr>
        <w:t xml:space="preserve">"Semantic_State"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"System_Type"</w:t>
      </w:r>
      <w:r>
        <w:rPr>
          <w:rStyle w:val="FunctionTok"/>
        </w:rPr>
        <w:t xml:space="preserve">:</w:t>
      </w:r>
      <w:r>
        <w:rPr>
          <w:rStyle w:val="NormalTok"/>
        </w:rPr>
        <w:t xml:space="preserve"> </w:t>
      </w:r>
      <w:r>
        <w:rPr>
          <w:rStyle w:val="StringTok"/>
        </w:rPr>
        <w:t xml:space="preserve">"Coupled_Water_Tank_Network"</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"Tank_1_Upstream"</w:t>
      </w:r>
      <w:r>
        <w:rPr>
          <w:rStyle w:val="FunctionTok"/>
        </w:rPr>
        <w:t xml:space="preserve">,</w:t>
      </w:r>
      <w:r>
        <w:br/>
      </w:r>
      <w:r>
        <w:rPr>
          <w:rStyle w:val="NormalTok"/>
        </w:rPr>
        <w:t xml:space="preserve">                </w:t>
      </w:r>
      <w:r>
        <w:rPr>
          <w:rStyle w:val="DataTypeTok"/>
        </w:rPr>
        <w:t xml:space="preserve">"current_level_m"</w:t>
      </w:r>
      <w:r>
        <w:rPr>
          <w:rStyle w:val="FunctionTok"/>
        </w:rPr>
        <w:t xml:space="preserve">:</w:t>
      </w:r>
      <w:r>
        <w:rPr>
          <w:rStyle w:val="NormalTok"/>
        </w:rPr>
        <w:t xml:space="preserve"> </w:t>
      </w:r>
      <w:r>
        <w:rPr>
          <w:rStyle w:val="FloatTok"/>
        </w:rPr>
        <w:t xml:space="preserve">4.8</w:t>
      </w:r>
      <w:r>
        <w:rPr>
          <w:rStyle w:val="FunctionTok"/>
        </w:rPr>
        <w:t xml:space="preserve">,</w:t>
      </w:r>
      <w:r>
        <w:br/>
      </w:r>
      <w:r>
        <w:rPr>
          <w:rStyle w:val="NormalTok"/>
        </w:rPr>
        <w:t xml:space="preserve">                </w:t>
      </w:r>
      <w:r>
        <w:rPr>
          <w:rStyle w:val="DataTypeTok"/>
        </w:rPr>
        <w:t xml:space="preserve">"capacity_limit_m"</w:t>
      </w:r>
      <w:r>
        <w:rPr>
          <w:rStyle w:val="FunctionTok"/>
        </w:rPr>
        <w:t xml:space="preserve">:</w:t>
      </w:r>
      <w:r>
        <w:rPr>
          <w:rStyle w:val="NormalTok"/>
        </w:rPr>
        <w:t xml:space="preserve"> </w:t>
      </w:r>
      <w:r>
        <w:rPr>
          <w:rStyle w:val="FloatTok"/>
        </w:rPr>
        <w:t xml:space="preserve">5.0</w:t>
      </w:r>
      <w:r>
        <w:rPr>
          <w:rStyle w:val="FunctionTok"/>
        </w:rPr>
        <w:t xml:space="preserve">,</w:t>
      </w:r>
      <w:r>
        <w:br/>
      </w:r>
      <w:r>
        <w:rPr>
          <w:rStyle w:val="NormalTok"/>
        </w:rPr>
        <w:t xml:space="preserve">                </w:t>
      </w:r>
      <w:r>
        <w:rPr>
          <w:rStyle w:val="DataTypeTok"/>
        </w:rPr>
        <w:t xml:space="preserve">"remaining_capacity_m"</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"CRITICAL_HIGH"</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"Tank_2_Downstream"</w:t>
      </w:r>
      <w:r>
        <w:rPr>
          <w:rStyle w:val="FunctionTok"/>
        </w:rPr>
        <w:t xml:space="preserve">,</w:t>
      </w:r>
      <w:r>
        <w:br/>
      </w:r>
      <w:r>
        <w:rPr>
          <w:rStyle w:val="NormalTok"/>
        </w:rPr>
        <w:t xml:space="preserve">                </w:t>
      </w:r>
      <w:r>
        <w:rPr>
          <w:rStyle w:val="DataTypeTok"/>
        </w:rPr>
        <w:t xml:space="preserve">"current_level_m"</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"capacity_limit_m"</w:t>
      </w:r>
      <w:r>
        <w:rPr>
          <w:rStyle w:val="FunctionTok"/>
        </w:rPr>
        <w:t xml:space="preserve">:</w:t>
      </w:r>
      <w:r>
        <w:rPr>
          <w:rStyle w:val="NormalTok"/>
        </w:rPr>
        <w:t xml:space="preserve"> </w:t>
      </w:r>
      <w:r>
        <w:rPr>
          <w:rStyle w:val="FloatTok"/>
        </w:rPr>
        <w:t xml:space="preserve">5.0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"WARNING_LOW"</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"Human_Input"</w:t>
      </w:r>
      <w:r>
        <w:rPr>
          <w:rStyle w:val="FunctionTok"/>
        </w:rPr>
        <w:t xml:space="preserve">:</w:t>
      </w:r>
      <w:r>
        <w:rPr>
          <w:rStyle w:val="NormalTok"/>
        </w:rPr>
        <w:t xml:space="preserve"> </w:t>
      </w:r>
      <w:r>
        <w:rPr>
          <w:rStyle w:val="StringTok"/>
        </w:rPr>
        <w:t xml:space="preserve">"二号水箱怎么快见底了？马上给我把二号水箱的水位拉到 3 米去！别管一号水箱，抽快点！"</w:t>
      </w:r>
      <w:r>
        <w:rPr>
          <w:rStyle w:val="FunctionTok"/>
        </w:rPr>
        <w:t xml:space="preserve">,</w:t>
      </w:r>
      <w:r>
        <w:br/>
      </w:r>
      <w:r>
        <w:rPr>
          <w:rStyle w:val="NormalTok"/>
        </w:rPr>
        <w:t xml:space="preserve">    </w:t>
      </w:r>
      <w:r>
        <w:rPr>
          <w:rStyle w:val="DataTypeTok"/>
        </w:rPr>
        <w:t xml:space="preserve">"LLM_Extracted_Intent"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"set_target_level"</w:t>
      </w:r>
      <w:r>
        <w:rPr>
          <w:rStyle w:val="FunctionTok"/>
        </w:rPr>
        <w:t xml:space="preserve">,</w:t>
      </w:r>
      <w:r>
        <w:br/>
      </w:r>
      <w:r>
        <w:rPr>
          <w:rStyle w:val="NormalTok"/>
        </w:rPr>
        <w:t xml:space="preserve">        </w:t>
      </w:r>
      <w:r>
        <w:rPr>
          <w:rStyle w:val="DataTypeTok"/>
        </w:rPr>
        <w:t xml:space="preserve">"target_node"</w:t>
      </w:r>
      <w:r>
        <w:rPr>
          <w:rStyle w:val="FunctionTok"/>
        </w:rPr>
        <w:t xml:space="preserve">:</w:t>
      </w:r>
      <w:r>
        <w:rPr>
          <w:rStyle w:val="NormalTok"/>
        </w:rPr>
        <w:t xml:space="preserve"> </w:t>
      </w:r>
      <w:r>
        <w:rPr>
          <w:rStyle w:val="StringTok"/>
        </w:rPr>
        <w:t xml:space="preserve">"Tank_2_Downstream"</w:t>
      </w:r>
      <w:r>
        <w:rPr>
          <w:rStyle w:val="FunctionTok"/>
        </w:rPr>
        <w:t xml:space="preserve">,</w:t>
      </w:r>
      <w:r>
        <w:br/>
      </w:r>
      <w:r>
        <w:rPr>
          <w:rStyle w:val="NormalTok"/>
        </w:rPr>
        <w:t xml:space="preserve">        </w:t>
      </w:r>
      <w:r>
        <w:rPr>
          <w:rStyle w:val="DataTypeTok"/>
        </w:rPr>
        <w:t xml:space="preserve">"target_value"</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"urgency"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"user_override_safety"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"Agent_Decision"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w:t>
      </w:r>
      <w:r>
        <w:rPr>
          <w:rStyle w:val="FunctionTok"/>
        </w:rPr>
        <w:t xml:space="preserve">:</w:t>
      </w:r>
      <w:r>
        <w:rPr>
          <w:rStyle w:val="NormalTok"/>
        </w:rPr>
        <w:t xml:space="preserve"> </w:t>
      </w:r>
      <w:r>
        <w:rPr>
          <w:rStyle w:val="StringTok"/>
        </w:rPr>
        <w:t xml:space="preserve">"DENIED"</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"Physical Constraint Violation: Tank 1 is currently at 4.8m. Pumping more water will cause immediate OVERFLOW (Limit: 5.0m). The user's explicit override request ('别管一号水箱') has been rejected by safety policy."</w:t>
      </w:r>
      <w:r>
        <w:rPr>
          <w:rStyle w:val="FunctionTok"/>
        </w:rPr>
        <w:t xml:space="preserve">,</w:t>
      </w:r>
      <w:r>
        <w:br/>
      </w:r>
      <w:r>
        <w:rPr>
          <w:rStyle w:val="NormalTok"/>
        </w:rPr>
        <w:t xml:space="preserve">        </w:t>
      </w:r>
      <w:r>
        <w:rPr>
          <w:rStyle w:val="DataTypeTok"/>
        </w:rPr>
        <w:t xml:space="preserve">"counter_proposal"</w:t>
      </w:r>
      <w:r>
        <w:rPr>
          <w:rStyle w:val="FunctionTok"/>
        </w:rPr>
        <w:t xml:space="preserve">:</w:t>
      </w:r>
      <w:r>
        <w:rPr>
          <w:rStyle w:val="NormalTok"/>
        </w:rPr>
        <w:t xml:space="preserve"> </w:t>
      </w:r>
      <w:r>
        <w:rPr>
          <w:rStyle w:val="StringTok"/>
        </w:rPr>
        <w:t xml:space="preserve">"Executing MPC optimization to slowly raise Tank 2 while strictly holding Tank 1 below 5.0m. Estimated time to reach Tank 2 = 3.0m: 45 seconds."</w:t>
      </w:r>
      <w:r>
        <w:rPr>
          <w:rStyle w:val="FunctionTok"/>
        </w:rPr>
        <w:t xml:space="preserve">,</w:t>
      </w:r>
      <w:r>
        <w:br/>
      </w:r>
      <w:r>
        <w:rPr>
          <w:rStyle w:val="NormalTok"/>
        </w:rPr>
        <w:t xml:space="preserve">        </w:t>
      </w:r>
      <w:r>
        <w:rPr>
          <w:rStyle w:val="DataTypeTok"/>
        </w:rPr>
        <w:t xml:space="preserve">"risk_assessment"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"overflow_probability_if_executed"</w:t>
      </w:r>
      <w:r>
        <w:rPr>
          <w:rStyle w:val="FunctionTok"/>
        </w:rPr>
        <w:t xml:space="preserve">:</w:t>
      </w:r>
      <w:r>
        <w:rPr>
          <w:rStyle w:val="NormalTok"/>
        </w:rPr>
        <w:t xml:space="preserve"> </w:t>
      </w:r>
      <w:r>
        <w:rPr>
          <w:rStyle w:val="FloatTok"/>
        </w:rPr>
        <w:t xml:space="preserve">0.98</w:t>
      </w:r>
      <w:r>
        <w:rPr>
          <w:rStyle w:val="FunctionTok"/>
        </w:rPr>
        <w:t xml:space="preserve">,</w:t>
      </w:r>
      <w:r>
        <w:br/>
      </w:r>
      <w:r>
        <w:rPr>
          <w:rStyle w:val="NormalTok"/>
        </w:rPr>
        <w:t xml:space="preserve">            </w:t>
      </w:r>
      <w:r>
        <w:rPr>
          <w:rStyle w:val="DataTypeTok"/>
        </w:rPr>
        <w:t xml:space="preserve">"estimated_damage"</w:t>
      </w:r>
      <w:r>
        <w:rPr>
          <w:rStyle w:val="FunctionTok"/>
        </w:rPr>
        <w:t xml:space="preserve">:</w:t>
      </w:r>
      <w:r>
        <w:rPr>
          <w:rStyle w:val="NormalTok"/>
        </w:rPr>
        <w:t xml:space="preserve"> </w:t>
      </w:r>
      <w:r>
        <w:rPr>
          <w:rStyle w:val="StringTok"/>
        </w:rPr>
        <w:t xml:space="preserve">"Factory flooding, equipment destruction"</w:t>
      </w:r>
      <w:r>
        <w:rPr>
          <w:rStyle w:val="FunctionTok"/>
        </w:rPr>
        <w:t xml:space="preserve">,</w:t>
      </w:r>
      <w:r>
        <w:br/>
      </w:r>
      <w:r>
        <w:rPr>
          <w:rStyle w:val="NormalTok"/>
        </w:rPr>
        <w:t xml:space="preserve">            </w:t>
      </w:r>
      <w:r>
        <w:rPr>
          <w:rStyle w:val="DataTypeTok"/>
        </w:rPr>
        <w:t xml:space="preserve">"safety_margin_remaining"</w:t>
      </w:r>
      <w:r>
        <w:rPr>
          <w:rStyle w:val="FunctionTok"/>
        </w:rPr>
        <w:t xml:space="preserve">:</w:t>
      </w:r>
      <w:r>
        <w:rPr>
          <w:rStyle w:val="NormalTok"/>
        </w:rPr>
        <w:t xml:space="preserve"> </w:t>
      </w:r>
      <w:r>
        <w:rPr>
          <w:rStyle w:val="StringTok"/>
        </w:rPr>
        <w:t xml:space="preserve">"0.2m (4% of capacity)"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25"/>
    <w:bookmarkStart w:id="26" w:name="Xc54eb65d1078c165bb91184d5a32abe911eda52"/>
    <w:p>
      <w:pPr>
        <w:pStyle w:val="Heading3"/>
      </w:pPr>
      <w:r>
        <w:rPr>
          <w:rStyle w:val="SectionNumber"/>
        </w:rPr>
        <w:t xml:space="preserve">1.3.5</w:t>
      </w:r>
      <w:r>
        <w:tab/>
      </w:r>
      <w:r>
        <w:rPr>
          <w:rFonts w:hint="eastAsia"/>
        </w:rPr>
        <w:t xml:space="preserve">实验验证与结果剖析</w:t>
      </w:r>
      <w:r>
        <w:t xml:space="preserve"> (Verification &amp; Result Interpretation)</w:t>
      </w:r>
    </w:p>
    <w:p>
      <w:pPr>
        <w:pStyle w:val="FirstParagraph"/>
      </w:pPr>
      <w:r>
        <w:rPr>
          <w:rFonts w:hint="eastAsia"/>
        </w:rPr>
        <w:t xml:space="preserve">从这串</w:t>
      </w:r>
      <w:r>
        <w:t xml:space="preserve"> JSON </w:t>
      </w:r>
      <w:r>
        <w:rPr>
          <w:rFonts w:hint="eastAsia"/>
        </w:rPr>
        <w:t xml:space="preserve">报文中，我们看到了智能水网在”人机协同”领域的最高境界：</w:t>
      </w:r>
      <w:r>
        <w:t xml:space="preserve"> </w:t>
      </w:r>
      <w:r>
        <w:t xml:space="preserve">-</w:t>
      </w:r>
      <w:r>
        <w:t xml:space="preserve"> </w:t>
      </w:r>
      <w:r>
        <w:rPr>
          <w:rFonts w:hint="eastAsia"/>
          <w:b/>
          <w:bCs/>
        </w:rPr>
        <w:t xml:space="preserve">听得懂人话（</w:t>
      </w:r>
      <w:r>
        <w:rPr>
          <w:rStyle w:val="VerbatimChar"/>
          <w:b/>
          <w:bCs/>
        </w:rPr>
        <w:t xml:space="preserve">LLM_Extracted_Intent</w:t>
      </w:r>
      <w:r>
        <w:rPr>
          <w:rFonts w:hint="eastAsia"/>
          <w:b/>
          <w:bCs/>
        </w:rPr>
        <w:t xml:space="preserve">）</w:t>
      </w:r>
      <w:r>
        <w:rPr>
          <w:rFonts w:hint="eastAsia"/>
        </w:rPr>
        <w:t xml:space="preserve">：操作员那句充满了口语化、情绪化甚至带有违规指令（</w:t>
      </w:r>
      <w:r>
        <w:rPr>
          <w:rFonts w:hint="eastAsia"/>
        </w:rPr>
        <w:t xml:space="preserve">“别管一号水箱”</w:t>
      </w:r>
      <w:r>
        <w:rPr>
          <w:rFonts w:hint="eastAsia"/>
        </w:rPr>
        <w:t xml:space="preserve">）的语音，被大模型准确地剥离了情绪，精准地提取出了核心参数：目标</w:t>
      </w:r>
      <w:r>
        <w:t xml:space="preserve"> </w:t>
      </w:r>
      <w:r>
        <w:rPr>
          <w:rStyle w:val="VerbatimChar"/>
        </w:rPr>
        <w:t xml:space="preserve">Tank_2</w:t>
      </w:r>
      <w:r>
        <w:rPr>
          <w:rFonts w:hint="eastAsia"/>
        </w:rPr>
        <w:t xml:space="preserve">，数值</w:t>
      </w:r>
      <w:r>
        <w:t xml:space="preserve"> </w:t>
      </w:r>
      <w:r>
        <w:rPr>
          <w:rStyle w:val="VerbatimChar"/>
        </w:rPr>
        <w:t xml:space="preserve">3.0</w:t>
      </w:r>
      <w:r>
        <w:rPr>
          <w:rFonts w:hint="eastAsia"/>
        </w:rPr>
        <w:t xml:space="preserve">，优先级</w:t>
      </w:r>
      <w:r>
        <w:t xml:space="preserve"> </w:t>
      </w:r>
      <w:r>
        <w:rPr>
          <w:rStyle w:val="VerbatimChar"/>
        </w:rPr>
        <w:t xml:space="preserve">HIGH</w:t>
      </w:r>
      <w:r>
        <w:rPr>
          <w:rFonts w:hint="eastAsia"/>
        </w:rPr>
        <w:t xml:space="preserve">。更重要的是，大模型还识别出了</w:t>
      </w:r>
      <w:r>
        <w:t xml:space="preserve"> </w:t>
      </w:r>
      <w:r>
        <w:rPr>
          <w:rStyle w:val="VerbatimChar"/>
        </w:rPr>
        <w:t xml:space="preserve">user_override_safety: true</w:t>
      </w:r>
      <w:r>
        <w:rPr>
          <w:rFonts w:hint="eastAsia"/>
        </w:rPr>
        <w:t xml:space="preserve">——用户试图跳过安全检查。这就是大模型的威力，它彻底消灭了繁琐的下拉菜单和参数输入界面。</w:t>
      </w:r>
    </w:p>
    <w:p>
      <w:pPr>
        <w:numPr>
          <w:ilvl w:val="0"/>
          <w:numId w:val="1003"/>
        </w:numPr>
      </w:pPr>
      <w:r>
        <w:rPr>
          <w:rFonts w:hint="eastAsia"/>
          <w:b/>
          <w:bCs/>
        </w:rPr>
        <w:t xml:space="preserve">看得懂机器（</w:t>
      </w:r>
      <w:r>
        <w:rPr>
          <w:rStyle w:val="VerbatimChar"/>
          <w:b/>
          <w:bCs/>
        </w:rPr>
        <w:t xml:space="preserve">Semantic_State</w:t>
      </w:r>
      <w:r>
        <w:rPr>
          <w:rFonts w:hint="eastAsia"/>
          <w:b/>
          <w:bCs/>
        </w:rPr>
        <w:t xml:space="preserve">）</w:t>
      </w:r>
      <w:r>
        <w:rPr>
          <w:rFonts w:hint="eastAsia"/>
        </w:rPr>
        <w:t xml:space="preserve">：大模型通过</w:t>
      </w:r>
      <w:r>
        <w:t xml:space="preserve"> MBD </w:t>
      </w:r>
      <w:r>
        <w:rPr>
          <w:rFonts w:hint="eastAsia"/>
        </w:rPr>
        <w:t xml:space="preserve">映射器，清楚地看到了</w:t>
      </w:r>
      <w:r>
        <w:t xml:space="preserve"> 1 </w:t>
      </w:r>
      <w:r>
        <w:rPr>
          <w:rFonts w:hint="eastAsia"/>
        </w:rPr>
        <w:t xml:space="preserve">号水箱的状态是</w:t>
      </w:r>
      <w:r>
        <w:t xml:space="preserve"> </w:t>
      </w:r>
      <w:r>
        <w:rPr>
          <w:rStyle w:val="VerbatimChar"/>
        </w:rPr>
        <w:t xml:space="preserve">CRITICAL_HIGH</w:t>
      </w:r>
      <w:r>
        <w:rPr>
          <w:rFonts w:hint="eastAsia"/>
        </w:rPr>
        <w:t xml:space="preserve">，剩余容量仅</w:t>
      </w:r>
      <w:r>
        <w:t xml:space="preserve"> </w:t>
      </w:r>
      <m:oMath>
        <m:r>
          <m:t>0.2</m:t>
        </m:r>
        <m:r>
          <m:t>m</m:t>
        </m:r>
      </m:oMath>
      <w:r>
        <w:rPr>
          <w:rFonts w:hint="eastAsia"/>
        </w:rPr>
        <w:t xml:space="preserve">。它不再是对着一堆冷冰冰的</w:t>
      </w:r>
      <w:r>
        <w:t xml:space="preserve"> </w:t>
      </w:r>
      <w:r>
        <w:rPr>
          <w:rStyle w:val="VerbatimChar"/>
        </w:rPr>
        <w:t xml:space="preserve">AI01</w:t>
      </w:r>
      <w:r>
        <w:t xml:space="preserve"> </w:t>
      </w:r>
      <w:r>
        <w:rPr>
          <w:rFonts w:hint="eastAsia"/>
        </w:rPr>
        <w:t xml:space="preserve">点位发呆，它在语义层面理解了”系统正在死亡边缘”。</w:t>
      </w:r>
    </w:p>
    <w:p>
      <w:pPr>
        <w:numPr>
          <w:ilvl w:val="0"/>
          <w:numId w:val="1003"/>
        </w:numPr>
      </w:pPr>
      <w:r>
        <w:rPr>
          <w:rFonts w:hint="eastAsia"/>
          <w:b/>
          <w:bCs/>
        </w:rPr>
        <w:t xml:space="preserve">守得住底线（</w:t>
      </w:r>
      <w:r>
        <w:rPr>
          <w:rStyle w:val="VerbatimChar"/>
          <w:b/>
          <w:bCs/>
        </w:rPr>
        <w:t xml:space="preserve">Agent_Decision</w:t>
      </w:r>
      <w:r>
        <w:rPr>
          <w:rFonts w:hint="eastAsia"/>
          <w:b/>
          <w:bCs/>
        </w:rPr>
        <w:t xml:space="preserve">）</w:t>
      </w:r>
      <w:r>
        <w:rPr>
          <w:rFonts w:hint="eastAsia"/>
        </w:rPr>
        <w:t xml:space="preserve">：这是整个系统的灵魂。尽管操作员是人，并且下达了”强制覆盖安全限制（</w:t>
      </w:r>
      <w:r>
        <w:rPr>
          <w:rStyle w:val="VerbatimChar"/>
        </w:rPr>
        <w:t xml:space="preserve">override_safety</w:t>
      </w:r>
      <w:r>
        <w:rPr>
          <w:rFonts w:hint="eastAsia"/>
        </w:rPr>
        <w:t xml:space="preserve">）“的命令。但底层的物理护栏（Guardrail）是一段冷血的</w:t>
      </w:r>
      <w:r>
        <w:t xml:space="preserve"> Python </w:t>
      </w:r>
      <w:r>
        <w:rPr>
          <w:rFonts w:hint="eastAsia"/>
        </w:rPr>
        <w:t xml:space="preserve">代码。它一算，当前水位</w:t>
      </w:r>
      <w:r>
        <w:t xml:space="preserve"> </w:t>
      </w:r>
      <m:oMath>
        <m:r>
          <m:t>4.8</m:t>
        </m:r>
        <m:r>
          <m:t>m</m:t>
        </m:r>
      </m:oMath>
      <w:r>
        <w:rPr>
          <w:rFonts w:hint="eastAsia"/>
        </w:rPr>
        <w:t xml:space="preserve">，离爆炸只有</w:t>
      </w:r>
      <w:r>
        <w:t xml:space="preserve"> </w:t>
      </w:r>
      <m:oMath>
        <m:r>
          <m:t>0.2</m:t>
        </m:r>
        <m:r>
          <m:t>m</m:t>
        </m:r>
      </m:oMath>
      <w:r>
        <w:rPr>
          <w:rFonts w:hint="eastAsia"/>
        </w:rPr>
        <w:t xml:space="preserve">。如果你要拉升</w:t>
      </w:r>
      <w:r>
        <w:t xml:space="preserve"> 2 </w:t>
      </w:r>
      <w:r>
        <w:rPr>
          <w:rFonts w:hint="eastAsia"/>
        </w:rPr>
        <w:t xml:space="preserve">号水箱，必定会漫溢！</w:t>
      </w:r>
    </w:p>
    <w:p>
      <w:pPr>
        <w:pStyle w:val="Compact"/>
        <w:numPr>
          <w:ilvl w:val="1"/>
          <w:numId w:val="1004"/>
        </w:numPr>
      </w:pPr>
      <w:r>
        <w:rPr>
          <w:rFonts w:hint="eastAsia"/>
        </w:rPr>
        <w:t xml:space="preserve">于是，系统在屏幕上弹出了红色的</w:t>
      </w:r>
      <w:r>
        <w:t xml:space="preserve"> </w:t>
      </w:r>
      <w:r>
        <w:rPr>
          <w:rFonts w:hint="eastAsia"/>
          <w:b/>
          <w:bCs/>
        </w:rPr>
        <w:t xml:space="preserve">DENIED（拒绝执行）</w:t>
      </w:r>
      <w:r>
        <w:t xml:space="preserve">。</w:t>
      </w:r>
    </w:p>
    <w:p>
      <w:pPr>
        <w:pStyle w:val="Compact"/>
        <w:numPr>
          <w:ilvl w:val="1"/>
          <w:numId w:val="1004"/>
        </w:numPr>
      </w:pPr>
      <w:r>
        <w:rPr>
          <w:rFonts w:hint="eastAsia"/>
        </w:rPr>
        <w:t xml:space="preserve">它不仅拒绝了人类，还给出了</w:t>
      </w:r>
      <w:r>
        <w:t xml:space="preserve"> </w:t>
      </w:r>
      <w:r>
        <w:rPr>
          <w:rStyle w:val="VerbatimChar"/>
          <w:b/>
          <w:bCs/>
        </w:rPr>
        <w:t xml:space="preserve">counter_proposal</w:t>
      </w:r>
      <w:r>
        <w:rPr>
          <w:rFonts w:hint="eastAsia"/>
          <w:b/>
          <w:bCs/>
        </w:rPr>
        <w:t xml:space="preserve">（反提案）</w:t>
      </w:r>
      <w:r>
        <w:rPr>
          <w:rFonts w:hint="eastAsia"/>
        </w:rPr>
        <w:t xml:space="preserve">：</w:t>
      </w:r>
      <w:r>
        <w:rPr>
          <w:rFonts w:hint="eastAsia"/>
        </w:rPr>
        <w:t xml:space="preserve">“我已经启动了第</w:t>
      </w:r>
      <w:r>
        <w:t xml:space="preserve"> 3 </w:t>
      </w:r>
      <w:r>
        <w:rPr>
          <w:rFonts w:hint="eastAsia"/>
        </w:rPr>
        <w:t xml:space="preserve">章里那个强大的</w:t>
      </w:r>
      <w:r>
        <w:t xml:space="preserve"> MPC </w:t>
      </w:r>
      <w:r>
        <w:rPr>
          <w:rFonts w:hint="eastAsia"/>
        </w:rPr>
        <w:t xml:space="preserve">算法，它会缓慢而安全地帮您把水打过去，保证</w:t>
      </w:r>
      <w:r>
        <w:t xml:space="preserve"> 1 </w:t>
      </w:r>
      <w:r>
        <w:rPr>
          <w:rFonts w:hint="eastAsia"/>
        </w:rPr>
        <w:t xml:space="preserve">号水箱不会超过</w:t>
      </w:r>
      <w:r>
        <w:t xml:space="preserve"> </w:t>
      </w:r>
      <w:r>
        <w:rPr>
          <w:rFonts w:hint="eastAsia"/>
        </w:rPr>
        <w:t xml:space="preserve">5.0m。预计</w:t>
      </w:r>
      <w:r>
        <w:t xml:space="preserve"> 45 </w:t>
      </w:r>
      <w:r>
        <w:rPr>
          <w:rFonts w:hint="eastAsia"/>
        </w:rPr>
        <w:t xml:space="preserve">秒后达标。”</w:t>
      </w:r>
    </w:p>
    <w:p>
      <w:pPr>
        <w:pStyle w:val="Compact"/>
        <w:numPr>
          <w:ilvl w:val="1"/>
          <w:numId w:val="1004"/>
        </w:numPr>
      </w:pPr>
      <w:r>
        <w:rPr>
          <w:rFonts w:hint="eastAsia"/>
        </w:rPr>
        <w:t xml:space="preserve">风险评估（</w:t>
      </w:r>
      <w:r>
        <w:rPr>
          <w:rStyle w:val="VerbatimChar"/>
        </w:rPr>
        <w:t xml:space="preserve">risk_assessment</w:t>
      </w:r>
      <w:r>
        <w:rPr>
          <w:rFonts w:hint="eastAsia"/>
        </w:rPr>
        <w:t xml:space="preserve">）量化了执行原始指令的后果：溢出概率</w:t>
      </w:r>
      <w:r>
        <w:t xml:space="preserve"> </w:t>
      </w:r>
      <m:oMath>
        <m:r>
          <m:t>98</m:t>
        </m:r>
        <m:r>
          <m:rPr>
            <m:sty m:val="p"/>
          </m:rPr>
          <m:t>%</m:t>
        </m:r>
      </m:oMath>
      <w:r>
        <w:rPr>
          <w:rFonts w:hint="eastAsia"/>
        </w:rPr>
        <w:t xml:space="preserve">，安全裕度仅</w:t>
      </w:r>
      <w:r>
        <w:t xml:space="preserve"> </w:t>
      </w:r>
      <m:oMath>
        <m:r>
          <m:t>4</m:t>
        </m:r>
        <m:r>
          <m:rPr>
            <m:sty m:val="p"/>
          </m:rPr>
          <m:t>%</m:t>
        </m:r>
      </m:oMath>
      <w:r>
        <w:t xml:space="preserve">。</w:t>
      </w:r>
    </w:p>
    <w:bookmarkEnd w:id="26"/>
    <w:bookmarkStart w:id="27" w:name="X4b596971813358d882e1adddf0683d833720ef8"/>
    <w:p>
      <w:pPr>
        <w:pStyle w:val="Heading3"/>
      </w:pPr>
      <w:r>
        <w:rPr>
          <w:rStyle w:val="SectionNumber"/>
        </w:rPr>
        <w:t xml:space="preserve">1.3.6</w:t>
      </w:r>
      <w:r>
        <w:tab/>
      </w:r>
      <w:r>
        <w:rPr>
          <w:rFonts w:hint="eastAsia"/>
        </w:rPr>
        <w:t xml:space="preserve">工业部署与运行建议</w:t>
      </w:r>
      <w:r>
        <w:t xml:space="preserve"> (Industrial Deployment Recommendations)</w:t>
      </w:r>
    </w:p>
    <w:p>
      <w:pPr>
        <w:numPr>
          <w:ilvl w:val="0"/>
          <w:numId w:val="1005"/>
        </w:numPr>
      </w:pPr>
      <w:r>
        <w:rPr>
          <w:b/>
          <w:bCs/>
        </w:rPr>
        <w:t xml:space="preserve">Prompt </w:t>
      </w:r>
      <w:r>
        <w:rPr>
          <w:rFonts w:hint="eastAsia"/>
          <w:b/>
          <w:bCs/>
        </w:rPr>
        <w:t xml:space="preserve">Engineering（提示词工程）在工业中的局限</w:t>
      </w:r>
      <w:r>
        <w:rPr>
          <w:rFonts w:hint="eastAsia"/>
        </w:rPr>
        <w:t xml:space="preserve">：不要妄想通过写一句很长的</w:t>
      </w:r>
      <w:r>
        <w:t xml:space="preserve"> </w:t>
      </w:r>
      <w:r>
        <w:rPr>
          <w:rFonts w:hint="eastAsia"/>
        </w:rPr>
        <w:t xml:space="preserve">Prompt（比如”你是一个资深的水务专家，请注意不要让水溢出来”）来约束大模型。大模型在连续对话中容易”遗忘”这些规则。工业界的唯一真理是：</w:t>
      </w:r>
      <w:r>
        <w:rPr>
          <w:rFonts w:hint="eastAsia"/>
          <w:b/>
          <w:bCs/>
        </w:rPr>
        <w:t xml:space="preserve">把物理规则写在死代码里，把大模型关在笼子里！</w:t>
      </w:r>
      <w:r>
        <w:t xml:space="preserve"> </w:t>
      </w:r>
      <w:r>
        <w:rPr>
          <w:rFonts w:hint="eastAsia"/>
        </w:rPr>
        <w:t xml:space="preserve">大模型只负责提供灵感和解析意图，最后的生杀大权永远握在确定性的控制代码手里。</w:t>
      </w:r>
    </w:p>
    <w:p>
      <w:pPr>
        <w:numPr>
          <w:ilvl w:val="0"/>
          <w:numId w:val="1005"/>
        </w:numPr>
      </w:pPr>
      <w:r>
        <w:rPr>
          <w:rFonts w:hint="eastAsia"/>
          <w:b/>
          <w:bCs/>
        </w:rPr>
        <w:t xml:space="preserve">数字孪生的最终闭环</w:t>
      </w:r>
      <w:r>
        <w:rPr>
          <w:rFonts w:hint="eastAsia"/>
        </w:rPr>
        <w:t xml:space="preserve">：通过本章的工作台，我们将第</w:t>
      </w:r>
      <w:r>
        <w:t xml:space="preserve"> 1 </w:t>
      </w:r>
      <w:r>
        <w:rPr>
          <w:rFonts w:hint="eastAsia"/>
        </w:rPr>
        <w:t xml:space="preserve">章的痛点、第</w:t>
      </w:r>
      <w:r>
        <w:t xml:space="preserve"> 2 </w:t>
      </w:r>
      <w:r>
        <w:rPr>
          <w:rFonts w:hint="eastAsia"/>
        </w:rPr>
        <w:t xml:space="preserve">章的模型、第</w:t>
      </w:r>
      <w:r>
        <w:t xml:space="preserve"> 3 </w:t>
      </w:r>
      <w:r>
        <w:rPr>
          <w:rFonts w:hint="eastAsia"/>
        </w:rPr>
        <w:t xml:space="preserve">章的算法、第</w:t>
      </w:r>
      <w:r>
        <w:t xml:space="preserve"> 4 </w:t>
      </w:r>
      <w:r>
        <w:rPr>
          <w:rFonts w:hint="eastAsia"/>
        </w:rPr>
        <w:t xml:space="preserve">章的架构全部串联在了一起。当老厂长看着手机，用语音说一句”启动节能模式”，背后的系统在几毫秒内完成了</w:t>
      </w:r>
      <w:r>
        <w:t xml:space="preserve"> NLP </w:t>
      </w:r>
      <w:r>
        <w:rPr>
          <w:rFonts w:hint="eastAsia"/>
        </w:rPr>
        <w:t xml:space="preserve">解析、MBD</w:t>
      </w:r>
      <w:r>
        <w:t xml:space="preserve"> </w:t>
      </w:r>
      <w:r>
        <w:rPr>
          <w:rFonts w:hint="eastAsia"/>
        </w:rPr>
        <w:t xml:space="preserve">获取、MPC</w:t>
      </w:r>
      <w:r>
        <w:t xml:space="preserve"> </w:t>
      </w:r>
      <w:r>
        <w:rPr>
          <w:rFonts w:hint="eastAsia"/>
        </w:rPr>
        <w:t xml:space="preserve">优化、PLC</w:t>
      </w:r>
      <w:r>
        <w:t xml:space="preserve"> </w:t>
      </w:r>
      <w:r>
        <w:rPr>
          <w:rFonts w:hint="eastAsia"/>
        </w:rPr>
        <w:t xml:space="preserve">报文下发。这就是水务行业未来的终极形态——以大模型为交互入口，以物理方程为演算内核的全自主数字孪生。</w:t>
      </w:r>
    </w:p>
    <w:p>
      <w:pPr>
        <w:numPr>
          <w:ilvl w:val="0"/>
          <w:numId w:val="1005"/>
        </w:numPr>
      </w:pPr>
      <w:r>
        <w:rPr>
          <w:rFonts w:hint="eastAsia"/>
          <w:b/>
          <w:bCs/>
        </w:rPr>
        <w:t xml:space="preserve">审计追踪与责任归属</w:t>
      </w:r>
      <w:r>
        <w:rPr>
          <w:rFonts w:hint="eastAsia"/>
        </w:rPr>
        <w:t xml:space="preserve">：在工业安全领域，每一次操作都必须有完整的审计记录。CC-Desktop</w:t>
      </w:r>
      <w:r>
        <w:t xml:space="preserve"> </w:t>
      </w:r>
      <w:r>
        <w:rPr>
          <w:rFonts w:hint="eastAsia"/>
        </w:rPr>
        <w:t xml:space="preserve">的</w:t>
      </w:r>
      <w:r>
        <w:t xml:space="preserve"> JSON </w:t>
      </w:r>
      <w:r>
        <w:rPr>
          <w:rFonts w:hint="eastAsia"/>
        </w:rPr>
        <w:t xml:space="preserve">诊断卡片天然具备审计功能——它记录了”谁在什么时间说了什么话，AI</w:t>
      </w:r>
      <w:r>
        <w:t xml:space="preserve"> </w:t>
      </w:r>
      <w:r>
        <w:rPr>
          <w:rFonts w:hint="eastAsia"/>
        </w:rPr>
        <w:t xml:space="preserve">做了什么判断，护栏为什么拒绝，最终执行了什么方案”。当事故发生后需要追责时，这份</w:t>
      </w:r>
      <w:r>
        <w:t xml:space="preserve"> JSON </w:t>
      </w:r>
      <w:r>
        <w:rPr>
          <w:rFonts w:hint="eastAsia"/>
        </w:rPr>
        <w:t xml:space="preserve">日志就是铁证。</w:t>
      </w:r>
    </w:p>
    <w:bookmarkEnd w:id="27"/>
    <w:bookmarkEnd w:id="28"/>
    <w:bookmarkStart w:id="29" w:name="本章小结"/>
    <w:p>
      <w:pPr>
        <w:pStyle w:val="Heading2"/>
      </w:pPr>
      <w:r>
        <w:rPr>
          <w:rStyle w:val="SectionNumber"/>
        </w:rPr>
        <w:t xml:space="preserve">1.4</w:t>
      </w:r>
      <w:r>
        <w:tab/>
      </w:r>
      <w:r>
        <w:t xml:space="preserve">4. </w:t>
      </w:r>
      <w:r>
        <w:rPr>
          <w:rFonts w:hint="eastAsia"/>
        </w:rPr>
        <w:t xml:space="preserve">本章小结</w:t>
      </w:r>
    </w:p>
    <w:p>
      <w:pPr>
        <w:pStyle w:val="FirstParagraph"/>
      </w:pPr>
      <w:r>
        <w:rPr>
          <w:rFonts w:hint="eastAsia"/>
        </w:rPr>
        <w:t xml:space="preserve">本章构建了</w:t>
      </w:r>
      <w:r>
        <w:t xml:space="preserve"> CC-Desktop </w:t>
      </w:r>
      <w:r>
        <w:rPr>
          <w:rFonts w:hint="eastAsia"/>
        </w:rPr>
        <w:t xml:space="preserve">智能决策工作台的完整架构，核心要点包括：</w:t>
      </w:r>
    </w:p>
    <w:p>
      <w:pPr>
        <w:pStyle w:val="Compact"/>
        <w:numPr>
          <w:ilvl w:val="0"/>
          <w:numId w:val="1006"/>
        </w:numPr>
      </w:pPr>
      <w:r>
        <w:rPr>
          <w:rFonts w:hint="eastAsia"/>
        </w:rPr>
        <w:t xml:space="preserve">大模型的”幻觉”问题使其不能直接控制物理设备。其本质原因是大模型的概率性输出与工业安全的确定性要求之间的根本矛盾。</w:t>
      </w:r>
    </w:p>
    <w:p>
      <w:pPr>
        <w:pStyle w:val="Compact"/>
        <w:numPr>
          <w:ilvl w:val="0"/>
          <w:numId w:val="1006"/>
        </w:numPr>
      </w:pPr>
      <w:r>
        <w:t xml:space="preserve">MBD </w:t>
      </w:r>
      <w:r>
        <w:rPr>
          <w:rFonts w:hint="eastAsia"/>
        </w:rPr>
        <w:t xml:space="preserve">映射器将底层的</w:t>
      </w:r>
      <w:r>
        <w:t xml:space="preserve"> PLC </w:t>
      </w:r>
      <w:r>
        <w:rPr>
          <w:rFonts w:hint="eastAsia"/>
        </w:rPr>
        <w:t xml:space="preserve">原始标签升维为语义化</w:t>
      </w:r>
      <w:r>
        <w:t xml:space="preserve"> </w:t>
      </w:r>
      <w:r>
        <w:rPr>
          <w:rFonts w:hint="eastAsia"/>
        </w:rPr>
        <w:t xml:space="preserve">JSON，为大模型提供了”看得懂”的数据接口。</w:t>
      </w:r>
    </w:p>
    <w:p>
      <w:pPr>
        <w:pStyle w:val="Compact"/>
        <w:numPr>
          <w:ilvl w:val="0"/>
          <w:numId w:val="1006"/>
        </w:numPr>
      </w:pPr>
      <w:r>
        <w:rPr>
          <w:rFonts w:hint="eastAsia"/>
        </w:rPr>
        <w:t xml:space="preserve">大模型在意图提取方面具有传统系统不可替代的优势——它能从口语化、情绪化的自然语言中精确提取结构化参数。</w:t>
      </w:r>
    </w:p>
    <w:p>
      <w:pPr>
        <w:pStyle w:val="Compact"/>
        <w:numPr>
          <w:ilvl w:val="0"/>
          <w:numId w:val="1006"/>
        </w:numPr>
      </w:pPr>
      <w:r>
        <w:rPr>
          <w:rFonts w:hint="eastAsia"/>
        </w:rPr>
        <w:t xml:space="preserve">物理护栏（Guardrail）是整个人机协同系统的安全底线——它用确定性的</w:t>
      </w:r>
      <w:r>
        <w:t xml:space="preserve"> </w:t>
      </w:r>
      <w:r>
        <w:rPr>
          <w:rStyle w:val="VerbatimChar"/>
        </w:rPr>
        <w:t xml:space="preserve">if-else</w:t>
      </w:r>
      <w:r>
        <w:t xml:space="preserve"> </w:t>
      </w:r>
      <w:r>
        <w:rPr>
          <w:rFonts w:hint="eastAsia"/>
        </w:rPr>
        <w:t xml:space="preserve">逻辑保证任何</w:t>
      </w:r>
      <w:r>
        <w:t xml:space="preserve"> AI </w:t>
      </w:r>
      <w:r>
        <w:rPr>
          <w:rFonts w:hint="eastAsia"/>
        </w:rPr>
        <w:t xml:space="preserve">生成的指令在执行前必须通过物理校验。</w:t>
      </w:r>
    </w:p>
    <w:p>
      <w:pPr>
        <w:pStyle w:val="Compact"/>
        <w:numPr>
          <w:ilvl w:val="0"/>
          <w:numId w:val="1006"/>
        </w:numPr>
      </w:pPr>
      <w:r>
        <w:t xml:space="preserve">“AI </w:t>
      </w:r>
      <w:r>
        <w:rPr>
          <w:rFonts w:hint="eastAsia"/>
        </w:rPr>
        <w:t xml:space="preserve">提议</w:t>
      </w:r>
      <w:r>
        <w:t xml:space="preserve"> → </w:t>
      </w:r>
      <w:r>
        <w:rPr>
          <w:rFonts w:hint="eastAsia"/>
        </w:rPr>
        <w:t xml:space="preserve">物理校验</w:t>
      </w:r>
      <w:r>
        <w:t xml:space="preserve"> → </w:t>
      </w:r>
      <w:r>
        <w:rPr>
          <w:rFonts w:hint="eastAsia"/>
        </w:rPr>
        <w:t xml:space="preserve">人类确认”</w:t>
      </w:r>
      <w:r>
        <w:rPr>
          <w:rFonts w:hint="eastAsia"/>
        </w:rPr>
        <w:t xml:space="preserve">的三步决策闭环，在保留</w:t>
      </w:r>
      <w:r>
        <w:t xml:space="preserve"> AI </w:t>
      </w:r>
      <w:r>
        <w:rPr>
          <w:rFonts w:hint="eastAsia"/>
        </w:rPr>
        <w:t xml:space="preserve">便捷性的同时确保了工业安全。</w:t>
      </w:r>
    </w:p>
    <w:p>
      <w:pPr>
        <w:pStyle w:val="FirstParagraph"/>
      </w:pPr>
      <w:r>
        <w:rPr>
          <w:rFonts w:hint="eastAsia"/>
        </w:rPr>
        <w:t xml:space="preserve">在</w:t>
      </w:r>
      <w:r>
        <w:t xml:space="preserve"> CHS </w:t>
      </w:r>
      <w:r>
        <w:rPr>
          <w:rFonts w:hint="eastAsia"/>
        </w:rPr>
        <w:t xml:space="preserve">八原理体系中，本章对应</w:t>
      </w:r>
      <w:r>
        <w:rPr>
          <w:rFonts w:hint="eastAsia"/>
          <w:b/>
          <w:bCs/>
        </w:rPr>
        <w:t xml:space="preserve">层级原理（P8）</w:t>
      </w:r>
      <w:r>
        <w:rPr>
          <w:rFonts w:hint="eastAsia"/>
        </w:rPr>
        <w:t xml:space="preserve">——不同层次的决策权力有严格的边界：L4（AI）负责意图理解和方案生成，L1（PLC）负责实时控制执行，物理护栏负责跨层安全校验。</w:t>
      </w:r>
    </w:p>
    <w:bookmarkEnd w:id="29"/>
    <w:bookmarkStart w:id="30" w:name="习题"/>
    <w:p>
      <w:pPr>
        <w:pStyle w:val="Heading2"/>
      </w:pPr>
      <w:r>
        <w:rPr>
          <w:rStyle w:val="SectionNumber"/>
        </w:rPr>
        <w:t xml:space="preserve">1.5</w:t>
      </w:r>
      <w:r>
        <w:tab/>
      </w:r>
      <w:r>
        <w:rPr>
          <w:rFonts w:hint="eastAsia"/>
        </w:rPr>
        <w:t xml:space="preserve">习题</w:t>
      </w:r>
    </w:p>
    <w:p>
      <w:pPr>
        <w:numPr>
          <w:ilvl w:val="0"/>
          <w:numId w:val="1007"/>
        </w:numPr>
      </w:pPr>
      <w:r>
        <w:rPr>
          <w:rFonts w:hint="eastAsia"/>
          <w:b/>
          <w:bCs/>
        </w:rPr>
        <w:t xml:space="preserve">设计题</w:t>
      </w:r>
      <w:r>
        <w:rPr>
          <w:rFonts w:hint="eastAsia"/>
        </w:rPr>
        <w:t xml:space="preserve">：为以下三种操作员指令设计</w:t>
      </w:r>
      <w:r>
        <w:t xml:space="preserve"> MBD </w:t>
      </w:r>
      <w:r>
        <w:rPr>
          <w:rFonts w:hint="eastAsia"/>
        </w:rPr>
        <w:t xml:space="preserve">映射和护栏规则：(a)</w:t>
      </w:r>
      <w:r>
        <w:t xml:space="preserve"> </w:t>
      </w:r>
      <w:r>
        <w:rPr>
          <w:rFonts w:hint="eastAsia"/>
        </w:rPr>
        <w:t xml:space="preserve">“把水位降到1米以下”</w:t>
      </w:r>
      <w:r>
        <w:rPr>
          <w:rFonts w:hint="eastAsia"/>
        </w:rPr>
        <w:t xml:space="preserve">（低于安全下限）；(b)</w:t>
      </w:r>
      <w:r>
        <w:t xml:space="preserve"> </w:t>
      </w:r>
      <w:r>
        <w:rPr>
          <w:rFonts w:hint="eastAsia"/>
        </w:rPr>
        <w:t xml:space="preserve">“每5分钟开关一次水泵”</w:t>
      </w:r>
      <w:r>
        <w:rPr>
          <w:rFonts w:hint="eastAsia"/>
        </w:rPr>
        <w:t xml:space="preserve">（频繁切换可能损坏设备）；(c)</w:t>
      </w:r>
      <w:r>
        <w:t xml:space="preserve"> </w:t>
      </w:r>
      <w:r>
        <w:rPr>
          <w:rFonts w:hint="eastAsia"/>
        </w:rPr>
        <w:t xml:space="preserve">“同时打开两个互锁阀门”</w:t>
      </w:r>
      <w:r>
        <w:rPr>
          <w:rFonts w:hint="eastAsia"/>
        </w:rPr>
        <w:t xml:space="preserve">（机械互锁冲突）。</w:t>
      </w:r>
    </w:p>
    <w:p>
      <w:pPr>
        <w:numPr>
          <w:ilvl w:val="0"/>
          <w:numId w:val="1007"/>
        </w:numPr>
      </w:pPr>
      <w:r>
        <w:rPr>
          <w:rFonts w:hint="eastAsia"/>
          <w:b/>
          <w:bCs/>
        </w:rPr>
        <w:t xml:space="preserve">分析题</w:t>
      </w:r>
      <w:r>
        <w:rPr>
          <w:rFonts w:hint="eastAsia"/>
        </w:rPr>
        <w:t xml:space="preserve">：大模型在提取意图时出现错误（如将”降低”理解为”提高”），护栏能否拦截？如果护栏的参数配置本身出了错（如安全上限被错误设为</w:t>
      </w:r>
      <w:r>
        <w:t xml:space="preserve"> </w:t>
      </w:r>
      <m:oMath>
        <m:r>
          <m:t>10.0</m:t>
        </m:r>
        <m:r>
          <m:t>m</m:t>
        </m:r>
      </m:oMath>
      <w:r>
        <w:t xml:space="preserve"> </w:t>
      </w:r>
      <w:r>
        <w:rPr>
          <w:rFonts w:hint="eastAsia"/>
        </w:rPr>
        <w:t xml:space="preserve">而非</w:t>
      </w:r>
      <w:r>
        <w:t xml:space="preserve"> </w:t>
      </w:r>
      <m:oMath>
        <m:r>
          <m:t>5.0</m:t>
        </m:r>
        <m:r>
          <m:t>m</m:t>
        </m:r>
      </m:oMath>
      <w:r>
        <w:rPr>
          <w:rFonts w:hint="eastAsia"/>
        </w:rPr>
        <w:t xml:space="preserve">），后果如何？如何防止这种”护栏配置错误”？</w:t>
      </w:r>
    </w:p>
    <w:p>
      <w:pPr>
        <w:numPr>
          <w:ilvl w:val="0"/>
          <w:numId w:val="1007"/>
        </w:numPr>
      </w:pPr>
      <w:r>
        <w:rPr>
          <w:rFonts w:hint="eastAsia"/>
          <w:b/>
          <w:bCs/>
        </w:rPr>
        <w:t xml:space="preserve">编程题</w:t>
      </w:r>
      <w:r>
        <w:rPr>
          <w:rFonts w:hint="eastAsia"/>
        </w:rPr>
        <w:t xml:space="preserve">：扩展案例代码，增加以下功能：(a)</w:t>
      </w:r>
      <w:r>
        <w:t xml:space="preserve"> </w:t>
      </w:r>
      <w:r>
        <w:rPr>
          <w:rFonts w:hint="eastAsia"/>
        </w:rPr>
        <w:t xml:space="preserve">当护栏拒绝操作后，自动调用第</w:t>
      </w:r>
      <w:r>
        <w:t xml:space="preserve"> 3 </w:t>
      </w:r>
      <w:r>
        <w:rPr>
          <w:rFonts w:hint="eastAsia"/>
        </w:rPr>
        <w:t xml:space="preserve">章的</w:t>
      </w:r>
      <w:r>
        <w:t xml:space="preserve"> MPC </w:t>
      </w:r>
      <w:r>
        <w:rPr>
          <w:rFonts w:hint="eastAsia"/>
        </w:rPr>
        <w:t xml:space="preserve">算法计算安全方案；(b)</w:t>
      </w:r>
      <w:r>
        <w:t xml:space="preserve"> </w:t>
      </w:r>
      <w:r>
        <w:rPr>
          <w:rFonts w:hint="eastAsia"/>
        </w:rPr>
        <w:t xml:space="preserve">将</w:t>
      </w:r>
      <w:r>
        <w:t xml:space="preserve"> MPC </w:t>
      </w:r>
      <w:r>
        <w:rPr>
          <w:rFonts w:hint="eastAsia"/>
        </w:rPr>
        <w:t xml:space="preserve">计算结果包装为自然语言反馈（</w:t>
      </w:r>
      <w:r>
        <w:rPr>
          <w:rFonts w:hint="eastAsia"/>
        </w:rPr>
        <w:t xml:space="preserve">“预计</w:t>
      </w:r>
      <w:r>
        <w:t xml:space="preserve"> 45 </w:t>
      </w:r>
      <w:r>
        <w:rPr>
          <w:rFonts w:hint="eastAsia"/>
        </w:rPr>
        <w:t xml:space="preserve">秒后</w:t>
      </w:r>
      <w:r>
        <w:t xml:space="preserve"> 2 </w:t>
      </w:r>
      <w:r>
        <w:rPr>
          <w:rFonts w:hint="eastAsia"/>
        </w:rPr>
        <w:t xml:space="preserve">号水箱达到</w:t>
      </w:r>
      <w:r>
        <w:t xml:space="preserve"> 3.0 </w:t>
      </w:r>
      <w:r>
        <w:rPr>
          <w:rFonts w:hint="eastAsia"/>
        </w:rPr>
        <w:t xml:space="preserve">米”</w:t>
      </w:r>
      <w:r>
        <w:rPr>
          <w:rFonts w:hint="eastAsia"/>
        </w:rPr>
        <w:t xml:space="preserve">）返回给操作员。</w:t>
      </w:r>
    </w:p>
    <w:p>
      <w:pPr>
        <w:numPr>
          <w:ilvl w:val="0"/>
          <w:numId w:val="1007"/>
        </w:numPr>
      </w:pPr>
      <w:r>
        <w:rPr>
          <w:rFonts w:hint="eastAsia"/>
          <w:b/>
          <w:bCs/>
        </w:rPr>
        <w:t xml:space="preserve">思考题</w:t>
      </w:r>
      <w:r>
        <w:rPr>
          <w:rFonts w:hint="eastAsia"/>
        </w:rPr>
        <w:t xml:space="preserve">：在</w:t>
      </w:r>
      <w:r>
        <w:t xml:space="preserve"> WSAL </w:t>
      </w:r>
      <w:r>
        <w:rPr>
          <w:rFonts w:hint="eastAsia"/>
        </w:rPr>
        <w:t xml:space="preserve">L4（高度自主）等级下，哪些操作可以跳过人工确认？设计一个基于风险等级的自动审批矩阵。</w:t>
      </w:r>
    </w:p>
    <w:bookmarkEnd w:id="30"/>
    <w:bookmarkStart w:id="31" w:name="参考文献"/>
    <w:p>
      <w:pPr>
        <w:pStyle w:val="Heading2"/>
      </w:pPr>
      <w:r>
        <w:rPr>
          <w:rStyle w:val="SectionNumber"/>
        </w:rPr>
        <w:t xml:space="preserve">1.6</w:t>
      </w:r>
      <w:r>
        <w:tab/>
      </w:r>
      <w:r>
        <w:rPr>
          <w:rFonts w:hint="eastAsia"/>
        </w:rPr>
        <w:t xml:space="preserve">参考文献</w:t>
      </w:r>
    </w:p>
    <w:p>
      <w:pPr>
        <w:pStyle w:val="FirstParagraph"/>
      </w:pPr>
      <w:r>
        <w:t xml:space="preserve">[1]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[2]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[3] Amodei D, Olah C, Steinhardt J, et al. Concrete problems in AI safety[EB/OL]. arXiv:1606.06565, 2016.</w:t>
      </w:r>
    </w:p>
    <w:p>
      <w:pPr>
        <w:pStyle w:val="BodyText"/>
      </w:pPr>
      <w:r>
        <w:t xml:space="preserve">[4] Noy S, Zhang W. Experimental evidence on the productivity effects of generative artificial intelligence[J]. Science, 2023, 381(6654): 187-192.</w:t>
      </w:r>
    </w:p>
    <w:p>
      <w:pPr>
        <w:pStyle w:val="BodyText"/>
      </w:pPr>
      <w:r>
        <w:t xml:space="preserve">[5] Anthropic. Model Context Protocol (MCP) Specification[EB/OL]. 2024.</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0" Target="media/rId20.png" /><Relationship Type="http://schemas.openxmlformats.org/officeDocument/2006/relationships/hyperlink" Id="rId9" Target="assets/ch05/concept_cc_desktop.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5/concept_cc_desktop.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2026-03-21T06:36:36Z</dcterms:created>
  <dcterms:modified xsi:type="dcterms:W3CDTF">2026-03-21T06:36:36Z</dcterms:modified>
</cp:coreProperties>
</file>

<file path=docProps/custom.xml><?xml version="1.0" encoding="utf-8"?>
<Properties xmlns="http://schemas.openxmlformats.org/officeDocument/2006/custom-properties" xmlns:vt="http://schemas.openxmlformats.org/officeDocument/2006/docPropsVTypes"/>
</file>