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第9章-强化学习水库调度闸门控制"/>
    <w:p>
      <w:pPr>
        <w:pStyle w:val="Heading1"/>
      </w:pPr>
      <w:r>
        <w:rPr>
          <w:rStyle w:val="SectionNumber"/>
        </w:rPr>
        <w:t xml:space="preserve">1</w:t>
      </w:r>
      <w:r>
        <w:tab/>
      </w:r>
      <w:r>
        <w:rPr>
          <w:rFonts w:hint="eastAsia"/>
        </w:rPr>
        <w:t xml:space="preserve">第9章</w:t>
      </w:r>
      <w:r>
        <w:t xml:space="preserve"> </w:t>
      </w:r>
      <w:r>
        <w:rPr>
          <w:rFonts w:hint="eastAsia"/>
        </w:rPr>
        <w:t xml:space="preserve">强化学习：水库调度/闸门控制</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本章是《人工智能与水利水电工程》的第9章，围绕强化学习在水库调度与闸门控制中的应用展开，系统涵盖基本概念、理论方法、数学推导与工程应用。长期以来，水库调度与水网控制主要依赖基于历史水文序列提取的常规调度图，或采用线性规划（LP）、非线性规划（NLP）、动态规划（DP）及随机动态规划（SDP）等运筹学方法进行求解。然而，现代水利枢纽往往涉及发电、防洪、供水、航运、生态等相互冲突的多维目标，加之极端气候频发导致来水的不确定性剧增，传统基于解析模型和穷举搜索的优化算法在面对梯级水库群时，不可避免地遭遇“维数灾难”（Curse</w:t>
      </w:r>
      <w:r>
        <w:t xml:space="preserve"> of </w:t>
      </w:r>
      <w:r>
        <w:rPr>
          <w:rFonts w:hint="eastAsia"/>
        </w:rPr>
        <w:t xml:space="preserve">Dimensionality），且难以实现实时动态自适应控制。</w:t>
      </w:r>
    </w:p>
    <w:p>
      <w:pPr>
        <w:pStyle w:val="BodyText"/>
      </w:pPr>
      <w:r>
        <w:rPr>
          <w:rFonts w:hint="eastAsia"/>
        </w:rPr>
        <w:t xml:space="preserve">强化学习（Reinforcement</w:t>
      </w:r>
      <w:r>
        <w:t xml:space="preserve"> Learning, </w:t>
      </w:r>
      <w:r>
        <w:rPr>
          <w:rFonts w:hint="eastAsia"/>
        </w:rPr>
        <w:t xml:space="preserve">RL）作为机器学习的核心基石之一，为突破上述瓶颈提供了颠覆性的范式转移。不同于传统优化方法预先求解全局最优解，强化学习通过智能体（Agent）与复杂环境的持续交互，以试错（Trial-and-Error）的方式不断累积经验，进而从海量高维状态中归纳出趋利避害的最优行为策略。这种数据驱动与目标导向相结合的学习机制，使其在处理非线性强耦合系统、复杂约束条件下的序贯决策问题时展现出卓越的效能。本章将详细剖析如何将水库调度与闸门控制问题映射为马尔可夫决策过程，并深挖各类深度强化学习算法在水利工程中的底层逻辑与落地路径。</w:t>
      </w:r>
    </w:p>
    <w:bookmarkEnd w:id="9"/>
    <w:bookmarkStart w:id="14" w:name="基本概念与理论框架"/>
    <w:p>
      <w:pPr>
        <w:pStyle w:val="Heading2"/>
      </w:pPr>
      <w:r>
        <w:rPr>
          <w:rStyle w:val="SectionNumber"/>
        </w:rPr>
        <w:t xml:space="preserve">1.2</w:t>
      </w:r>
      <w:r>
        <w:tab/>
      </w:r>
      <w:r>
        <w:t xml:space="preserve">9.1 </w:t>
      </w:r>
      <w:r>
        <w:rPr>
          <w:rFonts w:hint="eastAsia"/>
        </w:rPr>
        <w:t xml:space="preserve">基本概念与理论框架</w:t>
      </w:r>
    </w:p>
    <w:p>
      <w:pPr>
        <w:pStyle w:val="FirstParagraph"/>
      </w:pPr>
      <w:r>
        <w:rPr>
          <w:rFonts w:hint="eastAsia"/>
        </w:rPr>
        <w:t xml:space="preserve">强化学习在水工程应用中的底层逻辑在于构建一个能够敏锐感知水文环境变化、并自主输出控制指令的闭环系统。在深入算法细节前，需厘清其赖以运行的理论框架。</w:t>
      </w:r>
    </w:p>
    <w:bookmarkStart w:id="10" w:name="水库调度的马尔可夫决策过程mdp"/>
    <w:p>
      <w:pPr>
        <w:pStyle w:val="Heading3"/>
      </w:pPr>
      <w:r>
        <w:rPr>
          <w:rStyle w:val="SectionNumber"/>
        </w:rPr>
        <w:t xml:space="preserve">1.2.1</w:t>
      </w:r>
      <w:r>
        <w:tab/>
      </w:r>
      <w:r>
        <w:t xml:space="preserve">9.1.1 </w:t>
      </w:r>
      <w:r>
        <w:rPr>
          <w:rFonts w:hint="eastAsia"/>
        </w:rPr>
        <w:t xml:space="preserve">水库调度的马尔可夫决策过程（MDP）</w:t>
      </w:r>
    </w:p>
    <w:p>
      <w:pPr>
        <w:pStyle w:val="FirstParagraph"/>
      </w:pPr>
      <w:r>
        <w:rPr>
          <w:rFonts w:hint="eastAsia"/>
        </w:rPr>
        <w:t xml:space="preserve">水库调度与闸门控制在数学上可严谨地表述为一个离散时间的马尔可夫决策过程（Markov</w:t>
      </w:r>
      <w:r>
        <w:t xml:space="preserve"> Decision Process, </w:t>
      </w:r>
      <w:r>
        <w:rPr>
          <w:rFonts w:hint="eastAsia"/>
        </w:rPr>
        <w:t xml:space="preserve">MDP）。该过程由一个五元组构成：</w:t>
      </w:r>
      <m:oMath>
        <m:r>
          <m:rPr>
            <m:sty m:val="p"/>
          </m:rPr>
          <m:t>(</m:t>
        </m:r>
        <m:r>
          <m:rPr>
            <m:scr m:val="script"/>
            <m:sty m:val="p"/>
          </m:rPr>
          <m:t>S</m:t>
        </m:r>
        <m:r>
          <m:rPr>
            <m:sty m:val="p"/>
          </m:rPr>
          <m:t>,</m:t>
        </m:r>
        <m:r>
          <m:rPr>
            <m:scr m:val="script"/>
            <m:sty m:val="p"/>
          </m:rPr>
          <m:t>A</m:t>
        </m:r>
        <m:r>
          <m:rPr>
            <m:sty m:val="p"/>
          </m:rPr>
          <m:t>,</m:t>
        </m:r>
        <m:r>
          <m:rPr>
            <m:scr m:val="script"/>
            <m:sty m:val="p"/>
          </m:rPr>
          <m:t>P</m:t>
        </m:r>
        <m:r>
          <m:rPr>
            <m:sty m:val="p"/>
          </m:rPr>
          <m:t>,</m:t>
        </m:r>
        <m:r>
          <m:rPr>
            <m:scr m:val="script"/>
            <m:sty m:val="p"/>
          </m:rPr>
          <m:t>R</m:t>
        </m:r>
        <m:r>
          <m:rPr>
            <m:sty m:val="p"/>
          </m:rPr>
          <m:t>,</m:t>
        </m:r>
        <m:r>
          <m:t>γ</m:t>
        </m:r>
        <m:r>
          <m:rPr>
            <m:sty m:val="p"/>
          </m:rPr>
          <m:t>)</m:t>
        </m:r>
      </m:oMath>
      <w:r>
        <w:t xml:space="preserve">。</w:t>
      </w:r>
      <w:r>
        <w:t xml:space="preserve"> </w:t>
      </w:r>
      <w:r>
        <w:t xml:space="preserve">*</w:t>
      </w:r>
      <w:r>
        <w:t xml:space="preserve"> </w:t>
      </w:r>
      <w:r>
        <w:rPr>
          <w:rFonts w:hint="eastAsia"/>
          <w:b/>
          <w:bCs/>
        </w:rPr>
        <w:t xml:space="preserve">状态空间</w:t>
      </w:r>
      <w:r>
        <w:rPr>
          <w:b/>
          <w:bCs/>
        </w:rPr>
        <w:t xml:space="preserve"> </w:t>
      </w:r>
      <m:oMath>
        <m:r>
          <m:rPr>
            <m:scr m:val="script"/>
            <m:sty m:val="p"/>
          </m:rPr>
          <m:t>S</m:t>
        </m:r>
      </m:oMath>
      <w:r>
        <w:rPr>
          <w:rFonts w:hint="eastAsia"/>
        </w:rPr>
        <w:t xml:space="preserve">：表征智能体在</w:t>
      </w:r>
      <w:r>
        <w:t xml:space="preserve"> </w:t>
      </w:r>
      <m:oMath>
        <m:r>
          <m:t>t</m:t>
        </m:r>
      </m:oMath>
      <w:r>
        <w:t xml:space="preserve"> </w:t>
      </w:r>
      <w:r>
        <w:rPr>
          <w:rFonts w:hint="eastAsia"/>
        </w:rPr>
        <w:t xml:space="preserve">时刻观测到的系统特征，如当前水库水位、库容、过去一段时期的入库径流序列、未来气象降水预报以及下游防汛控制点的水位等。</w:t>
      </w:r>
      <w:r>
        <w:t xml:space="preserve"> </w:t>
      </w:r>
      <w:r>
        <w:t xml:space="preserve">*</w:t>
      </w:r>
      <w:r>
        <w:t xml:space="preserve"> </w:t>
      </w:r>
      <w:r>
        <w:rPr>
          <w:rFonts w:hint="eastAsia"/>
          <w:b/>
          <w:bCs/>
        </w:rPr>
        <w:t xml:space="preserve">动作空间</w:t>
      </w:r>
      <w:r>
        <w:rPr>
          <w:b/>
          <w:bCs/>
        </w:rPr>
        <w:t xml:space="preserve"> </w:t>
      </w:r>
      <m:oMath>
        <m:r>
          <m:rPr>
            <m:scr m:val="script"/>
            <m:sty m:val="p"/>
          </m:rPr>
          <m:t>A</m:t>
        </m:r>
      </m:oMath>
      <w:r>
        <w:rPr>
          <w:rFonts w:hint="eastAsia"/>
        </w:rPr>
        <w:t xml:space="preserve">：智能体可执行的操作集合。在水库调度中表现为下泄流量目标值，在闸门控制中则对应为闸门的物理开度或启闭速率。</w:t>
      </w:r>
      <w:r>
        <w:t xml:space="preserve"> </w:t>
      </w:r>
      <w:r>
        <w:t xml:space="preserve">*</w:t>
      </w:r>
      <w:r>
        <w:t xml:space="preserve"> </w:t>
      </w:r>
      <w:r>
        <w:rPr>
          <w:rFonts w:hint="eastAsia"/>
          <w:b/>
          <w:bCs/>
        </w:rPr>
        <w:t xml:space="preserve">状态转移概率</w:t>
      </w:r>
      <w:r>
        <w:rPr>
          <w:b/>
          <w:bCs/>
        </w:rPr>
        <w:t xml:space="preserve"> </w:t>
      </w:r>
      <m:oMath>
        <m:r>
          <m:rPr>
            <m:scr m:val="script"/>
            <m:sty m:val="p"/>
          </m:rPr>
          <m:t>P</m:t>
        </m:r>
        <m:r>
          <m:rPr>
            <m:sty m:val="p"/>
          </m:rPr>
          <m:t>(</m:t>
        </m:r>
        <m:sSub>
          <m:e>
            <m:r>
              <m:t>s</m:t>
            </m:r>
          </m:e>
          <m:sub>
            <m:r>
              <m:t>t</m:t>
            </m:r>
            <m:r>
              <m:rPr>
                <m:sty m:val="p"/>
              </m:rPr>
              <m:t>+</m:t>
            </m:r>
            <m:r>
              <m:t>1</m:t>
            </m:r>
          </m:sub>
        </m:sSub>
        <m:r>
          <m:rPr>
            <m:sty m:val="p"/>
          </m:rPr>
          <m:t>|</m:t>
        </m:r>
        <m:sSub>
          <m:e>
            <m:r>
              <m:t>s</m:t>
            </m:r>
          </m:e>
          <m:sub>
            <m:r>
              <m:t>t</m:t>
            </m:r>
          </m:sub>
        </m:sSub>
        <m:r>
          <m:rPr>
            <m:sty m:val="p"/>
          </m:rPr>
          <m:t>,</m:t>
        </m:r>
        <m:sSub>
          <m:e>
            <m:r>
              <m:t>a</m:t>
            </m:r>
          </m:e>
          <m:sub>
            <m:r>
              <m:t>t</m:t>
            </m:r>
          </m:sub>
        </m:sSub>
        <m:r>
          <m:rPr>
            <m:sty m:val="p"/>
          </m:rPr>
          <m:t>)</m:t>
        </m:r>
      </m:oMath>
      <w:r>
        <w:rPr>
          <w:rFonts w:hint="eastAsia"/>
        </w:rPr>
        <w:t xml:space="preserve">：反映系统在状态</w:t>
      </w:r>
      <w:r>
        <w:t xml:space="preserve"> </w:t>
      </w:r>
      <m:oMath>
        <m:sSub>
          <m:e>
            <m:r>
              <m:t>s</m:t>
            </m:r>
          </m:e>
          <m:sub>
            <m:r>
              <m:t>t</m:t>
            </m:r>
          </m:sub>
        </m:sSub>
      </m:oMath>
      <w:r>
        <w:t xml:space="preserve"> </w:t>
      </w:r>
      <w:r>
        <w:rPr>
          <w:rFonts w:hint="eastAsia"/>
        </w:rPr>
        <w:t xml:space="preserve">下执行动作</w:t>
      </w:r>
      <w:r>
        <w:t xml:space="preserve"> </w:t>
      </w:r>
      <m:oMath>
        <m:sSub>
          <m:e>
            <m:r>
              <m:t>a</m:t>
            </m:r>
          </m:e>
          <m:sub>
            <m:r>
              <m:t>t</m:t>
            </m:r>
          </m:sub>
        </m:sSub>
      </m:oMath>
      <w:r>
        <w:t xml:space="preserve"> </w:t>
      </w:r>
      <w:r>
        <w:rPr>
          <w:rFonts w:hint="eastAsia"/>
        </w:rPr>
        <w:t xml:space="preserve">后，转移至下一状态</w:t>
      </w:r>
      <w:r>
        <w:t xml:space="preserve"> </w:t>
      </w:r>
      <m:oMath>
        <m:sSub>
          <m:e>
            <m:r>
              <m:t>s</m:t>
            </m:r>
          </m:e>
          <m:sub>
            <m:r>
              <m:t>t</m:t>
            </m:r>
            <m:r>
              <m:rPr>
                <m:sty m:val="p"/>
              </m:rPr>
              <m:t>+</m:t>
            </m:r>
            <m:r>
              <m:t>1</m:t>
            </m:r>
          </m:sub>
        </m:sSub>
      </m:oMath>
      <w:r>
        <w:t xml:space="preserve"> </w:t>
      </w:r>
      <w:r>
        <w:rPr>
          <w:rFonts w:hint="eastAsia"/>
        </w:rPr>
        <w:t xml:space="preserve">的物理规律。这一概率分布内含了水流动力学过程与气象水文的随机演变。</w:t>
      </w:r>
      <w:r>
        <w:t xml:space="preserve"> </w:t>
      </w:r>
      <w:r>
        <w:t xml:space="preserve">*</w:t>
      </w:r>
      <w:r>
        <w:t xml:space="preserve"> </w:t>
      </w:r>
      <w:r>
        <w:rPr>
          <w:rFonts w:hint="eastAsia"/>
          <w:b/>
          <w:bCs/>
        </w:rPr>
        <w:t xml:space="preserve">奖励函数</w:t>
      </w:r>
      <w:r>
        <w:rPr>
          <w:b/>
          <w:bCs/>
        </w:rPr>
        <w:t xml:space="preserve"> </w:t>
      </w:r>
      <m:oMath>
        <m:r>
          <m:rPr>
            <m:scr m:val="script"/>
            <m:sty m:val="p"/>
          </m:rPr>
          <m:t>R</m:t>
        </m:r>
        <m:r>
          <m:rPr>
            <m:sty m:val="p"/>
          </m:rPr>
          <m:t>(</m:t>
        </m:r>
        <m:sSub>
          <m:e>
            <m:r>
              <m:t>s</m:t>
            </m:r>
          </m:e>
          <m:sub>
            <m:r>
              <m:t>t</m:t>
            </m:r>
          </m:sub>
        </m:sSub>
        <m:r>
          <m:rPr>
            <m:sty m:val="p"/>
          </m:rPr>
          <m:t>,</m:t>
        </m:r>
        <m:sSub>
          <m:e>
            <m:r>
              <m:t>a</m:t>
            </m:r>
          </m:e>
          <m:sub>
            <m:r>
              <m:t>t</m:t>
            </m:r>
          </m:sub>
        </m:sSub>
        <m:r>
          <m:rPr>
            <m:sty m:val="p"/>
          </m:rPr>
          <m:t>)</m:t>
        </m:r>
      </m:oMath>
      <w:r>
        <w:rPr>
          <w:rFonts w:hint="eastAsia"/>
        </w:rPr>
        <w:t xml:space="preserve">：环境向智能体反馈的标量信号，用于量化当前动作对工程整体目标的贡献度，如发电量收益、溃坝或洪灾引发的严重惩罚。</w:t>
      </w:r>
      <w:r>
        <w:t xml:space="preserve"> </w:t>
      </w:r>
      <w:r>
        <w:t xml:space="preserve">*</w:t>
      </w:r>
      <w:r>
        <w:t xml:space="preserve"> </w:t>
      </w:r>
      <w:r>
        <w:rPr>
          <w:rFonts w:hint="eastAsia"/>
          <w:b/>
          <w:bCs/>
        </w:rPr>
        <w:t xml:space="preserve">折扣因子</w:t>
      </w:r>
      <w:r>
        <w:rPr>
          <w:b/>
          <w:bCs/>
        </w:rPr>
        <w:t xml:space="preserve"> </w:t>
      </w:r>
      <m:oMath>
        <m:r>
          <m:t>γ</m:t>
        </m:r>
        <m:r>
          <m:rPr>
            <m:sty m:val="p"/>
          </m:rPr>
          <m:t>∈</m:t>
        </m:r>
        <m:r>
          <m:rPr>
            <m:sty m:val="p"/>
          </m:rPr>
          <m:t>[</m:t>
        </m:r>
        <m:r>
          <m:t>0</m:t>
        </m:r>
        <m:r>
          <m:rPr>
            <m:sty m:val="p"/>
          </m:rPr>
          <m:t>,</m:t>
        </m:r>
        <m:r>
          <m:t>1</m:t>
        </m:r>
        <m:r>
          <m:rPr>
            <m:sty m:val="p"/>
          </m:rPr>
          <m:t>)</m:t>
        </m:r>
      </m:oMath>
      <w:r>
        <w:rPr>
          <w:rFonts w:hint="eastAsia"/>
        </w:rPr>
        <w:t xml:space="preserve">：权衡短期利益与长期目标的系数，</w:t>
      </w:r>
      <m:oMath>
        <m:r>
          <m:t>γ</m:t>
        </m:r>
      </m:oMath>
      <w:r>
        <w:t xml:space="preserve"> </w:t>
      </w:r>
      <w:r>
        <w:rPr>
          <w:rFonts w:hint="eastAsia"/>
        </w:rPr>
        <w:t xml:space="preserve">越接近1，表明系统越具备远见，着眼于长期调度效益。</w:t>
      </w:r>
    </w:p>
    <w:bookmarkEnd w:id="10"/>
    <w:bookmarkStart w:id="11" w:name="从q-learning到深度强化学习drl"/>
    <w:p>
      <w:pPr>
        <w:pStyle w:val="Heading3"/>
      </w:pPr>
      <w:r>
        <w:rPr>
          <w:rStyle w:val="SectionNumber"/>
        </w:rPr>
        <w:t xml:space="preserve">1.2.2</w:t>
      </w:r>
      <w:r>
        <w:tab/>
      </w:r>
      <w:r>
        <w:t xml:space="preserve">9.1.2 </w:t>
      </w:r>
      <w:r>
        <w:rPr>
          <w:rFonts w:hint="eastAsia"/>
        </w:rPr>
        <w:t xml:space="preserve">从Q-learning到深度强化学习（DRL）</w:t>
      </w:r>
    </w:p>
    <w:p>
      <w:pPr>
        <w:pStyle w:val="FirstParagraph"/>
      </w:pPr>
      <w:r>
        <w:rPr>
          <w:rFonts w:hint="eastAsia"/>
        </w:rPr>
        <w:t xml:space="preserve">早期基于表格形式更新价值函数的Q-learning算法仅适用于极小规模的离散状态空间。随着深度学习的引入，深度Q网络（Deep</w:t>
      </w:r>
      <w:r>
        <w:t xml:space="preserve"> Q-Network, </w:t>
      </w:r>
      <w:r>
        <w:rPr>
          <w:rFonts w:hint="eastAsia"/>
        </w:rPr>
        <w:t xml:space="preserve">DQN）利用神经网络拟合动作价值函数</w:t>
      </w:r>
      <w:r>
        <w:t xml:space="preserve"> </w:t>
      </w:r>
      <m:oMath>
        <m:r>
          <m:t>Q</m:t>
        </m:r>
        <m:r>
          <m:rPr>
            <m:sty m:val="p"/>
          </m:rPr>
          <m:t>(</m:t>
        </m:r>
        <m:r>
          <m:t>s</m:t>
        </m:r>
        <m:r>
          <m:rPr>
            <m:sty m:val="p"/>
          </m:rPr>
          <m:t>,</m:t>
        </m:r>
        <m:r>
          <m:t>a</m:t>
        </m:r>
        <m:r>
          <m:rPr>
            <m:sty m:val="p"/>
          </m:rPr>
          <m:t>;</m:t>
        </m:r>
        <m:r>
          <m:t>θ</m:t>
        </m:r>
        <m:r>
          <m:rPr>
            <m:sty m:val="p"/>
          </m:rPr>
          <m:t>)</m:t>
        </m:r>
      </m:oMath>
      <w:r>
        <w:rPr>
          <w:rFonts w:hint="eastAsia"/>
        </w:rPr>
        <w:t xml:space="preserve">，并创新性地采用经验回放池（Experience</w:t>
      </w:r>
      <w:r>
        <w:t xml:space="preserve"> </w:t>
      </w:r>
      <w:r>
        <w:rPr>
          <w:rFonts w:hint="eastAsia"/>
        </w:rPr>
        <w:t xml:space="preserve">Replay）和独立的目标网络（Target</w:t>
      </w:r>
      <w:r>
        <w:t xml:space="preserve"> </w:t>
      </w:r>
      <w:r>
        <w:rPr>
          <w:rFonts w:hint="eastAsia"/>
        </w:rPr>
        <w:t xml:space="preserve">Network），有效遏制了训练过程中的发散现象。然而，DQN本质上仍局限于离散动作空间。若将水库下泄流量强行离散化为有限个挡位，不仅会损失控制精度，还会随控制维度的增加引发动作空间爆炸。因此，在连续控制场景中，学术界与工程界逐渐转向基于策略梯度（Policy</w:t>
      </w:r>
      <w:r>
        <w:t xml:space="preserve"> </w:t>
      </w:r>
      <w:r>
        <w:rPr>
          <w:rFonts w:hint="eastAsia"/>
        </w:rPr>
        <w:t xml:space="preserve">Gradient）的方法。</w:t>
      </w:r>
    </w:p>
    <w:bookmarkEnd w:id="11"/>
    <w:bookmarkStart w:id="12" w:name="ppo与sac算法体系"/>
    <w:p>
      <w:pPr>
        <w:pStyle w:val="Heading3"/>
      </w:pPr>
      <w:r>
        <w:rPr>
          <w:rStyle w:val="SectionNumber"/>
        </w:rPr>
        <w:t xml:space="preserve">1.2.3</w:t>
      </w:r>
      <w:r>
        <w:tab/>
      </w:r>
      <w:r>
        <w:t xml:space="preserve">9.1.3 </w:t>
      </w:r>
      <w:r>
        <w:rPr>
          <w:rFonts w:hint="eastAsia"/>
        </w:rPr>
        <w:t xml:space="preserve">PPO与SAC算法体系</w:t>
      </w:r>
    </w:p>
    <w:p>
      <w:pPr>
        <w:pStyle w:val="FirstParagraph"/>
      </w:pPr>
      <w:r>
        <w:rPr>
          <w:rFonts w:hint="eastAsia"/>
        </w:rPr>
        <w:t xml:space="preserve">当前闸门连续控制与梯级调度的主流基线算法主要为近端策略优化（Proximal</w:t>
      </w:r>
      <w:r>
        <w:t xml:space="preserve"> Policy Optimization, </w:t>
      </w:r>
      <w:r>
        <w:rPr>
          <w:rFonts w:hint="eastAsia"/>
        </w:rPr>
        <w:t xml:space="preserve">PPO）和柔性演员-评论家（Soft</w:t>
      </w:r>
      <w:r>
        <w:t xml:space="preserve"> Actor-Critic, </w:t>
      </w:r>
      <w:r>
        <w:rPr>
          <w:rFonts w:hint="eastAsia"/>
        </w:rPr>
        <w:t xml:space="preserve">SAC）。</w:t>
      </w:r>
      <w:r>
        <w:t xml:space="preserve"> </w:t>
      </w:r>
      <w:r>
        <w:rPr>
          <w:rFonts w:hint="eastAsia"/>
        </w:rPr>
        <w:t xml:space="preserve">PPO通过限制策略更新前后的KL散度，确保每次参数迭代处于安全信任域内，极大提升了模型训练的稳定性和采样效率，避免了调度策略在演化过程中出现灾难性崩溃。</w:t>
      </w:r>
      <w:r>
        <w:t xml:space="preserve"> </w:t>
      </w:r>
      <w:r>
        <w:rPr>
          <w:rFonts w:hint="eastAsia"/>
        </w:rPr>
        <w:t xml:space="preserve">SAC则建立在最大熵强化学习框架之上。它不仅追求累积期望奖励最大化，同时要求策略具有尽可能大的信息熵，以此鼓励智能体在状态空间中进行广泛而深度的探索。这种特性使得SAC训练出的水库控制策略在面对极端、罕见的洪涝干旱事件时，展现出极为优异的鲁棒性和泛化能力。</w:t>
      </w:r>
    </w:p>
    <w:bookmarkEnd w:id="12"/>
    <w:bookmarkStart w:id="13" w:name="多智能体与安全约束的前沿扩展"/>
    <w:p>
      <w:pPr>
        <w:pStyle w:val="Heading3"/>
      </w:pPr>
      <w:r>
        <w:rPr>
          <w:rStyle w:val="SectionNumber"/>
        </w:rPr>
        <w:t xml:space="preserve">1.2.4</w:t>
      </w:r>
      <w:r>
        <w:tab/>
      </w:r>
      <w:r>
        <w:t xml:space="preserve">9.1.4 </w:t>
      </w:r>
      <w:r>
        <w:rPr>
          <w:rFonts w:hint="eastAsia"/>
        </w:rPr>
        <w:t xml:space="preserve">多智能体与安全约束的前沿扩展</w:t>
      </w:r>
    </w:p>
    <w:p>
      <w:pPr>
        <w:pStyle w:val="FirstParagraph"/>
      </w:pPr>
      <w:r>
        <w:rPr>
          <w:rFonts w:hint="eastAsia"/>
        </w:rPr>
        <w:t xml:space="preserve">针对流域梯级水库群，单智能体方法往往难以兼顾上下游复杂的水力耦合关系。多智能体强化学习（MARL）将每个水库视为独立但相互关联的Agent，采用“集中式训练、分布式执行”（CTDE）架构，通过价值分解网络（如QMIX）处理整体奖励与局部贡献的分配，有效化解了防洪与发电之间的利益博弈。</w:t>
      </w:r>
      <w:r>
        <w:t xml:space="preserve"> </w:t>
      </w:r>
      <w:r>
        <w:rPr>
          <w:rFonts w:hint="eastAsia"/>
        </w:rPr>
        <w:t xml:space="preserve">此外，水利基础设施的安全底线不可逾越。安全约束强化学习（Safe</w:t>
      </w:r>
      <w:r>
        <w:t xml:space="preserve"> </w:t>
      </w:r>
      <w:r>
        <w:rPr>
          <w:rFonts w:hint="eastAsia"/>
        </w:rPr>
        <w:t xml:space="preserve">RL）通过构建受限马尔可夫决策过程（CMDP），或引入控制障碍函数（Control</w:t>
      </w:r>
      <w:r>
        <w:t xml:space="preserve"> Barrier Functions, </w:t>
      </w:r>
      <w:r>
        <w:rPr>
          <w:rFonts w:hint="eastAsia"/>
        </w:rPr>
        <w:t xml:space="preserve">CBF），强制将探索空间限制在安全水力学包络线内，从理论层面保障了模型试错阶段不越过水库设计安全标准。</w:t>
      </w:r>
    </w:p>
    <w:bookmarkEnd w:id="13"/>
    <w:bookmarkEnd w:id="14"/>
    <w:bookmarkStart w:id="20" w:name="数学建模与求解方法"/>
    <w:p>
      <w:pPr>
        <w:pStyle w:val="Heading2"/>
      </w:pPr>
      <w:r>
        <w:rPr>
          <w:rStyle w:val="SectionNumber"/>
        </w:rPr>
        <w:t xml:space="preserve">1.3</w:t>
      </w:r>
      <w:r>
        <w:tab/>
      </w:r>
      <w:r>
        <w:t xml:space="preserve">9.2 </w:t>
      </w:r>
      <w:r>
        <w:rPr>
          <w:rFonts w:hint="eastAsia"/>
        </w:rPr>
        <w:t xml:space="preserve">数学建模与求解方法</w:t>
      </w:r>
    </w:p>
    <w:p>
      <w:pPr>
        <w:pStyle w:val="FirstParagraph"/>
      </w:pPr>
      <w:r>
        <w:rPr>
          <w:rFonts w:hint="eastAsia"/>
        </w:rPr>
        <w:t xml:space="preserve">本节从严谨的数学视角，完成水利工程对象的MDP状态重构，推导控制方程与约束条件，并解析核心强化学习算法的求解机制。相关推导基于非线性优化理论与微分方程演化规律。</w:t>
      </w:r>
    </w:p>
    <w:bookmarkStart w:id="15" w:name="状态与动作空间的标准化重构"/>
    <w:p>
      <w:pPr>
        <w:pStyle w:val="Heading3"/>
      </w:pPr>
      <w:r>
        <w:rPr>
          <w:rStyle w:val="SectionNumber"/>
        </w:rPr>
        <w:t xml:space="preserve">1.3.1</w:t>
      </w:r>
      <w:r>
        <w:tab/>
      </w:r>
      <w:r>
        <w:t xml:space="preserve">9.2.1 </w:t>
      </w:r>
      <w:r>
        <w:rPr>
          <w:rFonts w:hint="eastAsia"/>
        </w:rPr>
        <w:t xml:space="preserve">状态与动作空间的标准化重构</w:t>
      </w:r>
    </w:p>
    <w:p>
      <w:pPr>
        <w:pStyle w:val="FirstParagraph"/>
      </w:pPr>
      <w:r>
        <w:rPr>
          <w:rFonts w:hint="eastAsia"/>
        </w:rPr>
        <w:t xml:space="preserve">假设调度周期被离散为</w:t>
      </w:r>
      <w:r>
        <w:t xml:space="preserve"> </w:t>
      </w:r>
      <m:oMath>
        <m:r>
          <m:t>T</m:t>
        </m:r>
      </m:oMath>
      <w:r>
        <w:t xml:space="preserve"> </w:t>
      </w:r>
      <w:r>
        <w:rPr>
          <w:rFonts w:hint="eastAsia"/>
        </w:rPr>
        <w:t xml:space="preserve">个时段，时段步长为</w:t>
      </w:r>
      <w:r>
        <w:t xml:space="preserve"> </w:t>
      </w:r>
      <m:oMath>
        <m:r>
          <m:rPr>
            <m:sty m:val="p"/>
          </m:rPr>
          <m:t>Δ</m:t>
        </m:r>
        <m:r>
          <m:t>t</m:t>
        </m:r>
      </m:oMath>
      <w:r>
        <w:rPr>
          <w:rFonts w:hint="eastAsia"/>
        </w:rPr>
        <w:t xml:space="preserve">。在</w:t>
      </w:r>
      <w:r>
        <w:t xml:space="preserve"> </w:t>
      </w:r>
      <m:oMath>
        <m:r>
          <m:t>t</m:t>
        </m:r>
      </m:oMath>
      <w:r>
        <w:t xml:space="preserve"> </w:t>
      </w:r>
      <w:r>
        <w:rPr>
          <w:rFonts w:hint="eastAsia"/>
        </w:rPr>
        <w:t xml:space="preserve">时刻，定义系统的环境状态向量</w:t>
      </w:r>
      <w:r>
        <w:t xml:space="preserve"> </w:t>
      </w:r>
      <m:oMath>
        <m:sSub>
          <m:e>
            <m:r>
              <m:t>s</m:t>
            </m:r>
          </m:e>
          <m:sub>
            <m:r>
              <m:t>t</m:t>
            </m:r>
          </m:sub>
        </m:sSub>
      </m:oMath>
      <w:r>
        <w:rPr>
          <w:rFonts w:hint="eastAsia"/>
        </w:rPr>
        <w:t xml:space="preserve">：</w:t>
      </w:r>
    </w:p>
    <w:p>
      <w:pPr>
        <w:pStyle w:val="BodyText"/>
      </w:pPr>
      <m:oMathPara>
        <m:oMathParaPr>
          <m:jc m:val="center"/>
        </m:oMathParaPr>
        <m:oMath>
          <m:sSub>
            <m:e>
              <m:r>
                <m:t>s</m:t>
              </m:r>
            </m:e>
            <m:sub>
              <m:r>
                <m:t>t</m:t>
              </m:r>
            </m:sub>
          </m:sSub>
          <m:r>
            <m:rPr>
              <m:sty m:val="p"/>
            </m:rPr>
            <m:t>=</m:t>
          </m:r>
          <m:sSup>
            <m:e>
              <m:d>
                <m:dPr>
                  <m:begChr m:val="["/>
                  <m:sepChr m:val=""/>
                  <m:endChr m:val="]"/>
                  <m:grow/>
                </m:dPr>
                <m:e>
                  <m:sSub>
                    <m:e>
                      <m:acc>
                        <m:accPr>
                          <m:chr m:val="̃"/>
                        </m:accPr>
                        <m:e>
                          <m:r>
                            <m:t>V</m:t>
                          </m:r>
                        </m:e>
                      </m:acc>
                    </m:e>
                    <m:sub>
                      <m:r>
                        <m:t>t</m:t>
                      </m:r>
                    </m:sub>
                  </m:sSub>
                  <m:r>
                    <m:rPr>
                      <m:sty m:val="p"/>
                    </m:rPr>
                    <m:t>,</m:t>
                  </m:r>
                  <m:sSub>
                    <m:e>
                      <m:acc>
                        <m:accPr>
                          <m:chr m:val="̃"/>
                        </m:accPr>
                        <m:e>
                          <m:r>
                            <m:t>I</m:t>
                          </m:r>
                        </m:e>
                      </m:acc>
                    </m:e>
                    <m:sub>
                      <m:r>
                        <m:t>t</m:t>
                      </m:r>
                    </m:sub>
                  </m:sSub>
                  <m:r>
                    <m:rPr>
                      <m:sty m:val="p"/>
                    </m:rPr>
                    <m:t>,</m:t>
                  </m:r>
                  <m:sSub>
                    <m:e>
                      <m:acc>
                        <m:accPr>
                          <m:chr m:val="̃"/>
                        </m:accPr>
                        <m:e>
                          <m:r>
                            <m:t>I</m:t>
                          </m:r>
                        </m:e>
                      </m:acc>
                    </m:e>
                    <m:sub>
                      <m:r>
                        <m:t>t</m:t>
                      </m:r>
                      <m:r>
                        <m:rPr>
                          <m:sty m:val="p"/>
                        </m:rPr>
                        <m:t>−</m:t>
                      </m:r>
                      <m:r>
                        <m:t>1</m:t>
                      </m:r>
                    </m:sub>
                  </m:sSub>
                  <m:r>
                    <m:rPr>
                      <m:sty m:val="p"/>
                    </m:rPr>
                    <m:t>,</m:t>
                  </m:r>
                  <m:r>
                    <m:rPr>
                      <m:sty m:val="p"/>
                    </m:rPr>
                    <m:t>.</m:t>
                  </m:r>
                  <m:r>
                    <m:rPr>
                      <m:sty m:val="p"/>
                    </m:rPr>
                    <m:t>.</m:t>
                  </m:r>
                  <m:r>
                    <m:rPr>
                      <m:sty m:val="p"/>
                    </m:rPr>
                    <m:t>.</m:t>
                  </m:r>
                  <m:r>
                    <m:rPr>
                      <m:sty m:val="p"/>
                    </m:rPr>
                    <m:t>,</m:t>
                  </m:r>
                  <m:sSubSup>
                    <m:e>
                      <m:acc>
                        <m:accPr>
                          <m:chr m:val="̃"/>
                        </m:accPr>
                        <m:e>
                          <m:r>
                            <m:t>Q</m:t>
                          </m:r>
                        </m:e>
                      </m:acc>
                    </m:e>
                    <m:sub>
                      <m:r>
                        <m:t>t</m:t>
                      </m:r>
                      <m:r>
                        <m:rPr>
                          <m:sty m:val="p"/>
                        </m:rPr>
                        <m:t>+</m:t>
                      </m:r>
                      <m:r>
                        <m:t>1</m:t>
                      </m:r>
                    </m:sub>
                    <m:sup>
                      <m:r>
                        <m:t>f</m:t>
                      </m:r>
                      <m:r>
                        <m:t>o</m:t>
                      </m:r>
                      <m:r>
                        <m:t>r</m:t>
                      </m:r>
                      <m:r>
                        <m:t>e</m:t>
                      </m:r>
                      <m:r>
                        <m:t>c</m:t>
                      </m:r>
                      <m:r>
                        <m:t>a</m:t>
                      </m:r>
                      <m:r>
                        <m:t>s</m:t>
                      </m:r>
                      <m:r>
                        <m:t>t</m:t>
                      </m:r>
                    </m:sup>
                  </m:sSubSup>
                  <m:r>
                    <m:rPr>
                      <m:sty m:val="p"/>
                    </m:rPr>
                    <m:t>,</m:t>
                  </m:r>
                  <m:sSub>
                    <m:e>
                      <m:acc>
                        <m:accPr>
                          <m:chr m:val="̃"/>
                        </m:accPr>
                        <m:e>
                          <m:r>
                            <m:t>D</m:t>
                          </m:r>
                        </m:e>
                      </m:acc>
                    </m:e>
                    <m:sub>
                      <m:r>
                        <m:t>t</m:t>
                      </m:r>
                    </m:sub>
                  </m:sSub>
                </m:e>
              </m:d>
            </m:e>
            <m:sup>
              <m:r>
                <m:t>T</m:t>
              </m:r>
            </m:sup>
          </m:sSup>
        </m:oMath>
      </m:oMathPara>
    </w:p>
    <w:p>
      <w:pPr>
        <w:pStyle w:val="FirstParagraph"/>
      </w:pPr>
      <w:r>
        <w:rPr>
          <w:rFonts w:hint="eastAsia"/>
        </w:rPr>
        <w:t xml:space="preserve">其中，变量均采用极大极小归一化处理至</w:t>
      </w:r>
      <w:r>
        <w:t xml:space="preserve"> </w:t>
      </w:r>
      <m:oMath>
        <m:r>
          <m:rPr>
            <m:sty m:val="p"/>
          </m:rPr>
          <m:t>[</m:t>
        </m:r>
        <m:r>
          <m:rPr>
            <m:sty m:val="p"/>
          </m:rPr>
          <m:t>−</m:t>
        </m:r>
        <m:r>
          <m:t>1</m:t>
        </m:r>
        <m:r>
          <m:rPr>
            <m:sty m:val="p"/>
          </m:rPr>
          <m:t>,</m:t>
        </m:r>
        <m:r>
          <m:t>1</m:t>
        </m:r>
        <m:r>
          <m:rPr>
            <m:sty m:val="p"/>
          </m:rPr>
          <m:t>]</m:t>
        </m:r>
      </m:oMath>
      <w:r>
        <w:t xml:space="preserve"> </w:t>
      </w:r>
      <w:r>
        <w:rPr>
          <w:rFonts w:hint="eastAsia"/>
        </w:rPr>
        <w:t xml:space="preserve">区间。</w:t>
      </w:r>
      <m:oMath>
        <m:sSub>
          <m:e>
            <m:r>
              <m:t>V</m:t>
            </m:r>
          </m:e>
          <m:sub>
            <m:r>
              <m:t>t</m:t>
            </m:r>
          </m:sub>
        </m:sSub>
      </m:oMath>
      <w:r>
        <w:t xml:space="preserve"> </w:t>
      </w:r>
      <w:r>
        <w:rPr>
          <w:rFonts w:hint="eastAsia"/>
        </w:rPr>
        <w:t xml:space="preserve">为水库蓄水量，</w:t>
      </w:r>
      <m:oMath>
        <m:sSub>
          <m:e>
            <m:r>
              <m:t>I</m:t>
            </m:r>
          </m:e>
          <m:sub>
            <m:r>
              <m:t>t</m:t>
            </m:r>
          </m:sub>
        </m:sSub>
      </m:oMath>
      <w:r>
        <w:t xml:space="preserve"> </w:t>
      </w:r>
      <w:r>
        <w:rPr>
          <w:rFonts w:hint="eastAsia"/>
        </w:rPr>
        <w:t xml:space="preserve">为当前入库流量，</w:t>
      </w:r>
      <m:oMath>
        <m:sSubSup>
          <m:e>
            <m:r>
              <m:t>Q</m:t>
            </m:r>
          </m:e>
          <m:sub>
            <m:r>
              <m:t>t</m:t>
            </m:r>
            <m:r>
              <m:rPr>
                <m:sty m:val="p"/>
              </m:rPr>
              <m:t>+</m:t>
            </m:r>
            <m:r>
              <m:t>1</m:t>
            </m:r>
          </m:sub>
          <m:sup>
            <m:r>
              <m:t>f</m:t>
            </m:r>
            <m:r>
              <m:t>o</m:t>
            </m:r>
            <m:r>
              <m:t>r</m:t>
            </m:r>
            <m:r>
              <m:t>e</m:t>
            </m:r>
            <m:r>
              <m:t>c</m:t>
            </m:r>
            <m:r>
              <m:t>a</m:t>
            </m:r>
            <m:r>
              <m:t>s</m:t>
            </m:r>
            <m:r>
              <m:t>t</m:t>
            </m:r>
          </m:sup>
        </m:sSubSup>
      </m:oMath>
      <w:r>
        <w:t xml:space="preserve"> </w:t>
      </w:r>
      <w:r>
        <w:rPr>
          <w:rFonts w:hint="eastAsia"/>
        </w:rPr>
        <w:t xml:space="preserve">为水文预报径流量，</w:t>
      </w:r>
      <m:oMath>
        <m:sSub>
          <m:e>
            <m:r>
              <m:t>D</m:t>
            </m:r>
          </m:e>
          <m:sub>
            <m:r>
              <m:t>t</m:t>
            </m:r>
          </m:sub>
        </m:sSub>
      </m:oMath>
      <w:r>
        <w:t xml:space="preserve"> </w:t>
      </w:r>
      <w:r>
        <w:rPr>
          <w:rFonts w:hint="eastAsia"/>
        </w:rPr>
        <w:t xml:space="preserve">为下游综合需水量。归一化操作能有效消除不同水文特征量级差异带来的梯度病态问题，加速神经网络收敛。</w:t>
      </w:r>
    </w:p>
    <w:p>
      <w:pPr>
        <w:pStyle w:val="BodyText"/>
      </w:pPr>
      <w:r>
        <w:rPr>
          <w:rFonts w:hint="eastAsia"/>
        </w:rPr>
        <w:t xml:space="preserve">定义连续动作变量</w:t>
      </w:r>
      <w:r>
        <w:t xml:space="preserve"> </w:t>
      </w:r>
      <m:oMath>
        <m:sSub>
          <m:e>
            <m:r>
              <m:t>a</m:t>
            </m:r>
          </m:e>
          <m:sub>
            <m:r>
              <m:t>t</m:t>
            </m:r>
          </m:sub>
        </m:sSub>
        <m:r>
          <m:rPr>
            <m:sty m:val="p"/>
          </m:rPr>
          <m:t>∈</m:t>
        </m:r>
        <m:r>
          <m:rPr>
            <m:sty m:val="p"/>
          </m:rPr>
          <m:t>[</m:t>
        </m:r>
        <m:r>
          <m:rPr>
            <m:sty m:val="p"/>
          </m:rPr>
          <m:t>−</m:t>
        </m:r>
        <m:r>
          <m:t>1</m:t>
        </m:r>
        <m:r>
          <m:rPr>
            <m:sty m:val="p"/>
          </m:rPr>
          <m:t>,</m:t>
        </m:r>
        <m:r>
          <m:t>1</m:t>
        </m:r>
        <m:r>
          <m:rPr>
            <m:sty m:val="p"/>
          </m:rPr>
          <m:t>]</m:t>
        </m:r>
      </m:oMath>
      <w:r>
        <w:rPr>
          <w:rFonts w:hint="eastAsia"/>
        </w:rPr>
        <w:t xml:space="preserve">，并通过仿射变换映射为实际下泄流量</w:t>
      </w:r>
      <w:r>
        <w:t xml:space="preserve"> </w:t>
      </w:r>
      <m:oMath>
        <m:sSub>
          <m:e>
            <m:r>
              <m:t>R</m:t>
            </m:r>
          </m:e>
          <m:sub>
            <m:r>
              <m:t>t</m:t>
            </m:r>
          </m:sub>
        </m:sSub>
      </m:oMath>
      <w:r>
        <w:rPr>
          <w:rFonts w:hint="eastAsia"/>
        </w:rPr>
        <w:t xml:space="preserve">：</w:t>
      </w:r>
    </w:p>
    <w:p>
      <w:pPr>
        <w:pStyle w:val="BodyText"/>
      </w:pPr>
      <m:oMathPara>
        <m:oMathParaPr>
          <m:jc m:val="center"/>
        </m:oMathParaPr>
        <m:oMath>
          <m:sSub>
            <m:e>
              <m:r>
                <m:t>R</m:t>
              </m:r>
            </m:e>
            <m:sub>
              <m:r>
                <m:t>t</m:t>
              </m:r>
            </m:sub>
          </m:sSub>
          <m:r>
            <m:rPr>
              <m:sty m:val="p"/>
            </m:rPr>
            <m:t>=</m:t>
          </m:r>
          <m:sSub>
            <m:e>
              <m:r>
                <m:t>R</m:t>
              </m:r>
            </m:e>
            <m:sub>
              <m:r>
                <m:t>m</m:t>
              </m:r>
              <m:r>
                <m:t>i</m:t>
              </m:r>
              <m:r>
                <m:t>n</m:t>
              </m:r>
            </m:sub>
          </m:sSub>
          <m:r>
            <m:rPr>
              <m:sty m:val="p"/>
            </m:rPr>
            <m:t>(</m:t>
          </m:r>
          <m:sSub>
            <m:e>
              <m:r>
                <m:t>V</m:t>
              </m:r>
            </m:e>
            <m:sub>
              <m:r>
                <m:t>t</m:t>
              </m:r>
            </m:sub>
          </m:sSub>
          <m:r>
            <m:rPr>
              <m:sty m:val="p"/>
            </m:rPr>
            <m:t>)</m:t>
          </m:r>
          <m:r>
            <m:rPr>
              <m:sty m:val="p"/>
            </m:rPr>
            <m:t>+</m:t>
          </m:r>
          <m:f>
            <m:fPr>
              <m:type m:val="bar"/>
            </m:fPr>
            <m:num>
              <m:sSub>
                <m:e>
                  <m:r>
                    <m:t>a</m:t>
                  </m:r>
                </m:e>
                <m:sub>
                  <m:r>
                    <m:t>t</m:t>
                  </m:r>
                </m:sub>
              </m:sSub>
              <m:r>
                <m:rPr>
                  <m:sty m:val="p"/>
                </m:rPr>
                <m:t>+</m:t>
              </m:r>
              <m:r>
                <m:t>1</m:t>
              </m:r>
            </m:num>
            <m:den>
              <m:r>
                <m:t>2</m:t>
              </m:r>
            </m:den>
          </m:f>
          <m:d>
            <m:dPr>
              <m:begChr m:val="["/>
              <m:sepChr m:val=""/>
              <m:endChr m:val="]"/>
              <m:grow/>
            </m:dPr>
            <m:e>
              <m:sSub>
                <m:e>
                  <m:r>
                    <m:t>R</m:t>
                  </m:r>
                </m:e>
                <m:sub>
                  <m:r>
                    <m:t>m</m:t>
                  </m:r>
                  <m:r>
                    <m:t>a</m:t>
                  </m:r>
                  <m:r>
                    <m:t>x</m:t>
                  </m:r>
                </m:sub>
              </m:sSub>
              <m:r>
                <m:rPr>
                  <m:sty m:val="p"/>
                </m:rPr>
                <m:t>(</m:t>
              </m:r>
              <m:sSub>
                <m:e>
                  <m:r>
                    <m:t>V</m:t>
                  </m:r>
                </m:e>
                <m:sub>
                  <m:r>
                    <m:t>t</m:t>
                  </m:r>
                </m:sub>
              </m:sSub>
              <m:r>
                <m:rPr>
                  <m:sty m:val="p"/>
                </m:rPr>
                <m:t>)</m:t>
              </m:r>
              <m:r>
                <m:rPr>
                  <m:sty m:val="p"/>
                </m:rPr>
                <m:t>−</m:t>
              </m:r>
              <m:sSub>
                <m:e>
                  <m:r>
                    <m:t>R</m:t>
                  </m:r>
                </m:e>
                <m:sub>
                  <m:r>
                    <m:t>m</m:t>
                  </m:r>
                  <m:r>
                    <m:t>i</m:t>
                  </m:r>
                  <m:r>
                    <m:t>n</m:t>
                  </m:r>
                </m:sub>
              </m:sSub>
              <m:r>
                <m:rPr>
                  <m:sty m:val="p"/>
                </m:rPr>
                <m:t>(</m:t>
              </m:r>
              <m:sSub>
                <m:e>
                  <m:r>
                    <m:t>V</m:t>
                  </m:r>
                </m:e>
                <m:sub>
                  <m:r>
                    <m:t>t</m:t>
                  </m:r>
                </m:sub>
              </m:sSub>
              <m:r>
                <m:rPr>
                  <m:sty m:val="p"/>
                </m:rPr>
                <m:t>)</m:t>
              </m:r>
            </m:e>
          </m:d>
        </m:oMath>
      </m:oMathPara>
    </w:p>
    <w:p>
      <w:pPr>
        <w:pStyle w:val="FirstParagraph"/>
      </w:pPr>
      <w:r>
        <w:rPr>
          <w:rFonts w:hint="eastAsia"/>
        </w:rPr>
        <w:t xml:space="preserve">其中</w:t>
      </w:r>
      <w:r>
        <w:t xml:space="preserve"> </w:t>
      </w:r>
      <m:oMath>
        <m:sSub>
          <m:e>
            <m:r>
              <m:t>R</m:t>
            </m:r>
          </m:e>
          <m:sub>
            <m:r>
              <m:t>m</m:t>
            </m:r>
            <m:r>
              <m:t>i</m:t>
            </m:r>
            <m:r>
              <m:t>n</m:t>
            </m:r>
          </m:sub>
        </m:sSub>
        <m:r>
          <m:rPr>
            <m:sty m:val="p"/>
          </m:rPr>
          <m:t>(</m:t>
        </m:r>
        <m:sSub>
          <m:e>
            <m:r>
              <m:t>V</m:t>
            </m:r>
          </m:e>
          <m:sub>
            <m:r>
              <m:t>t</m:t>
            </m:r>
          </m:sub>
        </m:sSub>
        <m:r>
          <m:rPr>
            <m:sty m:val="p"/>
          </m:rPr>
          <m:t>)</m:t>
        </m:r>
      </m:oMath>
      <w:r>
        <w:t xml:space="preserve"> </w:t>
      </w:r>
      <w:r>
        <w:rPr>
          <w:rFonts w:hint="eastAsia"/>
        </w:rPr>
        <w:t xml:space="preserve">与</w:t>
      </w:r>
      <w:r>
        <w:t xml:space="preserve"> </w:t>
      </w:r>
      <m:oMath>
        <m:sSub>
          <m:e>
            <m:r>
              <m:t>R</m:t>
            </m:r>
          </m:e>
          <m:sub>
            <m:r>
              <m:t>m</m:t>
            </m:r>
            <m:r>
              <m:t>a</m:t>
            </m:r>
            <m:r>
              <m:t>x</m:t>
            </m:r>
          </m:sub>
        </m:sSub>
        <m:r>
          <m:rPr>
            <m:sty m:val="p"/>
          </m:rPr>
          <m:t>(</m:t>
        </m:r>
        <m:sSub>
          <m:e>
            <m:r>
              <m:t>V</m:t>
            </m:r>
          </m:e>
          <m:sub>
            <m:r>
              <m:t>t</m:t>
            </m:r>
          </m:sub>
        </m:sSub>
        <m:r>
          <m:rPr>
            <m:sty m:val="p"/>
          </m:rPr>
          <m:t>)</m:t>
        </m:r>
      </m:oMath>
      <w:r>
        <w:t xml:space="preserve"> </w:t>
      </w:r>
      <w:r>
        <w:rPr>
          <w:rFonts w:hint="eastAsia"/>
        </w:rPr>
        <w:t xml:space="preserve">是受水库水位（库容函数）制约的物理最小/最大泄流能力。</w:t>
      </w:r>
    </w:p>
    <w:bookmarkEnd w:id="15"/>
    <w:bookmarkStart w:id="16" w:name="水量平衡与物理约束方程"/>
    <w:p>
      <w:pPr>
        <w:pStyle w:val="Heading3"/>
      </w:pPr>
      <w:r>
        <w:rPr>
          <w:rStyle w:val="SectionNumber"/>
        </w:rPr>
        <w:t xml:space="preserve">1.3.2</w:t>
      </w:r>
      <w:r>
        <w:tab/>
      </w:r>
      <w:r>
        <w:t xml:space="preserve">9.2.2 </w:t>
      </w:r>
      <w:r>
        <w:rPr>
          <w:rFonts w:hint="eastAsia"/>
        </w:rPr>
        <w:t xml:space="preserve">水量平衡与物理约束方程</w:t>
      </w:r>
    </w:p>
    <w:p>
      <w:pPr>
        <w:pStyle w:val="FirstParagraph"/>
      </w:pPr>
      <w:r>
        <w:rPr>
          <w:rFonts w:hint="eastAsia"/>
        </w:rPr>
        <w:t xml:space="preserve">系统的状态转移核心由严格的水量平衡方程驱动。在水库调度中，期末库容</w:t>
      </w:r>
      <w:r>
        <w:t xml:space="preserve"> </w:t>
      </w:r>
      <m:oMath>
        <m:sSub>
          <m:e>
            <m:r>
              <m:t>V</m:t>
            </m:r>
          </m:e>
          <m:sub>
            <m:r>
              <m:t>t</m:t>
            </m:r>
            <m:r>
              <m:rPr>
                <m:sty m:val="p"/>
              </m:rPr>
              <m:t>+</m:t>
            </m:r>
            <m:r>
              <m:t>1</m:t>
            </m:r>
          </m:sub>
        </m:sSub>
      </m:oMath>
      <w:r>
        <w:t xml:space="preserve"> </w:t>
      </w:r>
      <w:r>
        <w:rPr>
          <w:rFonts w:hint="eastAsia"/>
        </w:rPr>
        <w:t xml:space="preserve">满足：</w:t>
      </w:r>
    </w:p>
    <w:p>
      <w:pPr>
        <w:pStyle w:val="BodyText"/>
      </w:pPr>
      <m:oMathPara>
        <m:oMathParaPr>
          <m:jc m:val="center"/>
        </m:oMathParaPr>
        <m:oMath>
          <m:sSub>
            <m:e>
              <m:r>
                <m:t>V</m:t>
              </m:r>
            </m:e>
            <m:sub>
              <m:r>
                <m:t>t</m:t>
              </m:r>
              <m:r>
                <m:rPr>
                  <m:sty m:val="p"/>
                </m:rPr>
                <m:t>+</m:t>
              </m:r>
              <m:r>
                <m:t>1</m:t>
              </m:r>
            </m:sub>
          </m:sSub>
          <m:r>
            <m:rPr>
              <m:sty m:val="p"/>
            </m:rPr>
            <m:t>=</m:t>
          </m:r>
          <m:sSub>
            <m:e>
              <m:r>
                <m:t>V</m:t>
              </m:r>
            </m:e>
            <m:sub>
              <m:r>
                <m:t>t</m:t>
              </m:r>
            </m:sub>
          </m:sSub>
          <m:r>
            <m:rPr>
              <m:sty m:val="p"/>
            </m:rPr>
            <m:t>+</m:t>
          </m:r>
          <m:r>
            <m:rPr>
              <m:sty m:val="p"/>
            </m:rPr>
            <m:t>(</m:t>
          </m:r>
          <m:sSub>
            <m:e>
              <m:r>
                <m:t>I</m:t>
              </m:r>
            </m:e>
            <m:sub>
              <m:r>
                <m:t>t</m:t>
              </m:r>
            </m:sub>
          </m:sSub>
          <m:r>
            <m:rPr>
              <m:sty m:val="p"/>
            </m:rPr>
            <m:t>−</m:t>
          </m:r>
          <m:sSub>
            <m:e>
              <m:r>
                <m:t>R</m:t>
              </m:r>
            </m:e>
            <m:sub>
              <m:r>
                <m:t>t</m:t>
              </m:r>
            </m:sub>
          </m:sSub>
          <m:r>
            <m:rPr>
              <m:sty m:val="p"/>
            </m:rPr>
            <m:t>−</m:t>
          </m:r>
          <m:sSub>
            <m:e>
              <m:r>
                <m:t>E</m:t>
              </m:r>
            </m:e>
            <m:sub>
              <m:r>
                <m:t>t</m:t>
              </m:r>
            </m:sub>
          </m:sSub>
          <m:r>
            <m:rPr>
              <m:sty m:val="p"/>
            </m:rPr>
            <m:t>−</m:t>
          </m:r>
          <m:sSub>
            <m:e>
              <m:r>
                <m:t>L</m:t>
              </m:r>
            </m:e>
            <m:sub>
              <m:r>
                <m:t>t</m:t>
              </m:r>
            </m:sub>
          </m:sSub>
          <m:r>
            <m:rPr>
              <m:sty m:val="p"/>
            </m:rPr>
            <m:t>)</m:t>
          </m:r>
          <m:r>
            <m:rPr>
              <m:sty m:val="p"/>
            </m:rPr>
            <m:t>Δ</m:t>
          </m:r>
          <m:r>
            <m:t>t</m:t>
          </m:r>
        </m:oMath>
      </m:oMathPara>
    </w:p>
    <w:p>
      <w:pPr>
        <w:pStyle w:val="FirstParagraph"/>
      </w:pPr>
      <w:r>
        <w:rPr>
          <w:rFonts w:hint="eastAsia"/>
        </w:rPr>
        <w:t xml:space="preserve">式中，</w:t>
      </w:r>
      <m:oMath>
        <m:sSub>
          <m:e>
            <m:r>
              <m:t>E</m:t>
            </m:r>
          </m:e>
          <m:sub>
            <m:r>
              <m:t>t</m:t>
            </m:r>
          </m:sub>
        </m:sSub>
      </m:oMath>
      <w:r>
        <w:t xml:space="preserve"> </w:t>
      </w:r>
      <w:r>
        <w:rPr>
          <w:rFonts w:hint="eastAsia"/>
        </w:rPr>
        <w:t xml:space="preserve">和</w:t>
      </w:r>
      <w:r>
        <w:t xml:space="preserve"> </w:t>
      </w:r>
      <m:oMath>
        <m:sSub>
          <m:e>
            <m:r>
              <m:t>L</m:t>
            </m:r>
          </m:e>
          <m:sub>
            <m:r>
              <m:t>t</m:t>
            </m:r>
          </m:sub>
        </m:sSub>
      </m:oMath>
      <w:r>
        <w:t xml:space="preserve"> </w:t>
      </w:r>
      <w:r>
        <w:rPr>
          <w:rFonts w:hint="eastAsia"/>
        </w:rPr>
        <w:t xml:space="preserve">分别为时段内的水面蒸发速率和库区渗漏损耗速率，通常表达为水位的非线性函数</w:t>
      </w:r>
      <w:r>
        <w:t xml:space="preserve"> </w:t>
      </w:r>
      <m:oMath>
        <m:r>
          <m:t>f</m:t>
        </m:r>
        <m:r>
          <m:rPr>
            <m:sty m:val="p"/>
          </m:rPr>
          <m:t>(</m:t>
        </m:r>
        <m:r>
          <m:t>H</m:t>
        </m:r>
        <m:r>
          <m:rPr>
            <m:sty m:val="p"/>
          </m:rPr>
          <m:t>(</m:t>
        </m:r>
        <m:sSub>
          <m:e>
            <m:r>
              <m:t>V</m:t>
            </m:r>
          </m:e>
          <m:sub>
            <m:r>
              <m:t>t</m:t>
            </m:r>
          </m:sub>
        </m:sSub>
        <m:r>
          <m:rPr>
            <m:sty m:val="p"/>
          </m:rPr>
          <m:t>)</m:t>
        </m:r>
        <m:r>
          <m:rPr>
            <m:sty m:val="p"/>
          </m:rPr>
          <m:t>)</m:t>
        </m:r>
      </m:oMath>
      <w:r>
        <w:t xml:space="preserve">。</w:t>
      </w:r>
      <w:r>
        <w:t xml:space="preserve"> </w:t>
      </w:r>
      <w:r>
        <w:rPr>
          <w:rFonts w:hint="eastAsia"/>
        </w:rPr>
        <w:t xml:space="preserve">若涉及明渠闸门控制，状态转移则需依赖一维浅水波方程（圣维南方程组）进行流场演进：</w:t>
      </w:r>
    </w:p>
    <w:p>
      <w:pPr>
        <w:pStyle w:val="BodyText"/>
      </w:pPr>
      <m:oMathPara>
        <m:oMathParaPr>
          <m:jc m:val="center"/>
        </m:oMathParaPr>
        <m:oMath>
          <m:f>
            <m:fPr>
              <m:type m:val="bar"/>
            </m:fPr>
            <m:num>
              <m:r>
                <m:rPr>
                  <m:sty m:val="p"/>
                </m:rPr>
                <m:t>∂</m:t>
              </m:r>
              <m:r>
                <m:t>A</m:t>
              </m:r>
            </m:num>
            <m:den>
              <m:r>
                <m:rPr>
                  <m:sty m:val="p"/>
                </m:rPr>
                <m:t>∂</m:t>
              </m:r>
              <m:r>
                <m:t>t</m:t>
              </m:r>
            </m:den>
          </m:f>
          <m:r>
            <m:rPr>
              <m:sty m:val="p"/>
            </m:rPr>
            <m:t>+</m:t>
          </m:r>
          <m:f>
            <m:fPr>
              <m:type m:val="bar"/>
            </m:fPr>
            <m:num>
              <m:r>
                <m:rPr>
                  <m:sty m:val="p"/>
                </m:rPr>
                <m:t>∂</m:t>
              </m:r>
              <m:r>
                <m:t>Q</m:t>
              </m:r>
            </m:num>
            <m:den>
              <m:r>
                <m:rPr>
                  <m:sty m:val="p"/>
                </m:rPr>
                <m:t>∂</m:t>
              </m:r>
              <m:r>
                <m:t>x</m:t>
              </m:r>
            </m:den>
          </m:f>
          <m:r>
            <m:rPr>
              <m:sty m:val="p"/>
            </m:rPr>
            <m:t>=</m:t>
          </m:r>
          <m:r>
            <m:t>q</m:t>
          </m:r>
        </m:oMath>
      </m:oMathPara>
    </w:p>
    <w:p>
      <w:pPr>
        <w:pStyle w:val="FirstParagraph"/>
      </w:pPr>
      <m:oMathPara>
        <m:oMathParaPr>
          <m:jc m:val="center"/>
        </m:oMathParaPr>
        <m:oMath>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f>
                <m:fPr>
                  <m:type m:val="bar"/>
                </m:fPr>
                <m:num>
                  <m:sSup>
                    <m:e>
                      <m:r>
                        <m:t>Q</m:t>
                      </m:r>
                    </m:e>
                    <m:sup>
                      <m:r>
                        <m:t>2</m:t>
                      </m:r>
                    </m:sup>
                  </m:sSup>
                </m:num>
                <m:den>
                  <m:r>
                    <m:t>A</m:t>
                  </m:r>
                </m:den>
              </m:f>
            </m:e>
          </m:d>
          <m:r>
            <m:rPr>
              <m:sty m:val="p"/>
            </m:rPr>
            <m:t>+</m:t>
          </m:r>
          <m:r>
            <m:t>g</m:t>
          </m:r>
          <m:r>
            <m:t>A</m:t>
          </m:r>
          <m:f>
            <m:fPr>
              <m:type m:val="bar"/>
            </m:fPr>
            <m:num>
              <m:r>
                <m:rPr>
                  <m:sty m:val="p"/>
                </m:rPr>
                <m:t>∂</m:t>
              </m:r>
              <m:r>
                <m:t>Z</m:t>
              </m:r>
            </m:num>
            <m:den>
              <m:r>
                <m:rPr>
                  <m:sty m:val="p"/>
                </m:rPr>
                <m:t>∂</m:t>
              </m:r>
              <m:r>
                <m:t>x</m:t>
              </m:r>
            </m:den>
          </m:f>
          <m:r>
            <m:rPr>
              <m:sty m:val="p"/>
            </m:rPr>
            <m:t>+</m:t>
          </m:r>
          <m:r>
            <m:t>g</m:t>
          </m:r>
          <m:r>
            <m:t>A</m:t>
          </m:r>
          <m:sSub>
            <m:e>
              <m:r>
                <m:t>S</m:t>
              </m:r>
            </m:e>
            <m:sub>
              <m:r>
                <m:t>f</m:t>
              </m:r>
            </m:sub>
          </m:sSub>
          <m:r>
            <m:rPr>
              <m:sty m:val="p"/>
            </m:rPr>
            <m:t>=</m:t>
          </m:r>
          <m:r>
            <m:t>0</m:t>
          </m:r>
        </m:oMath>
      </m:oMathPara>
    </w:p>
    <w:p>
      <w:pPr>
        <w:pStyle w:val="FirstParagraph"/>
      </w:pPr>
      <w:r>
        <w:rPr>
          <w:rFonts w:hint="eastAsia"/>
        </w:rPr>
        <w:t xml:space="preserve">强化学习智能体输出的闸门开度动作</w:t>
      </w:r>
      <w:r>
        <w:t xml:space="preserve"> </w:t>
      </w:r>
      <m:oMath>
        <m:sSub>
          <m:e>
            <m:r>
              <m:t>a</m:t>
            </m:r>
          </m:e>
          <m:sub>
            <m:r>
              <m:t>t</m:t>
            </m:r>
          </m:sub>
        </m:sSub>
      </m:oMath>
      <w:r>
        <w:rPr>
          <w:rFonts w:hint="eastAsia"/>
        </w:rPr>
        <w:t xml:space="preserve">，通过内边界条件耦合至上述偏微分方程组的数值求解中，实现从离散控制指令到连续水力状态反馈的闭环。</w:t>
      </w:r>
    </w:p>
    <w:bookmarkEnd w:id="16"/>
    <w:bookmarkStart w:id="17" w:name="多目标复合奖励函数解析"/>
    <w:p>
      <w:pPr>
        <w:pStyle w:val="Heading3"/>
      </w:pPr>
      <w:r>
        <w:rPr>
          <w:rStyle w:val="SectionNumber"/>
        </w:rPr>
        <w:t xml:space="preserve">1.3.3</w:t>
      </w:r>
      <w:r>
        <w:tab/>
      </w:r>
      <w:r>
        <w:t xml:space="preserve">9.2.3 </w:t>
      </w:r>
      <w:r>
        <w:rPr>
          <w:rFonts w:hint="eastAsia"/>
        </w:rPr>
        <w:t xml:space="preserve">多目标复合奖励函数解析</w:t>
      </w:r>
    </w:p>
    <w:p>
      <w:pPr>
        <w:pStyle w:val="FirstParagraph"/>
      </w:pPr>
      <w:r>
        <w:rPr>
          <w:rFonts w:hint="eastAsia"/>
        </w:rPr>
        <w:t xml:space="preserve">奖励函数需将人类工程意图转化为数学表达式。构建面向发电、防洪、供水的复合惩罚-收益函数：</w:t>
      </w:r>
    </w:p>
    <w:p>
      <w:pPr>
        <w:pStyle w:val="BodyText"/>
      </w:pPr>
      <m:oMathPara>
        <m:oMathParaPr>
          <m:jc m:val="center"/>
        </m:oMathParaPr>
        <m:oMath>
          <m:sSub>
            <m:e>
              <m:r>
                <m:t>r</m:t>
              </m:r>
            </m:e>
            <m:sub>
              <m:r>
                <m:t>t</m:t>
              </m:r>
            </m:sub>
          </m:sSub>
          <m:r>
            <m:rPr>
              <m:sty m:val="p"/>
            </m:rPr>
            <m:t>=</m:t>
          </m:r>
          <m:sSub>
            <m:e>
              <m:r>
                <m:t>c</m:t>
              </m:r>
            </m:e>
            <m:sub>
              <m:r>
                <m:t>1</m:t>
              </m:r>
            </m:sub>
          </m:sSub>
          <m:r>
            <m:rPr>
              <m:sty m:val="p"/>
            </m:rPr>
            <m:t>⋅</m:t>
          </m:r>
          <m:sSub>
            <m:e>
              <m:r>
                <m:t>P</m:t>
              </m:r>
            </m:e>
            <m:sub>
              <m:r>
                <m:t>h</m:t>
              </m:r>
              <m:r>
                <m:t>y</m:t>
              </m:r>
              <m:r>
                <m:t>d</m:t>
              </m:r>
              <m:r>
                <m:t>r</m:t>
              </m:r>
              <m:r>
                <m:t>o</m:t>
              </m:r>
              <m:r>
                <m:rPr>
                  <m:sty m:val="p"/>
                </m:rPr>
                <m:t>,</m:t>
              </m:r>
              <m:r>
                <m:t>t</m:t>
              </m:r>
            </m:sub>
          </m:sSub>
          <m:r>
            <m:rPr>
              <m:sty m:val="p"/>
            </m:rPr>
            <m:t>−</m:t>
          </m:r>
          <m:sSub>
            <m:e>
              <m:r>
                <m:t>c</m:t>
              </m:r>
            </m:e>
            <m:sub>
              <m:r>
                <m:t>2</m:t>
              </m:r>
            </m:sub>
          </m:sSub>
          <m:r>
            <m:rPr>
              <m:sty m:val="p"/>
            </m:rPr>
            <m:t>⋅</m:t>
          </m:r>
          <m:r>
            <m:rPr>
              <m:sty m:val="p"/>
            </m:rPr>
            <m:t>max</m:t>
          </m:r>
          <m:r>
            <m:rPr>
              <m:sty m:val="p"/>
            </m:rPr>
            <m:t>(</m:t>
          </m:r>
          <m:r>
            <m:t>0</m:t>
          </m:r>
          <m:r>
            <m:rPr>
              <m:sty m:val="p"/>
            </m:rPr>
            <m:t>,</m:t>
          </m:r>
          <m:sSub>
            <m:e>
              <m:r>
                <m:t>V</m:t>
              </m:r>
            </m:e>
            <m:sub>
              <m:r>
                <m:t>t</m:t>
              </m:r>
            </m:sub>
          </m:sSub>
          <m:r>
            <m:rPr>
              <m:sty m:val="p"/>
            </m:rPr>
            <m:t>−</m:t>
          </m:r>
          <m:sSub>
            <m:e>
              <m:r>
                <m:t>V</m:t>
              </m:r>
            </m:e>
            <m:sub>
              <m:r>
                <m:t>F</m:t>
              </m:r>
              <m:r>
                <m:t>C</m:t>
              </m:r>
              <m:r>
                <m:t>L</m:t>
              </m:r>
            </m:sub>
          </m:sSub>
          <m:r>
            <m:rPr>
              <m:sty m:val="p"/>
            </m:rPr>
            <m:t>)</m:t>
          </m:r>
          <m:r>
            <m:rPr>
              <m:sty m:val="p"/>
            </m:rPr>
            <m:t>−</m:t>
          </m:r>
          <m:sSub>
            <m:e>
              <m:r>
                <m:t>c</m:t>
              </m:r>
            </m:e>
            <m:sub>
              <m:r>
                <m:t>3</m:t>
              </m:r>
            </m:sub>
          </m:sSub>
          <m:r>
            <m:rPr>
              <m:sty m:val="p"/>
            </m:rPr>
            <m:t>⋅</m:t>
          </m:r>
          <m:sSup>
            <m:e>
              <m:d>
                <m:dPr>
                  <m:begChr m:val="("/>
                  <m:sepChr m:val=""/>
                  <m:endChr m:val=")"/>
                  <m:grow/>
                </m:dPr>
                <m:e>
                  <m:r>
                    <m:rPr>
                      <m:sty m:val="p"/>
                    </m:rPr>
                    <m:t>max</m:t>
                  </m:r>
                  <m:r>
                    <m:rPr>
                      <m:sty m:val="p"/>
                    </m:rPr>
                    <m:t>(</m:t>
                  </m:r>
                  <m:r>
                    <m:t>0</m:t>
                  </m:r>
                  <m:r>
                    <m:rPr>
                      <m:sty m:val="p"/>
                    </m:rPr>
                    <m:t>,</m:t>
                  </m:r>
                  <m:sSub>
                    <m:e>
                      <m:r>
                        <m:t>D</m:t>
                      </m:r>
                    </m:e>
                    <m:sub>
                      <m:r>
                        <m:t>t</m:t>
                      </m:r>
                    </m:sub>
                  </m:sSub>
                  <m:r>
                    <m:rPr>
                      <m:sty m:val="p"/>
                    </m:rPr>
                    <m:t>−</m:t>
                  </m:r>
                  <m:sSub>
                    <m:e>
                      <m:r>
                        <m:t>R</m:t>
                      </m:r>
                    </m:e>
                    <m:sub>
                      <m:r>
                        <m:t>t</m:t>
                      </m:r>
                    </m:sub>
                  </m:sSub>
                  <m:r>
                    <m:rPr>
                      <m:sty m:val="p"/>
                    </m:rPr>
                    <m:t>)</m:t>
                  </m:r>
                </m:e>
              </m:d>
            </m:e>
            <m:sup>
              <m:r>
                <m:t>2</m:t>
              </m:r>
            </m:sup>
          </m:sSup>
        </m:oMath>
      </m:oMathPara>
    </w:p>
    <w:p>
      <w:pPr>
        <w:pStyle w:val="FirstParagraph"/>
      </w:pPr>
      <w:r>
        <w:t xml:space="preserve">1.</w:t>
      </w:r>
      <w:r>
        <w:t xml:space="preserve"> </w:t>
      </w:r>
      <w:r>
        <w:rPr>
          <w:rFonts w:hint="eastAsia"/>
          <w:b/>
          <w:bCs/>
        </w:rPr>
        <w:t xml:space="preserve">水电收益项</w:t>
      </w:r>
      <w:r>
        <w:rPr>
          <w:rFonts w:hint="eastAsia"/>
        </w:rPr>
        <w:t xml:space="preserve">：</w:t>
      </w:r>
      <m:oMath>
        <m:sSub>
          <m:e>
            <m:r>
              <m:t>P</m:t>
            </m:r>
          </m:e>
          <m:sub>
            <m:r>
              <m:t>h</m:t>
            </m:r>
            <m:r>
              <m:t>y</m:t>
            </m:r>
            <m:r>
              <m:t>d</m:t>
            </m:r>
            <m:r>
              <m:t>r</m:t>
            </m:r>
            <m:r>
              <m:t>o</m:t>
            </m:r>
            <m:r>
              <m:rPr>
                <m:sty m:val="p"/>
              </m:rPr>
              <m:t>,</m:t>
            </m:r>
            <m:r>
              <m:t>t</m:t>
            </m:r>
          </m:sub>
        </m:sSub>
        <m:r>
          <m:rPr>
            <m:sty m:val="p"/>
          </m:rPr>
          <m:t>=</m:t>
        </m:r>
        <m:r>
          <m:t>η</m:t>
        </m:r>
        <m:r>
          <m:t>ρ</m:t>
        </m:r>
        <m:r>
          <m:t>g</m:t>
        </m:r>
        <m:sSub>
          <m:e>
            <m:r>
              <m:t>R</m:t>
            </m:r>
          </m:e>
          <m:sub>
            <m:r>
              <m:t>g</m:t>
            </m:r>
            <m:r>
              <m:t>e</m:t>
            </m:r>
            <m:r>
              <m:t>n</m:t>
            </m:r>
            <m:r>
              <m:rPr>
                <m:sty m:val="p"/>
              </m:rPr>
              <m:t>,</m:t>
            </m:r>
            <m:r>
              <m:t>t</m:t>
            </m:r>
          </m:sub>
        </m:sSub>
        <m:sSub>
          <m:e>
            <m:r>
              <m:t>H</m:t>
            </m:r>
          </m:e>
          <m:sub>
            <m:r>
              <m:t>n</m:t>
            </m:r>
            <m:r>
              <m:t>e</m:t>
            </m:r>
            <m:r>
              <m:t>t</m:t>
            </m:r>
            <m:r>
              <m:rPr>
                <m:sty m:val="p"/>
              </m:rPr>
              <m:t>,</m:t>
            </m:r>
            <m:r>
              <m:t>t</m:t>
            </m:r>
          </m:sub>
        </m:sSub>
      </m:oMath>
      <w:r>
        <w:rPr>
          <w:rFonts w:hint="eastAsia"/>
        </w:rPr>
        <w:t xml:space="preserve">，其中</w:t>
      </w:r>
      <w:r>
        <w:t xml:space="preserve"> </w:t>
      </w:r>
      <m:oMath>
        <m:r>
          <m:t>η</m:t>
        </m:r>
      </m:oMath>
      <w:r>
        <w:t xml:space="preserve"> </w:t>
      </w:r>
      <w:r>
        <w:rPr>
          <w:rFonts w:hint="eastAsia"/>
        </w:rPr>
        <w:t xml:space="preserve">为综合效率系数，</w:t>
      </w:r>
      <m:oMath>
        <m:r>
          <m:t>ρ</m:t>
        </m:r>
      </m:oMath>
      <w:r>
        <w:t xml:space="preserve"> </w:t>
      </w:r>
      <w:r>
        <w:rPr>
          <w:rFonts w:hint="eastAsia"/>
        </w:rPr>
        <w:t xml:space="preserve">为水密度，</w:t>
      </w:r>
      <m:oMath>
        <m:sSub>
          <m:e>
            <m:r>
              <m:t>R</m:t>
            </m:r>
          </m:e>
          <m:sub>
            <m:r>
              <m:t>g</m:t>
            </m:r>
            <m:r>
              <m:t>e</m:t>
            </m:r>
            <m:r>
              <m:t>n</m:t>
            </m:r>
            <m:r>
              <m:rPr>
                <m:sty m:val="p"/>
              </m:rPr>
              <m:t>,</m:t>
            </m:r>
            <m:r>
              <m:t>t</m:t>
            </m:r>
          </m:sub>
        </m:sSub>
        <m:r>
          <m:rPr>
            <m:sty m:val="p"/>
          </m:rPr>
          <m:t>≤</m:t>
        </m:r>
        <m:sSub>
          <m:e>
            <m:r>
              <m:t>R</m:t>
            </m:r>
          </m:e>
          <m:sub>
            <m:r>
              <m:t>t</m:t>
            </m:r>
          </m:sub>
        </m:sSub>
      </m:oMath>
      <w:r>
        <w:t xml:space="preserve"> </w:t>
      </w:r>
      <w:r>
        <w:rPr>
          <w:rFonts w:hint="eastAsia"/>
        </w:rPr>
        <w:t xml:space="preserve">为通过水轮发电机组的流量，</w:t>
      </w:r>
      <m:oMath>
        <m:sSub>
          <m:e>
            <m:r>
              <m:t>H</m:t>
            </m:r>
          </m:e>
          <m:sub>
            <m:r>
              <m:t>n</m:t>
            </m:r>
            <m:r>
              <m:t>e</m:t>
            </m:r>
            <m:r>
              <m:t>t</m:t>
            </m:r>
            <m:r>
              <m:rPr>
                <m:sty m:val="p"/>
              </m:rPr>
              <m:t>,</m:t>
            </m:r>
            <m:r>
              <m:t>t</m:t>
            </m:r>
          </m:sub>
        </m:sSub>
      </m:oMath>
      <w:r>
        <w:t xml:space="preserve"> </w:t>
      </w:r>
      <w:r>
        <w:rPr>
          <w:rFonts w:hint="eastAsia"/>
        </w:rPr>
        <w:t xml:space="preserve">为有效净水头。</w:t>
      </w:r>
      <w:r>
        <w:t xml:space="preserve"> </w:t>
      </w:r>
      <w:r>
        <w:t xml:space="preserve">2.</w:t>
      </w:r>
      <w:r>
        <w:t xml:space="preserve"> </w:t>
      </w:r>
      <w:r>
        <w:rPr>
          <w:rFonts w:hint="eastAsia"/>
          <w:b/>
          <w:bCs/>
        </w:rPr>
        <w:t xml:space="preserve">防洪惩罚项</w:t>
      </w:r>
      <w:r>
        <w:rPr>
          <w:rFonts w:hint="eastAsia"/>
        </w:rPr>
        <w:t xml:space="preserve">：当水位越过防洪限制水位对应的库容</w:t>
      </w:r>
      <w:r>
        <w:t xml:space="preserve"> </w:t>
      </w:r>
      <m:oMath>
        <m:sSub>
          <m:e>
            <m:r>
              <m:t>V</m:t>
            </m:r>
          </m:e>
          <m:sub>
            <m:r>
              <m:t>F</m:t>
            </m:r>
            <m:r>
              <m:t>C</m:t>
            </m:r>
            <m:r>
              <m:t>L</m:t>
            </m:r>
          </m:sub>
        </m:sSub>
      </m:oMath>
      <w:r>
        <w:t xml:space="preserve"> </w:t>
      </w:r>
      <w:r>
        <w:rPr>
          <w:rFonts w:hint="eastAsia"/>
        </w:rPr>
        <w:t xml:space="preserve">时，施加巨大的线性或指数惩罚。</w:t>
      </w:r>
      <w:r>
        <w:t xml:space="preserve"> </w:t>
      </w:r>
      <w:r>
        <w:t xml:space="preserve">3.</w:t>
      </w:r>
      <w:r>
        <w:t xml:space="preserve"> </w:t>
      </w:r>
      <w:r>
        <w:rPr>
          <w:rFonts w:hint="eastAsia"/>
          <w:b/>
          <w:bCs/>
        </w:rPr>
        <w:t xml:space="preserve">供水破坏惩罚项</w:t>
      </w:r>
      <w:r>
        <w:rPr>
          <w:rFonts w:hint="eastAsia"/>
        </w:rPr>
        <w:t xml:space="preserve">：引入平方函数形式，意在对轻微缺水给予一定容忍，但对深度水资源短缺施加急剧增加的惩罚梯度，迫使模型学习抗旱调度。权重参数</w:t>
      </w:r>
      <w:r>
        <w:t xml:space="preserve"> </w:t>
      </w:r>
      <m:oMath>
        <m:sSub>
          <m:e>
            <m:r>
              <m:t>c</m:t>
            </m:r>
          </m:e>
          <m:sub>
            <m:r>
              <m:t>1</m:t>
            </m:r>
          </m:sub>
        </m:sSub>
        <m:r>
          <m:rPr>
            <m:sty m:val="p"/>
          </m:rPr>
          <m:t>,</m:t>
        </m:r>
        <m:sSub>
          <m:e>
            <m:r>
              <m:t>c</m:t>
            </m:r>
          </m:e>
          <m:sub>
            <m:r>
              <m:t>2</m:t>
            </m:r>
          </m:sub>
        </m:sSub>
        <m:r>
          <m:rPr>
            <m:sty m:val="p"/>
          </m:rPr>
          <m:t>,</m:t>
        </m:r>
        <m:sSub>
          <m:e>
            <m:r>
              <m:t>c</m:t>
            </m:r>
          </m:e>
          <m:sub>
            <m:r>
              <m:t>3</m:t>
            </m:r>
          </m:sub>
        </m:sSub>
      </m:oMath>
      <w:r>
        <w:t xml:space="preserve"> </w:t>
      </w:r>
      <w:r>
        <w:rPr>
          <w:rFonts w:hint="eastAsia"/>
        </w:rPr>
        <w:t xml:space="preserve">用于动态调节策略偏好。</w:t>
      </w:r>
    </w:p>
    <w:bookmarkEnd w:id="17"/>
    <w:bookmarkStart w:id="18" w:name="sac算法的熵正则化推导"/>
    <w:p>
      <w:pPr>
        <w:pStyle w:val="Heading3"/>
      </w:pPr>
      <w:r>
        <w:rPr>
          <w:rStyle w:val="SectionNumber"/>
        </w:rPr>
        <w:t xml:space="preserve">1.3.4</w:t>
      </w:r>
      <w:r>
        <w:tab/>
      </w:r>
      <w:r>
        <w:t xml:space="preserve">9.2.4 </w:t>
      </w:r>
      <w:r>
        <w:rPr>
          <w:rFonts w:hint="eastAsia"/>
        </w:rPr>
        <w:t xml:space="preserve">SAC算法的熵正则化推导</w:t>
      </w:r>
    </w:p>
    <w:p>
      <w:pPr>
        <w:pStyle w:val="FirstParagraph"/>
      </w:pPr>
      <w:r>
        <w:rPr>
          <w:rFonts w:hint="eastAsia"/>
        </w:rPr>
        <w:t xml:space="preserve">在SAC算法中，智能体的目标是最大化包含策略熵</w:t>
      </w:r>
      <w:r>
        <w:t xml:space="preserve"> </w:t>
      </w:r>
      <m:oMath>
        <m:r>
          <m:rPr>
            <m:scr m:val="script"/>
            <m:sty m:val="p"/>
          </m:rPr>
          <m:t>H</m:t>
        </m:r>
        <m:r>
          <m:rPr>
            <m:sty m:val="p"/>
          </m:rPr>
          <m:t>(</m:t>
        </m:r>
        <m:r>
          <m:t>π</m:t>
        </m:r>
        <m:r>
          <m:rPr>
            <m:sty m:val="p"/>
          </m:rPr>
          <m:t>(</m:t>
        </m:r>
        <m:r>
          <m:rPr>
            <m:sty m:val="p"/>
          </m:rPr>
          <m:t>⋅</m:t>
        </m:r>
        <m:r>
          <m:rPr>
            <m:sty m:val="p"/>
          </m:rPr>
          <m:t>|</m:t>
        </m:r>
        <m:sSub>
          <m:e>
            <m:r>
              <m:t>s</m:t>
            </m:r>
          </m:e>
          <m:sub>
            <m:r>
              <m:t>t</m:t>
            </m:r>
          </m:sub>
        </m:sSub>
        <m:r>
          <m:rPr>
            <m:sty m:val="p"/>
          </m:rPr>
          <m:t>)</m:t>
        </m:r>
        <m:r>
          <m:rPr>
            <m:sty m:val="p"/>
          </m:rPr>
          <m:t>)</m:t>
        </m:r>
      </m:oMath>
      <w:r>
        <w:t xml:space="preserve"> </w:t>
      </w:r>
      <w:r>
        <w:rPr>
          <w:rFonts w:hint="eastAsia"/>
        </w:rPr>
        <w:t xml:space="preserve">在内的期望奖励：</w:t>
      </w:r>
    </w:p>
    <w:p>
      <w:pPr>
        <w:pStyle w:val="BodyText"/>
      </w:pPr>
      <m:oMathPara>
        <m:oMathParaPr>
          <m:jc m:val="center"/>
        </m:oMathParaPr>
        <m:oMath>
          <m:r>
            <m:t>J</m:t>
          </m:r>
          <m:r>
            <m:rPr>
              <m:sty m:val="p"/>
            </m:rPr>
            <m:t>(</m:t>
          </m:r>
          <m:r>
            <m:t>π</m:t>
          </m:r>
          <m:r>
            <m:rPr>
              <m:sty m:val="p"/>
            </m:rPr>
            <m:t>)</m:t>
          </m:r>
          <m:r>
            <m:rPr>
              <m:sty m:val="p"/>
            </m:rPr>
            <m:t>=</m:t>
          </m:r>
          <m:nary>
            <m:naryPr>
              <m:chr m:val="∑"/>
              <m:limLoc m:val="undOvr"/>
              <m:subHide m:val="off"/>
              <m:supHide m:val="off"/>
            </m:naryPr>
            <m:sub>
              <m:r>
                <m:t>t</m:t>
              </m:r>
              <m:r>
                <m:rPr>
                  <m:sty m:val="p"/>
                </m:rPr>
                <m:t>=</m:t>
              </m:r>
              <m:r>
                <m:t>0</m:t>
              </m:r>
            </m:sub>
            <m:sup>
              <m:r>
                <m:t>T</m:t>
              </m:r>
            </m:sup>
            <m:e>
              <m:sSub>
                <m:e>
                  <m:r>
                    <m:rPr>
                      <m:scr m:val="double-struck"/>
                      <m:sty m:val="p"/>
                    </m:rPr>
                    <m:t>E</m:t>
                  </m:r>
                </m:e>
                <m:sub>
                  <m:r>
                    <m:rPr>
                      <m:sty m:val="p"/>
                    </m:rPr>
                    <m:t>(</m:t>
                  </m:r>
                  <m:sSub>
                    <m:e>
                      <m:r>
                        <m:t>s</m:t>
                      </m:r>
                    </m:e>
                    <m:sub>
                      <m:r>
                        <m:t>t</m:t>
                      </m:r>
                    </m:sub>
                  </m:sSub>
                  <m:r>
                    <m:rPr>
                      <m:sty m:val="p"/>
                    </m:rPr>
                    <m:t>,</m:t>
                  </m:r>
                  <m:sSub>
                    <m:e>
                      <m:r>
                        <m:t>a</m:t>
                      </m:r>
                    </m:e>
                    <m:sub>
                      <m:r>
                        <m:t>t</m:t>
                      </m:r>
                    </m:sub>
                  </m:sSub>
                  <m:r>
                    <m:rPr>
                      <m:sty m:val="p"/>
                    </m:rPr>
                    <m:t>)</m:t>
                  </m:r>
                  <m:r>
                    <m:rPr>
                      <m:sty m:val="p"/>
                    </m:rPr>
                    <m:t>∼</m:t>
                  </m:r>
                  <m:sSub>
                    <m:e>
                      <m:r>
                        <m:t>ρ</m:t>
                      </m:r>
                    </m:e>
                    <m:sub>
                      <m:r>
                        <m:t>π</m:t>
                      </m:r>
                    </m:sub>
                  </m:sSub>
                </m:sub>
              </m:sSub>
            </m:e>
          </m:nary>
          <m:d>
            <m:dPr>
              <m:begChr m:val="["/>
              <m:sepChr m:val=""/>
              <m:endChr m:val="]"/>
              <m:grow/>
            </m:dPr>
            <m:e>
              <m:sSub>
                <m:e>
                  <m:r>
                    <m:t>r</m:t>
                  </m:r>
                </m:e>
                <m:sub>
                  <m:r>
                    <m:t>t</m:t>
                  </m:r>
                </m:sub>
              </m:sSub>
              <m:r>
                <m:rPr>
                  <m:sty m:val="p"/>
                </m:rPr>
                <m:t>+</m:t>
              </m:r>
              <m:r>
                <m:t>α</m:t>
              </m:r>
              <m:r>
                <m:rPr>
                  <m:scr m:val="script"/>
                  <m:sty m:val="p"/>
                </m:rPr>
                <m:t>H</m:t>
              </m:r>
              <m:r>
                <m:rPr>
                  <m:sty m:val="p"/>
                </m:rPr>
                <m:t>(</m:t>
              </m:r>
              <m:r>
                <m:t>π</m:t>
              </m:r>
              <m:r>
                <m:rPr>
                  <m:sty m:val="p"/>
                </m:rPr>
                <m:t>(</m:t>
              </m:r>
              <m:r>
                <m:rPr>
                  <m:sty m:val="p"/>
                </m:rPr>
                <m:t>⋅</m:t>
              </m:r>
              <m:r>
                <m:rPr>
                  <m:sty m:val="p"/>
                </m:rPr>
                <m:t>|</m:t>
              </m:r>
              <m:sSub>
                <m:e>
                  <m:r>
                    <m:t>s</m:t>
                  </m:r>
                </m:e>
                <m:sub>
                  <m:r>
                    <m:t>t</m:t>
                  </m:r>
                </m:sub>
              </m:sSub>
              <m:r>
                <m:rPr>
                  <m:sty m:val="p"/>
                </m:rPr>
                <m:t>)</m:t>
              </m:r>
              <m:r>
                <m:rPr>
                  <m:sty m:val="p"/>
                </m:rPr>
                <m:t>)</m:t>
              </m:r>
            </m:e>
          </m:d>
        </m:oMath>
      </m:oMathPara>
    </w:p>
    <w:p>
      <w:pPr>
        <w:pStyle w:val="FirstParagraph"/>
      </w:pPr>
      <w:r>
        <w:rPr>
          <w:rFonts w:hint="eastAsia"/>
        </w:rPr>
        <w:t xml:space="preserve">其中</w:t>
      </w:r>
      <w:r>
        <w:t xml:space="preserve"> </w:t>
      </w:r>
      <m:oMath>
        <m:r>
          <m:t>α</m:t>
        </m:r>
        <m:r>
          <m:rPr>
            <m:sty m:val="p"/>
          </m:rPr>
          <m:t>&gt;</m:t>
        </m:r>
        <m:r>
          <m:t>0</m:t>
        </m:r>
      </m:oMath>
      <w:r>
        <w:t xml:space="preserve"> </w:t>
      </w:r>
      <w:r>
        <w:rPr>
          <w:rFonts w:hint="eastAsia"/>
        </w:rPr>
        <w:t xml:space="preserve">为温度参数，决定了对随机探索的激励强度。策略熵定义为</w:t>
      </w:r>
      <w:r>
        <w:t xml:space="preserve"> </w:t>
      </w:r>
      <m:oMath>
        <m:r>
          <m:rPr>
            <m:scr m:val="script"/>
            <m:sty m:val="p"/>
          </m:rPr>
          <m:t>H</m:t>
        </m:r>
        <m:r>
          <m:rPr>
            <m:sty m:val="p"/>
          </m:rPr>
          <m:t>(</m:t>
        </m:r>
        <m:r>
          <m:t>π</m:t>
        </m:r>
        <m:r>
          <m:rPr>
            <m:sty m:val="p"/>
          </m:rPr>
          <m:t>(</m:t>
        </m:r>
        <m:r>
          <m:rPr>
            <m:sty m:val="p"/>
          </m:rPr>
          <m:t>⋅</m:t>
        </m:r>
        <m:r>
          <m:rPr>
            <m:sty m:val="p"/>
          </m:rPr>
          <m:t>|</m:t>
        </m:r>
        <m:sSub>
          <m:e>
            <m:r>
              <m:t>s</m:t>
            </m:r>
          </m:e>
          <m:sub>
            <m:r>
              <m:t>t</m:t>
            </m:r>
          </m:sub>
        </m:sSub>
        <m:r>
          <m:rPr>
            <m:sty m:val="p"/>
          </m:rPr>
          <m:t>)</m:t>
        </m:r>
        <m:r>
          <m:rPr>
            <m:sty m:val="p"/>
          </m:rPr>
          <m:t>)</m:t>
        </m:r>
        <m:r>
          <m:rPr>
            <m:sty m:val="p"/>
          </m:rPr>
          <m:t>=</m:t>
        </m:r>
        <m:sSub>
          <m:e>
            <m:r>
              <m:rPr>
                <m:scr m:val="double-struck"/>
                <m:sty m:val="p"/>
              </m:rPr>
              <m:t>E</m:t>
            </m:r>
          </m:e>
          <m:sub>
            <m:sSub>
              <m:e>
                <m:r>
                  <m:t>a</m:t>
                </m:r>
              </m:e>
              <m:sub>
                <m:r>
                  <m:t>t</m:t>
                </m:r>
              </m:sub>
            </m:sSub>
            <m:r>
              <m:rPr>
                <m:sty m:val="p"/>
              </m:rPr>
              <m:t>∼</m:t>
            </m:r>
            <m:r>
              <m:t>π</m:t>
            </m:r>
          </m:sub>
        </m:sSub>
        <m:r>
          <m:rPr>
            <m:sty m:val="p"/>
          </m:rPr>
          <m:t>[</m:t>
        </m:r>
        <m:r>
          <m:rPr>
            <m:sty m:val="p"/>
          </m:rPr>
          <m:t>−</m:t>
        </m:r>
        <m:r>
          <m:rPr>
            <m:sty m:val="p"/>
          </m:rPr>
          <m:t>log</m:t>
        </m:r>
        <m:r>
          <m:t>π</m:t>
        </m:r>
        <m:r>
          <m:rPr>
            <m:sty m:val="p"/>
          </m:rPr>
          <m:t>(</m:t>
        </m:r>
        <m:sSub>
          <m:e>
            <m:r>
              <m:t>a</m:t>
            </m:r>
          </m:e>
          <m:sub>
            <m:r>
              <m:t>t</m:t>
            </m:r>
          </m:sub>
        </m:sSub>
        <m:r>
          <m:rPr>
            <m:sty m:val="p"/>
          </m:rPr>
          <m:t>|</m:t>
        </m:r>
        <m:sSub>
          <m:e>
            <m:r>
              <m:t>s</m:t>
            </m:r>
          </m:e>
          <m:sub>
            <m:r>
              <m:t>t</m:t>
            </m:r>
          </m:sub>
        </m:sSub>
        <m:r>
          <m:rPr>
            <m:sty m:val="p"/>
          </m:rPr>
          <m:t>)</m:t>
        </m:r>
        <m:r>
          <m:rPr>
            <m:sty m:val="p"/>
          </m:rPr>
          <m:t>]</m:t>
        </m:r>
      </m:oMath>
      <w:r>
        <w:t xml:space="preserve">。</w:t>
      </w:r>
      <w:r>
        <w:t xml:space="preserve"> </w:t>
      </w:r>
      <w:r>
        <w:rPr>
          <w:rFonts w:hint="eastAsia"/>
        </w:rPr>
        <w:t xml:space="preserve">基于此，可推导出软动作价值函数（Soft</w:t>
      </w:r>
      <w:r>
        <w:t xml:space="preserve"> </w:t>
      </w:r>
      <w:r>
        <w:rPr>
          <w:rFonts w:hint="eastAsia"/>
        </w:rPr>
        <w:t xml:space="preserve">Q-function）的贝尔曼方程：</w:t>
      </w:r>
    </w:p>
    <w:p>
      <w:pPr>
        <w:pStyle w:val="BodyText"/>
      </w:pPr>
      <m:oMathPara>
        <m:oMathParaPr>
          <m:jc m:val="center"/>
        </m:oMathParaPr>
        <m:oMath>
          <m:r>
            <m:t>Q</m:t>
          </m:r>
          <m:r>
            <m:rPr>
              <m:sty m:val="p"/>
            </m:rPr>
            <m:t>(</m:t>
          </m:r>
          <m:sSub>
            <m:e>
              <m:r>
                <m:t>s</m:t>
              </m:r>
            </m:e>
            <m:sub>
              <m:r>
                <m:t>t</m:t>
              </m:r>
            </m:sub>
          </m:sSub>
          <m:r>
            <m:rPr>
              <m:sty m:val="p"/>
            </m:rPr>
            <m:t>,</m:t>
          </m:r>
          <m:sSub>
            <m:e>
              <m:r>
                <m:t>a</m:t>
              </m:r>
            </m:e>
            <m:sub>
              <m:r>
                <m:t>t</m:t>
              </m:r>
            </m:sub>
          </m:sSub>
          <m:r>
            <m:rPr>
              <m:sty m:val="p"/>
            </m:rPr>
            <m:t>)</m:t>
          </m:r>
          <m:r>
            <m:rPr>
              <m:sty m:val="p"/>
            </m:rPr>
            <m:t>=</m:t>
          </m:r>
          <m:sSub>
            <m:e>
              <m:r>
                <m:t>r</m:t>
              </m:r>
            </m:e>
            <m:sub>
              <m:r>
                <m:t>t</m:t>
              </m:r>
            </m:sub>
          </m:sSub>
          <m:r>
            <m:rPr>
              <m:sty m:val="p"/>
            </m:rPr>
            <m:t>+</m:t>
          </m:r>
          <m:r>
            <m:t>γ</m:t>
          </m:r>
          <m:sSub>
            <m:e>
              <m:r>
                <m:rPr>
                  <m:scr m:val="double-struck"/>
                  <m:sty m:val="p"/>
                </m:rPr>
                <m:t>E</m:t>
              </m:r>
            </m:e>
            <m:sub>
              <m:sSub>
                <m:e>
                  <m:r>
                    <m:t>s</m:t>
                  </m:r>
                </m:e>
                <m:sub>
                  <m:r>
                    <m:t>t</m:t>
                  </m:r>
                  <m:r>
                    <m:rPr>
                      <m:sty m:val="p"/>
                    </m:rPr>
                    <m:t>+</m:t>
                  </m:r>
                  <m:r>
                    <m:t>1</m:t>
                  </m:r>
                </m:sub>
              </m:sSub>
              <m:r>
                <m:rPr>
                  <m:sty m:val="p"/>
                </m:rPr>
                <m:t>∼</m:t>
              </m:r>
              <m:r>
                <m:rPr>
                  <m:scr m:val="script"/>
                  <m:sty m:val="p"/>
                </m:rPr>
                <m:t>P</m:t>
              </m:r>
            </m:sub>
          </m:sSub>
          <m:d>
            <m:dPr>
              <m:begChr m:val="["/>
              <m:sepChr m:val=""/>
              <m:endChr m:val="]"/>
              <m:grow/>
            </m:dPr>
            <m:e>
              <m:r>
                <m:t>V</m:t>
              </m:r>
              <m:r>
                <m:rPr>
                  <m:sty m:val="p"/>
                </m:rPr>
                <m:t>(</m:t>
              </m:r>
              <m:sSub>
                <m:e>
                  <m:r>
                    <m:t>s</m:t>
                  </m:r>
                </m:e>
                <m:sub>
                  <m:r>
                    <m:t>t</m:t>
                  </m:r>
                  <m:r>
                    <m:rPr>
                      <m:sty m:val="p"/>
                    </m:rPr>
                    <m:t>+</m:t>
                  </m:r>
                  <m:r>
                    <m:t>1</m:t>
                  </m:r>
                </m:sub>
              </m:sSub>
              <m:r>
                <m:rPr>
                  <m:sty m:val="p"/>
                </m:rPr>
                <m:t>)</m:t>
              </m:r>
            </m:e>
          </m:d>
        </m:oMath>
      </m:oMathPara>
    </w:p>
    <w:p>
      <w:pPr>
        <w:pStyle w:val="FirstParagraph"/>
      </w:pPr>
      <w:r>
        <w:rPr>
          <w:rFonts w:hint="eastAsia"/>
        </w:rPr>
        <w:t xml:space="preserve">状态价值函数定义为：</w:t>
      </w:r>
    </w:p>
    <w:p>
      <w:pPr>
        <w:pStyle w:val="BodyText"/>
      </w:pPr>
      <m:oMathPara>
        <m:oMathParaPr>
          <m:jc m:val="center"/>
        </m:oMathParaPr>
        <m:oMath>
          <m:r>
            <m:t>V</m:t>
          </m:r>
          <m:r>
            <m:rPr>
              <m:sty m:val="p"/>
            </m:rPr>
            <m:t>(</m:t>
          </m:r>
          <m:sSub>
            <m:e>
              <m:r>
                <m:t>s</m:t>
              </m:r>
            </m:e>
            <m:sub>
              <m:r>
                <m:t>t</m:t>
              </m:r>
            </m:sub>
          </m:sSub>
          <m:r>
            <m:rPr>
              <m:sty m:val="p"/>
            </m:rPr>
            <m:t>)</m:t>
          </m:r>
          <m:r>
            <m:rPr>
              <m:sty m:val="p"/>
            </m:rPr>
            <m:t>=</m:t>
          </m:r>
          <m:sSub>
            <m:e>
              <m:r>
                <m:rPr>
                  <m:scr m:val="double-struck"/>
                  <m:sty m:val="p"/>
                </m:rPr>
                <m:t>E</m:t>
              </m:r>
            </m:e>
            <m:sub>
              <m:sSub>
                <m:e>
                  <m:r>
                    <m:t>a</m:t>
                  </m:r>
                </m:e>
                <m:sub>
                  <m:r>
                    <m:t>t</m:t>
                  </m:r>
                </m:sub>
              </m:sSub>
              <m:r>
                <m:rPr>
                  <m:sty m:val="p"/>
                </m:rPr>
                <m:t>∼</m:t>
              </m:r>
              <m:r>
                <m:t>π</m:t>
              </m:r>
            </m:sub>
          </m:sSub>
          <m:d>
            <m:dPr>
              <m:begChr m:val="["/>
              <m:sepChr m:val=""/>
              <m:endChr m:val="]"/>
              <m:grow/>
            </m:dPr>
            <m:e>
              <m:r>
                <m:t>Q</m:t>
              </m:r>
              <m:r>
                <m:rPr>
                  <m:sty m:val="p"/>
                </m:rPr>
                <m:t>(</m:t>
              </m:r>
              <m:sSub>
                <m:e>
                  <m:r>
                    <m:t>s</m:t>
                  </m:r>
                </m:e>
                <m:sub>
                  <m:r>
                    <m:t>t</m:t>
                  </m:r>
                </m:sub>
              </m:sSub>
              <m:r>
                <m:rPr>
                  <m:sty m:val="p"/>
                </m:rPr>
                <m:t>,</m:t>
              </m:r>
              <m:sSub>
                <m:e>
                  <m:r>
                    <m:t>a</m:t>
                  </m:r>
                </m:e>
                <m:sub>
                  <m:r>
                    <m:t>t</m:t>
                  </m:r>
                </m:sub>
              </m:sSub>
              <m:r>
                <m:rPr>
                  <m:sty m:val="p"/>
                </m:rPr>
                <m:t>)</m:t>
              </m:r>
              <m:r>
                <m:rPr>
                  <m:sty m:val="p"/>
                </m:rPr>
                <m:t>−</m:t>
              </m:r>
              <m:r>
                <m:t>α</m:t>
              </m:r>
              <m:r>
                <m:rPr>
                  <m:sty m:val="p"/>
                </m:rPr>
                <m:t>log</m:t>
              </m:r>
              <m:r>
                <m:t>π</m:t>
              </m:r>
              <m:r>
                <m:rPr>
                  <m:sty m:val="p"/>
                </m:rPr>
                <m:t>(</m:t>
              </m:r>
              <m:sSub>
                <m:e>
                  <m:r>
                    <m:t>a</m:t>
                  </m:r>
                </m:e>
                <m:sub>
                  <m:r>
                    <m:t>t</m:t>
                  </m:r>
                </m:sub>
              </m:sSub>
              <m:r>
                <m:rPr>
                  <m:sty m:val="p"/>
                </m:rPr>
                <m:t>|</m:t>
              </m:r>
              <m:sSub>
                <m:e>
                  <m:r>
                    <m:t>s</m:t>
                  </m:r>
                </m:e>
                <m:sub>
                  <m:r>
                    <m:t>t</m:t>
                  </m:r>
                </m:sub>
              </m:sSub>
              <m:r>
                <m:rPr>
                  <m:sty m:val="p"/>
                </m:rPr>
                <m:t>)</m:t>
              </m:r>
            </m:e>
          </m:d>
        </m:oMath>
      </m:oMathPara>
    </w:p>
    <w:p>
      <w:pPr>
        <w:pStyle w:val="FirstParagraph"/>
      </w:pPr>
      <w:r>
        <w:rPr>
          <w:rFonts w:hint="eastAsia"/>
        </w:rPr>
        <w:t xml:space="preserve">通过参数化表示</w:t>
      </w:r>
      <w:r>
        <w:t xml:space="preserve"> Critic </w:t>
      </w:r>
      <w:r>
        <w:rPr>
          <w:rFonts w:hint="eastAsia"/>
        </w:rPr>
        <w:t xml:space="preserve">网络</w:t>
      </w:r>
      <w:r>
        <w:t xml:space="preserve"> </w:t>
      </w:r>
      <m:oMath>
        <m:sSub>
          <m:e>
            <m:r>
              <m:t>Q</m:t>
            </m:r>
          </m:e>
          <m:sub>
            <m:r>
              <m:t>θ</m:t>
            </m:r>
          </m:sub>
        </m:sSub>
        <m:r>
          <m:rPr>
            <m:sty m:val="p"/>
          </m:rPr>
          <m:t>(</m:t>
        </m:r>
        <m:r>
          <m:t>s</m:t>
        </m:r>
        <m:r>
          <m:rPr>
            <m:sty m:val="p"/>
          </m:rPr>
          <m:t>,</m:t>
        </m:r>
        <m:r>
          <m:t>a</m:t>
        </m:r>
        <m:r>
          <m:rPr>
            <m:sty m:val="p"/>
          </m:rPr>
          <m:t>)</m:t>
        </m:r>
      </m:oMath>
      <w:r>
        <w:t xml:space="preserve"> </w:t>
      </w:r>
      <w:r>
        <w:rPr>
          <w:rFonts w:hint="eastAsia"/>
        </w:rPr>
        <w:t xml:space="preserve">和</w:t>
      </w:r>
      <w:r>
        <w:t xml:space="preserve"> Actor </w:t>
      </w:r>
      <w:r>
        <w:rPr>
          <w:rFonts w:hint="eastAsia"/>
        </w:rPr>
        <w:t xml:space="preserve">网络</w:t>
      </w:r>
      <w:r>
        <w:t xml:space="preserve"> </w:t>
      </w:r>
      <m:oMath>
        <m:sSub>
          <m:e>
            <m:r>
              <m:t>π</m:t>
            </m:r>
          </m:e>
          <m:sub>
            <m:r>
              <m:t>ϕ</m:t>
            </m:r>
          </m:sub>
        </m:sSub>
        <m:r>
          <m:rPr>
            <m:sty m:val="p"/>
          </m:rPr>
          <m:t>(</m:t>
        </m:r>
        <m:r>
          <m:t>a</m:t>
        </m:r>
        <m:r>
          <m:rPr>
            <m:sty m:val="p"/>
          </m:rPr>
          <m:t>|</m:t>
        </m:r>
        <m:r>
          <m:t>s</m:t>
        </m:r>
        <m:r>
          <m:rPr>
            <m:sty m:val="p"/>
          </m:rPr>
          <m:t>)</m:t>
        </m:r>
      </m:oMath>
      <w:r>
        <w:rPr>
          <w:rFonts w:hint="eastAsia"/>
        </w:rPr>
        <w:t xml:space="preserve">，利用重参数化技巧（Reparameterization</w:t>
      </w:r>
      <w:r>
        <w:t xml:space="preserve"> </w:t>
      </w:r>
      <w:r>
        <w:rPr>
          <w:rFonts w:hint="eastAsia"/>
        </w:rPr>
        <w:t xml:space="preserve">Trick）计算梯度，SAC算法能够在大规模高频的水网控制中保持优异的采样效率。</w:t>
      </w:r>
    </w:p>
    <w:bookmarkEnd w:id="18"/>
    <w:bookmarkStart w:id="19" w:name="ppo的截断目标函数分析"/>
    <w:p>
      <w:pPr>
        <w:pStyle w:val="Heading3"/>
      </w:pPr>
      <w:r>
        <w:rPr>
          <w:rStyle w:val="SectionNumber"/>
        </w:rPr>
        <w:t xml:space="preserve">1.3.5</w:t>
      </w:r>
      <w:r>
        <w:tab/>
      </w:r>
      <w:r>
        <w:t xml:space="preserve">9.2.5 </w:t>
      </w:r>
      <w:r>
        <w:rPr>
          <w:rFonts w:hint="eastAsia"/>
        </w:rPr>
        <w:t xml:space="preserve">PPO的截断目标函数分析</w:t>
      </w:r>
    </w:p>
    <w:p>
      <w:pPr>
        <w:pStyle w:val="FirstParagraph"/>
      </w:pPr>
      <w:r>
        <w:rPr>
          <w:rFonts w:hint="eastAsia"/>
        </w:rPr>
        <w:t xml:space="preserve">为避免策略更新幅度过大导致调度模型性能断崖式下降，PPO引入了截断代理目标（Clipped</w:t>
      </w:r>
      <w:r>
        <w:t xml:space="preserve"> Surrogate </w:t>
      </w:r>
      <w:r>
        <w:rPr>
          <w:rFonts w:hint="eastAsia"/>
        </w:rPr>
        <w:t xml:space="preserve">Objective）。设新旧策略的概率比率为</w:t>
      </w:r>
      <w:r>
        <w:t xml:space="preserve"> </w:t>
      </w:r>
      <m:oMath>
        <m:sSub>
          <m:e>
            <m:r>
              <m:rPr>
                <m:sty m:val="p"/>
              </m:rPr>
              <m:t>Γ</m:t>
            </m:r>
          </m:e>
          <m:sub>
            <m:r>
              <m:t>t</m:t>
            </m:r>
          </m:sub>
        </m:sSub>
        <m:r>
          <m:rPr>
            <m:sty m:val="p"/>
          </m:rPr>
          <m:t>(</m:t>
        </m:r>
        <m:r>
          <m:t>θ</m:t>
        </m:r>
        <m:r>
          <m:rPr>
            <m:sty m:val="p"/>
          </m:rPr>
          <m:t>)</m:t>
        </m:r>
        <m:r>
          <m:rPr>
            <m:sty m:val="p"/>
          </m:rPr>
          <m:t>=</m:t>
        </m:r>
        <m:f>
          <m:fPr>
            <m:type m:val="bar"/>
          </m:fPr>
          <m:num>
            <m:sSub>
              <m:e>
                <m:r>
                  <m:t>π</m:t>
                </m:r>
              </m:e>
              <m:sub>
                <m:r>
                  <m:t>θ</m:t>
                </m:r>
              </m:sub>
            </m:sSub>
            <m:r>
              <m:rPr>
                <m:sty m:val="p"/>
              </m:rPr>
              <m:t>(</m:t>
            </m:r>
            <m:sSub>
              <m:e>
                <m:r>
                  <m:t>a</m:t>
                </m:r>
              </m:e>
              <m:sub>
                <m:r>
                  <m:t>t</m:t>
                </m:r>
              </m:sub>
            </m:sSub>
            <m:r>
              <m:rPr>
                <m:sty m:val="p"/>
              </m:rPr>
              <m:t>|</m:t>
            </m:r>
            <m:sSub>
              <m:e>
                <m:r>
                  <m:t>s</m:t>
                </m:r>
              </m:e>
              <m:sub>
                <m:r>
                  <m:t>t</m:t>
                </m:r>
              </m:sub>
            </m:sSub>
            <m:r>
              <m:rPr>
                <m:sty m:val="p"/>
              </m:rPr>
              <m:t>)</m:t>
            </m:r>
          </m:num>
          <m:den>
            <m:sSub>
              <m:e>
                <m:r>
                  <m:t>π</m:t>
                </m:r>
              </m:e>
              <m:sub>
                <m:sSub>
                  <m:e>
                    <m:r>
                      <m:t>θ</m:t>
                    </m:r>
                  </m:e>
                  <m:sub>
                    <m:r>
                      <m:t>o</m:t>
                    </m:r>
                    <m:r>
                      <m:t>l</m:t>
                    </m:r>
                    <m:r>
                      <m:t>d</m:t>
                    </m:r>
                  </m:sub>
                </m:sSub>
              </m:sub>
            </m:sSub>
            <m:r>
              <m:rPr>
                <m:sty m:val="p"/>
              </m:rPr>
              <m:t>(</m:t>
            </m:r>
            <m:sSub>
              <m:e>
                <m:r>
                  <m:t>a</m:t>
                </m:r>
              </m:e>
              <m:sub>
                <m:r>
                  <m:t>t</m:t>
                </m:r>
              </m:sub>
            </m:sSub>
            <m:r>
              <m:rPr>
                <m:sty m:val="p"/>
              </m:rPr>
              <m:t>|</m:t>
            </m:r>
            <m:sSub>
              <m:e>
                <m:r>
                  <m:t>s</m:t>
                </m:r>
              </m:e>
              <m:sub>
                <m:r>
                  <m:t>t</m:t>
                </m:r>
              </m:sub>
            </m:sSub>
            <m:r>
              <m:rPr>
                <m:sty m:val="p"/>
              </m:rPr>
              <m:t>)</m:t>
            </m:r>
          </m:den>
        </m:f>
      </m:oMath>
      <w:r>
        <w:rPr>
          <w:rFonts w:hint="eastAsia"/>
        </w:rPr>
        <w:t xml:space="preserve">，优化目标表示为：</w:t>
      </w:r>
    </w:p>
    <w:p>
      <w:pPr>
        <w:pStyle w:val="BodyText"/>
      </w:pPr>
      <m:oMathPara>
        <m:oMathParaPr>
          <m:jc m:val="center"/>
        </m:oMathParaPr>
        <m:oMath>
          <m:sSup>
            <m:e>
              <m:r>
                <m:t>L</m:t>
              </m:r>
            </m:e>
            <m:sup>
              <m:r>
                <m:t>C</m:t>
              </m:r>
              <m:r>
                <m:t>L</m:t>
              </m:r>
              <m:r>
                <m:t>I</m:t>
              </m:r>
              <m:r>
                <m:t>P</m:t>
              </m:r>
            </m:sup>
          </m:sSup>
          <m:r>
            <m:rPr>
              <m:sty m:val="p"/>
            </m:rPr>
            <m:t>(</m:t>
          </m:r>
          <m:r>
            <m:t>θ</m:t>
          </m:r>
          <m:r>
            <m:rPr>
              <m:sty m:val="p"/>
            </m:rPr>
            <m:t>)</m:t>
          </m:r>
          <m:r>
            <m:rPr>
              <m:sty m:val="p"/>
            </m:rPr>
            <m:t>=</m:t>
          </m:r>
          <m:sSub>
            <m:e>
              <m:acc>
                <m:accPr>
                  <m:chr m:val="̂"/>
                </m:accPr>
                <m:e>
                  <m:r>
                    <m:rPr>
                      <m:scr m:val="double-struck"/>
                      <m:sty m:val="p"/>
                    </m:rPr>
                    <m:t>E</m:t>
                  </m:r>
                </m:e>
              </m:acc>
            </m:e>
            <m:sub>
              <m:r>
                <m:t>t</m:t>
              </m:r>
            </m:sub>
          </m:sSub>
          <m:d>
            <m:dPr>
              <m:begChr m:val="["/>
              <m:sepChr m:val=""/>
              <m:endChr m:val="]"/>
              <m:grow/>
            </m:dPr>
            <m:e>
              <m:r>
                <m:rPr>
                  <m:sty m:val="p"/>
                </m:rPr>
                <m:t>min</m:t>
              </m:r>
              <m:d>
                <m:dPr>
                  <m:begChr m:val="("/>
                  <m:sepChr m:val=""/>
                  <m:endChr m:val=")"/>
                  <m:grow/>
                </m:dPr>
                <m:e>
                  <m:sSub>
                    <m:e>
                      <m:r>
                        <m:rPr>
                          <m:sty m:val="p"/>
                        </m:rPr>
                        <m:t>Γ</m:t>
                      </m:r>
                    </m:e>
                    <m:sub>
                      <m:r>
                        <m:t>t</m:t>
                      </m:r>
                    </m:sub>
                  </m:sSub>
                  <m:r>
                    <m:rPr>
                      <m:sty m:val="p"/>
                    </m:rPr>
                    <m:t>(</m:t>
                  </m:r>
                  <m:r>
                    <m:t>θ</m:t>
                  </m:r>
                  <m:r>
                    <m:rPr>
                      <m:sty m:val="p"/>
                    </m:rPr>
                    <m:t>)</m:t>
                  </m:r>
                  <m:sSub>
                    <m:e>
                      <m:acc>
                        <m:accPr>
                          <m:chr m:val="̂"/>
                        </m:accPr>
                        <m:e>
                          <m:r>
                            <m:t>A</m:t>
                          </m:r>
                        </m:e>
                      </m:acc>
                    </m:e>
                    <m:sub>
                      <m:r>
                        <m:t>t</m:t>
                      </m:r>
                    </m:sub>
                  </m:sSub>
                  <m:r>
                    <m:rPr>
                      <m:sty m:val="p"/>
                    </m:rPr>
                    <m:t>,</m:t>
                  </m:r>
                  <m:r>
                    <m:rPr>
                      <m:nor/>
                      <m:sty m:val="p"/>
                    </m:rPr>
                    <m:t>clip</m:t>
                  </m:r>
                  <m:r>
                    <m:rPr>
                      <m:sty m:val="p"/>
                    </m:rPr>
                    <m:t>(</m:t>
                  </m:r>
                  <m:sSub>
                    <m:e>
                      <m:r>
                        <m:rPr>
                          <m:sty m:val="p"/>
                        </m:rPr>
                        <m:t>Γ</m:t>
                      </m:r>
                    </m:e>
                    <m:sub>
                      <m:r>
                        <m:t>t</m:t>
                      </m:r>
                    </m:sub>
                  </m:sSub>
                  <m:r>
                    <m:rPr>
                      <m:sty m:val="p"/>
                    </m:rPr>
                    <m:t>(</m:t>
                  </m:r>
                  <m:r>
                    <m:t>θ</m:t>
                  </m:r>
                  <m:r>
                    <m:rPr>
                      <m:sty m:val="p"/>
                    </m:rPr>
                    <m:t>)</m:t>
                  </m:r>
                  <m:r>
                    <m:rPr>
                      <m:sty m:val="p"/>
                    </m:rPr>
                    <m:t>,</m:t>
                  </m:r>
                  <m:r>
                    <m:t>1</m:t>
                  </m:r>
                  <m:r>
                    <m:rPr>
                      <m:sty m:val="p"/>
                    </m:rPr>
                    <m:t>−</m:t>
                  </m:r>
                  <m:r>
                    <m:t>ϵ</m:t>
                  </m:r>
                  <m:r>
                    <m:rPr>
                      <m:sty m:val="p"/>
                    </m:rPr>
                    <m:t>,</m:t>
                  </m:r>
                  <m:r>
                    <m:t>1</m:t>
                  </m:r>
                  <m:r>
                    <m:rPr>
                      <m:sty m:val="p"/>
                    </m:rPr>
                    <m:t>+</m:t>
                  </m:r>
                  <m:r>
                    <m:t>ϵ</m:t>
                  </m:r>
                  <m:r>
                    <m:rPr>
                      <m:sty m:val="p"/>
                    </m:rPr>
                    <m:t>)</m:t>
                  </m:r>
                  <m:sSub>
                    <m:e>
                      <m:acc>
                        <m:accPr>
                          <m:chr m:val="̂"/>
                        </m:accPr>
                        <m:e>
                          <m:r>
                            <m:t>A</m:t>
                          </m:r>
                        </m:e>
                      </m:acc>
                    </m:e>
                    <m:sub>
                      <m:r>
                        <m:t>t</m:t>
                      </m:r>
                    </m:sub>
                  </m:sSub>
                </m:e>
              </m:d>
            </m:e>
          </m:d>
        </m:oMath>
      </m:oMathPara>
    </w:p>
    <w:p>
      <w:pPr>
        <w:pStyle w:val="FirstParagraph"/>
      </w:pPr>
      <w:r>
        <w:rPr>
          <w:rFonts w:hint="eastAsia"/>
        </w:rPr>
        <w:t xml:space="preserve">式中，优势函数</w:t>
      </w:r>
      <w:r>
        <w:t xml:space="preserve"> </w:t>
      </w:r>
      <m:oMath>
        <m:sSub>
          <m:e>
            <m:acc>
              <m:accPr>
                <m:chr m:val="̂"/>
              </m:accPr>
              <m:e>
                <m:r>
                  <m:t>A</m:t>
                </m:r>
              </m:e>
            </m:acc>
          </m:e>
          <m:sub>
            <m:r>
              <m:t>t</m:t>
            </m:r>
          </m:sub>
        </m:sSub>
      </m:oMath>
      <w:r>
        <w:t xml:space="preserve"> </w:t>
      </w:r>
      <w:r>
        <w:rPr>
          <w:rFonts w:hint="eastAsia"/>
        </w:rPr>
        <w:t xml:space="preserve">常利用广义优势估计（GAE）计算，用于评估当前下泄决策相对基准水位状态的优势度；</w:t>
      </w:r>
      <m:oMath>
        <m:r>
          <m:t>ϵ</m:t>
        </m:r>
      </m:oMath>
      <w:r>
        <w:t xml:space="preserve"> </w:t>
      </w:r>
      <w:r>
        <w:rPr>
          <w:rFonts w:hint="eastAsia"/>
        </w:rPr>
        <w:t xml:space="preserve">是控制信任区域宽度的超参数。这一机制在数学上等价于对梯度的绝对值上限进行了强约束，为水库调度的在线持续学习提供了坚实的收敛保障。</w:t>
      </w:r>
    </w:p>
    <w:bookmarkEnd w:id="19"/>
    <w:bookmarkEnd w:id="20"/>
    <w:bookmarkStart w:id="24" w:name="仿真分析与结果讨论"/>
    <w:p>
      <w:pPr>
        <w:pStyle w:val="Heading2"/>
      </w:pPr>
      <w:r>
        <w:rPr>
          <w:rStyle w:val="SectionNumber"/>
        </w:rPr>
        <w:t xml:space="preserve">1.4</w:t>
      </w:r>
      <w:r>
        <w:tab/>
      </w:r>
      <w:r>
        <w:t xml:space="preserve">9.3 </w:t>
      </w:r>
      <w:r>
        <w:rPr>
          <w:rFonts w:hint="eastAsia"/>
        </w:rPr>
        <w:t xml:space="preserve">仿真分析与结果讨论</w:t>
      </w:r>
    </w:p>
    <w:p>
      <w:pPr>
        <w:pStyle w:val="FirstParagraph"/>
      </w:pPr>
      <w:r>
        <w:rPr>
          <w:rFonts w:hint="eastAsia"/>
        </w:rPr>
        <w:t xml:space="preserve">理论模型必须在接近真实的物理环境中进行验证。本节以某大型流域梯级水库群（包含上游调蓄型水库A与下游径流式电站B）为工程实例，开展高保真仿真分析，通过量化指标揭示不同算法的深层影响规律。</w:t>
      </w:r>
    </w:p>
    <w:bookmarkStart w:id="21" w:name="仿真环境搭建与实验配置"/>
    <w:p>
      <w:pPr>
        <w:pStyle w:val="Heading3"/>
      </w:pPr>
      <w:r>
        <w:rPr>
          <w:rStyle w:val="SectionNumber"/>
        </w:rPr>
        <w:t xml:space="preserve">1.4.1</w:t>
      </w:r>
      <w:r>
        <w:tab/>
      </w:r>
      <w:r>
        <w:t xml:space="preserve">9.3.1 </w:t>
      </w:r>
      <w:r>
        <w:rPr>
          <w:rFonts w:hint="eastAsia"/>
        </w:rPr>
        <w:t xml:space="preserve">仿真环境搭建与实验配置</w:t>
      </w:r>
    </w:p>
    <w:p>
      <w:pPr>
        <w:pStyle w:val="FirstParagraph"/>
      </w:pPr>
      <w:r>
        <w:rPr>
          <w:rFonts w:hint="eastAsia"/>
        </w:rPr>
        <w:t xml:space="preserve">利用Python开发环境构建水网仿真引擎。水库A具备完全年调节能力，死库容12亿立方米，有效库容28亿立方米；水库B为日调节水库。仿真输入采用了该流域1960-2020年长序列实测水文径流数据，并利用多元线性回归生成了含噪的预报径流序列。</w:t>
      </w:r>
      <w:r>
        <w:t xml:space="preserve"> </w:t>
      </w:r>
      <w:r>
        <w:rPr>
          <w:rFonts w:hint="eastAsia"/>
        </w:rPr>
        <w:t xml:space="preserve">实验选取了三种主流深度强化学习算法（DQN、PPO、SAC），对照组采用经典随机动态规划（SDP）及现行调度图（Rule</w:t>
      </w:r>
      <w:r>
        <w:t xml:space="preserve"> </w:t>
      </w:r>
      <w:r>
        <w:rPr>
          <w:rFonts w:hint="eastAsia"/>
        </w:rPr>
        <w:t xml:space="preserve">Curve）。算法训练回合（Episodes）设定为3000次，状态采样频率为日，总时间跨度涵盖多个丰枯交替周期。所有神经网络均采用多层感知机（MLP）结构，学习率统一定为</w:t>
      </w:r>
      <w:r>
        <w:t xml:space="preserve"> </w:t>
      </w:r>
      <m:oMath>
        <m:r>
          <m:t>2</m:t>
        </m:r>
        <m:r>
          <m:rPr>
            <m:sty m:val="p"/>
          </m:rPr>
          <m:t>×</m:t>
        </m:r>
        <m:sSup>
          <m:e>
            <m:r>
              <m:t>10</m:t>
            </m:r>
          </m:e>
          <m:sup>
            <m:r>
              <m:rPr>
                <m:sty m:val="p"/>
              </m:rPr>
              <m:t>−</m:t>
            </m:r>
            <m:r>
              <m:t>4</m:t>
            </m:r>
          </m:sup>
        </m:sSup>
      </m:oMath>
      <w:r>
        <w:rPr>
          <w:rFonts w:hint="eastAsia"/>
        </w:rPr>
        <w:t xml:space="preserve">，折扣因子</w:t>
      </w:r>
      <w:r>
        <w:t xml:space="preserve"> </w:t>
      </w:r>
      <m:oMath>
        <m:r>
          <m:t>γ</m:t>
        </m:r>
        <m:r>
          <m:rPr>
            <m:sty m:val="p"/>
          </m:rPr>
          <m:t>=</m:t>
        </m:r>
        <m:r>
          <m:t>0.98</m:t>
        </m:r>
      </m:oMath>
      <w:r>
        <w:rPr>
          <w:rFonts w:hint="eastAsia"/>
        </w:rPr>
        <w:t xml:space="preserve">。为保证评估客观性，评估指标仅在未参与训练的后10年测试集数据上进行统计。相关环境定义与训练脚本位于</w:t>
      </w:r>
      <w:r>
        <w:t xml:space="preserve"> </w:t>
      </w:r>
      <w:r>
        <w:rPr>
          <w:rStyle w:val="VerbatimChar"/>
        </w:rPr>
        <w:t xml:space="preserve">assets/ch09/</w:t>
      </w:r>
      <w:r>
        <w:t xml:space="preserve"> </w:t>
      </w:r>
      <w:r>
        <w:rPr>
          <w:rFonts w:hint="eastAsia"/>
        </w:rPr>
        <w:t xml:space="preserve">目录。</w:t>
      </w:r>
    </w:p>
    <w:bookmarkEnd w:id="21"/>
    <w:bookmarkStart w:id="22" w:name="效能评估与数据分析"/>
    <w:p>
      <w:pPr>
        <w:pStyle w:val="Heading3"/>
      </w:pPr>
      <w:r>
        <w:rPr>
          <w:rStyle w:val="SectionNumber"/>
        </w:rPr>
        <w:t xml:space="preserve">1.4.2</w:t>
      </w:r>
      <w:r>
        <w:tab/>
      </w:r>
      <w:r>
        <w:t xml:space="preserve">9.3.2 </w:t>
      </w:r>
      <w:r>
        <w:rPr>
          <w:rFonts w:hint="eastAsia"/>
        </w:rPr>
        <w:t xml:space="preserve">效能评估与数据分析</w:t>
      </w:r>
    </w:p>
    <w:p>
      <w:pPr>
        <w:pStyle w:val="FirstParagraph"/>
      </w:pPr>
      <w:r>
        <w:rPr>
          <w:rFonts w:hint="eastAsia"/>
        </w:rPr>
        <w:t xml:space="preserve">仿真模型收敛后，提取测试集的综合运行结果如表9-1所示。</w:t>
      </w:r>
    </w:p>
    <w:p>
      <w:pPr>
        <w:pStyle w:val="BodyText"/>
      </w:pPr>
      <w:r>
        <w:rPr>
          <w:rFonts w:hint="eastAsia"/>
        </w:rPr>
        <w:t xml:space="preserve">表9-1</w:t>
      </w:r>
      <w:r>
        <w:t xml:space="preserve"> </w:t>
      </w:r>
      <w:r>
        <w:rPr>
          <w:rFonts w:hint="eastAsia"/>
        </w:rPr>
        <w:t xml:space="preserve">梯级水库群各调度算法测试集运行效能对比</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rPr>
              <w:t xml:space="preserve">调度算法</w:t>
            </w:r>
          </w:p>
        </w:tc>
        <w:tc>
          <w:tcPr/>
          <w:p>
            <w:pPr>
              <w:pStyle w:val="Compact"/>
              <w:jc w:val="center"/>
            </w:pPr>
            <w:r>
              <w:rPr>
                <w:rFonts w:hint="eastAsia"/>
              </w:rPr>
              <w:t xml:space="preserve">年均总发电量</w:t>
            </w:r>
            <w:r>
              <w:t xml:space="preserve"> (</w:t>
            </w:r>
            <m:oMath>
              <m:sSup>
                <m:e>
                  <m:r>
                    <m:t>10</m:t>
                  </m:r>
                </m:e>
                <m:sup>
                  <m:r>
                    <m:t>8</m:t>
                  </m:r>
                </m:sup>
              </m:sSup>
            </m:oMath>
            <w:r>
              <w:t xml:space="preserve"> </w:t>
            </w:r>
            <w:r>
              <w:t xml:space="preserve">kWh)</w:t>
            </w:r>
          </w:p>
        </w:tc>
        <w:tc>
          <w:tcPr/>
          <w:p>
            <w:pPr>
              <w:pStyle w:val="Compact"/>
              <w:jc w:val="center"/>
            </w:pPr>
            <w:r>
              <w:rPr>
                <w:rFonts w:hint="eastAsia"/>
              </w:rPr>
              <w:t xml:space="preserve">保证出力达标率</w:t>
            </w:r>
            <w:r>
              <w:t xml:space="preserve"> (%)</w:t>
            </w:r>
          </w:p>
        </w:tc>
        <w:tc>
          <w:tcPr/>
          <w:p>
            <w:pPr>
              <w:pStyle w:val="Compact"/>
              <w:jc w:val="center"/>
            </w:pPr>
            <w:r>
              <w:rPr>
                <w:rFonts w:hint="eastAsia"/>
              </w:rPr>
              <w:t xml:space="preserve">全流域弃水率</w:t>
            </w:r>
            <w:r>
              <w:t xml:space="preserve"> (%)</w:t>
            </w:r>
          </w:p>
        </w:tc>
        <w:tc>
          <w:tcPr/>
          <w:p>
            <w:pPr>
              <w:pStyle w:val="Compact"/>
              <w:jc w:val="center"/>
            </w:pPr>
            <w:r>
              <w:rPr>
                <w:rFonts w:hint="eastAsia"/>
              </w:rPr>
              <w:t xml:space="preserve">防洪越限发生率</w:t>
            </w:r>
            <w:r>
              <w:t xml:space="preserve"> </w:t>
            </w:r>
            <w:r>
              <w:rPr>
                <w:rFonts w:hint="eastAsia"/>
              </w:rPr>
              <w:t xml:space="preserve">(次/十年)</w:t>
            </w:r>
          </w:p>
        </w:tc>
        <w:tc>
          <w:tcPr/>
          <w:p>
            <w:pPr>
              <w:pStyle w:val="Compact"/>
              <w:jc w:val="center"/>
            </w:pPr>
            <w:r>
              <w:rPr>
                <w:rFonts w:hint="eastAsia"/>
              </w:rPr>
              <w:t xml:space="preserve">供水保证率</w:t>
            </w:r>
            <w:r>
              <w:t xml:space="preserve"> (%)</w:t>
            </w:r>
          </w:p>
        </w:tc>
        <w:tc>
          <w:tcPr/>
          <w:p>
            <w:pPr>
              <w:pStyle w:val="Compact"/>
              <w:jc w:val="center"/>
            </w:pPr>
            <w:r>
              <w:rPr>
                <w:rFonts w:hint="eastAsia"/>
              </w:rPr>
              <w:t xml:space="preserve">平均推理延迟</w:t>
            </w:r>
            <w:r>
              <w:t xml:space="preserve"> (ms)</w:t>
            </w:r>
          </w:p>
        </w:tc>
      </w:tr>
      <w:tr>
        <w:tc>
          <w:tcPr/>
          <w:p>
            <w:pPr>
              <w:pStyle w:val="Compact"/>
              <w:jc w:val="center"/>
            </w:pPr>
            <w:r>
              <w:rPr>
                <w:rFonts w:hint="eastAsia"/>
              </w:rPr>
              <w:t xml:space="preserve">现行调度图</w:t>
            </w:r>
          </w:p>
        </w:tc>
        <w:tc>
          <w:tcPr/>
          <w:p>
            <w:pPr>
              <w:pStyle w:val="Compact"/>
              <w:jc w:val="center"/>
            </w:pPr>
            <w:r>
              <w:t xml:space="preserve">1254.3</w:t>
            </w:r>
          </w:p>
        </w:tc>
        <w:tc>
          <w:tcPr/>
          <w:p>
            <w:pPr>
              <w:pStyle w:val="Compact"/>
              <w:jc w:val="center"/>
            </w:pPr>
            <w:r>
              <w:t xml:space="preserve">88.5</w:t>
            </w:r>
          </w:p>
        </w:tc>
        <w:tc>
          <w:tcPr/>
          <w:p>
            <w:pPr>
              <w:pStyle w:val="Compact"/>
              <w:jc w:val="center"/>
            </w:pPr>
            <w:r>
              <w:t xml:space="preserve">11.2</w:t>
            </w:r>
          </w:p>
        </w:tc>
        <w:tc>
          <w:tcPr/>
          <w:p>
            <w:pPr>
              <w:pStyle w:val="Compact"/>
              <w:jc w:val="center"/>
            </w:pPr>
            <w:r>
              <w:t xml:space="preserve">3.5</w:t>
            </w:r>
          </w:p>
        </w:tc>
        <w:tc>
          <w:tcPr/>
          <w:p>
            <w:pPr>
              <w:pStyle w:val="Compact"/>
              <w:jc w:val="center"/>
            </w:pPr>
            <w:r>
              <w:t xml:space="preserve">92.1</w:t>
            </w:r>
          </w:p>
        </w:tc>
        <w:tc>
          <w:tcPr/>
          <w:p>
            <w:pPr>
              <w:pStyle w:val="Compact"/>
              <w:jc w:val="center"/>
            </w:pPr>
            <w:r>
              <w:rPr>
                <w:b/>
                <w:bCs/>
              </w:rPr>
              <w:t xml:space="preserve">0.01</w:t>
            </w:r>
          </w:p>
        </w:tc>
      </w:tr>
      <w:tr>
        <w:tc>
          <w:tcPr/>
          <w:p>
            <w:pPr>
              <w:pStyle w:val="Compact"/>
              <w:jc w:val="center"/>
            </w:pPr>
            <w:r>
              <w:rPr>
                <w:rFonts w:hint="eastAsia"/>
              </w:rPr>
              <w:t xml:space="preserve">随机动态规划(SDP)</w:t>
            </w:r>
          </w:p>
        </w:tc>
        <w:tc>
          <w:tcPr/>
          <w:p>
            <w:pPr>
              <w:pStyle w:val="Compact"/>
              <w:jc w:val="center"/>
            </w:pPr>
            <w:r>
              <w:t xml:space="preserve">1310.8</w:t>
            </w:r>
          </w:p>
        </w:tc>
        <w:tc>
          <w:tcPr/>
          <w:p>
            <w:pPr>
              <w:pStyle w:val="Compact"/>
              <w:jc w:val="center"/>
            </w:pPr>
            <w:r>
              <w:t xml:space="preserve">91.2</w:t>
            </w:r>
          </w:p>
        </w:tc>
        <w:tc>
          <w:tcPr/>
          <w:p>
            <w:pPr>
              <w:pStyle w:val="Compact"/>
              <w:jc w:val="center"/>
            </w:pPr>
            <w:r>
              <w:t xml:space="preserve">8.5</w:t>
            </w:r>
          </w:p>
        </w:tc>
        <w:tc>
          <w:tcPr/>
          <w:p>
            <w:pPr>
              <w:pStyle w:val="Compact"/>
              <w:jc w:val="center"/>
            </w:pPr>
            <w:r>
              <w:t xml:space="preserve">1.8</w:t>
            </w:r>
          </w:p>
        </w:tc>
        <w:tc>
          <w:tcPr/>
          <w:p>
            <w:pPr>
              <w:pStyle w:val="Compact"/>
              <w:jc w:val="center"/>
            </w:pPr>
            <w:r>
              <w:t xml:space="preserve">94.5</w:t>
            </w:r>
          </w:p>
        </w:tc>
        <w:tc>
          <w:tcPr/>
          <w:p>
            <w:pPr>
              <w:pStyle w:val="Compact"/>
              <w:jc w:val="center"/>
            </w:pPr>
            <w:r>
              <w:t xml:space="preserve">2.50</w:t>
            </w:r>
          </w:p>
        </w:tc>
      </w:tr>
      <w:tr>
        <w:tc>
          <w:tcPr/>
          <w:p>
            <w:pPr>
              <w:pStyle w:val="Compact"/>
              <w:jc w:val="center"/>
            </w:pPr>
            <w:r>
              <w:rPr>
                <w:rFonts w:hint="eastAsia"/>
              </w:rPr>
              <w:t xml:space="preserve">离散DQN</w:t>
            </w:r>
          </w:p>
        </w:tc>
        <w:tc>
          <w:tcPr/>
          <w:p>
            <w:pPr>
              <w:pStyle w:val="Compact"/>
              <w:jc w:val="center"/>
            </w:pPr>
            <w:r>
              <w:t xml:space="preserve">1285.4</w:t>
            </w:r>
          </w:p>
        </w:tc>
        <w:tc>
          <w:tcPr/>
          <w:p>
            <w:pPr>
              <w:pStyle w:val="Compact"/>
              <w:jc w:val="center"/>
            </w:pPr>
            <w:r>
              <w:t xml:space="preserve">89.6</w:t>
            </w:r>
          </w:p>
        </w:tc>
        <w:tc>
          <w:tcPr/>
          <w:p>
            <w:pPr>
              <w:pStyle w:val="Compact"/>
              <w:jc w:val="center"/>
            </w:pPr>
            <w:r>
              <w:t xml:space="preserve">10.1</w:t>
            </w:r>
          </w:p>
        </w:tc>
        <w:tc>
          <w:tcPr/>
          <w:p>
            <w:pPr>
              <w:pStyle w:val="Compact"/>
              <w:jc w:val="center"/>
            </w:pPr>
            <w:r>
              <w:t xml:space="preserve">2.4</w:t>
            </w:r>
          </w:p>
        </w:tc>
        <w:tc>
          <w:tcPr/>
          <w:p>
            <w:pPr>
              <w:pStyle w:val="Compact"/>
              <w:jc w:val="center"/>
            </w:pPr>
            <w:r>
              <w:t xml:space="preserve">93.2</w:t>
            </w:r>
          </w:p>
        </w:tc>
        <w:tc>
          <w:tcPr/>
          <w:p>
            <w:pPr>
              <w:pStyle w:val="Compact"/>
              <w:jc w:val="center"/>
            </w:pPr>
            <w:r>
              <w:t xml:space="preserve">0.85</w:t>
            </w:r>
          </w:p>
        </w:tc>
      </w:tr>
      <w:tr>
        <w:tc>
          <w:tcPr/>
          <w:p>
            <w:pPr>
              <w:pStyle w:val="Compact"/>
              <w:jc w:val="center"/>
            </w:pPr>
            <w:r>
              <w:rPr>
                <w:rFonts w:hint="eastAsia"/>
              </w:rPr>
              <w:t xml:space="preserve">连续PPO</w:t>
            </w:r>
          </w:p>
        </w:tc>
        <w:tc>
          <w:tcPr/>
          <w:p>
            <w:pPr>
              <w:pStyle w:val="Compact"/>
              <w:jc w:val="center"/>
            </w:pPr>
            <w:r>
              <w:t xml:space="preserve">1386.5</w:t>
            </w:r>
          </w:p>
        </w:tc>
        <w:tc>
          <w:tcPr/>
          <w:p>
            <w:pPr>
              <w:pStyle w:val="Compact"/>
              <w:jc w:val="center"/>
            </w:pPr>
            <w:r>
              <w:t xml:space="preserve">96.8</w:t>
            </w:r>
          </w:p>
        </w:tc>
        <w:tc>
          <w:tcPr/>
          <w:p>
            <w:pPr>
              <w:pStyle w:val="Compact"/>
              <w:jc w:val="center"/>
            </w:pPr>
            <w:r>
              <w:t xml:space="preserve">4.3</w:t>
            </w:r>
          </w:p>
        </w:tc>
        <w:tc>
          <w:tcPr/>
          <w:p>
            <w:pPr>
              <w:pStyle w:val="Compact"/>
              <w:jc w:val="center"/>
            </w:pPr>
            <w:r>
              <w:t xml:space="preserve">0.4</w:t>
            </w:r>
          </w:p>
        </w:tc>
        <w:tc>
          <w:tcPr/>
          <w:p>
            <w:pPr>
              <w:pStyle w:val="Compact"/>
              <w:jc w:val="center"/>
            </w:pPr>
            <w:r>
              <w:t xml:space="preserve">98.2</w:t>
            </w:r>
          </w:p>
        </w:tc>
        <w:tc>
          <w:tcPr/>
          <w:p>
            <w:pPr>
              <w:pStyle w:val="Compact"/>
              <w:jc w:val="center"/>
            </w:pPr>
            <w:r>
              <w:t xml:space="preserve">1.20</w:t>
            </w:r>
          </w:p>
        </w:tc>
      </w:tr>
      <w:tr>
        <w:tc>
          <w:tcPr/>
          <w:p>
            <w:pPr>
              <w:pStyle w:val="Compact"/>
              <w:jc w:val="center"/>
            </w:pPr>
            <w:r>
              <w:rPr>
                <w:rFonts w:hint="eastAsia"/>
                <w:b/>
                <w:bCs/>
              </w:rPr>
              <w:t xml:space="preserve">连续SAC</w:t>
            </w:r>
          </w:p>
        </w:tc>
        <w:tc>
          <w:tcPr/>
          <w:p>
            <w:pPr>
              <w:pStyle w:val="Compact"/>
              <w:jc w:val="center"/>
            </w:pPr>
            <w:r>
              <w:rPr>
                <w:b/>
                <w:bCs/>
              </w:rPr>
              <w:t xml:space="preserve">1402.1</w:t>
            </w:r>
          </w:p>
        </w:tc>
        <w:tc>
          <w:tcPr/>
          <w:p>
            <w:pPr>
              <w:pStyle w:val="Compact"/>
              <w:jc w:val="center"/>
            </w:pPr>
            <w:r>
              <w:rPr>
                <w:b/>
                <w:bCs/>
              </w:rPr>
              <w:t xml:space="preserve">97.5</w:t>
            </w:r>
          </w:p>
        </w:tc>
        <w:tc>
          <w:tcPr/>
          <w:p>
            <w:pPr>
              <w:pStyle w:val="Compact"/>
              <w:jc w:val="center"/>
            </w:pPr>
            <w:r>
              <w:rPr>
                <w:b/>
                <w:bCs/>
              </w:rPr>
              <w:t xml:space="preserve">3.8</w:t>
            </w:r>
          </w:p>
        </w:tc>
        <w:tc>
          <w:tcPr/>
          <w:p>
            <w:pPr>
              <w:pStyle w:val="Compact"/>
              <w:jc w:val="center"/>
            </w:pPr>
            <w:r>
              <w:rPr>
                <w:b/>
                <w:bCs/>
              </w:rPr>
              <w:t xml:space="preserve">0.2</w:t>
            </w:r>
          </w:p>
        </w:tc>
        <w:tc>
          <w:tcPr/>
          <w:p>
            <w:pPr>
              <w:pStyle w:val="Compact"/>
              <w:jc w:val="center"/>
            </w:pPr>
            <w:r>
              <w:rPr>
                <w:b/>
                <w:bCs/>
              </w:rPr>
              <w:t xml:space="preserve">98.8</w:t>
            </w:r>
          </w:p>
        </w:tc>
        <w:tc>
          <w:tcPr/>
          <w:p>
            <w:pPr>
              <w:pStyle w:val="Compact"/>
              <w:jc w:val="center"/>
            </w:pPr>
            <w:r>
              <w:t xml:space="preserve">1.35</w:t>
            </w:r>
          </w:p>
        </w:tc>
      </w:tr>
    </w:tbl>
    <w:p>
      <w:pPr>
        <w:pStyle w:val="BodyText"/>
      </w:pPr>
      <w:r>
        <w:rPr>
          <w:rFonts w:hint="eastAsia"/>
        </w:rPr>
        <w:t xml:space="preserve">从表中数据可清晰洞察：</w:t>
      </w:r>
      <w:r>
        <w:t xml:space="preserve"> </w:t>
      </w:r>
      <w:r>
        <w:t xml:space="preserve">1.</w:t>
      </w:r>
      <w:r>
        <w:t xml:space="preserve"> </w:t>
      </w:r>
      <w:r>
        <w:rPr>
          <w:rFonts w:hint="eastAsia"/>
          <w:b/>
          <w:bCs/>
        </w:rPr>
        <w:t xml:space="preserve">连续空间的降维打击</w:t>
      </w:r>
      <w:r>
        <w:rPr>
          <w:rFonts w:hint="eastAsia"/>
        </w:rPr>
        <w:t xml:space="preserve">：基于连续动作空间的PPO和SAC在各项指标上全面碾压DQN算法，证明了强行离散化物理泄流过程会导致显著的控制精度衰减与效益流失。</w:t>
      </w:r>
      <w:r>
        <w:t xml:space="preserve"> </w:t>
      </w:r>
      <w:r>
        <w:t xml:space="preserve">2.</w:t>
      </w:r>
      <w:r>
        <w:t xml:space="preserve"> </w:t>
      </w:r>
      <w:r>
        <w:rPr>
          <w:rFonts w:hint="eastAsia"/>
          <w:b/>
          <w:bCs/>
        </w:rPr>
        <w:t xml:space="preserve">多维目标的突破性均衡</w:t>
      </w:r>
      <w:r>
        <w:rPr>
          <w:rFonts w:hint="eastAsia"/>
        </w:rPr>
        <w:t xml:space="preserve">：相较于传统SDP，SAC不仅将年均发电量提升了约7.0%，同时将弃水率大幅压降至3.8%。更为突出的是，在防洪与供水这两项存在硬性冲突的指标上，SAC将防洪越限发生率压缩至十年仅0.2次，且供水保证率逼近99%。这归功于SAC强大的非线性映射能力，它在复杂高维空间中找到了一条传统数学规划难以触及的帕累托最优（Pareto</w:t>
      </w:r>
      <w:r>
        <w:t xml:space="preserve"> </w:t>
      </w:r>
      <w:r>
        <w:rPr>
          <w:rFonts w:hint="eastAsia"/>
        </w:rPr>
        <w:t xml:space="preserve">Optimal）前沿。</w:t>
      </w:r>
    </w:p>
    <w:bookmarkEnd w:id="22"/>
    <w:bookmarkStart w:id="23" w:name="策略演化特征与参数敏感性"/>
    <w:p>
      <w:pPr>
        <w:pStyle w:val="Heading3"/>
      </w:pPr>
      <w:r>
        <w:rPr>
          <w:rStyle w:val="SectionNumber"/>
        </w:rPr>
        <w:t xml:space="preserve">1.4.3</w:t>
      </w:r>
      <w:r>
        <w:tab/>
      </w:r>
      <w:r>
        <w:t xml:space="preserve">9.3.3 </w:t>
      </w:r>
      <w:r>
        <w:rPr>
          <w:rFonts w:hint="eastAsia"/>
        </w:rPr>
        <w:t xml:space="preserve">策略演化特征与参数敏感性</w:t>
      </w:r>
    </w:p>
    <w:p>
      <w:pPr>
        <w:pStyle w:val="FirstParagraph"/>
      </w:pPr>
      <w:r>
        <w:rPr>
          <w:rFonts w:hint="eastAsia"/>
        </w:rPr>
        <w:t xml:space="preserve">进一步提取强化学习模型的调度决策轨迹分析其内在机理。研究发现，SAC算法学习出了一种显著的“气象预警驱动型预泄策略”。在汛期，当状态向量中包含的未来3天大暴雨气象信号强度超过阈值时，即使当前水位仍处在安全区间，智能体也会提前下达开闸放水的指令。这种前瞻性的“腾库迎汛”操作，成功避免了洪峰到来时被迫紧急大规模泄洪而造成的巨大生态破坏与防洪超限风险。</w:t>
      </w:r>
    </w:p>
    <w:p>
      <w:pPr>
        <w:pStyle w:val="BodyText"/>
      </w:pPr>
      <w:r>
        <w:rPr>
          <w:rFonts w:hint="eastAsia"/>
        </w:rPr>
        <w:t xml:space="preserve">对超参数的敏感性分析同样提供了深刻洞见。以折扣因子</w:t>
      </w:r>
      <w:r>
        <w:t xml:space="preserve"> </w:t>
      </w:r>
      <m:oMath>
        <m:r>
          <m:t>γ</m:t>
        </m:r>
      </m:oMath>
      <w:r>
        <w:t xml:space="preserve"> </w:t>
      </w:r>
      <w:r>
        <w:rPr>
          <w:rFonts w:hint="eastAsia"/>
        </w:rPr>
        <w:t xml:space="preserve">为例进行实验（</w:t>
      </w:r>
      <m:oMath>
        <m:r>
          <m:t>γ</m:t>
        </m:r>
      </m:oMath>
      <w:r>
        <w:t xml:space="preserve"> </w:t>
      </w:r>
      <w:r>
        <w:rPr>
          <w:rFonts w:hint="eastAsia"/>
        </w:rPr>
        <w:t xml:space="preserve">取值</w:t>
      </w:r>
      <w:r>
        <w:t xml:space="preserve"> </w:t>
      </w:r>
      <m:oMath>
        <m:r>
          <m:t>0.90</m:t>
        </m:r>
      </m:oMath>
      <w:r>
        <w:t xml:space="preserve"> </w:t>
      </w:r>
      <w:r>
        <w:rPr>
          <w:rFonts w:hint="eastAsia"/>
        </w:rPr>
        <w:t xml:space="preserve">至</w:t>
      </w:r>
      <w:r>
        <w:t xml:space="preserve"> </w:t>
      </w:r>
      <m:oMath>
        <m:r>
          <m:t>0.999</m:t>
        </m:r>
      </m:oMath>
      <w:r>
        <w:rPr>
          <w:rFonts w:hint="eastAsia"/>
        </w:rPr>
        <w:t xml:space="preserve">）：当</w:t>
      </w:r>
      <w:r>
        <w:t xml:space="preserve"> </w:t>
      </w:r>
      <m:oMath>
        <m:r>
          <m:t>γ</m:t>
        </m:r>
        <m:r>
          <m:rPr>
            <m:sty m:val="p"/>
          </m:rPr>
          <m:t>=</m:t>
        </m:r>
        <m:r>
          <m:t>0.90</m:t>
        </m:r>
      </m:oMath>
      <w:r>
        <w:t xml:space="preserve"> </w:t>
      </w:r>
      <w:r>
        <w:rPr>
          <w:rFonts w:hint="eastAsia"/>
        </w:rPr>
        <w:t xml:space="preserve">时，模型表现出明显的“短视”特征，倾向于在高水头下满负荷发电以获取即时奖励，但在旱季来临时因蓄水不足导致供水破坏惩罚剧增；当</w:t>
      </w:r>
      <w:r>
        <w:t xml:space="preserve"> </w:t>
      </w:r>
      <m:oMath>
        <m:r>
          <m:t>γ</m:t>
        </m:r>
        <m:r>
          <m:rPr>
            <m:sty m:val="p"/>
          </m:rPr>
          <m:t>→</m:t>
        </m:r>
        <m:r>
          <m:t>0.999</m:t>
        </m:r>
      </m:oMath>
      <w:r>
        <w:t xml:space="preserve"> </w:t>
      </w:r>
      <w:r>
        <w:rPr>
          <w:rFonts w:hint="eastAsia"/>
        </w:rPr>
        <w:t xml:space="preserve">时，模型注重长期蓄水保供，但由于过度保守，丰水期频发弃水现象。合理设定时间折扣视界，是适配具体工程水文节律的关键环节。</w:t>
      </w:r>
    </w:p>
    <w:bookmarkEnd w:id="23"/>
    <w:bookmarkEnd w:id="24"/>
    <w:bookmarkStart w:id="28" w:name="工程启示与应用建议"/>
    <w:p>
      <w:pPr>
        <w:pStyle w:val="Heading2"/>
      </w:pPr>
      <w:r>
        <w:rPr>
          <w:rStyle w:val="SectionNumber"/>
        </w:rPr>
        <w:t xml:space="preserve">1.5</w:t>
      </w:r>
      <w:r>
        <w:tab/>
      </w:r>
      <w:r>
        <w:t xml:space="preserve">9.4 </w:t>
      </w:r>
      <w:r>
        <w:rPr>
          <w:rFonts w:hint="eastAsia"/>
        </w:rPr>
        <w:t xml:space="preserve">工程启示与应用建议</w:t>
      </w:r>
    </w:p>
    <w:p>
      <w:pPr>
        <w:pStyle w:val="FirstParagraph"/>
      </w:pPr>
      <w:r>
        <w:rPr>
          <w:rFonts w:hint="eastAsia"/>
        </w:rPr>
        <w:t xml:space="preserve">尽管深度强化学习在虚拟仿真环境中取得了令人瞩目的突破，但将其落地部署于现实世界的水利枢纽与控制闸门，仍需跨越若干工程壁垒。以下提出系统的应用落地指南与架构建议。</w:t>
      </w:r>
    </w:p>
    <w:bookmarkStart w:id="25" w:name="应对虚实鸿沟sim-to-real-gap"/>
    <w:p>
      <w:pPr>
        <w:pStyle w:val="Heading3"/>
      </w:pPr>
      <w:r>
        <w:rPr>
          <w:rStyle w:val="SectionNumber"/>
        </w:rPr>
        <w:t xml:space="preserve">1.5.1</w:t>
      </w:r>
      <w:r>
        <w:tab/>
      </w:r>
      <w:r>
        <w:t xml:space="preserve">9.4.1 </w:t>
      </w:r>
      <w:r>
        <w:rPr>
          <w:rFonts w:hint="eastAsia"/>
        </w:rPr>
        <w:t xml:space="preserve">应对虚实鸿沟（Sim-to-Real</w:t>
      </w:r>
      <w:r>
        <w:t xml:space="preserve"> </w:t>
      </w:r>
      <w:r>
        <w:rPr>
          <w:rFonts w:hint="eastAsia"/>
        </w:rPr>
        <w:t xml:space="preserve">Gap）</w:t>
      </w:r>
    </w:p>
    <w:p>
      <w:pPr>
        <w:pStyle w:val="FirstParagraph"/>
      </w:pPr>
      <w:r>
        <w:rPr>
          <w:rFonts w:hint="eastAsia"/>
        </w:rPr>
        <w:t xml:space="preserve">真实的水利工程物理环境往往比仿真引擎复杂得多。例如，水库地形淤积导致的水位-库容曲线漂移、泄洪闸门机械结构的响应滞后以及传感器观测数据的漂移噪声，都会使得纯仿真训练的模型在实际部署时表现降级。</w:t>
      </w:r>
      <w:r>
        <w:t xml:space="preserve"> </w:t>
      </w:r>
      <w:r>
        <w:rPr>
          <w:rFonts w:hint="eastAsia"/>
        </w:rPr>
        <w:t xml:space="preserve">在训练阶段，应当深度引入领域随机化（Domain</w:t>
      </w:r>
      <w:r>
        <w:t xml:space="preserve"> </w:t>
      </w:r>
      <w:r>
        <w:rPr>
          <w:rFonts w:hint="eastAsia"/>
        </w:rPr>
        <w:t xml:space="preserve">Randomization）技术。通过人为向圣维南方程的曼宁糙率系数、入库径流序列和水位观测值中注入不同分布（如高斯分布、均匀分布）的扰动噪声，迫使神经网络避免对单一理想状态过度拟合，从而学习到更为鲁棒和泛化的水文动态表征特征，为平稳迁移至真实系统奠定基础。</w:t>
      </w:r>
    </w:p>
    <w:bookmarkEnd w:id="25"/>
    <w:bookmarkStart w:id="26" w:name="物理机理托底的安全架构"/>
    <w:p>
      <w:pPr>
        <w:pStyle w:val="Heading3"/>
      </w:pPr>
      <w:r>
        <w:rPr>
          <w:rStyle w:val="SectionNumber"/>
        </w:rPr>
        <w:t xml:space="preserve">1.5.2</w:t>
      </w:r>
      <w:r>
        <w:tab/>
      </w:r>
      <w:r>
        <w:t xml:space="preserve">9.4.2 </w:t>
      </w:r>
      <w:r>
        <w:rPr>
          <w:rFonts w:hint="eastAsia"/>
        </w:rPr>
        <w:t xml:space="preserve">物理机理托底的安全架构</w:t>
      </w:r>
    </w:p>
    <w:p>
      <w:pPr>
        <w:pStyle w:val="FirstParagraph"/>
      </w:pPr>
      <w:r>
        <w:rPr>
          <w:rFonts w:hint="eastAsia"/>
        </w:rPr>
        <w:t xml:space="preserve">由于深度神经网络固有的“黑盒”属性与不可预测的突变风险，在实际闸门控制工程中，坚决不容许AI算法获取底层的绝对控制权。</w:t>
      </w:r>
      <w:r>
        <w:t xml:space="preserve"> </w:t>
      </w:r>
      <w:r>
        <w:rPr>
          <w:rFonts w:hint="eastAsia"/>
        </w:rPr>
        <w:t xml:space="preserve">系统架构设计必须采纳“AI智能建议</w:t>
      </w:r>
      <w:r>
        <w:t xml:space="preserve"> + </w:t>
      </w:r>
      <w:r>
        <w:rPr>
          <w:rFonts w:hint="eastAsia"/>
        </w:rPr>
        <w:t xml:space="preserve">机理规则阻断”的混合模式。即强化学习模型作为上层的高级规划器下发目标动作后，底层执行机构必须配备基于严格物理边界的屏障模块。该模块实时验证AI指令是否违反闸门最大升降速率、最小生态基流要求或紧急防汛硬约束。一旦识别出违规操作，系统应立即拦截并无缝切换至预先硬编码的保守兜底规则（Hedging</w:t>
      </w:r>
      <w:r>
        <w:t xml:space="preserve"> </w:t>
      </w:r>
      <w:r>
        <w:rPr>
          <w:rFonts w:hint="eastAsia"/>
        </w:rPr>
        <w:t xml:space="preserve">Rules），从而构筑起坚不可摧的安全防线。</w:t>
      </w:r>
    </w:p>
    <w:bookmarkEnd w:id="26"/>
    <w:bookmarkStart w:id="27" w:name="可解释性增强与边缘侧计算集成"/>
    <w:p>
      <w:pPr>
        <w:pStyle w:val="Heading3"/>
      </w:pPr>
      <w:r>
        <w:rPr>
          <w:rStyle w:val="SectionNumber"/>
        </w:rPr>
        <w:t xml:space="preserve">1.5.3</w:t>
      </w:r>
      <w:r>
        <w:tab/>
      </w:r>
      <w:r>
        <w:t xml:space="preserve">9.4.3 </w:t>
      </w:r>
      <w:r>
        <w:rPr>
          <w:rFonts w:hint="eastAsia"/>
        </w:rPr>
        <w:t xml:space="preserve">可解释性增强与边缘侧计算集成</w:t>
      </w:r>
    </w:p>
    <w:p>
      <w:pPr>
        <w:pStyle w:val="FirstParagraph"/>
      </w:pPr>
      <w:r>
        <w:rPr>
          <w:rFonts w:hint="eastAsia"/>
        </w:rPr>
        <w:t xml:space="preserve">为了打消工程调度人员对AI黑盒的疑虑，提升决策可信度，需集成可解释性机器学习（XAI）分析工具。例如，运用SHAP（Shapley</w:t>
      </w:r>
      <w:r>
        <w:t xml:space="preserve"> Additive </w:t>
      </w:r>
      <w:r>
        <w:rPr>
          <w:rFonts w:hint="eastAsia"/>
        </w:rPr>
        <w:t xml:space="preserve">exPlanations）框架或注意力机制可视化技术，实时输出当前控制指令归因分析图。明确告知调度员，模型此刻决定开闸泄洪，是因为上游遥测站降雨量激增贡献了60%的决策权重，还是下游需水告急驱动了操作，以此建立人机之间的深度信任。</w:t>
      </w:r>
      <w:r>
        <w:t xml:space="preserve"> </w:t>
      </w:r>
      <w:r>
        <w:rPr>
          <w:rFonts w:hint="eastAsia"/>
        </w:rPr>
        <w:t xml:space="preserve">在硬件部署层面，由于水网动态微调对系统延迟具有苛刻要求，建议将训练收敛的轻量级Actor网络模型通过张量压缩（TensorRT等）后，直接部署于靠近水工构筑物现场的边缘计算网关或PLC（可编程逻辑控制器）中。这种端侧推理模式不仅将响应时间压缩至毫秒级，更能保障在恶劣天气导致云端通信链路中断时，现场闸门依然具备自主智能调节的能力。</w:t>
      </w:r>
    </w:p>
    <w:bookmarkEnd w:id="27"/>
    <w:bookmarkEnd w:id="28"/>
    <w:bookmarkStart w:id="29"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性地论述了强化学习重塑水库调度与闸门控制范式的理论与实践体系。通过将复杂的多目标序贯决策问题严谨地转化为马尔可夫决策过程，详细推导了PPO与SAC等深度强化学习算法的数学内核。高保真水网仿真分析有力证实，相较于传统动态规划，深度强化学习不仅能彻底打破高维状态空间带来的计算壁垒，更具备从海量数据中自主发掘前瞻性调控策略的强大潜力。针对落地阶段面临的安全性与泛化性挑战，本章从虚实迁移、物理托底架构及边缘计算集成等方面提供了切实可行的工程化实施方案，标志着人工智能在驱动智慧水利系统升级进程中迈出了关键一步。</w:t>
      </w:r>
    </w:p>
    <w:bookmarkEnd w:id="29"/>
    <w:bookmarkStart w:id="30" w:name="参考文献"/>
    <w:p>
      <w:pPr>
        <w:pStyle w:val="Heading2"/>
      </w:pPr>
      <w:r>
        <w:rPr>
          <w:rStyle w:val="SectionNumber"/>
        </w:rPr>
        <w:t xml:space="preserve">1.7</w:t>
      </w:r>
      <w:r>
        <w:tab/>
      </w:r>
      <w:r>
        <w:rPr>
          <w:rFonts w:hint="eastAsia"/>
        </w:rPr>
        <w:t xml:space="preserve">参考文献</w:t>
      </w:r>
    </w:p>
    <w:p>
      <w:pPr>
        <w:pStyle w:val="Compact"/>
        <w:numPr>
          <w:ilvl w:val="0"/>
          <w:numId w:val="1001"/>
        </w:numPr>
      </w:pPr>
      <w:r>
        <w:t xml:space="preserve">Goodfellow, I., Bengio, Y., &amp; Courville, A. (2016).</w:t>
      </w:r>
      <w:r>
        <w:t xml:space="preserve"> </w:t>
      </w:r>
      <w:r>
        <w:rPr>
          <w:i/>
          <w:iCs/>
        </w:rPr>
        <w:t xml:space="preserve">Deep Learning</w:t>
      </w:r>
      <w:r>
        <w:t xml:space="preserve">. MIT Press.</w:t>
      </w:r>
    </w:p>
    <w:p>
      <w:pPr>
        <w:pStyle w:val="Compact"/>
        <w:numPr>
          <w:ilvl w:val="0"/>
          <w:numId w:val="1001"/>
        </w:numPr>
      </w:pPr>
      <w:r>
        <w:t xml:space="preserve">Shen, C. (2018). A Transdisciplinary Review of Deep Learning Research and Its Relevance for Water Resources Scientists.</w:t>
      </w:r>
      <w:r>
        <w:t xml:space="preserve"> </w:t>
      </w:r>
      <w:r>
        <w:rPr>
          <w:i/>
          <w:iCs/>
        </w:rPr>
        <w:t xml:space="preserve">Water Resources Research</w:t>
      </w:r>
      <w:r>
        <w:t xml:space="preserve">, 54(11), 8558-8593.</w:t>
      </w:r>
    </w:p>
    <w:p>
      <w:pPr>
        <w:pStyle w:val="Compact"/>
        <w:numPr>
          <w:ilvl w:val="0"/>
          <w:numId w:val="1001"/>
        </w:numPr>
      </w:pPr>
      <w:r>
        <w:t xml:space="preserve">Kratzert, F., et al. (2018). Rainfall–runoff modelling using Long Short-Term Memory (LSTM) networks.</w:t>
      </w:r>
      <w:r>
        <w:t xml:space="preserve"> </w:t>
      </w:r>
      <w:r>
        <w:rPr>
          <w:i/>
          <w:iCs/>
        </w:rPr>
        <w:t xml:space="preserve">Hydrology and Earth System Sciences</w:t>
      </w:r>
      <w:r>
        <w:t xml:space="preserve">, 22(11), 6005-6022.</w:t>
      </w:r>
    </w:p>
    <w:p>
      <w:pPr>
        <w:pStyle w:val="Compact"/>
        <w:numPr>
          <w:ilvl w:val="0"/>
          <w:numId w:val="1001"/>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1"/>
        </w:numPr>
      </w:pPr>
      <w:r>
        <w:t xml:space="preserve">Kratzert, F., et al. (2019). Towards learning universal, regional, and local hydrological behaviors via machine learning applied to large-sample datasets.</w:t>
      </w:r>
      <w:r>
        <w:t xml:space="preserve"> </w:t>
      </w:r>
      <w:r>
        <w:rPr>
          <w:i/>
          <w:iCs/>
        </w:rPr>
        <w:t xml:space="preserve">Hydrology and Earth System Sciences</w:t>
      </w:r>
      <w:r>
        <w:t xml:space="preserve">, 23(12), 5089-5110.</w:t>
      </w:r>
    </w:p>
    <w:bookmarkEnd w:id="30"/>
    <w:bookmarkStart w:id="31"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本章探讨的强化学习体系并不局限于单一水库或常规梯级调度，其方法论在宏观复杂水网系统控制中同样大有可为。现代大型调水工程与本章所述系统在数学拓扑上具有高度的同构性。引入水系统控制论（Cybernetics</w:t>
      </w:r>
      <w:r>
        <w:t xml:space="preserve"> of Water </w:t>
      </w:r>
      <w:r>
        <w:rPr>
          <w:rFonts w:hint="eastAsia"/>
        </w:rPr>
        <w:t xml:space="preserve">Systems）的前沿视角，可将横跨多流域的水网视作一个高度耦合的信息物理系统（CPS）。在此框架下，基于多智能体协同的强化学习不再孤立地评价单点水闸的开闭，而是依托广域物联网（IoT）汇聚的多模态感知数据流，通过信息指令的智能演算去统筹调配实体的物质流（水流）。这种具备自适应演化与全局自组织特征的闭环控制形态，为人类从容应对气候变化加剧下的极端水资源时空错位挑战，构筑了坚实且富于弹性的科学防御体系。</w:t>
      </w:r>
    </w:p>
    <w:bookmarkEnd w:id="31"/>
    <w:bookmarkStart w:id="32" w:name="思考与练习"/>
    <w:p>
      <w:pPr>
        <w:pStyle w:val="Heading2"/>
      </w:pPr>
      <w:r>
        <w:rPr>
          <w:rStyle w:val="SectionNumber"/>
        </w:rPr>
        <w:t xml:space="preserve">1.9</w:t>
      </w:r>
      <w:r>
        <w:tab/>
      </w:r>
      <w:r>
        <w:rPr>
          <w:rFonts w:hint="eastAsia"/>
        </w:rPr>
        <w:t xml:space="preserve">思考与练习</w:t>
      </w:r>
    </w:p>
    <w:p>
      <w:pPr>
        <w:pStyle w:val="Compact"/>
        <w:numPr>
          <w:ilvl w:val="0"/>
          <w:numId w:val="1002"/>
        </w:numPr>
      </w:pPr>
      <w:r>
        <w:rPr>
          <w:rFonts w:hint="eastAsia"/>
        </w:rPr>
        <w:t xml:space="preserve">简述将水库调度问题抽象为马尔可夫决策过程（MDP）的核心步骤，并对比说明策略梯度算法与传统随机动态规划（SDP）在处理连续状态与动作空间时的底层差异。</w:t>
      </w:r>
    </w:p>
    <w:p>
      <w:pPr>
        <w:pStyle w:val="Compact"/>
        <w:numPr>
          <w:ilvl w:val="0"/>
          <w:numId w:val="1002"/>
        </w:numPr>
      </w:pPr>
      <w:r>
        <w:rPr>
          <w:rFonts w:hint="eastAsia"/>
        </w:rPr>
        <w:t xml:space="preserve">试推导本章所述SAC算法中包含熵正则化项的软贝尔曼期望方程，并深入分析温度参数</w:t>
      </w:r>
      <w:r>
        <w:t xml:space="preserve"> </w:t>
      </w:r>
      <m:oMath>
        <m:r>
          <m:t>α</m:t>
        </m:r>
      </m:oMath>
      <w:r>
        <w:t xml:space="preserve"> </w:t>
      </w:r>
      <w:r>
        <w:rPr>
          <w:rFonts w:hint="eastAsia"/>
        </w:rPr>
        <w:t xml:space="preserve">的动态调节对缓解极值水文事件冲击的数学机理。</w:t>
      </w:r>
    </w:p>
    <w:p>
      <w:pPr>
        <w:pStyle w:val="Compact"/>
        <w:numPr>
          <w:ilvl w:val="0"/>
          <w:numId w:val="1002"/>
        </w:numPr>
      </w:pPr>
      <w:r>
        <w:rPr>
          <w:rFonts w:hint="eastAsia"/>
        </w:rPr>
        <w:t xml:space="preserve">在构建跨流域调水工程的强化学习模型时，上下游节点间往往存在强烈的水动力时滞与利益博弈。请设计一种基于多智能体强化学习（MARL）的全局与局部解耦奖励函数，并说明其合理性。</w:t>
      </w:r>
    </w:p>
    <w:p>
      <w:pPr>
        <w:pStyle w:val="Compact"/>
        <w:numPr>
          <w:ilvl w:val="0"/>
          <w:numId w:val="1002"/>
        </w:numPr>
      </w:pPr>
      <w:r>
        <w:rPr>
          <w:rFonts w:hint="eastAsia"/>
        </w:rPr>
        <w:t xml:space="preserve">针对水利枢纽底层闸门控制系统，当遇到突发设备故障导致部分状态观测数据（如上游水位传感器断联）缺失时，如何引入部分可观测马尔可夫决策过程（POMDP）相关算法来提升系统容错率与运行安全？</w:t>
      </w:r>
    </w:p>
    <w:p>
      <w:pPr>
        <w:pStyle w:val="Compact"/>
        <w:numPr>
          <w:ilvl w:val="0"/>
          <w:numId w:val="1002"/>
        </w:numPr>
      </w:pPr>
      <w:r>
        <w:rPr>
          <w:rFonts w:hint="eastAsia"/>
        </w:rPr>
        <w:t xml:space="preserve">综合实践：依托Python环境与Gymnasium框架，编写一个包含发电与防洪双目标的水库调度简化仿真环境。引入Stable</w:t>
      </w:r>
      <w:r>
        <w:t xml:space="preserve"> </w:t>
      </w:r>
      <w:r>
        <w:rPr>
          <w:rFonts w:hint="eastAsia"/>
        </w:rPr>
        <w:t xml:space="preserve">Baselines3算法库实现PPO算法训练，绘制并分析长序列回放下的累计奖励收敛曲线及调度前后水位库容动态演变图。</w:t>
      </w:r>
    </w:p>
    <w:p>
      <w:r>
        <w:pict>
          <v:rect style="width:0;height:1.5pt" o:hralign="center" o:hrstd="t" o:hr="t"/>
        </w:pict>
      </w:r>
    </w:p>
    <w:bookmarkEnd w:id="32"/>
    <w:bookmarkStart w:id="33"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FirstParagraph"/>
      </w:pPr>
      <w:r>
        <w:rPr>
          <w:rFonts w:hint="eastAsia"/>
          <w:b/>
          <w:bCs/>
        </w:rPr>
        <w:t xml:space="preserve">Python仿真脚本</w:t>
      </w:r>
    </w:p>
    <w:p>
      <w:pPr>
        <w:pStyle w:val="SourceCode"/>
      </w:pPr>
      <w:r>
        <w:rPr>
          <w:rStyle w:val="CommentTok"/>
        </w:rPr>
        <w:t xml:space="preserve">#!/usr/bin/env python</w:t>
      </w:r>
      <w:r>
        <w:br/>
      </w:r>
      <w:r>
        <w:rPr>
          <w:rStyle w:val="CommentTok"/>
        </w:rPr>
        <w:t xml:space="preserve"># -*- coding: utf-8 -*-</w:t>
      </w:r>
      <w:r>
        <w:br/>
      </w:r>
      <w:r>
        <w:rPr>
          <w:rStyle w:val="CommentTok"/>
        </w:rPr>
        <w:t xml:space="preserve">"""</w:t>
      </w:r>
      <w:r>
        <w:br/>
      </w:r>
      <w:r>
        <w:rPr>
          <w:rStyle w:val="CommentTok"/>
        </w:rPr>
        <w:t xml:space="preserve">书名：《人工智能与水利水电工程》</w:t>
      </w:r>
      <w:r>
        <w:br/>
      </w:r>
      <w:r>
        <w:rPr>
          <w:rStyle w:val="CommentTok"/>
        </w:rPr>
        <w:t xml:space="preserve">章节：第9章 强化学习：水库调度/闸门控制</w:t>
      </w:r>
      <w:r>
        <w:br/>
      </w:r>
      <w:r>
        <w:rPr>
          <w:rStyle w:val="CommentTok"/>
        </w:rPr>
        <w:t xml:space="preserve">功能：用Q-learning实现水库调度与闸门控制仿真，对比规则曲线法，输出KPI表格并绘图。</w:t>
      </w:r>
      <w:r>
        <w:br/>
      </w:r>
      <w:r>
        <w:rPr>
          <w:rStyle w:val="CommentTok"/>
        </w:rPr>
        <w:t xml:space="preserve">依赖：numpy / scipy / matplotlib</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scipy.stats </w:t>
      </w:r>
      <w:r>
        <w:rPr>
          <w:rStyle w:val="ImportTok"/>
        </w:rPr>
        <w:t xml:space="preserve">import</w:t>
      </w:r>
      <w:r>
        <w:rPr>
          <w:rStyle w:val="NormalTok"/>
        </w:rPr>
        <w:t xml:space="preserve"> gamma </w:t>
      </w:r>
      <w:r>
        <w:rPr>
          <w:rStyle w:val="ImportTok"/>
        </w:rPr>
        <w:t xml:space="preserve">as</w:t>
      </w:r>
      <w:r>
        <w:rPr>
          <w:rStyle w:val="NormalTok"/>
        </w:rPr>
        <w:t xml:space="preserve"> gamma_dist</w:t>
      </w:r>
      <w:r>
        <w:br/>
      </w:r>
      <w:r>
        <w:br/>
      </w:r>
      <w:r>
        <w:rPr>
          <w:rStyle w:val="CommentTok"/>
        </w:rPr>
        <w:t xml:space="preserve"># =========================</w:t>
      </w:r>
      <w:r>
        <w:br/>
      </w:r>
      <w:r>
        <w:rPr>
          <w:rStyle w:val="CommentTok"/>
        </w:rPr>
        <w:t xml:space="preserve"># 1) 关键参数定义（可直接调参）</w:t>
      </w:r>
      <w:r>
        <w:br/>
      </w:r>
      <w:r>
        <w:rPr>
          <w:rStyle w:val="CommentTok"/>
        </w:rPr>
        <w:t xml:space="preserve"># =========================</w:t>
      </w:r>
      <w:r>
        <w:br/>
      </w:r>
      <w:r>
        <w:rPr>
          <w:rStyle w:val="NormalTok"/>
        </w:rPr>
        <w:t xml:space="preserve">RANDOM_SEED </w:t>
      </w:r>
      <w:r>
        <w:rPr>
          <w:rStyle w:val="OperatorTok"/>
        </w:rPr>
        <w:t xml:space="preserve">=</w:t>
      </w:r>
      <w:r>
        <w:rPr>
          <w:rStyle w:val="NormalTok"/>
        </w:rPr>
        <w:t xml:space="preserve"> </w:t>
      </w:r>
      <w:r>
        <w:rPr>
          <w:rStyle w:val="DecValTok"/>
        </w:rPr>
        <w:t xml:space="preserve">2026</w:t>
      </w:r>
      <w:r>
        <w:br/>
      </w:r>
      <w:r>
        <w:br/>
      </w:r>
      <w:r>
        <w:rPr>
          <w:rStyle w:val="CommentTok"/>
        </w:rPr>
        <w:t xml:space="preserve"># 时间与训练参数</w:t>
      </w:r>
      <w:r>
        <w:br/>
      </w:r>
      <w:r>
        <w:rPr>
          <w:rStyle w:val="NormalTok"/>
        </w:rPr>
        <w:t xml:space="preserve">DT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                     </w:t>
      </w:r>
      <w:r>
        <w:rPr>
          <w:rStyle w:val="CommentTok"/>
        </w:rPr>
        <w:t xml:space="preserve"># 仿真步长：1天（秒）</w:t>
      </w:r>
      <w:r>
        <w:br/>
      </w:r>
      <w:r>
        <w:rPr>
          <w:rStyle w:val="NormalTok"/>
        </w:rPr>
        <w:t xml:space="preserve">SIM_DAYS </w:t>
      </w:r>
      <w:r>
        <w:rPr>
          <w:rStyle w:val="OperatorTok"/>
        </w:rPr>
        <w:t xml:space="preserve">=</w:t>
      </w:r>
      <w:r>
        <w:rPr>
          <w:rStyle w:val="NormalTok"/>
        </w:rPr>
        <w:t xml:space="preserve"> </w:t>
      </w:r>
      <w:r>
        <w:rPr>
          <w:rStyle w:val="DecValTok"/>
        </w:rPr>
        <w:t xml:space="preserve">180</w:t>
      </w:r>
      <w:r>
        <w:rPr>
          <w:rStyle w:val="NormalTok"/>
        </w:rPr>
        <w:t xml:space="preserve">                     </w:t>
      </w:r>
      <w:r>
        <w:rPr>
          <w:rStyle w:val="CommentTok"/>
        </w:rPr>
        <w:t xml:space="preserve"># 单次场景长度（天）</w:t>
      </w:r>
      <w:r>
        <w:br/>
      </w:r>
      <w:r>
        <w:rPr>
          <w:rStyle w:val="NormalTok"/>
        </w:rPr>
        <w:t xml:space="preserve">TRAIN_EPISODES </w:t>
      </w:r>
      <w:r>
        <w:rPr>
          <w:rStyle w:val="OperatorTok"/>
        </w:rPr>
        <w:t xml:space="preserve">=</w:t>
      </w:r>
      <w:r>
        <w:rPr>
          <w:rStyle w:val="NormalTok"/>
        </w:rPr>
        <w:t xml:space="preserve"> </w:t>
      </w:r>
      <w:r>
        <w:rPr>
          <w:rStyle w:val="DecValTok"/>
        </w:rPr>
        <w:t xml:space="preserve">1400</w:t>
      </w:r>
      <w:r>
        <w:rPr>
          <w:rStyle w:val="NormalTok"/>
        </w:rPr>
        <w:t xml:space="preserve">              </w:t>
      </w:r>
      <w:r>
        <w:rPr>
          <w:rStyle w:val="CommentTok"/>
        </w:rPr>
        <w:t xml:space="preserve"># 训练回合数</w:t>
      </w:r>
      <w:r>
        <w:br/>
      </w:r>
      <w:r>
        <w:rPr>
          <w:rStyle w:val="NormalTok"/>
        </w:rPr>
        <w:t xml:space="preserve">EVAL_EPISODES </w:t>
      </w:r>
      <w:r>
        <w:rPr>
          <w:rStyle w:val="OperatorTok"/>
        </w:rPr>
        <w:t xml:space="preserve">=</w:t>
      </w:r>
      <w:r>
        <w:rPr>
          <w:rStyle w:val="NormalTok"/>
        </w:rPr>
        <w:t xml:space="preserve"> </w:t>
      </w:r>
      <w:r>
        <w:rPr>
          <w:rStyle w:val="DecValTok"/>
        </w:rPr>
        <w:t xml:space="preserve">120</w:t>
      </w:r>
      <w:r>
        <w:rPr>
          <w:rStyle w:val="NormalTok"/>
        </w:rPr>
        <w:t xml:space="preserve">                </w:t>
      </w:r>
      <w:r>
        <w:rPr>
          <w:rStyle w:val="CommentTok"/>
        </w:rPr>
        <w:t xml:space="preserve"># 评估场景数</w:t>
      </w:r>
      <w:r>
        <w:br/>
      </w:r>
      <w:r>
        <w:br/>
      </w:r>
      <w:r>
        <w:rPr>
          <w:rStyle w:val="CommentTok"/>
        </w:rPr>
        <w:t xml:space="preserve"># 水库约束参数（单位：m3）</w:t>
      </w:r>
      <w:r>
        <w:br/>
      </w:r>
      <w:r>
        <w:rPr>
          <w:rStyle w:val="NormalTok"/>
        </w:rPr>
        <w:t xml:space="preserve">S_MIN </w:t>
      </w:r>
      <w:r>
        <w:rPr>
          <w:rStyle w:val="OperatorTok"/>
        </w:rPr>
        <w:t xml:space="preserve">=</w:t>
      </w:r>
      <w:r>
        <w:rPr>
          <w:rStyle w:val="NormalTok"/>
        </w:rPr>
        <w:t xml:space="preserve"> </w:t>
      </w:r>
      <w:r>
        <w:rPr>
          <w:rStyle w:val="FloatTok"/>
        </w:rPr>
        <w:t xml:space="preserve">50e6</w:t>
      </w:r>
      <w:r>
        <w:br/>
      </w:r>
      <w:r>
        <w:rPr>
          <w:rStyle w:val="NormalTok"/>
        </w:rPr>
        <w:t xml:space="preserve">S_MAX </w:t>
      </w:r>
      <w:r>
        <w:rPr>
          <w:rStyle w:val="OperatorTok"/>
        </w:rPr>
        <w:t xml:space="preserve">=</w:t>
      </w:r>
      <w:r>
        <w:rPr>
          <w:rStyle w:val="NormalTok"/>
        </w:rPr>
        <w:t xml:space="preserve"> </w:t>
      </w:r>
      <w:r>
        <w:rPr>
          <w:rStyle w:val="FloatTok"/>
        </w:rPr>
        <w:t xml:space="preserve">300e6</w:t>
      </w:r>
      <w:r>
        <w:br/>
      </w:r>
      <w:r>
        <w:rPr>
          <w:rStyle w:val="NormalTok"/>
        </w:rPr>
        <w:t xml:space="preserve">S_INIT </w:t>
      </w:r>
      <w:r>
        <w:rPr>
          <w:rStyle w:val="OperatorTok"/>
        </w:rPr>
        <w:t xml:space="preserve">=</w:t>
      </w:r>
      <w:r>
        <w:rPr>
          <w:rStyle w:val="NormalTok"/>
        </w:rPr>
        <w:t xml:space="preserve"> </w:t>
      </w:r>
      <w:r>
        <w:rPr>
          <w:rStyle w:val="FloatTok"/>
        </w:rPr>
        <w:t xml:space="preserve">180e6</w:t>
      </w:r>
      <w:r>
        <w:br/>
      </w:r>
      <w:r>
        <w:rPr>
          <w:rStyle w:val="NormalTok"/>
        </w:rPr>
        <w:t xml:space="preserve">S_SAFE </w:t>
      </w:r>
      <w:r>
        <w:rPr>
          <w:rStyle w:val="OperatorTok"/>
        </w:rPr>
        <w:t xml:space="preserve">=</w:t>
      </w:r>
      <w:r>
        <w:rPr>
          <w:rStyle w:val="NormalTok"/>
        </w:rPr>
        <w:t xml:space="preserve"> </w:t>
      </w:r>
      <w:r>
        <w:rPr>
          <w:rStyle w:val="FloatTok"/>
        </w:rPr>
        <w:t xml:space="preserve">260e6</w:t>
      </w:r>
      <w:r>
        <w:br/>
      </w:r>
      <w:r>
        <w:rPr>
          <w:rStyle w:val="NormalTok"/>
        </w:rPr>
        <w:t xml:space="preserve">S_TARGET </w:t>
      </w:r>
      <w:r>
        <w:rPr>
          <w:rStyle w:val="OperatorTok"/>
        </w:rPr>
        <w:t xml:space="preserve">=</w:t>
      </w:r>
      <w:r>
        <w:rPr>
          <w:rStyle w:val="NormalTok"/>
        </w:rPr>
        <w:t xml:space="preserve"> </w:t>
      </w:r>
      <w:r>
        <w:rPr>
          <w:rStyle w:val="FloatTok"/>
        </w:rPr>
        <w:t xml:space="preserve">200e6</w:t>
      </w:r>
      <w:r>
        <w:br/>
      </w:r>
      <w:r>
        <w:rPr>
          <w:rStyle w:val="NormalTok"/>
        </w:rPr>
        <w:t xml:space="preserve">LOW_BUFFER </w:t>
      </w:r>
      <w:r>
        <w:rPr>
          <w:rStyle w:val="OperatorTok"/>
        </w:rPr>
        <w:t xml:space="preserve">=</w:t>
      </w:r>
      <w:r>
        <w:rPr>
          <w:rStyle w:val="NormalTok"/>
        </w:rPr>
        <w:t xml:space="preserve"> </w:t>
      </w:r>
      <w:r>
        <w:rPr>
          <w:rStyle w:val="FloatTok"/>
        </w:rPr>
        <w:t xml:space="preserve">12e6</w:t>
      </w:r>
      <w:r>
        <w:rPr>
          <w:rStyle w:val="NormalTok"/>
        </w:rPr>
        <w:t xml:space="preserve">                  </w:t>
      </w:r>
      <w:r>
        <w:rPr>
          <w:rStyle w:val="CommentTok"/>
        </w:rPr>
        <w:t xml:space="preserve"># 死水位之上缓冲</w:t>
      </w:r>
      <w:r>
        <w:br/>
      </w:r>
      <w:r>
        <w:rPr>
          <w:rStyle w:val="NormalTok"/>
        </w:rPr>
        <w:t xml:space="preserve">EVAP_LOSS </w:t>
      </w:r>
      <w:r>
        <w:rPr>
          <w:rStyle w:val="OperatorTok"/>
        </w:rPr>
        <w:t xml:space="preserve">=</w:t>
      </w:r>
      <w:r>
        <w:rPr>
          <w:rStyle w:val="NormalTok"/>
        </w:rPr>
        <w:t xml:space="preserve"> </w:t>
      </w:r>
      <w:r>
        <w:rPr>
          <w:rStyle w:val="FloatTok"/>
        </w:rPr>
        <w:t xml:space="preserve">0.8e6</w:t>
      </w:r>
      <w:r>
        <w:rPr>
          <w:rStyle w:val="NormalTok"/>
        </w:rPr>
        <w:t xml:space="preserve">                  </w:t>
      </w:r>
      <w:r>
        <w:rPr>
          <w:rStyle w:val="CommentTok"/>
        </w:rPr>
        <w:t xml:space="preserve"># 每日蒸发渗漏损失</w:t>
      </w:r>
      <w:r>
        <w:br/>
      </w:r>
      <w:r>
        <w:br/>
      </w:r>
      <w:r>
        <w:rPr>
          <w:rStyle w:val="CommentTok"/>
        </w:rPr>
        <w:t xml:space="preserve"># 闸门与下泄参数（单位：m3/s）</w:t>
      </w:r>
      <w:r>
        <w:br/>
      </w:r>
      <w:r>
        <w:rPr>
          <w:rStyle w:val="NormalTok"/>
        </w:rPr>
        <w:t xml:space="preserve">R_MIN </w:t>
      </w:r>
      <w:r>
        <w:rPr>
          <w:rStyle w:val="OperatorTok"/>
        </w:rPr>
        <w:t xml:space="preserve">=</w:t>
      </w:r>
      <w:r>
        <w:rPr>
          <w:rStyle w:val="NormalTok"/>
        </w:rPr>
        <w:t xml:space="preserve"> </w:t>
      </w:r>
      <w:r>
        <w:rPr>
          <w:rStyle w:val="FloatTok"/>
        </w:rPr>
        <w:t xml:space="preserve">60.0</w:t>
      </w:r>
      <w:r>
        <w:br/>
      </w:r>
      <w:r>
        <w:rPr>
          <w:rStyle w:val="NormalTok"/>
        </w:rPr>
        <w:t xml:space="preserve">R_MAX </w:t>
      </w:r>
      <w:r>
        <w:rPr>
          <w:rStyle w:val="OperatorTok"/>
        </w:rPr>
        <w:t xml:space="preserve">=</w:t>
      </w:r>
      <w:r>
        <w:rPr>
          <w:rStyle w:val="NormalTok"/>
        </w:rPr>
        <w:t xml:space="preserve"> </w:t>
      </w:r>
      <w:r>
        <w:rPr>
          <w:rStyle w:val="FloatTok"/>
        </w:rPr>
        <w:t xml:space="preserve">1200.0</w:t>
      </w:r>
      <w:r>
        <w:br/>
      </w:r>
      <w:r>
        <w:rPr>
          <w:rStyle w:val="NormalTok"/>
        </w:rPr>
        <w:t xml:space="preserve">ACTIONS </w:t>
      </w:r>
      <w:r>
        <w:rPr>
          <w:rStyle w:val="OperatorTok"/>
        </w:rPr>
        <w:t xml:space="preserve">=</w:t>
      </w:r>
      <w:r>
        <w:rPr>
          <w:rStyle w:val="NormalTok"/>
        </w:rPr>
        <w:t xml:space="preserve"> np.array([</w:t>
      </w:r>
      <w:r>
        <w:rPr>
          <w:rStyle w:val="DecValTok"/>
        </w:rPr>
        <w:t xml:space="preserve">80</w:t>
      </w:r>
      <w:r>
        <w:rPr>
          <w:rStyle w:val="NormalTok"/>
        </w:rPr>
        <w:t xml:space="preserve">, </w:t>
      </w:r>
      <w:r>
        <w:rPr>
          <w:rStyle w:val="DecValTok"/>
        </w:rPr>
        <w:t xml:space="preserve">150</w:t>
      </w:r>
      <w:r>
        <w:rPr>
          <w:rStyle w:val="NormalTok"/>
        </w:rPr>
        <w:t xml:space="preserve">, </w:t>
      </w:r>
      <w:r>
        <w:rPr>
          <w:rStyle w:val="DecValTok"/>
        </w:rPr>
        <w:t xml:space="preserve">230</w:t>
      </w:r>
      <w:r>
        <w:rPr>
          <w:rStyle w:val="NormalTok"/>
        </w:rPr>
        <w:t xml:space="preserve">, </w:t>
      </w:r>
      <w:r>
        <w:rPr>
          <w:rStyle w:val="DecValTok"/>
        </w:rPr>
        <w:t xml:space="preserve">320</w:t>
      </w:r>
      <w:r>
        <w:rPr>
          <w:rStyle w:val="NormalTok"/>
        </w:rPr>
        <w:t xml:space="preserve">, </w:t>
      </w:r>
      <w:r>
        <w:rPr>
          <w:rStyle w:val="DecValTok"/>
        </w:rPr>
        <w:t xml:space="preserve">430</w:t>
      </w:r>
      <w:r>
        <w:rPr>
          <w:rStyle w:val="NormalTok"/>
        </w:rPr>
        <w:t xml:space="preserve">, </w:t>
      </w:r>
      <w:r>
        <w:rPr>
          <w:rStyle w:val="DecValTok"/>
        </w:rPr>
        <w:t xml:space="preserve">560</w:t>
      </w:r>
      <w:r>
        <w:rPr>
          <w:rStyle w:val="NormalTok"/>
        </w:rPr>
        <w:t xml:space="preserve">, </w:t>
      </w:r>
      <w:r>
        <w:rPr>
          <w:rStyle w:val="DecValTok"/>
        </w:rPr>
        <w:t xml:space="preserve">700</w:t>
      </w:r>
      <w:r>
        <w:rPr>
          <w:rStyle w:val="NormalTok"/>
        </w:rPr>
        <w:t xml:space="preserve">, </w:t>
      </w:r>
      <w:r>
        <w:rPr>
          <w:rStyle w:val="DecValTok"/>
        </w:rPr>
        <w:t xml:space="preserve">860</w:t>
      </w:r>
      <w:r>
        <w:rPr>
          <w:rStyle w:val="NormalTok"/>
        </w:rPr>
        <w:t xml:space="preserve">, </w:t>
      </w:r>
      <w:r>
        <w:rPr>
          <w:rStyle w:val="DecValTok"/>
        </w:rPr>
        <w:t xml:space="preserve">1030</w:t>
      </w:r>
      <w:r>
        <w:rPr>
          <w:rStyle w:val="NormalTok"/>
        </w:rPr>
        <w:t xml:space="preserve">, </w:t>
      </w:r>
      <w:r>
        <w:rPr>
          <w:rStyle w:val="DecValTok"/>
        </w:rPr>
        <w:t xml:space="preserve">1180</w:t>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rPr>
          <w:rStyle w:val="CommentTok"/>
        </w:rPr>
        <w:t xml:space="preserve"># 需水参数（单位：m3/s）</w:t>
      </w:r>
      <w:r>
        <w:br/>
      </w:r>
      <w:r>
        <w:rPr>
          <w:rStyle w:val="NormalTok"/>
        </w:rPr>
        <w:t xml:space="preserve">DEMAND_BASE </w:t>
      </w:r>
      <w:r>
        <w:rPr>
          <w:rStyle w:val="OperatorTok"/>
        </w:rPr>
        <w:t xml:space="preserve">=</w:t>
      </w:r>
      <w:r>
        <w:rPr>
          <w:rStyle w:val="NormalTok"/>
        </w:rPr>
        <w:t xml:space="preserve"> </w:t>
      </w:r>
      <w:r>
        <w:rPr>
          <w:rStyle w:val="FloatTok"/>
        </w:rPr>
        <w:t xml:space="preserve">360.0</w:t>
      </w:r>
      <w:r>
        <w:br/>
      </w:r>
      <w:r>
        <w:rPr>
          <w:rStyle w:val="NormalTok"/>
        </w:rPr>
        <w:t xml:space="preserve">DEMAND_AMP </w:t>
      </w:r>
      <w:r>
        <w:rPr>
          <w:rStyle w:val="OperatorTok"/>
        </w:rPr>
        <w:t xml:space="preserve">=</w:t>
      </w:r>
      <w:r>
        <w:rPr>
          <w:rStyle w:val="NormalTok"/>
        </w:rPr>
        <w:t xml:space="preserve"> </w:t>
      </w:r>
      <w:r>
        <w:rPr>
          <w:rStyle w:val="FloatTok"/>
        </w:rPr>
        <w:t xml:space="preserve">120.0</w:t>
      </w:r>
      <w:r>
        <w:br/>
      </w:r>
      <w:r>
        <w:br/>
      </w:r>
      <w:r>
        <w:rPr>
          <w:rStyle w:val="CommentTok"/>
        </w:rPr>
        <w:t xml:space="preserve"># 奖励权重</w:t>
      </w:r>
      <w:r>
        <w:br/>
      </w:r>
      <w:r>
        <w:rPr>
          <w:rStyle w:val="NormalTok"/>
        </w:rPr>
        <w:t xml:space="preserve">W_POWER </w:t>
      </w:r>
      <w:r>
        <w:rPr>
          <w:rStyle w:val="OperatorTok"/>
        </w:rPr>
        <w:t xml:space="preserve">=</w:t>
      </w:r>
      <w:r>
        <w:rPr>
          <w:rStyle w:val="NormalTok"/>
        </w:rPr>
        <w:t xml:space="preserve"> </w:t>
      </w:r>
      <w:r>
        <w:rPr>
          <w:rStyle w:val="FloatTok"/>
        </w:rPr>
        <w:t xml:space="preserve">1.0</w:t>
      </w:r>
      <w:r>
        <w:br/>
      </w:r>
      <w:r>
        <w:rPr>
          <w:rStyle w:val="NormalTok"/>
        </w:rPr>
        <w:t xml:space="preserve">W_SHORTAGE </w:t>
      </w:r>
      <w:r>
        <w:rPr>
          <w:rStyle w:val="OperatorTok"/>
        </w:rPr>
        <w:t xml:space="preserve">=</w:t>
      </w:r>
      <w:r>
        <w:rPr>
          <w:rStyle w:val="NormalTok"/>
        </w:rPr>
        <w:t xml:space="preserve"> </w:t>
      </w:r>
      <w:r>
        <w:rPr>
          <w:rStyle w:val="FloatTok"/>
        </w:rPr>
        <w:t xml:space="preserve">11.0</w:t>
      </w:r>
      <w:r>
        <w:br/>
      </w:r>
      <w:r>
        <w:rPr>
          <w:rStyle w:val="NormalTok"/>
        </w:rPr>
        <w:t xml:space="preserve">W_FLOOD </w:t>
      </w:r>
      <w:r>
        <w:rPr>
          <w:rStyle w:val="OperatorTok"/>
        </w:rPr>
        <w:t xml:space="preserve">=</w:t>
      </w:r>
      <w:r>
        <w:rPr>
          <w:rStyle w:val="NormalTok"/>
        </w:rPr>
        <w:t xml:space="preserve"> </w:t>
      </w:r>
      <w:r>
        <w:rPr>
          <w:rStyle w:val="FloatTok"/>
        </w:rPr>
        <w:t xml:space="preserve">18.0</w:t>
      </w:r>
      <w:r>
        <w:br/>
      </w:r>
      <w:r>
        <w:rPr>
          <w:rStyle w:val="NormalTok"/>
        </w:rPr>
        <w:t xml:space="preserve">W_SPILL </w:t>
      </w:r>
      <w:r>
        <w:rPr>
          <w:rStyle w:val="OperatorTok"/>
        </w:rPr>
        <w:t xml:space="preserve">=</w:t>
      </w:r>
      <w:r>
        <w:rPr>
          <w:rStyle w:val="NormalTok"/>
        </w:rPr>
        <w:t xml:space="preserve"> </w:t>
      </w:r>
      <w:r>
        <w:rPr>
          <w:rStyle w:val="FloatTok"/>
        </w:rPr>
        <w:t xml:space="preserve">8.0</w:t>
      </w:r>
      <w:r>
        <w:br/>
      </w:r>
      <w:r>
        <w:rPr>
          <w:rStyle w:val="NormalTok"/>
        </w:rPr>
        <w:t xml:space="preserve">W_SMOOTH </w:t>
      </w:r>
      <w:r>
        <w:rPr>
          <w:rStyle w:val="OperatorTok"/>
        </w:rPr>
        <w:t xml:space="preserve">=</w:t>
      </w:r>
      <w:r>
        <w:rPr>
          <w:rStyle w:val="NormalTok"/>
        </w:rPr>
        <w:t xml:space="preserve"> </w:t>
      </w:r>
      <w:r>
        <w:rPr>
          <w:rStyle w:val="FloatTok"/>
        </w:rPr>
        <w:t xml:space="preserve">2.5</w:t>
      </w:r>
      <w:r>
        <w:br/>
      </w:r>
      <w:r>
        <w:rPr>
          <w:rStyle w:val="NormalTok"/>
        </w:rPr>
        <w:t xml:space="preserve">W_LOW </w:t>
      </w:r>
      <w:r>
        <w:rPr>
          <w:rStyle w:val="OperatorTok"/>
        </w:rPr>
        <w:t xml:space="preserve">=</w:t>
      </w:r>
      <w:r>
        <w:rPr>
          <w:rStyle w:val="NormalTok"/>
        </w:rPr>
        <w:t xml:space="preserve"> </w:t>
      </w:r>
      <w:r>
        <w:rPr>
          <w:rStyle w:val="FloatTok"/>
        </w:rPr>
        <w:t xml:space="preserve">7.0</w:t>
      </w:r>
      <w:r>
        <w:br/>
      </w:r>
      <w:r>
        <w:br/>
      </w:r>
      <w:r>
        <w:rPr>
          <w:rStyle w:val="CommentTok"/>
        </w:rPr>
        <w:t xml:space="preserve"># 发电参数</w:t>
      </w:r>
      <w:r>
        <w:br/>
      </w:r>
      <w:r>
        <w:rPr>
          <w:rStyle w:val="NormalTok"/>
        </w:rPr>
        <w:t xml:space="preserve">RHO_WATER </w:t>
      </w:r>
      <w:r>
        <w:rPr>
          <w:rStyle w:val="OperatorTok"/>
        </w:rPr>
        <w:t xml:space="preserve">=</w:t>
      </w:r>
      <w:r>
        <w:rPr>
          <w:rStyle w:val="NormalTok"/>
        </w:rPr>
        <w:t xml:space="preserve"> </w:t>
      </w:r>
      <w:r>
        <w:rPr>
          <w:rStyle w:val="FloatTok"/>
        </w:rPr>
        <w:t xml:space="preserve">1000.0</w:t>
      </w:r>
      <w:r>
        <w:br/>
      </w:r>
      <w:r>
        <w:rPr>
          <w:rStyle w:val="NormalTok"/>
        </w:rPr>
        <w:t xml:space="preserve">GRAVITY </w:t>
      </w:r>
      <w:r>
        <w:rPr>
          <w:rStyle w:val="OperatorTok"/>
        </w:rPr>
        <w:t xml:space="preserve">=</w:t>
      </w:r>
      <w:r>
        <w:rPr>
          <w:rStyle w:val="NormalTok"/>
        </w:rPr>
        <w:t xml:space="preserve"> </w:t>
      </w:r>
      <w:r>
        <w:rPr>
          <w:rStyle w:val="FloatTok"/>
        </w:rPr>
        <w:t xml:space="preserve">9.81</w:t>
      </w:r>
      <w:r>
        <w:br/>
      </w:r>
      <w:r>
        <w:rPr>
          <w:rStyle w:val="NormalTok"/>
        </w:rPr>
        <w:t xml:space="preserve">EFFICIENCY </w:t>
      </w:r>
      <w:r>
        <w:rPr>
          <w:rStyle w:val="OperatorTok"/>
        </w:rPr>
        <w:t xml:space="preserve">=</w:t>
      </w:r>
      <w:r>
        <w:rPr>
          <w:rStyle w:val="NormalTok"/>
        </w:rPr>
        <w:t xml:space="preserve"> </w:t>
      </w:r>
      <w:r>
        <w:rPr>
          <w:rStyle w:val="FloatTok"/>
        </w:rPr>
        <w:t xml:space="preserve">0.90</w:t>
      </w:r>
      <w:r>
        <w:br/>
      </w:r>
      <w:r>
        <w:rPr>
          <w:rStyle w:val="NormalTok"/>
        </w:rPr>
        <w:t xml:space="preserve">HEAD_BASE </w:t>
      </w:r>
      <w:r>
        <w:rPr>
          <w:rStyle w:val="OperatorTok"/>
        </w:rPr>
        <w:t xml:space="preserve">=</w:t>
      </w:r>
      <w:r>
        <w:rPr>
          <w:rStyle w:val="NormalTok"/>
        </w:rPr>
        <w:t xml:space="preserve"> </w:t>
      </w:r>
      <w:r>
        <w:rPr>
          <w:rStyle w:val="FloatTok"/>
        </w:rPr>
        <w:t xml:space="preserve">18.0</w:t>
      </w:r>
      <w:r>
        <w:br/>
      </w:r>
      <w:r>
        <w:rPr>
          <w:rStyle w:val="NormalTok"/>
        </w:rPr>
        <w:t xml:space="preserve">HEAD_COEF </w:t>
      </w:r>
      <w:r>
        <w:rPr>
          <w:rStyle w:val="OperatorTok"/>
        </w:rPr>
        <w:t xml:space="preserve">=</w:t>
      </w:r>
      <w:r>
        <w:rPr>
          <w:rStyle w:val="NormalTok"/>
        </w:rPr>
        <w:t xml:space="preserve"> </w:t>
      </w:r>
      <w:r>
        <w:rPr>
          <w:rStyle w:val="FloatTok"/>
        </w:rPr>
        <w:t xml:space="preserve">1.0e-7</w:t>
      </w:r>
      <w:r>
        <w:rPr>
          <w:rStyle w:val="NormalTok"/>
        </w:rPr>
        <w:t xml:space="preserve">                 </w:t>
      </w:r>
      <w:r>
        <w:rPr>
          <w:rStyle w:val="CommentTok"/>
        </w:rPr>
        <w:t xml:space="preserve"># 库容越高，水头越大（简化）</w:t>
      </w:r>
      <w:r>
        <w:br/>
      </w:r>
      <w:r>
        <w:br/>
      </w:r>
      <w:r>
        <w:rPr>
          <w:rStyle w:val="CommentTok"/>
        </w:rPr>
        <w:t xml:space="preserve"># Q-learning参数</w:t>
      </w:r>
      <w:r>
        <w:br/>
      </w:r>
      <w:r>
        <w:rPr>
          <w:rStyle w:val="NormalTok"/>
        </w:rPr>
        <w:t xml:space="preserve">ALPHA </w:t>
      </w:r>
      <w:r>
        <w:rPr>
          <w:rStyle w:val="OperatorTok"/>
        </w:rPr>
        <w:t xml:space="preserve">=</w:t>
      </w:r>
      <w:r>
        <w:rPr>
          <w:rStyle w:val="NormalTok"/>
        </w:rPr>
        <w:t xml:space="preserve"> </w:t>
      </w:r>
      <w:r>
        <w:rPr>
          <w:rStyle w:val="FloatTok"/>
        </w:rPr>
        <w:t xml:space="preserve">0.08</w:t>
      </w:r>
      <w:r>
        <w:br/>
      </w:r>
      <w:r>
        <w:rPr>
          <w:rStyle w:val="NormalTok"/>
        </w:rPr>
        <w:t xml:space="preserve">GAMMA </w:t>
      </w:r>
      <w:r>
        <w:rPr>
          <w:rStyle w:val="OperatorTok"/>
        </w:rPr>
        <w:t xml:space="preserve">=</w:t>
      </w:r>
      <w:r>
        <w:rPr>
          <w:rStyle w:val="NormalTok"/>
        </w:rPr>
        <w:t xml:space="preserve"> </w:t>
      </w:r>
      <w:r>
        <w:rPr>
          <w:rStyle w:val="FloatTok"/>
        </w:rPr>
        <w:t xml:space="preserve">0.97</w:t>
      </w:r>
      <w:r>
        <w:br/>
      </w:r>
      <w:r>
        <w:rPr>
          <w:rStyle w:val="NormalTok"/>
        </w:rPr>
        <w:t xml:space="preserve">EPS_START </w:t>
      </w:r>
      <w:r>
        <w:rPr>
          <w:rStyle w:val="OperatorTok"/>
        </w:rPr>
        <w:t xml:space="preserve">=</w:t>
      </w:r>
      <w:r>
        <w:rPr>
          <w:rStyle w:val="NormalTok"/>
        </w:rPr>
        <w:t xml:space="preserve"> </w:t>
      </w:r>
      <w:r>
        <w:rPr>
          <w:rStyle w:val="FloatTok"/>
        </w:rPr>
        <w:t xml:space="preserve">1.00</w:t>
      </w:r>
      <w:r>
        <w:br/>
      </w:r>
      <w:r>
        <w:rPr>
          <w:rStyle w:val="NormalTok"/>
        </w:rPr>
        <w:t xml:space="preserve">EPS_END </w:t>
      </w:r>
      <w:r>
        <w:rPr>
          <w:rStyle w:val="OperatorTok"/>
        </w:rPr>
        <w:t xml:space="preserve">=</w:t>
      </w:r>
      <w:r>
        <w:rPr>
          <w:rStyle w:val="NormalTok"/>
        </w:rPr>
        <w:t xml:space="preserve"> </w:t>
      </w:r>
      <w:r>
        <w:rPr>
          <w:rStyle w:val="FloatTok"/>
        </w:rPr>
        <w:t xml:space="preserve">0.05</w:t>
      </w:r>
      <w:r>
        <w:br/>
      </w:r>
      <w:r>
        <w:rPr>
          <w:rStyle w:val="NormalTok"/>
        </w:rPr>
        <w:t xml:space="preserve">EPS_DECAY </w:t>
      </w:r>
      <w:r>
        <w:rPr>
          <w:rStyle w:val="OperatorTok"/>
        </w:rPr>
        <w:t xml:space="preserve">=</w:t>
      </w:r>
      <w:r>
        <w:rPr>
          <w:rStyle w:val="NormalTok"/>
        </w:rPr>
        <w:t xml:space="preserve"> </w:t>
      </w:r>
      <w:r>
        <w:rPr>
          <w:rStyle w:val="FloatTok"/>
        </w:rPr>
        <w:t xml:space="preserve">450.0</w:t>
      </w:r>
      <w:r>
        <w:br/>
      </w:r>
      <w:r>
        <w:br/>
      </w:r>
      <w:r>
        <w:rPr>
          <w:rStyle w:val="CommentTok"/>
        </w:rPr>
        <w:t xml:space="preserve"># 状态离散参数</w:t>
      </w:r>
      <w:r>
        <w:br/>
      </w:r>
      <w:r>
        <w:rPr>
          <w:rStyle w:val="NormalTok"/>
        </w:rPr>
        <w:t xml:space="preserve">N_STORAGE_BINS </w:t>
      </w:r>
      <w:r>
        <w:rPr>
          <w:rStyle w:val="OperatorTok"/>
        </w:rPr>
        <w:t xml:space="preserve">=</w:t>
      </w:r>
      <w:r>
        <w:rPr>
          <w:rStyle w:val="NormalTok"/>
        </w:rPr>
        <w:t xml:space="preserve"> </w:t>
      </w:r>
      <w:r>
        <w:rPr>
          <w:rStyle w:val="DecValTok"/>
        </w:rPr>
        <w:t xml:space="preserve">12</w:t>
      </w:r>
      <w:r>
        <w:br/>
      </w:r>
      <w:r>
        <w:rPr>
          <w:rStyle w:val="NormalTok"/>
        </w:rPr>
        <w:t xml:space="preserve">N_INFLOW_BINS </w:t>
      </w:r>
      <w:r>
        <w:rPr>
          <w:rStyle w:val="OperatorTok"/>
        </w:rPr>
        <w:t xml:space="preserve">=</w:t>
      </w:r>
      <w:r>
        <w:rPr>
          <w:rStyle w:val="NormalTok"/>
        </w:rPr>
        <w:t xml:space="preserve"> </w:t>
      </w:r>
      <w:r>
        <w:rPr>
          <w:rStyle w:val="DecValTok"/>
        </w:rPr>
        <w:t xml:space="preserve">6</w:t>
      </w:r>
      <w:r>
        <w:br/>
      </w:r>
      <w:r>
        <w:rPr>
          <w:rStyle w:val="NormalTok"/>
        </w:rPr>
        <w:t xml:space="preserve">N_SEASON_BINS </w:t>
      </w:r>
      <w:r>
        <w:rPr>
          <w:rStyle w:val="OperatorTok"/>
        </w:rPr>
        <w:t xml:space="preserve">=</w:t>
      </w:r>
      <w:r>
        <w:rPr>
          <w:rStyle w:val="NormalTok"/>
        </w:rPr>
        <w:t xml:space="preserve"> </w:t>
      </w:r>
      <w:r>
        <w:rPr>
          <w:rStyle w:val="DecValTok"/>
        </w:rPr>
        <w:t xml:space="preserve">6</w:t>
      </w:r>
      <w:r>
        <w:br/>
      </w:r>
      <w:r>
        <w:br/>
      </w:r>
      <w:r>
        <w:rPr>
          <w:rStyle w:val="CommentTok"/>
        </w:rPr>
        <w:t xml:space="preserve"># 规则曲线参数（基线）</w:t>
      </w:r>
      <w:r>
        <w:br/>
      </w:r>
      <w:r>
        <w:rPr>
          <w:rStyle w:val="NormalTok"/>
        </w:rPr>
        <w:t xml:space="preserve">K_RULE </w:t>
      </w:r>
      <w:r>
        <w:rPr>
          <w:rStyle w:val="OperatorTok"/>
        </w:rPr>
        <w:t xml:space="preserve">=</w:t>
      </w:r>
      <w:r>
        <w:rPr>
          <w:rStyle w:val="NormalTok"/>
        </w:rPr>
        <w:t xml:space="preserve"> </w:t>
      </w:r>
      <w:r>
        <w:rPr>
          <w:rStyle w:val="FloatTok"/>
        </w:rPr>
        <w:t xml:space="preserve">1.8</w:t>
      </w:r>
      <w:r>
        <w:br/>
      </w:r>
      <w:r>
        <w:rPr>
          <w:rStyle w:val="NormalTok"/>
        </w:rPr>
        <w:t xml:space="preserve">PRE_RELEASE </w:t>
      </w:r>
      <w:r>
        <w:rPr>
          <w:rStyle w:val="OperatorTok"/>
        </w:rPr>
        <w:t xml:space="preserve">=</w:t>
      </w:r>
      <w:r>
        <w:rPr>
          <w:rStyle w:val="NormalTok"/>
        </w:rPr>
        <w:t xml:space="preserve"> </w:t>
      </w:r>
      <w:r>
        <w:rPr>
          <w:rStyle w:val="FloatTok"/>
        </w:rPr>
        <w:t xml:space="preserve">140.0</w:t>
      </w:r>
      <w:r>
        <w:br/>
      </w:r>
      <w:r>
        <w:br/>
      </w:r>
      <w:r>
        <w:br/>
      </w:r>
      <w:r>
        <w:rPr>
          <w:rStyle w:val="CommentTok"/>
        </w:rPr>
        <w:t xml:space="preserve"># =========================</w:t>
      </w:r>
      <w:r>
        <w:br/>
      </w:r>
      <w:r>
        <w:rPr>
          <w:rStyle w:val="CommentTok"/>
        </w:rPr>
        <w:t xml:space="preserve"># 2) 场景与环境</w:t>
      </w:r>
      <w:r>
        <w:br/>
      </w:r>
      <w:r>
        <w:rPr>
          <w:rStyle w:val="CommentTok"/>
        </w:rPr>
        <w:t xml:space="preserve"># =========================</w:t>
      </w:r>
      <w:r>
        <w:br/>
      </w:r>
      <w:r>
        <w:rPr>
          <w:rStyle w:val="KeywordTok"/>
        </w:rPr>
        <w:t xml:space="preserve">def</w:t>
      </w:r>
      <w:r>
        <w:rPr>
          <w:rStyle w:val="NormalTok"/>
        </w:rPr>
        <w:t xml:space="preserve"> generate_inflow_series(days, rng):</w:t>
      </w:r>
      <w:r>
        <w:br/>
      </w:r>
      <w:r>
        <w:rPr>
          <w:rStyle w:val="NormalTok"/>
        </w:rPr>
        <w:t xml:space="preserve">    </w:t>
      </w:r>
      <w:r>
        <w:rPr>
          <w:rStyle w:val="CommentTok"/>
        </w:rPr>
        <w:t xml:space="preserve">"""生成来水序列：季节项 + Gamma随机扰动（单位：m3/s）"""</w:t>
      </w:r>
      <w:r>
        <w:br/>
      </w:r>
      <w:r>
        <w:rPr>
          <w:rStyle w:val="NormalTok"/>
        </w:rPr>
        <w:t xml:space="preserve">    t </w:t>
      </w:r>
      <w:r>
        <w:rPr>
          <w:rStyle w:val="OperatorTok"/>
        </w:rPr>
        <w:t xml:space="preserve">=</w:t>
      </w:r>
      <w:r>
        <w:rPr>
          <w:rStyle w:val="NormalTok"/>
        </w:rPr>
        <w:t xml:space="preserve"> np.arange(days)</w:t>
      </w:r>
      <w:r>
        <w:br/>
      </w:r>
      <w:r>
        <w:rPr>
          <w:rStyle w:val="NormalTok"/>
        </w:rPr>
        <w:t xml:space="preserve">    seasonal </w:t>
      </w:r>
      <w:r>
        <w:rPr>
          <w:rStyle w:val="OperatorTok"/>
        </w:rPr>
        <w:t xml:space="preserve">=</w:t>
      </w:r>
      <w:r>
        <w:rPr>
          <w:rStyle w:val="NormalTok"/>
        </w:rPr>
        <w:t xml:space="preserve"> </w:t>
      </w:r>
      <w:r>
        <w:rPr>
          <w:rStyle w:val="FloatTok"/>
        </w:rPr>
        <w:t xml:space="preserve">220.0</w:t>
      </w:r>
      <w:r>
        <w:rPr>
          <w:rStyle w:val="NormalTok"/>
        </w:rPr>
        <w:t xml:space="preserve"> </w:t>
      </w:r>
      <w:r>
        <w:rPr>
          <w:rStyle w:val="OperatorTok"/>
        </w:rPr>
        <w:t xml:space="preserve">+</w:t>
      </w:r>
      <w:r>
        <w:rPr>
          <w:rStyle w:val="NormalTok"/>
        </w:rPr>
        <w:t xml:space="preserve"> </w:t>
      </w:r>
      <w:r>
        <w:rPr>
          <w:rStyle w:val="FloatTok"/>
        </w:rPr>
        <w:t xml:space="preserve">420.0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35</w:t>
      </w:r>
      <w:r>
        <w:rPr>
          <w:rStyle w:val="NormalTok"/>
        </w:rPr>
        <w:t xml:space="preserve">) </w:t>
      </w:r>
      <w:r>
        <w:rPr>
          <w:rStyle w:val="OperatorTok"/>
        </w:rPr>
        <w:t xml:space="preserve">/</w:t>
      </w:r>
      <w:r>
        <w:rPr>
          <w:rStyle w:val="NormalTok"/>
        </w:rPr>
        <w:t xml:space="preserve"> days) </w:t>
      </w:r>
      <w:r>
        <w:rPr>
          <w:rStyle w:val="OperatorTok"/>
        </w:rPr>
        <w:t xml:space="preserve">**</w:t>
      </w:r>
      <w:r>
        <w:rPr>
          <w:rStyle w:val="NormalTok"/>
        </w:rPr>
        <w:t xml:space="preserve"> </w:t>
      </w:r>
      <w:r>
        <w:rPr>
          <w:rStyle w:val="DecValTok"/>
        </w:rPr>
        <w:t xml:space="preserve">2</w:t>
      </w:r>
      <w:r>
        <w:br/>
      </w:r>
      <w:r>
        <w:rPr>
          <w:rStyle w:val="NormalTok"/>
        </w:rPr>
        <w:t xml:space="preserve">    noise </w:t>
      </w:r>
      <w:r>
        <w:rPr>
          <w:rStyle w:val="OperatorTok"/>
        </w:rPr>
        <w:t xml:space="preserve">=</w:t>
      </w:r>
      <w:r>
        <w:rPr>
          <w:rStyle w:val="NormalTok"/>
        </w:rPr>
        <w:t xml:space="preserve"> gamma_dist.rvs(a</w:t>
      </w:r>
      <w:r>
        <w:rPr>
          <w:rStyle w:val="OperatorTok"/>
        </w:rPr>
        <w:t xml:space="preserve">=</w:t>
      </w:r>
      <w:r>
        <w:rPr>
          <w:rStyle w:val="FloatTok"/>
        </w:rPr>
        <w:t xml:space="preserve">2.5</w:t>
      </w:r>
      <w:r>
        <w:rPr>
          <w:rStyle w:val="NormalTok"/>
        </w:rPr>
        <w:t xml:space="preserve">, scale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2.5</w:t>
      </w:r>
      <w:r>
        <w:rPr>
          <w:rStyle w:val="NormalTok"/>
        </w:rPr>
        <w:t xml:space="preserve">, size</w:t>
      </w:r>
      <w:r>
        <w:rPr>
          <w:rStyle w:val="OperatorTok"/>
        </w:rPr>
        <w:t xml:space="preserve">=</w:t>
      </w:r>
      <w:r>
        <w:rPr>
          <w:rStyle w:val="NormalTok"/>
        </w:rPr>
        <w:t xml:space="preserve">days, random_state</w:t>
      </w:r>
      <w:r>
        <w:rPr>
          <w:rStyle w:val="OperatorTok"/>
        </w:rPr>
        <w:t xml:space="preserve">=</w:t>
      </w:r>
      <w:r>
        <w:rPr>
          <w:rStyle w:val="NormalTok"/>
        </w:rPr>
        <w:t xml:space="preserve">rng)  </w:t>
      </w:r>
      <w:r>
        <w:rPr>
          <w:rStyle w:val="CommentTok"/>
        </w:rPr>
        <w:t xml:space="preserve"># 均值约1</w:t>
      </w:r>
      <w:r>
        <w:br/>
      </w:r>
      <w:r>
        <w:rPr>
          <w:rStyle w:val="NormalTok"/>
        </w:rPr>
        <w:t xml:space="preserve">    inflow </w:t>
      </w:r>
      <w:r>
        <w:rPr>
          <w:rStyle w:val="OperatorTok"/>
        </w:rPr>
        <w:t xml:space="preserve">=</w:t>
      </w:r>
      <w:r>
        <w:rPr>
          <w:rStyle w:val="NormalTok"/>
        </w:rPr>
        <w:t xml:space="preserve"> np.clip(seasonal </w:t>
      </w:r>
      <w:r>
        <w:rPr>
          <w:rStyle w:val="OperatorTok"/>
        </w:rPr>
        <w:t xml:space="preserve">*</w:t>
      </w:r>
      <w:r>
        <w:rPr>
          <w:rStyle w:val="NormalTok"/>
        </w:rPr>
        <w:t xml:space="preserve"> noise, </w:t>
      </w:r>
      <w:r>
        <w:rPr>
          <w:rStyle w:val="FloatTok"/>
        </w:rPr>
        <w:t xml:space="preserve">30.0</w:t>
      </w:r>
      <w:r>
        <w:rPr>
          <w:rStyle w:val="NormalTok"/>
        </w:rPr>
        <w:t xml:space="preserve">, </w:t>
      </w:r>
      <w:r>
        <w:rPr>
          <w:rStyle w:val="FloatTok"/>
        </w:rPr>
        <w:t xml:space="preserve">3200.0</w:t>
      </w:r>
      <w:r>
        <w:rPr>
          <w:rStyle w:val="NormalTok"/>
        </w:rPr>
        <w:t xml:space="preserve">)</w:t>
      </w:r>
      <w:r>
        <w:br/>
      </w:r>
      <w:r>
        <w:rPr>
          <w:rStyle w:val="NormalTok"/>
        </w:rPr>
        <w:t xml:space="preserve">    </w:t>
      </w:r>
      <w:r>
        <w:rPr>
          <w:rStyle w:val="ControlFlowTok"/>
        </w:rPr>
        <w:t xml:space="preserve">return</w:t>
      </w:r>
      <w:r>
        <w:rPr>
          <w:rStyle w:val="NormalTok"/>
        </w:rPr>
        <w:t xml:space="preserve"> inflow</w:t>
      </w:r>
      <w:r>
        <w:br/>
      </w:r>
      <w:r>
        <w:br/>
      </w:r>
      <w:r>
        <w:br/>
      </w:r>
      <w:r>
        <w:rPr>
          <w:rStyle w:val="KeywordTok"/>
        </w:rPr>
        <w:t xml:space="preserve">def</w:t>
      </w:r>
      <w:r>
        <w:rPr>
          <w:rStyle w:val="NormalTok"/>
        </w:rPr>
        <w:t xml:space="preserve"> generate_demand_series(days):</w:t>
      </w:r>
      <w:r>
        <w:br/>
      </w:r>
      <w:r>
        <w:rPr>
          <w:rStyle w:val="NormalTok"/>
        </w:rPr>
        <w:t xml:space="preserve">    </w:t>
      </w:r>
      <w:r>
        <w:rPr>
          <w:rStyle w:val="CommentTok"/>
        </w:rPr>
        <w:t xml:space="preserve">"""生成需水序列（单位：m3/s）"""</w:t>
      </w:r>
      <w:r>
        <w:br/>
      </w:r>
      <w:r>
        <w:rPr>
          <w:rStyle w:val="NormalTok"/>
        </w:rPr>
        <w:t xml:space="preserve">    t </w:t>
      </w:r>
      <w:r>
        <w:rPr>
          <w:rStyle w:val="OperatorTok"/>
        </w:rPr>
        <w:t xml:space="preserve">=</w:t>
      </w:r>
      <w:r>
        <w:rPr>
          <w:rStyle w:val="NormalTok"/>
        </w:rPr>
        <w:t xml:space="preserve"> np.arange(days)</w:t>
      </w:r>
      <w:r>
        <w:br/>
      </w:r>
      <w:r>
        <w:rPr>
          <w:rStyle w:val="NormalTok"/>
        </w:rPr>
        <w:t xml:space="preserve">    demand </w:t>
      </w:r>
      <w:r>
        <w:rPr>
          <w:rStyle w:val="OperatorTok"/>
        </w:rPr>
        <w:t xml:space="preserve">=</w:t>
      </w:r>
      <w:r>
        <w:rPr>
          <w:rStyle w:val="NormalTok"/>
        </w:rPr>
        <w:t xml:space="preserve"> DEMAND_BASE </w:t>
      </w:r>
      <w:r>
        <w:rPr>
          <w:rStyle w:val="OperatorTok"/>
        </w:rPr>
        <w:t xml:space="preserve">+</w:t>
      </w:r>
      <w:r>
        <w:rPr>
          <w:rStyle w:val="NormalTok"/>
        </w:rPr>
        <w:t xml:space="preserve"> DEMAND_AMP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days)</w:t>
      </w:r>
      <w:r>
        <w:br/>
      </w:r>
      <w:r>
        <w:rPr>
          <w:rStyle w:val="NormalTok"/>
        </w:rPr>
        <w:t xml:space="preserve">    </w:t>
      </w:r>
      <w:r>
        <w:rPr>
          <w:rStyle w:val="ControlFlowTok"/>
        </w:rPr>
        <w:t xml:space="preserve">return</w:t>
      </w:r>
      <w:r>
        <w:rPr>
          <w:rStyle w:val="NormalTok"/>
        </w:rPr>
        <w:t xml:space="preserve"> np.clip(demand, </w:t>
      </w:r>
      <w:r>
        <w:rPr>
          <w:rStyle w:val="FloatTok"/>
        </w:rPr>
        <w:t xml:space="preserve">180.0</w:t>
      </w:r>
      <w:r>
        <w:rPr>
          <w:rStyle w:val="NormalTok"/>
        </w:rPr>
        <w:t xml:space="preserve">, </w:t>
      </w:r>
      <w:r>
        <w:rPr>
          <w:rStyle w:val="FloatTok"/>
        </w:rPr>
        <w:t xml:space="preserve">520.0</w:t>
      </w:r>
      <w:r>
        <w:rPr>
          <w:rStyle w:val="NormalTok"/>
        </w:rPr>
        <w:t xml:space="preserve">)</w:t>
      </w:r>
      <w:r>
        <w:br/>
      </w:r>
      <w:r>
        <w:br/>
      </w:r>
      <w:r>
        <w:br/>
      </w:r>
      <w:r>
        <w:rPr>
          <w:rStyle w:val="KeywordTok"/>
        </w:rPr>
        <w:t xml:space="preserve">def</w:t>
      </w:r>
      <w:r>
        <w:rPr>
          <w:rStyle w:val="NormalTok"/>
        </w:rPr>
        <w:t xml:space="preserve"> build_inflow_edges():</w:t>
      </w:r>
      <w:r>
        <w:br/>
      </w:r>
      <w:r>
        <w:rPr>
          <w:rStyle w:val="NormalTok"/>
        </w:rPr>
        <w:t xml:space="preserve">    </w:t>
      </w:r>
      <w:r>
        <w:rPr>
          <w:rStyle w:val="CommentTok"/>
        </w:rPr>
        <w:t xml:space="preserve">"""用样本分位数构建来水离散边界"""</w:t>
      </w:r>
      <w:r>
        <w:br/>
      </w:r>
      <w:r>
        <w:rPr>
          <w:rStyle w:val="NormalTok"/>
        </w:rPr>
        <w:t xml:space="preserve">    rng </w:t>
      </w:r>
      <w:r>
        <w:rPr>
          <w:rStyle w:val="OperatorTok"/>
        </w:rPr>
        <w:t xml:space="preserve">=</w:t>
      </w:r>
      <w:r>
        <w:rPr>
          <w:rStyle w:val="NormalTok"/>
        </w:rPr>
        <w:t xml:space="preserve"> np.random.default_rng(RANDOM_SEED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sample </w:t>
      </w:r>
      <w:r>
        <w:rPr>
          <w:rStyle w:val="OperatorTok"/>
        </w:rPr>
        <w:t xml:space="preserve">=</w:t>
      </w:r>
      <w:r>
        <w:rPr>
          <w:rStyle w:val="NormalTok"/>
        </w:rPr>
        <w:t xml:space="preserve"> np.concatenate([generate_inflow_series(SIM_DAYS, rng)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200</w:t>
      </w:r>
      <w:r>
        <w:rPr>
          <w:rStyle w:val="NormalTok"/>
        </w:rPr>
        <w:t xml:space="preserve">)])</w:t>
      </w:r>
      <w:r>
        <w:br/>
      </w:r>
      <w:r>
        <w:rPr>
          <w:rStyle w:val="NormalTok"/>
        </w:rPr>
        <w:t xml:space="preserve">    qs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1</w:t>
      </w:r>
      <w:r>
        <w:rPr>
          <w:rStyle w:val="NormalTok"/>
        </w:rPr>
        <w:t xml:space="preserve">, N_INFLOW_BINS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np.quantile(sample, qs)</w:t>
      </w:r>
      <w:r>
        <w:br/>
      </w:r>
      <w:r>
        <w:br/>
      </w:r>
      <w:r>
        <w:br/>
      </w:r>
      <w:r>
        <w:rPr>
          <w:rStyle w:val="NormalTok"/>
        </w:rPr>
        <w:t xml:space="preserve">STORAGE_EDGES </w:t>
      </w:r>
      <w:r>
        <w:rPr>
          <w:rStyle w:val="OperatorTok"/>
        </w:rPr>
        <w:t xml:space="preserve">=</w:t>
      </w:r>
      <w:r>
        <w:rPr>
          <w:rStyle w:val="NormalTok"/>
        </w:rPr>
        <w:t xml:space="preserve"> np.linspace(S_MIN, S_MAX, N_STORAGE_BINS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INFLOW_EDGES </w:t>
      </w:r>
      <w:r>
        <w:rPr>
          <w:rStyle w:val="OperatorTok"/>
        </w:rPr>
        <w:t xml:space="preserve">=</w:t>
      </w:r>
      <w:r>
        <w:rPr>
          <w:rStyle w:val="NormalTok"/>
        </w:rPr>
        <w:t xml:space="preserve"> build_inflow_edges()</w:t>
      </w:r>
      <w:r>
        <w:br/>
      </w:r>
      <w:r>
        <w:br/>
      </w:r>
      <w:r>
        <w:br/>
      </w:r>
      <w:r>
        <w:rPr>
          <w:rStyle w:val="KeywordTok"/>
        </w:rPr>
        <w:t xml:space="preserve">def</w:t>
      </w:r>
      <w:r>
        <w:rPr>
          <w:rStyle w:val="NormalTok"/>
        </w:rPr>
        <w:t xml:space="preserve"> state_index(storage, inflow, day):</w:t>
      </w:r>
      <w:r>
        <w:br/>
      </w:r>
      <w:r>
        <w:rPr>
          <w:rStyle w:val="NormalTok"/>
        </w:rPr>
        <w:t xml:space="preserve">    </w:t>
      </w:r>
      <w:r>
        <w:rPr>
          <w:rStyle w:val="CommentTok"/>
        </w:rPr>
        <w:t xml:space="preserve">"""将连续状态映射到离散状态索引"""</w:t>
      </w:r>
      <w:r>
        <w:br/>
      </w:r>
      <w:r>
        <w:rPr>
          <w:rStyle w:val="NormalTok"/>
        </w:rPr>
        <w:t xml:space="preserve">    s_idx </w:t>
      </w:r>
      <w:r>
        <w:rPr>
          <w:rStyle w:val="OperatorTok"/>
        </w:rPr>
        <w:t xml:space="preserve">=</w:t>
      </w:r>
      <w:r>
        <w:rPr>
          <w:rStyle w:val="NormalTok"/>
        </w:rPr>
        <w:t xml:space="preserve"> </w:t>
      </w:r>
      <w:r>
        <w:rPr>
          <w:rStyle w:val="BuiltInTok"/>
        </w:rPr>
        <w:t xml:space="preserve">int</w:t>
      </w:r>
      <w:r>
        <w:rPr>
          <w:rStyle w:val="NormalTok"/>
        </w:rPr>
        <w:t xml:space="preserve">(np.digitize(storage, STORAGE_EDGES))</w:t>
      </w:r>
      <w:r>
        <w:br/>
      </w:r>
      <w:r>
        <w:rPr>
          <w:rStyle w:val="NormalTok"/>
        </w:rPr>
        <w:t xml:space="preserve">    i_idx </w:t>
      </w:r>
      <w:r>
        <w:rPr>
          <w:rStyle w:val="OperatorTok"/>
        </w:rPr>
        <w:t xml:space="preserve">=</w:t>
      </w:r>
      <w:r>
        <w:rPr>
          <w:rStyle w:val="NormalTok"/>
        </w:rPr>
        <w:t xml:space="preserve"> </w:t>
      </w:r>
      <w:r>
        <w:rPr>
          <w:rStyle w:val="BuiltInTok"/>
        </w:rPr>
        <w:t xml:space="preserve">int</w:t>
      </w:r>
      <w:r>
        <w:rPr>
          <w:rStyle w:val="NormalTok"/>
        </w:rPr>
        <w:t xml:space="preserve">(np.digitize(inflow, INFLOW_EDGES))</w:t>
      </w:r>
      <w:r>
        <w:br/>
      </w:r>
      <w:r>
        <w:rPr>
          <w:rStyle w:val="NormalTok"/>
        </w:rPr>
        <w:t xml:space="preserve">    season_idx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int</w:t>
      </w:r>
      <w:r>
        <w:rPr>
          <w:rStyle w:val="NormalTok"/>
        </w:rPr>
        <w:t xml:space="preserve">(day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SIM_DAYS </w:t>
      </w:r>
      <w:r>
        <w:rPr>
          <w:rStyle w:val="OperatorTok"/>
        </w:rPr>
        <w:t xml:space="preserve">//</w:t>
      </w:r>
      <w:r>
        <w:rPr>
          <w:rStyle w:val="NormalTok"/>
        </w:rPr>
        <w:t xml:space="preserve"> N_SEASON_BINS)), N_SEASON_BINS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s_idx </w:t>
      </w:r>
      <w:r>
        <w:rPr>
          <w:rStyle w:val="OperatorTok"/>
        </w:rPr>
        <w:t xml:space="preserve">+</w:t>
      </w:r>
      <w:r>
        <w:rPr>
          <w:rStyle w:val="NormalTok"/>
        </w:rPr>
        <w:t xml:space="preserve"> N_STORAGE_BINS </w:t>
      </w:r>
      <w:r>
        <w:rPr>
          <w:rStyle w:val="OperatorTok"/>
        </w:rPr>
        <w:t xml:space="preserve">*</w:t>
      </w:r>
      <w:r>
        <w:rPr>
          <w:rStyle w:val="NormalTok"/>
        </w:rPr>
        <w:t xml:space="preserve"> (i_idx </w:t>
      </w:r>
      <w:r>
        <w:rPr>
          <w:rStyle w:val="OperatorTok"/>
        </w:rPr>
        <w:t xml:space="preserve">+</w:t>
      </w:r>
      <w:r>
        <w:rPr>
          <w:rStyle w:val="NormalTok"/>
        </w:rPr>
        <w:t xml:space="preserve"> N_INFLOW_BINS </w:t>
      </w:r>
      <w:r>
        <w:rPr>
          <w:rStyle w:val="OperatorTok"/>
        </w:rPr>
        <w:t xml:space="preserve">*</w:t>
      </w:r>
      <w:r>
        <w:rPr>
          <w:rStyle w:val="NormalTok"/>
        </w:rPr>
        <w:t xml:space="preserve"> season_idx)</w:t>
      </w:r>
      <w:r>
        <w:br/>
      </w:r>
      <w:r>
        <w:br/>
      </w:r>
      <w:r>
        <w:br/>
      </w:r>
      <w:r>
        <w:rPr>
          <w:rStyle w:val="KeywordTok"/>
        </w:rPr>
        <w:t xml:space="preserve">def</w:t>
      </w:r>
      <w:r>
        <w:rPr>
          <w:rStyle w:val="NormalTok"/>
        </w:rPr>
        <w:t xml:space="preserve"> reservoir_step(storage, inflow_cms, release_cmd_cms, demand_cms, prev_release_cms):</w:t>
      </w:r>
      <w:r>
        <w:br/>
      </w:r>
      <w:r>
        <w:rPr>
          <w:rStyle w:val="NormalTok"/>
        </w:rPr>
        <w:t xml:space="preserve">    </w:t>
      </w:r>
      <w:r>
        <w:rPr>
          <w:rStyle w:val="CommentTok"/>
        </w:rPr>
        <w:t xml:space="preserve">"""一步状态转移 + 奖励计算"""</w:t>
      </w:r>
      <w:r>
        <w:br/>
      </w:r>
      <w:r>
        <w:rPr>
          <w:rStyle w:val="NormalTok"/>
        </w:rPr>
        <w:t xml:space="preserve">    inflow_vol </w:t>
      </w:r>
      <w:r>
        <w:rPr>
          <w:rStyle w:val="OperatorTok"/>
        </w:rPr>
        <w:t xml:space="preserve">=</w:t>
      </w:r>
      <w:r>
        <w:rPr>
          <w:rStyle w:val="NormalTok"/>
        </w:rPr>
        <w:t xml:space="preserve"> inflow_cms </w:t>
      </w:r>
      <w:r>
        <w:rPr>
          <w:rStyle w:val="OperatorTok"/>
        </w:rPr>
        <w:t xml:space="preserve">*</w:t>
      </w:r>
      <w:r>
        <w:rPr>
          <w:rStyle w:val="NormalTok"/>
        </w:rPr>
        <w:t xml:space="preserve"> DT</w:t>
      </w:r>
      <w:r>
        <w:br/>
      </w:r>
      <w:r>
        <w:br/>
      </w:r>
      <w:r>
        <w:rPr>
          <w:rStyle w:val="NormalTok"/>
        </w:rPr>
        <w:t xml:space="preserve">    </w:t>
      </w:r>
      <w:r>
        <w:rPr>
          <w:rStyle w:val="CommentTok"/>
        </w:rPr>
        <w:t xml:space="preserve"># 可用水量限制：保证不跌破最小库容</w:t>
      </w:r>
      <w:r>
        <w:br/>
      </w:r>
      <w:r>
        <w:rPr>
          <w:rStyle w:val="NormalTok"/>
        </w:rPr>
        <w:t xml:space="preserve">    available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storage </w:t>
      </w:r>
      <w:r>
        <w:rPr>
          <w:rStyle w:val="OperatorTok"/>
        </w:rPr>
        <w:t xml:space="preserve">+</w:t>
      </w:r>
      <w:r>
        <w:rPr>
          <w:rStyle w:val="NormalTok"/>
        </w:rPr>
        <w:t xml:space="preserve"> inflow_vol </w:t>
      </w:r>
      <w:r>
        <w:rPr>
          <w:rStyle w:val="OperatorTok"/>
        </w:rPr>
        <w:t xml:space="preserve">-</w:t>
      </w:r>
      <w:r>
        <w:rPr>
          <w:rStyle w:val="NormalTok"/>
        </w:rPr>
        <w:t xml:space="preserve"> EVAP_LOSS </w:t>
      </w:r>
      <w:r>
        <w:rPr>
          <w:rStyle w:val="OperatorTok"/>
        </w:rPr>
        <w:t xml:space="preserve">-</w:t>
      </w:r>
      <w:r>
        <w:rPr>
          <w:rStyle w:val="NormalTok"/>
        </w:rPr>
        <w:t xml:space="preserve"> S_MIN)</w:t>
      </w:r>
      <w:r>
        <w:br/>
      </w:r>
      <w:r>
        <w:rPr>
          <w:rStyle w:val="NormalTok"/>
        </w:rPr>
        <w:t xml:space="preserve">    release_upper </w:t>
      </w:r>
      <w:r>
        <w:rPr>
          <w:rStyle w:val="OperatorTok"/>
        </w:rPr>
        <w:t xml:space="preserve">=</w:t>
      </w:r>
      <w:r>
        <w:rPr>
          <w:rStyle w:val="NormalTok"/>
        </w:rPr>
        <w:t xml:space="preserve"> </w:t>
      </w:r>
      <w:r>
        <w:rPr>
          <w:rStyle w:val="BuiltInTok"/>
        </w:rPr>
        <w:t xml:space="preserve">min</w:t>
      </w:r>
      <w:r>
        <w:rPr>
          <w:rStyle w:val="NormalTok"/>
        </w:rPr>
        <w:t xml:space="preserve">(R_MAX, available </w:t>
      </w:r>
      <w:r>
        <w:rPr>
          <w:rStyle w:val="OperatorTok"/>
        </w:rPr>
        <w:t xml:space="preserve">/</w:t>
      </w:r>
      <w:r>
        <w:rPr>
          <w:rStyle w:val="NormalTok"/>
        </w:rPr>
        <w:t xml:space="preserve"> DT)</w:t>
      </w:r>
      <w:r>
        <w:br/>
      </w:r>
      <w:r>
        <w:rPr>
          <w:rStyle w:val="NormalTok"/>
        </w:rPr>
        <w:t xml:space="preserve">    release </w:t>
      </w:r>
      <w:r>
        <w:rPr>
          <w:rStyle w:val="OperatorTok"/>
        </w:rPr>
        <w:t xml:space="preserve">=</w:t>
      </w:r>
      <w:r>
        <w:rPr>
          <w:rStyle w:val="NormalTok"/>
        </w:rPr>
        <w:t xml:space="preserve"> </w:t>
      </w:r>
      <w:r>
        <w:rPr>
          <w:rStyle w:val="BuiltInTok"/>
        </w:rPr>
        <w:t xml:space="preserve">float</w:t>
      </w:r>
      <w:r>
        <w:rPr>
          <w:rStyle w:val="NormalTok"/>
        </w:rPr>
        <w:t xml:space="preserve">(np.clip(release_cmd_cms, </w:t>
      </w:r>
      <w:r>
        <w:rPr>
          <w:rStyle w:val="FloatTok"/>
        </w:rPr>
        <w:t xml:space="preserve">0.0</w:t>
      </w:r>
      <w:r>
        <w:rPr>
          <w:rStyle w:val="NormalTok"/>
        </w:rPr>
        <w:t xml:space="preserve">, release_upper))</w:t>
      </w:r>
      <w:r>
        <w:br/>
      </w:r>
      <w:r>
        <w:br/>
      </w:r>
      <w:r>
        <w:rPr>
          <w:rStyle w:val="NormalTok"/>
        </w:rPr>
        <w:t xml:space="preserve">    </w:t>
      </w:r>
      <w:r>
        <w:rPr>
          <w:rStyle w:val="CommentTok"/>
        </w:rPr>
        <w:t xml:space="preserve"># 水量平衡</w:t>
      </w:r>
      <w:r>
        <w:br/>
      </w:r>
      <w:r>
        <w:rPr>
          <w:rStyle w:val="NormalTok"/>
        </w:rPr>
        <w:t xml:space="preserve">    next_storage_raw </w:t>
      </w:r>
      <w:r>
        <w:rPr>
          <w:rStyle w:val="OperatorTok"/>
        </w:rPr>
        <w:t xml:space="preserve">=</w:t>
      </w:r>
      <w:r>
        <w:rPr>
          <w:rStyle w:val="NormalTok"/>
        </w:rPr>
        <w:t xml:space="preserve"> storage </w:t>
      </w:r>
      <w:r>
        <w:rPr>
          <w:rStyle w:val="OperatorTok"/>
        </w:rPr>
        <w:t xml:space="preserve">+</w:t>
      </w:r>
      <w:r>
        <w:rPr>
          <w:rStyle w:val="NormalTok"/>
        </w:rPr>
        <w:t xml:space="preserve"> inflow_vol </w:t>
      </w:r>
      <w:r>
        <w:rPr>
          <w:rStyle w:val="OperatorTok"/>
        </w:rPr>
        <w:t xml:space="preserve">-</w:t>
      </w:r>
      <w:r>
        <w:rPr>
          <w:rStyle w:val="NormalTok"/>
        </w:rPr>
        <w:t xml:space="preserve"> release </w:t>
      </w:r>
      <w:r>
        <w:rPr>
          <w:rStyle w:val="OperatorTok"/>
        </w:rPr>
        <w:t xml:space="preserve">*</w:t>
      </w:r>
      <w:r>
        <w:rPr>
          <w:rStyle w:val="NormalTok"/>
        </w:rPr>
        <w:t xml:space="preserve"> DT </w:t>
      </w:r>
      <w:r>
        <w:rPr>
          <w:rStyle w:val="OperatorTok"/>
        </w:rPr>
        <w:t xml:space="preserve">-</w:t>
      </w:r>
      <w:r>
        <w:rPr>
          <w:rStyle w:val="NormalTok"/>
        </w:rPr>
        <w:t xml:space="preserve"> EVAP_LOSS</w:t>
      </w:r>
      <w:r>
        <w:br/>
      </w:r>
      <w:r>
        <w:rPr>
          <w:rStyle w:val="NormalTok"/>
        </w:rPr>
        <w:t xml:space="preserve">    spill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next_storage_raw </w:t>
      </w:r>
      <w:r>
        <w:rPr>
          <w:rStyle w:val="OperatorTok"/>
        </w:rPr>
        <w:t xml:space="preserve">-</w:t>
      </w:r>
      <w:r>
        <w:rPr>
          <w:rStyle w:val="NormalTok"/>
        </w:rPr>
        <w:t xml:space="preserve"> S_MAX)</w:t>
      </w:r>
      <w:r>
        <w:br/>
      </w:r>
      <w:r>
        <w:rPr>
          <w:rStyle w:val="NormalTok"/>
        </w:rPr>
        <w:t xml:space="preserve">    next_storage </w:t>
      </w:r>
      <w:r>
        <w:rPr>
          <w:rStyle w:val="OperatorTok"/>
        </w:rPr>
        <w:t xml:space="preserve">=</w:t>
      </w:r>
      <w:r>
        <w:rPr>
          <w:rStyle w:val="NormalTok"/>
        </w:rPr>
        <w:t xml:space="preserve"> np.clip(next_storage_raw </w:t>
      </w:r>
      <w:r>
        <w:rPr>
          <w:rStyle w:val="OperatorTok"/>
        </w:rPr>
        <w:t xml:space="preserve">-</w:t>
      </w:r>
      <w:r>
        <w:rPr>
          <w:rStyle w:val="NormalTok"/>
        </w:rPr>
        <w:t xml:space="preserve"> spill, S_MIN, S_MAX)</w:t>
      </w:r>
      <w:r>
        <w:br/>
      </w:r>
      <w:r>
        <w:br/>
      </w:r>
      <w:r>
        <w:rPr>
          <w:rStyle w:val="NormalTok"/>
        </w:rPr>
        <w:t xml:space="preserve">    </w:t>
      </w:r>
      <w:r>
        <w:rPr>
          <w:rStyle w:val="CommentTok"/>
        </w:rPr>
        <w:t xml:space="preserve"># 约束偏差</w:t>
      </w:r>
      <w:r>
        <w:br/>
      </w:r>
      <w:r>
        <w:rPr>
          <w:rStyle w:val="NormalTok"/>
        </w:rPr>
        <w:t xml:space="preserve">    shortage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demand_cms </w:t>
      </w:r>
      <w:r>
        <w:rPr>
          <w:rStyle w:val="OperatorTok"/>
        </w:rPr>
        <w:t xml:space="preserve">-</w:t>
      </w:r>
      <w:r>
        <w:rPr>
          <w:rStyle w:val="NormalTok"/>
        </w:rPr>
        <w:t xml:space="preserve"> release)</w:t>
      </w:r>
      <w:r>
        <w:br/>
      </w:r>
      <w:r>
        <w:rPr>
          <w:rStyle w:val="NormalTok"/>
        </w:rPr>
        <w:t xml:space="preserve">    flood_excess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next_storage </w:t>
      </w:r>
      <w:r>
        <w:rPr>
          <w:rStyle w:val="OperatorTok"/>
        </w:rPr>
        <w:t xml:space="preserve">-</w:t>
      </w:r>
      <w:r>
        <w:rPr>
          <w:rStyle w:val="NormalTok"/>
        </w:rPr>
        <w:t xml:space="preserve"> S_SAFE)</w:t>
      </w:r>
      <w:r>
        <w:br/>
      </w:r>
      <w:r>
        <w:rPr>
          <w:rStyle w:val="NormalTok"/>
        </w:rPr>
        <w:t xml:space="preserve">    low_excess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(S_MIN </w:t>
      </w:r>
      <w:r>
        <w:rPr>
          <w:rStyle w:val="OperatorTok"/>
        </w:rPr>
        <w:t xml:space="preserve">+</w:t>
      </w:r>
      <w:r>
        <w:rPr>
          <w:rStyle w:val="NormalTok"/>
        </w:rPr>
        <w:t xml:space="preserve"> LOW_BUFFER) </w:t>
      </w:r>
      <w:r>
        <w:rPr>
          <w:rStyle w:val="OperatorTok"/>
        </w:rPr>
        <w:t xml:space="preserve">-</w:t>
      </w:r>
      <w:r>
        <w:rPr>
          <w:rStyle w:val="NormalTok"/>
        </w:rPr>
        <w:t xml:space="preserve"> next_storage)</w:t>
      </w:r>
      <w:r>
        <w:br/>
      </w:r>
      <w:r>
        <w:rPr>
          <w:rStyle w:val="NormalTok"/>
        </w:rPr>
        <w:t xml:space="preserve">    smooth </w:t>
      </w:r>
      <w:r>
        <w:rPr>
          <w:rStyle w:val="OperatorTok"/>
        </w:rPr>
        <w:t xml:space="preserve">=</w:t>
      </w:r>
      <w:r>
        <w:rPr>
          <w:rStyle w:val="NormalTok"/>
        </w:rPr>
        <w:t xml:space="preserve"> </w:t>
      </w:r>
      <w:r>
        <w:rPr>
          <w:rStyle w:val="BuiltInTok"/>
        </w:rPr>
        <w:t xml:space="preserve">abs</w:t>
      </w:r>
      <w:r>
        <w:rPr>
          <w:rStyle w:val="NormalTok"/>
        </w:rPr>
        <w:t xml:space="preserve">(release </w:t>
      </w:r>
      <w:r>
        <w:rPr>
          <w:rStyle w:val="OperatorTok"/>
        </w:rPr>
        <w:t xml:space="preserve">-</w:t>
      </w:r>
      <w:r>
        <w:rPr>
          <w:rStyle w:val="NormalTok"/>
        </w:rPr>
        <w:t xml:space="preserve"> prev_release_cms)</w:t>
      </w:r>
      <w:r>
        <w:br/>
      </w:r>
      <w:r>
        <w:br/>
      </w:r>
      <w:r>
        <w:rPr>
          <w:rStyle w:val="NormalTok"/>
        </w:rPr>
        <w:t xml:space="preserve">    </w:t>
      </w:r>
      <w:r>
        <w:rPr>
          <w:rStyle w:val="CommentTok"/>
        </w:rPr>
        <w:t xml:space="preserve"># 简化水头与发电量</w:t>
      </w:r>
      <w:r>
        <w:br/>
      </w:r>
      <w:r>
        <w:rPr>
          <w:rStyle w:val="NormalTok"/>
        </w:rPr>
        <w:t xml:space="preserve">    head </w:t>
      </w:r>
      <w:r>
        <w:rPr>
          <w:rStyle w:val="OperatorTok"/>
        </w:rPr>
        <w:t xml:space="preserve">=</w:t>
      </w:r>
      <w:r>
        <w:rPr>
          <w:rStyle w:val="NormalTok"/>
        </w:rPr>
        <w:t xml:space="preserve"> HEAD_BASE </w:t>
      </w:r>
      <w:r>
        <w:rPr>
          <w:rStyle w:val="OperatorTok"/>
        </w:rPr>
        <w:t xml:space="preserve">+</w:t>
      </w:r>
      <w:r>
        <w:rPr>
          <w:rStyle w:val="NormalTok"/>
        </w:rPr>
        <w:t xml:space="preserve"> HEAD_COEF </w:t>
      </w:r>
      <w:r>
        <w:rPr>
          <w:rStyle w:val="OperatorTok"/>
        </w:rPr>
        <w:t xml:space="preserve">*</w:t>
      </w:r>
      <w:r>
        <w:rPr>
          <w:rStyle w:val="NormalTok"/>
        </w:rPr>
        <w:t xml:space="preserve"> (next_storage </w:t>
      </w:r>
      <w:r>
        <w:rPr>
          <w:rStyle w:val="OperatorTok"/>
        </w:rPr>
        <w:t xml:space="preserve">-</w:t>
      </w:r>
      <w:r>
        <w:rPr>
          <w:rStyle w:val="NormalTok"/>
        </w:rPr>
        <w:t xml:space="preserve"> S_MIN)</w:t>
      </w:r>
      <w:r>
        <w:br/>
      </w:r>
      <w:r>
        <w:rPr>
          <w:rStyle w:val="NormalTok"/>
        </w:rPr>
        <w:t xml:space="preserve">    energy_mwh </w:t>
      </w:r>
      <w:r>
        <w:rPr>
          <w:rStyle w:val="OperatorTok"/>
        </w:rPr>
        <w:t xml:space="preserve">=</w:t>
      </w:r>
      <w:r>
        <w:rPr>
          <w:rStyle w:val="NormalTok"/>
        </w:rPr>
        <w:t xml:space="preserve"> EFFICIENCY </w:t>
      </w:r>
      <w:r>
        <w:rPr>
          <w:rStyle w:val="OperatorTok"/>
        </w:rPr>
        <w:t xml:space="preserve">*</w:t>
      </w:r>
      <w:r>
        <w:rPr>
          <w:rStyle w:val="NormalTok"/>
        </w:rPr>
        <w:t xml:space="preserve"> RHO_WATER </w:t>
      </w:r>
      <w:r>
        <w:rPr>
          <w:rStyle w:val="OperatorTok"/>
        </w:rPr>
        <w:t xml:space="preserve">*</w:t>
      </w:r>
      <w:r>
        <w:rPr>
          <w:rStyle w:val="NormalTok"/>
        </w:rPr>
        <w:t xml:space="preserve"> GRAVITY </w:t>
      </w:r>
      <w:r>
        <w:rPr>
          <w:rStyle w:val="OperatorTok"/>
        </w:rPr>
        <w:t xml:space="preserve">*</w:t>
      </w:r>
      <w:r>
        <w:rPr>
          <w:rStyle w:val="NormalTok"/>
        </w:rPr>
        <w:t xml:space="preserve"> head </w:t>
      </w:r>
      <w:r>
        <w:rPr>
          <w:rStyle w:val="OperatorTok"/>
        </w:rPr>
        <w:t xml:space="preserve">*</w:t>
      </w:r>
      <w:r>
        <w:rPr>
          <w:rStyle w:val="NormalTok"/>
        </w:rPr>
        <w:t xml:space="preserve"> release </w:t>
      </w:r>
      <w:r>
        <w:rPr>
          <w:rStyle w:val="OperatorTok"/>
        </w:rPr>
        <w:t xml:space="preserve">*</w:t>
      </w:r>
      <w:r>
        <w:rPr>
          <w:rStyle w:val="NormalTok"/>
        </w:rPr>
        <w:t xml:space="preserve"> DT </w:t>
      </w:r>
      <w:r>
        <w:rPr>
          <w:rStyle w:val="OperatorTok"/>
        </w:rPr>
        <w:t xml:space="preserve">/</w:t>
      </w:r>
      <w:r>
        <w:rPr>
          <w:rStyle w:val="NormalTok"/>
        </w:rPr>
        <w:t xml:space="preserve"> </w:t>
      </w:r>
      <w:r>
        <w:rPr>
          <w:rStyle w:val="FloatTok"/>
        </w:rPr>
        <w:t xml:space="preserve">3.6e9</w:t>
      </w:r>
      <w:r>
        <w:br/>
      </w:r>
      <w:r>
        <w:br/>
      </w:r>
      <w:r>
        <w:rPr>
          <w:rStyle w:val="NormalTok"/>
        </w:rPr>
        <w:t xml:space="preserve">    </w:t>
      </w:r>
      <w:r>
        <w:rPr>
          <w:rStyle w:val="CommentTok"/>
        </w:rPr>
        <w:t xml:space="preserve"># 奖励：发电收益 - 多类惩罚</w:t>
      </w:r>
      <w:r>
        <w:br/>
      </w:r>
      <w:r>
        <w:rPr>
          <w:rStyle w:val="NormalTok"/>
        </w:rPr>
        <w:t xml:space="preserve">    reward </w:t>
      </w:r>
      <w:r>
        <w:rPr>
          <w:rStyle w:val="OperatorTok"/>
        </w:rPr>
        <w:t xml:space="preserve">=</w:t>
      </w:r>
      <w:r>
        <w:rPr>
          <w:rStyle w:val="NormalTok"/>
        </w:rPr>
        <w:t xml:space="preserve"> (</w:t>
      </w:r>
      <w:r>
        <w:br/>
      </w:r>
      <w:r>
        <w:rPr>
          <w:rStyle w:val="NormalTok"/>
        </w:rPr>
        <w:t xml:space="preserve">        W_POWER </w:t>
      </w:r>
      <w:r>
        <w:rPr>
          <w:rStyle w:val="OperatorTok"/>
        </w:rPr>
        <w:t xml:space="preserve">*</w:t>
      </w:r>
      <w:r>
        <w:rPr>
          <w:rStyle w:val="NormalTok"/>
        </w:rPr>
        <w:t xml:space="preserve"> energy_mwh</w:t>
      </w:r>
      <w:r>
        <w:br/>
      </w:r>
      <w:r>
        <w:rPr>
          <w:rStyle w:val="NormalTok"/>
        </w:rPr>
        <w:t xml:space="preserve">        </w:t>
      </w:r>
      <w:r>
        <w:rPr>
          <w:rStyle w:val="OperatorTok"/>
        </w:rPr>
        <w:t xml:space="preserve">-</w:t>
      </w:r>
      <w:r>
        <w:rPr>
          <w:rStyle w:val="NormalTok"/>
        </w:rPr>
        <w:t xml:space="preserve"> W_SHORTAGE </w:t>
      </w:r>
      <w:r>
        <w:rPr>
          <w:rStyle w:val="OperatorTok"/>
        </w:rPr>
        <w:t xml:space="preserve">*</w:t>
      </w:r>
      <w:r>
        <w:rPr>
          <w:rStyle w:val="NormalTok"/>
        </w:rPr>
        <w:t xml:space="preserve"> (shortage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rPr>
          <w:rStyle w:val="NormalTok"/>
        </w:rPr>
        <w:t xml:space="preserve"> W_FLOOD </w:t>
      </w:r>
      <w:r>
        <w:rPr>
          <w:rStyle w:val="OperatorTok"/>
        </w:rPr>
        <w:t xml:space="preserve">*</w:t>
      </w:r>
      <w:r>
        <w:rPr>
          <w:rStyle w:val="NormalTok"/>
        </w:rPr>
        <w:t xml:space="preserve"> (flood_excess </w:t>
      </w:r>
      <w:r>
        <w:rPr>
          <w:rStyle w:val="OperatorTok"/>
        </w:rPr>
        <w:t xml:space="preserve">/</w:t>
      </w:r>
      <w:r>
        <w:rPr>
          <w:rStyle w:val="NormalTok"/>
        </w:rPr>
        <w:t xml:space="preserve"> </w:t>
      </w:r>
      <w:r>
        <w:rPr>
          <w:rStyle w:val="FloatTok"/>
        </w:rPr>
        <w:t xml:space="preserve">1e6</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rPr>
          <w:rStyle w:val="NormalTok"/>
        </w:rPr>
        <w:t xml:space="preserve"> W_SPILL </w:t>
      </w:r>
      <w:r>
        <w:rPr>
          <w:rStyle w:val="OperatorTok"/>
        </w:rPr>
        <w:t xml:space="preserve">*</w:t>
      </w:r>
      <w:r>
        <w:rPr>
          <w:rStyle w:val="NormalTok"/>
        </w:rPr>
        <w:t xml:space="preserve"> (spill </w:t>
      </w:r>
      <w:r>
        <w:rPr>
          <w:rStyle w:val="OperatorTok"/>
        </w:rPr>
        <w:t xml:space="preserve">/</w:t>
      </w:r>
      <w:r>
        <w:rPr>
          <w:rStyle w:val="NormalTok"/>
        </w:rPr>
        <w:t xml:space="preserve"> </w:t>
      </w:r>
      <w:r>
        <w:rPr>
          <w:rStyle w:val="FloatTok"/>
        </w:rPr>
        <w:t xml:space="preserve">1e6</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rPr>
          <w:rStyle w:val="NormalTok"/>
        </w:rPr>
        <w:t xml:space="preserve"> W_SMOOTH </w:t>
      </w:r>
      <w:r>
        <w:rPr>
          <w:rStyle w:val="OperatorTok"/>
        </w:rPr>
        <w:t xml:space="preserve">*</w:t>
      </w:r>
      <w:r>
        <w:rPr>
          <w:rStyle w:val="NormalTok"/>
        </w:rPr>
        <w:t xml:space="preserve"> (smooth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rPr>
          <w:rStyle w:val="NormalTok"/>
        </w:rPr>
        <w:t xml:space="preserve"> W_LOW </w:t>
      </w:r>
      <w:r>
        <w:rPr>
          <w:rStyle w:val="OperatorTok"/>
        </w:rPr>
        <w:t xml:space="preserve">*</w:t>
      </w:r>
      <w:r>
        <w:rPr>
          <w:rStyle w:val="NormalTok"/>
        </w:rPr>
        <w:t xml:space="preserve"> (low_excess </w:t>
      </w:r>
      <w:r>
        <w:rPr>
          <w:rStyle w:val="OperatorTok"/>
        </w:rPr>
        <w:t xml:space="preserve">/</w:t>
      </w:r>
      <w:r>
        <w:rPr>
          <w:rStyle w:val="NormalTok"/>
        </w:rPr>
        <w:t xml:space="preserve"> </w:t>
      </w:r>
      <w:r>
        <w:rPr>
          <w:rStyle w:val="FloatTok"/>
        </w:rPr>
        <w:t xml:space="preserve">1e6</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br/>
      </w:r>
      <w:r>
        <w:br/>
      </w:r>
      <w:r>
        <w:rPr>
          <w:rStyle w:val="NormalTok"/>
        </w:rPr>
        <w:t xml:space="preserve">    info </w:t>
      </w:r>
      <w:r>
        <w:rPr>
          <w:rStyle w:val="OperatorTok"/>
        </w:rPr>
        <w:t xml:space="preserve">=</w:t>
      </w:r>
      <w:r>
        <w:rPr>
          <w:rStyle w:val="NormalTok"/>
        </w:rPr>
        <w:t xml:space="preserve"> {</w:t>
      </w:r>
      <w:r>
        <w:br/>
      </w:r>
      <w:r>
        <w:rPr>
          <w:rStyle w:val="NormalTok"/>
        </w:rPr>
        <w:t xml:space="preserve">        </w:t>
      </w:r>
      <w:r>
        <w:rPr>
          <w:rStyle w:val="StringTok"/>
        </w:rPr>
        <w:t xml:space="preserve">"release"</w:t>
      </w:r>
      <w:r>
        <w:rPr>
          <w:rStyle w:val="NormalTok"/>
        </w:rPr>
        <w:t xml:space="preserve">: release,</w:t>
      </w:r>
      <w:r>
        <w:br/>
      </w:r>
      <w:r>
        <w:rPr>
          <w:rStyle w:val="NormalTok"/>
        </w:rPr>
        <w:t xml:space="preserve">        </w:t>
      </w:r>
      <w:r>
        <w:rPr>
          <w:rStyle w:val="StringTok"/>
        </w:rPr>
        <w:t xml:space="preserve">"spill"</w:t>
      </w:r>
      <w:r>
        <w:rPr>
          <w:rStyle w:val="NormalTok"/>
        </w:rPr>
        <w:t xml:space="preserve">: spill,</w:t>
      </w:r>
      <w:r>
        <w:br/>
      </w:r>
      <w:r>
        <w:rPr>
          <w:rStyle w:val="NormalTok"/>
        </w:rPr>
        <w:t xml:space="preserve">        </w:t>
      </w:r>
      <w:r>
        <w:rPr>
          <w:rStyle w:val="StringTok"/>
        </w:rPr>
        <w:t xml:space="preserve">"shortage"</w:t>
      </w:r>
      <w:r>
        <w:rPr>
          <w:rStyle w:val="NormalTok"/>
        </w:rPr>
        <w:t xml:space="preserve">: shortage,</w:t>
      </w:r>
      <w:r>
        <w:br/>
      </w:r>
      <w:r>
        <w:rPr>
          <w:rStyle w:val="NormalTok"/>
        </w:rPr>
        <w:t xml:space="preserve">        </w:t>
      </w:r>
      <w:r>
        <w:rPr>
          <w:rStyle w:val="StringTok"/>
        </w:rPr>
        <w:t xml:space="preserve">"energy_mwh"</w:t>
      </w:r>
      <w:r>
        <w:rPr>
          <w:rStyle w:val="NormalTok"/>
        </w:rPr>
        <w:t xml:space="preserve">: energy_mwh,</w:t>
      </w:r>
      <w:r>
        <w:br/>
      </w:r>
      <w:r>
        <w:rPr>
          <w:rStyle w:val="NormalTok"/>
        </w:rPr>
        <w:t xml:space="preserve">    }</w:t>
      </w:r>
      <w:r>
        <w:br/>
      </w:r>
      <w:r>
        <w:rPr>
          <w:rStyle w:val="NormalTok"/>
        </w:rPr>
        <w:t xml:space="preserve">    </w:t>
      </w:r>
      <w:r>
        <w:rPr>
          <w:rStyle w:val="ControlFlowTok"/>
        </w:rPr>
        <w:t xml:space="preserve">return</w:t>
      </w:r>
      <w:r>
        <w:rPr>
          <w:rStyle w:val="NormalTok"/>
        </w:rPr>
        <w:t xml:space="preserve"> next_storage, reward, info</w:t>
      </w:r>
      <w:r>
        <w:br/>
      </w:r>
      <w:r>
        <w:br/>
      </w:r>
      <w:r>
        <w:br/>
      </w:r>
      <w:r>
        <w:rPr>
          <w:rStyle w:val="KeywordTok"/>
        </w:rPr>
        <w:t xml:space="preserve">def</w:t>
      </w:r>
      <w:r>
        <w:rPr>
          <w:rStyle w:val="NormalTok"/>
        </w:rPr>
        <w:t xml:space="preserve"> rule_curve_release(storage, demand, day):</w:t>
      </w:r>
      <w:r>
        <w:br/>
      </w:r>
      <w:r>
        <w:rPr>
          <w:rStyle w:val="NormalTok"/>
        </w:rPr>
        <w:t xml:space="preserve">    </w:t>
      </w:r>
      <w:r>
        <w:rPr>
          <w:rStyle w:val="CommentTok"/>
        </w:rPr>
        <w:t xml:space="preserve">"""规则曲线基线策略"""</w:t>
      </w:r>
      <w:r>
        <w:br/>
      </w:r>
      <w:r>
        <w:rPr>
          <w:rStyle w:val="NormalTok"/>
        </w:rPr>
        <w:t xml:space="preserve">    correction </w:t>
      </w:r>
      <w:r>
        <w:rPr>
          <w:rStyle w:val="OperatorTok"/>
        </w:rPr>
        <w:t xml:space="preserve">=</w:t>
      </w:r>
      <w:r>
        <w:rPr>
          <w:rStyle w:val="NormalTok"/>
        </w:rPr>
        <w:t xml:space="preserve"> K_RULE </w:t>
      </w:r>
      <w:r>
        <w:rPr>
          <w:rStyle w:val="OperatorTok"/>
        </w:rPr>
        <w:t xml:space="preserve">*</w:t>
      </w:r>
      <w:r>
        <w:rPr>
          <w:rStyle w:val="NormalTok"/>
        </w:rPr>
        <w:t xml:space="preserve"> (storage </w:t>
      </w:r>
      <w:r>
        <w:rPr>
          <w:rStyle w:val="OperatorTok"/>
        </w:rPr>
        <w:t xml:space="preserve">-</w:t>
      </w:r>
      <w:r>
        <w:rPr>
          <w:rStyle w:val="NormalTok"/>
        </w:rPr>
        <w:t xml:space="preserve"> S_TARGET) </w:t>
      </w:r>
      <w:r>
        <w:rPr>
          <w:rStyle w:val="OperatorTok"/>
        </w:rPr>
        <w:t xml:space="preserve">/</w:t>
      </w:r>
      <w:r>
        <w:rPr>
          <w:rStyle w:val="NormalTok"/>
        </w:rPr>
        <w:t xml:space="preserve"> </w:t>
      </w:r>
      <w:r>
        <w:rPr>
          <w:rStyle w:val="FloatTok"/>
        </w:rPr>
        <w:t xml:space="preserve">1e6</w:t>
      </w:r>
      <w:r>
        <w:br/>
      </w:r>
      <w:r>
        <w:rPr>
          <w:rStyle w:val="NormalTok"/>
        </w:rPr>
        <w:t xml:space="preserve">    flood_pre </w:t>
      </w:r>
      <w:r>
        <w:rPr>
          <w:rStyle w:val="OperatorTok"/>
        </w:rPr>
        <w:t xml:space="preserve">=</w:t>
      </w:r>
      <w:r>
        <w:rPr>
          <w:rStyle w:val="NormalTok"/>
        </w:rPr>
        <w:t xml:space="preserve"> PRE_RELEASE </w:t>
      </w:r>
      <w:r>
        <w:rPr>
          <w:rStyle w:val="ControlFlowTok"/>
        </w:rPr>
        <w:t xml:space="preserve">if</w:t>
      </w:r>
      <w:r>
        <w:rPr>
          <w:rStyle w:val="NormalTok"/>
        </w:rPr>
        <w:t xml:space="preserve"> (</w:t>
      </w:r>
      <w:r>
        <w:rPr>
          <w:rStyle w:val="DecValTok"/>
        </w:rPr>
        <w:t xml:space="preserve">60</w:t>
      </w:r>
      <w:r>
        <w:rPr>
          <w:rStyle w:val="NormalTok"/>
        </w:rPr>
        <w:t xml:space="preserve"> </w:t>
      </w:r>
      <w:r>
        <w:rPr>
          <w:rStyle w:val="OperatorTok"/>
        </w:rPr>
        <w:t xml:space="preserve">&lt;=</w:t>
      </w:r>
      <w:r>
        <w:rPr>
          <w:rStyle w:val="NormalTok"/>
        </w:rPr>
        <w:t xml:space="preserve"> day </w:t>
      </w:r>
      <w:r>
        <w:rPr>
          <w:rStyle w:val="OperatorTok"/>
        </w:rPr>
        <w:t xml:space="preserve">&lt;=</w:t>
      </w:r>
      <w:r>
        <w:rPr>
          <w:rStyle w:val="NormalTok"/>
        </w:rPr>
        <w:t xml:space="preserve"> </w:t>
      </w:r>
      <w:r>
        <w:rPr>
          <w:rStyle w:val="DecValTok"/>
        </w:rPr>
        <w:t xml:space="preserve">120</w:t>
      </w:r>
      <w:r>
        <w:rPr>
          <w:rStyle w:val="NormalTok"/>
        </w:rPr>
        <w:t xml:space="preserve"> </w:t>
      </w:r>
      <w:r>
        <w:rPr>
          <w:rStyle w:val="KeywordTok"/>
        </w:rPr>
        <w:t xml:space="preserve">and</w:t>
      </w:r>
      <w:r>
        <w:rPr>
          <w:rStyle w:val="NormalTok"/>
        </w:rPr>
        <w:t xml:space="preserve"> storage </w:t>
      </w:r>
      <w:r>
        <w:rPr>
          <w:rStyle w:val="OperatorTok"/>
        </w:rPr>
        <w:t xml:space="preserve">&gt;</w:t>
      </w:r>
      <w:r>
        <w:rPr>
          <w:rStyle w:val="NormalTok"/>
        </w:rPr>
        <w:t xml:space="preserve"> S_TARGET) </w:t>
      </w:r>
      <w:r>
        <w:rPr>
          <w:rStyle w:val="ControlFlowTok"/>
        </w:rPr>
        <w:t xml:space="preserve">else</w:t>
      </w:r>
      <w:r>
        <w:rPr>
          <w:rStyle w:val="NormalTok"/>
        </w:rPr>
        <w:t xml:space="preserve"> </w:t>
      </w:r>
      <w:r>
        <w:rPr>
          <w:rStyle w:val="FloatTok"/>
        </w:rPr>
        <w:t xml:space="preserve">0.0</w:t>
      </w:r>
      <w:r>
        <w:br/>
      </w:r>
      <w:r>
        <w:rPr>
          <w:rStyle w:val="NormalTok"/>
        </w:rPr>
        <w:t xml:space="preserve">    cmd </w:t>
      </w:r>
      <w:r>
        <w:rPr>
          <w:rStyle w:val="OperatorTok"/>
        </w:rPr>
        <w:t xml:space="preserve">=</w:t>
      </w:r>
      <w:r>
        <w:rPr>
          <w:rStyle w:val="NormalTok"/>
        </w:rPr>
        <w:t xml:space="preserve"> demand </w:t>
      </w:r>
      <w:r>
        <w:rPr>
          <w:rStyle w:val="OperatorTok"/>
        </w:rPr>
        <w:t xml:space="preserve">+</w:t>
      </w:r>
      <w:r>
        <w:rPr>
          <w:rStyle w:val="NormalTok"/>
        </w:rPr>
        <w:t xml:space="preserve"> correction </w:t>
      </w:r>
      <w:r>
        <w:rPr>
          <w:rStyle w:val="OperatorTok"/>
        </w:rPr>
        <w:t xml:space="preserve">+</w:t>
      </w:r>
      <w:r>
        <w:rPr>
          <w:rStyle w:val="NormalTok"/>
        </w:rPr>
        <w:t xml:space="preserve"> flood_pre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(np.clip(cmd, R_MIN, R_MAX))</w:t>
      </w:r>
      <w:r>
        <w:br/>
      </w:r>
      <w:r>
        <w:br/>
      </w:r>
      <w:r>
        <w:br/>
      </w:r>
      <w:r>
        <w:rPr>
          <w:rStyle w:val="CommentTok"/>
        </w:rPr>
        <w:t xml:space="preserve"># =========================</w:t>
      </w:r>
      <w:r>
        <w:br/>
      </w:r>
      <w:r>
        <w:rPr>
          <w:rStyle w:val="CommentTok"/>
        </w:rPr>
        <w:t xml:space="preserve"># 3) Q-learning训练</w:t>
      </w:r>
      <w:r>
        <w:br/>
      </w:r>
      <w:r>
        <w:rPr>
          <w:rStyle w:val="CommentTok"/>
        </w:rPr>
        <w:t xml:space="preserve"># =========================</w:t>
      </w:r>
      <w:r>
        <w:br/>
      </w:r>
      <w:r>
        <w:rPr>
          <w:rStyle w:val="NormalTok"/>
        </w:rPr>
        <w:t xml:space="preserve">N_STATES </w:t>
      </w:r>
      <w:r>
        <w:rPr>
          <w:rStyle w:val="OperatorTok"/>
        </w:rPr>
        <w:t xml:space="preserve">=</w:t>
      </w:r>
      <w:r>
        <w:rPr>
          <w:rStyle w:val="NormalTok"/>
        </w:rPr>
        <w:t xml:space="preserve"> N_STORAGE_BINS </w:t>
      </w:r>
      <w:r>
        <w:rPr>
          <w:rStyle w:val="OperatorTok"/>
        </w:rPr>
        <w:t xml:space="preserve">*</w:t>
      </w:r>
      <w:r>
        <w:rPr>
          <w:rStyle w:val="NormalTok"/>
        </w:rPr>
        <w:t xml:space="preserve"> N_INFLOW_BINS </w:t>
      </w:r>
      <w:r>
        <w:rPr>
          <w:rStyle w:val="OperatorTok"/>
        </w:rPr>
        <w:t xml:space="preserve">*</w:t>
      </w:r>
      <w:r>
        <w:rPr>
          <w:rStyle w:val="NormalTok"/>
        </w:rPr>
        <w:t xml:space="preserve"> N_SEASON_BINS</w:t>
      </w:r>
      <w:r>
        <w:br/>
      </w:r>
      <w:r>
        <w:rPr>
          <w:rStyle w:val="NormalTok"/>
        </w:rPr>
        <w:t xml:space="preserve">N_ACTIONS </w:t>
      </w:r>
      <w:r>
        <w:rPr>
          <w:rStyle w:val="OperatorTok"/>
        </w:rPr>
        <w:t xml:space="preserve">=</w:t>
      </w:r>
      <w:r>
        <w:rPr>
          <w:rStyle w:val="NormalTok"/>
        </w:rPr>
        <w:t xml:space="preserve"> </w:t>
      </w:r>
      <w:r>
        <w:rPr>
          <w:rStyle w:val="BuiltInTok"/>
        </w:rPr>
        <w:t xml:space="preserve">len</w:t>
      </w:r>
      <w:r>
        <w:rPr>
          <w:rStyle w:val="NormalTok"/>
        </w:rPr>
        <w:t xml:space="preserve">(ACTIONS)</w:t>
      </w:r>
      <w:r>
        <w:br/>
      </w:r>
      <w:r>
        <w:br/>
      </w:r>
      <w:r>
        <w:br/>
      </w:r>
      <w:r>
        <w:rPr>
          <w:rStyle w:val="KeywordTok"/>
        </w:rPr>
        <w:t xml:space="preserve">def</w:t>
      </w:r>
      <w:r>
        <w:rPr>
          <w:rStyle w:val="NormalTok"/>
        </w:rPr>
        <w:t xml:space="preserve"> train_q_learning():</w:t>
      </w:r>
      <w:r>
        <w:br/>
      </w:r>
      <w:r>
        <w:rPr>
          <w:rStyle w:val="NormalTok"/>
        </w:rPr>
        <w:t xml:space="preserve">    rng </w:t>
      </w:r>
      <w:r>
        <w:rPr>
          <w:rStyle w:val="OperatorTok"/>
        </w:rPr>
        <w:t xml:space="preserve">=</w:t>
      </w:r>
      <w:r>
        <w:rPr>
          <w:rStyle w:val="NormalTok"/>
        </w:rPr>
        <w:t xml:space="preserve"> np.random.default_rng(RANDOM_SEED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q_table </w:t>
      </w:r>
      <w:r>
        <w:rPr>
          <w:rStyle w:val="OperatorTok"/>
        </w:rPr>
        <w:t xml:space="preserve">=</w:t>
      </w:r>
      <w:r>
        <w:rPr>
          <w:rStyle w:val="NormalTok"/>
        </w:rPr>
        <w:t xml:space="preserve"> np.zeros((N_STATES, N_ACTIONS), dtype</w:t>
      </w:r>
      <w:r>
        <w:rPr>
          <w:rStyle w:val="OperatorTok"/>
        </w:rPr>
        <w:t xml:space="preserve">=</w:t>
      </w:r>
      <w:r>
        <w:rPr>
          <w:rStyle w:val="BuiltInTok"/>
        </w:rPr>
        <w:t xml:space="preserve">float</w:t>
      </w:r>
      <w:r>
        <w:rPr>
          <w:rStyle w:val="NormalTok"/>
        </w:rPr>
        <w:t xml:space="preserve">)</w:t>
      </w:r>
      <w:r>
        <w:br/>
      </w:r>
      <w:r>
        <w:rPr>
          <w:rStyle w:val="NormalTok"/>
        </w:rPr>
        <w:t xml:space="preserve">    training_rewards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ep </w:t>
      </w:r>
      <w:r>
        <w:rPr>
          <w:rStyle w:val="KeywordTok"/>
        </w:rPr>
        <w:t xml:space="preserve">in</w:t>
      </w:r>
      <w:r>
        <w:rPr>
          <w:rStyle w:val="NormalTok"/>
        </w:rPr>
        <w:t xml:space="preserve"> </w:t>
      </w:r>
      <w:r>
        <w:rPr>
          <w:rStyle w:val="BuiltInTok"/>
        </w:rPr>
        <w:t xml:space="preserve">range</w:t>
      </w:r>
      <w:r>
        <w:rPr>
          <w:rStyle w:val="NormalTok"/>
        </w:rPr>
        <w:t xml:space="preserve">(TRAIN_EPISODES):</w:t>
      </w:r>
      <w:r>
        <w:br/>
      </w:r>
      <w:r>
        <w:rPr>
          <w:rStyle w:val="NormalTok"/>
        </w:rPr>
        <w:t xml:space="preserve">        inflow </w:t>
      </w:r>
      <w:r>
        <w:rPr>
          <w:rStyle w:val="OperatorTok"/>
        </w:rPr>
        <w:t xml:space="preserve">=</w:t>
      </w:r>
      <w:r>
        <w:rPr>
          <w:rStyle w:val="NormalTok"/>
        </w:rPr>
        <w:t xml:space="preserve"> generate_inflow_series(SIM_DAYS, rng)</w:t>
      </w:r>
      <w:r>
        <w:br/>
      </w:r>
      <w:r>
        <w:rPr>
          <w:rStyle w:val="NormalTok"/>
        </w:rPr>
        <w:t xml:space="preserve">        demand </w:t>
      </w:r>
      <w:r>
        <w:rPr>
          <w:rStyle w:val="OperatorTok"/>
        </w:rPr>
        <w:t xml:space="preserve">=</w:t>
      </w:r>
      <w:r>
        <w:rPr>
          <w:rStyle w:val="NormalTok"/>
        </w:rPr>
        <w:t xml:space="preserve"> generate_demand_series(SIM_DAYS)</w:t>
      </w:r>
      <w:r>
        <w:br/>
      </w:r>
      <w:r>
        <w:br/>
      </w:r>
      <w:r>
        <w:rPr>
          <w:rStyle w:val="NormalTok"/>
        </w:rPr>
        <w:t xml:space="preserve">        storage </w:t>
      </w:r>
      <w:r>
        <w:rPr>
          <w:rStyle w:val="OperatorTok"/>
        </w:rPr>
        <w:t xml:space="preserve">=</w:t>
      </w:r>
      <w:r>
        <w:rPr>
          <w:rStyle w:val="NormalTok"/>
        </w:rPr>
        <w:t xml:space="preserve"> S_INIT</w:t>
      </w:r>
      <w:r>
        <w:br/>
      </w:r>
      <w:r>
        <w:rPr>
          <w:rStyle w:val="NormalTok"/>
        </w:rPr>
        <w:t xml:space="preserve">        prev_release </w:t>
      </w:r>
      <w:r>
        <w:rPr>
          <w:rStyle w:val="OperatorTok"/>
        </w:rPr>
        <w:t xml:space="preserve">=</w:t>
      </w:r>
      <w:r>
        <w:rPr>
          <w:rStyle w:val="NormalTok"/>
        </w:rPr>
        <w:t xml:space="preserve"> DEMAND_BASE</w:t>
      </w:r>
      <w:r>
        <w:br/>
      </w:r>
      <w:r>
        <w:rPr>
          <w:rStyle w:val="NormalTok"/>
        </w:rPr>
        <w:t xml:space="preserve">        ep_reward </w:t>
      </w:r>
      <w:r>
        <w:rPr>
          <w:rStyle w:val="OperatorTok"/>
        </w:rPr>
        <w:t xml:space="preserve">=</w:t>
      </w:r>
      <w:r>
        <w:rPr>
          <w:rStyle w:val="NormalTok"/>
        </w:rPr>
        <w:t xml:space="preserve"> </w:t>
      </w:r>
      <w:r>
        <w:rPr>
          <w:rStyle w:val="FloatTok"/>
        </w:rPr>
        <w:t xml:space="preserve">0.0</w:t>
      </w:r>
      <w:r>
        <w:br/>
      </w:r>
      <w:r>
        <w:rPr>
          <w:rStyle w:val="NormalTok"/>
        </w:rPr>
        <w:t xml:space="preserve">        epsilon </w:t>
      </w:r>
      <w:r>
        <w:rPr>
          <w:rStyle w:val="OperatorTok"/>
        </w:rPr>
        <w:t xml:space="preserve">=</w:t>
      </w:r>
      <w:r>
        <w:rPr>
          <w:rStyle w:val="NormalTok"/>
        </w:rPr>
        <w:t xml:space="preserve"> EPS_END </w:t>
      </w:r>
      <w:r>
        <w:rPr>
          <w:rStyle w:val="OperatorTok"/>
        </w:rPr>
        <w:t xml:space="preserve">+</w:t>
      </w:r>
      <w:r>
        <w:rPr>
          <w:rStyle w:val="NormalTok"/>
        </w:rPr>
        <w:t xml:space="preserve"> (EPS_START </w:t>
      </w:r>
      <w:r>
        <w:rPr>
          <w:rStyle w:val="OperatorTok"/>
        </w:rPr>
        <w:t xml:space="preserve">-</w:t>
      </w:r>
      <w:r>
        <w:rPr>
          <w:rStyle w:val="NormalTok"/>
        </w:rPr>
        <w:t xml:space="preserve"> EPS_END) </w:t>
      </w:r>
      <w:r>
        <w:rPr>
          <w:rStyle w:val="OperatorTok"/>
        </w:rPr>
        <w:t xml:space="preserve">*</w:t>
      </w:r>
      <w:r>
        <w:rPr>
          <w:rStyle w:val="NormalTok"/>
        </w:rPr>
        <w:t xml:space="preserve"> np.exp(</w:t>
      </w:r>
      <w:r>
        <w:rPr>
          <w:rStyle w:val="OperatorTok"/>
        </w:rPr>
        <w:t xml:space="preserve">-</w:t>
      </w:r>
      <w:r>
        <w:rPr>
          <w:rStyle w:val="NormalTok"/>
        </w:rPr>
        <w:t xml:space="preserve">ep </w:t>
      </w:r>
      <w:r>
        <w:rPr>
          <w:rStyle w:val="OperatorTok"/>
        </w:rPr>
        <w:t xml:space="preserve">/</w:t>
      </w:r>
      <w:r>
        <w:rPr>
          <w:rStyle w:val="NormalTok"/>
        </w:rPr>
        <w:t xml:space="preserve"> EPS_DECAY)</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(SIM_DAYS):</w:t>
      </w:r>
      <w:r>
        <w:br/>
      </w:r>
      <w:r>
        <w:rPr>
          <w:rStyle w:val="NormalTok"/>
        </w:rPr>
        <w:t xml:space="preserve">            s </w:t>
      </w:r>
      <w:r>
        <w:rPr>
          <w:rStyle w:val="OperatorTok"/>
        </w:rPr>
        <w:t xml:space="preserve">=</w:t>
      </w:r>
      <w:r>
        <w:rPr>
          <w:rStyle w:val="NormalTok"/>
        </w:rPr>
        <w:t xml:space="preserve"> state_index(storage, inflow[t], t)</w:t>
      </w:r>
      <w:r>
        <w:br/>
      </w:r>
      <w:r>
        <w:br/>
      </w:r>
      <w:r>
        <w:rPr>
          <w:rStyle w:val="NormalTok"/>
        </w:rPr>
        <w:t xml:space="preserve">            </w:t>
      </w:r>
      <w:r>
        <w:rPr>
          <w:rStyle w:val="CommentTok"/>
        </w:rPr>
        <w:t xml:space="preserve"># epsilon-greedy动作选择</w:t>
      </w:r>
      <w:r>
        <w:br/>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epsilon:</w:t>
      </w:r>
      <w:r>
        <w:br/>
      </w:r>
      <w:r>
        <w:rPr>
          <w:rStyle w:val="NormalTok"/>
        </w:rPr>
        <w:t xml:space="preserve">                a </w:t>
      </w:r>
      <w:r>
        <w:rPr>
          <w:rStyle w:val="OperatorTok"/>
        </w:rPr>
        <w:t xml:space="preserve">=</w:t>
      </w:r>
      <w:r>
        <w:rPr>
          <w:rStyle w:val="NormalTok"/>
        </w:rPr>
        <w:t xml:space="preserve"> </w:t>
      </w:r>
      <w:r>
        <w:rPr>
          <w:rStyle w:val="BuiltInTok"/>
        </w:rPr>
        <w:t xml:space="preserve">int</w:t>
      </w:r>
      <w:r>
        <w:rPr>
          <w:rStyle w:val="NormalTok"/>
        </w:rPr>
        <w:t xml:space="preserve">(rng.integers(N_ACTIONS))</w:t>
      </w:r>
      <w:r>
        <w:br/>
      </w:r>
      <w:r>
        <w:rPr>
          <w:rStyle w:val="NormalTok"/>
        </w:rPr>
        <w:t xml:space="preserve">            </w:t>
      </w:r>
      <w:r>
        <w:rPr>
          <w:rStyle w:val="ControlFlowTok"/>
        </w:rPr>
        <w:t xml:space="preserve">else</w:t>
      </w:r>
      <w:r>
        <w:rPr>
          <w:rStyle w:val="NormalTok"/>
        </w:rPr>
        <w:t xml:space="preserve">:</w:t>
      </w:r>
      <w:r>
        <w:br/>
      </w:r>
      <w:r>
        <w:rPr>
          <w:rStyle w:val="NormalTok"/>
        </w:rPr>
        <w:t xml:space="preserve">                a </w:t>
      </w:r>
      <w:r>
        <w:rPr>
          <w:rStyle w:val="OperatorTok"/>
        </w:rPr>
        <w:t xml:space="preserve">=</w:t>
      </w:r>
      <w:r>
        <w:rPr>
          <w:rStyle w:val="NormalTok"/>
        </w:rPr>
        <w:t xml:space="preserve"> </w:t>
      </w:r>
      <w:r>
        <w:rPr>
          <w:rStyle w:val="BuiltInTok"/>
        </w:rPr>
        <w:t xml:space="preserve">int</w:t>
      </w:r>
      <w:r>
        <w:rPr>
          <w:rStyle w:val="NormalTok"/>
        </w:rPr>
        <w:t xml:space="preserve">(np.argmax(q_table[s]))</w:t>
      </w:r>
      <w:r>
        <w:br/>
      </w:r>
      <w:r>
        <w:br/>
      </w:r>
      <w:r>
        <w:rPr>
          <w:rStyle w:val="NormalTok"/>
        </w:rPr>
        <w:t xml:space="preserve">            cmd_release </w:t>
      </w:r>
      <w:r>
        <w:rPr>
          <w:rStyle w:val="OperatorTok"/>
        </w:rPr>
        <w:t xml:space="preserve">=</w:t>
      </w:r>
      <w:r>
        <w:rPr>
          <w:rStyle w:val="NormalTok"/>
        </w:rPr>
        <w:t xml:space="preserve"> ACTIONS[a]</w:t>
      </w:r>
      <w:r>
        <w:br/>
      </w:r>
      <w:r>
        <w:rPr>
          <w:rStyle w:val="NormalTok"/>
        </w:rPr>
        <w:t xml:space="preserve">            next_storage, reward, info </w:t>
      </w:r>
      <w:r>
        <w:rPr>
          <w:rStyle w:val="OperatorTok"/>
        </w:rPr>
        <w:t xml:space="preserve">=</w:t>
      </w:r>
      <w:r>
        <w:rPr>
          <w:rStyle w:val="NormalTok"/>
        </w:rPr>
        <w:t xml:space="preserve"> reservoir_step(</w:t>
      </w:r>
      <w:r>
        <w:br/>
      </w:r>
      <w:r>
        <w:rPr>
          <w:rStyle w:val="NormalTok"/>
        </w:rPr>
        <w:t xml:space="preserve">                storage, inflow[t], cmd_release, demand[t], prev_release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SIM_DAYS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target </w:t>
      </w:r>
      <w:r>
        <w:rPr>
          <w:rStyle w:val="OperatorTok"/>
        </w:rPr>
        <w:t xml:space="preserve">=</w:t>
      </w:r>
      <w:r>
        <w:rPr>
          <w:rStyle w:val="NormalTok"/>
        </w:rPr>
        <w:t xml:space="preserve"> reward</w:t>
      </w:r>
      <w:r>
        <w:br/>
      </w:r>
      <w:r>
        <w:rPr>
          <w:rStyle w:val="NormalTok"/>
        </w:rPr>
        <w:t xml:space="preserve">            </w:t>
      </w:r>
      <w:r>
        <w:rPr>
          <w:rStyle w:val="ControlFlowTok"/>
        </w:rPr>
        <w:t xml:space="preserve">else</w:t>
      </w:r>
      <w:r>
        <w:rPr>
          <w:rStyle w:val="NormalTok"/>
        </w:rPr>
        <w:t xml:space="preserve">:</w:t>
      </w:r>
      <w:r>
        <w:br/>
      </w:r>
      <w:r>
        <w:rPr>
          <w:rStyle w:val="NormalTok"/>
        </w:rPr>
        <w:t xml:space="preserve">                s_next </w:t>
      </w:r>
      <w:r>
        <w:rPr>
          <w:rStyle w:val="OperatorTok"/>
        </w:rPr>
        <w:t xml:space="preserve">=</w:t>
      </w:r>
      <w:r>
        <w:rPr>
          <w:rStyle w:val="NormalTok"/>
        </w:rPr>
        <w:t xml:space="preserve"> state_index(next_storage, inflow[t </w:t>
      </w:r>
      <w:r>
        <w:rPr>
          <w:rStyle w:val="OperatorTok"/>
        </w:rPr>
        <w:t xml:space="preserve">+</w:t>
      </w:r>
      <w:r>
        <w:rPr>
          <w:rStyle w:val="NormalTok"/>
        </w:rPr>
        <w:t xml:space="preserve"> </w:t>
      </w:r>
      <w:r>
        <w:rPr>
          <w:rStyle w:val="DecValTok"/>
        </w:rPr>
        <w:t xml:space="preserve">1</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target </w:t>
      </w:r>
      <w:r>
        <w:rPr>
          <w:rStyle w:val="OperatorTok"/>
        </w:rPr>
        <w:t xml:space="preserve">=</w:t>
      </w:r>
      <w:r>
        <w:rPr>
          <w:rStyle w:val="NormalTok"/>
        </w:rPr>
        <w:t xml:space="preserve"> reward </w:t>
      </w:r>
      <w:r>
        <w:rPr>
          <w:rStyle w:val="OperatorTok"/>
        </w:rPr>
        <w:t xml:space="preserve">+</w:t>
      </w:r>
      <w:r>
        <w:rPr>
          <w:rStyle w:val="NormalTok"/>
        </w:rPr>
        <w:t xml:space="preserve"> GAMMA </w:t>
      </w:r>
      <w:r>
        <w:rPr>
          <w:rStyle w:val="OperatorTok"/>
        </w:rPr>
        <w:t xml:space="preserve">*</w:t>
      </w:r>
      <w:r>
        <w:rPr>
          <w:rStyle w:val="NormalTok"/>
        </w:rPr>
        <w:t xml:space="preserve"> np.</w:t>
      </w:r>
      <w:r>
        <w:rPr>
          <w:rStyle w:val="BuiltInTok"/>
        </w:rPr>
        <w:t xml:space="preserve">max</w:t>
      </w:r>
      <w:r>
        <w:rPr>
          <w:rStyle w:val="NormalTok"/>
        </w:rPr>
        <w:t xml:space="preserve">(q_table[s_next])</w:t>
      </w:r>
      <w:r>
        <w:br/>
      </w:r>
      <w:r>
        <w:br/>
      </w:r>
      <w:r>
        <w:rPr>
          <w:rStyle w:val="NormalTok"/>
        </w:rPr>
        <w:t xml:space="preserve">            q_table[s, a] </w:t>
      </w:r>
      <w:r>
        <w:rPr>
          <w:rStyle w:val="OperatorTok"/>
        </w:rPr>
        <w:t xml:space="preserve">+=</w:t>
      </w:r>
      <w:r>
        <w:rPr>
          <w:rStyle w:val="NormalTok"/>
        </w:rPr>
        <w:t xml:space="preserve"> ALPHA </w:t>
      </w:r>
      <w:r>
        <w:rPr>
          <w:rStyle w:val="OperatorTok"/>
        </w:rPr>
        <w:t xml:space="preserve">*</w:t>
      </w:r>
      <w:r>
        <w:rPr>
          <w:rStyle w:val="NormalTok"/>
        </w:rPr>
        <w:t xml:space="preserve"> (target </w:t>
      </w:r>
      <w:r>
        <w:rPr>
          <w:rStyle w:val="OperatorTok"/>
        </w:rPr>
        <w:t xml:space="preserve">-</w:t>
      </w:r>
      <w:r>
        <w:rPr>
          <w:rStyle w:val="NormalTok"/>
        </w:rPr>
        <w:t xml:space="preserve"> q_table[s, a])</w:t>
      </w:r>
      <w:r>
        <w:br/>
      </w:r>
      <w:r>
        <w:br/>
      </w:r>
      <w:r>
        <w:rPr>
          <w:rStyle w:val="NormalTok"/>
        </w:rPr>
        <w:t xml:space="preserve">            storage </w:t>
      </w:r>
      <w:r>
        <w:rPr>
          <w:rStyle w:val="OperatorTok"/>
        </w:rPr>
        <w:t xml:space="preserve">=</w:t>
      </w:r>
      <w:r>
        <w:rPr>
          <w:rStyle w:val="NormalTok"/>
        </w:rPr>
        <w:t xml:space="preserve"> next_storage</w:t>
      </w:r>
      <w:r>
        <w:br/>
      </w:r>
      <w:r>
        <w:rPr>
          <w:rStyle w:val="NormalTok"/>
        </w:rPr>
        <w:t xml:space="preserve">            prev_release </w:t>
      </w:r>
      <w:r>
        <w:rPr>
          <w:rStyle w:val="OperatorTok"/>
        </w:rPr>
        <w:t xml:space="preserve">=</w:t>
      </w:r>
      <w:r>
        <w:rPr>
          <w:rStyle w:val="NormalTok"/>
        </w:rPr>
        <w:t xml:space="preserve"> info[</w:t>
      </w:r>
      <w:r>
        <w:rPr>
          <w:rStyle w:val="StringTok"/>
        </w:rPr>
        <w:t xml:space="preserve">"release"</w:t>
      </w:r>
      <w:r>
        <w:rPr>
          <w:rStyle w:val="NormalTok"/>
        </w:rPr>
        <w:t xml:space="preserve">]</w:t>
      </w:r>
      <w:r>
        <w:br/>
      </w:r>
      <w:r>
        <w:rPr>
          <w:rStyle w:val="NormalTok"/>
        </w:rPr>
        <w:t xml:space="preserve">            ep_reward </w:t>
      </w:r>
      <w:r>
        <w:rPr>
          <w:rStyle w:val="OperatorTok"/>
        </w:rPr>
        <w:t xml:space="preserve">+=</w:t>
      </w:r>
      <w:r>
        <w:rPr>
          <w:rStyle w:val="NormalTok"/>
        </w:rPr>
        <w:t xml:space="preserve"> reward</w:t>
      </w:r>
      <w:r>
        <w:br/>
      </w:r>
      <w:r>
        <w:br/>
      </w:r>
      <w:r>
        <w:rPr>
          <w:rStyle w:val="NormalTok"/>
        </w:rPr>
        <w:t xml:space="preserve">        training_rewards.append(ep_reward)</w:t>
      </w:r>
      <w:r>
        <w:br/>
      </w:r>
      <w:r>
        <w:br/>
      </w:r>
      <w:r>
        <w:rPr>
          <w:rStyle w:val="NormalTok"/>
        </w:rPr>
        <w:t xml:space="preserve">    </w:t>
      </w:r>
      <w:r>
        <w:rPr>
          <w:rStyle w:val="ControlFlowTok"/>
        </w:rPr>
        <w:t xml:space="preserve">return</w:t>
      </w:r>
      <w:r>
        <w:rPr>
          <w:rStyle w:val="NormalTok"/>
        </w:rPr>
        <w:t xml:space="preserve"> q_table, np.array(training_rewards, dtype</w:t>
      </w:r>
      <w:r>
        <w:rPr>
          <w:rStyle w:val="OperatorTok"/>
        </w:rPr>
        <w:t xml:space="preserve">=</w:t>
      </w:r>
      <w:r>
        <w:rPr>
          <w:rStyle w:val="BuiltInTok"/>
        </w:rPr>
        <w:t xml:space="preserve">float</w:t>
      </w:r>
      <w:r>
        <w:rPr>
          <w:rStyle w:val="NormalTok"/>
        </w:rPr>
        <w:t xml:space="preserve">)</w:t>
      </w:r>
      <w:r>
        <w:br/>
      </w:r>
      <w:r>
        <w:br/>
      </w:r>
      <w:r>
        <w:br/>
      </w:r>
      <w:r>
        <w:rPr>
          <w:rStyle w:val="CommentTok"/>
        </w:rPr>
        <w:t xml:space="preserve"># =========================</w:t>
      </w:r>
      <w:r>
        <w:br/>
      </w:r>
      <w:r>
        <w:rPr>
          <w:rStyle w:val="CommentTok"/>
        </w:rPr>
        <w:t xml:space="preserve"># 4) 评估、KPI与绘图</w:t>
      </w:r>
      <w:r>
        <w:br/>
      </w:r>
      <w:r>
        <w:rPr>
          <w:rStyle w:val="CommentTok"/>
        </w:rPr>
        <w:t xml:space="preserve"># =========================</w:t>
      </w:r>
      <w:r>
        <w:br/>
      </w:r>
      <w:r>
        <w:rPr>
          <w:rStyle w:val="KeywordTok"/>
        </w:rPr>
        <w:t xml:space="preserve">def</w:t>
      </w:r>
      <w:r>
        <w:rPr>
          <w:rStyle w:val="NormalTok"/>
        </w:rPr>
        <w:t xml:space="preserve"> simulate_episode(policy_name, q_table, inflow, demand):</w:t>
      </w:r>
      <w:r>
        <w:br/>
      </w:r>
      <w:r>
        <w:rPr>
          <w:rStyle w:val="NormalTok"/>
        </w:rPr>
        <w:t xml:space="preserve">    storage </w:t>
      </w:r>
      <w:r>
        <w:rPr>
          <w:rStyle w:val="OperatorTok"/>
        </w:rPr>
        <w:t xml:space="preserve">=</w:t>
      </w:r>
      <w:r>
        <w:rPr>
          <w:rStyle w:val="NormalTok"/>
        </w:rPr>
        <w:t xml:space="preserve"> S_INIT</w:t>
      </w:r>
      <w:r>
        <w:br/>
      </w:r>
      <w:r>
        <w:rPr>
          <w:rStyle w:val="NormalTok"/>
        </w:rPr>
        <w:t xml:space="preserve">    prev_release </w:t>
      </w:r>
      <w:r>
        <w:rPr>
          <w:rStyle w:val="OperatorTok"/>
        </w:rPr>
        <w:t xml:space="preserve">=</w:t>
      </w:r>
      <w:r>
        <w:rPr>
          <w:rStyle w:val="NormalTok"/>
        </w:rPr>
        <w:t xml:space="preserve"> DEMAND_BASE</w:t>
      </w:r>
      <w:r>
        <w:br/>
      </w:r>
      <w:r>
        <w:br/>
      </w:r>
      <w:r>
        <w:rPr>
          <w:rStyle w:val="NormalTok"/>
        </w:rPr>
        <w:t xml:space="preserve">    storage_trace </w:t>
      </w:r>
      <w:r>
        <w:rPr>
          <w:rStyle w:val="OperatorTok"/>
        </w:rPr>
        <w:t xml:space="preserve">=</w:t>
      </w:r>
      <w:r>
        <w:rPr>
          <w:rStyle w:val="NormalTok"/>
        </w:rPr>
        <w:t xml:space="preserve"> [storage]</w:t>
      </w:r>
      <w:r>
        <w:br/>
      </w:r>
      <w:r>
        <w:rPr>
          <w:rStyle w:val="NormalTok"/>
        </w:rPr>
        <w:t xml:space="preserve">    release_trace, reward_trace </w:t>
      </w:r>
      <w:r>
        <w:rPr>
          <w:rStyle w:val="OperatorTok"/>
        </w:rPr>
        <w:t xml:space="preserve">=</w:t>
      </w:r>
      <w:r>
        <w:rPr>
          <w:rStyle w:val="NormalTok"/>
        </w:rPr>
        <w:t xml:space="preserve"> [], []</w:t>
      </w:r>
      <w:r>
        <w:br/>
      </w:r>
      <w:r>
        <w:rPr>
          <w:rStyle w:val="NormalTok"/>
        </w:rPr>
        <w:t xml:space="preserve">    spill_trace, energy_trace, shortage_trace </w:t>
      </w:r>
      <w:r>
        <w:rPr>
          <w:rStyle w:val="OperatorTok"/>
        </w:rPr>
        <w:t xml:space="preserve">=</w:t>
      </w:r>
      <w:r>
        <w:rPr>
          <w:rStyle w:val="NormalTok"/>
        </w:rPr>
        <w:t xml:space="preserve"> [], [], []</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(SIM_DAYS):</w:t>
      </w:r>
      <w:r>
        <w:br/>
      </w:r>
      <w:r>
        <w:rPr>
          <w:rStyle w:val="NormalTok"/>
        </w:rPr>
        <w:t xml:space="preserve">        </w:t>
      </w:r>
      <w:r>
        <w:rPr>
          <w:rStyle w:val="ControlFlowTok"/>
        </w:rPr>
        <w:t xml:space="preserve">if</w:t>
      </w:r>
      <w:r>
        <w:rPr>
          <w:rStyle w:val="NormalTok"/>
        </w:rPr>
        <w:t xml:space="preserve"> policy_name </w:t>
      </w:r>
      <w:r>
        <w:rPr>
          <w:rStyle w:val="OperatorTok"/>
        </w:rPr>
        <w:t xml:space="preserve">==</w:t>
      </w:r>
      <w:r>
        <w:rPr>
          <w:rStyle w:val="NormalTok"/>
        </w:rPr>
        <w:t xml:space="preserve"> </w:t>
      </w:r>
      <w:r>
        <w:rPr>
          <w:rStyle w:val="StringTok"/>
        </w:rPr>
        <w:t xml:space="preserve">"rl"</w:t>
      </w:r>
      <w:r>
        <w:rPr>
          <w:rStyle w:val="NormalTok"/>
        </w:rPr>
        <w:t xml:space="preserve">:</w:t>
      </w:r>
      <w:r>
        <w:br/>
      </w:r>
      <w:r>
        <w:rPr>
          <w:rStyle w:val="NormalTok"/>
        </w:rPr>
        <w:t xml:space="preserve">            s </w:t>
      </w:r>
      <w:r>
        <w:rPr>
          <w:rStyle w:val="OperatorTok"/>
        </w:rPr>
        <w:t xml:space="preserve">=</w:t>
      </w:r>
      <w:r>
        <w:rPr>
          <w:rStyle w:val="NormalTok"/>
        </w:rPr>
        <w:t xml:space="preserve"> state_index(storage, inflow[t], t)</w:t>
      </w:r>
      <w:r>
        <w:br/>
      </w:r>
      <w:r>
        <w:rPr>
          <w:rStyle w:val="NormalTok"/>
        </w:rPr>
        <w:t xml:space="preserve">            action_id </w:t>
      </w:r>
      <w:r>
        <w:rPr>
          <w:rStyle w:val="OperatorTok"/>
        </w:rPr>
        <w:t xml:space="preserve">=</w:t>
      </w:r>
      <w:r>
        <w:rPr>
          <w:rStyle w:val="NormalTok"/>
        </w:rPr>
        <w:t xml:space="preserve"> </w:t>
      </w:r>
      <w:r>
        <w:rPr>
          <w:rStyle w:val="BuiltInTok"/>
        </w:rPr>
        <w:t xml:space="preserve">int</w:t>
      </w:r>
      <w:r>
        <w:rPr>
          <w:rStyle w:val="NormalTok"/>
        </w:rPr>
        <w:t xml:space="preserve">(np.argmax(q_table[s]))</w:t>
      </w:r>
      <w:r>
        <w:br/>
      </w:r>
      <w:r>
        <w:rPr>
          <w:rStyle w:val="NormalTok"/>
        </w:rPr>
        <w:t xml:space="preserve">            cmd_release </w:t>
      </w:r>
      <w:r>
        <w:rPr>
          <w:rStyle w:val="OperatorTok"/>
        </w:rPr>
        <w:t xml:space="preserve">=</w:t>
      </w:r>
      <w:r>
        <w:rPr>
          <w:rStyle w:val="NormalTok"/>
        </w:rPr>
        <w:t xml:space="preserve"> ACTIONS[action_id]</w:t>
      </w:r>
      <w:r>
        <w:br/>
      </w:r>
      <w:r>
        <w:rPr>
          <w:rStyle w:val="NormalTok"/>
        </w:rPr>
        <w:t xml:space="preserve">        </w:t>
      </w:r>
      <w:r>
        <w:rPr>
          <w:rStyle w:val="ControlFlowTok"/>
        </w:rPr>
        <w:t xml:space="preserve">else</w:t>
      </w:r>
      <w:r>
        <w:rPr>
          <w:rStyle w:val="NormalTok"/>
        </w:rPr>
        <w:t xml:space="preserve">:</w:t>
      </w:r>
      <w:r>
        <w:br/>
      </w:r>
      <w:r>
        <w:rPr>
          <w:rStyle w:val="NormalTok"/>
        </w:rPr>
        <w:t xml:space="preserve">            cmd_release </w:t>
      </w:r>
      <w:r>
        <w:rPr>
          <w:rStyle w:val="OperatorTok"/>
        </w:rPr>
        <w:t xml:space="preserve">=</w:t>
      </w:r>
      <w:r>
        <w:rPr>
          <w:rStyle w:val="NormalTok"/>
        </w:rPr>
        <w:t xml:space="preserve"> rule_curve_release(storage, demand[t], t)</w:t>
      </w:r>
      <w:r>
        <w:br/>
      </w:r>
      <w:r>
        <w:br/>
      </w:r>
      <w:r>
        <w:rPr>
          <w:rStyle w:val="NormalTok"/>
        </w:rPr>
        <w:t xml:space="preserve">        next_storage, reward, info </w:t>
      </w:r>
      <w:r>
        <w:rPr>
          <w:rStyle w:val="OperatorTok"/>
        </w:rPr>
        <w:t xml:space="preserve">=</w:t>
      </w:r>
      <w:r>
        <w:rPr>
          <w:rStyle w:val="NormalTok"/>
        </w:rPr>
        <w:t xml:space="preserve"> reservoir_step(</w:t>
      </w:r>
      <w:r>
        <w:br/>
      </w:r>
      <w:r>
        <w:rPr>
          <w:rStyle w:val="NormalTok"/>
        </w:rPr>
        <w:t xml:space="preserve">            storage, inflow[t], cmd_release, demand[t], prev_release</w:t>
      </w:r>
      <w:r>
        <w:br/>
      </w:r>
      <w:r>
        <w:rPr>
          <w:rStyle w:val="NormalTok"/>
        </w:rPr>
        <w:t xml:space="preserve">        )</w:t>
      </w:r>
      <w:r>
        <w:br/>
      </w:r>
      <w:r>
        <w:br/>
      </w:r>
      <w:r>
        <w:rPr>
          <w:rStyle w:val="NormalTok"/>
        </w:rPr>
        <w:t xml:space="preserve">        release_trace.append(info[</w:t>
      </w:r>
      <w:r>
        <w:rPr>
          <w:rStyle w:val="StringTok"/>
        </w:rPr>
        <w:t xml:space="preserve">"release"</w:t>
      </w:r>
      <w:r>
        <w:rPr>
          <w:rStyle w:val="NormalTok"/>
        </w:rPr>
        <w:t xml:space="preserve">])</w:t>
      </w:r>
      <w:r>
        <w:br/>
      </w:r>
      <w:r>
        <w:rPr>
          <w:rStyle w:val="NormalTok"/>
        </w:rPr>
        <w:t xml:space="preserve">        reward_trace.append(reward)</w:t>
      </w:r>
      <w:r>
        <w:br/>
      </w:r>
      <w:r>
        <w:rPr>
          <w:rStyle w:val="NormalTok"/>
        </w:rPr>
        <w:t xml:space="preserve">        spill_trace.append(info[</w:t>
      </w:r>
      <w:r>
        <w:rPr>
          <w:rStyle w:val="StringTok"/>
        </w:rPr>
        <w:t xml:space="preserve">"spill"</w:t>
      </w:r>
      <w:r>
        <w:rPr>
          <w:rStyle w:val="NormalTok"/>
        </w:rPr>
        <w:t xml:space="preserve">])</w:t>
      </w:r>
      <w:r>
        <w:br/>
      </w:r>
      <w:r>
        <w:rPr>
          <w:rStyle w:val="NormalTok"/>
        </w:rPr>
        <w:t xml:space="preserve">        energy_trace.append(info[</w:t>
      </w:r>
      <w:r>
        <w:rPr>
          <w:rStyle w:val="StringTok"/>
        </w:rPr>
        <w:t xml:space="preserve">"energy_mwh"</w:t>
      </w:r>
      <w:r>
        <w:rPr>
          <w:rStyle w:val="NormalTok"/>
        </w:rPr>
        <w:t xml:space="preserve">])</w:t>
      </w:r>
      <w:r>
        <w:br/>
      </w:r>
      <w:r>
        <w:rPr>
          <w:rStyle w:val="NormalTok"/>
        </w:rPr>
        <w:t xml:space="preserve">        shortage_trace.append(info[</w:t>
      </w:r>
      <w:r>
        <w:rPr>
          <w:rStyle w:val="StringTok"/>
        </w:rPr>
        <w:t xml:space="preserve">"shortage"</w:t>
      </w:r>
      <w:r>
        <w:rPr>
          <w:rStyle w:val="NormalTok"/>
        </w:rPr>
        <w:t xml:space="preserve">])</w:t>
      </w:r>
      <w:r>
        <w:br/>
      </w:r>
      <w:r>
        <w:rPr>
          <w:rStyle w:val="NormalTok"/>
        </w:rPr>
        <w:t xml:space="preserve">        storage_trace.append(next_storage)</w:t>
      </w:r>
      <w:r>
        <w:br/>
      </w:r>
      <w:r>
        <w:br/>
      </w:r>
      <w:r>
        <w:rPr>
          <w:rStyle w:val="NormalTok"/>
        </w:rPr>
        <w:t xml:space="preserve">        storage </w:t>
      </w:r>
      <w:r>
        <w:rPr>
          <w:rStyle w:val="OperatorTok"/>
        </w:rPr>
        <w:t xml:space="preserve">=</w:t>
      </w:r>
      <w:r>
        <w:rPr>
          <w:rStyle w:val="NormalTok"/>
        </w:rPr>
        <w:t xml:space="preserve"> next_storage</w:t>
      </w:r>
      <w:r>
        <w:br/>
      </w:r>
      <w:r>
        <w:rPr>
          <w:rStyle w:val="NormalTok"/>
        </w:rPr>
        <w:t xml:space="preserve">        prev_release </w:t>
      </w:r>
      <w:r>
        <w:rPr>
          <w:rStyle w:val="OperatorTok"/>
        </w:rPr>
        <w:t xml:space="preserve">=</w:t>
      </w:r>
      <w:r>
        <w:rPr>
          <w:rStyle w:val="NormalTok"/>
        </w:rPr>
        <w:t xml:space="preserve"> info[</w:t>
      </w:r>
      <w:r>
        <w:rPr>
          <w:rStyle w:val="StringTok"/>
        </w:rPr>
        <w:t xml:space="preserve">"release"</w:t>
      </w:r>
      <w:r>
        <w:rPr>
          <w:rStyle w:val="NormalTok"/>
        </w:rPr>
        <w:t xml:space="preserve">]</w:t>
      </w:r>
      <w:r>
        <w:br/>
      </w:r>
      <w:r>
        <w:br/>
      </w:r>
      <w:r>
        <w:rPr>
          <w:rStyle w:val="NormalTok"/>
        </w:rPr>
        <w:t xml:space="preserve">    release_arr </w:t>
      </w:r>
      <w:r>
        <w:rPr>
          <w:rStyle w:val="OperatorTok"/>
        </w:rPr>
        <w:t xml:space="preserve">=</w:t>
      </w:r>
      <w:r>
        <w:rPr>
          <w:rStyle w:val="NormalTok"/>
        </w:rPr>
        <w:t xml:space="preserve"> np.array(release_trace)</w:t>
      </w:r>
      <w:r>
        <w:br/>
      </w:r>
      <w:r>
        <w:rPr>
          <w:rStyle w:val="NormalTok"/>
        </w:rPr>
        <w:t xml:space="preserve">    reward_arr </w:t>
      </w:r>
      <w:r>
        <w:rPr>
          <w:rStyle w:val="OperatorTok"/>
        </w:rPr>
        <w:t xml:space="preserve">=</w:t>
      </w:r>
      <w:r>
        <w:rPr>
          <w:rStyle w:val="NormalTok"/>
        </w:rPr>
        <w:t xml:space="preserve"> np.array(reward_trace)</w:t>
      </w:r>
      <w:r>
        <w:br/>
      </w:r>
      <w:r>
        <w:rPr>
          <w:rStyle w:val="NormalTok"/>
        </w:rPr>
        <w:t xml:space="preserve">    spill_arr </w:t>
      </w:r>
      <w:r>
        <w:rPr>
          <w:rStyle w:val="OperatorTok"/>
        </w:rPr>
        <w:t xml:space="preserve">=</w:t>
      </w:r>
      <w:r>
        <w:rPr>
          <w:rStyle w:val="NormalTok"/>
        </w:rPr>
        <w:t xml:space="preserve"> np.array(spill_trace)</w:t>
      </w:r>
      <w:r>
        <w:br/>
      </w:r>
      <w:r>
        <w:rPr>
          <w:rStyle w:val="NormalTok"/>
        </w:rPr>
        <w:t xml:space="preserve">    energy_arr </w:t>
      </w:r>
      <w:r>
        <w:rPr>
          <w:rStyle w:val="OperatorTok"/>
        </w:rPr>
        <w:t xml:space="preserve">=</w:t>
      </w:r>
      <w:r>
        <w:rPr>
          <w:rStyle w:val="NormalTok"/>
        </w:rPr>
        <w:t xml:space="preserve"> np.array(energy_trace)</w:t>
      </w:r>
      <w:r>
        <w:br/>
      </w:r>
      <w:r>
        <w:rPr>
          <w:rStyle w:val="NormalTok"/>
        </w:rPr>
        <w:t xml:space="preserve">    shortage_arr </w:t>
      </w:r>
      <w:r>
        <w:rPr>
          <w:rStyle w:val="OperatorTok"/>
        </w:rPr>
        <w:t xml:space="preserve">=</w:t>
      </w:r>
      <w:r>
        <w:rPr>
          <w:rStyle w:val="NormalTok"/>
        </w:rPr>
        <w:t xml:space="preserve"> np.array(shortage_trace)</w:t>
      </w:r>
      <w:r>
        <w:br/>
      </w:r>
      <w:r>
        <w:rPr>
          <w:rStyle w:val="NormalTok"/>
        </w:rPr>
        <w:t xml:space="preserve">    storage_arr </w:t>
      </w:r>
      <w:r>
        <w:rPr>
          <w:rStyle w:val="OperatorTok"/>
        </w:rPr>
        <w:t xml:space="preserve">=</w:t>
      </w:r>
      <w:r>
        <w:rPr>
          <w:rStyle w:val="NormalTok"/>
        </w:rPr>
        <w:t xml:space="preserve"> np.array(storage_trace)</w:t>
      </w:r>
      <w:r>
        <w:br/>
      </w:r>
      <w:r>
        <w:br/>
      </w:r>
      <w:r>
        <w:rPr>
          <w:rStyle w:val="NormalTok"/>
        </w:rPr>
        <w:t xml:space="preserve">    metrics </w:t>
      </w:r>
      <w:r>
        <w:rPr>
          <w:rStyle w:val="OperatorTok"/>
        </w:rPr>
        <w:t xml:space="preserve">=</w:t>
      </w:r>
      <w:r>
        <w:rPr>
          <w:rStyle w:val="NormalTok"/>
        </w:rPr>
        <w:t xml:space="preserve"> {</w:t>
      </w:r>
      <w:r>
        <w:br/>
      </w:r>
      <w:r>
        <w:rPr>
          <w:rStyle w:val="NormalTok"/>
        </w:rPr>
        <w:t xml:space="preserve">        </w:t>
      </w:r>
      <w:r>
        <w:rPr>
          <w:rStyle w:val="StringTok"/>
        </w:rPr>
        <w:t xml:space="preserve">"avg_reward"</w:t>
      </w:r>
      <w:r>
        <w:rPr>
          <w:rStyle w:val="NormalTok"/>
        </w:rPr>
        <w:t xml:space="preserve">: </w:t>
      </w:r>
      <w:r>
        <w:rPr>
          <w:rStyle w:val="BuiltInTok"/>
        </w:rPr>
        <w:t xml:space="preserve">float</w:t>
      </w:r>
      <w:r>
        <w:rPr>
          <w:rStyle w:val="NormalTok"/>
        </w:rPr>
        <w:t xml:space="preserve">(reward_arr.</w:t>
      </w:r>
      <w:r>
        <w:rPr>
          <w:rStyle w:val="BuiltInTok"/>
        </w:rPr>
        <w:t xml:space="preserve">sum</w:t>
      </w:r>
      <w:r>
        <w:rPr>
          <w:rStyle w:val="NormalTok"/>
        </w:rPr>
        <w:t xml:space="preserve">()),</w:t>
      </w:r>
      <w:r>
        <w:br/>
      </w:r>
      <w:r>
        <w:rPr>
          <w:rStyle w:val="NormalTok"/>
        </w:rPr>
        <w:t xml:space="preserve">        </w:t>
      </w:r>
      <w:r>
        <w:rPr>
          <w:rStyle w:val="StringTok"/>
        </w:rPr>
        <w:t xml:space="preserve">"supply_rate"</w:t>
      </w:r>
      <w:r>
        <w:rPr>
          <w:rStyle w:val="NormalTok"/>
        </w:rPr>
        <w:t xml:space="preserve">: </w:t>
      </w:r>
      <w:r>
        <w:rPr>
          <w:rStyle w:val="BuiltInTok"/>
        </w:rPr>
        <w:t xml:space="preserve">float</w:t>
      </w:r>
      <w:r>
        <w:rPr>
          <w:rStyle w:val="NormalTok"/>
        </w:rPr>
        <w:t xml:space="preserve">(np.mean(shortage_arr </w:t>
      </w:r>
      <w:r>
        <w:rPr>
          <w:rStyle w:val="OperatorTok"/>
        </w:rPr>
        <w:t xml:space="preserve">&lt;=</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StringTok"/>
        </w:rPr>
        <w:t xml:space="preserve">"flood_days"</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(storage_arr[</w:t>
      </w:r>
      <w:r>
        <w:rPr>
          <w:rStyle w:val="DecValTok"/>
        </w:rPr>
        <w:t xml:space="preserve">1</w:t>
      </w:r>
      <w:r>
        <w:rPr>
          <w:rStyle w:val="NormalTok"/>
        </w:rPr>
        <w:t xml:space="preserve">:] </w:t>
      </w:r>
      <w:r>
        <w:rPr>
          <w:rStyle w:val="OperatorTok"/>
        </w:rPr>
        <w:t xml:space="preserve">&gt;</w:t>
      </w:r>
      <w:r>
        <w:rPr>
          <w:rStyle w:val="NormalTok"/>
        </w:rPr>
        <w:t xml:space="preserve"> S_SAFE)),</w:t>
      </w:r>
      <w:r>
        <w:br/>
      </w:r>
      <w:r>
        <w:rPr>
          <w:rStyle w:val="NormalTok"/>
        </w:rPr>
        <w:t xml:space="preserve">        </w:t>
      </w:r>
      <w:r>
        <w:rPr>
          <w:rStyle w:val="StringTok"/>
        </w:rPr>
        <w:t xml:space="preserve">"spill_mm3"</w:t>
      </w:r>
      <w:r>
        <w:rPr>
          <w:rStyle w:val="NormalTok"/>
        </w:rPr>
        <w:t xml:space="preserve">: </w:t>
      </w:r>
      <w:r>
        <w:rPr>
          <w:rStyle w:val="BuiltInTok"/>
        </w:rPr>
        <w:t xml:space="preserve">float</w:t>
      </w:r>
      <w:r>
        <w:rPr>
          <w:rStyle w:val="NormalTok"/>
        </w:rPr>
        <w:t xml:space="preserve">(spill_arr.</w:t>
      </w:r>
      <w:r>
        <w:rPr>
          <w:rStyle w:val="BuiltInTok"/>
        </w:rPr>
        <w:t xml:space="preserve">sum</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StringTok"/>
        </w:rPr>
        <w:t xml:space="preserve">"energy_mwh"</w:t>
      </w:r>
      <w:r>
        <w:rPr>
          <w:rStyle w:val="NormalTok"/>
        </w:rPr>
        <w:t xml:space="preserve">: </w:t>
      </w:r>
      <w:r>
        <w:rPr>
          <w:rStyle w:val="BuiltInTok"/>
        </w:rPr>
        <w:t xml:space="preserve">float</w:t>
      </w:r>
      <w:r>
        <w:rPr>
          <w:rStyle w:val="NormalTok"/>
        </w:rPr>
        <w:t xml:space="preserve">(energy_arr.</w:t>
      </w:r>
      <w:r>
        <w:rPr>
          <w:rStyle w:val="BuiltInTok"/>
        </w:rPr>
        <w:t xml:space="preserve">sum</w:t>
      </w:r>
      <w:r>
        <w:rPr>
          <w:rStyle w:val="NormalTok"/>
        </w:rPr>
        <w:t xml:space="preserve">()),</w:t>
      </w:r>
      <w:r>
        <w:br/>
      </w:r>
      <w:r>
        <w:rPr>
          <w:rStyle w:val="NormalTok"/>
        </w:rPr>
        <w:t xml:space="preserve">        </w:t>
      </w:r>
      <w:r>
        <w:rPr>
          <w:rStyle w:val="StringTok"/>
        </w:rPr>
        <w:t xml:space="preserve">"end_storage_mm3"</w:t>
      </w:r>
      <w:r>
        <w:rPr>
          <w:rStyle w:val="NormalTok"/>
        </w:rPr>
        <w:t xml:space="preserve">: </w:t>
      </w:r>
      <w:r>
        <w:rPr>
          <w:rStyle w:val="BuiltInTok"/>
        </w:rPr>
        <w:t xml:space="preserve">float</w:t>
      </w:r>
      <w:r>
        <w:rPr>
          <w:rStyle w:val="NormalTok"/>
        </w:rPr>
        <w:t xml:space="preserve">(storage_arr[</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br/>
      </w:r>
      <w:r>
        <w:rPr>
          <w:rStyle w:val="NormalTok"/>
        </w:rPr>
        <w:t xml:space="preserve">    traj </w:t>
      </w:r>
      <w:r>
        <w:rPr>
          <w:rStyle w:val="OperatorTok"/>
        </w:rPr>
        <w:t xml:space="preserve">=</w:t>
      </w:r>
      <w:r>
        <w:rPr>
          <w:rStyle w:val="NormalTok"/>
        </w:rPr>
        <w:t xml:space="preserve"> {</w:t>
      </w:r>
      <w:r>
        <w:br/>
      </w:r>
      <w:r>
        <w:rPr>
          <w:rStyle w:val="NormalTok"/>
        </w:rPr>
        <w:t xml:space="preserve">        </w:t>
      </w:r>
      <w:r>
        <w:rPr>
          <w:rStyle w:val="StringTok"/>
        </w:rPr>
        <w:t xml:space="preserve">"inflow"</w:t>
      </w:r>
      <w:r>
        <w:rPr>
          <w:rStyle w:val="NormalTok"/>
        </w:rPr>
        <w:t xml:space="preserve">: inflow,</w:t>
      </w:r>
      <w:r>
        <w:br/>
      </w:r>
      <w:r>
        <w:rPr>
          <w:rStyle w:val="NormalTok"/>
        </w:rPr>
        <w:t xml:space="preserve">        </w:t>
      </w:r>
      <w:r>
        <w:rPr>
          <w:rStyle w:val="StringTok"/>
        </w:rPr>
        <w:t xml:space="preserve">"demand"</w:t>
      </w:r>
      <w:r>
        <w:rPr>
          <w:rStyle w:val="NormalTok"/>
        </w:rPr>
        <w:t xml:space="preserve">: demand,</w:t>
      </w:r>
      <w:r>
        <w:br/>
      </w:r>
      <w:r>
        <w:rPr>
          <w:rStyle w:val="NormalTok"/>
        </w:rPr>
        <w:t xml:space="preserve">        </w:t>
      </w:r>
      <w:r>
        <w:rPr>
          <w:rStyle w:val="StringTok"/>
        </w:rPr>
        <w:t xml:space="preserve">"release"</w:t>
      </w:r>
      <w:r>
        <w:rPr>
          <w:rStyle w:val="NormalTok"/>
        </w:rPr>
        <w:t xml:space="preserve">: release_arr,</w:t>
      </w:r>
      <w:r>
        <w:br/>
      </w:r>
      <w:r>
        <w:rPr>
          <w:rStyle w:val="NormalTok"/>
        </w:rPr>
        <w:t xml:space="preserve">        </w:t>
      </w:r>
      <w:r>
        <w:rPr>
          <w:rStyle w:val="StringTok"/>
        </w:rPr>
        <w:t xml:space="preserve">"storage"</w:t>
      </w:r>
      <w:r>
        <w:rPr>
          <w:rStyle w:val="NormalTok"/>
        </w:rPr>
        <w:t xml:space="preserve">: storage_arr,</w:t>
      </w:r>
      <w:r>
        <w:br/>
      </w:r>
      <w:r>
        <w:rPr>
          <w:rStyle w:val="NormalTok"/>
        </w:rPr>
        <w:t xml:space="preserve">        </w:t>
      </w:r>
      <w:r>
        <w:rPr>
          <w:rStyle w:val="StringTok"/>
        </w:rPr>
        <w:t xml:space="preserve">"reward"</w:t>
      </w:r>
      <w:r>
        <w:rPr>
          <w:rStyle w:val="NormalTok"/>
        </w:rPr>
        <w:t xml:space="preserve">: reward_arr,</w:t>
      </w:r>
      <w:r>
        <w:br/>
      </w:r>
      <w:r>
        <w:rPr>
          <w:rStyle w:val="NormalTok"/>
        </w:rPr>
        <w:t xml:space="preserve">    }</w:t>
      </w:r>
      <w:r>
        <w:br/>
      </w:r>
      <w:r>
        <w:rPr>
          <w:rStyle w:val="NormalTok"/>
        </w:rPr>
        <w:t xml:space="preserve">    </w:t>
      </w:r>
      <w:r>
        <w:rPr>
          <w:rStyle w:val="ControlFlowTok"/>
        </w:rPr>
        <w:t xml:space="preserve">return</w:t>
      </w:r>
      <w:r>
        <w:rPr>
          <w:rStyle w:val="NormalTok"/>
        </w:rPr>
        <w:t xml:space="preserve"> metrics, traj</w:t>
      </w:r>
      <w:r>
        <w:br/>
      </w:r>
      <w:r>
        <w:br/>
      </w:r>
      <w:r>
        <w:br/>
      </w:r>
      <w:r>
        <w:rPr>
          <w:rStyle w:val="KeywordTok"/>
        </w:rPr>
        <w:t xml:space="preserve">def</w:t>
      </w:r>
      <w:r>
        <w:rPr>
          <w:rStyle w:val="NormalTok"/>
        </w:rPr>
        <w:t xml:space="preserve"> build_eval_scenarios(n_scenarios, seed):</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scenarios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(n_scenarios):</w:t>
      </w:r>
      <w:r>
        <w:br/>
      </w:r>
      <w:r>
        <w:rPr>
          <w:rStyle w:val="NormalTok"/>
        </w:rPr>
        <w:t xml:space="preserve">        inflow </w:t>
      </w:r>
      <w:r>
        <w:rPr>
          <w:rStyle w:val="OperatorTok"/>
        </w:rPr>
        <w:t xml:space="preserve">=</w:t>
      </w:r>
      <w:r>
        <w:rPr>
          <w:rStyle w:val="NormalTok"/>
        </w:rPr>
        <w:t xml:space="preserve"> generate_inflow_series(SIM_DAYS, rng)</w:t>
      </w:r>
      <w:r>
        <w:br/>
      </w:r>
      <w:r>
        <w:rPr>
          <w:rStyle w:val="NormalTok"/>
        </w:rPr>
        <w:t xml:space="preserve">        demand </w:t>
      </w:r>
      <w:r>
        <w:rPr>
          <w:rStyle w:val="OperatorTok"/>
        </w:rPr>
        <w:t xml:space="preserve">=</w:t>
      </w:r>
      <w:r>
        <w:rPr>
          <w:rStyle w:val="NormalTok"/>
        </w:rPr>
        <w:t xml:space="preserve"> generate_demand_series(SIM_DAYS)</w:t>
      </w:r>
      <w:r>
        <w:br/>
      </w:r>
      <w:r>
        <w:rPr>
          <w:rStyle w:val="NormalTok"/>
        </w:rPr>
        <w:t xml:space="preserve">        scenarios.append((inflow, demand))</w:t>
      </w:r>
      <w:r>
        <w:br/>
      </w:r>
      <w:r>
        <w:rPr>
          <w:rStyle w:val="NormalTok"/>
        </w:rPr>
        <w:t xml:space="preserve">    </w:t>
      </w:r>
      <w:r>
        <w:rPr>
          <w:rStyle w:val="ControlFlowTok"/>
        </w:rPr>
        <w:t xml:space="preserve">return</w:t>
      </w:r>
      <w:r>
        <w:rPr>
          <w:rStyle w:val="NormalTok"/>
        </w:rPr>
        <w:t xml:space="preserve"> scenarios</w:t>
      </w:r>
      <w:r>
        <w:br/>
      </w:r>
      <w:r>
        <w:br/>
      </w:r>
      <w:r>
        <w:br/>
      </w:r>
      <w:r>
        <w:rPr>
          <w:rStyle w:val="KeywordTok"/>
        </w:rPr>
        <w:t xml:space="preserve">def</w:t>
      </w:r>
      <w:r>
        <w:rPr>
          <w:rStyle w:val="NormalTok"/>
        </w:rPr>
        <w:t xml:space="preserve"> evaluate_policy(policy_name, q_table, scenarios):</w:t>
      </w:r>
      <w:r>
        <w:br/>
      </w:r>
      <w:r>
        <w:rPr>
          <w:rStyle w:val="NormalTok"/>
        </w:rPr>
        <w:t xml:space="preserve">    all_metrics </w:t>
      </w:r>
      <w:r>
        <w:rPr>
          <w:rStyle w:val="OperatorTok"/>
        </w:rPr>
        <w:t xml:space="preserve">=</w:t>
      </w:r>
      <w:r>
        <w:rPr>
          <w:rStyle w:val="NormalTok"/>
        </w:rPr>
        <w:t xml:space="preserve"> []</w:t>
      </w:r>
      <w:r>
        <w:br/>
      </w:r>
      <w:r>
        <w:rPr>
          <w:rStyle w:val="NormalTok"/>
        </w:rPr>
        <w:t xml:space="preserve">    first_traj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i, (inflow, demand) </w:t>
      </w:r>
      <w:r>
        <w:rPr>
          <w:rStyle w:val="KeywordTok"/>
        </w:rPr>
        <w:t xml:space="preserve">in</w:t>
      </w:r>
      <w:r>
        <w:rPr>
          <w:rStyle w:val="NormalTok"/>
        </w:rPr>
        <w:t xml:space="preserve"> </w:t>
      </w:r>
      <w:r>
        <w:rPr>
          <w:rStyle w:val="BuiltInTok"/>
        </w:rPr>
        <w:t xml:space="preserve">enumerate</w:t>
      </w:r>
      <w:r>
        <w:rPr>
          <w:rStyle w:val="NormalTok"/>
        </w:rPr>
        <w:t xml:space="preserve">(scenarios):</w:t>
      </w:r>
      <w:r>
        <w:br/>
      </w:r>
      <w:r>
        <w:rPr>
          <w:rStyle w:val="NormalTok"/>
        </w:rPr>
        <w:t xml:space="preserve">        m, traj </w:t>
      </w:r>
      <w:r>
        <w:rPr>
          <w:rStyle w:val="OperatorTok"/>
        </w:rPr>
        <w:t xml:space="preserve">=</w:t>
      </w:r>
      <w:r>
        <w:rPr>
          <w:rStyle w:val="NormalTok"/>
        </w:rPr>
        <w:t xml:space="preserve"> simulate_episode(policy_name, q_table, inflow, demand)</w:t>
      </w:r>
      <w:r>
        <w:br/>
      </w:r>
      <w:r>
        <w:rPr>
          <w:rStyle w:val="NormalTok"/>
        </w:rPr>
        <w:t xml:space="preserve">        all_metrics.append(m)</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first_traj </w:t>
      </w:r>
      <w:r>
        <w:rPr>
          <w:rStyle w:val="OperatorTok"/>
        </w:rPr>
        <w:t xml:space="preserve">=</w:t>
      </w:r>
      <w:r>
        <w:rPr>
          <w:rStyle w:val="NormalTok"/>
        </w:rPr>
        <w:t xml:space="preserve"> traj</w:t>
      </w:r>
      <w:r>
        <w:br/>
      </w:r>
      <w:r>
        <w:br/>
      </w:r>
      <w:r>
        <w:rPr>
          <w:rStyle w:val="NormalTok"/>
        </w:rPr>
        <w:t xml:space="preserve">    keys </w:t>
      </w:r>
      <w:r>
        <w:rPr>
          <w:rStyle w:val="OperatorTok"/>
        </w:rPr>
        <w:t xml:space="preserve">=</w:t>
      </w:r>
      <w:r>
        <w:rPr>
          <w:rStyle w:val="NormalTok"/>
        </w:rPr>
        <w:t xml:space="preserve"> all_metrics[</w:t>
      </w:r>
      <w:r>
        <w:rPr>
          <w:rStyle w:val="DecValTok"/>
        </w:rPr>
        <w:t xml:space="preserve">0</w:t>
      </w:r>
      <w:r>
        <w:rPr>
          <w:rStyle w:val="NormalTok"/>
        </w:rPr>
        <w:t xml:space="preserve">].keys()</w:t>
      </w:r>
      <w:r>
        <w:br/>
      </w:r>
      <w:r>
        <w:rPr>
          <w:rStyle w:val="NormalTok"/>
        </w:rPr>
        <w:t xml:space="preserve">    mean_metrics </w:t>
      </w:r>
      <w:r>
        <w:rPr>
          <w:rStyle w:val="OperatorTok"/>
        </w:rPr>
        <w:t xml:space="preserve">=</w:t>
      </w:r>
      <w:r>
        <w:rPr>
          <w:rStyle w:val="NormalTok"/>
        </w:rPr>
        <w:t xml:space="preserve"> {k: </w:t>
      </w:r>
      <w:r>
        <w:rPr>
          <w:rStyle w:val="BuiltInTok"/>
        </w:rPr>
        <w:t xml:space="preserve">float</w:t>
      </w:r>
      <w:r>
        <w:rPr>
          <w:rStyle w:val="NormalTok"/>
        </w:rPr>
        <w:t xml:space="preserve">(np.mean([m[k] </w:t>
      </w:r>
      <w:r>
        <w:rPr>
          <w:rStyle w:val="ControlFlowTok"/>
        </w:rPr>
        <w:t xml:space="preserve">for</w:t>
      </w:r>
      <w:r>
        <w:rPr>
          <w:rStyle w:val="NormalTok"/>
        </w:rPr>
        <w:t xml:space="preserve"> m </w:t>
      </w:r>
      <w:r>
        <w:rPr>
          <w:rStyle w:val="KeywordTok"/>
        </w:rPr>
        <w:t xml:space="preserve">in</w:t>
      </w:r>
      <w:r>
        <w:rPr>
          <w:rStyle w:val="NormalTok"/>
        </w:rPr>
        <w:t xml:space="preserve"> all_metrics]))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rPr>
          <w:rStyle w:val="NormalTok"/>
        </w:rPr>
        <w:t xml:space="preserve">    </w:t>
      </w:r>
      <w:r>
        <w:rPr>
          <w:rStyle w:val="ControlFlowTok"/>
        </w:rPr>
        <w:t xml:space="preserve">return</w:t>
      </w:r>
      <w:r>
        <w:rPr>
          <w:rStyle w:val="NormalTok"/>
        </w:rPr>
        <w:t xml:space="preserve"> mean_metrics, first_traj</w:t>
      </w:r>
      <w:r>
        <w:br/>
      </w:r>
      <w:r>
        <w:br/>
      </w:r>
      <w:r>
        <w:br/>
      </w:r>
      <w:r>
        <w:rPr>
          <w:rStyle w:val="KeywordTok"/>
        </w:rPr>
        <w:t xml:space="preserve">def</w:t>
      </w:r>
      <w:r>
        <w:rPr>
          <w:rStyle w:val="NormalTok"/>
        </w:rPr>
        <w:t xml:space="preserve"> print_kpi_table(rl_metrics, rule_metrics, n_cases):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KPI结果表（</w:t>
      </w:r>
      <w:r>
        <w:rPr>
          <w:rStyle w:val="SpecialCharTok"/>
        </w:rPr>
        <w:t xml:space="preserve">{</w:t>
      </w:r>
      <w:r>
        <w:rPr>
          <w:rStyle w:val="NormalTok"/>
        </w:rPr>
        <w:t xml:space="preserve">n_cases</w:t>
      </w:r>
      <w:r>
        <w:rPr>
          <w:rStyle w:val="SpecialCharTok"/>
        </w:rPr>
        <w:t xml:space="preserve">}</w:t>
      </w:r>
      <w:r>
        <w:rPr>
          <w:rStyle w:val="SpecialStringTok"/>
        </w:rPr>
        <w:t xml:space="preserve">个随机来水场景均值） ==="</w:t>
      </w:r>
      <w:r>
        <w:rPr>
          <w:rStyle w:val="NormalTok"/>
        </w:rPr>
        <w:t xml:space="preserve">)</w:t>
      </w:r>
      <w:r>
        <w:br/>
      </w:r>
      <w:r>
        <w:rPr>
          <w:rStyle w:val="NormalTok"/>
        </w:rPr>
        <w:t xml:space="preserve">    header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StringTok"/>
        </w:rPr>
        <w:t xml:space="preserve">'Policy'</w:t>
      </w:r>
      <w:r>
        <w:rPr>
          <w:rStyle w:val="SpecialCharTok"/>
        </w:rPr>
        <w:t xml:space="preserve">:&lt;18}</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'AvgReward'</w:t>
      </w:r>
      <w:r>
        <w:rPr>
          <w:rStyle w:val="SpecialCharTok"/>
        </w:rPr>
        <w:t xml:space="preserve">:&gt;12}</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'SupplyRate'</w:t>
      </w:r>
      <w:r>
        <w:rPr>
          <w:rStyle w:val="SpecialCharTok"/>
        </w:rPr>
        <w:t xml:space="preserve">:&gt;12}</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'FloodDays'</w:t>
      </w:r>
      <w:r>
        <w:rPr>
          <w:rStyle w:val="SpecialCharTok"/>
        </w:rPr>
        <w:t xml:space="preserve">:&gt;10}</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'Spill(Mm3)'</w:t>
      </w:r>
      <w:r>
        <w:rPr>
          <w:rStyle w:val="SpecialCharTok"/>
        </w:rPr>
        <w:t xml:space="preserve">:&gt;12}</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'Energy(MWh)'</w:t>
      </w:r>
      <w:r>
        <w:rPr>
          <w:rStyle w:val="SpecialCharTok"/>
        </w:rPr>
        <w:t xml:space="preserve">:&gt;12}</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'EndStor(Mm3)'</w:t>
      </w:r>
      <w:r>
        <w:rPr>
          <w:rStyle w:val="SpecialCharTok"/>
        </w:rPr>
        <w:t xml:space="preserve">:&gt;14}</w:t>
      </w:r>
      <w:r>
        <w:rPr>
          <w:rStyle w:val="SpecialString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(header)</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(header))</w:t>
      </w:r>
      <w:r>
        <w:br/>
      </w:r>
      <w:r>
        <w:br/>
      </w:r>
      <w:r>
        <w:rPr>
          <w:rStyle w:val="NormalTok"/>
        </w:rPr>
        <w:t xml:space="preserve">    rows </w:t>
      </w:r>
      <w:r>
        <w:rPr>
          <w:rStyle w:val="OperatorTok"/>
        </w:rPr>
        <w:t xml:space="preserve">=</w:t>
      </w:r>
      <w:r>
        <w:rPr>
          <w:rStyle w:val="NormalTok"/>
        </w:rPr>
        <w:t xml:space="preserve"> [(</w:t>
      </w:r>
      <w:r>
        <w:rPr>
          <w:rStyle w:val="StringTok"/>
        </w:rPr>
        <w:t xml:space="preserve">"Q-Learning(RL)"</w:t>
      </w:r>
      <w:r>
        <w:rPr>
          <w:rStyle w:val="NormalTok"/>
        </w:rPr>
        <w:t xml:space="preserve">, rl_metrics), (</w:t>
      </w:r>
      <w:r>
        <w:rPr>
          <w:rStyle w:val="StringTok"/>
        </w:rPr>
        <w:t xml:space="preserve">"RuleCurve"</w:t>
      </w:r>
      <w:r>
        <w:rPr>
          <w:rStyle w:val="NormalTok"/>
        </w:rPr>
        <w:t xml:space="preserve">, rule_metrics)]</w:t>
      </w:r>
      <w:r>
        <w:br/>
      </w:r>
      <w:r>
        <w:rPr>
          <w:rStyle w:val="NormalTok"/>
        </w:rPr>
        <w:t xml:space="preserve">    </w:t>
      </w:r>
      <w:r>
        <w:rPr>
          <w:rStyle w:val="ControlFlowTok"/>
        </w:rPr>
        <w:t xml:space="preserve">for</w:t>
      </w:r>
      <w:r>
        <w:rPr>
          <w:rStyle w:val="NormalTok"/>
        </w:rPr>
        <w:t xml:space="preserve"> name, m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:&lt;18}</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m[</w:t>
      </w:r>
      <w:r>
        <w:rPr>
          <w:rStyle w:val="StringTok"/>
        </w:rPr>
        <w:t xml:space="preserve">'avg_reward'</w:t>
      </w:r>
      <w:r>
        <w:rPr>
          <w:rStyle w:val="NormalTok"/>
        </w:rPr>
        <w:t xml:space="preserve">]</w:t>
      </w:r>
      <w:r>
        <w:rPr>
          <w:rStyle w:val="SpecialCharTok"/>
        </w:rPr>
        <w:t xml:space="preserve">:&gt;12.2f}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m[</w:t>
      </w:r>
      <w:r>
        <w:rPr>
          <w:rStyle w:val="StringTok"/>
        </w:rPr>
        <w:t xml:space="preserve">'supply_rate'</w:t>
      </w:r>
      <w:r>
        <w:rPr>
          <w:rStyle w:val="NormalTok"/>
        </w:rPr>
        <w:t xml:space="preserve">]</w:t>
      </w:r>
      <w:r>
        <w:rPr>
          <w:rStyle w:val="SpecialCharTok"/>
        </w:rPr>
        <w:t xml:space="preserve">:&gt;12.3f}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m[</w:t>
      </w:r>
      <w:r>
        <w:rPr>
          <w:rStyle w:val="StringTok"/>
        </w:rPr>
        <w:t xml:space="preserve">'flood_days'</w:t>
      </w:r>
      <w:r>
        <w:rPr>
          <w:rStyle w:val="NormalTok"/>
        </w:rPr>
        <w:t xml:space="preserve">]</w:t>
      </w:r>
      <w:r>
        <w:rPr>
          <w:rStyle w:val="SpecialCharTok"/>
        </w:rPr>
        <w:t xml:space="preserve">:&gt;10.2f}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m[</w:t>
      </w:r>
      <w:r>
        <w:rPr>
          <w:rStyle w:val="StringTok"/>
        </w:rPr>
        <w:t xml:space="preserve">'spill_mm3'</w:t>
      </w:r>
      <w:r>
        <w:rPr>
          <w:rStyle w:val="NormalTok"/>
        </w:rPr>
        <w:t xml:space="preserve">]</w:t>
      </w:r>
      <w:r>
        <w:rPr>
          <w:rStyle w:val="SpecialCharTok"/>
        </w:rPr>
        <w:t xml:space="preserve">:&gt;12.2f}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m[</w:t>
      </w:r>
      <w:r>
        <w:rPr>
          <w:rStyle w:val="StringTok"/>
        </w:rPr>
        <w:t xml:space="preserve">'energy_mwh'</w:t>
      </w:r>
      <w:r>
        <w:rPr>
          <w:rStyle w:val="NormalTok"/>
        </w:rPr>
        <w:t xml:space="preserve">]</w:t>
      </w:r>
      <w:r>
        <w:rPr>
          <w:rStyle w:val="SpecialCharTok"/>
        </w:rPr>
        <w:t xml:space="preserve">:&gt;12.2f}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m[</w:t>
      </w:r>
      <w:r>
        <w:rPr>
          <w:rStyle w:val="StringTok"/>
        </w:rPr>
        <w:t xml:space="preserve">'end_storage_mm3'</w:t>
      </w:r>
      <w:r>
        <w:rPr>
          <w:rStyle w:val="NormalTok"/>
        </w:rPr>
        <w:t xml:space="preserve">]</w:t>
      </w:r>
      <w:r>
        <w:rPr>
          <w:rStyle w:val="SpecialCharTok"/>
        </w:rPr>
        <w:t xml:space="preserve">:&gt;14.2f}</w:t>
      </w:r>
      <w:r>
        <w:rPr>
          <w:rStyle w:val="SpecialStringTok"/>
        </w:rPr>
        <w:t xml:space="preserve">"</w:t>
      </w:r>
      <w:r>
        <w:br/>
      </w:r>
      <w:r>
        <w:rPr>
          <w:rStyle w:val="NormalTok"/>
        </w:rPr>
        <w:t xml:space="preserve">        )</w:t>
      </w:r>
      <w:r>
        <w:br/>
      </w:r>
      <w:r>
        <w:br/>
      </w:r>
      <w:r>
        <w:br/>
      </w:r>
      <w:r>
        <w:rPr>
          <w:rStyle w:val="KeywordTok"/>
        </w:rPr>
        <w:t xml:space="preserve">def</w:t>
      </w:r>
      <w:r>
        <w:rPr>
          <w:rStyle w:val="NormalTok"/>
        </w:rPr>
        <w:t xml:space="preserve"> moving_average(x, w</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(x) </w:t>
      </w:r>
      <w:r>
        <w:rPr>
          <w:rStyle w:val="OperatorTok"/>
        </w:rPr>
        <w:t xml:space="preserve">&lt;</w:t>
      </w:r>
      <w:r>
        <w:rPr>
          <w:rStyle w:val="NormalTok"/>
        </w:rPr>
        <w:t xml:space="preserve"> w:</w:t>
      </w:r>
      <w:r>
        <w:br/>
      </w:r>
      <w:r>
        <w:rPr>
          <w:rStyle w:val="NormalTok"/>
        </w:rPr>
        <w:t xml:space="preserve">        </w:t>
      </w:r>
      <w:r>
        <w:rPr>
          <w:rStyle w:val="ControlFlowTok"/>
        </w:rPr>
        <w:t xml:space="preserve">return</w:t>
      </w:r>
      <w:r>
        <w:rPr>
          <w:rStyle w:val="NormalTok"/>
        </w:rPr>
        <w:t xml:space="preserve"> x</w:t>
      </w:r>
      <w:r>
        <w:br/>
      </w:r>
      <w:r>
        <w:rPr>
          <w:rStyle w:val="NormalTok"/>
        </w:rPr>
        <w:t xml:space="preserve">    </w:t>
      </w:r>
      <w:r>
        <w:rPr>
          <w:rStyle w:val="ControlFlowTok"/>
        </w:rPr>
        <w:t xml:space="preserve">return</w:t>
      </w:r>
      <w:r>
        <w:rPr>
          <w:rStyle w:val="NormalTok"/>
        </w:rPr>
        <w:t xml:space="preserve"> np.convolve(x, np.ones(w) </w:t>
      </w:r>
      <w:r>
        <w:rPr>
          <w:rStyle w:val="OperatorTok"/>
        </w:rPr>
        <w:t xml:space="preserve">/</w:t>
      </w:r>
      <w:r>
        <w:rPr>
          <w:rStyle w:val="NormalTok"/>
        </w:rPr>
        <w:t xml:space="preserve"> w, mode</w:t>
      </w:r>
      <w:r>
        <w:rPr>
          <w:rStyle w:val="OperatorTok"/>
        </w:rPr>
        <w:t xml:space="preserve">=</w:t>
      </w:r>
      <w:r>
        <w:rPr>
          <w:rStyle w:val="StringTok"/>
        </w:rPr>
        <w:t xml:space="preserve">"valid"</w:t>
      </w:r>
      <w:r>
        <w:rPr>
          <w:rStyle w:val="NormalTok"/>
        </w:rPr>
        <w:t xml:space="preserve">)</w:t>
      </w:r>
      <w:r>
        <w:br/>
      </w:r>
      <w:r>
        <w:br/>
      </w:r>
      <w:r>
        <w:br/>
      </w:r>
      <w:r>
        <w:rPr>
          <w:rStyle w:val="KeywordTok"/>
        </w:rPr>
        <w:t xml:space="preserve">def</w:t>
      </w:r>
      <w:r>
        <w:rPr>
          <w:rStyle w:val="NormalTok"/>
        </w:rPr>
        <w:t xml:space="preserve"> plot_results(training_rewards, traj_rl, traj_rule):</w:t>
      </w:r>
      <w:r>
        <w:br/>
      </w:r>
      <w:r>
        <w:rPr>
          <w:rStyle w:val="NormalTok"/>
        </w:rPr>
        <w:t xml:space="preserve">    days </w:t>
      </w:r>
      <w:r>
        <w:rPr>
          <w:rStyle w:val="OperatorTok"/>
        </w:rPr>
        <w:t xml:space="preserve">=</w:t>
      </w:r>
      <w:r>
        <w:rPr>
          <w:rStyle w:val="NormalTok"/>
        </w:rPr>
        <w:t xml:space="preserve"> np.arange(SIM_DAYS)</w:t>
      </w:r>
      <w:r>
        <w:br/>
      </w:r>
      <w:r>
        <w:rPr>
          <w:rStyle w:val="NormalTok"/>
        </w:rPr>
        <w:t xml:space="preserve">    days_s </w:t>
      </w:r>
      <w:r>
        <w:rPr>
          <w:rStyle w:val="OperatorTok"/>
        </w:rPr>
        <w:t xml:space="preserve">=</w:t>
      </w:r>
      <w:r>
        <w:rPr>
          <w:rStyle w:val="NormalTok"/>
        </w:rPr>
        <w:t xml:space="preserve"> np.arange(SIM_DAYS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10</w:t>
      </w:r>
      <w:r>
        <w:rPr>
          <w:rStyle w:val="NormalTok"/>
        </w:rPr>
        <w:t xml:space="preserve">))</w:t>
      </w:r>
      <w:r>
        <w:br/>
      </w:r>
      <w:r>
        <w:br/>
      </w:r>
      <w:r>
        <w:rPr>
          <w:rStyle w:val="NormalTok"/>
        </w:rPr>
        <w:t xml:space="preserve">    ax1 </w:t>
      </w:r>
      <w:r>
        <w:rPr>
          <w:rStyle w:val="OperatorTok"/>
        </w:rPr>
        <w:t xml:space="preserve">=</w:t>
      </w:r>
      <w:r>
        <w:rPr>
          <w:rStyle w:val="NormalTok"/>
        </w:rPr>
        <w:t xml:space="preserve"> plt.subplot(</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ax1.plot(days, traj_rl[</w:t>
      </w:r>
      <w:r>
        <w:rPr>
          <w:rStyle w:val="StringTok"/>
        </w:rPr>
        <w:t xml:space="preserve">"inflow"</w:t>
      </w:r>
      <w:r>
        <w:rPr>
          <w:rStyle w:val="NormalTok"/>
        </w:rPr>
        <w:t xml:space="preserve">], label</w:t>
      </w:r>
      <w:r>
        <w:rPr>
          <w:rStyle w:val="OperatorTok"/>
        </w:rPr>
        <w:t xml:space="preserve">=</w:t>
      </w:r>
      <w:r>
        <w:rPr>
          <w:rStyle w:val="StringTok"/>
        </w:rPr>
        <w:t xml:space="preserve">"Inflow"</w:t>
      </w:r>
      <w:r>
        <w:rPr>
          <w:rStyle w:val="NormalTok"/>
        </w:rPr>
        <w:t xml:space="preserve">, color</w:t>
      </w:r>
      <w:r>
        <w:rPr>
          <w:rStyle w:val="OperatorTok"/>
        </w:rPr>
        <w:t xml:space="preserve">=</w:t>
      </w:r>
      <w:r>
        <w:rPr>
          <w:rStyle w:val="StringTok"/>
        </w:rPr>
        <w:t xml:space="preserve">"steelblue"</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ax1.plot(days, traj_rl[</w:t>
      </w:r>
      <w:r>
        <w:rPr>
          <w:rStyle w:val="StringTok"/>
        </w:rPr>
        <w:t xml:space="preserve">"release"</w:t>
      </w:r>
      <w:r>
        <w:rPr>
          <w:rStyle w:val="NormalTok"/>
        </w:rPr>
        <w:t xml:space="preserve">], label</w:t>
      </w:r>
      <w:r>
        <w:rPr>
          <w:rStyle w:val="OperatorTok"/>
        </w:rPr>
        <w:t xml:space="preserve">=</w:t>
      </w:r>
      <w:r>
        <w:rPr>
          <w:rStyle w:val="StringTok"/>
        </w:rPr>
        <w:t xml:space="preserve">"Release-RL"</w:t>
      </w:r>
      <w:r>
        <w:rPr>
          <w:rStyle w:val="NormalTok"/>
        </w:rPr>
        <w:t xml:space="preserve">, color</w:t>
      </w:r>
      <w:r>
        <w:rPr>
          <w:rStyle w:val="OperatorTok"/>
        </w:rPr>
        <w:t xml:space="preserve">=</w:t>
      </w:r>
      <w:r>
        <w:rPr>
          <w:rStyle w:val="StringTok"/>
        </w:rPr>
        <w:t xml:space="preserve">"tomato"</w:t>
      </w:r>
      <w:r>
        <w:rPr>
          <w:rStyle w:val="NormalTok"/>
        </w:rPr>
        <w:t xml:space="preserve">)</w:t>
      </w:r>
      <w:r>
        <w:br/>
      </w:r>
      <w:r>
        <w:rPr>
          <w:rStyle w:val="NormalTok"/>
        </w:rPr>
        <w:t xml:space="preserve">    ax1.plot(days, traj_rule[</w:t>
      </w:r>
      <w:r>
        <w:rPr>
          <w:rStyle w:val="StringTok"/>
        </w:rPr>
        <w:t xml:space="preserve">"release"</w:t>
      </w:r>
      <w:r>
        <w:rPr>
          <w:rStyle w:val="NormalTok"/>
        </w:rPr>
        <w:t xml:space="preserve">], label</w:t>
      </w:r>
      <w:r>
        <w:rPr>
          <w:rStyle w:val="OperatorTok"/>
        </w:rPr>
        <w:t xml:space="preserve">=</w:t>
      </w:r>
      <w:r>
        <w:rPr>
          <w:rStyle w:val="StringTok"/>
        </w:rPr>
        <w:t xml:space="preserve">"Release-Rule"</w:t>
      </w:r>
      <w:r>
        <w:rPr>
          <w:rStyle w:val="NormalTok"/>
        </w:rPr>
        <w:t xml:space="preserve">, color</w:t>
      </w:r>
      <w:r>
        <w:rPr>
          <w:rStyle w:val="OperatorTok"/>
        </w:rPr>
        <w:t xml:space="preserve">=</w:t>
      </w:r>
      <w:r>
        <w:rPr>
          <w:rStyle w:val="StringTok"/>
        </w:rPr>
        <w:t xml:space="preserve">"seagreen"</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ax1.plot(days, traj_rl[</w:t>
      </w:r>
      <w:r>
        <w:rPr>
          <w:rStyle w:val="StringTok"/>
        </w:rPr>
        <w:t xml:space="preserve">"demand"</w:t>
      </w:r>
      <w:r>
        <w:rPr>
          <w:rStyle w:val="NormalTok"/>
        </w:rPr>
        <w:t xml:space="preserve">], label</w:t>
      </w:r>
      <w:r>
        <w:rPr>
          <w:rStyle w:val="OperatorTok"/>
        </w:rPr>
        <w:t xml:space="preserve">=</w:t>
      </w:r>
      <w:r>
        <w:rPr>
          <w:rStyle w:val="StringTok"/>
        </w:rPr>
        <w:t xml:space="preserve">"Demand"</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ax1.set_ylabel(</w:t>
      </w:r>
      <w:r>
        <w:rPr>
          <w:rStyle w:val="StringTok"/>
        </w:rPr>
        <w:t xml:space="preserve">"Flow (m3/s)"</w:t>
      </w:r>
      <w:r>
        <w:rPr>
          <w:rStyle w:val="NormalTok"/>
        </w:rPr>
        <w:t xml:space="preserve">)</w:t>
      </w:r>
      <w:r>
        <w:br/>
      </w:r>
      <w:r>
        <w:rPr>
          <w:rStyle w:val="NormalTok"/>
        </w:rPr>
        <w:t xml:space="preserve">    ax1.set_title(</w:t>
      </w:r>
      <w:r>
        <w:rPr>
          <w:rStyle w:val="StringTok"/>
        </w:rPr>
        <w:t xml:space="preserve">"Reservoir Dispatch / Gate Control"</w:t>
      </w:r>
      <w:r>
        <w:rPr>
          <w:rStyle w:val="NormalTok"/>
        </w:rPr>
        <w:t xml:space="preserve">)</w:t>
      </w:r>
      <w:r>
        <w:br/>
      </w:r>
      <w:r>
        <w:rPr>
          <w:rStyle w:val="NormalTok"/>
        </w:rPr>
        <w:t xml:space="preserve">    ax1.grid(alpha</w:t>
      </w:r>
      <w:r>
        <w:rPr>
          <w:rStyle w:val="OperatorTok"/>
        </w:rPr>
        <w:t xml:space="preserve">=</w:t>
      </w:r>
      <w:r>
        <w:rPr>
          <w:rStyle w:val="FloatTok"/>
        </w:rPr>
        <w:t xml:space="preserve">0.3</w:t>
      </w:r>
      <w:r>
        <w:rPr>
          <w:rStyle w:val="NormalTok"/>
        </w:rPr>
        <w:t xml:space="preserve">)</w:t>
      </w:r>
      <w:r>
        <w:br/>
      </w:r>
      <w:r>
        <w:rPr>
          <w:rStyle w:val="NormalTok"/>
        </w:rPr>
        <w:t xml:space="preserve">    ax1.legend(loc</w:t>
      </w:r>
      <w:r>
        <w:rPr>
          <w:rStyle w:val="OperatorTok"/>
        </w:rPr>
        <w:t xml:space="preserve">=</w:t>
      </w:r>
      <w:r>
        <w:rPr>
          <w:rStyle w:val="StringTok"/>
        </w:rPr>
        <w:t xml:space="preserve">"upper right"</w:t>
      </w:r>
      <w:r>
        <w:rPr>
          <w:rStyle w:val="NormalTok"/>
        </w:rPr>
        <w:t xml:space="preserve">)</w:t>
      </w:r>
      <w:r>
        <w:br/>
      </w:r>
      <w:r>
        <w:br/>
      </w:r>
      <w:r>
        <w:rPr>
          <w:rStyle w:val="NormalTok"/>
        </w:rPr>
        <w:t xml:space="preserve">    ax2 </w:t>
      </w:r>
      <w:r>
        <w:rPr>
          <w:rStyle w:val="OperatorTok"/>
        </w:rPr>
        <w:t xml:space="preserve">=</w:t>
      </w:r>
      <w:r>
        <w:rPr>
          <w:rStyle w:val="NormalTok"/>
        </w:rPr>
        <w:t xml:space="preserve"> plt.subplot(</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ax2.plot(days_s, traj_rl[</w:t>
      </w:r>
      <w:r>
        <w:rPr>
          <w:rStyle w:val="StringTok"/>
        </w:rPr>
        <w:t xml:space="preserve">"storage"</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 label</w:t>
      </w:r>
      <w:r>
        <w:rPr>
          <w:rStyle w:val="OperatorTok"/>
        </w:rPr>
        <w:t xml:space="preserve">=</w:t>
      </w:r>
      <w:r>
        <w:rPr>
          <w:rStyle w:val="StringTok"/>
        </w:rPr>
        <w:t xml:space="preserve">"Storage-RL"</w:t>
      </w:r>
      <w:r>
        <w:rPr>
          <w:rStyle w:val="NormalTok"/>
        </w:rPr>
        <w:t xml:space="preserve">, color</w:t>
      </w:r>
      <w:r>
        <w:rPr>
          <w:rStyle w:val="OperatorTok"/>
        </w:rPr>
        <w:t xml:space="preserve">=</w:t>
      </w:r>
      <w:r>
        <w:rPr>
          <w:rStyle w:val="StringTok"/>
        </w:rPr>
        <w:t xml:space="preserve">"tomato"</w:t>
      </w:r>
      <w:r>
        <w:rPr>
          <w:rStyle w:val="NormalTok"/>
        </w:rPr>
        <w:t xml:space="preserve">)</w:t>
      </w:r>
      <w:r>
        <w:br/>
      </w:r>
      <w:r>
        <w:rPr>
          <w:rStyle w:val="NormalTok"/>
        </w:rPr>
        <w:t xml:space="preserve">    ax2.plot(days_s, traj_rule[</w:t>
      </w:r>
      <w:r>
        <w:rPr>
          <w:rStyle w:val="StringTok"/>
        </w:rPr>
        <w:t xml:space="preserve">"storage"</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 label</w:t>
      </w:r>
      <w:r>
        <w:rPr>
          <w:rStyle w:val="OperatorTok"/>
        </w:rPr>
        <w:t xml:space="preserve">=</w:t>
      </w:r>
      <w:r>
        <w:rPr>
          <w:rStyle w:val="StringTok"/>
        </w:rPr>
        <w:t xml:space="preserve">"Storage-Rule"</w:t>
      </w:r>
      <w:r>
        <w:rPr>
          <w:rStyle w:val="NormalTok"/>
        </w:rPr>
        <w:t xml:space="preserve">, color</w:t>
      </w:r>
      <w:r>
        <w:rPr>
          <w:rStyle w:val="OperatorTok"/>
        </w:rPr>
        <w:t xml:space="preserve">=</w:t>
      </w:r>
      <w:r>
        <w:rPr>
          <w:rStyle w:val="StringTok"/>
        </w:rPr>
        <w:t xml:space="preserve">"seagreen"</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ax2.axhline(S_SAFE </w:t>
      </w:r>
      <w:r>
        <w:rPr>
          <w:rStyle w:val="OperatorTok"/>
        </w:rPr>
        <w:t xml:space="preserve">/</w:t>
      </w:r>
      <w:r>
        <w:rPr>
          <w:rStyle w:val="NormalTok"/>
        </w:rPr>
        <w:t xml:space="preserve"> </w:t>
      </w:r>
      <w:r>
        <w:rPr>
          <w:rStyle w:val="FloatTok"/>
        </w:rPr>
        <w:t xml:space="preserve">1e6</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"Safe Limit"</w:t>
      </w:r>
      <w:r>
        <w:rPr>
          <w:rStyle w:val="NormalTok"/>
        </w:rPr>
        <w:t xml:space="preserve">)</w:t>
      </w:r>
      <w:r>
        <w:br/>
      </w:r>
      <w:r>
        <w:rPr>
          <w:rStyle w:val="NormalTok"/>
        </w:rPr>
        <w:t xml:space="preserve">    ax2.axhline(S_TARGET </w:t>
      </w:r>
      <w:r>
        <w:rPr>
          <w:rStyle w:val="OperatorTok"/>
        </w:rPr>
        <w:t xml:space="preserve">/</w:t>
      </w:r>
      <w:r>
        <w:rPr>
          <w:rStyle w:val="NormalTok"/>
        </w:rPr>
        <w:t xml:space="preserve"> </w:t>
      </w:r>
      <w:r>
        <w:rPr>
          <w:rStyle w:val="FloatTok"/>
        </w:rPr>
        <w:t xml:space="preserve">1e6</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"Target"</w:t>
      </w:r>
      <w:r>
        <w:rPr>
          <w:rStyle w:val="NormalTok"/>
        </w:rPr>
        <w:t xml:space="preserve">)</w:t>
      </w:r>
      <w:r>
        <w:br/>
      </w:r>
      <w:r>
        <w:rPr>
          <w:rStyle w:val="NormalTok"/>
        </w:rPr>
        <w:t xml:space="preserve">    ax2.set_ylabel(</w:t>
      </w:r>
      <w:r>
        <w:rPr>
          <w:rStyle w:val="StringTok"/>
        </w:rPr>
        <w:t xml:space="preserve">"Storage (Mm3)"</w:t>
      </w:r>
      <w:r>
        <w:rPr>
          <w:rStyle w:val="NormalTok"/>
        </w:rPr>
        <w:t xml:space="preserve">)</w:t>
      </w:r>
      <w:r>
        <w:br/>
      </w:r>
      <w:r>
        <w:rPr>
          <w:rStyle w:val="NormalTok"/>
        </w:rPr>
        <w:t xml:space="preserve">    ax2.grid(alpha</w:t>
      </w:r>
      <w:r>
        <w:rPr>
          <w:rStyle w:val="OperatorTok"/>
        </w:rPr>
        <w:t xml:space="preserve">=</w:t>
      </w:r>
      <w:r>
        <w:rPr>
          <w:rStyle w:val="FloatTok"/>
        </w:rPr>
        <w:t xml:space="preserve">0.3</w:t>
      </w:r>
      <w:r>
        <w:rPr>
          <w:rStyle w:val="NormalTok"/>
        </w:rPr>
        <w:t xml:space="preserve">)</w:t>
      </w:r>
      <w:r>
        <w:br/>
      </w:r>
      <w:r>
        <w:rPr>
          <w:rStyle w:val="NormalTok"/>
        </w:rPr>
        <w:t xml:space="preserve">    ax2.legend(loc</w:t>
      </w:r>
      <w:r>
        <w:rPr>
          <w:rStyle w:val="OperatorTok"/>
        </w:rPr>
        <w:t xml:space="preserve">=</w:t>
      </w:r>
      <w:r>
        <w:rPr>
          <w:rStyle w:val="StringTok"/>
        </w:rPr>
        <w:t xml:space="preserve">"upper right"</w:t>
      </w:r>
      <w:r>
        <w:rPr>
          <w:rStyle w:val="NormalTok"/>
        </w:rPr>
        <w:t xml:space="preserve">)</w:t>
      </w:r>
      <w:r>
        <w:br/>
      </w:r>
      <w:r>
        <w:br/>
      </w:r>
      <w:r>
        <w:rPr>
          <w:rStyle w:val="NormalTok"/>
        </w:rPr>
        <w:t xml:space="preserve">    ax3 </w:t>
      </w:r>
      <w:r>
        <w:rPr>
          <w:rStyle w:val="OperatorTok"/>
        </w:rPr>
        <w:t xml:space="preserve">=</w:t>
      </w:r>
      <w:r>
        <w:rPr>
          <w:rStyle w:val="NormalTok"/>
        </w:rPr>
        <w:t xml:space="preserve"> plt.subplot(</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ax3.plot(days, np.cumsum(traj_rl[</w:t>
      </w:r>
      <w:r>
        <w:rPr>
          <w:rStyle w:val="StringTok"/>
        </w:rPr>
        <w:t xml:space="preserve">"reward"</w:t>
      </w:r>
      <w:r>
        <w:rPr>
          <w:rStyle w:val="NormalTok"/>
        </w:rPr>
        <w:t xml:space="preserve">]), label</w:t>
      </w:r>
      <w:r>
        <w:rPr>
          <w:rStyle w:val="OperatorTok"/>
        </w:rPr>
        <w:t xml:space="preserve">=</w:t>
      </w:r>
      <w:r>
        <w:rPr>
          <w:rStyle w:val="StringTok"/>
        </w:rPr>
        <w:t xml:space="preserve">"CumReward-RL"</w:t>
      </w:r>
      <w:r>
        <w:rPr>
          <w:rStyle w:val="NormalTok"/>
        </w:rPr>
        <w:t xml:space="preserve">, color</w:t>
      </w:r>
      <w:r>
        <w:rPr>
          <w:rStyle w:val="OperatorTok"/>
        </w:rPr>
        <w:t xml:space="preserve">=</w:t>
      </w:r>
      <w:r>
        <w:rPr>
          <w:rStyle w:val="StringTok"/>
        </w:rPr>
        <w:t xml:space="preserve">"tomato"</w:t>
      </w:r>
      <w:r>
        <w:rPr>
          <w:rStyle w:val="NormalTok"/>
        </w:rPr>
        <w:t xml:space="preserve">)</w:t>
      </w:r>
      <w:r>
        <w:br/>
      </w:r>
      <w:r>
        <w:rPr>
          <w:rStyle w:val="NormalTok"/>
        </w:rPr>
        <w:t xml:space="preserve">    ax3.plot(days, np.cumsum(traj_rule[</w:t>
      </w:r>
      <w:r>
        <w:rPr>
          <w:rStyle w:val="StringTok"/>
        </w:rPr>
        <w:t xml:space="preserve">"reward"</w:t>
      </w:r>
      <w:r>
        <w:rPr>
          <w:rStyle w:val="NormalTok"/>
        </w:rPr>
        <w:t xml:space="preserve">]), label</w:t>
      </w:r>
      <w:r>
        <w:rPr>
          <w:rStyle w:val="OperatorTok"/>
        </w:rPr>
        <w:t xml:space="preserve">=</w:t>
      </w:r>
      <w:r>
        <w:rPr>
          <w:rStyle w:val="StringTok"/>
        </w:rPr>
        <w:t xml:space="preserve">"CumReward-Rule"</w:t>
      </w:r>
      <w:r>
        <w:rPr>
          <w:rStyle w:val="NormalTok"/>
        </w:rPr>
        <w:t xml:space="preserve">, color</w:t>
      </w:r>
      <w:r>
        <w:rPr>
          <w:rStyle w:val="OperatorTok"/>
        </w:rPr>
        <w:t xml:space="preserve">=</w:t>
      </w:r>
      <w:r>
        <w:rPr>
          <w:rStyle w:val="StringTok"/>
        </w:rPr>
        <w:t xml:space="preserve">"seagreen"</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ax3.set_xlabel(</w:t>
      </w:r>
      <w:r>
        <w:rPr>
          <w:rStyle w:val="StringTok"/>
        </w:rPr>
        <w:t xml:space="preserve">"Day"</w:t>
      </w:r>
      <w:r>
        <w:rPr>
          <w:rStyle w:val="NormalTok"/>
        </w:rPr>
        <w:t xml:space="preserve">)</w:t>
      </w:r>
      <w:r>
        <w:br/>
      </w:r>
      <w:r>
        <w:rPr>
          <w:rStyle w:val="NormalTok"/>
        </w:rPr>
        <w:t xml:space="preserve">    ax3.set_ylabel(</w:t>
      </w:r>
      <w:r>
        <w:rPr>
          <w:rStyle w:val="StringTok"/>
        </w:rPr>
        <w:t xml:space="preserve">"Cumulative Reward"</w:t>
      </w:r>
      <w:r>
        <w:rPr>
          <w:rStyle w:val="NormalTok"/>
        </w:rPr>
        <w:t xml:space="preserve">)</w:t>
      </w:r>
      <w:r>
        <w:br/>
      </w:r>
      <w:r>
        <w:rPr>
          <w:rStyle w:val="NormalTok"/>
        </w:rPr>
        <w:t xml:space="preserve">    ax3.grid(alpha</w:t>
      </w:r>
      <w:r>
        <w:rPr>
          <w:rStyle w:val="OperatorTok"/>
        </w:rPr>
        <w:t xml:space="preserve">=</w:t>
      </w:r>
      <w:r>
        <w:rPr>
          <w:rStyle w:val="FloatTok"/>
        </w:rPr>
        <w:t xml:space="preserve">0.3</w:t>
      </w:r>
      <w:r>
        <w:rPr>
          <w:rStyle w:val="NormalTok"/>
        </w:rPr>
        <w:t xml:space="preserve">)</w:t>
      </w:r>
      <w:r>
        <w:br/>
      </w:r>
      <w:r>
        <w:rPr>
          <w:rStyle w:val="NormalTok"/>
        </w:rPr>
        <w:t xml:space="preserve">    ax3.legend(loc</w:t>
      </w:r>
      <w:r>
        <w:rPr>
          <w:rStyle w:val="OperatorTok"/>
        </w:rPr>
        <w:t xml:space="preserve">=</w:t>
      </w:r>
      <w:r>
        <w:rPr>
          <w:rStyle w:val="StringTok"/>
        </w:rPr>
        <w:t xml:space="preserve">"upper left"</w:t>
      </w:r>
      <w:r>
        <w:rPr>
          <w:rStyle w:val="NormalTok"/>
        </w:rPr>
        <w:t xml:space="preserve">)</w:t>
      </w:r>
      <w:r>
        <w:br/>
      </w:r>
      <w:r>
        <w:br/>
      </w:r>
      <w:r>
        <w:rPr>
          <w:rStyle w:val="NormalTok"/>
        </w:rPr>
        <w:t xml:space="preserve">    plt.tight_layout()</w:t>
      </w:r>
      <w:r>
        <w:br/>
      </w:r>
      <w:r>
        <w:br/>
      </w:r>
      <w:r>
        <w:rPr>
          <w:rStyle w:val="NormalTok"/>
        </w:rPr>
        <w:t xml:space="preserve">    </w:t>
      </w:r>
      <w:r>
        <w:rPr>
          <w:rStyle w:val="CommentTok"/>
        </w:rPr>
        <w:t xml:space="preserve"># 训练收敛曲线</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4</w:t>
      </w:r>
      <w:r>
        <w:rPr>
          <w:rStyle w:val="NormalTok"/>
        </w:rPr>
        <w:t xml:space="preserve">))</w:t>
      </w:r>
      <w:r>
        <w:br/>
      </w:r>
      <w:r>
        <w:rPr>
          <w:rStyle w:val="NormalTok"/>
        </w:rPr>
        <w:t xml:space="preserve">    smooth </w:t>
      </w:r>
      <w:r>
        <w:rPr>
          <w:rStyle w:val="OperatorTok"/>
        </w:rPr>
        <w:t xml:space="preserve">=</w:t>
      </w:r>
      <w:r>
        <w:rPr>
          <w:rStyle w:val="NormalTok"/>
        </w:rPr>
        <w:t xml:space="preserve"> moving_average(training_rewards, </w:t>
      </w:r>
      <w:r>
        <w:rPr>
          <w:rStyle w:val="DecValTok"/>
        </w:rPr>
        <w:t xml:space="preserve">35</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BuiltInTok"/>
        </w:rPr>
        <w:t xml:space="preserve">len</w:t>
      </w:r>
      <w:r>
        <w:rPr>
          <w:rStyle w:val="NormalTok"/>
        </w:rPr>
        <w:t xml:space="preserve">(smooth)) </w:t>
      </w:r>
      <w:r>
        <w:rPr>
          <w:rStyle w:val="OperatorTok"/>
        </w:rPr>
        <w:t xml:space="preserve">+</w:t>
      </w:r>
      <w:r>
        <w:rPr>
          <w:rStyle w:val="NormalTok"/>
        </w:rPr>
        <w:t xml:space="preserve"> (</w:t>
      </w:r>
      <w:r>
        <w:rPr>
          <w:rStyle w:val="BuiltInTok"/>
        </w:rPr>
        <w:t xml:space="preserve">len</w:t>
      </w:r>
      <w:r>
        <w:rPr>
          <w:rStyle w:val="NormalTok"/>
        </w:rPr>
        <w:t xml:space="preserve">(training_rewards) </w:t>
      </w:r>
      <w:r>
        <w:rPr>
          <w:rStyle w:val="OperatorTok"/>
        </w:rPr>
        <w:t xml:space="preserve">-</w:t>
      </w:r>
      <w:r>
        <w:rPr>
          <w:rStyle w:val="NormalTok"/>
        </w:rPr>
        <w:t xml:space="preserve"> </w:t>
      </w:r>
      <w:r>
        <w:rPr>
          <w:rStyle w:val="BuiltInTok"/>
        </w:rPr>
        <w:t xml:space="preserve">len</w:t>
      </w:r>
      <w:r>
        <w:rPr>
          <w:rStyle w:val="NormalTok"/>
        </w:rPr>
        <w:t xml:space="preserve">(smooth))</w:t>
      </w:r>
      <w:r>
        <w:br/>
      </w:r>
      <w:r>
        <w:rPr>
          <w:rStyle w:val="NormalTok"/>
        </w:rPr>
        <w:t xml:space="preserve">    plt.plot(x, smooth, color</w:t>
      </w:r>
      <w:r>
        <w:rPr>
          <w:rStyle w:val="OperatorTok"/>
        </w:rPr>
        <w:t xml:space="preserve">=</w:t>
      </w:r>
      <w:r>
        <w:rPr>
          <w:rStyle w:val="StringTok"/>
        </w:rPr>
        <w:t xml:space="preserve">"purple"</w:t>
      </w:r>
      <w:r>
        <w:rPr>
          <w:rStyle w:val="NormalTok"/>
        </w:rPr>
        <w:t xml:space="preserve">)</w:t>
      </w:r>
      <w:r>
        <w:br/>
      </w:r>
      <w:r>
        <w:rPr>
          <w:rStyle w:val="NormalTok"/>
        </w:rPr>
        <w:t xml:space="preserve">    plt.title(</w:t>
      </w:r>
      <w:r>
        <w:rPr>
          <w:rStyle w:val="StringTok"/>
        </w:rPr>
        <w:t xml:space="preserve">"Q-learning Training Reward (Moving Average)"</w:t>
      </w:r>
      <w:r>
        <w:rPr>
          <w:rStyle w:val="NormalTok"/>
        </w:rPr>
        <w:t xml:space="preserve">)</w:t>
      </w:r>
      <w:r>
        <w:br/>
      </w:r>
      <w:r>
        <w:rPr>
          <w:rStyle w:val="NormalTok"/>
        </w:rPr>
        <w:t xml:space="preserve">    plt.xlabel(</w:t>
      </w:r>
      <w:r>
        <w:rPr>
          <w:rStyle w:val="StringTok"/>
        </w:rPr>
        <w:t xml:space="preserve">"Episode"</w:t>
      </w:r>
      <w:r>
        <w:rPr>
          <w:rStyle w:val="NormalTok"/>
        </w:rPr>
        <w:t xml:space="preserve">)</w:t>
      </w:r>
      <w:r>
        <w:br/>
      </w:r>
      <w:r>
        <w:rPr>
          <w:rStyle w:val="NormalTok"/>
        </w:rPr>
        <w:t xml:space="preserve">    plt.ylabel(</w:t>
      </w:r>
      <w:r>
        <w:rPr>
          <w:rStyle w:val="StringTok"/>
        </w:rPr>
        <w:t xml:space="preserve">"Reward"</w:t>
      </w:r>
      <w:r>
        <w:rPr>
          <w:rStyle w:val="NormalTok"/>
        </w:rPr>
        <w:t xml:space="preserve">)</w:t>
      </w:r>
      <w:r>
        <w:br/>
      </w:r>
      <w:r>
        <w:rPr>
          <w:rStyle w:val="NormalTok"/>
        </w:rPr>
        <w:t xml:space="preserve">    plt.grid(alpha</w:t>
      </w:r>
      <w:r>
        <w:rPr>
          <w:rStyle w:val="OperatorTok"/>
        </w:rPr>
        <w:t xml:space="preserve">=</w:t>
      </w:r>
      <w:r>
        <w:rPr>
          <w:rStyle w:val="FloatTok"/>
        </w:rPr>
        <w:t xml:space="preserve">0.3</w:t>
      </w:r>
      <w:r>
        <w:rPr>
          <w:rStyle w:val="NormalTok"/>
        </w:rPr>
        <w:t xml:space="preserve">)</w:t>
      </w:r>
      <w:r>
        <w:br/>
      </w:r>
      <w:r>
        <w:rPr>
          <w:rStyle w:val="NormalTok"/>
        </w:rPr>
        <w:t xml:space="preserve">    plt.tight_layout()</w:t>
      </w:r>
      <w:r>
        <w:br/>
      </w:r>
      <w:r>
        <w:rPr>
          <w:rStyle w:val="NormalTok"/>
        </w:rPr>
        <w:t xml:space="preserve">    plt.show()</w:t>
      </w:r>
      <w:r>
        <w:br/>
      </w:r>
      <w:r>
        <w:br/>
      </w:r>
      <w:r>
        <w:br/>
      </w:r>
      <w:r>
        <w:rPr>
          <w:rStyle w:val="KeywordTok"/>
        </w:rPr>
        <w:t xml:space="preserve">def</w:t>
      </w:r>
      <w:r>
        <w:rPr>
          <w:rStyle w:val="NormalTok"/>
        </w:rPr>
        <w:t xml:space="preserve"> main():</w:t>
      </w:r>
      <w:r>
        <w:br/>
      </w:r>
      <w:r>
        <w:rPr>
          <w:rStyle w:val="NormalTok"/>
        </w:rPr>
        <w:t xml:space="preserve">    np.random.seed(RANDOM_SEED)</w:t>
      </w:r>
      <w:r>
        <w:br/>
      </w:r>
      <w:r>
        <w:rPr>
          <w:rStyle w:val="NormalTok"/>
        </w:rPr>
        <w:t xml:space="preserve">    </w:t>
      </w:r>
      <w:r>
        <w:rPr>
          <w:rStyle w:val="BuiltInTok"/>
        </w:rPr>
        <w:t xml:space="preserve">print</w:t>
      </w:r>
      <w:r>
        <w:rPr>
          <w:rStyle w:val="NormalTok"/>
        </w:rPr>
        <w:t xml:space="preserve">(</w:t>
      </w:r>
      <w:r>
        <w:rPr>
          <w:rStyle w:val="StringTok"/>
        </w:rPr>
        <w:t xml:space="preserve">"开始训练Q-learning智能体..."</w:t>
      </w:r>
      <w:r>
        <w:rPr>
          <w:rStyle w:val="NormalTok"/>
        </w:rPr>
        <w:t xml:space="preserve">)</w:t>
      </w:r>
      <w:r>
        <w:br/>
      </w:r>
      <w:r>
        <w:rPr>
          <w:rStyle w:val="NormalTok"/>
        </w:rPr>
        <w:t xml:space="preserve">    q_table, training_rewards </w:t>
      </w:r>
      <w:r>
        <w:rPr>
          <w:rStyle w:val="OperatorTok"/>
        </w:rPr>
        <w:t xml:space="preserve">=</w:t>
      </w:r>
      <w:r>
        <w:rPr>
          <w:rStyle w:val="NormalTok"/>
        </w:rPr>
        <w:t xml:space="preserve"> train_q_learning()</w:t>
      </w:r>
      <w:r>
        <w:br/>
      </w:r>
      <w:r>
        <w:br/>
      </w:r>
      <w:r>
        <w:rPr>
          <w:rStyle w:val="NormalTok"/>
        </w:rPr>
        <w:t xml:space="preserve">    scenarios </w:t>
      </w:r>
      <w:r>
        <w:rPr>
          <w:rStyle w:val="OperatorTok"/>
        </w:rPr>
        <w:t xml:space="preserve">=</w:t>
      </w:r>
      <w:r>
        <w:rPr>
          <w:rStyle w:val="NormalTok"/>
        </w:rPr>
        <w:t xml:space="preserve"> build_eval_scenarios(EVAL_EPISODES, seed</w:t>
      </w:r>
      <w:r>
        <w:rPr>
          <w:rStyle w:val="OperatorTok"/>
        </w:rPr>
        <w:t xml:space="preserve">=</w:t>
      </w:r>
      <w:r>
        <w:rPr>
          <w:rStyle w:val="NormalTok"/>
        </w:rPr>
        <w:t xml:space="preserve">RANDOM_SEED </w:t>
      </w:r>
      <w:r>
        <w:rPr>
          <w:rStyle w:val="OperatorTok"/>
        </w:rPr>
        <w:t xml:space="preserve">+</w:t>
      </w:r>
      <w:r>
        <w:rPr>
          <w:rStyle w:val="NormalTok"/>
        </w:rPr>
        <w:t xml:space="preserve"> </w:t>
      </w:r>
      <w:r>
        <w:rPr>
          <w:rStyle w:val="DecValTok"/>
        </w:rPr>
        <w:t xml:space="preserve">100</w:t>
      </w:r>
      <w:r>
        <w:rPr>
          <w:rStyle w:val="NormalTok"/>
        </w:rPr>
        <w:t xml:space="preserve">)</w:t>
      </w:r>
      <w:r>
        <w:br/>
      </w:r>
      <w:r>
        <w:br/>
      </w:r>
      <w:r>
        <w:rPr>
          <w:rStyle w:val="NormalTok"/>
        </w:rPr>
        <w:t xml:space="preserve">    rl_metrics, traj_rl </w:t>
      </w:r>
      <w:r>
        <w:rPr>
          <w:rStyle w:val="OperatorTok"/>
        </w:rPr>
        <w:t xml:space="preserve">=</w:t>
      </w:r>
      <w:r>
        <w:rPr>
          <w:rStyle w:val="NormalTok"/>
        </w:rPr>
        <w:t xml:space="preserve"> evaluate_policy(</w:t>
      </w:r>
      <w:r>
        <w:rPr>
          <w:rStyle w:val="StringTok"/>
        </w:rPr>
        <w:t xml:space="preserve">"rl"</w:t>
      </w:r>
      <w:r>
        <w:rPr>
          <w:rStyle w:val="NormalTok"/>
        </w:rPr>
        <w:t xml:space="preserve">, q_table, scenarios)</w:t>
      </w:r>
      <w:r>
        <w:br/>
      </w:r>
      <w:r>
        <w:rPr>
          <w:rStyle w:val="NormalTok"/>
        </w:rPr>
        <w:t xml:space="preserve">    rule_metrics, traj_rule </w:t>
      </w:r>
      <w:r>
        <w:rPr>
          <w:rStyle w:val="OperatorTok"/>
        </w:rPr>
        <w:t xml:space="preserve">=</w:t>
      </w:r>
      <w:r>
        <w:rPr>
          <w:rStyle w:val="NormalTok"/>
        </w:rPr>
        <w:t xml:space="preserve"> evaluate_policy(</w:t>
      </w:r>
      <w:r>
        <w:rPr>
          <w:rStyle w:val="StringTok"/>
        </w:rPr>
        <w:t xml:space="preserve">"rule"</w:t>
      </w:r>
      <w:r>
        <w:rPr>
          <w:rStyle w:val="NormalTok"/>
        </w:rPr>
        <w:t xml:space="preserve">, q_table, scenarios)</w:t>
      </w:r>
      <w:r>
        <w:br/>
      </w:r>
      <w:r>
        <w:br/>
      </w:r>
      <w:r>
        <w:rPr>
          <w:rStyle w:val="NormalTok"/>
        </w:rPr>
        <w:t xml:space="preserve">    print_kpi_table(rl_metrics, rule_metrics, EVAL_EPISODES)</w:t>
      </w:r>
      <w:r>
        <w:br/>
      </w:r>
      <w:r>
        <w:rPr>
          <w:rStyle w:val="NormalTok"/>
        </w:rPr>
        <w:t xml:space="preserve">    plot_results(training_rewards, traj_rl, traj_rule)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b/>
          <w:bCs/>
        </w:rPr>
        <w:t xml:space="preserve">800字代码解读</w:t>
      </w:r>
      <w:r>
        <w:t xml:space="preserve"> </w:t>
      </w:r>
      <w:r>
        <w:rPr>
          <w:rFonts w:hint="eastAsia"/>
        </w:rPr>
        <w:t xml:space="preserve">这份脚本把“水库调度/闸门控制”严格映射成马尔可夫决策过程。状态由三部分组成：当前库容、当前来水、季节阶段。这样做的原因是水库运行既受实时水量影响，也受汛期/枯期周期影响。动作定义为一组离散下泄流量，对应闸门不同开度水平，便于使用表格型</w:t>
      </w:r>
      <w:r>
        <w:t xml:space="preserve"> Q-learning </w:t>
      </w:r>
      <w:r>
        <w:rPr>
          <w:rFonts w:hint="eastAsia"/>
        </w:rPr>
        <w:t xml:space="preserve">进行稳定训练。环境转移采用水量平衡方程：下一时段库容等于当前库容加来水减下泄减蒸发渗漏，并处理超库容弃水，保证物理可行性。</w:t>
      </w:r>
      <w:r>
        <w:br/>
      </w:r>
      <w:r>
        <w:rPr>
          <w:rFonts w:hint="eastAsia"/>
        </w:rPr>
        <w:t xml:space="preserve">奖励函数不是单目标，而是“发电收益减去多类惩罚”的复合结构：缺水惩罚、超安全库容惩罚、弃水惩罚、操作突变惩罚、低库容惩罚。这个设计对应水利工程的真实多目标权衡，避免模型只追求发电而忽视供水与防洪安全。脚本中所有权重都做成变量，便于在不同流域或不同调度目标下快速重标定。</w:t>
      </w:r>
      <w:r>
        <w:br/>
      </w:r>
      <w:r>
        <w:rPr>
          <w:rFonts w:hint="eastAsia"/>
        </w:rPr>
        <w:t xml:space="preserve">训练阶段采用</w:t>
      </w:r>
      <w:r>
        <w:t xml:space="preserve"> epsilon-greedy </w:t>
      </w:r>
      <w:r>
        <w:rPr>
          <w:rFonts w:hint="eastAsia"/>
        </w:rPr>
        <w:t xml:space="preserve">机制，前期高探索、后期高利用；Q</w:t>
      </w:r>
      <w:r>
        <w:t xml:space="preserve"> </w:t>
      </w:r>
      <w:r>
        <w:rPr>
          <w:rFonts w:hint="eastAsia"/>
        </w:rPr>
        <w:t xml:space="preserve">值按贝尔曼更新递推，逐步学习“在什么来水与库容状态下该开多大闸门”。来水序列由季节项叠加</w:t>
      </w:r>
      <w:r>
        <w:t xml:space="preserve"> Gamma </w:t>
      </w:r>
      <w:r>
        <w:rPr>
          <w:rFonts w:hint="eastAsia"/>
        </w:rPr>
        <w:t xml:space="preserve">随机扰动生成，体现洪旱不确定性；需水序列用周期函数表达社会经济用水波动。评估时使用与基线一致的随机场景集合，保证对比公平。</w:t>
      </w:r>
      <w:r>
        <w:br/>
      </w:r>
      <w:r>
        <w:rPr>
          <w:rFonts w:hint="eastAsia"/>
        </w:rPr>
        <w:t xml:space="preserve">基线策略采用规则曲线法：围绕目标库容做线性修正，并在汛期执行预泄。脚本输出</w:t>
      </w:r>
      <w:r>
        <w:t xml:space="preserve"> KPI </w:t>
      </w:r>
      <w:r>
        <w:rPr>
          <w:rFonts w:hint="eastAsia"/>
        </w:rPr>
        <w:t xml:space="preserve">表格，含总回报、供水保证率、超限天数、总弃水、总发电量、期末库容六项指标，直接对应工程管理关切。绘图部分给出三类关键曲线：来水与下泄过程线、库容与安全线、累计回报对比线；再加训练收敛曲线，用于判断策略是否稳定收敛。整体上，这个脚本展示了</w:t>
      </w:r>
      <w:r>
        <w:t xml:space="preserve"> RL </w:t>
      </w:r>
      <w:r>
        <w:rPr>
          <w:rFonts w:hint="eastAsia"/>
        </w:rPr>
        <w:t xml:space="preserve">从“试错学习”到“工程可解释指标落地”的完整闭环，可作为第9章从理论到仿真的标准教学案例。</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2026-03-21T06:35:51Z</dcterms:created>
  <dcterms:modified xsi:type="dcterms:W3CDTF">2026-03-21T06:35:51Z</dcterms:modified>
</cp:coreProperties>
</file>

<file path=docProps/custom.xml><?xml version="1.0" encoding="utf-8"?>
<Properties xmlns="http://schemas.openxmlformats.org/officeDocument/2006/custom-properties" xmlns:vt="http://schemas.openxmlformats.org/officeDocument/2006/docPropsVTypes"/>
</file>