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3-章蓄满产流新安江模型的中国智慧"/>
    <w:p>
      <w:pPr>
        <w:pStyle w:val="Heading1"/>
      </w:pPr>
      <w:r>
        <w:rPr>
          <w:rStyle w:val="SectionNumber"/>
        </w:rPr>
        <w:t xml:space="preserve">1</w:t>
      </w:r>
      <w:r>
        <w:tab/>
      </w:r>
      <w:r>
        <w:rPr>
          <w:rFonts w:hint="eastAsia"/>
        </w:rPr>
        <w:t xml:space="preserve">第</w:t>
      </w:r>
      <w:r>
        <w:t xml:space="preserve"> 3 </w:t>
      </w:r>
      <w:r>
        <w:rPr>
          <w:rFonts w:hint="eastAsia"/>
        </w:rPr>
        <w:t xml:space="preserve">章：蓄满产流：新安江模型的中国智慧</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本章深入探讨在湿润地区水文预报中占据统治地位的中国原创模型——新安江模型（Xin’anjiang</w:t>
      </w:r>
      <w:r>
        <w:t xml:space="preserve"> </w:t>
      </w:r>
      <w:r>
        <w:rPr>
          <w:rFonts w:hint="eastAsia"/>
        </w:rPr>
        <w:t xml:space="preserve">Model）。</w:t>
      </w:r>
      <w:r>
        <w:t xml:space="preserve"> </w:t>
      </w:r>
      <w:r>
        <w:rPr>
          <w:rFonts w:hint="eastAsia"/>
        </w:rPr>
        <w:t xml:space="preserve">读者需要掌握：</w:t>
      </w:r>
      <w:r>
        <w:t xml:space="preserve"> </w:t>
      </w:r>
      <w:r>
        <w:t xml:space="preserve">1. </w:t>
      </w:r>
      <w:r>
        <w:rPr>
          <w:rFonts w:hint="eastAsia"/>
        </w:rPr>
        <w:t xml:space="preserve">蓄水容量曲线（Tension</w:t>
      </w:r>
      <w:r>
        <w:t xml:space="preserve"> Water Capacity </w:t>
      </w:r>
      <w:r>
        <w:rPr>
          <w:rFonts w:hint="eastAsia"/>
        </w:rPr>
        <w:t xml:space="preserve">Curve）的抛物线假设与非均匀性参数</w:t>
      </w:r>
      <w:r>
        <w:t xml:space="preserve"> </w:t>
      </w:r>
      <m:oMath>
        <m:r>
          <m:t>B</m:t>
        </m:r>
      </m:oMath>
      <w:r>
        <w:t xml:space="preserve">。</w:t>
      </w:r>
      <w:r>
        <w:t xml:space="preserve"> </w:t>
      </w:r>
      <w:r>
        <w:t xml:space="preserve">2. </w:t>
      </w:r>
      <w:r>
        <w:rPr>
          <w:rFonts w:hint="eastAsia"/>
        </w:rPr>
        <w:t xml:space="preserve">蓄满产流（Saturation</w:t>
      </w:r>
      <w:r>
        <w:t xml:space="preserve"> </w:t>
      </w:r>
      <w:r>
        <w:rPr>
          <w:rFonts w:hint="eastAsia"/>
        </w:rPr>
        <w:t xml:space="preserve">Excess）的面积渐变扩张机制。</w:t>
      </w:r>
      <w:r>
        <w:t xml:space="preserve"> </w:t>
      </w:r>
      <w:r>
        <w:t xml:space="preserve">3. </w:t>
      </w:r>
      <w:r>
        <w:rPr>
          <w:rFonts w:hint="eastAsia"/>
        </w:rPr>
        <w:t xml:space="preserve">三水源划分（Surface,</w:t>
      </w:r>
      <w:r>
        <w:t xml:space="preserve"> Interflow, </w:t>
      </w:r>
      <w:r>
        <w:rPr>
          <w:rFonts w:hint="eastAsia"/>
        </w:rPr>
        <w:t xml:space="preserve">Groundwater）的动力学逻辑。</w:t>
      </w:r>
      <w:r>
        <w:t xml:space="preserve"> </w:t>
      </w:r>
      <w:r>
        <w:t xml:space="preserve">4. </w:t>
      </w:r>
      <w:r>
        <w:rPr>
          <w:rFonts w:hint="eastAsia"/>
        </w:rPr>
        <w:t xml:space="preserve">蒸散发（Evapotranspiration）在土壤水分核算（Soil</w:t>
      </w:r>
      <w:r>
        <w:t xml:space="preserve"> Moisture </w:t>
      </w:r>
      <w:r>
        <w:rPr>
          <w:rFonts w:hint="eastAsia"/>
        </w:rPr>
        <w:t xml:space="preserve">Accounting）中的消耗作用。</w:t>
      </w:r>
    </w:p>
    <w:p>
      <w:pPr>
        <w:pStyle w:val="CaptionedFigure"/>
      </w:pPr>
      <w:r>
        <w:drawing>
          <wp:inline>
            <wp:extent cx="5334000" cy="2909454"/>
            <wp:effectExtent b="0" l="0" r="0" t="0"/>
            <wp:docPr descr="概念图：新安江模型" title="" id="10" name="Picture"/>
            <a:graphic>
              <a:graphicData uri="http://schemas.openxmlformats.org/drawingml/2006/picture">
                <pic:pic>
                  <pic:nvPicPr>
                    <pic:cNvPr descr="assets/ch03/concept_xinanjiang_model.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概念图：新安江模型</w:t>
      </w:r>
    </w:p>
    <w:bookmarkEnd w:id="12"/>
    <w:bookmarkStart w:id="13" w:name="教材理论并非所有的土壤都是平的"/>
    <w:p>
      <w:pPr>
        <w:pStyle w:val="Heading2"/>
      </w:pPr>
      <w:r>
        <w:rPr>
          <w:rStyle w:val="SectionNumber"/>
        </w:rPr>
        <w:t xml:space="preserve">1.2</w:t>
      </w:r>
      <w:r>
        <w:tab/>
      </w:r>
      <w:r>
        <w:t xml:space="preserve">2. </w:t>
      </w:r>
      <w:r>
        <w:rPr>
          <w:rFonts w:hint="eastAsia"/>
        </w:rPr>
        <w:t xml:space="preserve">教材理论：并非所有的土壤都是平的</w:t>
      </w:r>
    </w:p>
    <w:p>
      <w:pPr>
        <w:pStyle w:val="FirstParagraph"/>
      </w:pPr>
      <w:r>
        <w:rPr>
          <w:rFonts w:hint="eastAsia"/>
        </w:rPr>
        <w:t xml:space="preserve">在第</w:t>
      </w:r>
      <w:r>
        <w:t xml:space="preserve"> 2 </w:t>
      </w:r>
      <w:r>
        <w:rPr>
          <w:rFonts w:hint="eastAsia"/>
        </w:rPr>
        <w:t xml:space="preserve">章中，已讨论过“海绵吸饱了就会漏水（蓄满产流）”。但此前采用了一个较为粗略的假设：整个流域的土壤深度是一样的。这意味着，要么一滴水不漏，要么在某一秒钟，全流域</w:t>
      </w:r>
      <w:r>
        <w:t xml:space="preserve"> </w:t>
      </w:r>
      <m:oMath>
        <m:r>
          <m:t>10000</m:t>
        </m:r>
        <m:r>
          <m:t>k</m:t>
        </m:r>
        <m:sSup>
          <m:e>
            <m:r>
              <m:t>m</m:t>
            </m:r>
          </m:e>
          <m:sup>
            <m:r>
              <m:t>2</m:t>
            </m:r>
          </m:sup>
        </m:sSup>
      </m:oMath>
      <w:r>
        <w:t xml:space="preserve"> </w:t>
      </w:r>
      <w:r>
        <w:rPr>
          <w:rFonts w:hint="eastAsia"/>
        </w:rPr>
        <w:t xml:space="preserve">的土地同时饱和，瞬间产流。</w:t>
      </w:r>
      <w:r>
        <w:t xml:space="preserve"> </w:t>
      </w:r>
      <w:r>
        <w:rPr>
          <w:rFonts w:hint="eastAsia"/>
        </w:rPr>
        <w:t xml:space="preserve">这在现实中是不可能的。</w:t>
      </w:r>
    </w:p>
    <w:p>
      <w:pPr>
        <w:pStyle w:val="BodyText"/>
      </w:pPr>
      <w:r>
        <w:rPr>
          <w:rFonts w:hint="eastAsia"/>
        </w:rPr>
        <w:t xml:space="preserve">1973年，中国水文气象学家赵人俊先生在开发新安江模型时，提出了一个十分巧妙且符合中国南方湿润地区特征的物理假设：</w:t>
      </w:r>
      <w:r>
        <w:rPr>
          <w:rFonts w:hint="eastAsia"/>
          <w:b/>
          <w:bCs/>
        </w:rPr>
        <w:t xml:space="preserve">流域的土壤蓄水容量是不均匀的</w:t>
      </w:r>
      <w:r>
        <w:t xml:space="preserve">。</w:t>
      </w:r>
      <w:r>
        <w:t xml:space="preserve"> </w:t>
      </w:r>
      <w:r>
        <w:rPr>
          <w:rFonts w:hint="eastAsia"/>
        </w:rPr>
        <w:t xml:space="preserve">有的地方土层薄（比如山脊），下一点点雨就饱和产流了；有的地方土层极厚（比如河谷），下了三天三夜的雨还能吸。</w:t>
      </w:r>
    </w:p>
    <w:p>
      <w:pPr>
        <w:pStyle w:val="BodyText"/>
      </w:pPr>
      <w:r>
        <w:rPr>
          <w:rFonts w:hint="eastAsia"/>
        </w:rPr>
        <w:t xml:space="preserve">赵先生用一条十分优美的抛物线来描述这种不均匀性——</w:t>
      </w:r>
      <w:r>
        <w:rPr>
          <w:rFonts w:hint="eastAsia"/>
          <w:b/>
          <w:bCs/>
        </w:rPr>
        <w:t xml:space="preserve">蓄水容量分布曲线</w:t>
      </w:r>
      <w:r>
        <w:rPr>
          <w:rFonts w:hint="eastAsia"/>
        </w:rPr>
        <w:t xml:space="preserve">：</w:t>
      </w:r>
    </w:p>
    <w:p>
      <w:pPr>
        <w:pStyle w:val="BodyText"/>
      </w:pPr>
      <m:oMathPara>
        <m:oMathParaPr>
          <m:jc m:val="center"/>
        </m:oMathParaPr>
        <m:oMath>
          <m:f>
            <m:fPr>
              <m:type m:val="bar"/>
            </m:fPr>
            <m:num>
              <m:r>
                <m:t>f</m:t>
              </m:r>
            </m:num>
            <m:den>
              <m:r>
                <m:t>F</m:t>
              </m:r>
            </m:den>
          </m:f>
          <m:r>
            <m:rPr>
              <m:sty m:val="p"/>
            </m:rPr>
            <m:t>=</m:t>
          </m:r>
          <m:r>
            <m:t>1</m:t>
          </m:r>
          <m:r>
            <m:rPr>
              <m:sty m:val="p"/>
            </m:rPr>
            <m:t>−</m:t>
          </m:r>
          <m:sSup>
            <m:e>
              <m:d>
                <m:dPr>
                  <m:begChr m:val="("/>
                  <m:sepChr m:val=""/>
                  <m:endChr m:val=")"/>
                  <m:grow/>
                </m:dPr>
                <m:e>
                  <m:r>
                    <m:t>1</m:t>
                  </m:r>
                  <m:r>
                    <m:rPr>
                      <m:sty m:val="p"/>
                    </m:rPr>
                    <m:t>−</m:t>
                  </m:r>
                  <m:f>
                    <m:fPr>
                      <m:type m:val="bar"/>
                    </m:fPr>
                    <m:num>
                      <m:sSup>
                        <m:e>
                          <m:r>
                            <m:t>W</m:t>
                          </m:r>
                        </m:e>
                        <m:sup>
                          <m:r>
                            <m:rPr>
                              <m:sty m:val="p"/>
                            </m:rPr>
                            <m:t>′</m:t>
                          </m:r>
                        </m:sup>
                      </m:sSup>
                    </m:num>
                    <m:den>
                      <m:sSubSup>
                        <m:e>
                          <m:r>
                            <m:t>W</m:t>
                          </m:r>
                        </m:e>
                        <m:sub>
                          <m:r>
                            <m:t>m</m:t>
                          </m:r>
                          <m:r>
                            <m:t>m</m:t>
                          </m:r>
                        </m:sub>
                        <m:sup>
                          <m:r>
                            <m:rPr>
                              <m:sty m:val="p"/>
                            </m:rPr>
                            <m:t>′</m:t>
                          </m:r>
                        </m:sup>
                      </m:sSubSup>
                    </m:den>
                  </m:f>
                </m:e>
              </m:d>
            </m:e>
            <m:sup>
              <m:r>
                <m:t>B</m:t>
              </m:r>
            </m:sup>
          </m:sSup>
        </m:oMath>
      </m:oMathPara>
    </w:p>
    <w:p>
      <w:pPr>
        <w:pStyle w:val="FirstParagraph"/>
      </w:pPr>
      <w:r>
        <w:rPr>
          <w:rFonts w:hint="eastAsia"/>
        </w:rPr>
        <w:t xml:space="preserve">其中：</w:t>
      </w:r>
      <w:r>
        <w:t xml:space="preserve"> </w:t>
      </w:r>
      <w:r>
        <w:t xml:space="preserve">-</w:t>
      </w:r>
      <w:r>
        <w:t xml:space="preserve"> </w:t>
      </w:r>
      <m:oMath>
        <m:r>
          <m:t>f</m:t>
        </m:r>
        <m:r>
          <m:rPr>
            <m:sty m:val="p"/>
          </m:rPr>
          <m:t>/</m:t>
        </m:r>
        <m:r>
          <m:t>F</m:t>
        </m:r>
      </m:oMath>
      <w:r>
        <w:t xml:space="preserve"> </w:t>
      </w:r>
      <w:r>
        <w:rPr>
          <w:rFonts w:hint="eastAsia"/>
        </w:rPr>
        <w:t xml:space="preserve">是流域内已经蓄满（开始产流）的面积比例。</w:t>
      </w:r>
      <w:r>
        <w:t xml:space="preserve"> </w:t>
      </w:r>
      <w:r>
        <w:t xml:space="preserve">-</w:t>
      </w:r>
      <w:r>
        <w:t xml:space="preserve"> </w:t>
      </w:r>
      <m:oMath>
        <m:sSup>
          <m:e>
            <m:r>
              <m:t>W</m:t>
            </m:r>
          </m:e>
          <m:sup>
            <m:r>
              <m:rPr>
                <m:sty m:val="p"/>
              </m:rPr>
              <m:t>′</m:t>
            </m:r>
          </m:sup>
        </m:sSup>
      </m:oMath>
      <w:r>
        <w:t xml:space="preserve"> </w:t>
      </w:r>
      <w:r>
        <w:rPr>
          <w:rFonts w:hint="eastAsia"/>
        </w:rPr>
        <w:t xml:space="preserve">是某个点的蓄水容量。</w:t>
      </w:r>
      <w:r>
        <w:t xml:space="preserve"> </w:t>
      </w:r>
      <w:r>
        <w:t xml:space="preserve">-</w:t>
      </w:r>
      <w:r>
        <w:t xml:space="preserve"> </w:t>
      </w:r>
      <m:oMath>
        <m:r>
          <m:t>B</m:t>
        </m:r>
      </m:oMath>
      <w:r>
        <w:t xml:space="preserve"> </w:t>
      </w:r>
      <w:r>
        <w:rPr>
          <w:rFonts w:hint="eastAsia"/>
        </w:rPr>
        <w:t xml:space="preserve">是形状指数，代表土壤厚度分布的不均匀程度。</w:t>
      </w:r>
    </w:p>
    <w:p>
      <w:pPr>
        <w:pStyle w:val="BodyText"/>
      </w:pPr>
      <w:r>
        <w:rPr>
          <w:rFonts w:hint="eastAsia"/>
          <w:b/>
          <w:bCs/>
        </w:rPr>
        <w:t xml:space="preserve">计算魔法</w:t>
      </w:r>
      <w:r>
        <w:rPr>
          <w:rFonts w:hint="eastAsia"/>
        </w:rPr>
        <w:t xml:space="preserve">：当你有一场净雨（降雨减去蒸发，</w:t>
      </w:r>
      <m:oMath>
        <m:r>
          <m:t>P</m:t>
        </m:r>
        <m:r>
          <m:rPr>
            <m:sty m:val="p"/>
          </m:rPr>
          <m:t>−</m:t>
        </m:r>
        <m:r>
          <m:t>E</m:t>
        </m:r>
      </m:oMath>
      <w:r>
        <w:rPr>
          <w:rFonts w:hint="eastAsia"/>
        </w:rPr>
        <w:t xml:space="preserve">）下落时，你不需要知道哪座山饱和了，你只需要在这个抛物线上积分。算出来的产流量</w:t>
      </w:r>
      <w:r>
        <w:t xml:space="preserve"> </w:t>
      </w:r>
      <m:oMath>
        <m:r>
          <m:t>R</m:t>
        </m:r>
      </m:oMath>
      <w:r>
        <w:rPr>
          <w:rFonts w:hint="eastAsia"/>
        </w:rPr>
        <w:t xml:space="preserve">，完美地代表了那些”土层较薄、率先饱和的区域”溢出来的水。随着降雨持续，产流面积比例从</w:t>
      </w:r>
      <w:r>
        <w:t xml:space="preserve"> </w:t>
      </w:r>
      <m:oMath>
        <m:r>
          <m:t>0</m:t>
        </m:r>
        <m:r>
          <m:rPr>
            <m:sty m:val="p"/>
          </m:rPr>
          <m:t>%</m:t>
        </m:r>
      </m:oMath>
      <w:r>
        <w:t xml:space="preserve"> </w:t>
      </w:r>
      <w:r>
        <w:rPr>
          <w:rFonts w:hint="eastAsia"/>
        </w:rPr>
        <w:t xml:space="preserve">逐渐扩大到</w:t>
      </w:r>
      <w:r>
        <w:t xml:space="preserve"> </w:t>
      </w:r>
      <m:oMath>
        <m:r>
          <m:t>10</m:t>
        </m:r>
        <m:r>
          <m:rPr>
            <m:sty m:val="p"/>
          </m:rPr>
          <m:t>%</m:t>
        </m:r>
      </m:oMath>
      <w:r>
        <w:t xml:space="preserve">,</w:t>
      </w:r>
      <w:r>
        <w:t xml:space="preserve"> </w:t>
      </w:r>
      <m:oMath>
        <m:r>
          <m:t>50</m:t>
        </m:r>
        <m:r>
          <m:rPr>
            <m:sty m:val="p"/>
          </m:rPr>
          <m:t>%</m:t>
        </m:r>
      </m:oMath>
      <w:r>
        <w:rPr>
          <w:rFonts w:hint="eastAsia"/>
        </w:rPr>
        <w:t xml:space="preserve">，直到土壤彻底吸饱，全流域</w:t>
      </w:r>
      <w:r>
        <w:t xml:space="preserve"> </w:t>
      </w:r>
      <m:oMath>
        <m:r>
          <m:t>100</m:t>
        </m:r>
        <m:r>
          <m:rPr>
            <m:sty m:val="p"/>
          </m:rPr>
          <m:t>%</m:t>
        </m:r>
      </m:oMath>
      <w:r>
        <w:t xml:space="preserve"> </w:t>
      </w:r>
      <w:r>
        <w:rPr>
          <w:rFonts w:hint="eastAsia"/>
        </w:rPr>
        <w:t xml:space="preserve">产流。这种平滑过渡机制，使得新安江模型在模拟大江大河洪水时精度极高。</w:t>
      </w:r>
    </w:p>
    <w:p>
      <w:pPr>
        <w:pStyle w:val="BodyText"/>
      </w:pPr>
      <w:r>
        <w:rPr>
          <w:rFonts w:hint="eastAsia"/>
        </w:rPr>
        <w:t xml:space="preserve">新安江模型自</w:t>
      </w:r>
      <w:r>
        <w:t xml:space="preserve"> 1973 </w:t>
      </w:r>
      <w:r>
        <w:rPr>
          <w:rFonts w:hint="eastAsia"/>
        </w:rPr>
        <w:t xml:space="preserve">年提出以来，已被广泛应用于中国南方数百个流域的洪水预报实践中，涵盖了从面积仅数十平方公里的小型山区流域到数十万平方公里的大江大河流域。在国家防汛抗旱指挥系统中，新安江模型是三大主力预报模型之一（另外两个为陕北模型和大伙房模型）。</w:t>
      </w:r>
    </w:p>
    <w:bookmarkEnd w:id="13"/>
    <w:bookmarkStart w:id="14" w:name="蓄水容量曲线的数学表达与产流量推导"/>
    <w:p>
      <w:pPr>
        <w:pStyle w:val="Heading2"/>
      </w:pPr>
      <w:r>
        <w:rPr>
          <w:rStyle w:val="SectionNumber"/>
        </w:rPr>
        <w:t xml:space="preserve">1.3</w:t>
      </w:r>
      <w:r>
        <w:tab/>
      </w:r>
      <w:r>
        <w:t xml:space="preserve">2.1 </w:t>
      </w:r>
      <w:r>
        <w:rPr>
          <w:rFonts w:hint="eastAsia"/>
        </w:rPr>
        <w:t xml:space="preserve">蓄水容量曲线的数学表达与产流量推导</w:t>
      </w:r>
    </w:p>
    <w:p>
      <w:pPr>
        <w:pStyle w:val="FirstParagraph"/>
      </w:pPr>
      <w:r>
        <w:rPr>
          <w:rFonts w:hint="eastAsia"/>
        </w:rPr>
        <w:t xml:space="preserve">新安江模型的核心是蓄水容量分布曲线（Tension</w:t>
      </w:r>
      <w:r>
        <w:t xml:space="preserve"> Water Capacity </w:t>
      </w:r>
      <w:r>
        <w:rPr>
          <w:rFonts w:hint="eastAsia"/>
        </w:rPr>
        <w:t xml:space="preserve">Curve）。设流域内任意一点的蓄水容量为</w:t>
      </w:r>
      <w:r>
        <w:t xml:space="preserve"> </w:t>
      </w:r>
      <m:oMath>
        <m:r>
          <m:t>W</m:t>
        </m:r>
        <m:sSup>
          <m:e>
            <m:r>
              <m:t>M</m:t>
            </m:r>
          </m:e>
          <m:sup>
            <m:r>
              <m:rPr>
                <m:sty m:val="p"/>
              </m:rPr>
              <m:t>′</m:t>
            </m:r>
          </m:sup>
        </m:sSup>
      </m:oMath>
      <w:r>
        <w:rPr>
          <w:rFonts w:hint="eastAsia"/>
        </w:rPr>
        <w:t xml:space="preserve">，全流域最大点蓄水容量为</w:t>
      </w:r>
      <w:r>
        <w:t xml:space="preserve"> </w:t>
      </w:r>
      <m:oMath>
        <m:r>
          <m:t>W</m:t>
        </m:r>
        <m:r>
          <m:t>M</m:t>
        </m:r>
        <m:r>
          <m:t>M</m:t>
        </m:r>
      </m:oMath>
      <w:r>
        <w:rPr>
          <w:rFonts w:hint="eastAsia"/>
        </w:rPr>
        <w:t xml:space="preserve">。则蓄水容量小于</w:t>
      </w:r>
      <w:r>
        <w:t xml:space="preserve"> </w:t>
      </w:r>
      <m:oMath>
        <m:r>
          <m:t>W</m:t>
        </m:r>
        <m:sSup>
          <m:e>
            <m:r>
              <m:t>M</m:t>
            </m:r>
          </m:e>
          <m:sup>
            <m:r>
              <m:rPr>
                <m:sty m:val="p"/>
              </m:rPr>
              <m:t>′</m:t>
            </m:r>
          </m:sup>
        </m:sSup>
      </m:oMath>
      <w:r>
        <w:t xml:space="preserve"> </w:t>
      </w:r>
      <w:r>
        <w:rPr>
          <w:rFonts w:hint="eastAsia"/>
        </w:rPr>
        <w:t xml:space="preserve">的面积占总流域面积的比例为：</w:t>
      </w:r>
    </w:p>
    <w:p>
      <w:pPr>
        <w:pStyle w:val="BodyText"/>
      </w:pPr>
      <w:r>
        <w:t xml:space="preserve">$$
    \frac{f}{F} = 1 - \left(1 - \frac{WM'}{WMM}\right)^B \tag{3.1}
    $$</w:t>
      </w:r>
    </w:p>
    <w:p>
      <w:pPr>
        <w:pStyle w:val="FirstParagraph"/>
      </w:pPr>
      <w:r>
        <w:rPr>
          <w:rFonts w:hint="eastAsia"/>
        </w:rPr>
        <w:t xml:space="preserve">其中</w:t>
      </w:r>
      <w:r>
        <w:t xml:space="preserve"> </w:t>
      </w:r>
      <m:oMath>
        <m:r>
          <m:t>B</m:t>
        </m:r>
      </m:oMath>
      <w:r>
        <w:t xml:space="preserve"> </w:t>
      </w:r>
      <w:r>
        <w:rPr>
          <w:rFonts w:hint="eastAsia"/>
        </w:rPr>
        <w:t xml:space="preserve">为形状指数，控制蓄水容量分布的不均匀程度。当</w:t>
      </w:r>
      <w:r>
        <w:t xml:space="preserve"> </w:t>
      </w:r>
      <m:oMath>
        <m:r>
          <m:t>B</m:t>
        </m:r>
        <m:r>
          <m:rPr>
            <m:sty m:val="p"/>
          </m:rPr>
          <m:t>=</m:t>
        </m:r>
        <m:r>
          <m:t>0</m:t>
        </m:r>
      </m:oMath>
      <w:r>
        <w:t xml:space="preserve"> </w:t>
      </w:r>
      <w:r>
        <w:rPr>
          <w:rFonts w:hint="eastAsia"/>
        </w:rPr>
        <w:t xml:space="preserve">时，全流域蓄水容量完全相同（均匀土壤）；</w:t>
      </w:r>
      <m:oMath>
        <m:r>
          <m:t>B</m:t>
        </m:r>
      </m:oMath>
      <w:r>
        <w:t xml:space="preserve"> </w:t>
      </w:r>
      <w:r>
        <w:rPr>
          <w:rFonts w:hint="eastAsia"/>
        </w:rPr>
        <w:t xml:space="preserve">越大，不均匀性越强，即少数薄土区域更容易率先饱和产流。</w:t>
      </w:r>
    </w:p>
    <w:p>
      <w:pPr>
        <w:pStyle w:val="BodyText"/>
      </w:pPr>
      <w:r>
        <w:rPr>
          <w:rFonts w:hint="eastAsia"/>
        </w:rPr>
        <w:t xml:space="preserve">流域平均蓄水容量</w:t>
      </w:r>
      <w:r>
        <w:t xml:space="preserve"> </w:t>
      </w:r>
      <m:oMath>
        <m:r>
          <m:t>W</m:t>
        </m:r>
        <m:r>
          <m:t>M</m:t>
        </m:r>
      </m:oMath>
      <w:r>
        <w:t xml:space="preserve"> </w:t>
      </w:r>
      <w:r>
        <w:rPr>
          <w:rFonts w:hint="eastAsia"/>
        </w:rPr>
        <w:t xml:space="preserve">与最大点蓄水容量</w:t>
      </w:r>
      <w:r>
        <w:t xml:space="preserve"> </w:t>
      </w:r>
      <m:oMath>
        <m:r>
          <m:t>W</m:t>
        </m:r>
        <m:r>
          <m:t>M</m:t>
        </m:r>
        <m:r>
          <m:t>M</m:t>
        </m:r>
      </m:oMath>
      <w:r>
        <w:t xml:space="preserve"> </w:t>
      </w:r>
      <w:r>
        <w:rPr>
          <w:rFonts w:hint="eastAsia"/>
        </w:rPr>
        <w:t xml:space="preserve">的关系通过对式</w:t>
      </w:r>
      <w:r>
        <w:t xml:space="preserve"> (3.1) </w:t>
      </w:r>
      <w:r>
        <w:rPr>
          <w:rFonts w:hint="eastAsia"/>
        </w:rPr>
        <w:t xml:space="preserve">积分获得：</w:t>
      </w:r>
    </w:p>
    <w:p>
      <w:pPr>
        <w:pStyle w:val="BodyText"/>
      </w:pPr>
      <m:oMathPara>
        <m:oMathParaPr>
          <m:jc m:val="center"/>
        </m:oMathParaPr>
        <m:oMath>
          <m:r>
            <m:t>W</m:t>
          </m:r>
          <m:r>
            <m:t>M</m:t>
          </m:r>
          <m:r>
            <m:rPr>
              <m:sty m:val="p"/>
            </m:rPr>
            <m:t>=</m:t>
          </m:r>
          <m:nary>
            <m:naryPr>
              <m:chr m:val="∫"/>
              <m:limLoc m:val="subSup"/>
              <m:subHide m:val="off"/>
              <m:supHide m:val="off"/>
            </m:naryPr>
            <m:sub>
              <m:r>
                <m:t>0</m:t>
              </m:r>
            </m:sub>
            <m:sup>
              <m:r>
                <m:t>W</m:t>
              </m:r>
              <m:r>
                <m:t>M</m:t>
              </m:r>
              <m:r>
                <m:t>M</m:t>
              </m:r>
            </m:sup>
            <m:e>
              <m:d>
                <m:dPr>
                  <m:begChr m:val="("/>
                  <m:sepChr m:val=""/>
                  <m:endChr m:val=")"/>
                  <m:grow/>
                </m:dPr>
                <m:e>
                  <m:r>
                    <m:t>1</m:t>
                  </m:r>
                  <m:r>
                    <m:rPr>
                      <m:sty m:val="p"/>
                    </m:rPr>
                    <m:t>−</m:t>
                  </m:r>
                  <m:f>
                    <m:fPr>
                      <m:type m:val="bar"/>
                    </m:fPr>
                    <m:num>
                      <m:r>
                        <m:t>f</m:t>
                      </m:r>
                    </m:num>
                    <m:den>
                      <m:r>
                        <m:t>F</m:t>
                      </m:r>
                    </m:den>
                  </m:f>
                </m:e>
              </m:d>
            </m:e>
          </m:nary>
          <m:r>
            <m:t>d</m:t>
          </m:r>
          <m:r>
            <m:t>W</m:t>
          </m:r>
          <m:sSup>
            <m:e>
              <m:r>
                <m:t>M</m:t>
              </m:r>
            </m:e>
            <m:sup>
              <m:r>
                <m:rPr>
                  <m:sty m:val="p"/>
                </m:rPr>
                <m:t>′</m:t>
              </m:r>
            </m:sup>
          </m:sSup>
          <m:r>
            <m:rPr>
              <m:sty m:val="p"/>
            </m:rPr>
            <m:t>=</m:t>
          </m:r>
          <m:f>
            <m:fPr>
              <m:type m:val="bar"/>
            </m:fPr>
            <m:num>
              <m:r>
                <m:t>W</m:t>
              </m:r>
              <m:r>
                <m:t>M</m:t>
              </m:r>
              <m:r>
                <m:t>M</m:t>
              </m:r>
            </m:num>
            <m:den>
              <m:r>
                <m:t>1</m:t>
              </m:r>
              <m:r>
                <m:rPr>
                  <m:sty m:val="p"/>
                </m:rPr>
                <m:t>+</m:t>
              </m:r>
              <m:r>
                <m:t>B</m:t>
              </m:r>
            </m:den>
          </m:f>
        </m:oMath>
      </m:oMathPara>
    </w:p>
    <w:p>
      <w:pPr>
        <w:pStyle w:val="FirstParagraph"/>
      </w:pPr>
      <w:r>
        <w:rPr>
          <w:rFonts w:hint="eastAsia"/>
        </w:rPr>
        <w:t xml:space="preserve">因此</w:t>
      </w:r>
      <w:r>
        <w:t xml:space="preserve"> </w:t>
      </w:r>
      <m:oMath>
        <m:r>
          <m:t>W</m:t>
        </m:r>
        <m:r>
          <m:t>M</m:t>
        </m:r>
        <m:r>
          <m:t>M</m:t>
        </m:r>
        <m:r>
          <m:rPr>
            <m:sty m:val="p"/>
          </m:rPr>
          <m:t>=</m:t>
        </m:r>
        <m:r>
          <m:t>W</m:t>
        </m:r>
        <m:r>
          <m:t>M</m:t>
        </m:r>
        <m:r>
          <m:rPr>
            <m:sty m:val="p"/>
          </m:rPr>
          <m:t>⋅</m:t>
        </m:r>
        <m:r>
          <m:rPr>
            <m:sty m:val="p"/>
          </m:rPr>
          <m:t>(</m:t>
        </m:r>
        <m:r>
          <m:t>1</m:t>
        </m:r>
        <m:r>
          <m:rPr>
            <m:sty m:val="p"/>
          </m:rPr>
          <m:t>+</m:t>
        </m:r>
        <m:r>
          <m:t>B</m:t>
        </m:r>
        <m:r>
          <m:rPr>
            <m:sty m:val="p"/>
          </m:rPr>
          <m:t>)</m:t>
        </m:r>
      </m:oMath>
      <w:r>
        <w:t xml:space="preserve">。</w:t>
      </w:r>
    </w:p>
    <w:p>
      <w:pPr>
        <w:pStyle w:val="BodyText"/>
      </w:pPr>
      <w:r>
        <w:rPr>
          <w:rFonts w:hint="eastAsia"/>
        </w:rPr>
        <w:t xml:space="preserve">设当前时刻流域平均蓄水量为</w:t>
      </w:r>
      <w:r>
        <w:t xml:space="preserve"> </w:t>
      </w:r>
      <m:oMath>
        <m:r>
          <m:t>W</m:t>
        </m:r>
      </m:oMath>
      <w:r>
        <w:rPr>
          <w:rFonts w:hint="eastAsia"/>
        </w:rPr>
        <w:t xml:space="preserve">，则可反算出抛物线上的临界纵坐标</w:t>
      </w:r>
      <w:r>
        <w:t xml:space="preserve"> </w:t>
      </w:r>
      <m:oMath>
        <m:r>
          <m:t>A</m:t>
        </m:r>
      </m:oMath>
      <w:r>
        <w:rPr>
          <w:rFonts w:hint="eastAsia"/>
        </w:rPr>
        <w:t xml:space="preserve">（即当前已饱和区域对应的蓄水容量阈值）：</w:t>
      </w:r>
    </w:p>
    <w:p>
      <w:pPr>
        <w:pStyle w:val="BodyText"/>
      </w:pPr>
      <m:oMathPara>
        <m:oMathParaPr>
          <m:jc m:val="center"/>
        </m:oMathParaPr>
        <m:oMath>
          <m:r>
            <m:t>A</m:t>
          </m:r>
          <m:r>
            <m:rPr>
              <m:sty m:val="p"/>
            </m:rPr>
            <m:t>=</m:t>
          </m:r>
          <m:r>
            <m:t>W</m:t>
          </m:r>
          <m:r>
            <m:t>M</m:t>
          </m:r>
          <m:r>
            <m:t>M</m:t>
          </m:r>
          <m:r>
            <m:rPr>
              <m:sty m:val="p"/>
            </m:rPr>
            <m:t>⋅</m:t>
          </m:r>
          <m:d>
            <m:dPr>
              <m:begChr m:val="["/>
              <m:sepChr m:val=""/>
              <m:endChr m:val="]"/>
              <m:grow/>
            </m:dPr>
            <m:e>
              <m:r>
                <m:t>1</m:t>
              </m:r>
              <m:r>
                <m:rPr>
                  <m:sty m:val="p"/>
                </m:rPr>
                <m:t>−</m:t>
              </m:r>
              <m:sSup>
                <m:e>
                  <m:d>
                    <m:dPr>
                      <m:begChr m:val="("/>
                      <m:sepChr m:val=""/>
                      <m:endChr m:val=")"/>
                      <m:grow/>
                    </m:dPr>
                    <m:e>
                      <m:r>
                        <m:t>1</m:t>
                      </m:r>
                      <m:r>
                        <m:rPr>
                          <m:sty m:val="p"/>
                        </m:rPr>
                        <m:t>−</m:t>
                      </m:r>
                      <m:f>
                        <m:fPr>
                          <m:type m:val="bar"/>
                        </m:fPr>
                        <m:num>
                          <m:r>
                            <m:t>W</m:t>
                          </m:r>
                        </m:num>
                        <m:den>
                          <m:r>
                            <m:t>W</m:t>
                          </m:r>
                          <m:r>
                            <m:t>M</m:t>
                          </m:r>
                        </m:den>
                      </m:f>
                    </m:e>
                  </m:d>
                </m:e>
                <m:sup>
                  <m:r>
                    <m:t>1</m:t>
                  </m:r>
                  <m:r>
                    <m:rPr>
                      <m:sty m:val="p"/>
                    </m:rPr>
                    <m:t>/</m:t>
                  </m:r>
                  <m:r>
                    <m:rPr>
                      <m:sty m:val="p"/>
                    </m:rPr>
                    <m:t>(</m:t>
                  </m:r>
                  <m:r>
                    <m:t>1</m:t>
                  </m:r>
                  <m:r>
                    <m:rPr>
                      <m:sty m:val="p"/>
                    </m:rPr>
                    <m:t>+</m:t>
                  </m:r>
                  <m:r>
                    <m:t>B</m:t>
                  </m:r>
                  <m:r>
                    <m:rPr>
                      <m:sty m:val="p"/>
                    </m:rPr>
                    <m:t>)</m:t>
                  </m:r>
                </m:sup>
              </m:sSup>
            </m:e>
          </m:d>
        </m:oMath>
      </m:oMathPara>
    </w:p>
    <w:p>
      <w:pPr>
        <w:pStyle w:val="FirstParagraph"/>
      </w:pPr>
      <w:r>
        <w:rPr>
          <w:rFonts w:hint="eastAsia"/>
        </w:rPr>
        <w:t xml:space="preserve">当一场净雨</w:t>
      </w:r>
      <w:r>
        <w:t xml:space="preserve"> </w:t>
      </w:r>
      <m:oMath>
        <m:r>
          <m:t>P</m:t>
        </m:r>
        <m:r>
          <m:t>E</m:t>
        </m:r>
        <m:r>
          <m:rPr>
            <m:sty m:val="p"/>
          </m:rPr>
          <m:t>=</m:t>
        </m:r>
        <m:r>
          <m:t>P</m:t>
        </m:r>
        <m:r>
          <m:rPr>
            <m:sty m:val="p"/>
          </m:rPr>
          <m:t>−</m:t>
        </m:r>
        <m:r>
          <m:t>E</m:t>
        </m:r>
      </m:oMath>
      <w:r>
        <w:t xml:space="preserve"> </w:t>
      </w:r>
      <w:r>
        <w:rPr>
          <w:rFonts w:hint="eastAsia"/>
        </w:rPr>
        <w:t xml:space="preserve">降落后，产流量</w:t>
      </w:r>
      <w:r>
        <w:t xml:space="preserve"> </w:t>
      </w:r>
      <m:oMath>
        <m:r>
          <m:t>R</m:t>
        </m:r>
      </m:oMath>
      <w:r>
        <w:t xml:space="preserve"> </w:t>
      </w:r>
      <w:r>
        <w:rPr>
          <w:rFonts w:hint="eastAsia"/>
        </w:rPr>
        <w:t xml:space="preserve">的计算分为两种情况：</w:t>
      </w:r>
    </w:p>
    <w:p>
      <w:pPr>
        <w:pStyle w:val="BodyText"/>
      </w:pPr>
      <w:r>
        <w:rPr>
          <w:rFonts w:hint="eastAsia"/>
          <w:b/>
          <w:bCs/>
        </w:rPr>
        <w:t xml:space="preserve">情况一</w:t>
      </w:r>
      <w:r>
        <w:rPr>
          <w:rFonts w:hint="eastAsia"/>
        </w:rPr>
        <w:t xml:space="preserve">：若</w:t>
      </w:r>
      <w:r>
        <w:t xml:space="preserve"> </w:t>
      </w:r>
      <m:oMath>
        <m:r>
          <m:t>A</m:t>
        </m:r>
        <m:r>
          <m:rPr>
            <m:sty m:val="p"/>
          </m:rPr>
          <m:t>+</m:t>
        </m:r>
        <m:r>
          <m:t>P</m:t>
        </m:r>
        <m:r>
          <m:t>E</m:t>
        </m:r>
        <m:r>
          <m:rPr>
            <m:sty m:val="p"/>
          </m:rPr>
          <m:t>&lt;</m:t>
        </m:r>
        <m:r>
          <m:t>W</m:t>
        </m:r>
        <m:r>
          <m:t>M</m:t>
        </m:r>
        <m:r>
          <m:t>M</m:t>
        </m:r>
      </m:oMath>
      <w:r>
        <w:rPr>
          <w:rFonts w:hint="eastAsia"/>
        </w:rPr>
        <w:t xml:space="preserve">（降雨未使全流域饱和），则产流量为：</w:t>
      </w:r>
    </w:p>
    <w:p>
      <w:pPr>
        <w:pStyle w:val="BodyText"/>
      </w:pPr>
      <m:oMathPara>
        <m:oMathParaPr>
          <m:jc m:val="center"/>
        </m:oMathParaPr>
        <m:oMath>
          <m:r>
            <m:t>R</m:t>
          </m:r>
          <m:r>
            <m:rPr>
              <m:sty m:val="p"/>
            </m:rPr>
            <m:t>=</m:t>
          </m:r>
          <m:r>
            <m:t>P</m:t>
          </m:r>
          <m:r>
            <m:t>E</m:t>
          </m:r>
          <m:r>
            <m:rPr>
              <m:sty m:val="p"/>
            </m:rPr>
            <m:t>−</m:t>
          </m:r>
          <m:r>
            <m:t>W</m:t>
          </m:r>
          <m:r>
            <m:t>M</m:t>
          </m:r>
          <m:r>
            <m:rPr>
              <m:sty m:val="p"/>
            </m:rPr>
            <m:t>+</m:t>
          </m:r>
          <m:r>
            <m:t>W</m:t>
          </m:r>
          <m:r>
            <m:rPr>
              <m:sty m:val="p"/>
            </m:rPr>
            <m:t>+</m:t>
          </m:r>
          <m:r>
            <m:t>W</m:t>
          </m:r>
          <m:r>
            <m:t>M</m:t>
          </m:r>
          <m:r>
            <m:rPr>
              <m:sty m:val="p"/>
            </m:rPr>
            <m:t>⋅</m:t>
          </m:r>
          <m:sSup>
            <m:e>
              <m:d>
                <m:dPr>
                  <m:begChr m:val="("/>
                  <m:sepChr m:val=""/>
                  <m:endChr m:val=")"/>
                  <m:grow/>
                </m:dPr>
                <m:e>
                  <m:r>
                    <m:t>1</m:t>
                  </m:r>
                  <m:r>
                    <m:rPr>
                      <m:sty m:val="p"/>
                    </m:rPr>
                    <m:t>−</m:t>
                  </m:r>
                  <m:f>
                    <m:fPr>
                      <m:type m:val="bar"/>
                    </m:fPr>
                    <m:num>
                      <m:r>
                        <m:t>A</m:t>
                      </m:r>
                      <m:r>
                        <m:rPr>
                          <m:sty m:val="p"/>
                        </m:rPr>
                        <m:t>+</m:t>
                      </m:r>
                      <m:r>
                        <m:t>P</m:t>
                      </m:r>
                      <m:r>
                        <m:t>E</m:t>
                      </m:r>
                    </m:num>
                    <m:den>
                      <m:r>
                        <m:t>W</m:t>
                      </m:r>
                      <m:r>
                        <m:t>M</m:t>
                      </m:r>
                      <m:r>
                        <m:t>M</m:t>
                      </m:r>
                    </m:den>
                  </m:f>
                </m:e>
              </m:d>
            </m:e>
            <m:sup>
              <m:r>
                <m:t>1</m:t>
              </m:r>
              <m:r>
                <m:rPr>
                  <m:sty m:val="p"/>
                </m:rPr>
                <m:t>+</m:t>
              </m:r>
              <m:r>
                <m:t>B</m:t>
              </m:r>
            </m:sup>
          </m:sSup>
        </m:oMath>
      </m:oMathPara>
    </w:p>
    <w:p>
      <w:pPr>
        <w:pStyle w:val="FirstParagraph"/>
      </w:pPr>
      <w:r>
        <w:rPr>
          <w:rFonts w:hint="eastAsia"/>
          <w:b/>
          <w:bCs/>
        </w:rPr>
        <w:t xml:space="preserve">情况二</w:t>
      </w:r>
      <w:r>
        <w:rPr>
          <w:rFonts w:hint="eastAsia"/>
        </w:rPr>
        <w:t xml:space="preserve">：若</w:t>
      </w:r>
      <w:r>
        <w:t xml:space="preserve"> </w:t>
      </w:r>
      <m:oMath>
        <m:r>
          <m:t>A</m:t>
        </m:r>
        <m:r>
          <m:rPr>
            <m:sty m:val="p"/>
          </m:rPr>
          <m:t>+</m:t>
        </m:r>
        <m:r>
          <m:t>P</m:t>
        </m:r>
        <m:r>
          <m:t>E</m:t>
        </m:r>
        <m:r>
          <m:rPr>
            <m:sty m:val="p"/>
          </m:rPr>
          <m:t>≥</m:t>
        </m:r>
        <m:r>
          <m:t>W</m:t>
        </m:r>
        <m:r>
          <m:t>M</m:t>
        </m:r>
        <m:r>
          <m:t>M</m:t>
        </m:r>
      </m:oMath>
      <w:r>
        <w:rPr>
          <w:rFonts w:hint="eastAsia"/>
        </w:rPr>
        <w:t xml:space="preserve">（降雨导致全流域</w:t>
      </w:r>
      <w:r>
        <w:t xml:space="preserve"> </w:t>
      </w:r>
      <m:oMath>
        <m:r>
          <m:t>100</m:t>
        </m:r>
        <m:r>
          <m:rPr>
            <m:sty m:val="p"/>
          </m:rPr>
          <m:t>%</m:t>
        </m:r>
      </m:oMath>
      <w:r>
        <w:t xml:space="preserve"> </w:t>
      </w:r>
      <w:r>
        <w:rPr>
          <w:rFonts w:hint="eastAsia"/>
        </w:rPr>
        <w:t xml:space="preserve">饱和），则：</w:t>
      </w:r>
    </w:p>
    <w:p>
      <w:pPr>
        <w:pStyle w:val="BodyText"/>
      </w:pPr>
      <m:oMathPara>
        <m:oMathParaPr>
          <m:jc m:val="center"/>
        </m:oMathParaPr>
        <m:oMath>
          <m:r>
            <m:t>R</m:t>
          </m:r>
          <m:r>
            <m:rPr>
              <m:sty m:val="p"/>
            </m:rPr>
            <m:t>=</m:t>
          </m:r>
          <m:r>
            <m:t>P</m:t>
          </m:r>
          <m:r>
            <m:t>E</m:t>
          </m:r>
          <m:r>
            <m:rPr>
              <m:sty m:val="p"/>
            </m:rPr>
            <m:t>−</m:t>
          </m:r>
          <m:r>
            <m:rPr>
              <m:sty m:val="p"/>
            </m:rPr>
            <m:t>(</m:t>
          </m:r>
          <m:r>
            <m:t>W</m:t>
          </m:r>
          <m:r>
            <m:t>M</m:t>
          </m:r>
          <m:r>
            <m:rPr>
              <m:sty m:val="p"/>
            </m:rPr>
            <m:t>−</m:t>
          </m:r>
          <m:r>
            <m:t>W</m:t>
          </m:r>
          <m:r>
            <m:rPr>
              <m:sty m:val="p"/>
            </m:rPr>
            <m:t>)</m:t>
          </m:r>
        </m:oMath>
      </m:oMathPara>
    </w:p>
    <w:p>
      <w:pPr>
        <w:pStyle w:val="FirstParagraph"/>
      </w:pPr>
      <w:r>
        <w:rPr>
          <w:rFonts w:hint="eastAsia"/>
        </w:rPr>
        <w:t xml:space="preserve">此时流域的全部亏缺</w:t>
      </w:r>
      <w:r>
        <w:t xml:space="preserve"> </w:t>
      </w:r>
      <m:oMath>
        <m:r>
          <m:rPr>
            <m:sty m:val="p"/>
          </m:rPr>
          <m:t>(</m:t>
        </m:r>
        <m:r>
          <m:t>W</m:t>
        </m:r>
        <m:r>
          <m:t>M</m:t>
        </m:r>
        <m:r>
          <m:rPr>
            <m:sty m:val="p"/>
          </m:rPr>
          <m:t>−</m:t>
        </m:r>
        <m:r>
          <m:t>W</m:t>
        </m:r>
        <m:r>
          <m:rPr>
            <m:sty m:val="p"/>
          </m:rPr>
          <m:t>)</m:t>
        </m:r>
      </m:oMath>
      <w:r>
        <w:t xml:space="preserve"> </w:t>
      </w:r>
      <w:r>
        <w:rPr>
          <w:rFonts w:hint="eastAsia"/>
        </w:rPr>
        <w:t xml:space="preserve">被填满，剩余净雨全部转化为径流。</w:t>
      </w:r>
    </w:p>
    <w:bookmarkEnd w:id="14"/>
    <w:bookmarkStart w:id="15" w:name="三层蒸散发模型"/>
    <w:p>
      <w:pPr>
        <w:pStyle w:val="Heading2"/>
      </w:pPr>
      <w:r>
        <w:rPr>
          <w:rStyle w:val="SectionNumber"/>
        </w:rPr>
        <w:t xml:space="preserve">1.4</w:t>
      </w:r>
      <w:r>
        <w:tab/>
      </w:r>
      <w:r>
        <w:t xml:space="preserve">2.2 </w:t>
      </w:r>
      <w:r>
        <w:rPr>
          <w:rFonts w:hint="eastAsia"/>
        </w:rPr>
        <w:t xml:space="preserve">三层蒸散发模型</w:t>
      </w:r>
    </w:p>
    <w:p>
      <w:pPr>
        <w:pStyle w:val="FirstParagraph"/>
      </w:pPr>
      <w:r>
        <w:rPr>
          <w:rFonts w:hint="eastAsia"/>
        </w:rPr>
        <w:t xml:space="preserve">新安江模型将土壤蓄水层垂直划分为上层（Upper,</w:t>
      </w:r>
      <w:r>
        <w:t xml:space="preserve"> </w:t>
      </w:r>
      <m:oMath>
        <m:r>
          <m:t>W</m:t>
        </m:r>
        <m:r>
          <m:t>U</m:t>
        </m:r>
      </m:oMath>
      <w:r>
        <w:rPr>
          <w:rFonts w:hint="eastAsia"/>
        </w:rPr>
        <w:t xml:space="preserve">）、下层（Lower,</w:t>
      </w:r>
      <w:r>
        <w:t xml:space="preserve"> </w:t>
      </w:r>
      <m:oMath>
        <m:r>
          <m:t>W</m:t>
        </m:r>
        <m:r>
          <m:t>L</m:t>
        </m:r>
      </m:oMath>
      <w:r>
        <w:rPr>
          <w:rFonts w:hint="eastAsia"/>
        </w:rPr>
        <w:t xml:space="preserve">）和深层（Deep,</w:t>
      </w:r>
      <w:r>
        <w:t xml:space="preserve"> </w:t>
      </w:r>
      <m:oMath>
        <m:r>
          <m:t>W</m:t>
        </m:r>
        <m:r>
          <m:t>D</m:t>
        </m:r>
      </m:oMath>
      <w:r>
        <w:rPr>
          <w:rFonts w:hint="eastAsia"/>
        </w:rPr>
        <w:t xml:space="preserve">）三层，各层蒸散发的计算规则如下：</w:t>
      </w:r>
    </w:p>
    <w:p>
      <w:pPr>
        <w:pStyle w:val="BodyText"/>
      </w:pPr>
      <w:r>
        <w:rPr>
          <w:rFonts w:hint="eastAsia"/>
          <w:b/>
          <w:bCs/>
        </w:rPr>
        <w:t xml:space="preserve">上层蒸散发</w:t>
      </w:r>
      <w:r>
        <w:rPr>
          <w:rFonts w:hint="eastAsia"/>
        </w:rPr>
        <w:t xml:space="preserve">：优先从上层蒸发。若上层蓄水量</w:t>
      </w:r>
      <w:r>
        <w:t xml:space="preserve"> </w:t>
      </w:r>
      <m:oMath>
        <m:r>
          <m:t>W</m:t>
        </m:r>
        <m:r>
          <m:t>U</m:t>
        </m:r>
        <m:r>
          <m:rPr>
            <m:sty m:val="p"/>
          </m:rPr>
          <m:t>≥</m:t>
        </m:r>
        <m:r>
          <m:t>E</m:t>
        </m:r>
        <m:r>
          <m:t>P</m:t>
        </m:r>
      </m:oMath>
      <w:r>
        <w:rPr>
          <w:rFonts w:hint="eastAsia"/>
        </w:rPr>
        <w:t xml:space="preserve">（</w:t>
      </w:r>
      <m:oMath>
        <m:r>
          <m:t>E</m:t>
        </m:r>
        <m:r>
          <m:t>P</m:t>
        </m:r>
      </m:oMath>
      <w:r>
        <w:t xml:space="preserve"> </w:t>
      </w:r>
      <w:r>
        <w:rPr>
          <w:rFonts w:hint="eastAsia"/>
        </w:rPr>
        <w:t xml:space="preserve">为蒸散发能力），则：</w:t>
      </w:r>
    </w:p>
    <w:p>
      <w:pPr>
        <w:pStyle w:val="BodyText"/>
      </w:pPr>
      <m:oMathPara>
        <m:oMathParaPr>
          <m:jc m:val="center"/>
        </m:oMathParaPr>
        <m:oMath>
          <m:r>
            <m:t>E</m:t>
          </m:r>
          <m:r>
            <m:t>U</m:t>
          </m:r>
          <m:r>
            <m:rPr>
              <m:sty m:val="p"/>
            </m:rPr>
            <m:t>=</m:t>
          </m:r>
          <m:r>
            <m:t>E</m:t>
          </m:r>
          <m:r>
            <m:t>P</m:t>
          </m:r>
          <m:r>
            <m:rPr>
              <m:sty m:val="p"/>
            </m:rPr>
            <m:t>,</m:t>
          </m:r>
          <m:r>
            <m:t> </m:t>
          </m:r>
          <m:r>
            <m:t>E</m:t>
          </m:r>
          <m:r>
            <m:t>L</m:t>
          </m:r>
          <m:r>
            <m:rPr>
              <m:sty m:val="p"/>
            </m:rPr>
            <m:t>=</m:t>
          </m:r>
          <m:r>
            <m:t>0</m:t>
          </m:r>
          <m:r>
            <m:rPr>
              <m:sty m:val="p"/>
            </m:rPr>
            <m:t>,</m:t>
          </m:r>
          <m:r>
            <m:t> </m:t>
          </m:r>
          <m:r>
            <m:t>E</m:t>
          </m:r>
          <m:r>
            <m:t>D</m:t>
          </m:r>
          <m:r>
            <m:rPr>
              <m:sty m:val="p"/>
            </m:rPr>
            <m:t>=</m:t>
          </m:r>
          <m:r>
            <m:t>0</m:t>
          </m:r>
        </m:oMath>
      </m:oMathPara>
    </w:p>
    <w:p>
      <w:pPr>
        <w:pStyle w:val="FirstParagraph"/>
      </w:pPr>
      <w:r>
        <w:rPr>
          <w:rFonts w:hint="eastAsia"/>
          <w:b/>
          <w:bCs/>
        </w:rPr>
        <w:t xml:space="preserve">下层蒸散发</w:t>
      </w:r>
      <w:r>
        <w:rPr>
          <w:rFonts w:hint="eastAsia"/>
        </w:rPr>
        <w:t xml:space="preserve">：若上层蓄水不足以满足蒸发需求（</w:t>
      </w:r>
      <m:oMath>
        <m:r>
          <m:t>W</m:t>
        </m:r>
        <m:r>
          <m:t>U</m:t>
        </m:r>
        <m:r>
          <m:rPr>
            <m:sty m:val="p"/>
          </m:rPr>
          <m:t>&lt;</m:t>
        </m:r>
        <m:r>
          <m:t>E</m:t>
        </m:r>
        <m:r>
          <m:t>P</m:t>
        </m:r>
      </m:oMath>
      <w:r>
        <w:rPr>
          <w:rFonts w:hint="eastAsia"/>
        </w:rPr>
        <w:t xml:space="preserve">），上层蒸发完毕后，剩余蒸发需求从下层补充。下层蒸发受到土壤导水率限制，引入系数</w:t>
      </w:r>
      <w:r>
        <w:t xml:space="preserve"> </w:t>
      </w:r>
      <m:oMath>
        <m:r>
          <m:t>C</m:t>
        </m:r>
      </m:oMath>
      <w:r>
        <w:rPr>
          <w:rFonts w:hint="eastAsia"/>
        </w:rPr>
        <w:t xml:space="preserve">（通常取</w:t>
      </w:r>
      <w:r>
        <w:t xml:space="preserve"> </w:t>
      </w:r>
      <m:oMath>
        <m:r>
          <m:t>0.1</m:t>
        </m:r>
        <m:r>
          <m:rPr>
            <m:sty m:val="p"/>
          </m:rPr>
          <m:t>∼</m:t>
        </m:r>
        <m:r>
          <m:t>0.2</m:t>
        </m:r>
      </m:oMath>
      <w:r>
        <w:rPr>
          <w:rFonts w:hint="eastAsia"/>
        </w:rPr>
        <w:t xml:space="preserve">）：</w:t>
      </w:r>
    </w:p>
    <w:p>
      <w:pPr>
        <w:pStyle w:val="BodyText"/>
      </w:pPr>
      <m:oMathPara>
        <m:oMathParaPr>
          <m:jc m:val="center"/>
        </m:oMathParaPr>
        <m:oMath>
          <m:r>
            <m:t>E</m:t>
          </m:r>
          <m:r>
            <m:t>U</m:t>
          </m:r>
          <m:r>
            <m:rPr>
              <m:sty m:val="p"/>
            </m:rPr>
            <m:t>=</m:t>
          </m:r>
          <m:r>
            <m:t>W</m:t>
          </m:r>
          <m:r>
            <m:t>U</m:t>
          </m:r>
          <m:r>
            <m:rPr>
              <m:sty m:val="p"/>
            </m:rPr>
            <m:t>,</m:t>
          </m:r>
          <m:r>
            <m:t> </m:t>
          </m:r>
          <m:r>
            <m:t>E</m:t>
          </m:r>
          <m:r>
            <m:t>L</m:t>
          </m:r>
          <m:r>
            <m:rPr>
              <m:sty m:val="p"/>
            </m:rPr>
            <m:t>=</m:t>
          </m:r>
          <m:r>
            <m:t>C</m:t>
          </m:r>
          <m:r>
            <m:rPr>
              <m:sty m:val="p"/>
            </m:rPr>
            <m:t>⋅</m:t>
          </m:r>
          <m:r>
            <m:rPr>
              <m:sty m:val="p"/>
            </m:rPr>
            <m:t>(</m:t>
          </m:r>
          <m:r>
            <m:t>E</m:t>
          </m:r>
          <m:r>
            <m:t>P</m:t>
          </m:r>
          <m:r>
            <m:rPr>
              <m:sty m:val="p"/>
            </m:rPr>
            <m:t>−</m:t>
          </m:r>
          <m:r>
            <m:t>W</m:t>
          </m:r>
          <m:r>
            <m:t>U</m:t>
          </m:r>
          <m:r>
            <m:rPr>
              <m:sty m:val="p"/>
            </m:rPr>
            <m:t>)</m:t>
          </m:r>
          <m:r>
            <m:rPr>
              <m:sty m:val="p"/>
            </m:rPr>
            <m:t>⋅</m:t>
          </m:r>
          <m:f>
            <m:fPr>
              <m:type m:val="bar"/>
            </m:fPr>
            <m:num>
              <m:r>
                <m:t>W</m:t>
              </m:r>
              <m:r>
                <m:t>L</m:t>
              </m:r>
            </m:num>
            <m:den>
              <m:r>
                <m:t>W</m:t>
              </m:r>
              <m:r>
                <m:t>L</m:t>
              </m:r>
              <m:r>
                <m:t>M</m:t>
              </m:r>
            </m:den>
          </m:f>
        </m:oMath>
      </m:oMathPara>
    </w:p>
    <w:p>
      <w:pPr>
        <w:pStyle w:val="FirstParagraph"/>
      </w:pPr>
      <w:r>
        <w:rPr>
          <w:rFonts w:hint="eastAsia"/>
        </w:rPr>
        <w:t xml:space="preserve">其中</w:t>
      </w:r>
      <w:r>
        <w:t xml:space="preserve"> </w:t>
      </w:r>
      <m:oMath>
        <m:r>
          <m:t>W</m:t>
        </m:r>
        <m:r>
          <m:t>L</m:t>
        </m:r>
        <m:r>
          <m:t>M</m:t>
        </m:r>
      </m:oMath>
      <w:r>
        <w:t xml:space="preserve"> </w:t>
      </w:r>
      <w:r>
        <w:rPr>
          <w:rFonts w:hint="eastAsia"/>
        </w:rPr>
        <w:t xml:space="preserve">为下层最大蓄水容量。当</w:t>
      </w:r>
      <w:r>
        <w:t xml:space="preserve"> </w:t>
      </w:r>
      <m:oMath>
        <m:r>
          <m:t>W</m:t>
        </m:r>
        <m:r>
          <m:t>L</m:t>
        </m:r>
        <m:r>
          <m:rPr>
            <m:sty m:val="p"/>
          </m:rPr>
          <m:t>/</m:t>
        </m:r>
        <m:r>
          <m:t>W</m:t>
        </m:r>
        <m:r>
          <m:t>L</m:t>
        </m:r>
        <m:r>
          <m:t>M</m:t>
        </m:r>
      </m:oMath>
      <w:r>
        <w:t xml:space="preserve"> </w:t>
      </w:r>
      <w:r>
        <w:rPr>
          <w:rFonts w:hint="eastAsia"/>
        </w:rPr>
        <w:t xml:space="preserve">较小时，下层土壤干燥，蒸发速率受到显著抑制。</w:t>
      </w:r>
    </w:p>
    <w:p>
      <w:pPr>
        <w:pStyle w:val="BodyText"/>
      </w:pPr>
      <w:r>
        <w:rPr>
          <w:rFonts w:hint="eastAsia"/>
          <w:b/>
          <w:bCs/>
        </w:rPr>
        <w:t xml:space="preserve">深层蒸散发</w:t>
      </w:r>
      <w:r>
        <w:rPr>
          <w:rFonts w:hint="eastAsia"/>
        </w:rPr>
        <w:t xml:space="preserve">：仅当下层蓄水量极低（</w:t>
      </w:r>
      <m:oMath>
        <m:r>
          <m:t>W</m:t>
        </m:r>
        <m:r>
          <m:t>L</m:t>
        </m:r>
        <m:r>
          <m:rPr>
            <m:sty m:val="p"/>
          </m:rPr>
          <m:t>&lt;</m:t>
        </m:r>
        <m:r>
          <m:t>C</m:t>
        </m:r>
        <m:r>
          <m:rPr>
            <m:sty m:val="p"/>
          </m:rPr>
          <m:t>⋅</m:t>
        </m:r>
        <m:r>
          <m:t>W</m:t>
        </m:r>
        <m:r>
          <m:t>L</m:t>
        </m:r>
        <m:r>
          <m:t>M</m:t>
        </m:r>
      </m:oMath>
      <w:r>
        <w:rPr>
          <w:rFonts w:hint="eastAsia"/>
        </w:rPr>
        <w:t xml:space="preserve">）时，蒸发才”渗透”到深层：</w:t>
      </w:r>
    </w:p>
    <w:p>
      <w:pPr>
        <w:pStyle w:val="BodyText"/>
      </w:pPr>
      <m:oMathPara>
        <m:oMathParaPr>
          <m:jc m:val="center"/>
        </m:oMathParaPr>
        <m:oMath>
          <m:r>
            <m:t>E</m:t>
          </m:r>
          <m:r>
            <m:t>D</m:t>
          </m:r>
          <m:r>
            <m:rPr>
              <m:sty m:val="p"/>
            </m:rPr>
            <m:t>=</m:t>
          </m:r>
          <m:r>
            <m:t>C</m:t>
          </m:r>
          <m:r>
            <m:rPr>
              <m:sty m:val="p"/>
            </m:rPr>
            <m:t>⋅</m:t>
          </m:r>
          <m:r>
            <m:rPr>
              <m:sty m:val="p"/>
            </m:rPr>
            <m:t>(</m:t>
          </m:r>
          <m:r>
            <m:t>E</m:t>
          </m:r>
          <m:r>
            <m:t>P</m:t>
          </m:r>
          <m:r>
            <m:rPr>
              <m:sty m:val="p"/>
            </m:rPr>
            <m:t>−</m:t>
          </m:r>
          <m:r>
            <m:t>W</m:t>
          </m:r>
          <m:r>
            <m:t>U</m:t>
          </m:r>
          <m:r>
            <m:rPr>
              <m:sty m:val="p"/>
            </m:rPr>
            <m:t>)</m:t>
          </m:r>
          <m:r>
            <m:rPr>
              <m:sty m:val="p"/>
            </m:rPr>
            <m:t>⋅</m:t>
          </m:r>
          <m:f>
            <m:fPr>
              <m:type m:val="bar"/>
            </m:fPr>
            <m:num>
              <m:r>
                <m:t>W</m:t>
              </m:r>
              <m:r>
                <m:t>D</m:t>
              </m:r>
            </m:num>
            <m:den>
              <m:r>
                <m:t>W</m:t>
              </m:r>
              <m:r>
                <m:t>D</m:t>
              </m:r>
              <m:r>
                <m:t>M</m:t>
              </m:r>
            </m:den>
          </m:f>
        </m:oMath>
      </m:oMathPara>
    </w:p>
    <w:p>
      <w:pPr>
        <w:pStyle w:val="FirstParagraph"/>
      </w:pPr>
      <w:r>
        <w:rPr>
          <w:rFonts w:hint="eastAsia"/>
        </w:rPr>
        <w:t xml:space="preserve">三层蒸散发模型的物理意义在于：浅层土壤水分容易被蒸发消耗，但随着深度增加，水分向上运移的阻力增大，蒸散发速率逐层递减。这一机制使得模型在连续无雨的退水期能够合理地模拟土壤水分的缓慢消耗过程，而非简单地将蓄水量以恒定速率扣除。</w:t>
      </w:r>
    </w:p>
    <w:p>
      <w:pPr>
        <w:pStyle w:val="BodyText"/>
      </w:pPr>
      <w:r>
        <w:rPr>
          <w:rFonts w:hint="eastAsia"/>
        </w:rPr>
        <w:t xml:space="preserve">三层蓄水容量的取值范围通常为：</w:t>
      </w:r>
      <m:oMath>
        <m:r>
          <m:t>W</m:t>
        </m:r>
        <m:r>
          <m:t>U</m:t>
        </m:r>
        <m:r>
          <m:t>M</m:t>
        </m:r>
        <m:r>
          <m:rPr>
            <m:sty m:val="p"/>
          </m:rPr>
          <m:t>=</m:t>
        </m:r>
        <m:r>
          <m:t>10</m:t>
        </m:r>
        <m:r>
          <m:rPr>
            <m:sty m:val="p"/>
          </m:rPr>
          <m:t>∼</m:t>
        </m:r>
        <m:r>
          <m:t>30</m:t>
        </m:r>
        <m:r>
          <m:t> </m:t>
        </m:r>
        <m:r>
          <m:rPr>
            <m:nor/>
            <m:sty m:val="p"/>
          </m:rPr>
          <m:t>mm</m:t>
        </m:r>
      </m:oMath>
      <w:r>
        <w:rPr>
          <w:rFonts w:hint="eastAsia"/>
        </w:rPr>
        <w:t xml:space="preserve">，</w:t>
      </w:r>
      <m:oMath>
        <m:r>
          <m:t>W</m:t>
        </m:r>
        <m:r>
          <m:t>L</m:t>
        </m:r>
        <m:r>
          <m:t>M</m:t>
        </m:r>
        <m:r>
          <m:rPr>
            <m:sty m:val="p"/>
          </m:rPr>
          <m:t>=</m:t>
        </m:r>
        <m:r>
          <m:t>60</m:t>
        </m:r>
        <m:r>
          <m:rPr>
            <m:sty m:val="p"/>
          </m:rPr>
          <m:t>∼</m:t>
        </m:r>
        <m:r>
          <m:t>100</m:t>
        </m:r>
        <m:r>
          <m:t> </m:t>
        </m:r>
        <m:r>
          <m:rPr>
            <m:nor/>
            <m:sty m:val="p"/>
          </m:rPr>
          <m:t>mm</m:t>
        </m:r>
      </m:oMath>
      <w:r>
        <w:rPr>
          <w:rFonts w:hint="eastAsia"/>
        </w:rPr>
        <w:t xml:space="preserve">，</w:t>
      </w:r>
      <m:oMath>
        <m:r>
          <m:t>W</m:t>
        </m:r>
        <m:r>
          <m:t>D</m:t>
        </m:r>
        <m:r>
          <m:t>M</m:t>
        </m:r>
        <m:r>
          <m:rPr>
            <m:sty m:val="p"/>
          </m:rPr>
          <m:t>=</m:t>
        </m:r>
        <m:r>
          <m:t>20</m:t>
        </m:r>
        <m:r>
          <m:rPr>
            <m:sty m:val="p"/>
          </m:rPr>
          <m:t>∼</m:t>
        </m:r>
        <m:r>
          <m:t>50</m:t>
        </m:r>
        <m:r>
          <m:t> </m:t>
        </m:r>
        <m:r>
          <m:rPr>
            <m:nor/>
            <m:sty m:val="p"/>
          </m:rPr>
          <m:t>mm</m:t>
        </m:r>
      </m:oMath>
      <w:r>
        <w:rPr>
          <w:rFonts w:hint="eastAsia"/>
        </w:rPr>
        <w:t xml:space="preserve">，三者之和即为流域平均蓄水容量</w:t>
      </w:r>
      <w:r>
        <w:t xml:space="preserve"> </w:t>
      </w:r>
      <m:oMath>
        <m:r>
          <m:t>W</m:t>
        </m:r>
        <m:r>
          <m:t>M</m:t>
        </m:r>
        <m:r>
          <m:rPr>
            <m:sty m:val="p"/>
          </m:rPr>
          <m:t>=</m:t>
        </m:r>
        <m:r>
          <m:t>W</m:t>
        </m:r>
        <m:r>
          <m:t>U</m:t>
        </m:r>
        <m:r>
          <m:t>M</m:t>
        </m:r>
        <m:r>
          <m:rPr>
            <m:sty m:val="p"/>
          </m:rPr>
          <m:t>+</m:t>
        </m:r>
        <m:r>
          <m:t>W</m:t>
        </m:r>
        <m:r>
          <m:t>L</m:t>
        </m:r>
        <m:r>
          <m:t>M</m:t>
        </m:r>
        <m:r>
          <m:rPr>
            <m:sty m:val="p"/>
          </m:rPr>
          <m:t>+</m:t>
        </m:r>
        <m:r>
          <m:t>W</m:t>
        </m:r>
        <m:r>
          <m:t>D</m:t>
        </m:r>
        <m:r>
          <m:t>M</m:t>
        </m:r>
      </m:oMath>
      <w:r>
        <w:t xml:space="preserve">。</w:t>
      </w:r>
    </w:p>
    <w:bookmarkEnd w:id="15"/>
    <w:bookmarkStart w:id="16" w:name="自由水库与三水源划分"/>
    <w:p>
      <w:pPr>
        <w:pStyle w:val="Heading2"/>
      </w:pPr>
      <w:r>
        <w:rPr>
          <w:rStyle w:val="SectionNumber"/>
        </w:rPr>
        <w:t xml:space="preserve">1.5</w:t>
      </w:r>
      <w:r>
        <w:tab/>
      </w:r>
      <w:r>
        <w:t xml:space="preserve">2.3 </w:t>
      </w:r>
      <w:r>
        <w:rPr>
          <w:rFonts w:hint="eastAsia"/>
        </w:rPr>
        <w:t xml:space="preserve">自由水库与三水源划分</w:t>
      </w:r>
    </w:p>
    <w:p>
      <w:pPr>
        <w:pStyle w:val="FirstParagraph"/>
      </w:pPr>
      <w:r>
        <w:rPr>
          <w:rFonts w:hint="eastAsia"/>
        </w:rPr>
        <w:t xml:space="preserve">新安江模型将产流量</w:t>
      </w:r>
      <w:r>
        <w:t xml:space="preserve"> </w:t>
      </w:r>
      <m:oMath>
        <m:r>
          <m:t>R</m:t>
        </m:r>
      </m:oMath>
      <w:r>
        <w:t xml:space="preserve"> </w:t>
      </w:r>
      <w:r>
        <w:rPr>
          <w:rFonts w:hint="eastAsia"/>
        </w:rPr>
        <w:t xml:space="preserve">进一步划分为地表径流</w:t>
      </w:r>
      <w:r>
        <w:t xml:space="preserve"> </w:t>
      </w:r>
      <m:oMath>
        <m:sSub>
          <m:e>
            <m:r>
              <m:t>R</m:t>
            </m:r>
          </m:e>
          <m:sub>
            <m:r>
              <m:t>s</m:t>
            </m:r>
          </m:sub>
        </m:sSub>
      </m:oMath>
      <w:r>
        <w:rPr>
          <w:rFonts w:hint="eastAsia"/>
        </w:rPr>
        <w:t xml:space="preserve">、壤中流</w:t>
      </w:r>
      <w:r>
        <w:t xml:space="preserve"> </w:t>
      </w:r>
      <m:oMath>
        <m:sSub>
          <m:e>
            <m:r>
              <m:t>R</m:t>
            </m:r>
          </m:e>
          <m:sub>
            <m:r>
              <m:t>i</m:t>
            </m:r>
          </m:sub>
        </m:sSub>
      </m:oMath>
      <w:r>
        <w:t xml:space="preserve"> </w:t>
      </w:r>
      <w:r>
        <w:rPr>
          <w:rFonts w:hint="eastAsia"/>
        </w:rPr>
        <w:t xml:space="preserve">和地下径流</w:t>
      </w:r>
      <w:r>
        <w:t xml:space="preserve"> </w:t>
      </w:r>
      <m:oMath>
        <m:sSub>
          <m:e>
            <m:r>
              <m:t>R</m:t>
            </m:r>
          </m:e>
          <m:sub>
            <m:r>
              <m:t>g</m:t>
            </m:r>
          </m:sub>
        </m:sSub>
      </m:oMath>
      <w:r>
        <w:t xml:space="preserve"> </w:t>
      </w:r>
      <w:r>
        <w:rPr>
          <w:rFonts w:hint="eastAsia"/>
        </w:rPr>
        <w:t xml:space="preserve">三个分量。这一划分通过”自由水库”（Free</w:t>
      </w:r>
      <w:r>
        <w:t xml:space="preserve"> Water </w:t>
      </w:r>
      <w:r>
        <w:rPr>
          <w:rFonts w:hint="eastAsia"/>
        </w:rPr>
        <w:t xml:space="preserve">Storage）机制实现。</w:t>
      </w:r>
    </w:p>
    <w:p>
      <w:pPr>
        <w:pStyle w:val="BodyText"/>
      </w:pPr>
      <w:r>
        <w:rPr>
          <w:rFonts w:hint="eastAsia"/>
        </w:rPr>
        <w:t xml:space="preserve">设自由水蓄水容量为</w:t>
      </w:r>
      <w:r>
        <w:t xml:space="preserve"> </w:t>
      </w:r>
      <m:oMath>
        <m:r>
          <m:t>S</m:t>
        </m:r>
        <m:r>
          <m:t>M</m:t>
        </m:r>
      </m:oMath>
      <w:r>
        <w:rPr>
          <w:rFonts w:hint="eastAsia"/>
        </w:rPr>
        <w:t xml:space="preserve">（mm），当前自由水蓄水深度为</w:t>
      </w:r>
      <w:r>
        <w:t xml:space="preserve"> </w:t>
      </w:r>
      <m:oMath>
        <m:sSub>
          <m:e>
            <m:r>
              <m:t>S</m:t>
            </m:r>
          </m:e>
          <m:sub>
            <m:r>
              <m:rPr>
                <m:nor/>
                <m:sty m:val="p"/>
              </m:rPr>
              <m:t>free</m:t>
            </m:r>
          </m:sub>
        </m:sSub>
      </m:oMath>
      <w:r>
        <w:rPr>
          <w:rFonts w:hint="eastAsia"/>
        </w:rPr>
        <w:t xml:space="preserve">。产流量</w:t>
      </w:r>
      <w:r>
        <w:t xml:space="preserve"> </w:t>
      </w:r>
      <m:oMath>
        <m:r>
          <m:t>R</m:t>
        </m:r>
      </m:oMath>
      <w:r>
        <w:t xml:space="preserve"> </w:t>
      </w:r>
      <w:r>
        <w:rPr>
          <w:rFonts w:hint="eastAsia"/>
        </w:rPr>
        <w:t xml:space="preserve">首先注入自由水库。当</w:t>
      </w:r>
      <w:r>
        <w:t xml:space="preserve"> </w:t>
      </w:r>
      <m:oMath>
        <m:sSub>
          <m:e>
            <m:r>
              <m:t>S</m:t>
            </m:r>
          </m:e>
          <m:sub>
            <m:r>
              <m:rPr>
                <m:nor/>
                <m:sty m:val="p"/>
              </m:rPr>
              <m:t>free</m:t>
            </m:r>
          </m:sub>
        </m:sSub>
        <m:r>
          <m:rPr>
            <m:sty m:val="p"/>
          </m:rPr>
          <m:t>+</m:t>
        </m:r>
        <m:r>
          <m:t>R</m:t>
        </m:r>
        <m:r>
          <m:rPr>
            <m:sty m:val="p"/>
          </m:rPr>
          <m:t>&gt;</m:t>
        </m:r>
        <m:r>
          <m:t>S</m:t>
        </m:r>
        <m:r>
          <m:t>M</m:t>
        </m:r>
      </m:oMath>
      <w:r>
        <w:t xml:space="preserve"> </w:t>
      </w:r>
      <w:r>
        <w:rPr>
          <w:rFonts w:hint="eastAsia"/>
        </w:rPr>
        <w:t xml:space="preserve">时，超出部分直接溢出形成地表径流：</w:t>
      </w:r>
    </w:p>
    <w:p>
      <w:pPr>
        <w:pStyle w:val="BodyText"/>
      </w:pPr>
      <m:oMathPara>
        <m:oMathParaPr>
          <m:jc m:val="center"/>
        </m:oMathParaPr>
        <m:oMath>
          <m:sSub>
            <m:e>
              <m:r>
                <m:t>R</m:t>
              </m:r>
            </m:e>
            <m:sub>
              <m:r>
                <m:t>s</m:t>
              </m:r>
            </m:sub>
          </m:sSub>
          <m:r>
            <m:rPr>
              <m:sty m:val="p"/>
            </m:rPr>
            <m:t>=</m:t>
          </m:r>
          <m:r>
            <m:t>R</m:t>
          </m:r>
          <m:r>
            <m:rPr>
              <m:sty m:val="p"/>
            </m:rPr>
            <m:t>−</m:t>
          </m:r>
          <m:r>
            <m:rPr>
              <m:sty m:val="p"/>
            </m:rPr>
            <m:t>(</m:t>
          </m:r>
          <m:r>
            <m:t>S</m:t>
          </m:r>
          <m:r>
            <m:t>M</m:t>
          </m:r>
          <m:r>
            <m:rPr>
              <m:sty m:val="p"/>
            </m:rPr>
            <m:t>−</m:t>
          </m:r>
          <m:sSub>
            <m:e>
              <m:r>
                <m:t>S</m:t>
              </m:r>
            </m:e>
            <m:sub>
              <m:r>
                <m:rPr>
                  <m:nor/>
                  <m:sty m:val="p"/>
                </m:rPr>
                <m:t>free</m:t>
              </m:r>
            </m:sub>
          </m:sSub>
          <m:r>
            <m:rPr>
              <m:sty m:val="p"/>
            </m:rPr>
            <m:t>)</m:t>
          </m:r>
        </m:oMath>
      </m:oMathPara>
    </w:p>
    <w:p>
      <w:pPr>
        <w:pStyle w:val="FirstParagraph"/>
      </w:pPr>
      <w:r>
        <w:rPr>
          <w:rFonts w:hint="eastAsia"/>
        </w:rPr>
        <w:t xml:space="preserve">自由水库中的蓄水通过线性出流机制分配给壤中流和地下径流：</w:t>
      </w:r>
    </w:p>
    <w:p>
      <w:pPr>
        <w:pStyle w:val="BodyText"/>
      </w:pPr>
      <m:oMathPara>
        <m:oMathParaPr>
          <m:jc m:val="center"/>
        </m:oMathParaPr>
        <m:oMath>
          <m:sSub>
            <m:e>
              <m:r>
                <m:t>R</m:t>
              </m:r>
            </m:e>
            <m:sub>
              <m:r>
                <m:t>i</m:t>
              </m:r>
            </m:sub>
          </m:sSub>
          <m:r>
            <m:rPr>
              <m:sty m:val="p"/>
            </m:rPr>
            <m:t>=</m:t>
          </m:r>
          <m:r>
            <m:t>K</m:t>
          </m:r>
          <m:r>
            <m:t>I</m:t>
          </m:r>
          <m:r>
            <m:rPr>
              <m:sty m:val="p"/>
            </m:rPr>
            <m:t>⋅</m:t>
          </m:r>
          <m:sSub>
            <m:e>
              <m:r>
                <m:t>S</m:t>
              </m:r>
            </m:e>
            <m:sub>
              <m:r>
                <m:rPr>
                  <m:nor/>
                  <m:sty m:val="p"/>
                </m:rPr>
                <m:t>free</m:t>
              </m:r>
            </m:sub>
          </m:sSub>
          <m:r>
            <m:rPr>
              <m:sty m:val="p"/>
            </m:rPr>
            <m:t>,</m:t>
          </m:r>
          <m:r>
            <m:t> </m:t>
          </m:r>
          <m:sSub>
            <m:e>
              <m:r>
                <m:t>R</m:t>
              </m:r>
            </m:e>
            <m:sub>
              <m:r>
                <m:t>g</m:t>
              </m:r>
            </m:sub>
          </m:sSub>
          <m:r>
            <m:rPr>
              <m:sty m:val="p"/>
            </m:rPr>
            <m:t>=</m:t>
          </m:r>
          <m:r>
            <m:t>K</m:t>
          </m:r>
          <m:r>
            <m:t>G</m:t>
          </m:r>
          <m:r>
            <m:rPr>
              <m:sty m:val="p"/>
            </m:rPr>
            <m:t>⋅</m:t>
          </m:r>
          <m:sSub>
            <m:e>
              <m:r>
                <m:t>S</m:t>
              </m:r>
            </m:e>
            <m:sub>
              <m:r>
                <m:rPr>
                  <m:nor/>
                  <m:sty m:val="p"/>
                </m:rPr>
                <m:t>free</m:t>
              </m:r>
            </m:sub>
          </m:sSub>
        </m:oMath>
      </m:oMathPara>
    </w:p>
    <w:p>
      <w:pPr>
        <w:pStyle w:val="FirstParagraph"/>
      </w:pPr>
      <w:r>
        <w:rPr>
          <w:rFonts w:hint="eastAsia"/>
        </w:rPr>
        <w:t xml:space="preserve">其中</w:t>
      </w:r>
      <w:r>
        <w:t xml:space="preserve"> </w:t>
      </w:r>
      <m:oMath>
        <m:r>
          <m:t>K</m:t>
        </m:r>
        <m:r>
          <m:t>I</m:t>
        </m:r>
      </m:oMath>
      <w:r>
        <w:t xml:space="preserve"> </w:t>
      </w:r>
      <w:r>
        <w:rPr>
          <w:rFonts w:hint="eastAsia"/>
        </w:rPr>
        <w:t xml:space="preserve">为壤中流出流系数（典型取值</w:t>
      </w:r>
      <w:r>
        <w:t xml:space="preserve"> </w:t>
      </w:r>
      <m:oMath>
        <m:r>
          <m:t>0.3</m:t>
        </m:r>
        <m:r>
          <m:rPr>
            <m:sty m:val="p"/>
          </m:rPr>
          <m:t>∼</m:t>
        </m:r>
        <m:r>
          <m:t>0.5</m:t>
        </m:r>
      </m:oMath>
      <w:r>
        <w:rPr>
          <w:rFonts w:hint="eastAsia"/>
        </w:rPr>
        <w:t xml:space="preserve">），</w:t>
      </w:r>
      <m:oMath>
        <m:r>
          <m:t>K</m:t>
        </m:r>
        <m:r>
          <m:t>G</m:t>
        </m:r>
      </m:oMath>
      <w:r>
        <w:t xml:space="preserve"> </w:t>
      </w:r>
      <w:r>
        <w:rPr>
          <w:rFonts w:hint="eastAsia"/>
        </w:rPr>
        <w:t xml:space="preserve">为地下水出流系数（典型取值</w:t>
      </w:r>
      <w:r>
        <w:t xml:space="preserve"> </w:t>
      </w:r>
      <m:oMath>
        <m:r>
          <m:t>0.1</m:t>
        </m:r>
        <m:r>
          <m:rPr>
            <m:sty m:val="p"/>
          </m:rPr>
          <m:t>∼</m:t>
        </m:r>
        <m:r>
          <m:t>0.4</m:t>
        </m:r>
      </m:oMath>
      <w:r>
        <w:rPr>
          <w:rFonts w:hint="eastAsia"/>
        </w:rPr>
        <w:t xml:space="preserve">），且通常要求</w:t>
      </w:r>
      <w:r>
        <w:t xml:space="preserve"> </w:t>
      </w:r>
      <m:oMath>
        <m:r>
          <m:t>K</m:t>
        </m:r>
        <m:r>
          <m:t>I</m:t>
        </m:r>
        <m:r>
          <m:rPr>
            <m:sty m:val="p"/>
          </m:rPr>
          <m:t>+</m:t>
        </m:r>
        <m:r>
          <m:t>K</m:t>
        </m:r>
        <m:r>
          <m:t>G</m:t>
        </m:r>
        <m:r>
          <m:rPr>
            <m:sty m:val="p"/>
          </m:rPr>
          <m:t>&lt;</m:t>
        </m:r>
        <m:r>
          <m:t>1</m:t>
        </m:r>
      </m:oMath>
      <w:r>
        <w:t xml:space="preserve">。</w:t>
      </w:r>
    </w:p>
    <w:p>
      <w:pPr>
        <w:pStyle w:val="BodyText"/>
      </w:pPr>
      <w:r>
        <w:rPr>
          <w:rFonts w:hint="eastAsia"/>
        </w:rPr>
        <w:t xml:space="preserve">三水源划分的物理意义在于：地表径流响应迅速，是洪峰的主要组成部分；壤中流通过土壤非饱和带的横向运移到达河道，具有数小时至数天的延迟；地下径流通过含水层缓慢补给河道，维持枯水期的基流。这三种流态的叠加构成了完整的水文过程线，使新安江模型能够同时刻画洪峰的陡涨和退水的长尾。</w:t>
      </w:r>
    </w:p>
    <w:bookmarkEnd w:id="16"/>
    <w:bookmarkStart w:id="17" w:name="形状指数-b-的物理敏感性分析"/>
    <w:p>
      <w:pPr>
        <w:pStyle w:val="Heading2"/>
      </w:pPr>
      <w:r>
        <w:rPr>
          <w:rStyle w:val="SectionNumber"/>
        </w:rPr>
        <w:t xml:space="preserve">1.6</w:t>
      </w:r>
      <w:r>
        <w:tab/>
      </w:r>
      <w:r>
        <w:t xml:space="preserve">2.4 </w:t>
      </w:r>
      <w:r>
        <w:rPr>
          <w:rFonts w:hint="eastAsia"/>
        </w:rPr>
        <w:t xml:space="preserve">形状指数</w:t>
      </w:r>
      <w:r>
        <w:t xml:space="preserve"> </w:t>
      </w:r>
      <m:oMath>
        <m:r>
          <m:t>B</m:t>
        </m:r>
      </m:oMath>
      <w:r>
        <w:t xml:space="preserve"> </w:t>
      </w:r>
      <w:r>
        <w:rPr>
          <w:rFonts w:hint="eastAsia"/>
        </w:rPr>
        <w:t xml:space="preserve">的物理敏感性分析</w:t>
      </w:r>
    </w:p>
    <w:p>
      <w:pPr>
        <w:pStyle w:val="FirstParagraph"/>
      </w:pPr>
      <w:r>
        <w:rPr>
          <w:rFonts w:hint="eastAsia"/>
        </w:rPr>
        <w:t xml:space="preserve">形状指数</w:t>
      </w:r>
      <w:r>
        <w:t xml:space="preserve"> </w:t>
      </w:r>
      <m:oMath>
        <m:r>
          <m:t>B</m:t>
        </m:r>
      </m:oMath>
      <w:r>
        <w:t xml:space="preserve"> </w:t>
      </w:r>
      <w:r>
        <w:rPr>
          <w:rFonts w:hint="eastAsia"/>
        </w:rPr>
        <w:t xml:space="preserve">是新安江模型中最敏感的参数之一。它控制着蓄水容量分布曲线的凹凸形态，进而决定了产流面积随降雨量增加的扩展速度。</w:t>
      </w:r>
    </w:p>
    <w:p>
      <w:pPr>
        <w:pStyle w:val="BodyText"/>
      </w:pPr>
      <w:r>
        <w:rPr>
          <w:rFonts w:hint="eastAsia"/>
        </w:rPr>
        <w:t xml:space="preserve">当</w:t>
      </w:r>
      <w:r>
        <w:t xml:space="preserve"> </w:t>
      </w:r>
      <m:oMath>
        <m:r>
          <m:t>B</m:t>
        </m:r>
        <m:r>
          <m:rPr>
            <m:sty m:val="p"/>
          </m:rPr>
          <m:t>=</m:t>
        </m:r>
        <m:r>
          <m:t>0</m:t>
        </m:r>
      </m:oMath>
      <w:r>
        <w:t xml:space="preserve"> </w:t>
      </w:r>
      <w:r>
        <w:rPr>
          <w:rFonts w:hint="eastAsia"/>
        </w:rPr>
        <w:t xml:space="preserve">时，蓄水容量曲线退化为一条水平线，全流域蓄水容量完全均匀，产流特征呈”全有或全无”的阶跃式响应——土壤未饱和时不产流，一旦饱和则全流域同时产流。</w:t>
      </w:r>
    </w:p>
    <w:p>
      <w:pPr>
        <w:pStyle w:val="BodyText"/>
      </w:pPr>
      <w:r>
        <w:rPr>
          <w:rFonts w:hint="eastAsia"/>
        </w:rPr>
        <w:t xml:space="preserve">当</w:t>
      </w:r>
      <w:r>
        <w:t xml:space="preserve"> </w:t>
      </w:r>
      <m:oMath>
        <m:r>
          <m:t>B</m:t>
        </m:r>
      </m:oMath>
      <w:r>
        <w:t xml:space="preserve"> </w:t>
      </w:r>
      <w:r>
        <w:rPr>
          <w:rFonts w:hint="eastAsia"/>
        </w:rPr>
        <w:t xml:space="preserve">较小（如</w:t>
      </w:r>
      <w:r>
        <w:t xml:space="preserve"> </w:t>
      </w:r>
      <m:oMath>
        <m:r>
          <m:t>0.1</m:t>
        </m:r>
        <m:r>
          <m:rPr>
            <m:sty m:val="p"/>
          </m:rPr>
          <m:t>∼</m:t>
        </m:r>
        <m:r>
          <m:t>0.3</m:t>
        </m:r>
      </m:oMath>
      <w:r>
        <w:rPr>
          <w:rFonts w:hint="eastAsia"/>
        </w:rPr>
        <w:t xml:space="preserve">）时，曲线接近线性，蓄水容量分布相对均匀，产流面积随降雨量的增加呈近似线性扩展。这类参数值适用于地形平缓、土壤厚度变化不大的平原流域。</w:t>
      </w:r>
    </w:p>
    <w:p>
      <w:pPr>
        <w:pStyle w:val="BodyText"/>
      </w:pPr>
      <w:r>
        <w:rPr>
          <w:rFonts w:hint="eastAsia"/>
        </w:rPr>
        <w:t xml:space="preserve">当</w:t>
      </w:r>
      <w:r>
        <w:t xml:space="preserve"> </w:t>
      </w:r>
      <m:oMath>
        <m:r>
          <m:t>B</m:t>
        </m:r>
      </m:oMath>
      <w:r>
        <w:t xml:space="preserve"> </w:t>
      </w:r>
      <w:r>
        <w:rPr>
          <w:rFonts w:hint="eastAsia"/>
        </w:rPr>
        <w:t xml:space="preserve">较大（如</w:t>
      </w:r>
      <w:r>
        <w:t xml:space="preserve"> </w:t>
      </w:r>
      <m:oMath>
        <m:r>
          <m:t>1.0</m:t>
        </m:r>
        <m:r>
          <m:rPr>
            <m:sty m:val="p"/>
          </m:rPr>
          <m:t>∼</m:t>
        </m:r>
        <m:r>
          <m:t>2.0</m:t>
        </m:r>
      </m:oMath>
      <w:r>
        <w:rPr>
          <w:rFonts w:hint="eastAsia"/>
        </w:rPr>
        <w:t xml:space="preserve">）时，曲线呈明显的上凸形状，表明流域中存在大量蓄水容量极小的薄土区域。少量降雨即可使这些区域率先饱和产流，导致径流系数在降雨初期就较高。这类参数值适用于岩溶地区或山脊裸露的流域。</w:t>
      </w:r>
    </w:p>
    <w:bookmarkEnd w:id="17"/>
    <w:bookmarkStart w:id="30" w:name="案例分析理论与实践的桥梁典型降雨下新安江蓄水容量曲线积分验证"/>
    <w:p>
      <w:pPr>
        <w:pStyle w:val="Heading2"/>
      </w:pPr>
      <w:r>
        <w:rPr>
          <w:rStyle w:val="SectionNumber"/>
        </w:rPr>
        <w:t xml:space="preserve">1.7</w:t>
      </w:r>
      <w:r>
        <w:tab/>
      </w:r>
      <w:r>
        <w:t xml:space="preserve">3. </w:t>
      </w:r>
      <w:r>
        <w:rPr>
          <w:rFonts w:hint="eastAsia"/>
        </w:rPr>
        <w:t xml:space="preserve">案例分析：理论与实践的桥梁（典型降雨下新安江蓄水容量曲线积分验证）</w:t>
      </w:r>
    </w:p>
    <w:bookmarkStart w:id="18" w:name="案例背景"/>
    <w:p>
      <w:pPr>
        <w:pStyle w:val="Heading3"/>
      </w:pPr>
      <w:r>
        <w:rPr>
          <w:rStyle w:val="SectionNumber"/>
        </w:rPr>
        <w:t xml:space="preserve">1.7.1</w:t>
      </w:r>
      <w:r>
        <w:tab/>
      </w:r>
      <w:r>
        <w:rPr>
          <w:rFonts w:hint="eastAsia"/>
        </w:rPr>
        <w:t xml:space="preserve">案例背景</w:t>
      </w:r>
    </w:p>
    <w:p>
      <w:pPr>
        <w:pStyle w:val="FirstParagraph"/>
      </w:pPr>
      <w:r>
        <w:rPr>
          <w:rFonts w:hint="eastAsia"/>
        </w:rPr>
        <w:t xml:space="preserve">某南方湿润丘陵流域，植被十分茂密，几乎不发生超渗产流。水文局部署了新安江模型进行防汛预警。</w:t>
      </w:r>
      <w:r>
        <w:t xml:space="preserve"> </w:t>
      </w:r>
      <w:r>
        <w:rPr>
          <w:rFonts w:hint="eastAsia"/>
        </w:rPr>
        <w:t xml:space="preserve">根据历史参数率定，该流域平均蓄水容量</w:t>
      </w:r>
      <w:r>
        <w:t xml:space="preserve"> </w:t>
      </w:r>
      <m:oMath>
        <m:r>
          <m:t>W</m:t>
        </m:r>
        <m:r>
          <m:t>M</m:t>
        </m:r>
        <m:r>
          <m:rPr>
            <m:sty m:val="p"/>
          </m:rPr>
          <m:t>=</m:t>
        </m:r>
        <m:r>
          <m:t>120</m:t>
        </m:r>
        <m:r>
          <m:t>m</m:t>
        </m:r>
        <m:r>
          <m:t>m</m:t>
        </m:r>
      </m:oMath>
      <w:r>
        <w:rPr>
          <w:rFonts w:hint="eastAsia"/>
        </w:rPr>
        <w:t xml:space="preserve">，抛物线指数</w:t>
      </w:r>
      <w:r>
        <w:t xml:space="preserve"> </w:t>
      </w:r>
      <m:oMath>
        <m:r>
          <m:t>B</m:t>
        </m:r>
        <m:r>
          <m:rPr>
            <m:sty m:val="p"/>
          </m:rPr>
          <m:t>=</m:t>
        </m:r>
        <m:r>
          <m:t>0.2</m:t>
        </m:r>
      </m:oMath>
      <w:r>
        <w:rPr>
          <w:rFonts w:hint="eastAsia"/>
        </w:rPr>
        <w:t xml:space="preserve">。当前处于旱季末期，土壤极度干渴，初始蓄水量仅为</w:t>
      </w:r>
      <w:r>
        <w:t xml:space="preserve"> </w:t>
      </w:r>
      <m:oMath>
        <m:r>
          <m:t>30</m:t>
        </m:r>
        <m:r>
          <m:t>m</m:t>
        </m:r>
        <m:r>
          <m:t>m</m:t>
        </m:r>
      </m:oMath>
      <w:r>
        <w:t xml:space="preserve">。</w:t>
      </w:r>
      <w:r>
        <w:t xml:space="preserve"> </w:t>
      </w:r>
      <w:r>
        <w:rPr>
          <w:rFonts w:hint="eastAsia"/>
        </w:rPr>
        <w:t xml:space="preserve">气象局预报：未来将有两波降雨。第一波是为期</w:t>
      </w:r>
      <w:r>
        <w:t xml:space="preserve"> 40 </w:t>
      </w:r>
      <w:r>
        <w:rPr>
          <w:rFonts w:hint="eastAsia"/>
        </w:rPr>
        <w:t xml:space="preserve">小时的绵绵细雨（</w:t>
      </w:r>
      <m:oMath>
        <m:r>
          <m:t>5</m:t>
        </m:r>
        <m:r>
          <m:t>m</m:t>
        </m:r>
        <m:r>
          <m:t>m</m:t>
        </m:r>
        <m:r>
          <m:rPr>
            <m:sty m:val="p"/>
          </m:rPr>
          <m:t>/</m:t>
        </m:r>
        <m:r>
          <m:t>h</m:t>
        </m:r>
      </m:oMath>
      <w:r>
        <w:rPr>
          <w:rFonts w:hint="eastAsia"/>
        </w:rPr>
        <w:t xml:space="preserve">），中间停歇</w:t>
      </w:r>
      <w:r>
        <w:t xml:space="preserve"> 20 </w:t>
      </w:r>
      <w:r>
        <w:rPr>
          <w:rFonts w:hint="eastAsia"/>
        </w:rPr>
        <w:t xml:space="preserve">小时后，将爆发十分猛烈的</w:t>
      </w:r>
      <w:r>
        <w:t xml:space="preserve"> 40 </w:t>
      </w:r>
      <w:r>
        <w:rPr>
          <w:rFonts w:hint="eastAsia"/>
        </w:rPr>
        <w:t xml:space="preserve">小时主暴雨（</w:t>
      </w:r>
      <m:oMath>
        <m:r>
          <m:t>15</m:t>
        </m:r>
        <m:r>
          <m:t>m</m:t>
        </m:r>
        <m:r>
          <m:t>m</m:t>
        </m:r>
        <m:r>
          <m:rPr>
            <m:sty m:val="p"/>
          </m:rPr>
          <m:t>/</m:t>
        </m:r>
        <m:r>
          <m:t>h</m:t>
        </m:r>
      </m:oMath>
      <w:r>
        <w:rPr>
          <w:rFonts w:hint="eastAsia"/>
        </w:rPr>
        <w:t xml:space="preserve">）。</w:t>
      </w:r>
      <w:r>
        <w:t xml:space="preserve"> </w:t>
      </w:r>
      <w:r>
        <w:rPr>
          <w:rFonts w:hint="eastAsia"/>
        </w:rPr>
        <w:t xml:space="preserve">你需要向防汛指挥部推演这</w:t>
      </w:r>
      <w:r>
        <w:t xml:space="preserve"> 150 </w:t>
      </w:r>
      <w:r>
        <w:rPr>
          <w:rFonts w:hint="eastAsia"/>
        </w:rPr>
        <w:t xml:space="preserve">小时内，土壤是如何被逐渐“喂饱”的？洪峰会在何时爆发？降雨转化为洪水的比例（径流系数）是如何非线性飙升的？</w:t>
      </w:r>
    </w:p>
    <w:bookmarkEnd w:id="18"/>
    <w:bookmarkStart w:id="22" w:name="问题描述"/>
    <w:p>
      <w:pPr>
        <w:pStyle w:val="Heading3"/>
      </w:pPr>
      <w:r>
        <w:rPr>
          <w:rStyle w:val="SectionNumber"/>
        </w:rPr>
        <w:t xml:space="preserve">1.7.2</w:t>
      </w:r>
      <w:r>
        <w:tab/>
      </w:r>
      <w:r>
        <w:rPr>
          <w:rFonts w:hint="eastAsia"/>
        </w:rPr>
        <w:t xml:space="preserve">问题描述</w:t>
      </w:r>
    </w:p>
    <w:p>
      <w:pPr>
        <w:pStyle w:val="Compact"/>
        <w:numPr>
          <w:ilvl w:val="0"/>
          <w:numId w:val="1001"/>
        </w:numPr>
      </w:pPr>
      <w:r>
        <w:rPr>
          <w:rFonts w:hint="eastAsia"/>
          <w:b/>
          <w:bCs/>
        </w:rPr>
        <w:t xml:space="preserve">输入强迫（Forcing）</w:t>
      </w:r>
      <w:r>
        <w:rPr>
          <w:rFonts w:hint="eastAsia"/>
        </w:rPr>
        <w:t xml:space="preserve">：</w:t>
      </w:r>
    </w:p>
    <w:p>
      <w:pPr>
        <w:pStyle w:val="Compact"/>
        <w:numPr>
          <w:ilvl w:val="1"/>
          <w:numId w:val="1002"/>
        </w:numPr>
      </w:pPr>
      <w:r>
        <w:rPr>
          <w:rFonts w:hint="eastAsia"/>
        </w:rPr>
        <w:t xml:space="preserve">前期降雨</w:t>
      </w:r>
      <w:r>
        <w:t xml:space="preserve"> </w:t>
      </w:r>
      <m:oMath>
        <m:r>
          <m:t>P</m:t>
        </m:r>
        <m:r>
          <m:rPr>
            <m:sty m:val="p"/>
          </m:rPr>
          <m:t>=</m:t>
        </m:r>
        <m:r>
          <m:t>5</m:t>
        </m:r>
        <m:r>
          <m:t>m</m:t>
        </m:r>
        <m:r>
          <m:t>m</m:t>
        </m:r>
        <m:r>
          <m:rPr>
            <m:sty m:val="p"/>
          </m:rPr>
          <m:t>/</m:t>
        </m:r>
        <m:r>
          <m:t>h</m:t>
        </m:r>
      </m:oMath>
      <w:r>
        <w:t xml:space="preserve"> </w:t>
      </w:r>
      <w:r>
        <w:t xml:space="preserve">(</w:t>
      </w:r>
      <m:oMath>
        <m:r>
          <m:t>t</m:t>
        </m:r>
        <m:r>
          <m:rPr>
            <m:sty m:val="p"/>
          </m:rPr>
          <m:t>=</m:t>
        </m:r>
        <m:r>
          <m:t>20</m:t>
        </m:r>
        <m:r>
          <m:rPr>
            <m:sty m:val="p"/>
          </m:rPr>
          <m:t>∼</m:t>
        </m:r>
        <m:r>
          <m:t>60</m:t>
        </m:r>
        <m:r>
          <m:t>h</m:t>
        </m:r>
      </m:oMath>
      <w:r>
        <w:t xml:space="preserve">)。</w:t>
      </w:r>
    </w:p>
    <w:p>
      <w:pPr>
        <w:pStyle w:val="Compact"/>
        <w:numPr>
          <w:ilvl w:val="1"/>
          <w:numId w:val="1002"/>
        </w:numPr>
      </w:pPr>
      <w:r>
        <w:rPr>
          <w:rFonts w:hint="eastAsia"/>
        </w:rPr>
        <w:t xml:space="preserve">主暴雨</w:t>
      </w:r>
      <w:r>
        <w:t xml:space="preserve"> </w:t>
      </w:r>
      <m:oMath>
        <m:r>
          <m:t>P</m:t>
        </m:r>
        <m:r>
          <m:rPr>
            <m:sty m:val="p"/>
          </m:rPr>
          <m:t>=</m:t>
        </m:r>
        <m:r>
          <m:t>15</m:t>
        </m:r>
        <m:r>
          <m:t>m</m:t>
        </m:r>
        <m:r>
          <m:t>m</m:t>
        </m:r>
        <m:r>
          <m:rPr>
            <m:sty m:val="p"/>
          </m:rPr>
          <m:t>/</m:t>
        </m:r>
        <m:r>
          <m:t>h</m:t>
        </m:r>
      </m:oMath>
      <w:r>
        <w:t xml:space="preserve"> </w:t>
      </w:r>
      <w:r>
        <w:t xml:space="preserve">(</w:t>
      </w:r>
      <m:oMath>
        <m:r>
          <m:t>t</m:t>
        </m:r>
        <m:r>
          <m:rPr>
            <m:sty m:val="p"/>
          </m:rPr>
          <m:t>=</m:t>
        </m:r>
        <m:r>
          <m:t>80</m:t>
        </m:r>
        <m:r>
          <m:rPr>
            <m:sty m:val="p"/>
          </m:rPr>
          <m:t>∼</m:t>
        </m:r>
        <m:r>
          <m:t>120</m:t>
        </m:r>
        <m:r>
          <m:t>h</m:t>
        </m:r>
      </m:oMath>
      <w:r>
        <w:t xml:space="preserve">)。</w:t>
      </w:r>
    </w:p>
    <w:p>
      <w:pPr>
        <w:pStyle w:val="Compact"/>
        <w:numPr>
          <w:ilvl w:val="1"/>
          <w:numId w:val="1002"/>
        </w:numPr>
      </w:pPr>
      <w:r>
        <w:rPr>
          <w:rFonts w:hint="eastAsia"/>
        </w:rPr>
        <w:t xml:space="preserve">恒定蒸散发</w:t>
      </w:r>
      <w:r>
        <w:t xml:space="preserve"> </w:t>
      </w:r>
      <m:oMath>
        <m:r>
          <m:t>E</m:t>
        </m:r>
        <m:r>
          <m:rPr>
            <m:sty m:val="p"/>
          </m:rPr>
          <m:t>=</m:t>
        </m:r>
        <m:r>
          <m:t>1.0</m:t>
        </m:r>
        <m:r>
          <m:t>m</m:t>
        </m:r>
        <m:r>
          <m:t>m</m:t>
        </m:r>
        <m:r>
          <m:rPr>
            <m:sty m:val="p"/>
          </m:rPr>
          <m:t>/</m:t>
        </m:r>
        <m:r>
          <m:t>h</m:t>
        </m:r>
      </m:oMath>
      <w:r>
        <w:t xml:space="preserve">。</w:t>
      </w:r>
    </w:p>
    <w:p>
      <w:pPr>
        <w:pStyle w:val="Compact"/>
        <w:numPr>
          <w:ilvl w:val="0"/>
          <w:numId w:val="1001"/>
        </w:numPr>
      </w:pPr>
      <w:r>
        <w:rPr>
          <w:b/>
          <w:bCs/>
        </w:rPr>
        <w:t xml:space="preserve">XAJ </w:t>
      </w:r>
      <w:r>
        <w:rPr>
          <w:rFonts w:hint="eastAsia"/>
          <w:b/>
          <w:bCs/>
        </w:rPr>
        <w:t xml:space="preserve">核心参数</w:t>
      </w:r>
      <w:r>
        <w:rPr>
          <w:rFonts w:hint="eastAsia"/>
        </w:rPr>
        <w:t xml:space="preserve">：</w:t>
      </w:r>
      <m:oMath>
        <m:r>
          <m:t>W</m:t>
        </m:r>
        <m:r>
          <m:t>M</m:t>
        </m:r>
        <m:r>
          <m:rPr>
            <m:sty m:val="p"/>
          </m:rPr>
          <m:t>=</m:t>
        </m:r>
        <m:r>
          <m:t>120.0</m:t>
        </m:r>
      </m:oMath>
      <w:r>
        <w:t xml:space="preserve">,</w:t>
      </w:r>
      <w:r>
        <w:t xml:space="preserve"> </w:t>
      </w:r>
      <m:oMath>
        <m:r>
          <m:t>B</m:t>
        </m:r>
        <m:r>
          <m:rPr>
            <m:sty m:val="p"/>
          </m:rPr>
          <m:t>=</m:t>
        </m:r>
        <m:r>
          <m:t>0.2</m:t>
        </m:r>
      </m:oMath>
      <w:r>
        <w:t xml:space="preserve">, </w:t>
      </w:r>
      <w:r>
        <w:rPr>
          <w:rFonts w:hint="eastAsia"/>
        </w:rPr>
        <w:t xml:space="preserve">初始</w:t>
      </w:r>
      <w:r>
        <w:t xml:space="preserve"> </w:t>
      </w:r>
      <m:oMath>
        <m:r>
          <m:t>W</m:t>
        </m:r>
        <m:r>
          <m:rPr>
            <m:sty m:val="p"/>
          </m:rPr>
          <m:t>=</m:t>
        </m:r>
        <m:r>
          <m:t>30.0</m:t>
        </m:r>
      </m:oMath>
      <w:r>
        <w:t xml:space="preserve">。</w:t>
      </w:r>
    </w:p>
    <w:p>
      <w:pPr>
        <w:pStyle w:val="Compact"/>
        <w:numPr>
          <w:ilvl w:val="0"/>
          <w:numId w:val="1001"/>
        </w:numPr>
      </w:pPr>
      <w:r>
        <w:rPr>
          <w:rFonts w:hint="eastAsia"/>
          <w:b/>
          <w:bCs/>
        </w:rPr>
        <w:t xml:space="preserve">三水源参数</w:t>
      </w:r>
      <w:r>
        <w:rPr>
          <w:rFonts w:hint="eastAsia"/>
        </w:rPr>
        <w:t xml:space="preserve">：自由水容量</w:t>
      </w:r>
      <w:r>
        <w:t xml:space="preserve"> </w:t>
      </w:r>
      <m:oMath>
        <m:r>
          <m:t>S</m:t>
        </m:r>
        <m:r>
          <m:t>M</m:t>
        </m:r>
        <m:r>
          <m:rPr>
            <m:sty m:val="p"/>
          </m:rPr>
          <m:t>=</m:t>
        </m:r>
        <m:r>
          <m:t>20.0</m:t>
        </m:r>
      </m:oMath>
      <w:r>
        <w:rPr>
          <w:rFonts w:hint="eastAsia"/>
        </w:rPr>
        <w:t xml:space="preserve">，分配系数</w:t>
      </w:r>
      <w:r>
        <w:t xml:space="preserve"> </w:t>
      </w:r>
      <m:oMath>
        <m:r>
          <m:t>E</m:t>
        </m:r>
        <m:r>
          <m:t>X</m:t>
        </m:r>
        <m:r>
          <m:rPr>
            <m:sty m:val="p"/>
          </m:rPr>
          <m:t>=</m:t>
        </m:r>
        <m:r>
          <m:t>1.0</m:t>
        </m:r>
        <m:r>
          <m:rPr>
            <m:sty m:val="p"/>
          </m:rPr>
          <m:t>,</m:t>
        </m:r>
        <m:r>
          <m:t>K</m:t>
        </m:r>
        <m:r>
          <m:t>I</m:t>
        </m:r>
        <m:r>
          <m:rPr>
            <m:sty m:val="p"/>
          </m:rPr>
          <m:t>=</m:t>
        </m:r>
        <m:r>
          <m:t>0.4</m:t>
        </m:r>
        <m:r>
          <m:rPr>
            <m:sty m:val="p"/>
          </m:rPr>
          <m:t>,</m:t>
        </m:r>
        <m:r>
          <m:t>K</m:t>
        </m:r>
        <m:r>
          <m:t>G</m:t>
        </m:r>
        <m:r>
          <m:rPr>
            <m:sty m:val="p"/>
          </m:rPr>
          <m:t>=</m:t>
        </m:r>
        <m:r>
          <m:t>0.3</m:t>
        </m:r>
      </m:oMath>
      <w:r>
        <w:t xml:space="preserve">。</w:t>
      </w:r>
    </w:p>
    <w:p>
      <w:pPr>
        <w:pStyle w:val="Compact"/>
        <w:numPr>
          <w:ilvl w:val="0"/>
          <w:numId w:val="1001"/>
        </w:numPr>
      </w:pPr>
      <w:r>
        <w:rPr>
          <w:rFonts w:hint="eastAsia"/>
          <w:b/>
          <w:bCs/>
        </w:rPr>
        <w:t xml:space="preserve">任务</w:t>
      </w:r>
      <w:r>
        <w:rPr>
          <w:rFonts w:hint="eastAsia"/>
        </w:rPr>
        <w:t xml:space="preserve">：利用抛物线产流公式，积分计算每个时间步的产流量</w:t>
      </w:r>
      <w:r>
        <w:t xml:space="preserve"> </w:t>
      </w:r>
      <m:oMath>
        <m:r>
          <m:t>R</m:t>
        </m:r>
      </m:oMath>
      <w:r>
        <w:t xml:space="preserve"> </w:t>
      </w:r>
      <w:r>
        <w:rPr>
          <w:rFonts w:hint="eastAsia"/>
        </w:rPr>
        <w:t xml:space="preserve">和土壤蓄水量</w:t>
      </w:r>
      <w:r>
        <w:t xml:space="preserve"> </w:t>
      </w:r>
      <m:oMath>
        <m:r>
          <m:t>W</m:t>
        </m:r>
      </m:oMath>
      <w:r>
        <w:rPr>
          <w:rFonts w:hint="eastAsia"/>
        </w:rPr>
        <w:t xml:space="preserve">，并进一步将</w:t>
      </w:r>
      <w:r>
        <w:t xml:space="preserve"> </w:t>
      </w:r>
      <m:oMath>
        <m:r>
          <m:t>R</m:t>
        </m:r>
      </m:oMath>
      <w:r>
        <w:t xml:space="preserve"> </w:t>
      </w:r>
      <w:r>
        <w:rPr>
          <w:rFonts w:hint="eastAsia"/>
        </w:rPr>
        <w:t xml:space="preserve">拆分为地表径流（</w:t>
      </w:r>
      <m:oMath>
        <m:sSub>
          <m:e>
            <m:r>
              <m:t>R</m:t>
            </m:r>
          </m:e>
          <m:sub>
            <m:r>
              <m:t>s</m:t>
            </m:r>
          </m:sub>
        </m:sSub>
      </m:oMath>
      <w:r>
        <w:rPr>
          <w:rFonts w:hint="eastAsia"/>
        </w:rPr>
        <w:t xml:space="preserve">）、壤中流（</w:t>
      </w:r>
      <m:oMath>
        <m:sSub>
          <m:e>
            <m:r>
              <m:t>R</m:t>
            </m:r>
          </m:e>
          <m:sub>
            <m:r>
              <m:t>i</m:t>
            </m:r>
          </m:sub>
        </m:sSub>
      </m:oMath>
      <w:r>
        <w:rPr>
          <w:rFonts w:hint="eastAsia"/>
        </w:rPr>
        <w:t xml:space="preserve">）和地下径流（</w:t>
      </w:r>
      <m:oMath>
        <m:sSub>
          <m:e>
            <m:r>
              <m:t>R</m:t>
            </m:r>
          </m:e>
          <m:sub>
            <m:r>
              <m:t>g</m:t>
            </m:r>
          </m:sub>
        </m:sSub>
      </m:oMath>
      <w:r>
        <w:rPr>
          <w:rFonts w:hint="eastAsia"/>
        </w:rPr>
        <w:t xml:space="preserve">）。</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0" name="Picture"/>
            <a:graphic>
              <a:graphicData uri="http://schemas.openxmlformats.org/drawingml/2006/picture">
                <pic:pic>
                  <pic:nvPicPr>
                    <pic:cNvPr descr="assets/ch03/problem_nano.png" id="21" name="Picture"/>
                    <pic:cNvPicPr>
                      <a:picLocks noChangeArrowheads="1" noChangeAspect="1"/>
                    </pic:cNvPicPr>
                  </pic:nvPicPr>
                  <pic:blipFill>
                    <a:blip r:embed="rId19"/>
                    <a:stretch>
                      <a:fillRect/>
                    </a:stretch>
                  </pic:blipFill>
                  <pic:spPr bwMode="auto">
                    <a:xfrm>
                      <a:off x="0" y="0"/>
                      <a:ext cx="5334000" cy="2909454"/>
                    </a:xfrm>
                    <a:prstGeom prst="rect">
                      <a:avLst/>
                    </a:prstGeom>
                    <a:noFill/>
                    <a:ln w="9525">
                      <a:noFill/>
                      <a:headEnd/>
                      <a:tailEnd/>
                    </a:ln>
                  </pic:spPr>
                </pic:pic>
              </a:graphicData>
            </a:graphic>
          </wp:inline>
        </w:drawing>
      </w:r>
    </w:p>
    <w:bookmarkEnd w:id="22"/>
    <w:bookmarkStart w:id="23" w:name="解题思路"/>
    <w:p>
      <w:pPr>
        <w:pStyle w:val="Heading3"/>
      </w:pPr>
      <w:r>
        <w:rPr>
          <w:rStyle w:val="SectionNumber"/>
        </w:rPr>
        <w:t xml:space="preserve">1.7.3</w:t>
      </w:r>
      <w:r>
        <w:tab/>
      </w:r>
      <w:r>
        <w:rPr>
          <w:rFonts w:hint="eastAsia"/>
        </w:rPr>
        <w:t xml:space="preserve">解题思路</w:t>
      </w:r>
    </w:p>
    <w:p>
      <w:pPr>
        <w:pStyle w:val="FirstParagraph"/>
      </w:pPr>
      <w:r>
        <w:rPr>
          <w:rFonts w:hint="eastAsia"/>
        </w:rPr>
        <w:t xml:space="preserve">构建基于新安江模型产流机制的时序差分循环：</w:t>
      </w:r>
      <w:r>
        <w:t xml:space="preserve"> </w:t>
      </w:r>
      <w:r>
        <w:t xml:space="preserve">1.</w:t>
      </w:r>
      <w:r>
        <w:t xml:space="preserve"> </w:t>
      </w:r>
      <w:r>
        <w:rPr>
          <w:rFonts w:hint="eastAsia"/>
          <w:b/>
          <w:bCs/>
        </w:rPr>
        <w:t xml:space="preserve">气象扣除</w:t>
      </w:r>
      <w:r>
        <w:rPr>
          <w:rFonts w:hint="eastAsia"/>
        </w:rPr>
        <w:t xml:space="preserve">：计算净雨</w:t>
      </w:r>
      <w:r>
        <w:t xml:space="preserve"> </w:t>
      </w:r>
      <m:oMath>
        <m:r>
          <m:t>P</m:t>
        </m:r>
        <m:r>
          <m:t>E</m:t>
        </m:r>
        <m:r>
          <m:rPr>
            <m:sty m:val="p"/>
          </m:rPr>
          <m:t>=</m:t>
        </m:r>
        <m:r>
          <m:t>P</m:t>
        </m:r>
        <m:r>
          <m:rPr>
            <m:sty m:val="p"/>
          </m:rPr>
          <m:t>−</m:t>
        </m:r>
        <m:r>
          <m:t>E</m:t>
        </m:r>
      </m:oMath>
      <w:r>
        <w:rPr>
          <w:rFonts w:hint="eastAsia"/>
        </w:rPr>
        <w:t xml:space="preserve">。若</w:t>
      </w:r>
      <w:r>
        <w:t xml:space="preserve"> </w:t>
      </w:r>
      <m:oMath>
        <m:r>
          <m:t>P</m:t>
        </m:r>
        <m:r>
          <m:t>E</m:t>
        </m:r>
        <m:r>
          <m:rPr>
            <m:sty m:val="p"/>
          </m:rPr>
          <m:t>≤</m:t>
        </m:r>
        <m:r>
          <m:t>0</m:t>
        </m:r>
      </m:oMath>
      <w:r>
        <w:rPr>
          <w:rFonts w:hint="eastAsia"/>
        </w:rPr>
        <w:t xml:space="preserve">，则只发生蒸发消耗，土壤蓄水</w:t>
      </w:r>
      <w:r>
        <w:t xml:space="preserve"> </w:t>
      </w:r>
      <m:oMath>
        <m:r>
          <m:t>W</m:t>
        </m:r>
      </m:oMath>
      <w:r>
        <w:t xml:space="preserve"> </w:t>
      </w:r>
      <w:r>
        <w:rPr>
          <w:rFonts w:hint="eastAsia"/>
        </w:rPr>
        <w:t xml:space="preserve">下降。</w:t>
      </w:r>
      <w:r>
        <w:t xml:space="preserve"> </w:t>
      </w:r>
      <w:r>
        <w:t xml:space="preserve">2.</w:t>
      </w:r>
      <w:r>
        <w:t xml:space="preserve"> </w:t>
      </w:r>
      <w:r>
        <w:rPr>
          <w:rFonts w:hint="eastAsia"/>
          <w:b/>
          <w:bCs/>
        </w:rPr>
        <w:t xml:space="preserve">面积折算积分</w:t>
      </w:r>
      <w:r>
        <w:rPr>
          <w:rFonts w:hint="eastAsia"/>
        </w:rPr>
        <w:t xml:space="preserve">：利用蓄水量反算当前抛物线纵坐标</w:t>
      </w:r>
      <w:r>
        <w:t xml:space="preserve"> </w:t>
      </w:r>
      <m:oMath>
        <m:r>
          <m:t>A</m:t>
        </m:r>
      </m:oMath>
      <w:r>
        <w:rPr>
          <w:rFonts w:hint="eastAsia"/>
        </w:rPr>
        <w:t xml:space="preserve">。判断</w:t>
      </w:r>
      <w:r>
        <w:t xml:space="preserve"> </w:t>
      </w:r>
      <m:oMath>
        <m:r>
          <m:t>A</m:t>
        </m:r>
        <m:r>
          <m:rPr>
            <m:sty m:val="p"/>
          </m:rPr>
          <m:t>+</m:t>
        </m:r>
        <m:r>
          <m:t>P</m:t>
        </m:r>
        <m:r>
          <m:t>E</m:t>
        </m:r>
      </m:oMath>
      <w:r>
        <w:t xml:space="preserve"> </w:t>
      </w:r>
      <w:r>
        <w:rPr>
          <w:rFonts w:hint="eastAsia"/>
        </w:rPr>
        <w:t xml:space="preserve">是否超过了最大点蓄水容量</w:t>
      </w:r>
      <w:r>
        <w:t xml:space="preserve"> </w:t>
      </w:r>
      <m:oMath>
        <m:r>
          <m:t>W</m:t>
        </m:r>
        <m:r>
          <m:t>M</m:t>
        </m:r>
        <m:r>
          <m:t>M</m:t>
        </m:r>
        <m:r>
          <m:rPr>
            <m:sty m:val="p"/>
          </m:rPr>
          <m:t>=</m:t>
        </m:r>
        <m:r>
          <m:t>W</m:t>
        </m:r>
        <m:r>
          <m:t>M</m:t>
        </m:r>
        <m:r>
          <m:rPr>
            <m:sty m:val="p"/>
          </m:rPr>
          <m:t>(</m:t>
        </m:r>
        <m:r>
          <m:t>1</m:t>
        </m:r>
        <m:r>
          <m:rPr>
            <m:sty m:val="p"/>
          </m:rPr>
          <m:t>+</m:t>
        </m:r>
        <m:r>
          <m:t>B</m:t>
        </m:r>
        <m:r>
          <m:rPr>
            <m:sty m:val="p"/>
          </m:rPr>
          <m:t>)</m:t>
        </m:r>
      </m:oMath>
      <w:r>
        <w:rPr>
          <w:rFonts w:hint="eastAsia"/>
        </w:rPr>
        <w:t xml:space="preserve">。若超过，全流域</w:t>
      </w:r>
      <w:r>
        <w:t xml:space="preserve"> </w:t>
      </w:r>
      <m:oMath>
        <m:r>
          <m:t>100</m:t>
        </m:r>
        <m:r>
          <m:rPr>
            <m:sty m:val="p"/>
          </m:rPr>
          <m:t>%</m:t>
        </m:r>
      </m:oMath>
      <w:r>
        <w:t xml:space="preserve"> </w:t>
      </w:r>
      <w:r>
        <w:rPr>
          <w:rFonts w:hint="eastAsia"/>
        </w:rPr>
        <w:t xml:space="preserve">产流；若未超过，使用抛物线面积公式扣除未饱和区吸收的水量，求得产流量</w:t>
      </w:r>
      <w:r>
        <w:t xml:space="preserve"> </w:t>
      </w:r>
      <m:oMath>
        <m:r>
          <m:t>R</m:t>
        </m:r>
      </m:oMath>
      <w:r>
        <w:t xml:space="preserve">。</w:t>
      </w:r>
      <w:r>
        <w:t xml:space="preserve"> </w:t>
      </w:r>
      <w:r>
        <w:t xml:space="preserve">3.</w:t>
      </w:r>
      <w:r>
        <w:t xml:space="preserve"> </w:t>
      </w:r>
      <w:r>
        <w:rPr>
          <w:rFonts w:hint="eastAsia"/>
          <w:b/>
          <w:bCs/>
        </w:rPr>
        <w:t xml:space="preserve">自由水库分流</w:t>
      </w:r>
      <w:r>
        <w:rPr>
          <w:rFonts w:hint="eastAsia"/>
        </w:rPr>
        <w:t xml:space="preserve">：将产流</w:t>
      </w:r>
      <w:r>
        <w:t xml:space="preserve"> </w:t>
      </w:r>
      <m:oMath>
        <m:r>
          <m:t>R</m:t>
        </m:r>
      </m:oMath>
      <w:r>
        <w:t xml:space="preserve"> </w:t>
      </w:r>
      <w:r>
        <w:rPr>
          <w:rFonts w:hint="eastAsia"/>
        </w:rPr>
        <w:t xml:space="preserve">倒入一个虚拟的“自由水库（Free</w:t>
      </w:r>
      <w:r>
        <w:t xml:space="preserve"> Water Storage</w:t>
      </w:r>
      <w:r>
        <w:t xml:space="preserve"> </w:t>
      </w:r>
      <m:oMath>
        <m:r>
          <m:t>S</m:t>
        </m:r>
      </m:oMath>
      <w:r>
        <w:rPr>
          <w:rFonts w:hint="eastAsia"/>
        </w:rPr>
        <w:t xml:space="preserve">）”。溢出部分直接形成凶猛的</w:t>
      </w:r>
      <w:r>
        <w:rPr>
          <w:rFonts w:hint="eastAsia"/>
          <w:b/>
          <w:bCs/>
        </w:rPr>
        <w:t xml:space="preserve">地表径流</w:t>
      </w:r>
      <w:r>
        <w:rPr>
          <w:b/>
          <w:bCs/>
        </w:rPr>
        <w:t xml:space="preserve"> </w:t>
      </w:r>
      <m:oMath>
        <m:sSub>
          <m:e>
            <m:r>
              <m:t>R</m:t>
            </m:r>
          </m:e>
          <m:sub>
            <m:r>
              <m:t>s</m:t>
            </m:r>
          </m:sub>
        </m:sSub>
      </m:oMath>
      <w:r>
        <w:rPr>
          <w:rFonts w:hint="eastAsia"/>
        </w:rPr>
        <w:t xml:space="preserve">；库内水体根据系数</w:t>
      </w:r>
      <w:r>
        <w:t xml:space="preserve"> </w:t>
      </w:r>
      <m:oMath>
        <m:r>
          <m:t>K</m:t>
        </m:r>
        <m:r>
          <m:t>I</m:t>
        </m:r>
        <m:r>
          <m:rPr>
            <m:sty m:val="p"/>
          </m:rPr>
          <m:t>,</m:t>
        </m:r>
        <m:r>
          <m:t>K</m:t>
        </m:r>
        <m:r>
          <m:t>G</m:t>
        </m:r>
      </m:oMath>
      <w:r>
        <w:t xml:space="preserve"> </w:t>
      </w:r>
      <w:r>
        <w:rPr>
          <w:rFonts w:hint="eastAsia"/>
        </w:rPr>
        <w:t xml:space="preserve">缓慢线性渗出，形成平缓的</w:t>
      </w:r>
      <w:r>
        <w:rPr>
          <w:rFonts w:hint="eastAsia"/>
          <w:b/>
          <w:bCs/>
        </w:rPr>
        <w:t xml:space="preserve">壤中流</w:t>
      </w:r>
      <w:r>
        <w:rPr>
          <w:b/>
          <w:bCs/>
        </w:rPr>
        <w:t xml:space="preserve"> </w:t>
      </w:r>
      <m:oMath>
        <m:sSub>
          <m:e>
            <m:r>
              <m:t>R</m:t>
            </m:r>
          </m:e>
          <m:sub>
            <m:r>
              <m:t>i</m:t>
            </m:r>
          </m:sub>
        </m:sSub>
      </m:oMath>
      <w:r>
        <w:t xml:space="preserve"> </w:t>
      </w:r>
      <w:r>
        <w:rPr>
          <w:rFonts w:hint="eastAsia"/>
        </w:rPr>
        <w:t xml:space="preserve">和</w:t>
      </w:r>
      <w:r>
        <w:rPr>
          <w:rFonts w:hint="eastAsia"/>
          <w:b/>
          <w:bCs/>
        </w:rPr>
        <w:t xml:space="preserve">地下径流</w:t>
      </w:r>
      <w:r>
        <w:rPr>
          <w:b/>
          <w:bCs/>
        </w:rPr>
        <w:t xml:space="preserve"> </w:t>
      </w:r>
      <m:oMath>
        <m:sSub>
          <m:e>
            <m:r>
              <m:t>R</m:t>
            </m:r>
          </m:e>
          <m:sub>
            <m:r>
              <m:t>g</m:t>
            </m:r>
          </m:sub>
        </m:sSub>
      </m:oMath>
      <w:r>
        <w:t xml:space="preserve">。</w:t>
      </w:r>
    </w:p>
    <w:bookmarkEnd w:id="23"/>
    <w:bookmarkStart w:id="27" w:name="代码与仿真"/>
    <w:p>
      <w:pPr>
        <w:pStyle w:val="Heading3"/>
      </w:pPr>
      <w:r>
        <w:rPr>
          <w:rStyle w:val="SectionNumber"/>
        </w:rPr>
        <w:t xml:space="preserve">1.7.4</w:t>
      </w:r>
      <w:r>
        <w:tab/>
      </w:r>
      <w:r>
        <w:rPr>
          <w:rFonts w:hint="eastAsia"/>
        </w:rPr>
        <w:t xml:space="preserve">代码与仿真</w:t>
      </w:r>
    </w:p>
    <w:p>
      <w:pPr>
        <w:pStyle w:val="BlockText"/>
      </w:pPr>
      <w:r>
        <w:rPr>
          <w:rFonts w:hint="eastAsia"/>
          <w:b/>
          <w:bCs/>
        </w:rPr>
        <w:t xml:space="preserve">学习提示</w:t>
      </w:r>
      <w:r>
        <w:rPr>
          <w:rFonts w:hint="eastAsia"/>
        </w:rPr>
        <w:t xml:space="preserve">：后台执行了赵人俊先生经典的抛物线积分公式。请特别注意图表中，虽然前期雨量也不小，但它几乎没有产生任何径流，全部被干渴的土壤“吞噬”了。</w:t>
      </w:r>
    </w:p>
    <w:p>
      <w:pPr>
        <w:pStyle w:val="FirstParagraph"/>
      </w:pPr>
      <w:r>
        <w:t xml:space="preserve">Source:</w:t>
      </w:r>
      <w:r>
        <w:t xml:space="preserve"> </w:t>
      </w:r>
      <w:r>
        <w:rPr>
          <w:rStyle w:val="VerbatimChar"/>
        </w:rPr>
        <w:t xml:space="preserve">assets/ch03/ch03_xaj_model.py</w:t>
      </w:r>
    </w:p>
    <w:p>
      <w:pPr>
        <w:pStyle w:val="BodyText"/>
      </w:pPr>
      <w:r>
        <w:rPr>
          <w:rFonts w:hint="eastAsia"/>
          <w:b/>
          <w:bCs/>
        </w:rPr>
        <w:t xml:space="preserve">新安江模型土壤蓄水与非线性产流追踪矩阵：</w:t>
      </w:r>
      <w:r>
        <w:t xml:space="preserve"> </w:t>
      </w:r>
      <w:r>
        <w:t xml:space="preserve">| Time (h) | Rainfall P (mm/h) | Soil Storage W (mm) | Saturation Deficit (mm) | Total Runoff R (mm/h) | Runoff Coefficient R/P |</w:t>
      </w:r>
      <w:r>
        <w:t xml:space="preserve"> </w:t>
      </w:r>
      <w:r>
        <w:t xml:space="preserve">|———–:|——————–:|———————-:|————————–:|————————:|:————————-|</w:t>
      </w:r>
      <w:r>
        <w:t xml:space="preserve"> </w:t>
      </w:r>
      <w:r>
        <w:t xml:space="preserve">| 10 | 0 | 19 | 101 | 0 | 0.0% |</w:t>
      </w:r>
      <w:r>
        <w:t xml:space="preserve"> </w:t>
      </w:r>
      <w:r>
        <w:t xml:space="preserve">| 40 | 5 | 86.3 | 33.7 | 0.74 | 14.8% |</w:t>
      </w:r>
      <w:r>
        <w:t xml:space="preserve"> </w:t>
      </w:r>
      <w:r>
        <w:t xml:space="preserve">| 70 | 0 | 109 | 11 | 0 | 0.0% |</w:t>
      </w:r>
      <w:r>
        <w:t xml:space="preserve"> </w:t>
      </w:r>
      <w:r>
        <w:t xml:space="preserve">| 100 | 15 | 120 | 0 | 14 | 93.3% |</w:t>
      </w:r>
      <w:r>
        <w:t xml:space="preserve"> </w:t>
      </w:r>
      <w:r>
        <w:t xml:space="preserve">| 130 | 0 | 109 | 11 | 0 | 0.0% |</w:t>
      </w:r>
    </w:p>
    <w:p>
      <w:pPr>
        <w:pStyle w:val="BodyText"/>
      </w:pPr>
      <w:r>
        <w:rPr>
          <w:rFonts w:hint="eastAsia"/>
          <w:b/>
          <w:bCs/>
        </w:rPr>
        <w:t xml:space="preserve">降雨强迫、土壤蓄水与三水源产流极值仿真图：</w:t>
      </w:r>
      <w:r>
        <w:t xml:space="preserve"> </w:t>
      </w:r>
      <w:r>
        <w:drawing>
          <wp:inline>
            <wp:extent cx="5334000" cy="6411957"/>
            <wp:effectExtent b="0" l="0" r="0" t="0"/>
            <wp:docPr descr="xaj_model_sim" title="" id="25" name="Picture"/>
            <a:graphic>
              <a:graphicData uri="http://schemas.openxmlformats.org/drawingml/2006/picture">
                <pic:pic>
                  <pic:nvPicPr>
                    <pic:cNvPr descr="assets/ch03/xaj_model_sim.png" id="26" name="Picture"/>
                    <pic:cNvPicPr>
                      <a:picLocks noChangeArrowheads="1" noChangeAspect="1"/>
                    </pic:cNvPicPr>
                  </pic:nvPicPr>
                  <pic:blipFill>
                    <a:blip r:embed="rId24"/>
                    <a:stretch>
                      <a:fillRect/>
                    </a:stretch>
                  </pic:blipFill>
                  <pic:spPr bwMode="auto">
                    <a:xfrm>
                      <a:off x="0" y="0"/>
                      <a:ext cx="5334000" cy="6411957"/>
                    </a:xfrm>
                    <a:prstGeom prst="rect">
                      <a:avLst/>
                    </a:prstGeom>
                    <a:noFill/>
                    <a:ln w="9525">
                      <a:noFill/>
                      <a:headEnd/>
                      <a:tailEnd/>
                    </a:ln>
                  </pic:spPr>
                </pic:pic>
              </a:graphicData>
            </a:graphic>
          </wp:inline>
        </w:drawing>
      </w:r>
    </w:p>
    <w:bookmarkEnd w:id="27"/>
    <w:bookmarkStart w:id="28" w:name="结果分析"/>
    <w:p>
      <w:pPr>
        <w:pStyle w:val="Heading3"/>
      </w:pPr>
      <w:r>
        <w:rPr>
          <w:rStyle w:val="SectionNumber"/>
        </w:rPr>
        <w:t xml:space="preserve">1.7.5</w:t>
      </w:r>
      <w:r>
        <w:tab/>
      </w:r>
      <w:r>
        <w:rPr>
          <w:rFonts w:hint="eastAsia"/>
        </w:rPr>
        <w:t xml:space="preserve">结果分析</w:t>
      </w:r>
    </w:p>
    <w:p>
      <w:pPr>
        <w:pStyle w:val="FirstParagraph"/>
      </w:pPr>
      <w:r>
        <w:rPr>
          <w:rFonts w:hint="eastAsia"/>
        </w:rPr>
        <w:t xml:space="preserve">新安江模型的数据完美诠释了南方流域“前期干旱、后期洪涝”的非线性突变特征：</w:t>
      </w:r>
      <w:r>
        <w:t xml:space="preserve"> </w:t>
      </w:r>
      <w:r>
        <w:t xml:space="preserve">-</w:t>
      </w:r>
      <w:r>
        <w:t xml:space="preserve"> </w:t>
      </w:r>
      <w:r>
        <w:rPr>
          <w:rFonts w:hint="eastAsia"/>
          <w:b/>
          <w:bCs/>
        </w:rPr>
        <w:t xml:space="preserve">第一波雨的“泥牛入海”</w:t>
      </w:r>
      <w:r>
        <w:rPr>
          <w:rFonts w:hint="eastAsia"/>
        </w:rPr>
        <w:t xml:space="preserve">：观察</w:t>
      </w:r>
      <w:r>
        <w:t xml:space="preserve"> </w:t>
      </w:r>
      <m:oMath>
        <m:r>
          <m:t>t</m:t>
        </m:r>
        <m:r>
          <m:rPr>
            <m:sty m:val="p"/>
          </m:rPr>
          <m:t>=</m:t>
        </m:r>
        <m:r>
          <m:t>20</m:t>
        </m:r>
        <m:r>
          <m:rPr>
            <m:sty m:val="p"/>
          </m:rPr>
          <m:t>∼</m:t>
        </m:r>
        <m:r>
          <m:t>60</m:t>
        </m:r>
        <m:r>
          <m:t>h</m:t>
        </m:r>
      </m:oMath>
      <w:r>
        <w:t xml:space="preserve"> </w:t>
      </w:r>
      <w:r>
        <w:rPr>
          <w:rFonts w:hint="eastAsia"/>
        </w:rPr>
        <w:t xml:space="preserve">的第一波降雨（蓝条）。此时土壤极度干旱（缺水</w:t>
      </w:r>
      <w:r>
        <w:t xml:space="preserve"> </w:t>
      </w:r>
      <m:oMath>
        <m:r>
          <m:t>101</m:t>
        </m:r>
        <m:r>
          <m:t>m</m:t>
        </m:r>
        <m:r>
          <m:t>m</m:t>
        </m:r>
      </m:oMath>
      <w:r>
        <w:rPr>
          <w:rFonts w:hint="eastAsia"/>
        </w:rPr>
        <w:t xml:space="preserve">）。这场雨虽然下了</w:t>
      </w:r>
      <w:r>
        <w:t xml:space="preserve"> </w:t>
      </w:r>
      <m:oMath>
        <m:r>
          <m:t>40</m:t>
        </m:r>
      </m:oMath>
      <w:r>
        <w:t xml:space="preserve"> </w:t>
      </w:r>
      <w:r>
        <w:rPr>
          <w:rFonts w:hint="eastAsia"/>
        </w:rPr>
        <w:t xml:space="preserve">个小时，但你从最下方的产流图（灰色区域）可以看到，</w:t>
      </w:r>
      <w:r>
        <w:rPr>
          <w:rFonts w:hint="eastAsia"/>
          <w:b/>
          <w:bCs/>
        </w:rPr>
        <w:t xml:space="preserve">几乎没有产生任何洪水</w:t>
      </w:r>
      <w:r>
        <w:rPr>
          <w:rFonts w:hint="eastAsia"/>
        </w:rPr>
        <w:t xml:space="preserve">。在</w:t>
      </w:r>
      <w:r>
        <w:t xml:space="preserve"> </w:t>
      </w:r>
      <m:oMath>
        <m:r>
          <m:t>t</m:t>
        </m:r>
        <m:r>
          <m:rPr>
            <m:sty m:val="p"/>
          </m:rPr>
          <m:t>=</m:t>
        </m:r>
        <m:r>
          <m:t>40</m:t>
        </m:r>
        <m:r>
          <m:t>h</m:t>
        </m:r>
      </m:oMath>
      <w:r>
        <w:t xml:space="preserve"> </w:t>
      </w:r>
      <w:r>
        <w:rPr>
          <w:rFonts w:hint="eastAsia"/>
        </w:rPr>
        <w:t xml:space="preserve">时，径流系数仅为可怜的</w:t>
      </w:r>
      <w:r>
        <w:t xml:space="preserve"> </w:t>
      </w:r>
      <m:oMath>
        <m:r>
          <m:t>14.8</m:t>
        </m:r>
        <m:r>
          <m:rPr>
            <m:sty m:val="p"/>
          </m:rPr>
          <m:t>%</m:t>
        </m:r>
      </m:oMath>
      <w:r>
        <w:rPr>
          <w:rFonts w:hint="eastAsia"/>
        </w:rPr>
        <w:t xml:space="preserve">。这</w:t>
      </w:r>
      <w:r>
        <w:t xml:space="preserve"> </w:t>
      </w:r>
      <m:oMath>
        <m:r>
          <m:t>85</m:t>
        </m:r>
        <m:r>
          <m:rPr>
            <m:sty m:val="p"/>
          </m:rPr>
          <m:t>%</m:t>
        </m:r>
      </m:oMath>
      <w:r>
        <w:t xml:space="preserve"> </w:t>
      </w:r>
      <w:r>
        <w:rPr>
          <w:rFonts w:hint="eastAsia"/>
        </w:rPr>
        <w:t xml:space="preserve">的雨水全被绿色的土壤蓄水曲线（中图）贪婪地吸了进去，仅仅使得少数土层极薄的岩石区发生了微弱的产流。这就是防汛中常说的“前期土壤润湿”。</w:t>
      </w:r>
      <w:r>
        <w:t xml:space="preserve"> </w:t>
      </w:r>
      <w:r>
        <w:t xml:space="preserve">-</w:t>
      </w:r>
      <w:r>
        <w:t xml:space="preserve"> </w:t>
      </w:r>
      <w:r>
        <w:rPr>
          <w:rFonts w:hint="eastAsia"/>
          <w:b/>
          <w:bCs/>
        </w:rPr>
        <w:t xml:space="preserve">致命的蓄满爆点</w:t>
      </w:r>
      <w:r>
        <w:rPr>
          <w:rFonts w:hint="eastAsia"/>
        </w:rPr>
        <w:t xml:space="preserve">：在第一波雨的滋润下，土壤蓄水</w:t>
      </w:r>
      <w:r>
        <w:t xml:space="preserve"> </w:t>
      </w:r>
      <m:oMath>
        <m:r>
          <m:t>W</m:t>
        </m:r>
      </m:oMath>
      <w:r>
        <w:t xml:space="preserve"> </w:t>
      </w:r>
      <w:r>
        <w:rPr>
          <w:rFonts w:hint="eastAsia"/>
        </w:rPr>
        <w:t xml:space="preserve">已经爬升到了</w:t>
      </w:r>
      <w:r>
        <w:t xml:space="preserve"> </w:t>
      </w:r>
      <m:oMath>
        <m:r>
          <m:t>109</m:t>
        </m:r>
        <m:r>
          <m:t>m</m:t>
        </m:r>
        <m:r>
          <m:t>m</m:t>
        </m:r>
      </m:oMath>
      <w:r>
        <w:rPr>
          <w:rFonts w:hint="eastAsia"/>
        </w:rPr>
        <w:t xml:space="preserve">（十分逼近红线</w:t>
      </w:r>
      <w:r>
        <w:t xml:space="preserve"> </w:t>
      </w:r>
      <m:oMath>
        <m:r>
          <m:t>W</m:t>
        </m:r>
        <m:r>
          <m:t>M</m:t>
        </m:r>
        <m:r>
          <m:rPr>
            <m:sty m:val="p"/>
          </m:rPr>
          <m:t>=</m:t>
        </m:r>
        <m:r>
          <m:t>120</m:t>
        </m:r>
        <m:r>
          <m:t>m</m:t>
        </m:r>
        <m:r>
          <m:t>m</m:t>
        </m:r>
      </m:oMath>
      <w:r>
        <w:rPr>
          <w:rFonts w:hint="eastAsia"/>
        </w:rPr>
        <w:t xml:space="preserve">）。当</w:t>
      </w:r>
      <w:r>
        <w:t xml:space="preserve"> </w:t>
      </w:r>
      <m:oMath>
        <m:r>
          <m:t>t</m:t>
        </m:r>
        <m:r>
          <m:rPr>
            <m:sty m:val="p"/>
          </m:rPr>
          <m:t>=</m:t>
        </m:r>
        <m:r>
          <m:t>80</m:t>
        </m:r>
        <m:r>
          <m:t>h</m:t>
        </m:r>
      </m:oMath>
      <w:r>
        <w:t xml:space="preserve"> </w:t>
      </w:r>
      <w:r>
        <w:rPr>
          <w:rFonts w:hint="eastAsia"/>
        </w:rPr>
        <w:t xml:space="preserve">主暴雨降临的那一刻，灾难瞬间爆发。因为土壤海绵已经满了（缺水量仅剩</w:t>
      </w:r>
      <w:r>
        <w:t xml:space="preserve"> </w:t>
      </w:r>
      <m:oMath>
        <m:r>
          <m:t>11</m:t>
        </m:r>
        <m:r>
          <m:t>m</m:t>
        </m:r>
        <m:r>
          <m:t>m</m:t>
        </m:r>
      </m:oMath>
      <w:r>
        <w:rPr>
          <w:rFonts w:hint="eastAsia"/>
        </w:rPr>
        <w:t xml:space="preserve">）。在中图中，黑色的虚线被瞬间击穿，系统触发了图中标识的</w:t>
      </w:r>
      <w:r>
        <w:t xml:space="preserve"> </w:t>
      </w:r>
      <w:r>
        <w:rPr>
          <w:rStyle w:val="VerbatimChar"/>
        </w:rPr>
        <w:t xml:space="preserve">Basin Fully Saturated</w:t>
      </w:r>
      <w:r>
        <w:t xml:space="preserve">。</w:t>
      </w:r>
      <w:r>
        <w:t xml:space="preserve"> </w:t>
      </w:r>
      <w:r>
        <w:t xml:space="preserve">-</w:t>
      </w:r>
      <w:r>
        <w:t xml:space="preserve"> </w:t>
      </w:r>
      <w:r>
        <w:rPr>
          <w:b/>
          <w:bCs/>
        </w:rPr>
        <w:t xml:space="preserve">100% </w:t>
      </w:r>
      <w:r>
        <w:rPr>
          <w:rFonts w:hint="eastAsia"/>
          <w:b/>
          <w:bCs/>
        </w:rPr>
        <w:t xml:space="preserve">的产流收割与三水源</w:t>
      </w:r>
      <w:r>
        <w:rPr>
          <w:rFonts w:hint="eastAsia"/>
        </w:rPr>
        <w:t xml:space="preserve">：看表格</w:t>
      </w:r>
      <w:r>
        <w:t xml:space="preserve"> </w:t>
      </w:r>
      <m:oMath>
        <m:r>
          <m:t>t</m:t>
        </m:r>
        <m:r>
          <m:rPr>
            <m:sty m:val="p"/>
          </m:rPr>
          <m:t>=</m:t>
        </m:r>
        <m:r>
          <m:t>100</m:t>
        </m:r>
        <m:r>
          <m:t>h</m:t>
        </m:r>
      </m:oMath>
      <w:r>
        <w:t xml:space="preserve"> </w:t>
      </w:r>
      <w:r>
        <w:rPr>
          <w:rFonts w:hint="eastAsia"/>
        </w:rPr>
        <w:t xml:space="preserve">的数据。此时降雨</w:t>
      </w:r>
      <w:r>
        <w:t xml:space="preserve"> </w:t>
      </w:r>
      <m:oMath>
        <m:r>
          <m:t>15</m:t>
        </m:r>
        <m:r>
          <m:t> </m:t>
        </m:r>
        <m:r>
          <m:rPr>
            <m:nor/>
            <m:sty m:val="p"/>
          </m:rPr>
          <m:t>mm/h</m:t>
        </m:r>
      </m:oMath>
      <w:r>
        <w:rPr>
          <w:rFonts w:hint="eastAsia"/>
        </w:rPr>
        <w:t xml:space="preserve">，因为土壤彻底饱和拒绝吸水（扣除</w:t>
      </w:r>
      <w:r>
        <w:t xml:space="preserve"> </w:t>
      </w:r>
      <m:oMath>
        <m:r>
          <m:t>1.0</m:t>
        </m:r>
      </m:oMath>
      <w:r>
        <w:t xml:space="preserve"> </w:t>
      </w:r>
      <w:r>
        <w:rPr>
          <w:rFonts w:hint="eastAsia"/>
        </w:rPr>
        <w:t xml:space="preserve">的蒸发后），剩下的</w:t>
      </w:r>
      <w:r>
        <w:t xml:space="preserve"> </w:t>
      </w:r>
      <m:oMath>
        <m:r>
          <m:t>14</m:t>
        </m:r>
        <m:r>
          <m:t> </m:t>
        </m:r>
        <m:r>
          <m:rPr>
            <m:nor/>
            <m:sty m:val="p"/>
          </m:rPr>
          <m:t>mm/h</m:t>
        </m:r>
      </m:oMath>
      <w:r>
        <w:t xml:space="preserve"> </w:t>
      </w:r>
      <w:r>
        <w:rPr>
          <w:rFonts w:hint="eastAsia"/>
        </w:rPr>
        <w:t xml:space="preserve">净雨被</w:t>
      </w:r>
      <w:r>
        <w:t xml:space="preserve"> </w:t>
      </w:r>
      <m:oMath>
        <m:r>
          <m:t>100</m:t>
        </m:r>
        <m:r>
          <m:rPr>
            <m:sty m:val="p"/>
          </m:rPr>
          <m:t>%</m:t>
        </m:r>
      </m:oMath>
      <w:r>
        <w:t xml:space="preserve"> </w:t>
      </w:r>
      <w:r>
        <w:rPr>
          <w:rFonts w:hint="eastAsia"/>
        </w:rPr>
        <w:t xml:space="preserve">转化为洪水。径流系数飙升至</w:t>
      </w:r>
      <w:r>
        <w:t xml:space="preserve"> </w:t>
      </w:r>
      <m:oMath>
        <m:r>
          <m:t>93.3</m:t>
        </m:r>
        <m:r>
          <m:rPr>
            <m:sty m:val="p"/>
          </m:rPr>
          <m:t>%</m:t>
        </m:r>
      </m:oMath>
      <w:r>
        <w:rPr>
          <w:rFonts w:hint="eastAsia"/>
        </w:rPr>
        <w:t xml:space="preserve">（未达</w:t>
      </w:r>
      <w:r>
        <w:t xml:space="preserve"> </w:t>
      </w:r>
      <m:oMath>
        <m:r>
          <m:t>100</m:t>
        </m:r>
        <m:r>
          <m:rPr>
            <m:sty m:val="p"/>
          </m:rPr>
          <m:t>%</m:t>
        </m:r>
      </m:oMath>
      <w:r>
        <w:t xml:space="preserve"> </w:t>
      </w:r>
      <w:r>
        <w:rPr>
          <w:rFonts w:hint="eastAsia"/>
        </w:rPr>
        <w:t xml:space="preserve">是因为蒸发仍在消耗</w:t>
      </w:r>
      <w:r>
        <w:t xml:space="preserve"> </w:t>
      </w:r>
      <m:oMath>
        <m:r>
          <m:t>1.0</m:t>
        </m:r>
        <m:r>
          <m:t> </m:t>
        </m:r>
        <m:r>
          <m:rPr>
            <m:nor/>
            <m:sty m:val="p"/>
          </m:rPr>
          <m:t>mm/h</m:t>
        </m:r>
      </m:oMath>
      <w:r>
        <w:rPr>
          <w:rFonts w:hint="eastAsia"/>
        </w:rPr>
        <w:t xml:space="preserve">）。</w:t>
      </w:r>
      <w:r>
        <w:t xml:space="preserve"> </w:t>
      </w:r>
      <w:r>
        <w:rPr>
          <w:rFonts w:hint="eastAsia"/>
        </w:rPr>
        <w:t xml:space="preserve">在最下方的子图中，你可以看到这股洪水被分配成了三种流态：红色</w:t>
      </w:r>
      <w:r>
        <w:rPr>
          <w:rFonts w:hint="eastAsia"/>
          <w:b/>
          <w:bCs/>
        </w:rPr>
        <w:t xml:space="preserve">地表径流（Surface</w:t>
      </w:r>
      <w:r>
        <w:rPr>
          <w:b/>
          <w:bCs/>
        </w:rPr>
        <w:t xml:space="preserve"> </w:t>
      </w:r>
      <w:r>
        <w:rPr>
          <w:rFonts w:hint="eastAsia"/>
          <w:b/>
          <w:bCs/>
        </w:rPr>
        <w:t xml:space="preserve">Runoff）</w:t>
      </w:r>
      <w:r>
        <w:rPr>
          <w:rFonts w:hint="eastAsia"/>
        </w:rPr>
        <w:t xml:space="preserve">迅速拔起，构成了洪峰的主力；而蓝色的</w:t>
      </w:r>
      <w:r>
        <w:rPr>
          <w:rFonts w:hint="eastAsia"/>
          <w:b/>
          <w:bCs/>
        </w:rPr>
        <w:t xml:space="preserve">壤中流</w:t>
      </w:r>
      <w:r>
        <w:rPr>
          <w:rFonts w:hint="eastAsia"/>
        </w:rPr>
        <w:t xml:space="preserve">和黑色的</w:t>
      </w:r>
      <w:r>
        <w:rPr>
          <w:rFonts w:hint="eastAsia"/>
          <w:b/>
          <w:bCs/>
        </w:rPr>
        <w:t xml:space="preserve">地下水</w:t>
      </w:r>
      <w:r>
        <w:rPr>
          <w:rFonts w:hint="eastAsia"/>
        </w:rPr>
        <w:t xml:space="preserve">则以平缓的形态，即使在雨停后（</w:t>
      </w:r>
      <m:oMath>
        <m:r>
          <m:t>t</m:t>
        </m:r>
        <m:r>
          <m:rPr>
            <m:sty m:val="p"/>
          </m:rPr>
          <m:t>&gt;</m:t>
        </m:r>
        <m:r>
          <m:t>120</m:t>
        </m:r>
        <m:r>
          <m:t>h</m:t>
        </m:r>
      </m:oMath>
      <w:r>
        <w:rPr>
          <w:rFonts w:hint="eastAsia"/>
        </w:rPr>
        <w:t xml:space="preserve">），依然在缓慢地向河道里补给水量，维持着河流长达数十小时的退水长尾（Baseflow</w:t>
      </w:r>
      <w:r>
        <w:t xml:space="preserve"> </w:t>
      </w:r>
      <w:r>
        <w:rPr>
          <w:rFonts w:hint="eastAsia"/>
        </w:rPr>
        <w:t xml:space="preserve">Recession）。</w:t>
      </w:r>
      <w:r>
        <w:t xml:space="preserve"> </w:t>
      </w:r>
      <w:r>
        <w:t xml:space="preserve">-</w:t>
      </w:r>
      <w:r>
        <w:t xml:space="preserve"> </w:t>
      </w:r>
      <w:r>
        <w:rPr>
          <w:rFonts w:hint="eastAsia"/>
          <w:b/>
          <w:bCs/>
        </w:rPr>
        <w:t xml:space="preserve">非线性突变的定量刻画</w:t>
      </w:r>
      <w:r>
        <w:rPr>
          <w:rFonts w:hint="eastAsia"/>
        </w:rPr>
        <w:t xml:space="preserve">：将</w:t>
      </w:r>
      <w:r>
        <w:t xml:space="preserve"> </w:t>
      </w:r>
      <m:oMath>
        <m:r>
          <m:t>t</m:t>
        </m:r>
        <m:r>
          <m:rPr>
            <m:sty m:val="p"/>
          </m:rPr>
          <m:t>=</m:t>
        </m:r>
        <m:r>
          <m:t>40</m:t>
        </m:r>
        <m:r>
          <m:t>h</m:t>
        </m:r>
      </m:oMath>
      <w:r>
        <w:t xml:space="preserve"> </w:t>
      </w:r>
      <w:r>
        <w:rPr>
          <w:rFonts w:hint="eastAsia"/>
        </w:rPr>
        <w:t xml:space="preserve">与</w:t>
      </w:r>
      <w:r>
        <w:t xml:space="preserve"> </w:t>
      </w:r>
      <m:oMath>
        <m:r>
          <m:t>t</m:t>
        </m:r>
        <m:r>
          <m:rPr>
            <m:sty m:val="p"/>
          </m:rPr>
          <m:t>=</m:t>
        </m:r>
        <m:r>
          <m:t>100</m:t>
        </m:r>
        <m:r>
          <m:t>h</m:t>
        </m:r>
      </m:oMath>
      <w:r>
        <w:t xml:space="preserve"> </w:t>
      </w:r>
      <w:r>
        <w:rPr>
          <w:rFonts w:hint="eastAsia"/>
        </w:rPr>
        <w:t xml:space="preserve">的径流系数进行对比，前者仅为</w:t>
      </w:r>
      <w:r>
        <w:t xml:space="preserve"> </w:t>
      </w:r>
      <m:oMath>
        <m:r>
          <m:t>14.8</m:t>
        </m:r>
        <m:r>
          <m:rPr>
            <m:sty m:val="p"/>
          </m:rPr>
          <m:t>%</m:t>
        </m:r>
      </m:oMath>
      <w:r>
        <w:rPr>
          <w:rFonts w:hint="eastAsia"/>
        </w:rPr>
        <w:t xml:space="preserve">，后者高达</w:t>
      </w:r>
      <w:r>
        <w:t xml:space="preserve"> </w:t>
      </w:r>
      <m:oMath>
        <m:r>
          <m:t>93.3</m:t>
        </m:r>
        <m:r>
          <m:rPr>
            <m:sty m:val="p"/>
          </m:rPr>
          <m:t>%</m:t>
        </m:r>
      </m:oMath>
      <w:r>
        <w:rPr>
          <w:rFonts w:hint="eastAsia"/>
        </w:rPr>
        <w:t xml:space="preserve">，两者相差超过</w:t>
      </w:r>
      <w:r>
        <w:t xml:space="preserve"> 6 </w:t>
      </w:r>
      <w:r>
        <w:rPr>
          <w:rFonts w:hint="eastAsia"/>
        </w:rPr>
        <w:t xml:space="preserve">倍。这种非线性突变特征是蓄满产流模型区别于超渗产流模型的根本标志。在超渗产流中，径流系数主要取决于瞬时雨强与下渗能力的差值，与前期土壤含水量的关系较弱；而在蓄满产流中，径流系数几乎完全由前期土壤含水量（即距饱和的亏缺量）决定。这意味着，对蓄满产流区的洪水预报而言，前期降雨量和土壤墒情信息的重要性甚至超过了当前雨强本身。</w:t>
      </w:r>
    </w:p>
    <w:bookmarkEnd w:id="28"/>
    <w:bookmarkStart w:id="29" w:name="工业部署建议"/>
    <w:p>
      <w:pPr>
        <w:pStyle w:val="Heading3"/>
      </w:pPr>
      <w:r>
        <w:rPr>
          <w:rStyle w:val="SectionNumber"/>
        </w:rPr>
        <w:t xml:space="preserve">1.7.6</w:t>
      </w:r>
      <w:r>
        <w:tab/>
      </w:r>
      <w:r>
        <w:rPr>
          <w:rFonts w:hint="eastAsia"/>
        </w:rPr>
        <w:t xml:space="preserve">工业部署建议</w:t>
      </w:r>
    </w:p>
    <w:p>
      <w:pPr>
        <w:pStyle w:val="Compact"/>
        <w:numPr>
          <w:ilvl w:val="0"/>
          <w:numId w:val="1003"/>
        </w:numPr>
      </w:pPr>
      <w:r>
        <w:rPr>
          <w:rFonts w:hint="eastAsia"/>
          <w:b/>
          <w:bCs/>
        </w:rPr>
        <w:t xml:space="preserve">参数率定（Calibration）的诅咒</w:t>
      </w:r>
      <w:r>
        <w:rPr>
          <w:rFonts w:hint="eastAsia"/>
        </w:rPr>
        <w:t xml:space="preserve">：新安江模型十分强大，但它的参数（如</w:t>
      </w:r>
      <w:r>
        <w:t xml:space="preserve"> </w:t>
      </w:r>
      <m:oMath>
        <m:r>
          <m:t>W</m:t>
        </m:r>
        <m:r>
          <m:t>M</m:t>
        </m:r>
        <m:r>
          <m:rPr>
            <m:sty m:val="p"/>
          </m:rPr>
          <m:t>,</m:t>
        </m:r>
        <m:r>
          <m:t>B</m:t>
        </m:r>
        <m:r>
          <m:rPr>
            <m:sty m:val="p"/>
          </m:rPr>
          <m:t>,</m:t>
        </m:r>
        <m:r>
          <m:t>S</m:t>
        </m:r>
        <m:r>
          <m:t>M</m:t>
        </m:r>
        <m:r>
          <m:rPr>
            <m:sty m:val="p"/>
          </m:rPr>
          <m:t>,</m:t>
        </m:r>
        <m:r>
          <m:t>K</m:t>
        </m:r>
        <m:r>
          <m:t>I</m:t>
        </m:r>
        <m:r>
          <m:rPr>
            <m:sty m:val="p"/>
          </m:rPr>
          <m:t>,</m:t>
        </m:r>
        <m:r>
          <m:t>K</m:t>
        </m:r>
        <m:r>
          <m:t>G</m:t>
        </m:r>
      </m:oMath>
      <w:r>
        <w:t xml:space="preserve"> </w:t>
      </w:r>
      <w:r>
        <w:rPr>
          <w:rFonts w:hint="eastAsia"/>
        </w:rPr>
        <w:t xml:space="preserve">等多达</w:t>
      </w:r>
      <w:r>
        <w:t xml:space="preserve"> 15 </w:t>
      </w:r>
      <w:r>
        <w:rPr>
          <w:rFonts w:hint="eastAsia"/>
        </w:rPr>
        <w:t xml:space="preserve">个）在物理上是无法直接测量的。这就引出了水文学最痛苦的环节——参数率定。在部署数字孪生流域时，工程师必须收集过去</w:t>
      </w:r>
      <w:r>
        <w:t xml:space="preserve"> 10 </w:t>
      </w:r>
      <w:r>
        <w:rPr>
          <w:rFonts w:hint="eastAsia"/>
        </w:rPr>
        <w:t xml:space="preserve">年真实的降雨和河道流量历史数据，利用</w:t>
      </w:r>
      <w:r>
        <w:t xml:space="preserve"> </w:t>
      </w:r>
      <w:r>
        <w:rPr>
          <w:rFonts w:hint="eastAsia"/>
        </w:rPr>
        <w:t xml:space="preserve">SCE-UA（混洗复形演化算法）等全局启发式优化算法，让计算机在</w:t>
      </w:r>
      <w:r>
        <w:t xml:space="preserve"> 15 </w:t>
      </w:r>
      <w:r>
        <w:rPr>
          <w:rFonts w:hint="eastAsia"/>
        </w:rPr>
        <w:t xml:space="preserve">维空间里剧烈盲搜，找出让模拟洪水与历史洪水“长得最像”的那组参数。</w:t>
      </w:r>
    </w:p>
    <w:p>
      <w:pPr>
        <w:pStyle w:val="Compact"/>
        <w:numPr>
          <w:ilvl w:val="0"/>
          <w:numId w:val="1003"/>
        </w:numPr>
      </w:pPr>
      <w:r>
        <w:rPr>
          <w:rFonts w:hint="eastAsia"/>
          <w:b/>
          <w:bCs/>
        </w:rPr>
        <w:t xml:space="preserve">干旱半干旱区的禁区</w:t>
      </w:r>
      <w:r>
        <w:rPr>
          <w:rFonts w:hint="eastAsia"/>
        </w:rPr>
        <w:t xml:space="preserve">：切记，</w:t>
      </w:r>
      <w:r>
        <w:rPr>
          <w:rFonts w:hint="eastAsia"/>
          <w:b/>
          <w:bCs/>
        </w:rPr>
        <w:t xml:space="preserve">新安江模型只适用于南方湿润、半湿润地区（蓄满产流区）。</w:t>
      </w:r>
      <w:r>
        <w:t xml:space="preserve"> </w:t>
      </w:r>
      <w:r>
        <w:rPr>
          <w:rFonts w:hint="eastAsia"/>
        </w:rPr>
        <w:t xml:space="preserve">如果你把它强行部署在黄土高原或者新疆（十分干旱，土层深不见底，降雨短促猛烈），它会因为土壤永远填不满而算出”永远不发洪水”的荒谬结论。在干旱区，必须切换回上一章带有</w:t>
      </w:r>
      <w:r>
        <w:t xml:space="preserve"> Horton </w:t>
      </w:r>
      <w:r>
        <w:rPr>
          <w:rFonts w:hint="eastAsia"/>
        </w:rPr>
        <w:t xml:space="preserve">衰减的超渗产流模型。</w:t>
      </w:r>
    </w:p>
    <w:p>
      <w:pPr>
        <w:pStyle w:val="Compact"/>
        <w:numPr>
          <w:ilvl w:val="0"/>
          <w:numId w:val="1003"/>
        </w:numPr>
      </w:pPr>
      <w:r>
        <w:rPr>
          <w:rFonts w:hint="eastAsia"/>
          <w:b/>
          <w:bCs/>
        </w:rPr>
        <w:t xml:space="preserve">数字孪生流域中的实时土壤墒情更新</w:t>
      </w:r>
      <w:r>
        <w:rPr>
          <w:rFonts w:hint="eastAsia"/>
        </w:rPr>
        <w:t xml:space="preserve">：本案例揭示了前期土壤含水量对蓄满产流模型的决定性作用。在数字孪生流域平台中，准确获取实时土壤墒情是洪水预报精度的关键。现代方案包括：利用卫星微波遥感（如</w:t>
      </w:r>
      <w:r>
        <w:t xml:space="preserve"> </w:t>
      </w:r>
      <w:r>
        <w:rPr>
          <w:rFonts w:hint="eastAsia"/>
        </w:rPr>
        <w:t xml:space="preserve">SMAP、SMOS）获取表层</w:t>
      </w:r>
      <w:r>
        <w:t xml:space="preserve"> </w:t>
      </w:r>
      <m:oMath>
        <m:r>
          <m:t>5</m:t>
        </m:r>
        <m:r>
          <m:t> </m:t>
        </m:r>
        <m:r>
          <m:rPr>
            <m:nor/>
            <m:sty m:val="p"/>
          </m:rPr>
          <m:t>cm</m:t>
        </m:r>
      </m:oMath>
      <w:r>
        <w:t xml:space="preserve"> </w:t>
      </w:r>
      <w:r>
        <w:rPr>
          <w:rFonts w:hint="eastAsia"/>
        </w:rPr>
        <w:t xml:space="preserve">的土壤湿度数据，或通过地面传感器网络（TDR</w:t>
      </w:r>
      <w:r>
        <w:t xml:space="preserve"> </w:t>
      </w:r>
      <w:r>
        <w:rPr>
          <w:rFonts w:hint="eastAsia"/>
        </w:rPr>
        <w:t xml:space="preserve">探针）直接测量。这些实时观测数据可通过数据同化技术（如集合卡尔曼滤波）融入新安江模型，实时更新各网格的蓄水状态</w:t>
      </w:r>
      <w:r>
        <w:t xml:space="preserve"> </w:t>
      </w:r>
      <m:oMath>
        <m:r>
          <m:t>W</m:t>
        </m:r>
        <m:r>
          <m:rPr>
            <m:sty m:val="p"/>
          </m:rPr>
          <m:t>(</m:t>
        </m:r>
        <m:r>
          <m:t>t</m:t>
        </m:r>
        <m:r>
          <m:rPr>
            <m:sty m:val="p"/>
          </m:rPr>
          <m:t>)</m:t>
        </m:r>
      </m:oMath>
      <w:r>
        <w:rPr>
          <w:rFonts w:hint="eastAsia"/>
        </w:rPr>
        <w:t xml:space="preserve">，从而将蓄水容量曲线上的”起点”精确定位，显著提升产流预报的时效性和准确性。</w:t>
      </w:r>
    </w:p>
    <w:bookmarkEnd w:id="29"/>
    <w:bookmarkEnd w:id="30"/>
    <w:bookmarkStart w:id="31" w:name="本章小结"/>
    <w:p>
      <w:pPr>
        <w:pStyle w:val="Heading2"/>
      </w:pPr>
      <w:r>
        <w:rPr>
          <w:rStyle w:val="SectionNumber"/>
        </w:rPr>
        <w:t xml:space="preserve">1.8</w:t>
      </w:r>
      <w:r>
        <w:tab/>
      </w:r>
      <w:r>
        <w:t xml:space="preserve">4. </w:t>
      </w:r>
      <w:r>
        <w:rPr>
          <w:rFonts w:hint="eastAsia"/>
        </w:rPr>
        <w:t xml:space="preserve">本章小结</w:t>
      </w:r>
    </w:p>
    <w:p>
      <w:pPr>
        <w:pStyle w:val="Compact"/>
        <w:numPr>
          <w:ilvl w:val="0"/>
          <w:numId w:val="1004"/>
        </w:numPr>
      </w:pPr>
      <w:r>
        <w:rPr>
          <w:rFonts w:hint="eastAsia"/>
        </w:rPr>
        <w:t xml:space="preserve">新安江模型是中国原创的蓄满产流模型，其核心假设是流域土壤蓄水容量服从抛物线分布，参数</w:t>
      </w:r>
      <w:r>
        <w:t xml:space="preserve"> </w:t>
      </w:r>
      <m:oMath>
        <m:r>
          <m:t>B</m:t>
        </m:r>
      </m:oMath>
      <w:r>
        <w:t xml:space="preserve"> </w:t>
      </w:r>
      <w:r>
        <w:rPr>
          <w:rFonts w:hint="eastAsia"/>
        </w:rPr>
        <w:t xml:space="preserve">控制不均匀程度，</w:t>
      </w:r>
      <m:oMath>
        <m:r>
          <m:t>W</m:t>
        </m:r>
        <m:r>
          <m:t>M</m:t>
        </m:r>
        <m:r>
          <m:t>M</m:t>
        </m:r>
        <m:r>
          <m:rPr>
            <m:sty m:val="p"/>
          </m:rPr>
          <m:t>=</m:t>
        </m:r>
        <m:r>
          <m:t>W</m:t>
        </m:r>
        <m:r>
          <m:t>M</m:t>
        </m:r>
        <m:r>
          <m:rPr>
            <m:sty m:val="p"/>
          </m:rPr>
          <m:t>(</m:t>
        </m:r>
        <m:r>
          <m:t>1</m:t>
        </m:r>
        <m:r>
          <m:rPr>
            <m:sty m:val="p"/>
          </m:rPr>
          <m:t>+</m:t>
        </m:r>
        <m:r>
          <m:t>B</m:t>
        </m:r>
        <m:r>
          <m:rPr>
            <m:sty m:val="p"/>
          </m:rPr>
          <m:t>)</m:t>
        </m:r>
      </m:oMath>
      <w:r>
        <w:t xml:space="preserve"> </w:t>
      </w:r>
      <w:r>
        <w:rPr>
          <w:rFonts w:hint="eastAsia"/>
        </w:rPr>
        <w:t xml:space="preserve">为最大点蓄水容量。</w:t>
      </w:r>
    </w:p>
    <w:p>
      <w:pPr>
        <w:pStyle w:val="Compact"/>
        <w:numPr>
          <w:ilvl w:val="0"/>
          <w:numId w:val="1004"/>
        </w:numPr>
      </w:pPr>
      <w:r>
        <w:rPr>
          <w:rFonts w:hint="eastAsia"/>
        </w:rPr>
        <w:t xml:space="preserve">蓄水容量曲线通过面积积分机制实现产流面积的渐变扩张：从少数薄土区率先饱和到全流域</w:t>
      </w:r>
      <w:r>
        <w:t xml:space="preserve"> 100% </w:t>
      </w:r>
      <w:r>
        <w:rPr>
          <w:rFonts w:hint="eastAsia"/>
        </w:rPr>
        <w:t xml:space="preserve">产流，避免了”全有或全无”的简化假设。</w:t>
      </w:r>
    </w:p>
    <w:p>
      <w:pPr>
        <w:pStyle w:val="Compact"/>
        <w:numPr>
          <w:ilvl w:val="0"/>
          <w:numId w:val="1004"/>
        </w:numPr>
      </w:pPr>
      <w:r>
        <w:rPr>
          <w:rFonts w:hint="eastAsia"/>
        </w:rPr>
        <w:t xml:space="preserve">三层蒸散发模型（上层、下层、深层）合理刻画了蒸发消耗随土壤深度递减的物理过程，使模型在连续无雨的退水期能够准确模拟土壤水分的缓慢消耗。</w:t>
      </w:r>
    </w:p>
    <w:p>
      <w:pPr>
        <w:pStyle w:val="Compact"/>
        <w:numPr>
          <w:ilvl w:val="0"/>
          <w:numId w:val="1004"/>
        </w:numPr>
      </w:pPr>
      <w:r>
        <w:rPr>
          <w:rFonts w:hint="eastAsia"/>
        </w:rPr>
        <w:t xml:space="preserve">自由水库三水源划分（地表径流、壤中流、地下径流）通过出流系数</w:t>
      </w:r>
      <w:r>
        <w:t xml:space="preserve"> </w:t>
      </w:r>
      <m:oMath>
        <m:r>
          <m:t>K</m:t>
        </m:r>
        <m:r>
          <m:t>I</m:t>
        </m:r>
      </m:oMath>
      <w:r>
        <w:t xml:space="preserve"> </w:t>
      </w:r>
      <w:r>
        <w:rPr>
          <w:rFonts w:hint="eastAsia"/>
        </w:rPr>
        <w:t xml:space="preserve">和</w:t>
      </w:r>
      <w:r>
        <w:t xml:space="preserve"> </w:t>
      </w:r>
      <m:oMath>
        <m:r>
          <m:t>K</m:t>
        </m:r>
        <m:r>
          <m:t>G</m:t>
        </m:r>
      </m:oMath>
      <w:r>
        <w:t xml:space="preserve"> </w:t>
      </w:r>
      <w:r>
        <w:rPr>
          <w:rFonts w:hint="eastAsia"/>
        </w:rPr>
        <w:t xml:space="preserve">实现流态分配，赋予模型刻画洪水退水长尾的能力。</w:t>
      </w:r>
    </w:p>
    <w:p>
      <w:pPr>
        <w:pStyle w:val="Compact"/>
        <w:numPr>
          <w:ilvl w:val="0"/>
          <w:numId w:val="1004"/>
        </w:numPr>
      </w:pPr>
      <w:r>
        <w:rPr>
          <w:rFonts w:hint="eastAsia"/>
        </w:rPr>
        <w:t xml:space="preserve">径流系数在蓄满产流机制下呈强非线性特征，前期土壤含水量是决定产流比例的关键因素，这使得土壤墒情信息对洪水预报具有核心价值。</w:t>
      </w:r>
    </w:p>
    <w:p>
      <w:pPr>
        <w:pStyle w:val="Compact"/>
        <w:numPr>
          <w:ilvl w:val="0"/>
          <w:numId w:val="1004"/>
        </w:numPr>
      </w:pPr>
      <w:r>
        <w:rPr>
          <w:rFonts w:hint="eastAsia"/>
        </w:rPr>
        <w:t xml:space="preserve">新安江模型参数不可直接测量，必须依赖历史数据进行率定（第</w:t>
      </w:r>
      <w:r>
        <w:t xml:space="preserve"> 6 </w:t>
      </w:r>
      <w:r>
        <w:rPr>
          <w:rFonts w:hint="eastAsia"/>
        </w:rPr>
        <w:t xml:space="preserve">章），且仅适用于湿润半湿润地区，在干旱区必须切换为超渗产流模型。</w:t>
      </w:r>
    </w:p>
    <w:bookmarkEnd w:id="31"/>
    <w:bookmarkStart w:id="32" w:name="思考题"/>
    <w:p>
      <w:pPr>
        <w:pStyle w:val="Heading2"/>
      </w:pPr>
      <w:r>
        <w:rPr>
          <w:rStyle w:val="SectionNumber"/>
        </w:rPr>
        <w:t xml:space="preserve">1.9</w:t>
      </w:r>
      <w:r>
        <w:tab/>
      </w:r>
      <w:r>
        <w:t xml:space="preserve">5. </w:t>
      </w:r>
      <w:r>
        <w:rPr>
          <w:rFonts w:hint="eastAsia"/>
        </w:rPr>
        <w:t xml:space="preserve">思考题</w:t>
      </w:r>
    </w:p>
    <w:p>
      <w:pPr>
        <w:pStyle w:val="Compact"/>
        <w:numPr>
          <w:ilvl w:val="0"/>
          <w:numId w:val="1005"/>
        </w:numPr>
      </w:pPr>
      <w:r>
        <w:rPr>
          <w:rFonts w:hint="eastAsia"/>
        </w:rPr>
        <w:t xml:space="preserve">新安江模型中，若将形状指数</w:t>
      </w:r>
      <w:r>
        <w:t xml:space="preserve"> </w:t>
      </w:r>
      <m:oMath>
        <m:r>
          <m:t>B</m:t>
        </m:r>
      </m:oMath>
      <w:r>
        <w:t xml:space="preserve"> </w:t>
      </w:r>
      <w:r>
        <w:rPr>
          <w:rFonts w:hint="eastAsia"/>
        </w:rPr>
        <w:t xml:space="preserve">从</w:t>
      </w:r>
      <w:r>
        <w:t xml:space="preserve"> 0.2 </w:t>
      </w:r>
      <w:r>
        <w:rPr>
          <w:rFonts w:hint="eastAsia"/>
        </w:rPr>
        <w:t xml:space="preserve">增大到</w:t>
      </w:r>
      <w:r>
        <w:t xml:space="preserve"> </w:t>
      </w:r>
      <w:r>
        <w:rPr>
          <w:rFonts w:hint="eastAsia"/>
        </w:rPr>
        <w:t xml:space="preserve">1.5，蓄水容量分布曲线的形态如何变化？对产流比例有何影响？</w:t>
      </w:r>
    </w:p>
    <w:p>
      <w:pPr>
        <w:pStyle w:val="Compact"/>
        <w:numPr>
          <w:ilvl w:val="0"/>
          <w:numId w:val="1005"/>
        </w:numPr>
      </w:pPr>
      <w:r>
        <w:rPr>
          <w:rFonts w:hint="eastAsia"/>
        </w:rPr>
        <w:t xml:space="preserve">某流域平均蓄水容量</w:t>
      </w:r>
      <w:r>
        <w:t xml:space="preserve"> </w:t>
      </w:r>
      <m:oMath>
        <m:r>
          <m:t>W</m:t>
        </m:r>
        <m:r>
          <m:t>M</m:t>
        </m:r>
        <m:r>
          <m:rPr>
            <m:sty m:val="p"/>
          </m:rPr>
          <m:t>=</m:t>
        </m:r>
        <m:r>
          <m:t>150</m:t>
        </m:r>
        <m:r>
          <m:t> </m:t>
        </m:r>
        <m:r>
          <m:t>m</m:t>
        </m:r>
        <m:r>
          <m:t>m</m:t>
        </m:r>
      </m:oMath>
      <w:r>
        <w:rPr>
          <w:rFonts w:hint="eastAsia"/>
        </w:rPr>
        <w:t xml:space="preserve">，</w:t>
      </w:r>
      <m:oMath>
        <m:r>
          <m:t>B</m:t>
        </m:r>
        <m:r>
          <m:rPr>
            <m:sty m:val="p"/>
          </m:rPr>
          <m:t>=</m:t>
        </m:r>
        <m:r>
          <m:t>0.3</m:t>
        </m:r>
      </m:oMath>
      <w:r>
        <w:rPr>
          <w:rFonts w:hint="eastAsia"/>
        </w:rPr>
        <w:t xml:space="preserve">，初始蓄水量</w:t>
      </w:r>
      <w:r>
        <w:t xml:space="preserve"> </w:t>
      </w:r>
      <m:oMath>
        <m:sSub>
          <m:e>
            <m:r>
              <m:t>W</m:t>
            </m:r>
          </m:e>
          <m:sub>
            <m:r>
              <m:t>0</m:t>
            </m:r>
          </m:sub>
        </m:sSub>
        <m:r>
          <m:rPr>
            <m:sty m:val="p"/>
          </m:rPr>
          <m:t>=</m:t>
        </m:r>
        <m:r>
          <m:t>50</m:t>
        </m:r>
        <m:r>
          <m:t> </m:t>
        </m:r>
        <m:r>
          <m:t>m</m:t>
        </m:r>
        <m:r>
          <m:t>m</m:t>
        </m:r>
      </m:oMath>
      <w:r>
        <w:rPr>
          <w:rFonts w:hint="eastAsia"/>
        </w:rPr>
        <w:t xml:space="preserve">。若一次净雨量为</w:t>
      </w:r>
      <w:r>
        <w:t xml:space="preserve"> </w:t>
      </w:r>
      <m:oMath>
        <m:r>
          <m:t>40</m:t>
        </m:r>
        <m:r>
          <m:t> </m:t>
        </m:r>
        <m:r>
          <m:t>m</m:t>
        </m:r>
        <m:r>
          <m:t>m</m:t>
        </m:r>
      </m:oMath>
      <w:r>
        <w:rPr>
          <w:rFonts w:hint="eastAsia"/>
        </w:rPr>
        <w:t xml:space="preserve">，请利用抛物线积分公式估算该次降雨的产流量</w:t>
      </w:r>
      <w:r>
        <w:t xml:space="preserve"> </w:t>
      </w:r>
      <m:oMath>
        <m:r>
          <m:t>R</m:t>
        </m:r>
      </m:oMath>
      <w:r>
        <w:t xml:space="preserve">。</w:t>
      </w:r>
    </w:p>
    <w:p>
      <w:pPr>
        <w:pStyle w:val="Compact"/>
        <w:numPr>
          <w:ilvl w:val="0"/>
          <w:numId w:val="1005"/>
        </w:numPr>
      </w:pPr>
      <w:r>
        <w:rPr>
          <w:rFonts w:hint="eastAsia"/>
        </w:rPr>
        <w:t xml:space="preserve">为什么新安江模型在干旱半干旱区会失效？从蓄水容量与实际降雨量的关系角度定性分析。</w:t>
      </w:r>
    </w:p>
    <w:p>
      <w:pPr>
        <w:pStyle w:val="Compact"/>
        <w:numPr>
          <w:ilvl w:val="0"/>
          <w:numId w:val="1005"/>
        </w:numPr>
      </w:pPr>
      <w:r>
        <w:rPr>
          <w:rFonts w:hint="eastAsia"/>
        </w:rPr>
        <w:t xml:space="preserve">如果将新安江模型与第</w:t>
      </w:r>
      <w:r>
        <w:t xml:space="preserve"> 2 </w:t>
      </w:r>
      <w:r>
        <w:rPr>
          <w:rFonts w:hint="eastAsia"/>
        </w:rPr>
        <w:t xml:space="preserve">章的</w:t>
      </w:r>
      <w:r>
        <w:t xml:space="preserve"> Horton </w:t>
      </w:r>
      <w:r>
        <w:rPr>
          <w:rFonts w:hint="eastAsia"/>
        </w:rPr>
        <w:t xml:space="preserve">超渗模型组合，设计一个适用于半湿润过渡带的双机制产流方案，应如何确定两种机制的切换条件？</w:t>
      </w:r>
    </w:p>
    <w:bookmarkEnd w:id="32"/>
    <w:bookmarkStart w:id="33" w:name="参考文献"/>
    <w:p>
      <w:pPr>
        <w:pStyle w:val="Heading2"/>
      </w:pPr>
      <w:r>
        <w:rPr>
          <w:rStyle w:val="SectionNumber"/>
        </w:rPr>
        <w:t xml:space="preserve">1.10</w:t>
      </w:r>
      <w:r>
        <w:tab/>
      </w:r>
      <w:r>
        <w:t xml:space="preserve">6. </w:t>
      </w:r>
      <w:r>
        <w:rPr>
          <w:rFonts w:hint="eastAsia"/>
        </w:rPr>
        <w:t xml:space="preserve">参考文献</w:t>
      </w:r>
    </w:p>
    <w:p>
      <w:pPr>
        <w:pStyle w:val="FirstParagraph"/>
      </w:pPr>
      <w:r>
        <w:t xml:space="preserve">[1] </w:t>
      </w:r>
      <w:r>
        <w:rPr>
          <w:rFonts w:hint="eastAsia"/>
        </w:rPr>
        <w:t xml:space="preserve">赵人俊.</w:t>
      </w:r>
      <w:r>
        <w:t xml:space="preserve"> </w:t>
      </w:r>
      <w:r>
        <w:rPr>
          <w:rFonts w:hint="eastAsia"/>
        </w:rPr>
        <w:t xml:space="preserve">流域水文模拟——新安江模型与陕北模型[M].</w:t>
      </w:r>
      <w:r>
        <w:t xml:space="preserve"> </w:t>
      </w:r>
      <w:r>
        <w:rPr>
          <w:rFonts w:hint="eastAsia"/>
        </w:rPr>
        <w:t xml:space="preserve">北京:</w:t>
      </w:r>
      <w:r>
        <w:t xml:space="preserve"> </w:t>
      </w:r>
      <w:r>
        <w:rPr>
          <w:rFonts w:hint="eastAsia"/>
        </w:rPr>
        <w:t xml:space="preserve">水利电力出版社,</w:t>
      </w:r>
      <w:r>
        <w:t xml:space="preserve"> 1992.</w:t>
      </w:r>
    </w:p>
    <w:p>
      <w:pPr>
        <w:pStyle w:val="BodyText"/>
      </w:pPr>
      <w:r>
        <w:t xml:space="preserve">[2] Zhao R J. The Xinanjiang model applied in China[J]. Journal of Hydrology, 1992, 135(1-4): 371-381.</w:t>
      </w:r>
    </w:p>
    <w:p>
      <w:pPr>
        <w:pStyle w:val="BodyText"/>
      </w:pPr>
      <w:r>
        <w:t xml:space="preserve">[3] </w:t>
      </w:r>
      <w:r>
        <w:rPr>
          <w:rFonts w:hint="eastAsia"/>
        </w:rPr>
        <w:t xml:space="preserve">雷晓辉,苏承国,龙岩,等.基于无人驾驶理念的下一代自主运行智慧水网架构与关键技术[J].南水北调与水利科技(中英文),2025,23(04):778-786.DOI:10.13476/j.cnki.nsbdqk.2025.0079.</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2026-03-21T06:36:12Z</dcterms:created>
  <dcterms:modified xsi:type="dcterms:W3CDTF">2026-03-21T06:36:12Z</dcterms:modified>
</cp:coreProperties>
</file>

<file path=docProps/custom.xml><?xml version="1.0" encoding="utf-8"?>
<Properties xmlns="http://schemas.openxmlformats.org/officeDocument/2006/custom-properties" xmlns:vt="http://schemas.openxmlformats.org/officeDocument/2006/docPropsVTypes"/>
</file>