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第-2-章-均匀流与临界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均匀流与临界流</w:t>
      </w:r>
    </w:p>
    <w:bookmarkStart w:id="27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均匀流与临界流概念图" title="" id="10" name="Picture"/>
            <a:graphic>
              <a:graphicData uri="http://schemas.openxmlformats.org/drawingml/2006/picture">
                <pic:pic>
                  <pic:nvPicPr>
                    <pic:cNvPr descr="assets/ch02/concept_uniform_critical_flo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均匀流与临界流概念图</w:t>
      </w:r>
    </w:p>
    <w:p>
      <w:pPr>
        <w:pStyle w:val="BodyText"/>
      </w:pPr>
      <w:r>
        <w:rPr>
          <w:rFonts w:hint="eastAsia"/>
        </w:rPr>
        <w:t xml:space="preserve">本章将明渠水流从复杂的非恒定状态简化为恒定状态，系统剖析均匀流、临界流和水跃的基本理论。完成本章学习后，读者应掌握以下内容：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均匀流（Uniform</w:t>
      </w:r>
      <w:r>
        <w:t xml:space="preserve"> </w:t>
      </w:r>
      <w:r>
        <w:rPr>
          <w:rFonts w:hint="eastAsia"/>
        </w:rPr>
        <w:t xml:space="preserve">Flow）的物理本质与成立条件，以及曼宁公式从谢才公式出发的推导过程。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糙率系数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的取值依据与典型工程材料的糙率范围。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断面比能（Specific</w:t>
      </w:r>
      <w:r>
        <w:t xml:space="preserve"> </w:t>
      </w:r>
      <w:r>
        <w:rPr>
          <w:rFonts w:hint="eastAsia"/>
        </w:rPr>
        <w:t xml:space="preserve">Energy）的定义及其与水深的三次函数关系。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临界流（Critical</w:t>
      </w:r>
      <w:r>
        <w:t xml:space="preserve"> </w:t>
      </w:r>
      <w:r>
        <w:rPr>
          <w:rFonts w:hint="eastAsia"/>
        </w:rPr>
        <w:t xml:space="preserve">Flow）作为比能最小值点的能量极值原理，以及临界水深和临界坡度的计算。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交替水深（Alternate</w:t>
      </w:r>
      <w:r>
        <w:t xml:space="preserve"> </w:t>
      </w:r>
      <w:r>
        <w:rPr>
          <w:rFonts w:hint="eastAsia"/>
        </w:rPr>
        <w:t xml:space="preserve">Depths）与共轭水深（Conjugate</w:t>
      </w:r>
      <w:r>
        <w:t xml:space="preserve"> </w:t>
      </w:r>
      <w:r>
        <w:rPr>
          <w:rFonts w:hint="eastAsia"/>
        </w:rPr>
        <w:t xml:space="preserve">Depths）的本质区别——前者基于能量方程，后者基于动量方程。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水跃（Hydraulic</w:t>
      </w:r>
      <w:r>
        <w:t xml:space="preserve"> </w:t>
      </w:r>
      <w:r>
        <w:rPr>
          <w:rFonts w:hint="eastAsia"/>
        </w:rPr>
        <w:t xml:space="preserve">Jump）的形成条件、共轭水深公式及能量损失计算。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复合断面均匀流的处理方法。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本章概念图：均匀流与临界流" title="" id="12" name="Picture"/>
            <a:graphic>
              <a:graphicData uri="http://schemas.openxmlformats.org/drawingml/2006/picture">
                <pic:pic>
                  <pic:nvPicPr>
                    <pic:cNvPr descr="assets/ch02/concept_uniform_critical_flo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2. </w:t>
      </w:r>
      <w:r>
        <w:rPr>
          <w:rFonts w:hint="eastAsia"/>
        </w:rPr>
        <w:t xml:space="preserve">教材理论</w:t>
      </w:r>
    </w:p>
    <w:bookmarkStart w:id="14" w:name="均匀流的物理本质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2.1 </w:t>
      </w:r>
      <w:r>
        <w:rPr>
          <w:rFonts w:hint="eastAsia"/>
        </w:rPr>
        <w:t xml:space="preserve">均匀流的物理本质</w:t>
      </w:r>
    </w:p>
    <w:p>
      <w:pPr>
        <w:pStyle w:val="FirstParagraph"/>
      </w:pPr>
      <w:r>
        <w:rPr>
          <w:rFonts w:hint="eastAsia"/>
        </w:rPr>
        <w:t xml:space="preserve">在长直棱柱形渠道中，当水流的水深、流速和断面面积沿程不变时，称为</w:t>
      </w:r>
      <w:r>
        <w:rPr>
          <w:rFonts w:hint="eastAsia"/>
          <w:b/>
          <w:bCs/>
        </w:rPr>
        <w:t xml:space="preserve">均匀流</w:t>
      </w:r>
      <w:r>
        <w:rPr>
          <w:rFonts w:hint="eastAsia"/>
        </w:rPr>
        <w:t xml:space="preserve">（Uniform</w:t>
      </w:r>
      <w:r>
        <w:t xml:space="preserve"> </w:t>
      </w:r>
      <w:r>
        <w:rPr>
          <w:rFonts w:hint="eastAsia"/>
        </w:rPr>
        <w:t xml:space="preserve">Flow）。此时，驱动水流的重力沿程分量与渠底及边壁的摩擦阻力完全平衡：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t>g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g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即均匀流条件为：</w:t>
      </w:r>
    </w:p>
    <w:p>
      <w:pPr>
        <w:pStyle w:val="BodyText"/>
      </w:pPr>
      <w:r>
        <w:t xml:space="preserve">$$S_0 = S_f \tag{2.1}$$</w:t>
      </w:r>
    </w:p>
    <w:p>
      <w:pPr>
        <w:pStyle w:val="FirstParagraph"/>
      </w:pPr>
      <w:r>
        <w:rPr>
          <w:rFonts w:hint="eastAsia"/>
        </w:rPr>
        <w:t xml:space="preserve">均匀流对应的水深称为</w:t>
      </w:r>
      <w:r>
        <w:rPr>
          <w:rFonts w:hint="eastAsia"/>
          <w:b/>
          <w:bCs/>
        </w:rPr>
        <w:t xml:space="preserve">正常水深</w:t>
      </w:r>
      <w:r>
        <w:rPr>
          <w:rFonts w:hint="eastAsia"/>
        </w:rPr>
        <w:t xml:space="preserve">（Normal</w:t>
      </w:r>
      <w:r>
        <w:t xml:space="preserve"> Depth,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），对应的流速称为正常流速。均匀流的成立需要以下条件：（a）渠道为长直棱柱形（断面形状和尺寸沿程不变）；（b）渠底坡度恒定；（c）水流为恒定流（流量不随时间变化）；（d）渠道足够长，使水流充分发展。</w:t>
      </w:r>
    </w:p>
    <w:p>
      <w:pPr>
        <w:pStyle w:val="BodyText"/>
      </w:pPr>
      <w:r>
        <w:rPr>
          <w:rFonts w:hint="eastAsia"/>
        </w:rPr>
        <w:t xml:space="preserve">实际工程中严格的均匀流几乎不存在，但它为工程设计提供了最基本的参考状态——渠道断面尺寸的确定、糙率选择和安全超高的计算均以均匀流水深为基准。在长距离输水渠道中，只要渠道足够长且断面形状一致，距离入口或出口较远的中间段水流通常可近似为均匀流。</w:t>
      </w:r>
    </w:p>
    <w:bookmarkEnd w:id="14"/>
    <w:bookmarkStart w:id="15" w:name="从谢才公式到曼宁公式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2.2 </w:t>
      </w:r>
      <w:r>
        <w:rPr>
          <w:rFonts w:hint="eastAsia"/>
        </w:rPr>
        <w:t xml:space="preserve">从谢才公式到曼宁公式</w:t>
      </w:r>
    </w:p>
    <w:p>
      <w:pPr>
        <w:pStyle w:val="FirstParagraph"/>
      </w:pPr>
      <w:r>
        <w:rPr>
          <w:rFonts w:hint="eastAsia"/>
        </w:rPr>
        <w:t xml:space="preserve">均匀流的流速公式最早由法国工程师谢才（Chezy）于</w:t>
      </w:r>
      <w:r>
        <w:t xml:space="preserve"> 1769 </w:t>
      </w:r>
      <w:r>
        <w:rPr>
          <w:rFonts w:hint="eastAsia"/>
        </w:rPr>
        <w:t xml:space="preserve">年提出：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C</m:t>
          </m:r>
          <m:rad>
            <m:radPr>
              <m:degHide m:val="on"/>
            </m:radPr>
            <m:deg/>
            <m:e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f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式中：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为断面平均流速（</w:t>
      </w:r>
      <m:oMath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为谢才系数（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）；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rPr>
          <w:rFonts w:hint="eastAsia"/>
        </w:rPr>
        <w:t xml:space="preserve">为水力半径（</w:t>
      </w:r>
      <m:oMath>
        <m:r>
          <m:rPr>
            <m:sty m:val="p"/>
          </m:rPr>
          <m:t>m</m:t>
        </m:r>
      </m:oMath>
      <w:r>
        <w:rPr>
          <w:rFonts w:hint="eastAsia"/>
        </w:rPr>
        <w:t xml:space="preserve">）；</w:t>
      </w:r>
      <m:oMath>
        <m:sSub>
          <m:e>
            <m:r>
              <m:t>S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为摩擦坡度。</w:t>
      </w:r>
    </w:p>
    <w:p>
      <w:pPr>
        <w:pStyle w:val="BodyText"/>
      </w:pPr>
      <w:r>
        <w:rPr>
          <w:rFonts w:hint="eastAsia"/>
        </w:rPr>
        <w:t xml:space="preserve">谢才系数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并非真正的常数，而是与渠道糙率和水力半径有关。1890</w:t>
      </w:r>
      <w:r>
        <w:t xml:space="preserve"> </w:t>
      </w:r>
      <w:r>
        <w:rPr>
          <w:rFonts w:hint="eastAsia"/>
        </w:rPr>
        <w:t xml:space="preserve">年，爱尔兰工程师曼宁（Manning）提出了谢才系数的经验表达式：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式中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为曼宁糙率系数（</w:t>
      </w:r>
      <m:oMath>
        <m:r>
          <m:rPr>
            <m:sty m:val="p"/>
          </m:rPr>
          <m:t>s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/>
        </w:rPr>
        <w:t xml:space="preserve">）。将式</w:t>
      </w:r>
      <w:r>
        <w:t xml:space="preserve"> (2.3) </w:t>
      </w:r>
      <w:r>
        <w:rPr>
          <w:rFonts w:hint="eastAsia"/>
        </w:rPr>
        <w:t xml:space="preserve">代入式</w:t>
      </w:r>
      <w:r>
        <w:t xml:space="preserve"> </w:t>
      </w:r>
      <w:r>
        <w:rPr>
          <w:rFonts w:hint="eastAsia"/>
        </w:rPr>
        <w:t xml:space="preserve">(2.2)：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sup>
          </m:sSup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R</m:t>
              </m:r>
              <m:sSub>
                <m:e>
                  <m:r>
                    <m:t>S</m:t>
                  </m:r>
                </m:e>
                <m:sub>
                  <m:r>
                    <m:t>f</m:t>
                  </m:r>
                </m:sub>
              </m:sSub>
            </m:e>
          </m:ra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R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⋅</m:t>
          </m:r>
          <m:sSubSup>
            <m:e>
              <m:r>
                <m:t>S</m:t>
              </m:r>
            </m:e>
            <m:sub>
              <m:r>
                <m:t>f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sSubSup>
            <m:e>
              <m:r>
                <m:t>S</m:t>
              </m:r>
            </m:e>
            <m:sub>
              <m:r>
                <m:t>f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乘以断面面积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即得曼宁流量公式：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A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f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bSup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在均匀流条件下，</w:t>
      </w:r>
      <m:oMath>
        <m:sSub>
          <m:e>
            <m:r>
              <m:t>S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，故：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A</m:t>
          </m:r>
          <m:sSup>
            <m:e>
              <m:r>
                <m:t>R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sSubSup>
            <m:e>
              <m:r>
                <m:t>S</m:t>
              </m:r>
            </m:e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</m:oMath>
      </m:oMathPara>
    </w:p>
    <w:bookmarkEnd w:id="15"/>
    <w:bookmarkStart w:id="16" w:name="糙率系数-n-的选取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2.3 </w:t>
      </w:r>
      <w:r>
        <w:rPr>
          <w:rFonts w:hint="eastAsia"/>
        </w:rPr>
        <w:t xml:space="preserve">糙率系数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的选取</w:t>
      </w:r>
    </w:p>
    <w:p>
      <w:pPr>
        <w:pStyle w:val="FirstParagraph"/>
      </w:pPr>
      <w:r>
        <w:rPr>
          <w:rFonts w:hint="eastAsia"/>
        </w:rPr>
        <w:t xml:space="preserve">糙率系数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是曼宁公式中唯一需要凭经验确定的参数，其取值直接影响设计水深和渠道尺寸。下表列出了常见渠道材料的糙率范围：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渠道类型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典型值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最大值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光滑混凝土衬砌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粗糙混凝土（成型后未抹光）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浆砌石衬砌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整齐开挖土渠（维护良好）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开挖土渠（杂草中等）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天然河道（清洁、顺直）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天然河道（有杂草和碎石）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漫滩区（草地、灌木）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数据来源：Chow</w:t>
      </w:r>
      <w:r>
        <w:t xml:space="preserve"> (1959) </w:t>
      </w:r>
      <w:r>
        <w:rPr>
          <w:rFonts w:hint="eastAsia"/>
        </w:rPr>
        <w:t xml:space="preserve">表</w:t>
      </w:r>
      <w:r>
        <w:t xml:space="preserve"> </w:t>
      </w:r>
      <w:r>
        <w:rPr>
          <w:rFonts w:hint="eastAsia"/>
        </w:rPr>
        <w:t xml:space="preserve">5-6，吴持恭</w:t>
      </w:r>
      <w:r>
        <w:t xml:space="preserve"> (2008) </w:t>
      </w:r>
      <w:r>
        <w:rPr>
          <w:rFonts w:hint="eastAsia"/>
        </w:rPr>
        <w:t xml:space="preserve">附录。</w:t>
      </w:r>
    </w:p>
    <w:p>
      <w:pPr>
        <w:pStyle w:val="BodyText"/>
      </w:pPr>
      <w:r>
        <w:rPr>
          <w:rFonts w:hint="eastAsia"/>
        </w:rPr>
        <w:t xml:space="preserve">糙率系数的选取应注意：（a）衬砌渠道的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值随龄期增加而增大；（b）天然河道的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值随季节变化，夏季水草茂盛时可增大</w:t>
      </w:r>
      <w:r>
        <w:t xml:space="preserve"> </w:t>
      </w:r>
      <w:r>
        <w:rPr>
          <w:rFonts w:hint="eastAsia"/>
        </w:rPr>
        <w:t xml:space="preserve">20%–50%；（c）复杂河道可采用</w:t>
      </w:r>
      <w:r>
        <w:t xml:space="preserve"> Cowan </w:t>
      </w:r>
      <w:r>
        <w:rPr>
          <w:rFonts w:hint="eastAsia"/>
        </w:rPr>
        <w:t xml:space="preserve">方法分项估计。</w:t>
      </w:r>
    </w:p>
    <w:bookmarkEnd w:id="16"/>
    <w:bookmarkStart w:id="17" w:name="复合断面均匀流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2.4 </w:t>
      </w:r>
      <w:r>
        <w:rPr>
          <w:rFonts w:hint="eastAsia"/>
        </w:rPr>
        <w:t xml:space="preserve">复合断面均匀流</w:t>
      </w:r>
    </w:p>
    <w:p>
      <w:pPr>
        <w:pStyle w:val="FirstParagraph"/>
      </w:pPr>
      <w:r>
        <w:rPr>
          <w:rFonts w:hint="eastAsia"/>
        </w:rPr>
        <w:t xml:space="preserve">当渠道断面由多种不同糙率的子断面组成（如主槽与漫滩），不能简单地对整个断面使用单一的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值。常用处理方法有：</w:t>
      </w:r>
    </w:p>
    <w:p>
      <w:pPr>
        <w:pStyle w:val="BodyText"/>
      </w:pPr>
      <w:r>
        <w:rPr>
          <w:rFonts w:hint="eastAsia"/>
          <w:b/>
          <w:bCs/>
        </w:rPr>
        <w:t xml:space="preserve">方法一：分区计算法</w:t>
      </w:r>
      <w:r>
        <w:rPr>
          <w:rFonts w:hint="eastAsia"/>
        </w:rPr>
        <w:t xml:space="preserve">。将断面分为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个子区域，各区域分别计算流量后求和：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bSup>
          <m:sSubSup>
            <m:e>
              <m:r>
                <m:t>S</m:t>
              </m:r>
            </m:e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方法二：等价糙率法</w:t>
      </w:r>
      <w:r>
        <w:rPr>
          <w:rFonts w:hint="eastAsia"/>
        </w:rPr>
        <w:t xml:space="preserve">。基于湿周加权计算整个断面的等价糙率：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P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P</m:t>
                      </m:r>
                    </m:den>
                  </m:f>
                </m:e>
              </m:d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为总湿周。该式由</w:t>
      </w:r>
      <w:r>
        <w:t xml:space="preserve"> Horton (1933) </w:t>
      </w:r>
      <w:r>
        <w:rPr>
          <w:rFonts w:hint="eastAsia"/>
        </w:rPr>
        <w:t xml:space="preserve">和</w:t>
      </w:r>
      <w:r>
        <w:t xml:space="preserve"> Einstein (1934) </w:t>
      </w:r>
      <w:r>
        <w:rPr>
          <w:rFonts w:hint="eastAsia"/>
        </w:rPr>
        <w:t xml:space="preserve">分别独立推导。</w:t>
      </w:r>
    </w:p>
    <w:bookmarkEnd w:id="17"/>
    <w:bookmarkStart w:id="21" w:name="断面比能与临界流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2.5 </w:t>
      </w:r>
      <w:r>
        <w:rPr>
          <w:rFonts w:hint="eastAsia"/>
        </w:rPr>
        <w:t xml:space="preserve">断面比能与临界流</w:t>
      </w:r>
    </w:p>
    <w:bookmarkStart w:id="18" w:name="断面比能的定义"/>
    <w:p>
      <w:pPr>
        <w:pStyle w:val="Heading4"/>
      </w:pPr>
      <w:r>
        <w:rPr>
          <w:rStyle w:val="SectionNumber"/>
        </w:rPr>
        <w:t xml:space="preserve">1.1.5.1</w:t>
      </w:r>
      <w:r>
        <w:tab/>
      </w:r>
      <w:r>
        <w:t xml:space="preserve">2.5.1 </w:t>
      </w:r>
      <w:r>
        <w:rPr>
          <w:rFonts w:hint="eastAsia"/>
        </w:rPr>
        <w:t xml:space="preserve">断面比能的定义</w:t>
      </w:r>
    </w:p>
    <w:p>
      <w:pPr>
        <w:pStyle w:val="FirstParagraph"/>
      </w:pPr>
      <w:r>
        <w:rPr>
          <w:rFonts w:hint="eastAsia"/>
        </w:rPr>
        <w:t xml:space="preserve">以渠底为基准面，单位重量水体所具有的能量称为</w:t>
      </w:r>
      <w:r>
        <w:rPr>
          <w:rFonts w:hint="eastAsia"/>
          <w:b/>
          <w:bCs/>
        </w:rPr>
        <w:t xml:space="preserve">断面比能</w:t>
      </w:r>
      <w:r>
        <w:rPr>
          <w:rFonts w:hint="eastAsia"/>
        </w:rPr>
        <w:t xml:space="preserve">（Specific</w:t>
      </w:r>
      <w:r>
        <w:t xml:space="preserve"> </w:t>
      </w:r>
      <w:r>
        <w:rPr>
          <w:rFonts w:hint="eastAsia"/>
        </w:rPr>
        <w:t xml:space="preserve">Energy）：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α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</m:den>
          </m:f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α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式中：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为水深；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为动能修正系数（均匀流取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）；</w:t>
      </w:r>
      <m:oMath>
        <m:r>
          <m:t>V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为断面平均流速。</w:t>
      </w:r>
    </w:p>
    <w:p>
      <w:pPr>
        <w:pStyle w:val="BodyText"/>
      </w:pPr>
      <w:r>
        <w:rPr>
          <w:rFonts w:hint="eastAsia"/>
        </w:rPr>
        <w:t xml:space="preserve">对于矩形断面（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t>y</m:t>
        </m:r>
      </m:oMath>
      <w:r>
        <w:rPr>
          <w:rFonts w:hint="eastAsia"/>
        </w:rPr>
        <w:t xml:space="preserve">，单宽流量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b</m:t>
        </m:r>
      </m:oMath>
      <w:r>
        <w:rPr>
          <w:rFonts w:hint="eastAsia"/>
        </w:rPr>
        <w:t xml:space="preserve">），比能方程简化为：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18"/>
    <w:bookmarkStart w:id="19" w:name="比能曲线与临界水深"/>
    <w:p>
      <w:pPr>
        <w:pStyle w:val="Heading4"/>
      </w:pPr>
      <w:r>
        <w:rPr>
          <w:rStyle w:val="SectionNumber"/>
        </w:rPr>
        <w:t xml:space="preserve">1.1.5.2</w:t>
      </w:r>
      <w:r>
        <w:tab/>
      </w:r>
      <w:r>
        <w:t xml:space="preserve">2.5.2 </w:t>
      </w:r>
      <w:r>
        <w:rPr>
          <w:rFonts w:hint="eastAsia"/>
        </w:rPr>
        <w:t xml:space="preserve">比能曲线与临界水深</w:t>
      </w:r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(2.9) </w:t>
      </w:r>
      <w:r>
        <w:rPr>
          <w:rFonts w:hint="eastAsia"/>
        </w:rPr>
        <w:t xml:space="preserve">可知，给定流量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，比能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与水深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的关系呈三次函数。分析其极值特征：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V</m:t>
        </m:r>
        <m:r>
          <m:rPr>
            <m:sty m:val="p"/>
          </m:rPr>
          <m:t>→</m:t>
        </m:r>
        <m:r>
          <m:t>0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≈</m:t>
        </m:r>
        <m:r>
          <m:t>y</m:t>
        </m:r>
      </m:oMath>
      <w:r>
        <w:rPr>
          <w:rFonts w:hint="eastAsia"/>
        </w:rPr>
        <w:t xml:space="preserve">，比能曲线趋近于</w:t>
      </w:r>
      <w:r>
        <w:t xml:space="preserve"> </w:t>
      </w:r>
      <m:oMath>
        <m:r>
          <m:t>45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当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t>V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两支之间必存在一个最小值点。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关于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求导并令其为零：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E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解得</w:t>
      </w:r>
      <w:r>
        <w:rPr>
          <w:rFonts w:hint="eastAsia"/>
          <w:b/>
          <w:bCs/>
        </w:rPr>
        <w:t xml:space="preserve">临界水深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q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g</m:t>
                          </m:r>
                        </m:den>
                      </m:f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对应的</w:t>
      </w:r>
      <w:r>
        <w:rPr>
          <w:rFonts w:hint="eastAsia"/>
          <w:b/>
          <w:bCs/>
        </w:rPr>
        <w:t xml:space="preserve">最小比能</w:t>
      </w:r>
      <w:r>
        <w:rPr>
          <w:rFonts w:hint="eastAsia"/>
        </w:rPr>
        <w:t xml:space="preserve">为：</w:t>
      </w:r>
    </w:p>
    <w:p>
      <w:pPr>
        <w:pStyle w:val="BodyText"/>
      </w:pPr>
      <w:r>
        <w:t xml:space="preserve">$$E_{\min} = y_c + \frac{q^2}{2gy_c^2} = y_c + \frac{y_c}{2} = \frac{3}{2}y_c \tag{2.11}$$</w:t>
      </w:r>
    </w:p>
    <w:p>
      <w:pPr>
        <w:pStyle w:val="FirstParagraph"/>
      </w:pPr>
      <w:r>
        <w:rPr>
          <w:rFonts w:hint="eastAsia"/>
        </w:rPr>
        <w:t xml:space="preserve">在临界点处，弗劳德数恰好等于</w:t>
      </w:r>
      <w:r>
        <w:t xml:space="preserve"> </w:t>
      </w:r>
      <w:r>
        <w:rPr>
          <w:rFonts w:hint="eastAsia"/>
        </w:rPr>
        <w:t xml:space="preserve">1：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/</m:t>
              </m:r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对于一般形状断面，临界流条件由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E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推导为：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</m:num>
            <m:den>
              <m:r>
                <m:t>g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d</m:t>
        </m:r>
        <m:r>
          <m:t>A</m:t>
        </m:r>
        <m:r>
          <m:rPr>
            <m:sty m:val="p"/>
          </m:rPr>
          <m:t>/</m:t>
        </m:r>
        <m:r>
          <m:t>d</m:t>
        </m:r>
        <m:r>
          <m:t>y</m:t>
        </m:r>
      </m:oMath>
      <w:r>
        <w:t xml:space="preserve"> </w:t>
      </w:r>
      <w:r>
        <w:rPr>
          <w:rFonts w:hint="eastAsia"/>
        </w:rPr>
        <w:t xml:space="preserve">为水面宽度。此式等价于</w:t>
      </w:r>
      <w:r>
        <w:t xml:space="preserve"> </w:t>
      </w:r>
      <m:oMath>
        <m:r>
          <m:t>F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r>
          <m:t>A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bookmarkEnd w:id="19"/>
    <w:bookmarkStart w:id="20" w:name="交替水深"/>
    <w:p>
      <w:pPr>
        <w:pStyle w:val="Heading4"/>
      </w:pPr>
      <w:r>
        <w:rPr>
          <w:rStyle w:val="SectionNumber"/>
        </w:rPr>
        <w:t xml:space="preserve">1.1.5.3</w:t>
      </w:r>
      <w:r>
        <w:tab/>
      </w:r>
      <w:r>
        <w:t xml:space="preserve">2.5.3 </w:t>
      </w:r>
      <w:r>
        <w:rPr>
          <w:rFonts w:hint="eastAsia"/>
        </w:rPr>
        <w:t xml:space="preserve">交替水深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时，同一比能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和同一流量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对应两个不同的水深解，称为</w:t>
      </w:r>
      <w:r>
        <w:rPr>
          <w:rFonts w:hint="eastAsia"/>
          <w:b/>
          <w:bCs/>
        </w:rPr>
        <w:t xml:space="preserve">交替水深</w:t>
      </w:r>
      <w:r>
        <w:rPr>
          <w:rFonts w:hint="eastAsia"/>
        </w:rPr>
        <w:t xml:space="preserve">（Alternate</w:t>
      </w:r>
      <w:r>
        <w:t xml:space="preserve"> </w:t>
      </w:r>
      <w:r>
        <w:rPr>
          <w:rFonts w:hint="eastAsia"/>
        </w:rPr>
        <w:t xml:space="preserve">Depths）：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上支（</w:t>
      </w:r>
      <m:oMath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）：缓流，水深大、流速小，</w:t>
      </w:r>
      <m:oMath>
        <m:r>
          <m:t>F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下支（</w:t>
      </w:r>
      <m:oMath>
        <m:r>
          <m:t>y</m:t>
        </m:r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）：急流，水深小、流速大，</w:t>
      </w:r>
      <m:oMath>
        <m:r>
          <m:t>F</m:t>
        </m:r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交替水深的物理意义在于：它们是在相同能量条件下，水流可以采用的两种稳定状态。当水流遇到局部收缩、渠底抬升等干扰时，水深会在交替水深之间调整。</w:t>
      </w:r>
    </w:p>
    <w:p>
      <w:pPr>
        <w:pStyle w:val="BodyText"/>
      </w:pPr>
      <w:r>
        <w:rPr>
          <w:rFonts w:hint="eastAsia"/>
          <w:b/>
          <w:bCs/>
        </w:rPr>
        <w:t xml:space="preserve">特别强调</w:t>
      </w:r>
      <w:r>
        <w:rPr>
          <w:rFonts w:hint="eastAsia"/>
        </w:rPr>
        <w:t xml:space="preserve">：交替水深是从比能方程（能量守恒）导出的概念，与下文将讨论的”共轭水深”本质不同。</w:t>
      </w:r>
    </w:p>
    <w:bookmarkEnd w:id="20"/>
    <w:bookmarkEnd w:id="21"/>
    <w:bookmarkStart w:id="25" w:name="水跃与共轭水深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2.6 </w:t>
      </w:r>
      <w:r>
        <w:rPr>
          <w:rFonts w:hint="eastAsia"/>
        </w:rPr>
        <w:t xml:space="preserve">水跃与共轭水深</w:t>
      </w:r>
    </w:p>
    <w:bookmarkStart w:id="22" w:name="水跃现象"/>
    <w:p>
      <w:pPr>
        <w:pStyle w:val="Heading4"/>
      </w:pPr>
      <w:r>
        <w:rPr>
          <w:rStyle w:val="SectionNumber"/>
        </w:rPr>
        <w:t xml:space="preserve">1.1.6.1</w:t>
      </w:r>
      <w:r>
        <w:tab/>
      </w:r>
      <w:r>
        <w:t xml:space="preserve">2.6.1 </w:t>
      </w:r>
      <w:r>
        <w:rPr>
          <w:rFonts w:hint="eastAsia"/>
        </w:rPr>
        <w:t xml:space="preserve">水跃现象</w:t>
      </w:r>
    </w:p>
    <w:p>
      <w:pPr>
        <w:pStyle w:val="FirstParagraph"/>
      </w:pPr>
      <w:r>
        <w:rPr>
          <w:rFonts w:hint="eastAsia"/>
        </w:rPr>
        <w:t xml:space="preserve">当急流在下游遇到缓流边界条件时（如闸门下游的尾水位较高），水流无法通过平缓的过渡来适应，而是发生一次剧烈的水面跃升，称为</w:t>
      </w:r>
      <w:r>
        <w:rPr>
          <w:rFonts w:hint="eastAsia"/>
          <w:b/>
          <w:bCs/>
        </w:rPr>
        <w:t xml:space="preserve">水跃</w:t>
      </w:r>
      <w:r>
        <w:rPr>
          <w:rFonts w:hint="eastAsia"/>
        </w:rPr>
        <w:t xml:space="preserve">（Hydraulic</w:t>
      </w:r>
      <w:r>
        <w:t xml:space="preserve"> </w:t>
      </w:r>
      <w:r>
        <w:rPr>
          <w:rFonts w:hint="eastAsia"/>
        </w:rPr>
        <w:t xml:space="preserve">Jump）。水跃的本质是急流向缓流的强制转换过程，伴随着强烈的紊动和显著的能量损失。</w:t>
      </w:r>
    </w:p>
    <w:bookmarkEnd w:id="22"/>
    <w:bookmarkStart w:id="23" w:name="共轭水深公式的推导"/>
    <w:p>
      <w:pPr>
        <w:pStyle w:val="Heading4"/>
      </w:pPr>
      <w:r>
        <w:rPr>
          <w:rStyle w:val="SectionNumber"/>
        </w:rPr>
        <w:t xml:space="preserve">1.1.6.2</w:t>
      </w:r>
      <w:r>
        <w:tab/>
      </w:r>
      <w:r>
        <w:t xml:space="preserve">2.6.2 </w:t>
      </w:r>
      <w:r>
        <w:rPr>
          <w:rFonts w:hint="eastAsia"/>
        </w:rPr>
        <w:t xml:space="preserve">共轭水深公式的推导</w:t>
      </w:r>
    </w:p>
    <w:p>
      <w:pPr>
        <w:pStyle w:val="FirstParagraph"/>
      </w:pPr>
      <w:r>
        <w:rPr>
          <w:rFonts w:hint="eastAsia"/>
        </w:rPr>
        <w:t xml:space="preserve">水跃前后的水深称为</w:t>
      </w:r>
      <w:r>
        <w:rPr>
          <w:rFonts w:hint="eastAsia"/>
          <w:b/>
          <w:bCs/>
        </w:rPr>
        <w:t xml:space="preserve">共轭水深</w:t>
      </w:r>
      <w:r>
        <w:rPr>
          <w:rFonts w:hint="eastAsia"/>
        </w:rPr>
        <w:t xml:space="preserve">（Conjugate</w:t>
      </w:r>
      <w:r>
        <w:t xml:space="preserve"> </w:t>
      </w:r>
      <w:r>
        <w:rPr>
          <w:rFonts w:hint="eastAsia"/>
        </w:rPr>
        <w:t xml:space="preserve">Depths）。由于水跃区域内摩擦力较小且水跃长度较短，可忽略渠底摩擦和重力沿程分量，采用</w:t>
      </w:r>
      <w:r>
        <w:rPr>
          <w:rFonts w:hint="eastAsia"/>
          <w:b/>
          <w:bCs/>
        </w:rPr>
        <w:t xml:space="preserve">动量方程</w:t>
      </w:r>
      <w:r>
        <w:rPr>
          <w:rFonts w:hint="eastAsia"/>
        </w:rPr>
        <w:t xml:space="preserve">建立水跃前后的关系。</w:t>
      </w:r>
    </w:p>
    <w:p>
      <w:pPr>
        <w:pStyle w:val="BodyText"/>
      </w:pPr>
      <w:r>
        <w:rPr>
          <w:rFonts w:hint="eastAsia"/>
        </w:rPr>
        <w:t xml:space="preserve">对矩形断面水平渠底，取水跃前断面</w:t>
      </w:r>
      <w:r>
        <w:t xml:space="preserve"> </w:t>
      </w:r>
      <w:r>
        <w:rPr>
          <w:rFonts w:hint="eastAsia"/>
        </w:rPr>
        <w:t xml:space="preserve">1（水深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，流速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）和水跃后断面</w:t>
      </w:r>
      <w:r>
        <w:t xml:space="preserve"> </w:t>
      </w:r>
      <w:r>
        <w:rPr>
          <w:rFonts w:hint="eastAsia"/>
        </w:rPr>
        <w:t xml:space="preserve">2（水深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，流速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），由动量守恒：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ρ</m:t>
          </m:r>
          <m:r>
            <m:t>g</m:t>
          </m:r>
          <m:r>
            <m:t>b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ρ</m:t>
          </m:r>
          <m:r>
            <m:t>Q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ρ</m:t>
          </m:r>
          <m:r>
            <m:t>g</m:t>
          </m:r>
          <m:r>
            <m:t>b</m:t>
          </m:r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ρ</m:t>
          </m:r>
          <m:r>
            <m:t>Q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利用连续方程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b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y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以及单宽流量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b</m:t>
        </m:r>
      </m:oMath>
      <w:r>
        <w:rPr>
          <w:rFonts w:hint="eastAsia"/>
        </w:rPr>
        <w:t xml:space="preserve">，化简为：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g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g</m:t>
          </m:r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整理得：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时，两边同除以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2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g</m:t>
              </m:r>
            </m:den>
          </m:f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</w:t>
      </w:r>
      <m:oMath>
        <m:r>
          <m:t>F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sSubSup>
          <m:e>
            <m:r>
              <m:t>r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⋅</m:t>
        </m:r>
        <m:r>
          <m:t>g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3</m:t>
            </m:r>
          </m:sup>
        </m:sSubSup>
      </m:oMath>
      <w:r>
        <w:rPr>
          <w:rFonts w:hint="eastAsia"/>
        </w:rPr>
        <w:t xml:space="preserve">，代入式</w:t>
      </w:r>
      <w:r>
        <w:t xml:space="preserve"> </w:t>
      </w:r>
      <w:r>
        <w:rPr>
          <w:rFonts w:hint="eastAsia"/>
        </w:rPr>
        <w:t xml:space="preserve">(2.13)，整理为关于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的一元二次方程，解得：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  <m:r>
                        <m:t>F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式</w:t>
      </w:r>
      <w:r>
        <w:t xml:space="preserve"> (2.14) </w:t>
      </w:r>
      <w:r>
        <w:rPr>
          <w:rFonts w:hint="eastAsia"/>
        </w:rPr>
        <w:t xml:space="preserve">即为矩形断面水跃共轭水深公式，又称</w:t>
      </w:r>
      <w:r>
        <w:t xml:space="preserve"> Belanger </w:t>
      </w:r>
      <w:r>
        <w:rPr>
          <w:rFonts w:hint="eastAsia"/>
        </w:rPr>
        <w:t xml:space="preserve">方程。</w:t>
      </w:r>
    </w:p>
    <w:p>
      <w:pPr>
        <w:pStyle w:val="BodyText"/>
      </w:pPr>
      <w:r>
        <w:rPr>
          <w:rFonts w:hint="eastAsia"/>
          <w:b/>
          <w:bCs/>
        </w:rPr>
        <w:t xml:space="preserve">共轭水深与交替水深的区别</w:t>
      </w:r>
      <w:r>
        <w:rPr>
          <w:rFonts w:hint="eastAsia"/>
        </w:rPr>
        <w:t xml:space="preserve">（本章最重要的概念辨析之一）：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交替水深（Alternate</w:t>
            </w:r>
            <w:r>
              <w:t xml:space="preserve"> </w:t>
            </w:r>
            <w:r>
              <w:rPr>
                <w:rFonts w:hint="eastAsia"/>
              </w:rPr>
              <w:t xml:space="preserve">Depths）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共轭水深（Conjugate</w:t>
            </w:r>
            <w:r>
              <w:t xml:space="preserve"> </w:t>
            </w:r>
            <w:r>
              <w:rPr>
                <w:rFonts w:hint="eastAsia"/>
              </w:rPr>
              <w:t xml:space="preserve">Depths）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能量方程（比能守恒）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动量方程（动量守恒）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比能曲线上同一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的两个水深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水跃前后的两个水深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两个水深对应</w:t>
            </w:r>
            <w:r>
              <w:rPr>
                <w:rFonts w:hint="eastAsia"/>
                <w:b/>
                <w:bCs/>
              </w:rPr>
              <w:t xml:space="preserve">相同</w:t>
            </w:r>
            <w:r>
              <w:rPr>
                <w:rFonts w:hint="eastAsia"/>
              </w:rPr>
              <w:t xml:space="preserve">的比能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水跃后比能</w:t>
            </w:r>
            <w:r>
              <w:rPr>
                <w:rFonts w:hint="eastAsia"/>
                <w:b/>
                <w:bCs/>
              </w:rPr>
              <w:t xml:space="preserve">小于</w:t>
            </w:r>
            <w:r>
              <w:rPr>
                <w:rFonts w:hint="eastAsia"/>
              </w:rPr>
              <w:t xml:space="preserve">水跃前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动量关系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两个水深的动量函数</w:t>
            </w:r>
            <w:r>
              <w:rPr>
                <w:rFonts w:hint="eastAsia"/>
                <w:b/>
                <w:bCs/>
              </w:rPr>
              <w:t xml:space="preserve">不相等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两个水深的动量函数</w:t>
            </w:r>
            <w:r>
              <w:rPr>
                <w:rFonts w:hint="eastAsia"/>
                <w:b/>
                <w:bCs/>
              </w:rPr>
              <w:t xml:space="preserve">相等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由比能方程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g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求解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由式</w:t>
            </w:r>
            <w:r>
              <w:t xml:space="preserve"> (2.14)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F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求解</w:t>
            </w:r>
          </w:p>
        </w:tc>
      </w:tr>
    </w:tbl>
    <w:bookmarkEnd w:id="23"/>
    <w:bookmarkStart w:id="24" w:name="水跃的能量损失"/>
    <w:p>
      <w:pPr>
        <w:pStyle w:val="Heading4"/>
      </w:pPr>
      <w:r>
        <w:rPr>
          <w:rStyle w:val="SectionNumber"/>
        </w:rPr>
        <w:t xml:space="preserve">1.1.6.3</w:t>
      </w:r>
      <w:r>
        <w:tab/>
      </w:r>
      <w:r>
        <w:t xml:space="preserve">2.6.3 </w:t>
      </w:r>
      <w:r>
        <w:rPr>
          <w:rFonts w:hint="eastAsia"/>
        </w:rPr>
        <w:t xml:space="preserve">水跃的能量损失</w:t>
      </w:r>
    </w:p>
    <w:p>
      <w:pPr>
        <w:pStyle w:val="FirstParagraph"/>
      </w:pPr>
      <w:r>
        <w:rPr>
          <w:rFonts w:hint="eastAsia"/>
        </w:rPr>
        <w:t xml:space="preserve">水跃中的能量损失为水跃前后比能之差：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g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g</m:t>
                  </m:r>
                  <m:sSubSup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经过代数化简（利用式</w:t>
      </w:r>
      <w:r>
        <w:t xml:space="preserve"> </w:t>
      </w:r>
      <w:r>
        <w:rPr>
          <w:rFonts w:hint="eastAsia"/>
        </w:rPr>
        <w:t xml:space="preserve">(2.13)），可得：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4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该公式表明，水深差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越大，能量损失越大。由于分子为三次方，即使水深差不大，能量损失也可能相当可观。工程中正是利用水跃来消除多余能量，保护下游渠道免受高速水流的冲刷破坏。</w:t>
      </w:r>
    </w:p>
    <w:bookmarkEnd w:id="24"/>
    <w:bookmarkEnd w:id="25"/>
    <w:bookmarkStart w:id="26" w:name="临界坡度"/>
    <w:p>
      <w:pPr>
        <w:pStyle w:val="Heading3"/>
      </w:pPr>
      <w:r>
        <w:rPr>
          <w:rStyle w:val="SectionNumber"/>
        </w:rPr>
        <w:t xml:space="preserve">1.1.7</w:t>
      </w:r>
      <w:r>
        <w:tab/>
      </w:r>
      <w:r>
        <w:t xml:space="preserve">2.7 </w:t>
      </w:r>
      <w:r>
        <w:rPr>
          <w:rFonts w:hint="eastAsia"/>
        </w:rPr>
        <w:t xml:space="preserve">临界坡度</w:t>
      </w:r>
    </w:p>
    <w:p>
      <w:pPr>
        <w:pStyle w:val="FirstParagraph"/>
      </w:pPr>
      <w:r>
        <w:rPr>
          <w:rFonts w:hint="eastAsia"/>
        </w:rPr>
        <w:t xml:space="preserve">对于给定的流量、断面形状和糙率，使正常水深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恰好等于临界水深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的渠底坡度称为</w:t>
      </w:r>
      <w:r>
        <w:rPr>
          <w:rFonts w:hint="eastAsia"/>
          <w:b/>
          <w:bCs/>
        </w:rPr>
        <w:t xml:space="preserve">临界坡度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。当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，正常水深在缓流区，称为</w:t>
      </w:r>
      <w:r>
        <w:rPr>
          <w:rFonts w:hint="eastAsia"/>
          <w:b/>
          <w:bCs/>
        </w:rPr>
        <w:t xml:space="preserve">缓坡</w:t>
      </w:r>
      <w:r>
        <w:rPr>
          <w:rFonts w:hint="eastAsia"/>
        </w:rPr>
        <w:t xml:space="preserve">；当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时，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，正常水深在急流区，称为</w:t>
      </w:r>
      <w:r>
        <w:rPr>
          <w:rFonts w:hint="eastAsia"/>
          <w:b/>
          <w:bCs/>
        </w:rPr>
        <w:t xml:space="preserve">陡坡</w:t>
      </w:r>
      <w:r>
        <w:rPr>
          <w:rFonts w:hint="eastAsia"/>
        </w:rPr>
        <w:t xml:space="preserve">。渠底坡度的分类是后续水面曲线分析的基础。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典型例题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3. </w:t>
      </w:r>
      <w:r>
        <w:rPr>
          <w:rFonts w:hint="eastAsia"/>
        </w:rPr>
        <w:t xml:space="preserve">典型例题</w:t>
      </w:r>
    </w:p>
    <w:bookmarkStart w:id="28" w:name="例题-2.1-矩形渠道的临界水深与交替水深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rFonts w:hint="eastAsia"/>
        </w:rPr>
        <w:t xml:space="preserve">例题</w:t>
      </w:r>
      <w:r>
        <w:t xml:space="preserve"> 2.1 </w:t>
      </w:r>
      <w:r>
        <w:rPr>
          <w:rFonts w:hint="eastAsia"/>
        </w:rPr>
        <w:t xml:space="preserve">矩形渠道的临界水深与交替水深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：某矩形渠道底宽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，输水流量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30.0</m:t>
        </m:r>
        <m:r>
          <m:t> 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（1）求临界水深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和最小比能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（2）若断面比能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，求两个交替水深。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（1）单宽流量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30.0</m:t>
        </m:r>
        <m:r>
          <m:rPr>
            <m:sty m:val="p"/>
          </m:rPr>
          <m:t>/</m:t>
        </m:r>
        <m:r>
          <m:t>6.0</m:t>
        </m:r>
        <m:r>
          <m:rPr>
            <m:sty m:val="p"/>
          </m:rPr>
          <m:t>=</m:t>
        </m:r>
        <m:r>
          <m:t>5.0</m:t>
        </m:r>
        <m:r>
          <m:t> 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(2.10)：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g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9.81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2.549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1.366</m:t>
          </m:r>
          <m:r>
            <m:t> 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1.5</m:t>
          </m:r>
          <m:r>
            <m:rPr>
              <m:sty m:val="p"/>
            </m:rPr>
            <m:t>×</m:t>
          </m:r>
          <m:r>
            <m:t>1.366</m:t>
          </m:r>
          <m:r>
            <m:rPr>
              <m:sty m:val="p"/>
            </m:rPr>
            <m:t>=</m:t>
          </m:r>
          <m:r>
            <m:t>2.049</m:t>
          </m:r>
          <m:r>
            <m:t> 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验证弗劳德数：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/</m:t>
        </m:r>
        <m:r>
          <m:t>1.366</m:t>
        </m:r>
        <m:r>
          <m:rPr>
            <m:sty m:val="p"/>
          </m:rPr>
          <m:t>=</m:t>
        </m:r>
        <m:r>
          <m:t>3.661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</w:t>
      </w:r>
      <m:oMath>
        <m:r>
          <m:t>F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g</m:t>
            </m:r>
            <m:sSub>
              <m:e>
                <m:r>
                  <m:t>y</m:t>
                </m:r>
              </m:e>
              <m:sub>
                <m:r>
                  <m:t>c</m:t>
                </m:r>
              </m:sub>
            </m:sSub>
          </m:e>
        </m:rad>
        <m:r>
          <m:rPr>
            <m:sty m:val="p"/>
          </m:rPr>
          <m:t>=</m:t>
        </m:r>
        <m:r>
          <m:t>3.661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9.81</m:t>
            </m:r>
            <m:r>
              <m:rPr>
                <m:sty m:val="p"/>
              </m:rPr>
              <m:t>×</m:t>
            </m:r>
            <m:r>
              <m:t>1.366</m:t>
            </m:r>
          </m:e>
        </m:rad>
        <m:r>
          <m:rPr>
            <m:sty m:val="p"/>
          </m:rPr>
          <m:t>=</m:t>
        </m:r>
        <m:r>
          <m:t>3.661</m:t>
        </m:r>
        <m:r>
          <m:rPr>
            <m:sty m:val="p"/>
          </m:rPr>
          <m:t>/</m:t>
        </m:r>
        <m:r>
          <m:t>3.661</m:t>
        </m:r>
        <m:r>
          <m:rPr>
            <m:sty m:val="p"/>
          </m:rPr>
          <m:t>=</m:t>
        </m:r>
        <m:r>
          <m:t>1.00</m:t>
        </m:r>
      </m:oMath>
      <w:r>
        <w:rPr>
          <w:rFonts w:hint="eastAsia"/>
        </w:rPr>
        <w:t xml:space="preserve">。正确。</w:t>
      </w:r>
    </w:p>
    <w:p>
      <w:pPr>
        <w:pStyle w:val="BodyText"/>
      </w:pPr>
      <w:r>
        <w:rPr>
          <w:rFonts w:hint="eastAsia"/>
        </w:rPr>
        <w:t xml:space="preserve">（2）令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2.049</m:t>
        </m:r>
        <m:r>
          <m:rPr>
            <m:sty m:val="p"/>
          </m:rPr>
          <m:t>+</m:t>
        </m:r>
        <m:r>
          <m:t>1.0</m:t>
        </m:r>
        <m:r>
          <m:rPr>
            <m:sty m:val="p"/>
          </m:rPr>
          <m:t>=</m:t>
        </m:r>
        <m:r>
          <m:t>3.049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。需解方程：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3.049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即</m:t>
          </m:r>
          <m:r>
            <m:t> </m:t>
          </m:r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9.81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3.049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1.274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3.049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试算急流交替水深</w:t>
      </w:r>
      <w:r>
        <w:rPr>
          <w:rFonts w:hint="eastAsia"/>
        </w:rPr>
        <w:t xml:space="preserve">（取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试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0.75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r>
          <m:t>0.75</m:t>
        </m:r>
        <m:r>
          <m:rPr>
            <m:sty m:val="p"/>
          </m:rPr>
          <m:t>+</m:t>
        </m:r>
        <m:r>
          <m:t>1.274</m:t>
        </m:r>
        <m:r>
          <m:rPr>
            <m:sty m:val="p"/>
          </m:rPr>
          <m:t>/</m:t>
        </m:r>
        <m:r>
          <m:t>0.5625</m:t>
        </m:r>
        <m:r>
          <m:rPr>
            <m:sty m:val="p"/>
          </m:rPr>
          <m:t>=</m:t>
        </m:r>
        <m:r>
          <m:t>0.75</m:t>
        </m:r>
        <m:r>
          <m:rPr>
            <m:sty m:val="p"/>
          </m:rPr>
          <m:t>+</m:t>
        </m:r>
        <m:r>
          <m:t>2.265</m:t>
        </m:r>
        <m:r>
          <m:rPr>
            <m:sty m:val="p"/>
          </m:rPr>
          <m:t>=</m:t>
        </m:r>
        <m:r>
          <m:t>3.015</m:t>
        </m:r>
      </m:oMath>
      <w:r>
        <w:rPr>
          <w:rFonts w:hint="eastAsia"/>
        </w:rPr>
        <w:t xml:space="preserve">，偏小。</w:t>
      </w:r>
    </w:p>
    <w:p>
      <w:pPr>
        <w:pStyle w:val="BodyText"/>
      </w:pPr>
      <w:r>
        <w:rPr>
          <w:rFonts w:hint="eastAsia"/>
        </w:rPr>
        <w:t xml:space="preserve">试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0.74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r>
          <m:t>0.74</m:t>
        </m:r>
        <m:r>
          <m:rPr>
            <m:sty m:val="p"/>
          </m:rPr>
          <m:t>+</m:t>
        </m:r>
        <m:r>
          <m:t>1.274</m:t>
        </m:r>
        <m:r>
          <m:rPr>
            <m:sty m:val="p"/>
          </m:rPr>
          <m:t>/</m:t>
        </m:r>
        <m:r>
          <m:t>0.5476</m:t>
        </m:r>
        <m:r>
          <m:rPr>
            <m:sty m:val="p"/>
          </m:rPr>
          <m:t>=</m:t>
        </m:r>
        <m:r>
          <m:t>0.74</m:t>
        </m:r>
        <m:r>
          <m:rPr>
            <m:sty m:val="p"/>
          </m:rPr>
          <m:t>+</m:t>
        </m:r>
        <m:r>
          <m:t>2.327</m:t>
        </m:r>
        <m:r>
          <m:rPr>
            <m:sty m:val="p"/>
          </m:rPr>
          <m:t>=</m:t>
        </m:r>
        <m:r>
          <m:t>3.067</m:t>
        </m:r>
      </m:oMath>
      <w:r>
        <w:rPr>
          <w:rFonts w:hint="eastAsia"/>
        </w:rPr>
        <w:t xml:space="preserve">，偏大。</w:t>
      </w:r>
    </w:p>
    <w:p>
      <w:pPr>
        <w:pStyle w:val="BodyText"/>
      </w:pPr>
      <w:r>
        <w:rPr>
          <w:rFonts w:hint="eastAsia"/>
        </w:rPr>
        <w:t xml:space="preserve">插值得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0.743</m:t>
        </m:r>
        <m:r>
          <m:t> 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试算缓流交替水深</w:t>
      </w:r>
      <w:r>
        <w:rPr>
          <w:rFonts w:hint="eastAsia"/>
        </w:rPr>
        <w:t xml:space="preserve">（取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试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2.9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r>
          <m:t>2.9</m:t>
        </m:r>
        <m:r>
          <m:rPr>
            <m:sty m:val="p"/>
          </m:rPr>
          <m:t>+</m:t>
        </m:r>
        <m:r>
          <m:t>1.274</m:t>
        </m:r>
        <m:r>
          <m:rPr>
            <m:sty m:val="p"/>
          </m:rPr>
          <m:t>/</m:t>
        </m:r>
        <m:r>
          <m:t>8.41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+</m:t>
        </m:r>
        <m:r>
          <m:t>0.152</m:t>
        </m:r>
        <m:r>
          <m:rPr>
            <m:sty m:val="p"/>
          </m:rPr>
          <m:t>=</m:t>
        </m:r>
        <m:r>
          <m:t>3.052</m:t>
        </m:r>
      </m:oMath>
      <w:r>
        <w:rPr>
          <w:rFonts w:hint="eastAsia"/>
        </w:rPr>
        <w:t xml:space="preserve">，偏大。</w:t>
      </w:r>
    </w:p>
    <w:p>
      <w:pPr>
        <w:pStyle w:val="BodyText"/>
      </w:pPr>
      <w:r>
        <w:rPr>
          <w:rFonts w:hint="eastAsia"/>
        </w:rPr>
        <w:t xml:space="preserve">试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2.89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r>
          <m:t>2.89</m:t>
        </m:r>
        <m:r>
          <m:rPr>
            <m:sty m:val="p"/>
          </m:rPr>
          <m:t>+</m:t>
        </m:r>
        <m:r>
          <m:t>1.274</m:t>
        </m:r>
        <m:r>
          <m:rPr>
            <m:sty m:val="p"/>
          </m:rPr>
          <m:t>/</m:t>
        </m:r>
        <m:r>
          <m:t>8.352</m:t>
        </m:r>
        <m:r>
          <m:rPr>
            <m:sty m:val="p"/>
          </m:rPr>
          <m:t>=</m:t>
        </m:r>
        <m:r>
          <m:t>2.89</m:t>
        </m:r>
        <m:r>
          <m:rPr>
            <m:sty m:val="p"/>
          </m:rPr>
          <m:t>+</m:t>
        </m:r>
        <m:r>
          <m:t>0.153</m:t>
        </m:r>
        <m:r>
          <m:rPr>
            <m:sty m:val="p"/>
          </m:rPr>
          <m:t>=</m:t>
        </m:r>
        <m:r>
          <m:t>3.043</m:t>
        </m:r>
      </m:oMath>
      <w:r>
        <w:rPr>
          <w:rFonts w:hint="eastAsia"/>
        </w:rPr>
        <w:t xml:space="preserve">，接近。</w:t>
      </w:r>
    </w:p>
    <w:p>
      <w:pPr>
        <w:pStyle w:val="BodyText"/>
      </w:pPr>
      <w:r>
        <w:rPr>
          <w:rFonts w:hint="eastAsia"/>
        </w:rPr>
        <w:t xml:space="preserve">精确值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2.897</m:t>
        </m:r>
        <m:r>
          <m:t> 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：急流交替水深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0.743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</w:t>
      </w:r>
      <m:oMath>
        <m:r>
          <m:t>F</m:t>
        </m:r>
        <m:r>
          <m:t>r</m:t>
        </m:r>
        <m:r>
          <m:rPr>
            <m:sty m:val="p"/>
          </m:rPr>
          <m:t>=</m:t>
        </m:r>
        <m:r>
          <m:t>2.49</m:t>
        </m:r>
      </m:oMath>
      <w:r>
        <w:rPr>
          <w:rFonts w:hint="eastAsia"/>
        </w:rPr>
        <w:t xml:space="preserve">），缓流交替水深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2.897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（</w:t>
      </w:r>
      <m:oMath>
        <m:r>
          <m:t>F</m:t>
        </m:r>
        <m:r>
          <m:t>r</m:t>
        </m:r>
        <m:r>
          <m:rPr>
            <m:sty m:val="p"/>
          </m:rPr>
          <m:t>=</m:t>
        </m:r>
        <m:r>
          <m:t>0.324</m:t>
        </m:r>
      </m:oMath>
      <w:r>
        <w:rPr>
          <w:rFonts w:hint="eastAsia"/>
        </w:rPr>
        <w:t xml:space="preserve">）。</w:t>
      </w:r>
    </w:p>
    <w:bookmarkEnd w:id="28"/>
    <w:bookmarkStart w:id="29" w:name="例题-2.2-矩形断面水跃共轭水深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rFonts w:hint="eastAsia"/>
        </w:rPr>
        <w:t xml:space="preserve">例题</w:t>
      </w:r>
      <w:r>
        <w:t xml:space="preserve"> 2.2 </w:t>
      </w:r>
      <w:r>
        <w:rPr>
          <w:rFonts w:hint="eastAsia"/>
        </w:rPr>
        <w:t xml:space="preserve">矩形断面水跃共轭水深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：某矩形渠道中急流水深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，流速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。求水跃后的共轭水深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及水跃能量损失。</w:t>
      </w:r>
    </w:p>
    <w:p>
      <w:pPr>
        <w:pStyle w:val="BodyText"/>
      </w:pPr>
      <w:r>
        <w:rPr>
          <w:rFonts w:hint="eastAsia"/>
          <w:b/>
          <w:bCs/>
        </w:rPr>
        <w:t xml:space="preserve">解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g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9.81</m:t>
                  </m:r>
                  <m:r>
                    <m:rPr>
                      <m:sty m:val="p"/>
                    </m:rPr>
                    <m:t>×</m:t>
                  </m:r>
                  <m:r>
                    <m:t>0.5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8.0</m:t>
              </m:r>
            </m:num>
            <m:den>
              <m:r>
                <m:t>2.215</m:t>
              </m:r>
            </m:den>
          </m:f>
          <m:r>
            <m:rPr>
              <m:sty m:val="p"/>
            </m:rPr>
            <m:t>=</m:t>
          </m:r>
          <m:r>
            <m:t>3.613</m:t>
          </m:r>
        </m:oMath>
      </m:oMathPara>
    </w:p>
    <w:p>
      <w:pPr>
        <w:pStyle w:val="FirstParagraph"/>
      </w:pPr>
      <w:r>
        <w:rPr>
          <w:rFonts w:hint="eastAsia"/>
        </w:rPr>
        <w:t xml:space="preserve">由式</w:t>
      </w:r>
      <w:r>
        <w:t xml:space="preserve"> </w:t>
      </w:r>
      <w:r>
        <w:rPr>
          <w:rFonts w:hint="eastAsia"/>
        </w:rPr>
        <w:t xml:space="preserve">(2.14)：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3.613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104.4</m:t>
              </m:r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ad>
            <m:radPr>
              <m:degHide m:val="on"/>
            </m:radPr>
            <m:deg/>
            <m:e>
              <m:r>
                <m:t>105.4</m:t>
              </m:r>
            </m:e>
          </m:ra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10.266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4.633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4.633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=</m:t>
          </m:r>
          <m:r>
            <m:t>2.317</m:t>
          </m:r>
          <m:r>
            <m:t> 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单宽流量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4.0</m:t>
        </m:r>
        <m:r>
          <m:t> 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能量损失由式</w:t>
      </w:r>
      <w:r>
        <w:t xml:space="preserve"> </w:t>
      </w:r>
      <w:r>
        <w:rPr>
          <w:rFonts w:hint="eastAsia"/>
        </w:rPr>
        <w:t xml:space="preserve">(2.15)：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4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2.317</m:t>
              </m:r>
              <m:r>
                <m:rPr>
                  <m:sty m:val="p"/>
                </m:rPr>
                <m:t>−</m:t>
              </m:r>
              <m:r>
                <m:t>0.5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2.317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1.817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4.634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6.001</m:t>
              </m:r>
            </m:num>
            <m:den>
              <m:r>
                <m:t>4.634</m:t>
              </m:r>
            </m:den>
          </m:f>
          <m:r>
            <m:rPr>
              <m:sty m:val="p"/>
            </m:rPr>
            <m:t>=</m:t>
          </m:r>
          <m:r>
            <m:t>1.295</m:t>
          </m:r>
          <m:r>
            <m:t> 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水跃前比能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+</m:t>
        </m:r>
        <m:sSup>
          <m:e>
            <m:r>
              <m:t>4.0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9.81</m:t>
        </m:r>
        <m:r>
          <m:rPr>
            <m:sty m:val="p"/>
          </m:rPr>
          <m:t>×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+</m:t>
        </m:r>
        <m:r>
          <m:t>3.262</m:t>
        </m:r>
        <m:r>
          <m:rPr>
            <m:sty m:val="p"/>
          </m:rPr>
          <m:t>=</m:t>
        </m:r>
        <m:r>
          <m:t>3.762</m:t>
        </m:r>
        <m:r>
          <m:t> 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能量损失率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1.295</m:t>
        </m:r>
        <m:r>
          <m:rPr>
            <m:sty m:val="p"/>
          </m:rPr>
          <m:t>/</m:t>
        </m:r>
        <m:r>
          <m:t>3.762</m:t>
        </m:r>
        <m:r>
          <m:rPr>
            <m:sty m:val="p"/>
          </m:rPr>
          <m:t>=</m:t>
        </m:r>
        <m:r>
          <m:t>34.4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。水跃消耗了超过三分之一的水流能量。</w:t>
      </w:r>
    </w:p>
    <w:bookmarkEnd w:id="29"/>
    <w:bookmarkStart w:id="30" w:name="例题-2.3-梯形断面正常水深与临界水深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rFonts w:hint="eastAsia"/>
        </w:rPr>
        <w:t xml:space="preserve">例题</w:t>
      </w:r>
      <w:r>
        <w:t xml:space="preserve"> 2.3 </w:t>
      </w:r>
      <w:r>
        <w:rPr>
          <w:rFonts w:hint="eastAsia"/>
        </w:rPr>
        <w:t xml:space="preserve">梯形断面正常水深与临界水深</w:t>
      </w:r>
    </w:p>
    <w:p>
      <w:pPr>
        <w:pStyle w:val="FirstParagraph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：某梯形渠道底宽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，边坡系数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2.0</m:t>
        </m:r>
      </m:oMath>
      <w:r>
        <w:rPr>
          <w:rFonts w:hint="eastAsia"/>
        </w:rPr>
        <w:t xml:space="preserve">，糙率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0.020</m:t>
        </m:r>
      </m:oMath>
      <w:r>
        <w:rPr>
          <w:rFonts w:hint="eastAsia"/>
        </w:rPr>
        <w:t xml:space="preserve">，底坡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0.001</m:t>
        </m:r>
      </m:oMath>
      <w:r>
        <w:rPr>
          <w:rFonts w:hint="eastAsia"/>
        </w:rPr>
        <w:t xml:space="preserve">，流量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20</m:t>
        </m:r>
        <m:r>
          <m:t> 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。求正常水深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和临界水深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，判断渠道是缓坡还是陡坡。</w:t>
      </w:r>
    </w:p>
    <w:p>
      <w:pPr>
        <w:pStyle w:val="BodyText"/>
      </w:pPr>
      <w:r>
        <w:rPr>
          <w:rFonts w:hint="eastAsia"/>
          <w:b/>
          <w:bCs/>
        </w:rPr>
        <w:t xml:space="preserve">解正常水深</w:t>
      </w:r>
      <w:r>
        <w:rPr>
          <w:rFonts w:hint="eastAsia"/>
        </w:rPr>
        <w:t xml:space="preserve">：利用曼宁公式试算。</w:t>
      </w:r>
    </w:p>
    <w:p>
      <w:pPr>
        <w:pStyle w:val="BodyText"/>
      </w:pPr>
      <w:r>
        <w:rPr>
          <w:rFonts w:hint="eastAsia"/>
        </w:rPr>
        <w:t xml:space="preserve">试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1.5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=</m:t>
        </m:r>
        <m:r>
          <m:t>10.5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1.5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=</m:t>
        </m:r>
        <m:r>
          <m:t>10.708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0.981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0.020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10.5</m:t>
        </m:r>
        <m:r>
          <m:rPr>
            <m:sty m:val="p"/>
          </m:rPr>
          <m:t>×</m:t>
        </m:r>
        <m:sSup>
          <m:e>
            <m:r>
              <m:t>0.981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t>0.001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r>
          <m:t>10.5</m:t>
        </m:r>
        <m:r>
          <m:rPr>
            <m:sty m:val="p"/>
          </m:rPr>
          <m:t>×</m:t>
        </m:r>
        <m:r>
          <m:t>0.987</m:t>
        </m:r>
        <m:r>
          <m:rPr>
            <m:sty m:val="p"/>
          </m:rPr>
          <m:t>×</m:t>
        </m:r>
        <m:r>
          <m:t>0.0316</m:t>
        </m:r>
        <m:r>
          <m:rPr>
            <m:sty m:val="p"/>
          </m:rPr>
          <m:t>=</m:t>
        </m:r>
        <m:r>
          <m:t>16.37</m:t>
        </m:r>
      </m:oMath>
      <w:r>
        <w:rPr>
          <w:rFonts w:hint="eastAsia"/>
        </w:rPr>
        <w:t xml:space="preserve">。偏小。</w:t>
      </w:r>
    </w:p>
    <w:p>
      <w:pPr>
        <w:pStyle w:val="BodyText"/>
      </w:pPr>
      <w:r>
        <w:rPr>
          <w:rFonts w:hint="eastAsia"/>
        </w:rPr>
        <w:t xml:space="preserve">试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1.7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3.4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1.7</m:t>
        </m:r>
        <m:r>
          <m:rPr>
            <m:sty m:val="p"/>
          </m:rPr>
          <m:t>=</m:t>
        </m:r>
        <m:r>
          <m:t>12.58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1.7</m:t>
        </m:r>
        <m:r>
          <m:rPr>
            <m:sty m:val="p"/>
          </m:rPr>
          <m:t>×</m:t>
        </m:r>
        <m:r>
          <m:t>2.236</m:t>
        </m:r>
        <m:r>
          <m:rPr>
            <m:sty m:val="p"/>
          </m:rPr>
          <m:t>=</m:t>
        </m:r>
        <m:r>
          <m:t>11.602</m:t>
        </m:r>
      </m:oMath>
      <w:r>
        <w:rPr>
          <w:rFonts w:hint="eastAsia"/>
        </w:rPr>
        <w:t xml:space="preserve">，</w:t>
      </w:r>
      <m:oMath>
        <m:r>
          <m:t>R</m:t>
        </m:r>
        <m:r>
          <m:rPr>
            <m:sty m:val="p"/>
          </m:rPr>
          <m:t>=</m:t>
        </m:r>
        <m:r>
          <m:t>1.084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×</m:t>
        </m:r>
        <m:r>
          <m:t>12.58</m:t>
        </m:r>
        <m:r>
          <m:rPr>
            <m:sty m:val="p"/>
          </m:rPr>
          <m:t>×</m:t>
        </m:r>
        <m:r>
          <m:t>1.054</m:t>
        </m:r>
        <m:r>
          <m:rPr>
            <m:sty m:val="p"/>
          </m:rPr>
          <m:t>×</m:t>
        </m:r>
        <m:r>
          <m:t>0.0316</m:t>
        </m:r>
        <m:r>
          <m:rPr>
            <m:sty m:val="p"/>
          </m:rPr>
          <m:t>=</m:t>
        </m:r>
        <m:r>
          <m:t>20.97</m:t>
        </m:r>
      </m:oMath>
      <w:r>
        <w:rPr>
          <w:rFonts w:hint="eastAsia"/>
        </w:rPr>
        <w:t xml:space="preserve">。接近。</w:t>
      </w:r>
    </w:p>
    <w:p>
      <w:pPr>
        <w:pStyle w:val="BodyText"/>
      </w:pPr>
      <w:r>
        <w:rPr>
          <w:rFonts w:hint="eastAsia"/>
        </w:rPr>
        <w:t xml:space="preserve">精确迭代得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t>1.68</m:t>
        </m:r>
        <m:r>
          <m:t> 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解临界水深</w:t>
      </w:r>
      <w:r>
        <w:rPr>
          <w:rFonts w:hint="eastAsia"/>
        </w:rPr>
        <w:t xml:space="preserve">：由临界流条件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20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9.81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2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试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6.0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8.0</m:t>
        </m:r>
      </m:oMath>
      <w:r>
        <w:rPr>
          <w:rFonts w:hint="eastAsia"/>
        </w:rPr>
        <w:t xml:space="preserve">，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400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9.81</m:t>
        </m:r>
        <m:r>
          <m:rPr>
            <m:sty m:val="p"/>
          </m:rPr>
          <m:t>×</m:t>
        </m:r>
        <m:r>
          <m:t>216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1.511</m:t>
        </m:r>
      </m:oMath>
      <w:r>
        <w:rPr>
          <w:rFonts w:hint="eastAsia"/>
        </w:rPr>
        <w:t xml:space="preserve">。大于</w:t>
      </w:r>
      <w:r>
        <w:t xml:space="preserve"> 1。</w:t>
      </w:r>
    </w:p>
    <w:p>
      <w:pPr>
        <w:pStyle w:val="BodyText"/>
      </w:pPr>
      <w:r>
        <w:rPr>
          <w:rFonts w:hint="eastAsia"/>
        </w:rPr>
        <w:t xml:space="preserve">试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1.15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：</w:t>
      </w:r>
      <m:oMath>
        <m:r>
          <m:t>A</m:t>
        </m:r>
        <m:r>
          <m:rPr>
            <m:sty m:val="p"/>
          </m:rPr>
          <m:t>=</m:t>
        </m:r>
        <m:r>
          <m:t>7.245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8.6</m:t>
        </m:r>
      </m:oMath>
      <w:r>
        <w:rPr>
          <w:rFonts w:hint="eastAsia"/>
        </w:rPr>
        <w:t xml:space="preserve">，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400</m:t>
        </m:r>
        <m:r>
          <m:rPr>
            <m:sty m:val="p"/>
          </m:rPr>
          <m:t>×</m:t>
        </m:r>
        <m:r>
          <m:t>8.6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9.81</m:t>
        </m:r>
        <m:r>
          <m:rPr>
            <m:sty m:val="p"/>
          </m:rPr>
          <m:t>×</m:t>
        </m:r>
        <m:r>
          <m:t>380.4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0.922</m:t>
        </m:r>
      </m:oMath>
      <w:r>
        <w:rPr>
          <w:rFonts w:hint="eastAsia"/>
        </w:rPr>
        <w:t xml:space="preserve">。小于</w:t>
      </w:r>
      <w:r>
        <w:t xml:space="preserve"> 1。</w:t>
      </w:r>
    </w:p>
    <w:p>
      <w:pPr>
        <w:pStyle w:val="BodyText"/>
      </w:pPr>
      <w:r>
        <w:rPr>
          <w:rFonts w:hint="eastAsia"/>
        </w:rPr>
        <w:t xml:space="preserve">插值得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1.08</m:t>
        </m:r>
        <m:r>
          <m:t> </m:t>
        </m:r>
        <m:r>
          <m:rPr>
            <m:sty m:val="p"/>
          </m:rPr>
          <m:t>m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由于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1.68</m:t>
        </m:r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1.08</m:t>
        </m:r>
      </m:oMath>
      <w:r>
        <w:rPr>
          <w:rFonts w:hint="eastAsia"/>
        </w:rPr>
        <w:t xml:space="preserve">，正常水深在缓流区，故该渠道为</w:t>
      </w:r>
      <w:r>
        <w:rPr>
          <w:rFonts w:hint="eastAsia"/>
          <w:b/>
          <w:bCs/>
        </w:rPr>
        <w:t xml:space="preserve">缓坡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3" w:name="工程案例矩形渠道比能曲线与交替水深的数值验证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4. </w:t>
      </w:r>
      <w:r>
        <w:rPr>
          <w:rFonts w:hint="eastAsia"/>
        </w:rPr>
        <w:t xml:space="preserve">工程案例：矩形渠道比能曲线与交替水深的数值验证</w:t>
      </w:r>
    </w:p>
    <w:bookmarkStart w:id="32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4.1 </w:t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在长距离输水渡槽或底坡突变段的设计中，水流常需在缓流与急流之间切换。工程师必须准确掌握设计流量下的比能特征，以确定最小比能对应的临界状态，并预判各种流态下的水深。</w:t>
      </w:r>
    </w:p>
    <w:bookmarkEnd w:id="32"/>
    <w:bookmarkStart w:id="36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4.2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某矩形干渠底宽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，设计输水流量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30.0</m:t>
        </m:r>
        <m:r>
          <m:t> 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。需要：（1）绘制比能曲线；（2）确定临界水深和最小比能；（3）当比能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时，计算交替水深并验证流态。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问题概化图" title="" id="34" name="Picture"/>
            <a:graphic>
              <a:graphicData uri="http://schemas.openxmlformats.org/drawingml/2006/picture">
                <pic:pic>
                  <pic:nvPicPr>
                    <pic:cNvPr descr="assets/ch02/problem_nan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问题概化图</w:t>
      </w:r>
    </w:p>
    <w:bookmarkEnd w:id="36"/>
    <w:bookmarkStart w:id="37" w:name="代码实现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4.3 </w:t>
      </w:r>
      <w:r>
        <w:rPr>
          <w:rFonts w:hint="eastAsia"/>
        </w:rPr>
        <w:t xml:space="preserve">代码实现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scipy.optimize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fsolve</w:t>
      </w:r>
      <w:r>
        <w:br/>
      </w:r>
      <w:r>
        <w:br/>
      </w:r>
      <w:r>
        <w:rPr>
          <w:rStyle w:val="CommentTok"/>
        </w:rPr>
        <w:t xml:space="preserve"># 渠道参数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底宽 m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流量 m^3/s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9.81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重力加速度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   </w:t>
      </w:r>
      <w:r>
        <w:rPr>
          <w:rStyle w:val="CommentTok"/>
        </w:rPr>
        <w:t xml:space="preserve"># 单宽流量 m^2/s</w:t>
      </w:r>
      <w:r>
        <w:br/>
      </w:r>
      <w:r>
        <w:br/>
      </w:r>
      <w:r>
        <w:rPr>
          <w:rStyle w:val="CommentTok"/>
        </w:rPr>
        <w:t xml:space="preserve"># 临界水深（解析解）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y_c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f"临界水深 y_c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y_c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f"最小比能 E_min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E_min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比能函数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specific_energy(y):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弗劳德数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froude_number(y):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CommentTok"/>
        </w:rPr>
        <w:t xml:space="preserve"># 给定 E_target，求交替水深</w:t>
      </w:r>
      <w:r>
        <w:br/>
      </w:r>
      <w:r>
        <w:rPr>
          <w:rStyle w:val="NormalTok"/>
        </w:rPr>
        <w:t xml:space="preserve">E_target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E_min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y: specific_energy(y)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E_target</w:t>
      </w:r>
      <w:r>
        <w:br/>
      </w:r>
      <w:r>
        <w:br/>
      </w:r>
      <w:r>
        <w:rPr>
          <w:rStyle w:val="CommentTok"/>
        </w:rPr>
        <w:t xml:space="preserve"># 急流交替水深（初值 &lt; y_c）</w:t>
      </w:r>
      <w:r>
        <w:br/>
      </w:r>
      <w:r>
        <w:rPr>
          <w:rStyle w:val="NormalTok"/>
        </w:rPr>
        <w:t xml:space="preserve">y_sup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fsolve(residual,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y_c)[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缓流交替水深（初值 &gt; y_c）</w:t>
      </w:r>
      <w:r>
        <w:br/>
      </w:r>
      <w:r>
        <w:rPr>
          <w:rStyle w:val="NormalTok"/>
        </w:rPr>
        <w:t xml:space="preserve">y_sub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fsolve(residual,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y_c)[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E_target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E_target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f"急流交替水深: y1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y_sup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m,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y_sup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m/s, Fr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froude_number(y_sup)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f"缓流交替水深: y2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y_sub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m, V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y_sub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m/s, Fr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froude_number(y_sub)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比能曲线数据</w:t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specific_energy(y_range)</w:t>
      </w:r>
      <w:r>
        <w:br/>
      </w:r>
      <w:r>
        <w:rPr>
          <w:rStyle w:val="NormalTok"/>
        </w:rPr>
        <w:t xml:space="preserve">Fr_range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np.array([froude_number(y)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y_range])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assets/ch02/ch02_specific_energy.py</w:t>
      </w:r>
    </w:p>
    <w:bookmarkEnd w:id="37"/>
    <w:bookmarkStart w:id="41" w:name="比能曲线数据表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4.4 </w:t>
      </w:r>
      <w:r>
        <w:rPr>
          <w:rFonts w:hint="eastAsia"/>
        </w:rPr>
        <w:t xml:space="preserve">比能曲线数据表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Depth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Specific Energy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(m)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Velocity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(m/s)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Froude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State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急流</w:t>
            </w:r>
            <w:r>
              <w:t xml:space="preserve"> (Supercritical)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急流</w:t>
            </w:r>
            <w:r>
              <w:t xml:space="preserve"> (Supercritical)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急流</w:t>
            </w:r>
            <w:r>
              <w:t xml:space="preserve"> (Supercritical)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临界流</w:t>
            </w:r>
            <w:r>
              <w:t xml:space="preserve"> (Critical)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缓流</w:t>
            </w:r>
            <w:r>
              <w:t xml:space="preserve"> (Subcritical)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缓流</w:t>
            </w:r>
            <w:r>
              <w:t xml:space="preserve"> (Subcritical)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缓流</w:t>
            </w:r>
            <w:r>
              <w:t xml:space="preserve"> (Subcritical)</w:t>
            </w:r>
          </w:p>
        </w:tc>
      </w:tr>
    </w:tbl>
    <w:p>
      <w:pPr>
        <w:pStyle w:val="CaptionedFigure"/>
      </w:pPr>
      <w:r>
        <w:drawing>
          <wp:inline>
            <wp:extent cx="5334000" cy="6500260"/>
            <wp:effectExtent b="0" l="0" r="0" t="0"/>
            <wp:docPr descr="比能曲线" title="" id="39" name="Picture"/>
            <a:graphic>
              <a:graphicData uri="http://schemas.openxmlformats.org/drawingml/2006/picture">
                <pic:pic>
                  <pic:nvPicPr>
                    <pic:cNvPr descr="assets/ch02/specific_energy_curv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比能曲线</w:t>
      </w:r>
    </w:p>
    <w:bookmarkEnd w:id="41"/>
    <w:bookmarkStart w:id="42" w:name="结果分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4.5 </w:t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（1）临界水深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1.366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，最小比能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2.049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。在临界点处</w:t>
      </w:r>
      <w:r>
        <w:t xml:space="preserve"> </w:t>
      </w:r>
      <m:oMath>
        <m:r>
          <m:t>F</m:t>
        </m:r>
        <m:r>
          <m:t>r</m:t>
        </m:r>
        <m:r>
          <m:rPr>
            <m:sty m:val="p"/>
          </m:rPr>
          <m:t>=</m:t>
        </m:r>
        <m:r>
          <m:t>1.00</m:t>
        </m:r>
      </m:oMath>
      <w:r>
        <w:rPr>
          <w:rFonts w:hint="eastAsia"/>
        </w:rPr>
        <w:t xml:space="preserve">，验证了理论的正确性。</w:t>
      </w:r>
    </w:p>
    <w:p>
      <w:pPr>
        <w:pStyle w:val="BodyText"/>
      </w:pPr>
      <w:r>
        <w:rPr>
          <w:rFonts w:hint="eastAsia"/>
        </w:rPr>
        <w:t xml:space="preserve">（2）当比能提升至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3.049</m:t>
        </m:r>
        <m:r>
          <m:t> </m:t>
        </m:r>
        <m:r>
          <m:rPr>
            <m:sty m:val="p"/>
          </m:rPr>
          <m:t>m</m:t>
        </m:r>
      </m:oMath>
      <w:r>
        <w:t xml:space="preserve"> </w:t>
      </w:r>
      <w:r>
        <w:rPr>
          <w:rFonts w:hint="eastAsia"/>
        </w:rPr>
        <w:t xml:space="preserve">时，存在两个交替水深：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急流态</w:t>
      </w:r>
      <w:r>
        <w:rPr>
          <w:rFonts w:hint="eastAsia"/>
        </w:rPr>
        <w:t xml:space="preserve">：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0.743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r>
          <m:t>6.726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</w:t>
      </w:r>
      <m:oMath>
        <m:r>
          <m:t>F</m:t>
        </m:r>
        <m:r>
          <m:t>r</m:t>
        </m:r>
        <m:r>
          <m:rPr>
            <m:sty m:val="p"/>
          </m:rPr>
          <m:t>=</m:t>
        </m:r>
        <m:r>
          <m:t>2.49</m:t>
        </m:r>
      </m:oMath>
      <w:r>
        <w:rPr>
          <w:rFonts w:hint="eastAsia"/>
        </w:rPr>
        <w:t xml:space="preserve">。水流动能占主导。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缓流态</w:t>
      </w:r>
      <w:r>
        <w:rPr>
          <w:rFonts w:hint="eastAsia"/>
        </w:rPr>
        <w:t xml:space="preserve">：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2.897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</w:t>
      </w:r>
      <m:oMath>
        <m:r>
          <m:t>V</m:t>
        </m:r>
        <m:r>
          <m:rPr>
            <m:sty m:val="p"/>
          </m:rPr>
          <m:t>=</m:t>
        </m:r>
        <m:r>
          <m:t>1.726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，</w:t>
      </w:r>
      <m:oMath>
        <m:r>
          <m:t>F</m:t>
        </m:r>
        <m:r>
          <m:t>r</m:t>
        </m:r>
        <m:r>
          <m:rPr>
            <m:sty m:val="p"/>
          </m:rPr>
          <m:t>=</m:t>
        </m:r>
        <m:r>
          <m:t>0.324</m:t>
        </m:r>
      </m:oMath>
      <w:r>
        <w:rPr>
          <w:rFonts w:hint="eastAsia"/>
        </w:rPr>
        <w:t xml:space="preserve">。水流势能占主导。</w:t>
      </w:r>
    </w:p>
    <w:p>
      <w:pPr>
        <w:pStyle w:val="FirstParagraph"/>
      </w:pPr>
      <w:r>
        <w:rPr>
          <w:rFonts w:hint="eastAsia"/>
        </w:rPr>
        <w:t xml:space="preserve">（3）两个交替水深具有相同的比能（</w:t>
      </w:r>
      <m:oMath>
        <m:r>
          <m:t>E</m:t>
        </m:r>
        <m:r>
          <m:rPr>
            <m:sty m:val="p"/>
          </m:rPr>
          <m:t>=</m:t>
        </m:r>
        <m:r>
          <m:t>3.049</m:t>
        </m:r>
        <m:r>
          <m:t> 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），但如果急流要转变为缓流，则必须通过水跃实现。水跃过程中将消耗能量（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），因此水跃后的水深（共轭水深</w:t>
      </w:r>
      <w:r>
        <w:t xml:space="preserve"> </w:t>
      </w:r>
      <m:oMath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/>
        </w:rPr>
        <w:t xml:space="preserve">）将</w:t>
      </w:r>
      <w:r>
        <w:rPr>
          <w:rFonts w:hint="eastAsia"/>
          <w:b/>
          <w:bCs/>
        </w:rPr>
        <w:t xml:space="preserve">小于</w:t>
      </w:r>
      <w:r>
        <w:rPr>
          <w:rFonts w:hint="eastAsia"/>
        </w:rPr>
        <w:t xml:space="preserve">交替水深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。这是区分交替水深与共轭水深的关键所在。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工业部署建议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5. </w:t>
      </w:r>
      <w:r>
        <w:rPr>
          <w:rFonts w:hint="eastAsia"/>
        </w:rPr>
        <w:t xml:space="preserve">工业部署建议</w:t>
      </w:r>
    </w:p>
    <w:bookmarkStart w:id="44" w:name="临界流在量水中的应用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5.1 </w:t>
      </w:r>
      <w:r>
        <w:rPr>
          <w:rFonts w:hint="eastAsia"/>
        </w:rPr>
        <w:t xml:space="preserve">临界流在量水中的应用</w:t>
      </w:r>
    </w:p>
    <w:p>
      <w:pPr>
        <w:pStyle w:val="FirstParagraph"/>
      </w:pPr>
      <w:r>
        <w:rPr>
          <w:rFonts w:hint="eastAsia"/>
        </w:rPr>
        <w:t xml:space="preserve">在水网系统中设计量水建筑物（如巴歇尔槽、宽顶堰）时，正是利用了临界流的极值原理。通过收缩断面或抬高渠底，强迫水流通过临界状态（</w:t>
      </w:r>
      <m:oMath>
        <m:r>
          <m:t>F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），使得流量仅由上游水深唯一确定，从而切断下游水位变化对测量精度的干扰。</w:t>
      </w:r>
    </w:p>
    <w:bookmarkEnd w:id="44"/>
    <w:bookmarkStart w:id="45" w:name="水跃在消能中的应用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5.2 </w:t>
      </w:r>
      <w:r>
        <w:rPr>
          <w:rFonts w:hint="eastAsia"/>
        </w:rPr>
        <w:t xml:space="preserve">水跃在消能中的应用</w:t>
      </w:r>
    </w:p>
    <w:p>
      <w:pPr>
        <w:pStyle w:val="FirstParagraph"/>
      </w:pPr>
      <w:r>
        <w:rPr>
          <w:rFonts w:hint="eastAsia"/>
        </w:rPr>
        <w:t xml:space="preserve">在水工建筑物（如溢洪道、泄水闸）下游，高速急流若直接冲刷天然河床将造成严重破坏。工程上通常在下游设置消力池（stilling</w:t>
      </w:r>
      <w:r>
        <w:t xml:space="preserve"> </w:t>
      </w:r>
      <w:r>
        <w:rPr>
          <w:rFonts w:hint="eastAsia"/>
        </w:rPr>
        <w:t xml:space="preserve">basin），利用水跃消耗多余动能。消力池的设计核心就是共轭水深公式</w:t>
      </w:r>
      <w:r>
        <w:t xml:space="preserve"> </w:t>
      </w:r>
      <w:r>
        <w:rPr>
          <w:rFonts w:hint="eastAsia"/>
        </w:rPr>
        <w:t xml:space="preserve">(2.14)：消力池深度应使尾水深度等于或略大于共轭水深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，确保水跃稳定发生在池内。</w:t>
      </w:r>
    </w:p>
    <w:bookmarkEnd w:id="45"/>
    <w:bookmarkStart w:id="46" w:name="数值仿真中的临界流奇异性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5.3 </w:t>
      </w:r>
      <w:r>
        <w:rPr>
          <w:rFonts w:hint="eastAsia"/>
        </w:rPr>
        <w:t xml:space="preserve">数值仿真中的临界流奇异性</w:t>
      </w:r>
    </w:p>
    <w:p>
      <w:pPr>
        <w:pStyle w:val="FirstParagraph"/>
      </w:pPr>
      <w:r>
        <w:rPr>
          <w:rFonts w:hint="eastAsia"/>
        </w:rPr>
        <w:t xml:space="preserve">在一维水动力学模型的数值求解中，临界水深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附近是极度危险的数值”奇点”。微小的比能变化在临界点附近会导致水深的剧烈跳跃，常引发牛顿迭代发散或”除以零”异常。工业级求解器通常采用以下策略：</w:t>
      </w:r>
    </w:p>
    <w:p>
      <w:pPr>
        <w:pStyle w:val="BodyText"/>
      </w:pPr>
      <w:r>
        <w:rPr>
          <w:rFonts w:hint="eastAsia"/>
        </w:rPr>
        <w:t xml:space="preserve">（a）在</w:t>
      </w:r>
      <w:r>
        <w:t xml:space="preserve"> </w:t>
      </w:r>
      <m:oMath>
        <m:r>
          <m:t>0.95</m:t>
        </m:r>
        <m:r>
          <m:rPr>
            <m:sty m:val="p"/>
          </m:rPr>
          <m:t>&lt;</m:t>
        </m:r>
        <m:r>
          <m:t>F</m:t>
        </m:r>
        <m:r>
          <m:t>r</m:t>
        </m:r>
        <m:r>
          <m:rPr>
            <m:sty m:val="p"/>
          </m:rPr>
          <m:t>&lt;</m:t>
        </m:r>
        <m:r>
          <m:t>1.05</m:t>
        </m:r>
      </m:oMath>
      <w:r>
        <w:t xml:space="preserve"> </w:t>
      </w:r>
      <w:r>
        <w:rPr>
          <w:rFonts w:hint="eastAsia"/>
        </w:rPr>
        <w:t xml:space="preserve">的区间内引入迎风格式（Upwind</w:t>
      </w:r>
      <w:r>
        <w:t xml:space="preserve"> </w:t>
      </w:r>
      <w:r>
        <w:rPr>
          <w:rFonts w:hint="eastAsia"/>
        </w:rPr>
        <w:t xml:space="preserve">Scheme）或局部人工黏性。</w:t>
      </w:r>
    </w:p>
    <w:p>
      <w:pPr>
        <w:pStyle w:val="BodyText"/>
      </w:pPr>
      <w:r>
        <w:rPr>
          <w:rFonts w:hint="eastAsia"/>
        </w:rPr>
        <w:t xml:space="preserve">（b）采用</w:t>
      </w:r>
      <w:r>
        <w:t xml:space="preserve"> Godunov </w:t>
      </w:r>
      <w:r>
        <w:rPr>
          <w:rFonts w:hint="eastAsia"/>
        </w:rPr>
        <w:t xml:space="preserve">型有限体积法，天然具有处理间断（水跃）的能力。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本章小结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6.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本章系统论述了明渠恒定流的两种基本状态及其转换机制：</w:t>
      </w:r>
    </w:p>
    <w:p>
      <w:pPr>
        <w:pStyle w:val="BodyText"/>
      </w:pPr>
      <w:r>
        <w:rPr>
          <w:rFonts w:hint="eastAsia"/>
        </w:rPr>
        <w:t xml:space="preserve">（1）</w:t>
      </w:r>
      <w:r>
        <w:rPr>
          <w:rFonts w:hint="eastAsia"/>
          <w:b/>
          <w:bCs/>
        </w:rPr>
        <w:t xml:space="preserve">均匀流</w:t>
      </w:r>
      <w:r>
        <w:rPr>
          <w:rFonts w:hint="eastAsia"/>
        </w:rPr>
        <w:t xml:space="preserve">是重力与摩擦力平衡的理想状态。曼宁公式（由谢才公式演化而来）是均匀流计算的基本工具，糙率系数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的合理选取是设计精度的关键。</w:t>
      </w:r>
    </w:p>
    <w:p>
      <w:pPr>
        <w:pStyle w:val="BodyText"/>
      </w:pPr>
      <w:r>
        <w:rPr>
          <w:rFonts w:hint="eastAsia"/>
        </w:rPr>
        <w:t xml:space="preserve">（2）</w:t>
      </w:r>
      <w:r>
        <w:rPr>
          <w:rFonts w:hint="eastAsia"/>
          <w:b/>
          <w:bCs/>
        </w:rPr>
        <w:t xml:space="preserve">断面比能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是能量分析的核心。比能曲线揭示了临界水深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作为最小比能点的存在，将水流划分为缓流区和急流区。</w:t>
      </w:r>
    </w:p>
    <w:p>
      <w:pPr>
        <w:pStyle w:val="BodyText"/>
      </w:pPr>
      <w:r>
        <w:rPr>
          <w:rFonts w:hint="eastAsia"/>
        </w:rPr>
        <w:t xml:space="preserve">（3）</w:t>
      </w:r>
      <w:r>
        <w:rPr>
          <w:rFonts w:hint="eastAsia"/>
          <w:b/>
          <w:bCs/>
        </w:rPr>
        <w:t xml:space="preserve">交替水深</w:t>
      </w:r>
      <w:r>
        <w:rPr>
          <w:rFonts w:hint="eastAsia"/>
        </w:rPr>
        <w:t xml:space="preserve">是比能曲线上对应相同比能的两个水深，来源于能量方程。</w:t>
      </w:r>
      <w:r>
        <w:rPr>
          <w:rFonts w:hint="eastAsia"/>
          <w:b/>
          <w:bCs/>
        </w:rPr>
        <w:t xml:space="preserve">共轭水深</w:t>
      </w:r>
      <w:r>
        <w:rPr>
          <w:rFonts w:hint="eastAsia"/>
        </w:rPr>
        <w:t xml:space="preserve">是水跃前后满足动量守恒的两个水深，来源于动量方程。二者的混淆是初学者最常见的概念错误。</w:t>
      </w:r>
    </w:p>
    <w:p>
      <w:pPr>
        <w:pStyle w:val="BodyText"/>
      </w:pPr>
      <w:r>
        <w:rPr>
          <w:rFonts w:hint="eastAsia"/>
        </w:rPr>
        <w:t xml:space="preserve">（4）矩形断面水跃的共轭水深公式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8</m:t>
            </m:r>
            <m:r>
              <m:t>F</m:t>
            </m:r>
            <m:sSubSup>
              <m:e>
                <m:r>
                  <m:t>r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和能量损失公式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4</m:t>
        </m:r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是消能设计的理论基础。</w:t>
      </w:r>
    </w:p>
    <w:bookmarkEnd w:id="48"/>
    <w:bookmarkStart w:id="49" w:name="思考题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思考题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概念辨析</w:t>
      </w:r>
      <w:r>
        <w:rPr>
          <w:rFonts w:hint="eastAsia"/>
        </w:rPr>
        <w:t xml:space="preserve">：交替水深与共轭水深的物理含义有何不同？它们分别来源于哪个守恒方程？在什么条件下二者的数值相同？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定量计算</w:t>
      </w:r>
      <w:r>
        <w:rPr>
          <w:rFonts w:hint="eastAsia"/>
        </w:rPr>
        <w:t xml:space="preserve">：一矩形明渠，宽度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4.0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12.0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t xml:space="preserve">。(a) </w:t>
      </w:r>
      <w:r>
        <w:rPr>
          <w:rFonts w:hint="eastAsia"/>
        </w:rPr>
        <w:t xml:space="preserve">求临界水深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；(b)</w:t>
      </w:r>
      <w:r>
        <w:t xml:space="preserve"> </w:t>
      </w:r>
      <w:r>
        <w:rPr>
          <w:rFonts w:hint="eastAsia"/>
        </w:rPr>
        <w:t xml:space="preserve">若上游水深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，求水跃后的共轭水深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；(c)</w:t>
      </w:r>
      <w:r>
        <w:t xml:space="preserve"> </w:t>
      </w:r>
      <w:r>
        <w:rPr>
          <w:rFonts w:hint="eastAsia"/>
        </w:rPr>
        <w:t xml:space="preserve">计算水跃的能量损失</w:t>
      </w:r>
      <w:r>
        <w:t xml:space="preserve"> </w:t>
      </w:r>
      <m:oMath>
        <m:r>
          <m:rPr>
            <m:sty m:val="p"/>
          </m:rPr>
          <m:t>Δ</m:t>
        </m:r>
        <m:r>
          <m:t>E</m:t>
        </m:r>
      </m:oMath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比能曲线分析</w:t>
      </w:r>
      <w:r>
        <w:rPr>
          <w:rFonts w:hint="eastAsia"/>
        </w:rPr>
        <w:t xml:space="preserve">：绘制矩形断面的比能曲线</w:t>
      </w:r>
      <w:r>
        <w:t xml:space="preserve"> </w:t>
      </w:r>
      <m:oMath>
        <m:r>
          <m:t>E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示意图，标出临界水深、缓流区和急流区。试解释：(a)</w:t>
      </w:r>
      <w:r>
        <w:t xml:space="preserve"> </w:t>
      </w:r>
      <w:r>
        <w:rPr>
          <w:rFonts w:hint="eastAsia"/>
        </w:rPr>
        <w:t xml:space="preserve">为什么临界水深对应最小比能？(b)</w:t>
      </w:r>
      <w:r>
        <w:t xml:space="preserve"> </w:t>
      </w:r>
      <w:r>
        <w:rPr>
          <w:rFonts w:hint="eastAsia"/>
        </w:rPr>
        <w:t xml:space="preserve">当渠底局部抬高</w:t>
      </w:r>
      <w:r>
        <w:t xml:space="preserve"> </w:t>
      </w:r>
      <m:oMath>
        <m:r>
          <m:rPr>
            <m:sty m:val="p"/>
          </m:rPr>
          <m:t>Δ</m:t>
        </m:r>
        <m:r>
          <m:t>z</m:t>
        </m:r>
      </m:oMath>
      <w:r>
        <w:t xml:space="preserve"> </w:t>
      </w:r>
      <w:r>
        <w:rPr>
          <w:rFonts w:hint="eastAsia"/>
        </w:rPr>
        <w:t xml:space="preserve">时，比能曲线如何帮助判断水面是上升还是下降？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定量计算</w:t>
      </w:r>
      <w:r>
        <w:rPr>
          <w:rFonts w:hint="eastAsia"/>
        </w:rPr>
        <w:t xml:space="preserve">：一梯形渠道，底宽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2.5</m:t>
        </m:r>
        <m:r>
          <m:t> </m:t>
        </m:r>
        <m:r>
          <m:rPr>
            <m:sty m:val="p"/>
          </m:rPr>
          <m:t>m</m:t>
        </m:r>
      </m:oMath>
      <w:r>
        <w:rPr>
          <w:rFonts w:hint="eastAsia"/>
        </w:rPr>
        <w:t xml:space="preserve">，边坡系数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，流量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5.0</m:t>
        </m:r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hint="eastAsia"/>
        </w:rPr>
        <w:t xml:space="preserve">。试用试算法求临界水深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（提示：令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</m:sup>
        </m:sSup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g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49"/>
    <w:bookmarkStart w:id="50" w:name="参考文献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</w:t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Chow, V.T. Open-Channel Hydraulics [M]. New York: McGraw-Hill, 1959.</w:t>
      </w:r>
    </w:p>
    <w:p>
      <w:pPr>
        <w:pStyle w:val="BodyText"/>
      </w:pPr>
      <w:r>
        <w:t xml:space="preserve">[2] Henderson, F.M. Open Channel Flow [M]. New York: Macmillan, 1966.</w:t>
      </w:r>
    </w:p>
    <w:p>
      <w:pPr>
        <w:pStyle w:val="BodyText"/>
      </w:pPr>
      <w:r>
        <w:t xml:space="preserve">[3] Chaudhry, M.H. Open-Channel Flow [M]. 2nd ed. New York: Springer, 2008.</w:t>
      </w:r>
    </w:p>
    <w:p>
      <w:pPr>
        <w:pStyle w:val="BodyText"/>
      </w:pPr>
      <w:r>
        <w:t xml:space="preserve">[4] </w:t>
      </w:r>
      <w:r>
        <w:rPr>
          <w:rFonts w:hint="eastAsia"/>
        </w:rPr>
        <w:t xml:space="preserve">吴持恭.</w:t>
      </w:r>
      <w:r>
        <w:t xml:space="preserve"> </w:t>
      </w:r>
      <w:r>
        <w:rPr>
          <w:rFonts w:hint="eastAsia"/>
        </w:rPr>
        <w:t xml:space="preserve">水力学(第四版)</w:t>
      </w:r>
      <w:r>
        <w:t xml:space="preserve"> [M]. </w:t>
      </w:r>
      <w:r>
        <w:rPr>
          <w:rFonts w:hint="eastAsia"/>
        </w:rPr>
        <w:t xml:space="preserve">北京:</w:t>
      </w:r>
      <w:r>
        <w:t xml:space="preserve"> </w:t>
      </w:r>
      <w:r>
        <w:rPr>
          <w:rFonts w:hint="eastAsia"/>
        </w:rPr>
        <w:t xml:space="preserve">高等教育出版社,</w:t>
      </w:r>
      <w:r>
        <w:t xml:space="preserve"> 2008.</w:t>
      </w:r>
    </w:p>
    <w:p>
      <w:pPr>
        <w:pStyle w:val="BodyText"/>
      </w:pPr>
      <w:r>
        <w:t xml:space="preserve">[5] Bakhmeteff, B.A. Hydraulics of Open Channels [M]. New York: McGraw-Hill, 1932.</w:t>
      </w:r>
    </w:p>
    <w:p>
      <w:pPr>
        <w:pStyle w:val="BodyText"/>
      </w:pPr>
      <w:r>
        <w:t xml:space="preserve">[6] Belanger, J.B. Essai sur la solution numerique de quelques problemes relatifs au mouvement permanent des eaux courantes [M]. Paris: Carilian-Goeury, 1828.</w:t>
      </w:r>
    </w:p>
    <w:p>
      <w:pPr>
        <w:pStyle w:val="BodyText"/>
      </w:pPr>
      <w:r>
        <w:t xml:space="preserve">[7] Sturm, T.W. Open Channel Hydraulics [M]. New York: McGraw-Hill, 2001.</w:t>
      </w:r>
    </w:p>
    <w:p>
      <w:pPr>
        <w:pStyle w:val="BodyText"/>
      </w:pPr>
      <w:r>
        <w:t xml:space="preserve">[8] Horton, R.E. Separate roughness coefficients for channel bottom and sides [J]. Engineering News-Record, 1933, 111(22): 652-653.</w:t>
      </w:r>
    </w:p>
    <w:p>
      <w:pPr>
        <w:pStyle w:val="BodyText"/>
      </w:pPr>
      <w:r>
        <w:t xml:space="preserve">[9] Einstein, H.A. Der hydraulische oder Profil-Radius [J]. Schweizerische Bauzeitung, 1934, 103(8): 89-91.</w:t>
      </w:r>
    </w:p>
    <w:p>
      <w:pPr>
        <w:pStyle w:val="BodyText"/>
      </w:pPr>
      <w:r>
        <w:t xml:space="preserve">[10] Manning, R. On the flow of water in open channels and pipes [J]. Transactions of the Institution of Civil Engineers of Ireland, 1891, 20: 161-207.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3" Target="media/rId3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2026-03-21T06:35:55Z</dcterms:created>
  <dcterms:modified xsi:type="dcterms:W3CDTF">2026-03-21T06:35:55Z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