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41.png" ContentType="image/png"/>
  <Override PartName="/word/media/rId3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第-11-章-管网水力计算"/>
    <w:p>
      <w:pPr>
        <w:pStyle w:val="Heading1"/>
      </w:pPr>
      <w:r>
        <w:rPr>
          <w:rStyle w:val="SectionNumber"/>
        </w:rPr>
        <w:t xml:space="preserve">1</w:t>
      </w:r>
      <w:r>
        <w:tab/>
      </w:r>
      <w:r>
        <w:rPr>
          <w:rFonts w:hint="eastAsia"/>
        </w:rPr>
        <w:t xml:space="preserve">第</w:t>
      </w:r>
      <w:r>
        <w:t xml:space="preserve"> 11 </w:t>
      </w:r>
      <w:r>
        <w:rPr>
          <w:rFonts w:hint="eastAsia"/>
        </w:rPr>
        <w:t xml:space="preserve">章</w:t>
      </w:r>
      <w:r>
        <w:t xml:space="preserve"> </w:t>
      </w:r>
      <w:r>
        <w:rPr>
          <w:rFonts w:hint="eastAsia"/>
        </w:rPr>
        <w:t xml:space="preserve">管网水力计算</w:t>
      </w:r>
    </w:p>
    <w:bookmarkStart w:id="27"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管网水力计算概念图" title="" id="10" name="Picture"/>
            <a:graphic>
              <a:graphicData uri="http://schemas.openxmlformats.org/drawingml/2006/picture">
                <pic:pic>
                  <pic:nvPicPr>
                    <pic:cNvPr descr="assets/ch11/concept_pipe_network.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管网水力计算概念图</w:t>
      </w:r>
    </w:p>
    <w:p>
      <w:pPr>
        <w:pStyle w:val="BodyText"/>
      </w:pPr>
      <w:r>
        <w:rPr>
          <w:rFonts w:hint="eastAsia"/>
        </w:rPr>
        <w:t xml:space="preserve">本章将视野从单根管道扩展到由多条管段与多个节点构成的城市供水环状管网（Looped</w:t>
      </w:r>
      <w:r>
        <w:t xml:space="preserve"> Pipe </w:t>
      </w:r>
      <w:r>
        <w:rPr>
          <w:rFonts w:hint="eastAsia"/>
        </w:rPr>
        <w:t xml:space="preserve">Network）。读者需要掌握以下核心内容：</w:t>
      </w:r>
    </w:p>
    <w:p>
      <w:pPr>
        <w:numPr>
          <w:ilvl w:val="0"/>
          <w:numId w:val="1001"/>
        </w:numPr>
      </w:pPr>
      <w:r>
        <w:rPr>
          <w:rFonts w:hint="eastAsia"/>
        </w:rPr>
        <w:t xml:space="preserve">管网计算的两大基石——节点连续性方程（基尔霍夫第一定律）与环路能量方程（基尔霍夫第二定律）的物理意义与数学表达。</w:t>
      </w:r>
    </w:p>
    <w:p>
      <w:pPr>
        <w:numPr>
          <w:ilvl w:val="0"/>
          <w:numId w:val="1001"/>
        </w:numPr>
      </w:pPr>
      <w:r>
        <w:t xml:space="preserve">Hazen-Williams </w:t>
      </w:r>
      <w:r>
        <w:rPr>
          <w:rFonts w:hint="eastAsia"/>
        </w:rPr>
        <w:t xml:space="preserve">经验公式与达西-韦斯巴赫公式的适用条件对比。</w:t>
      </w:r>
    </w:p>
    <w:p>
      <w:pPr>
        <w:numPr>
          <w:ilvl w:val="0"/>
          <w:numId w:val="1001"/>
        </w:numPr>
      </w:pPr>
      <w:r>
        <w:t xml:space="preserve">Hardy Cross </w:t>
      </w:r>
      <w:r>
        <w:rPr>
          <w:rFonts w:hint="eastAsia"/>
        </w:rPr>
        <w:t xml:space="preserve">逐次逼近法（Trial-and-Error</w:t>
      </w:r>
      <w:r>
        <w:t xml:space="preserve"> </w:t>
      </w:r>
      <w:r>
        <w:rPr>
          <w:rFonts w:hint="eastAsia"/>
        </w:rPr>
        <w:t xml:space="preserve">Method）的完整推导过程，包括环路流量修正公式的建立与多步手算迭代。</w:t>
      </w:r>
    </w:p>
    <w:p>
      <w:pPr>
        <w:numPr>
          <w:ilvl w:val="0"/>
          <w:numId w:val="1001"/>
        </w:numPr>
      </w:pPr>
      <w:r>
        <w:rPr>
          <w:rFonts w:hint="eastAsia"/>
        </w:rPr>
        <w:t xml:space="preserve">牛顿-拉夫逊法（Newton-Raphson</w:t>
      </w:r>
      <w:r>
        <w:t xml:space="preserve"> </w:t>
      </w:r>
      <w:r>
        <w:rPr>
          <w:rFonts w:hint="eastAsia"/>
        </w:rPr>
        <w:t xml:space="preserve">Method）在大型管网非线性方程组求解中的应用。</w:t>
      </w:r>
    </w:p>
    <w:p>
      <w:pPr>
        <w:numPr>
          <w:ilvl w:val="0"/>
          <w:numId w:val="1001"/>
        </w:numPr>
      </w:pPr>
      <w:r>
        <w:rPr>
          <w:rFonts w:hint="eastAsia"/>
        </w:rPr>
        <w:t xml:space="preserve">管网中负水头的物理意义与工程约束。</w:t>
      </w:r>
    </w:p>
    <w:p>
      <w:pPr>
        <w:numPr>
          <w:ilvl w:val="0"/>
          <w:numId w:val="1001"/>
        </w:numPr>
      </w:pPr>
      <w:r>
        <w:rPr>
          <w:rFonts w:hint="eastAsia"/>
        </w:rPr>
        <w:t xml:space="preserve">城市用水突变导致的管网压力崩塌（Head</w:t>
      </w:r>
      <w:r>
        <w:t xml:space="preserve"> </w:t>
      </w:r>
      <w:r>
        <w:rPr>
          <w:rFonts w:hint="eastAsia"/>
        </w:rPr>
        <w:t xml:space="preserve">Drop）与水流重分配（Flow</w:t>
      </w:r>
      <w:r>
        <w:t xml:space="preserve"> </w:t>
      </w:r>
      <w:r>
        <w:rPr>
          <w:rFonts w:hint="eastAsia"/>
        </w:rPr>
        <w:t xml:space="preserve">Redistribution）现象。</w:t>
      </w:r>
    </w:p>
    <w:p>
      <w:r>
        <w:pict>
          <v:rect style="width:0;height:1.5pt" o:hralign="center" o:hrstd="t" o:hr="t"/>
        </w:pict>
      </w:r>
    </w:p>
    <w:p>
      <w:pPr>
        <w:pStyle w:val="FirstParagraph"/>
      </w:pPr>
      <w:r>
        <w:drawing>
          <wp:inline>
            <wp:extent cx="5334000" cy="2909454"/>
            <wp:effectExtent b="0" l="0" r="0" t="0"/>
            <wp:docPr descr="本章概念图：管网计算" title="" id="13" name="Picture"/>
            <a:graphic>
              <a:graphicData uri="http://schemas.openxmlformats.org/drawingml/2006/picture">
                <pic:pic>
                  <pic:nvPicPr>
                    <pic:cNvPr descr="assets/ch11/concept_pipe_network_analysi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管网拓扑与基本定律"/>
    <w:p>
      <w:pPr>
        <w:pStyle w:val="Heading3"/>
      </w:pPr>
      <w:r>
        <w:rPr>
          <w:rStyle w:val="SectionNumber"/>
        </w:rPr>
        <w:t xml:space="preserve">1.1.1</w:t>
      </w:r>
      <w:r>
        <w:tab/>
      </w:r>
      <w:r>
        <w:t xml:space="preserve">2.1 </w:t>
      </w:r>
      <w:r>
        <w:rPr>
          <w:rFonts w:hint="eastAsia"/>
        </w:rPr>
        <w:t xml:space="preserve">管网拓扑与基本定律</w:t>
      </w:r>
    </w:p>
    <w:p>
      <w:pPr>
        <w:pStyle w:val="FirstParagraph"/>
      </w:pPr>
      <w:r>
        <w:rPr>
          <w:rFonts w:hint="eastAsia"/>
        </w:rPr>
        <w:t xml:space="preserve">当用户拧开水龙头时，流出的水并非沿某一特定管段从水源直线流过来。在城市地下，无数管道交织成庞大的环状管网。水流在管网中寻路的法则遵循两个基本守恒律：</w:t>
      </w:r>
    </w:p>
    <w:p>
      <w:pPr>
        <w:pStyle w:val="BodyText"/>
      </w:pPr>
      <w:r>
        <w:rPr>
          <w:rFonts w:hint="eastAsia"/>
          <w:b/>
          <w:bCs/>
        </w:rPr>
        <w:t xml:space="preserve">定律一：节点流量连续（质量守恒）。</w:t>
      </w:r>
      <w:r>
        <w:t xml:space="preserve"> </w:t>
      </w:r>
      <w:r>
        <w:rPr>
          <w:rFonts w:hint="eastAsia"/>
        </w:rPr>
        <w:t xml:space="preserve">对于管网中任意节点</w:t>
      </w:r>
      <w:r>
        <w:t xml:space="preserve"> </w:t>
      </w:r>
      <m:oMath>
        <m:r>
          <m:t>j</m:t>
        </m:r>
      </m:oMath>
      <w:r>
        <w:rPr>
          <w:rFonts w:hint="eastAsia"/>
        </w:rPr>
        <w:t xml:space="preserve">，流入的水量之和必须等于流出的水量之和加上该节点的用户需水量</w:t>
      </w:r>
      <w:r>
        <w:t xml:space="preserve"> </w:t>
      </w:r>
      <m:oMath>
        <m:sSub>
          <m:e>
            <m:r>
              <m:t>Q</m:t>
            </m:r>
          </m:e>
          <m:sub>
            <m:r>
              <m:t>d</m:t>
            </m:r>
            <m:r>
              <m:rPr>
                <m:sty m:val="p"/>
              </m:rPr>
              <m:t>,</m:t>
            </m:r>
            <m:r>
              <m:t>j</m:t>
            </m:r>
          </m:sub>
        </m:sSub>
      </m:oMath>
      <w:r>
        <w:rPr>
          <w:rFonts w:hint="eastAsia"/>
        </w:rPr>
        <w:t xml:space="preserve">：</w:t>
      </w:r>
    </w:p>
    <w:p>
      <w:pPr>
        <w:pStyle w:val="BodyText"/>
      </w:pPr>
      <m:oMathPara>
        <m:oMathParaPr>
          <m:jc m:val="center"/>
        </m:oMathParaPr>
        <m:oMath>
          <m:nary>
            <m:naryPr>
              <m:chr m:val="∑"/>
              <m:limLoc m:val="undOvr"/>
              <m:subHide m:val="off"/>
              <m:supHide m:val="on"/>
            </m:naryPr>
            <m:sub>
              <m:r>
                <m:t>i</m:t>
              </m:r>
              <m:r>
                <m:rPr>
                  <m:sty m:val="p"/>
                </m:rPr>
                <m:t>∈</m:t>
              </m:r>
              <m:r>
                <m:rPr>
                  <m:nor/>
                  <m:sty m:val="p"/>
                </m:rPr>
                <m:t>in</m:t>
              </m:r>
            </m:sub>
            <m:sup>
              <m:r>
                <m:t>​</m:t>
              </m:r>
            </m:sup>
            <m:e>
              <m:sSub>
                <m:e>
                  <m:r>
                    <m:t>Q</m:t>
                  </m:r>
                </m:e>
                <m:sub>
                  <m:r>
                    <m:t>i</m:t>
                  </m:r>
                </m:sub>
              </m:sSub>
            </m:e>
          </m:nary>
          <m:r>
            <m:rPr>
              <m:sty m:val="p"/>
            </m:rPr>
            <m:t>−</m:t>
          </m:r>
          <m:nary>
            <m:naryPr>
              <m:chr m:val="∑"/>
              <m:limLoc m:val="undOvr"/>
              <m:subHide m:val="off"/>
              <m:supHide m:val="on"/>
            </m:naryPr>
            <m:sub>
              <m:r>
                <m:t>k</m:t>
              </m:r>
              <m:r>
                <m:rPr>
                  <m:sty m:val="p"/>
                </m:rPr>
                <m:t>∈</m:t>
              </m:r>
              <m:r>
                <m:rPr>
                  <m:nor/>
                  <m:sty m:val="p"/>
                </m:rPr>
                <m:t>out</m:t>
              </m:r>
            </m:sub>
            <m:sup>
              <m:r>
                <m:t>​</m:t>
              </m:r>
            </m:sup>
            <m:e>
              <m:sSub>
                <m:e>
                  <m:r>
                    <m:t>Q</m:t>
                  </m:r>
                </m:e>
                <m:sub>
                  <m:r>
                    <m:t>k</m:t>
                  </m:r>
                </m:sub>
              </m:sSub>
            </m:e>
          </m:nary>
          <m:r>
            <m:rPr>
              <m:sty m:val="p"/>
            </m:rPr>
            <m:t>−</m:t>
          </m:r>
          <m:sSub>
            <m:e>
              <m:r>
                <m:t>Q</m:t>
              </m:r>
            </m:e>
            <m:sub>
              <m:r>
                <m:t>d</m:t>
              </m:r>
              <m:r>
                <m:rPr>
                  <m:sty m:val="p"/>
                </m:rPr>
                <m:t>,</m:t>
              </m:r>
              <m:r>
                <m:t>j</m:t>
              </m:r>
            </m:sub>
          </m:sSub>
          <m:r>
            <m:rPr>
              <m:sty m:val="p"/>
            </m:rPr>
            <m:t>=</m:t>
          </m:r>
          <m:r>
            <m:t>0</m:t>
          </m:r>
        </m:oMath>
      </m:oMathPara>
    </w:p>
    <w:p>
      <w:pPr>
        <w:pStyle w:val="FirstParagraph"/>
      </w:pPr>
      <w:r>
        <w:rPr>
          <w:rFonts w:hint="eastAsia"/>
        </w:rPr>
        <w:t xml:space="preserve">其中</w:t>
      </w:r>
      <w:r>
        <w:t xml:space="preserve"> </w:t>
      </w:r>
      <m:oMath>
        <m:sSub>
          <m:e>
            <m:r>
              <m:t>Q</m:t>
            </m:r>
          </m:e>
          <m:sub>
            <m:r>
              <m:t>i</m:t>
            </m:r>
          </m:sub>
        </m:sSub>
      </m:oMath>
      <w:r>
        <w:t xml:space="preserve"> </w:t>
      </w:r>
      <w:r>
        <w:rPr>
          <w:rFonts w:hint="eastAsia"/>
        </w:rPr>
        <w:t xml:space="preserve">为流入节点</w:t>
      </w:r>
      <w:r>
        <w:t xml:space="preserve"> </w:t>
      </w:r>
      <m:oMath>
        <m:r>
          <m:t>j</m:t>
        </m:r>
      </m:oMath>
      <w:r>
        <w:t xml:space="preserve"> </w:t>
      </w:r>
      <w:r>
        <w:rPr>
          <w:rFonts w:hint="eastAsia"/>
        </w:rPr>
        <w:t xml:space="preserve">的第</w:t>
      </w:r>
      <w:r>
        <w:t xml:space="preserve"> </w:t>
      </w:r>
      <m:oMath>
        <m:r>
          <m:t>i</m:t>
        </m:r>
      </m:oMath>
      <w:r>
        <w:t xml:space="preserve"> </w:t>
      </w:r>
      <w:r>
        <w:rPr>
          <w:rFonts w:hint="eastAsia"/>
        </w:rPr>
        <w:t xml:space="preserve">根管段流量（</w:t>
      </w:r>
      <m:oMath>
        <m:sSup>
          <m:e>
            <m:r>
              <m:rPr>
                <m:sty m:val="p"/>
              </m:rPr>
              <m:t>m</m:t>
            </m:r>
          </m:e>
          <m:sup>
            <m:r>
              <m:rPr>
                <m:sty m:val="p"/>
              </m:rPr>
              <m:t>3</m:t>
            </m:r>
          </m:sup>
        </m:sSup>
        <m:r>
          <m:rPr>
            <m:sty m:val="p"/>
          </m:rPr>
          <m:t>/</m:t>
        </m:r>
        <m:r>
          <m:rPr>
            <m:sty m:val="p"/>
          </m:rPr>
          <m:t>s</m:t>
        </m:r>
      </m:oMath>
      <w:r>
        <w:rPr>
          <w:rFonts w:hint="eastAsia"/>
        </w:rPr>
        <w:t xml:space="preserve">），</w:t>
      </w:r>
      <m:oMath>
        <m:sSub>
          <m:e>
            <m:r>
              <m:t>Q</m:t>
            </m:r>
          </m:e>
          <m:sub>
            <m:r>
              <m:t>k</m:t>
            </m:r>
          </m:sub>
        </m:sSub>
      </m:oMath>
      <w:r>
        <w:t xml:space="preserve"> </w:t>
      </w:r>
      <w:r>
        <w:rPr>
          <w:rFonts w:hint="eastAsia"/>
        </w:rPr>
        <w:t xml:space="preserve">为流出节点</w:t>
      </w:r>
      <w:r>
        <w:t xml:space="preserve"> </w:t>
      </w:r>
      <m:oMath>
        <m:r>
          <m:t>j</m:t>
        </m:r>
      </m:oMath>
      <w:r>
        <w:t xml:space="preserve"> </w:t>
      </w:r>
      <w:r>
        <w:rPr>
          <w:rFonts w:hint="eastAsia"/>
        </w:rPr>
        <w:t xml:space="preserve">的第</w:t>
      </w:r>
      <w:r>
        <w:t xml:space="preserve"> </w:t>
      </w:r>
      <m:oMath>
        <m:r>
          <m:t>k</m:t>
        </m:r>
      </m:oMath>
      <w:r>
        <w:t xml:space="preserve"> </w:t>
      </w:r>
      <w:r>
        <w:rPr>
          <w:rFonts w:hint="eastAsia"/>
        </w:rPr>
        <w:t xml:space="preserve">根管段流量，</w:t>
      </w:r>
      <m:oMath>
        <m:sSub>
          <m:e>
            <m:r>
              <m:t>Q</m:t>
            </m:r>
          </m:e>
          <m:sub>
            <m:r>
              <m:t>d</m:t>
            </m:r>
            <m:r>
              <m:rPr>
                <m:sty m:val="p"/>
              </m:rPr>
              <m:t>,</m:t>
            </m:r>
            <m:r>
              <m:t>j</m:t>
            </m:r>
          </m:sub>
        </m:sSub>
      </m:oMath>
      <w:r>
        <w:t xml:space="preserve"> </w:t>
      </w:r>
      <w:r>
        <w:rPr>
          <w:rFonts w:hint="eastAsia"/>
        </w:rPr>
        <w:t xml:space="preserve">为节点</w:t>
      </w:r>
      <w:r>
        <w:t xml:space="preserve"> </w:t>
      </w:r>
      <m:oMath>
        <m:r>
          <m:t>j</m:t>
        </m:r>
      </m:oMath>
      <w:r>
        <w:t xml:space="preserve"> </w:t>
      </w:r>
      <w:r>
        <w:rPr>
          <w:rFonts w:hint="eastAsia"/>
        </w:rPr>
        <w:t xml:space="preserve">的外部需水量。</w:t>
      </w:r>
    </w:p>
    <w:p>
      <w:pPr>
        <w:pStyle w:val="BodyText"/>
      </w:pPr>
      <w:r>
        <w:rPr>
          <w:rFonts w:hint="eastAsia"/>
          <w:b/>
          <w:bCs/>
        </w:rPr>
        <w:t xml:space="preserve">定律二：环路水头损失闭合（能量守恒）。</w:t>
      </w:r>
      <w:r>
        <w:t xml:space="preserve"> </w:t>
      </w:r>
      <w:r>
        <w:rPr>
          <w:rFonts w:hint="eastAsia"/>
        </w:rPr>
        <w:t xml:space="preserve">沿管网中任意闭合环路绕行一周，各管段水头损失的代数和为零：</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p</m:t>
                  </m:r>
                </m:sub>
              </m:sSub>
            </m:sup>
            <m:e>
              <m:sSub>
                <m:e>
                  <m:r>
                    <m:t>h</m:t>
                  </m:r>
                </m:e>
                <m:sub>
                  <m:r>
                    <m:t>f</m:t>
                  </m:r>
                  <m:r>
                    <m:rPr>
                      <m:sty m:val="p"/>
                    </m:rPr>
                    <m:t>,</m:t>
                  </m:r>
                  <m:r>
                    <m:t>i</m:t>
                  </m:r>
                </m:sub>
              </m:sSub>
            </m:e>
          </m:nary>
          <m:r>
            <m:rPr>
              <m:sty m:val="p"/>
            </m:rPr>
            <m:t>=</m:t>
          </m:r>
          <m:r>
            <m:t>0</m:t>
          </m:r>
        </m:oMath>
      </m:oMathPara>
    </w:p>
    <w:p>
      <w:pPr>
        <w:pStyle w:val="FirstParagraph"/>
      </w:pPr>
      <w:r>
        <w:rPr>
          <w:rFonts w:hint="eastAsia"/>
        </w:rPr>
        <w:t xml:space="preserve">其中</w:t>
      </w:r>
      <w:r>
        <w:t xml:space="preserve"> </w:t>
      </w:r>
      <m:oMath>
        <m:sSub>
          <m:e>
            <m:r>
              <m:t>N</m:t>
            </m:r>
          </m:e>
          <m:sub>
            <m:r>
              <m:t>p</m:t>
            </m:r>
          </m:sub>
        </m:sSub>
      </m:oMath>
      <w:r>
        <w:t xml:space="preserve"> </w:t>
      </w:r>
      <w:r>
        <w:rPr>
          <w:rFonts w:hint="eastAsia"/>
        </w:rPr>
        <w:t xml:space="preserve">为环路内管段总数，</w:t>
      </w:r>
      <m:oMath>
        <m:sSub>
          <m:e>
            <m:r>
              <m:t>h</m:t>
            </m:r>
          </m:e>
          <m:sub>
            <m:r>
              <m:t>f</m:t>
            </m:r>
            <m:r>
              <m:rPr>
                <m:sty m:val="p"/>
              </m:rPr>
              <m:t>,</m:t>
            </m:r>
            <m:r>
              <m:t>i</m:t>
            </m:r>
          </m:sub>
        </m:sSub>
      </m:oMath>
      <w:r>
        <w:t xml:space="preserve"> </w:t>
      </w:r>
      <w:r>
        <w:rPr>
          <w:rFonts w:hint="eastAsia"/>
        </w:rPr>
        <w:t xml:space="preserve">为第</w:t>
      </w:r>
      <w:r>
        <w:t xml:space="preserve"> </w:t>
      </w:r>
      <m:oMath>
        <m:r>
          <m:t>i</m:t>
        </m:r>
      </m:oMath>
      <w:r>
        <w:t xml:space="preserve"> </w:t>
      </w:r>
      <w:r>
        <w:rPr>
          <w:rFonts w:hint="eastAsia"/>
        </w:rPr>
        <w:t xml:space="preserve">根管段的水头损失；规定与假定绕行方向一致的流量产生正水头损失，反之为负。</w:t>
      </w:r>
    </w:p>
    <w:bookmarkEnd w:id="15"/>
    <w:bookmarkStart w:id="19" w:name="管段阻力公式"/>
    <w:p>
      <w:pPr>
        <w:pStyle w:val="Heading3"/>
      </w:pPr>
      <w:r>
        <w:rPr>
          <w:rStyle w:val="SectionNumber"/>
        </w:rPr>
        <w:t xml:space="preserve">1.1.2</w:t>
      </w:r>
      <w:r>
        <w:tab/>
      </w:r>
      <w:r>
        <w:t xml:space="preserve">2.2 </w:t>
      </w:r>
      <w:r>
        <w:rPr>
          <w:rFonts w:hint="eastAsia"/>
        </w:rPr>
        <w:t xml:space="preserve">管段阻力公式</w:t>
      </w:r>
    </w:p>
    <w:bookmarkStart w:id="16" w:name="hazen-williams-公式"/>
    <w:p>
      <w:pPr>
        <w:pStyle w:val="Heading4"/>
      </w:pPr>
      <w:r>
        <w:rPr>
          <w:rStyle w:val="SectionNumber"/>
        </w:rPr>
        <w:t xml:space="preserve">1.1.2.1</w:t>
      </w:r>
      <w:r>
        <w:tab/>
      </w:r>
      <w:r>
        <w:t xml:space="preserve">2.2.1 Hazen-Williams </w:t>
      </w:r>
      <w:r>
        <w:rPr>
          <w:rFonts w:hint="eastAsia"/>
        </w:rPr>
        <w:t xml:space="preserve">公式</w:t>
      </w:r>
    </w:p>
    <w:p>
      <w:pPr>
        <w:pStyle w:val="FirstParagraph"/>
      </w:pPr>
      <w:r>
        <w:rPr>
          <w:rFonts w:hint="eastAsia"/>
        </w:rPr>
        <w:t xml:space="preserve">在市政给水管网领域，Hazen-Williams（H-W）公式因无需迭代计算摩擦系数而被广泛采用。其水头损失表达式为：</w:t>
      </w:r>
    </w:p>
    <w:p>
      <w:pPr>
        <w:pStyle w:val="BodyText"/>
      </w:pPr>
      <m:oMathPara>
        <m:oMathParaPr>
          <m:jc m:val="center"/>
        </m:oMathParaPr>
        <m:oMath>
          <m:sSub>
            <m:e>
              <m:r>
                <m:t>h</m:t>
              </m:r>
            </m:e>
            <m:sub>
              <m:r>
                <m:t>f</m:t>
              </m:r>
            </m:sub>
          </m:sSub>
          <m:r>
            <m:rPr>
              <m:sty m:val="p"/>
            </m:rPr>
            <m:t>=</m:t>
          </m:r>
          <m:r>
            <m:t>R</m:t>
          </m:r>
          <m:sSup>
            <m:e>
              <m:r>
                <m:t>Q</m:t>
              </m:r>
            </m:e>
            <m:sup>
              <m:r>
                <m:t>1.852</m:t>
              </m:r>
            </m:sup>
          </m:sSup>
        </m:oMath>
      </m:oMathPara>
    </w:p>
    <w:p>
      <w:pPr>
        <w:pStyle w:val="FirstParagraph"/>
      </w:pPr>
      <w:r>
        <w:rPr>
          <w:rFonts w:hint="eastAsia"/>
        </w:rPr>
        <w:t xml:space="preserve">其中阻力系数</w:t>
      </w:r>
      <w:r>
        <w:t xml:space="preserve"> </w:t>
      </w:r>
      <m:oMath>
        <m:r>
          <m:t>R</m:t>
        </m:r>
      </m:oMath>
      <w:r>
        <w:t xml:space="preserve"> </w:t>
      </w:r>
      <w:r>
        <w:rPr>
          <w:rFonts w:hint="eastAsia"/>
        </w:rPr>
        <w:t xml:space="preserve">定义为：</w:t>
      </w:r>
    </w:p>
    <w:p>
      <w:pPr>
        <w:pStyle w:val="BodyText"/>
      </w:pPr>
      <m:oMathPara>
        <m:oMathParaPr>
          <m:jc m:val="center"/>
        </m:oMathParaPr>
        <m:oMath>
          <m:r>
            <m:t>R</m:t>
          </m:r>
          <m:r>
            <m:rPr>
              <m:sty m:val="p"/>
            </m:rPr>
            <m:t>=</m:t>
          </m:r>
          <m:f>
            <m:fPr>
              <m:type m:val="bar"/>
            </m:fPr>
            <m:num>
              <m:r>
                <m:t>10.67</m:t>
              </m:r>
              <m:r>
                <m:t>L</m:t>
              </m:r>
            </m:num>
            <m:den>
              <m:sSup>
                <m:e>
                  <m:r>
                    <m:t>C</m:t>
                  </m:r>
                </m:e>
                <m:sup>
                  <m:r>
                    <m:t>1.852</m:t>
                  </m:r>
                </m:sup>
              </m:sSup>
              <m:sSup>
                <m:e>
                  <m:r>
                    <m:t>D</m:t>
                  </m:r>
                </m:e>
                <m:sup>
                  <m:r>
                    <m:t>4.87</m:t>
                  </m:r>
                </m:sup>
              </m:sSup>
            </m:den>
          </m:f>
        </m:oMath>
      </m:oMathPara>
    </w:p>
    <w:p>
      <w:pPr>
        <w:pStyle w:val="FirstParagraph"/>
      </w:pPr>
      <w:r>
        <w:rPr>
          <w:rFonts w:hint="eastAsia"/>
        </w:rPr>
        <w:t xml:space="preserve">式中各符号含义如下：</w:t>
      </w:r>
      <m:oMath>
        <m:sSub>
          <m:e>
            <m:r>
              <m:t>h</m:t>
            </m:r>
          </m:e>
          <m:sub>
            <m:r>
              <m:t>f</m:t>
            </m:r>
          </m:sub>
        </m:sSub>
      </m:oMath>
      <w:r>
        <w:t xml:space="preserve"> </w:t>
      </w:r>
      <w:r>
        <w:rPr>
          <w:rFonts w:hint="eastAsia"/>
        </w:rPr>
        <w:t xml:space="preserve">为管段沿程水头损失（</w:t>
      </w:r>
      <m:oMath>
        <m:r>
          <m:rPr>
            <m:sty m:val="p"/>
          </m:rPr>
          <m:t>m</m:t>
        </m:r>
      </m:oMath>
      <w:r>
        <w:rPr>
          <w:rFonts w:hint="eastAsia"/>
        </w:rPr>
        <w:t xml:space="preserve">）；</w:t>
      </w:r>
      <m:oMath>
        <m:r>
          <m:t>L</m:t>
        </m:r>
      </m:oMath>
      <w:r>
        <w:t xml:space="preserve"> </w:t>
      </w:r>
      <w:r>
        <w:rPr>
          <w:rFonts w:hint="eastAsia"/>
        </w:rPr>
        <w:t xml:space="preserve">为管段长度（</w:t>
      </w:r>
      <m:oMath>
        <m:r>
          <m:rPr>
            <m:sty m:val="p"/>
          </m:rPr>
          <m:t>m</m:t>
        </m:r>
      </m:oMath>
      <w:r>
        <w:rPr>
          <w:rFonts w:hint="eastAsia"/>
        </w:rPr>
        <w:t xml:space="preserve">）；</w:t>
      </w:r>
      <m:oMath>
        <m:r>
          <m:t>D</m:t>
        </m:r>
      </m:oMath>
      <w:r>
        <w:t xml:space="preserve"> </w:t>
      </w:r>
      <w:r>
        <w:rPr>
          <w:rFonts w:hint="eastAsia"/>
        </w:rPr>
        <w:t xml:space="preserve">为管段内径（</w:t>
      </w:r>
      <m:oMath>
        <m:r>
          <m:rPr>
            <m:sty m:val="p"/>
          </m:rPr>
          <m:t>m</m:t>
        </m:r>
      </m:oMath>
      <w:r>
        <w:rPr>
          <w:rFonts w:hint="eastAsia"/>
        </w:rPr>
        <w:t xml:space="preserve">）；</w:t>
      </w:r>
      <m:oMath>
        <m:r>
          <m:t>C</m:t>
        </m:r>
      </m:oMath>
      <w:r>
        <w:t xml:space="preserve"> </w:t>
      </w:r>
      <w:r>
        <w:rPr>
          <w:rFonts w:hint="eastAsia"/>
        </w:rPr>
        <w:t xml:space="preserve">为</w:t>
      </w:r>
      <w:r>
        <w:t xml:space="preserve"> Hazen-Williams </w:t>
      </w:r>
      <w:r>
        <w:rPr>
          <w:rFonts w:hint="eastAsia"/>
        </w:rPr>
        <w:t xml:space="preserve">粗糙度系数（无量纲），取值范围一般为</w:t>
      </w:r>
      <w:r>
        <w:t xml:space="preserve"> </w:t>
      </w:r>
      <m:oMath>
        <m:r>
          <m:t>C</m:t>
        </m:r>
        <m:r>
          <m:rPr>
            <m:sty m:val="p"/>
          </m:rPr>
          <m:t>=</m:t>
        </m:r>
        <m:r>
          <m:t>80</m:t>
        </m:r>
        <m:r>
          <m:rPr>
            <m:sty m:val="p"/>
          </m:rPr>
          <m:t>∼</m:t>
        </m:r>
        <m:r>
          <m:t>150</m:t>
        </m:r>
      </m:oMath>
      <w:r>
        <w:rPr>
          <w:rFonts w:hint="eastAsia"/>
        </w:rPr>
        <w:t xml:space="preserve">，新塑料管可达</w:t>
      </w:r>
      <w:r>
        <w:t xml:space="preserve"> </w:t>
      </w:r>
      <m:oMath>
        <m:r>
          <m:t>140</m:t>
        </m:r>
        <m:r>
          <m:rPr>
            <m:sty m:val="p"/>
          </m:rPr>
          <m:t>∼</m:t>
        </m:r>
        <m:r>
          <m:t>150</m:t>
        </m:r>
      </m:oMath>
      <w:r>
        <w:rPr>
          <w:rFonts w:hint="eastAsia"/>
        </w:rPr>
        <w:t xml:space="preserve">，老旧铸铁管可低至</w:t>
      </w:r>
      <w:r>
        <w:t xml:space="preserve"> </w:t>
      </w:r>
      <m:oMath>
        <m:r>
          <m:t>80</m:t>
        </m:r>
        <m:r>
          <m:rPr>
            <m:sty m:val="p"/>
          </m:rPr>
          <m:t>∼</m:t>
        </m:r>
        <m:r>
          <m:t>100</m:t>
        </m:r>
      </m:oMath>
      <w:r>
        <w:rPr>
          <w:rFonts w:hint="eastAsia"/>
        </w:rPr>
        <w:t xml:space="preserve">；</w:t>
      </w:r>
      <m:oMath>
        <m:r>
          <m:t>Q</m:t>
        </m:r>
      </m:oMath>
      <w:r>
        <w:t xml:space="preserve"> </w:t>
      </w:r>
      <w:r>
        <w:rPr>
          <w:rFonts w:hint="eastAsia"/>
        </w:rPr>
        <w:t xml:space="preserve">为管段流量（</w:t>
      </w:r>
      <m:oMath>
        <m:sSup>
          <m:e>
            <m:r>
              <m:rPr>
                <m:sty m:val="p"/>
              </m:rPr>
              <m:t>m</m:t>
            </m:r>
          </m:e>
          <m:sup>
            <m:r>
              <m:rPr>
                <m:sty m:val="p"/>
              </m:rPr>
              <m:t>3</m:t>
            </m:r>
          </m:sup>
        </m:sSup>
        <m:r>
          <m:rPr>
            <m:sty m:val="p"/>
          </m:rPr>
          <m:t>/</m:t>
        </m:r>
        <m:r>
          <m:rPr>
            <m:sty m:val="p"/>
          </m:rPr>
          <m:t>s</m:t>
        </m:r>
      </m:oMath>
      <w:r>
        <w:rPr>
          <w:rFonts w:hint="eastAsia"/>
        </w:rPr>
        <w:t xml:space="preserve">）。</w:t>
      </w:r>
    </w:p>
    <w:p>
      <w:pPr>
        <w:pStyle w:val="BodyText"/>
      </w:pPr>
      <w:r>
        <w:t xml:space="preserve">H-W </w:t>
      </w:r>
      <w:r>
        <w:rPr>
          <w:rFonts w:hint="eastAsia"/>
        </w:rPr>
        <w:t xml:space="preserve">公式的适用条件为：(a)</w:t>
      </w:r>
      <w:r>
        <w:t xml:space="preserve"> </w:t>
      </w:r>
      <w:r>
        <w:rPr>
          <w:rFonts w:hint="eastAsia"/>
        </w:rPr>
        <w:t xml:space="preserve">水温接近常温（</w:t>
      </w:r>
      <m:oMath>
        <m:r>
          <m:t>4</m:t>
        </m:r>
        <m:r>
          <m:rPr>
            <m:sty m:val="p"/>
          </m:rPr>
          <m:t>∼</m:t>
        </m:r>
        <m:r>
          <m:t>25</m:t>
        </m:r>
        <m:r>
          <m:t> </m:t>
        </m:r>
        <m:sSup>
          <m:e>
            <m:r>
              <m:t>​</m:t>
            </m:r>
          </m:e>
          <m:sup>
            <m:r>
              <m:rPr>
                <m:sty m:val="p"/>
              </m:rPr>
              <m:t>∘</m:t>
            </m:r>
          </m:sup>
        </m:sSup>
        <m:r>
          <m:rPr>
            <m:sty m:val="p"/>
          </m:rPr>
          <m:t>C</m:t>
        </m:r>
      </m:oMath>
      <w:r>
        <w:rPr>
          <w:rFonts w:hint="eastAsia"/>
        </w:rPr>
        <w:t xml:space="preserve">）；(b)</w:t>
      </w:r>
      <w:r>
        <w:t xml:space="preserve"> </w:t>
      </w:r>
      <w:r>
        <w:rPr>
          <w:rFonts w:hint="eastAsia"/>
        </w:rPr>
        <w:t xml:space="preserve">管径</w:t>
      </w:r>
      <w:r>
        <w:t xml:space="preserve"> </w:t>
      </w:r>
      <m:oMath>
        <m:r>
          <m:t>D</m:t>
        </m:r>
        <m:r>
          <m:rPr>
            <m:sty m:val="p"/>
          </m:rPr>
          <m:t>≥</m:t>
        </m:r>
        <m:r>
          <m:t>50</m:t>
        </m:r>
        <m:r>
          <m:t> </m:t>
        </m:r>
        <m:r>
          <m:rPr>
            <m:sty m:val="p"/>
          </m:rPr>
          <m:t>m</m:t>
        </m:r>
        <m:r>
          <m:rPr>
            <m:sty m:val="p"/>
          </m:rPr>
          <m:t>m</m:t>
        </m:r>
      </m:oMath>
      <w:r>
        <w:rPr>
          <w:rFonts w:hint="eastAsia"/>
        </w:rPr>
        <w:t xml:space="preserve">；(c)</w:t>
      </w:r>
      <w:r>
        <w:t xml:space="preserve"> </w:t>
      </w:r>
      <w:r>
        <w:rPr>
          <w:rFonts w:hint="eastAsia"/>
        </w:rPr>
        <w:t xml:space="preserve">流速</w:t>
      </w:r>
      <w:r>
        <w:t xml:space="preserve"> </w:t>
      </w:r>
      <m:oMath>
        <m:r>
          <m:t>V</m:t>
        </m:r>
        <m:r>
          <m:rPr>
            <m:sty m:val="p"/>
          </m:rPr>
          <m:t>≤</m:t>
        </m:r>
        <m:r>
          <m:t>3</m:t>
        </m:r>
        <m:r>
          <m:t> </m:t>
        </m:r>
        <m:r>
          <m:rPr>
            <m:sty m:val="p"/>
          </m:rPr>
          <m:t>m</m:t>
        </m:r>
        <m:r>
          <m:rPr>
            <m:sty m:val="p"/>
          </m:rPr>
          <m:t>/</m:t>
        </m:r>
        <m:r>
          <m:rPr>
            <m:sty m:val="p"/>
          </m:rPr>
          <m:t>s</m:t>
        </m:r>
      </m:oMath>
      <w:r>
        <w:rPr>
          <w:rFonts w:hint="eastAsia"/>
        </w:rPr>
        <w:t xml:space="preserve">；(d)</w:t>
      </w:r>
      <w:r>
        <w:t xml:space="preserve"> </w:t>
      </w:r>
      <w:r>
        <w:rPr>
          <w:rFonts w:hint="eastAsia"/>
        </w:rPr>
        <w:t xml:space="preserve">完全发展的紊流（水力粗糙区）。该公式本质上是经验公式，不具备理论上的普适性，但在市政给水这一特定工况下计算精度与达西公式相当，且计算过程大为简化。</w:t>
      </w:r>
    </w:p>
    <w:bookmarkEnd w:id="16"/>
    <w:bookmarkStart w:id="17" w:name="达西-韦斯巴赫公式"/>
    <w:p>
      <w:pPr>
        <w:pStyle w:val="Heading4"/>
      </w:pPr>
      <w:r>
        <w:rPr>
          <w:rStyle w:val="SectionNumber"/>
        </w:rPr>
        <w:t xml:space="preserve">1.1.2.2</w:t>
      </w:r>
      <w:r>
        <w:tab/>
      </w:r>
      <w:r>
        <w:t xml:space="preserve">2.2.2 </w:t>
      </w:r>
      <w:r>
        <w:rPr>
          <w:rFonts w:hint="eastAsia"/>
        </w:rPr>
        <w:t xml:space="preserve">达西-韦斯巴赫公式</w:t>
      </w:r>
    </w:p>
    <w:p>
      <w:pPr>
        <w:pStyle w:val="FirstParagraph"/>
      </w:pPr>
      <w:r>
        <w:rPr>
          <w:rFonts w:hint="eastAsia"/>
        </w:rPr>
        <w:t xml:space="preserve">达西-韦斯巴赫（Darcy-Weisbach）公式是基于量纲分析与实验的理论半经验公式，适用范围更广：</w:t>
      </w:r>
    </w:p>
    <w:p>
      <w:pPr>
        <w:pStyle w:val="BodyText"/>
      </w:pPr>
      <m:oMathPara>
        <m:oMathParaPr>
          <m:jc m:val="center"/>
        </m:oMathParaPr>
        <m:oMath>
          <m:sSub>
            <m:e>
              <m:r>
                <m:t>h</m:t>
              </m:r>
            </m:e>
            <m:sub>
              <m:r>
                <m:t>f</m:t>
              </m:r>
            </m:sub>
          </m:sSub>
          <m:r>
            <m:rPr>
              <m:sty m:val="p"/>
            </m:rPr>
            <m:t>=</m:t>
          </m:r>
          <m:r>
            <m:t>f</m:t>
          </m:r>
          <m:f>
            <m:fPr>
              <m:type m:val="bar"/>
            </m:fPr>
            <m:num>
              <m:r>
                <m:t>L</m:t>
              </m:r>
            </m:num>
            <m:den>
              <m:r>
                <m:t>D</m:t>
              </m:r>
            </m:den>
          </m:f>
          <m:f>
            <m:fPr>
              <m:type m:val="bar"/>
            </m:fPr>
            <m:num>
              <m:sSup>
                <m:e>
                  <m:r>
                    <m:t>V</m:t>
                  </m:r>
                </m:e>
                <m:sup>
                  <m:r>
                    <m:t>2</m:t>
                  </m:r>
                </m:sup>
              </m:sSup>
            </m:num>
            <m:den>
              <m:r>
                <m:t>2</m:t>
              </m:r>
              <m:r>
                <m:t>g</m:t>
              </m:r>
            </m:den>
          </m:f>
          <m:r>
            <m:rPr>
              <m:sty m:val="p"/>
            </m:rPr>
            <m:t>=</m:t>
          </m:r>
          <m:r>
            <m:t>f</m:t>
          </m:r>
          <m:f>
            <m:fPr>
              <m:type m:val="bar"/>
            </m:fPr>
            <m:num>
              <m:r>
                <m:t>L</m:t>
              </m:r>
            </m:num>
            <m:den>
              <m:r>
                <m:t>D</m:t>
              </m:r>
            </m:den>
          </m:f>
          <m:f>
            <m:fPr>
              <m:type m:val="bar"/>
            </m:fPr>
            <m:num>
              <m:sSup>
                <m:e>
                  <m:r>
                    <m:t>Q</m:t>
                  </m:r>
                </m:e>
                <m:sup>
                  <m:r>
                    <m:t>2</m:t>
                  </m:r>
                </m:sup>
              </m:sSup>
            </m:num>
            <m:den>
              <m:r>
                <m:t>2</m:t>
              </m:r>
              <m:r>
                <m:t>g</m:t>
              </m:r>
              <m:sSup>
                <m:e>
                  <m:r>
                    <m:t>A</m:t>
                  </m:r>
                </m:e>
                <m:sup>
                  <m:r>
                    <m:t>2</m:t>
                  </m:r>
                </m:sup>
              </m:sSup>
            </m:den>
          </m:f>
          <m:r>
            <m:rPr>
              <m:sty m:val="p"/>
            </m:rPr>
            <m:t>=</m:t>
          </m:r>
          <m:f>
            <m:fPr>
              <m:type m:val="bar"/>
            </m:fPr>
            <m:num>
              <m:r>
                <m:t>8</m:t>
              </m:r>
              <m:r>
                <m:t>f</m:t>
              </m:r>
              <m:r>
                <m:t>L</m:t>
              </m:r>
            </m:num>
            <m:den>
              <m:sSup>
                <m:e>
                  <m:r>
                    <m:t>π</m:t>
                  </m:r>
                </m:e>
                <m:sup>
                  <m:r>
                    <m:t>2</m:t>
                  </m:r>
                </m:sup>
              </m:sSup>
              <m:r>
                <m:t>g</m:t>
              </m:r>
              <m:sSup>
                <m:e>
                  <m:r>
                    <m:t>D</m:t>
                  </m:r>
                </m:e>
                <m:sup>
                  <m:r>
                    <m:t>5</m:t>
                  </m:r>
                </m:sup>
              </m:sSup>
            </m:den>
          </m:f>
          <m:sSup>
            <m:e>
              <m:r>
                <m:t>Q</m:t>
              </m:r>
            </m:e>
            <m:sup>
              <m:r>
                <m:t>2</m:t>
              </m:r>
            </m:sup>
          </m:sSup>
        </m:oMath>
      </m:oMathPara>
    </w:p>
    <w:p>
      <w:pPr>
        <w:pStyle w:val="FirstParagraph"/>
      </w:pPr>
      <w:r>
        <w:rPr>
          <w:rFonts w:hint="eastAsia"/>
        </w:rPr>
        <w:t xml:space="preserve">式中</w:t>
      </w:r>
      <w:r>
        <w:t xml:space="preserve"> </w:t>
      </w:r>
      <m:oMath>
        <m:r>
          <m:t>f</m:t>
        </m:r>
      </m:oMath>
      <w:r>
        <w:t xml:space="preserve"> </w:t>
      </w:r>
      <w:r>
        <w:rPr>
          <w:rFonts w:hint="eastAsia"/>
        </w:rPr>
        <w:t xml:space="preserve">为达西摩擦系数（无量纲），与雷诺数</w:t>
      </w:r>
      <w:r>
        <w:t xml:space="preserve"> </w:t>
      </w:r>
      <m:oMath>
        <m:r>
          <m:t>R</m:t>
        </m:r>
        <m:r>
          <m:t>e</m:t>
        </m:r>
      </m:oMath>
      <w:r>
        <w:t xml:space="preserve"> </w:t>
      </w:r>
      <w:r>
        <w:rPr>
          <w:rFonts w:hint="eastAsia"/>
        </w:rPr>
        <w:t xml:space="preserve">和相对粗糙度</w:t>
      </w:r>
      <w:r>
        <w:t xml:space="preserve"> </w:t>
      </w:r>
      <m:oMath>
        <m:r>
          <m:t>ε</m:t>
        </m:r>
        <m:r>
          <m:rPr>
            <m:sty m:val="p"/>
          </m:rPr>
          <m:t>/</m:t>
        </m:r>
        <m:r>
          <m:t>D</m:t>
        </m:r>
      </m:oMath>
      <w:r>
        <w:t xml:space="preserve"> </w:t>
      </w:r>
      <w:r>
        <w:rPr>
          <w:rFonts w:hint="eastAsia"/>
        </w:rPr>
        <w:t xml:space="preserve">有关，需通过</w:t>
      </w:r>
      <w:r>
        <w:t xml:space="preserve"> Colebrook-White </w:t>
      </w:r>
      <w:r>
        <w:rPr>
          <w:rFonts w:hint="eastAsia"/>
        </w:rPr>
        <w:t xml:space="preserve">隐式方程迭代求解：</w:t>
      </w:r>
    </w:p>
    <w:p>
      <w:pPr>
        <w:pStyle w:val="BodyText"/>
      </w:pPr>
      <m:oMathPara>
        <m:oMathParaPr>
          <m:jc m:val="center"/>
        </m:oMathParaPr>
        <m:oMath>
          <m:f>
            <m:fPr>
              <m:type m:val="bar"/>
            </m:fPr>
            <m:num>
              <m:r>
                <m:t>1</m:t>
              </m:r>
            </m:num>
            <m:den>
              <m:rad>
                <m:radPr>
                  <m:degHide m:val="on"/>
                </m:radPr>
                <m:deg/>
                <m:e>
                  <m:r>
                    <m:t>f</m:t>
                  </m:r>
                </m:e>
              </m:rad>
            </m:den>
          </m:f>
          <m:r>
            <m:rPr>
              <m:sty m:val="p"/>
            </m:rPr>
            <m:t>=</m:t>
          </m:r>
          <m:r>
            <m:rPr>
              <m:sty m:val="p"/>
            </m:rPr>
            <m:t>−</m:t>
          </m:r>
          <m:r>
            <m:t>2</m:t>
          </m:r>
          <m:sSub>
            <m:e>
              <m:r>
                <m:rPr>
                  <m:sty m:val="p"/>
                </m:rPr>
                <m:t>log</m:t>
              </m:r>
            </m:e>
            <m:sub>
              <m:r>
                <m:t>10</m:t>
              </m:r>
            </m:sub>
          </m:sSub>
          <m:d>
            <m:dPr>
              <m:begChr m:val="("/>
              <m:sepChr m:val=""/>
              <m:endChr m:val=")"/>
              <m:grow/>
            </m:dPr>
            <m:e>
              <m:f>
                <m:fPr>
                  <m:type m:val="bar"/>
                </m:fPr>
                <m:num>
                  <m:r>
                    <m:t>ε</m:t>
                  </m:r>
                  <m:r>
                    <m:rPr>
                      <m:sty m:val="p"/>
                    </m:rPr>
                    <m:t>/</m:t>
                  </m:r>
                  <m:r>
                    <m:t>D</m:t>
                  </m:r>
                </m:num>
                <m:den>
                  <m:r>
                    <m:t>3.7</m:t>
                  </m:r>
                </m:den>
              </m:f>
              <m:r>
                <m:rPr>
                  <m:sty m:val="p"/>
                </m:rPr>
                <m:t>+</m:t>
              </m:r>
              <m:f>
                <m:fPr>
                  <m:type m:val="bar"/>
                </m:fPr>
                <m:num>
                  <m:r>
                    <m:t>2.51</m:t>
                  </m:r>
                </m:num>
                <m:den>
                  <m:r>
                    <m:t>R</m:t>
                  </m:r>
                  <m:r>
                    <m:t>e</m:t>
                  </m:r>
                  <m:rad>
                    <m:radPr>
                      <m:degHide m:val="on"/>
                    </m:radPr>
                    <m:deg/>
                    <m:e>
                      <m:r>
                        <m:t>f</m:t>
                      </m:r>
                    </m:e>
                  </m:rad>
                </m:den>
              </m:f>
            </m:e>
          </m:d>
        </m:oMath>
      </m:oMathPara>
    </w:p>
    <w:p>
      <w:pPr>
        <w:pStyle w:val="FirstParagraph"/>
      </w:pPr>
      <w:r>
        <w:rPr>
          <w:rFonts w:hint="eastAsia"/>
        </w:rPr>
        <w:t xml:space="preserve">其中</w:t>
      </w:r>
      <w:r>
        <w:t xml:space="preserve"> </w:t>
      </w:r>
      <m:oMath>
        <m:r>
          <m:t>ε</m:t>
        </m:r>
      </m:oMath>
      <w:r>
        <w:t xml:space="preserve"> </w:t>
      </w:r>
      <w:r>
        <w:rPr>
          <w:rFonts w:hint="eastAsia"/>
        </w:rPr>
        <w:t xml:space="preserve">为管壁绝对粗糙度（</w:t>
      </w:r>
      <m:oMath>
        <m:r>
          <m:rPr>
            <m:sty m:val="p"/>
          </m:rPr>
          <m:t>m</m:t>
        </m:r>
      </m:oMath>
      <w:r>
        <w:rPr>
          <w:rFonts w:hint="eastAsia"/>
        </w:rPr>
        <w:t xml:space="preserve">），</w:t>
      </w:r>
      <m:oMath>
        <m:r>
          <m:t>R</m:t>
        </m:r>
        <m:r>
          <m:t>e</m:t>
        </m:r>
        <m:r>
          <m:rPr>
            <m:sty m:val="p"/>
          </m:rPr>
          <m:t>=</m:t>
        </m:r>
        <m:r>
          <m:t>V</m:t>
        </m:r>
        <m:r>
          <m:t>D</m:t>
        </m:r>
        <m:r>
          <m:rPr>
            <m:sty m:val="p"/>
          </m:rPr>
          <m:t>/</m:t>
        </m:r>
        <m:r>
          <m:t>ν</m:t>
        </m:r>
      </m:oMath>
      <w:r>
        <w:t xml:space="preserve"> </w:t>
      </w:r>
      <w:r>
        <w:rPr>
          <w:rFonts w:hint="eastAsia"/>
        </w:rPr>
        <w:t xml:space="preserve">为雷诺数，</w:t>
      </w:r>
      <m:oMath>
        <m:r>
          <m:t>ν</m:t>
        </m:r>
      </m:oMath>
      <w:r>
        <w:t xml:space="preserve"> </w:t>
      </w:r>
      <w:r>
        <w:rPr>
          <w:rFonts w:hint="eastAsia"/>
        </w:rPr>
        <w:t xml:space="preserve">为水的运动粘滞系数（</w:t>
      </w:r>
      <m:oMath>
        <m:sSup>
          <m:e>
            <m:r>
              <m:rPr>
                <m:sty m:val="p"/>
              </m:rPr>
              <m:t>m</m:t>
            </m:r>
          </m:e>
          <m:sup>
            <m:r>
              <m:rPr>
                <m:sty m:val="p"/>
              </m:rPr>
              <m:t>2</m:t>
            </m:r>
          </m:sup>
        </m:sSup>
        <m:r>
          <m:rPr>
            <m:sty m:val="p"/>
          </m:rPr>
          <m:t>/</m:t>
        </m:r>
        <m:r>
          <m:rPr>
            <m:sty m:val="p"/>
          </m:rPr>
          <m:t>s</m:t>
        </m:r>
      </m:oMath>
      <w:r>
        <w:rPr>
          <w:rFonts w:hint="eastAsia"/>
        </w:rPr>
        <w:t xml:space="preserve">）。</w:t>
      </w:r>
    </w:p>
    <w:p>
      <w:pPr>
        <w:pStyle w:val="BodyText"/>
      </w:pPr>
      <w:r>
        <w:rPr>
          <w:rFonts w:hint="eastAsia"/>
        </w:rPr>
        <w:t xml:space="preserve">达西公式的优点是理论基础严密、适用范围广（层流至完全粗糙紊流均可），但需要迭代求解</w:t>
      </w:r>
      <w:r>
        <w:t xml:space="preserve"> </w:t>
      </w:r>
      <m:oMath>
        <m:r>
          <m:t>f</m:t>
        </m:r>
      </m:oMath>
      <w:r>
        <w:rPr>
          <w:rFonts w:hint="eastAsia"/>
        </w:rPr>
        <w:t xml:space="preserve">，计算量较大。在工业界，EPANET</w:t>
      </w:r>
      <w:r>
        <w:t xml:space="preserve"> </w:t>
      </w:r>
      <w:r>
        <w:rPr>
          <w:rFonts w:hint="eastAsia"/>
        </w:rPr>
        <w:t xml:space="preserve">软件同时支持两种公式，用户可根据实际情况选择。</w:t>
      </w:r>
    </w:p>
    <w:bookmarkEnd w:id="17"/>
    <w:bookmarkStart w:id="18" w:name="两种公式的适用条件对比"/>
    <w:p>
      <w:pPr>
        <w:pStyle w:val="Heading4"/>
      </w:pPr>
      <w:r>
        <w:rPr>
          <w:rStyle w:val="SectionNumber"/>
        </w:rPr>
        <w:t xml:space="preserve">1.1.2.3</w:t>
      </w:r>
      <w:r>
        <w:tab/>
      </w:r>
      <w:r>
        <w:t xml:space="preserve">2.2.3 </w:t>
      </w:r>
      <w:r>
        <w:rPr>
          <w:rFonts w:hint="eastAsia"/>
        </w:rPr>
        <w:t xml:space="preserve">两种公式的适用条件对比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比较项目</w:t>
            </w:r>
          </w:p>
        </w:tc>
        <w:tc>
          <w:tcPr/>
          <w:p>
            <w:pPr>
              <w:pStyle w:val="Compact"/>
              <w:jc w:val="left"/>
            </w:pPr>
            <w:r>
              <w:t xml:space="preserve">Hazen-Williams </w:t>
            </w:r>
            <w:r>
              <w:rPr>
                <w:rFonts w:hint="eastAsia"/>
              </w:rPr>
              <w:t xml:space="preserve">公式</w:t>
            </w:r>
          </w:p>
        </w:tc>
        <w:tc>
          <w:tcPr/>
          <w:p>
            <w:pPr>
              <w:pStyle w:val="Compact"/>
              <w:jc w:val="left"/>
            </w:pPr>
            <w:r>
              <w:rPr>
                <w:rFonts w:hint="eastAsia"/>
              </w:rPr>
              <w:t xml:space="preserve">达西-韦斯巴赫公式</w:t>
            </w:r>
          </w:p>
        </w:tc>
      </w:tr>
      <w:tr>
        <w:tc>
          <w:tcPr/>
          <w:p>
            <w:pPr>
              <w:pStyle w:val="Compact"/>
              <w:jc w:val="left"/>
            </w:pPr>
            <w:r>
              <w:rPr>
                <w:rFonts w:hint="eastAsia"/>
              </w:rPr>
              <w:t xml:space="preserve">理论基础</w:t>
            </w:r>
          </w:p>
        </w:tc>
        <w:tc>
          <w:tcPr/>
          <w:p>
            <w:pPr>
              <w:pStyle w:val="Compact"/>
              <w:jc w:val="left"/>
            </w:pPr>
            <w:r>
              <w:rPr>
                <w:rFonts w:hint="eastAsia"/>
              </w:rPr>
              <w:t xml:space="preserve">纯经验回归</w:t>
            </w:r>
          </w:p>
        </w:tc>
        <w:tc>
          <w:tcPr/>
          <w:p>
            <w:pPr>
              <w:pStyle w:val="Compact"/>
              <w:jc w:val="left"/>
            </w:pPr>
            <w:r>
              <w:rPr>
                <w:rFonts w:hint="eastAsia"/>
              </w:rPr>
              <w:t xml:space="preserve">量纲分析</w:t>
            </w:r>
            <w:r>
              <w:t xml:space="preserve"> + </w:t>
            </w:r>
            <w:r>
              <w:rPr>
                <w:rFonts w:hint="eastAsia"/>
              </w:rPr>
              <w:t xml:space="preserve">半经验</w:t>
            </w:r>
          </w:p>
        </w:tc>
      </w:tr>
      <w:tr>
        <w:tc>
          <w:tcPr/>
          <w:p>
            <w:pPr>
              <w:pStyle w:val="Compact"/>
              <w:jc w:val="left"/>
            </w:pPr>
            <w:r>
              <w:rPr>
                <w:rFonts w:hint="eastAsia"/>
              </w:rPr>
              <w:t xml:space="preserve">流态适用范围</w:t>
            </w:r>
          </w:p>
        </w:tc>
        <w:tc>
          <w:tcPr/>
          <w:p>
            <w:pPr>
              <w:pStyle w:val="Compact"/>
              <w:jc w:val="left"/>
            </w:pPr>
            <w:r>
              <w:rPr>
                <w:rFonts w:hint="eastAsia"/>
              </w:rPr>
              <w:t xml:space="preserve">仅限紊流粗糙区</w:t>
            </w:r>
          </w:p>
        </w:tc>
        <w:tc>
          <w:tcPr/>
          <w:p>
            <w:pPr>
              <w:pStyle w:val="Compact"/>
              <w:jc w:val="left"/>
            </w:pPr>
            <w:r>
              <w:rPr>
                <w:rFonts w:hint="eastAsia"/>
              </w:rPr>
              <w:t xml:space="preserve">层流至完全粗糙紊流</w:t>
            </w:r>
          </w:p>
        </w:tc>
      </w:tr>
      <w:tr>
        <w:tc>
          <w:tcPr/>
          <w:p>
            <w:pPr>
              <w:pStyle w:val="Compact"/>
              <w:jc w:val="left"/>
            </w:pPr>
            <w:r>
              <w:rPr>
                <w:rFonts w:hint="eastAsia"/>
              </w:rPr>
              <w:t xml:space="preserve">温度敏感性</w:t>
            </w:r>
          </w:p>
        </w:tc>
        <w:tc>
          <w:tcPr/>
          <w:p>
            <w:pPr>
              <w:pStyle w:val="Compact"/>
              <w:jc w:val="left"/>
            </w:pPr>
            <w:r>
              <w:rPr>
                <w:rFonts w:hint="eastAsia"/>
              </w:rPr>
              <w:t xml:space="preserve">仅适用常温</w:t>
            </w:r>
          </w:p>
        </w:tc>
        <w:tc>
          <w:tcPr/>
          <w:p>
            <w:pPr>
              <w:pStyle w:val="Compact"/>
              <w:jc w:val="left"/>
            </w:pPr>
            <w:r>
              <w:rPr>
                <w:rFonts w:hint="eastAsia"/>
              </w:rPr>
              <w:t xml:space="preserve">通过</w:t>
            </w:r>
            <w:r>
              <w:t xml:space="preserve"> </w:t>
            </w:r>
            <m:oMath>
              <m:r>
                <m:t>ν</m:t>
              </m:r>
            </m:oMath>
            <w:r>
              <w:t xml:space="preserve"> </w:t>
            </w:r>
            <w:r>
              <w:rPr>
                <w:rFonts w:hint="eastAsia"/>
              </w:rPr>
              <w:t xml:space="preserve">可适应任意温度</w:t>
            </w:r>
          </w:p>
        </w:tc>
      </w:tr>
      <w:tr>
        <w:tc>
          <w:tcPr/>
          <w:p>
            <w:pPr>
              <w:pStyle w:val="Compact"/>
              <w:jc w:val="left"/>
            </w:pPr>
            <w:r>
              <w:rPr>
                <w:rFonts w:hint="eastAsia"/>
              </w:rPr>
              <w:t xml:space="preserve">管径适用范围</w:t>
            </w:r>
          </w:p>
        </w:tc>
        <w:tc>
          <w:tcPr/>
          <w:p>
            <w:pPr>
              <w:pStyle w:val="Compact"/>
              <w:jc w:val="left"/>
            </w:pPr>
            <m:oMath>
              <m:r>
                <m:t>D</m:t>
              </m:r>
              <m:r>
                <m:rPr>
                  <m:sty m:val="p"/>
                </m:rPr>
                <m:t>≥</m:t>
              </m:r>
              <m:r>
                <m:t>50</m:t>
              </m:r>
              <m:r>
                <m:t> </m:t>
              </m:r>
              <m:r>
                <m:rPr>
                  <m:sty m:val="p"/>
                </m:rPr>
                <m:t>m</m:t>
              </m:r>
              <m:r>
                <m:rPr>
                  <m:sty m:val="p"/>
                </m:rPr>
                <m:t>m</m:t>
              </m:r>
            </m:oMath>
          </w:p>
        </w:tc>
        <w:tc>
          <w:tcPr/>
          <w:p>
            <w:pPr>
              <w:pStyle w:val="Compact"/>
              <w:jc w:val="left"/>
            </w:pPr>
            <w:r>
              <w:rPr>
                <w:rFonts w:hint="eastAsia"/>
              </w:rPr>
              <w:t xml:space="preserve">无限制</w:t>
            </w:r>
          </w:p>
        </w:tc>
      </w:tr>
      <w:tr>
        <w:tc>
          <w:tcPr/>
          <w:p>
            <w:pPr>
              <w:pStyle w:val="Compact"/>
              <w:jc w:val="left"/>
            </w:pPr>
            <w:r>
              <w:rPr>
                <w:rFonts w:hint="eastAsia"/>
              </w:rPr>
              <w:t xml:space="preserve">流速适用范围</w:t>
            </w:r>
          </w:p>
        </w:tc>
        <w:tc>
          <w:tcPr/>
          <w:p>
            <w:pPr>
              <w:pStyle w:val="Compact"/>
              <w:jc w:val="left"/>
            </w:pPr>
            <m:oMath>
              <m:r>
                <m:t>V</m:t>
              </m:r>
              <m:r>
                <m:rPr>
                  <m:sty m:val="p"/>
                </m:rPr>
                <m:t>≤</m:t>
              </m:r>
              <m:r>
                <m:t>3</m:t>
              </m:r>
              <m:r>
                <m:t> </m:t>
              </m:r>
              <m:r>
                <m:rPr>
                  <m:sty m:val="p"/>
                </m:rPr>
                <m:t>m</m:t>
              </m:r>
              <m:r>
                <m:rPr>
                  <m:sty m:val="p"/>
                </m:rPr>
                <m:t>/</m:t>
              </m:r>
              <m:r>
                <m:rPr>
                  <m:sty m:val="p"/>
                </m:rPr>
                <m:t>s</m:t>
              </m:r>
            </m:oMath>
          </w:p>
        </w:tc>
        <w:tc>
          <w:tcPr/>
          <w:p>
            <w:pPr>
              <w:pStyle w:val="Compact"/>
              <w:jc w:val="left"/>
            </w:pPr>
            <w:r>
              <w:rPr>
                <w:rFonts w:hint="eastAsia"/>
              </w:rPr>
              <w:t xml:space="preserve">无限制</w:t>
            </w:r>
          </w:p>
        </w:tc>
      </w:tr>
      <w:tr>
        <w:tc>
          <w:tcPr/>
          <w:p>
            <w:pPr>
              <w:pStyle w:val="Compact"/>
              <w:jc w:val="left"/>
            </w:pPr>
            <w:r>
              <w:rPr>
                <w:rFonts w:hint="eastAsia"/>
              </w:rPr>
              <w:t xml:space="preserve">需否迭代</w:t>
            </w:r>
          </w:p>
        </w:tc>
        <w:tc>
          <w:tcPr/>
          <w:p>
            <w:pPr>
              <w:pStyle w:val="Compact"/>
              <w:jc w:val="left"/>
            </w:pPr>
            <w:r>
              <w:rPr>
                <w:rFonts w:hint="eastAsia"/>
              </w:rPr>
              <w:t xml:space="preserve">否（显式）</w:t>
            </w:r>
          </w:p>
        </w:tc>
        <w:tc>
          <w:tcPr/>
          <w:p>
            <w:pPr>
              <w:pStyle w:val="Compact"/>
              <w:jc w:val="left"/>
            </w:pPr>
            <w:r>
              <w:rPr>
                <w:rFonts w:hint="eastAsia"/>
              </w:rPr>
              <w:t xml:space="preserve">是（Colebrook-White</w:t>
            </w:r>
            <w:r>
              <w:t xml:space="preserve"> </w:t>
            </w:r>
            <w:r>
              <w:rPr>
                <w:rFonts w:hint="eastAsia"/>
              </w:rPr>
              <w:t xml:space="preserve">迭代）</w:t>
            </w:r>
          </w:p>
        </w:tc>
      </w:tr>
      <w:tr>
        <w:tc>
          <w:tcPr/>
          <w:p>
            <w:pPr>
              <w:pStyle w:val="Compact"/>
              <w:jc w:val="left"/>
            </w:pPr>
            <w:r>
              <w:rPr>
                <w:rFonts w:hint="eastAsia"/>
              </w:rPr>
              <w:t xml:space="preserve">工程使用频率</w:t>
            </w:r>
          </w:p>
        </w:tc>
        <w:tc>
          <w:tcPr/>
          <w:p>
            <w:pPr>
              <w:pStyle w:val="Compact"/>
              <w:jc w:val="left"/>
            </w:pPr>
            <w:r>
              <w:rPr>
                <w:rFonts w:hint="eastAsia"/>
              </w:rPr>
              <w:t xml:space="preserve">市政给水管网极为普遍</w:t>
            </w:r>
          </w:p>
        </w:tc>
        <w:tc>
          <w:tcPr/>
          <w:p>
            <w:pPr>
              <w:pStyle w:val="Compact"/>
              <w:jc w:val="left"/>
            </w:pPr>
            <w:r>
              <w:rPr>
                <w:rFonts w:hint="eastAsia"/>
              </w:rPr>
              <w:t xml:space="preserve">通用场合，学术界推荐</w:t>
            </w:r>
          </w:p>
        </w:tc>
      </w:tr>
    </w:tbl>
    <w:bookmarkEnd w:id="18"/>
    <w:bookmarkEnd w:id="19"/>
    <w:bookmarkStart w:id="24" w:name="hardy-cross-逐次逼近法"/>
    <w:p>
      <w:pPr>
        <w:pStyle w:val="Heading3"/>
      </w:pPr>
      <w:r>
        <w:rPr>
          <w:rStyle w:val="SectionNumber"/>
        </w:rPr>
        <w:t xml:space="preserve">1.1.3</w:t>
      </w:r>
      <w:r>
        <w:tab/>
      </w:r>
      <w:r>
        <w:t xml:space="preserve">2.3 Hardy Cross </w:t>
      </w:r>
      <w:r>
        <w:rPr>
          <w:rFonts w:hint="eastAsia"/>
        </w:rPr>
        <w:t xml:space="preserve">逐次逼近法</w:t>
      </w:r>
    </w:p>
    <w:bookmarkStart w:id="20" w:name="基本思路"/>
    <w:p>
      <w:pPr>
        <w:pStyle w:val="Heading4"/>
      </w:pPr>
      <w:r>
        <w:rPr>
          <w:rStyle w:val="SectionNumber"/>
        </w:rPr>
        <w:t xml:space="preserve">1.1.3.1</w:t>
      </w:r>
      <w:r>
        <w:tab/>
      </w:r>
      <w:r>
        <w:t xml:space="preserve">2.3.1 </w:t>
      </w:r>
      <w:r>
        <w:rPr>
          <w:rFonts w:hint="eastAsia"/>
        </w:rPr>
        <w:t xml:space="preserve">基本思路</w:t>
      </w:r>
    </w:p>
    <w:p>
      <w:pPr>
        <w:pStyle w:val="FirstParagraph"/>
      </w:pPr>
      <w:r>
        <w:t xml:space="preserve">Hardy Cross </w:t>
      </w:r>
      <w:r>
        <w:rPr>
          <w:rFonts w:hint="eastAsia"/>
        </w:rPr>
        <w:t xml:space="preserve">法由美国工程师</w:t>
      </w:r>
      <w:r>
        <w:t xml:space="preserve"> Hardy Cross </w:t>
      </w:r>
      <w:r>
        <w:rPr>
          <w:rFonts w:hint="eastAsia"/>
        </w:rPr>
        <w:t xml:space="preserve">于</w:t>
      </w:r>
      <w:r>
        <w:t xml:space="preserve"> 1936 </w:t>
      </w:r>
      <w:r>
        <w:rPr>
          <w:rFonts w:hint="eastAsia"/>
        </w:rPr>
        <w:t xml:space="preserve">年提出，是计算机出现之前管网平差的标准方法。其核心思想是：</w:t>
      </w:r>
    </w:p>
    <w:p>
      <w:pPr>
        <w:pStyle w:val="BodyText"/>
      </w:pPr>
      <w:r>
        <w:rPr>
          <w:rFonts w:hint="eastAsia"/>
        </w:rPr>
        <w:t xml:space="preserve">第一步，假定管网中各管段的初始流量分配</w:t>
      </w:r>
      <w:r>
        <w:t xml:space="preserve"> </w:t>
      </w:r>
      <m:oMath>
        <m:sSubSup>
          <m:e>
            <m:r>
              <m:t>Q</m:t>
            </m:r>
          </m:e>
          <m:sub>
            <m:r>
              <m:t>i</m:t>
            </m:r>
          </m:sub>
          <m:sup>
            <m:r>
              <m:rPr>
                <m:sty m:val="p"/>
              </m:rPr>
              <m:t>(</m:t>
            </m:r>
            <m:r>
              <m:t>0</m:t>
            </m:r>
            <m:r>
              <m:rPr>
                <m:sty m:val="p"/>
              </m:rPr>
              <m:t>)</m:t>
            </m:r>
          </m:sup>
        </m:sSubSup>
      </m:oMath>
      <w:r>
        <w:rPr>
          <w:rFonts w:hint="eastAsia"/>
        </w:rPr>
        <w:t xml:space="preserve">，要求满足所有节点的连续性方程（式</w:t>
      </w:r>
      <w:r>
        <w:t xml:space="preserve"> </w:t>
      </w:r>
      <w:r>
        <w:rPr>
          <w:rFonts w:hint="eastAsia"/>
        </w:rPr>
        <w:t xml:space="preserve">11-1），但此时环路能量方程（式</w:t>
      </w:r>
      <w:r>
        <w:t xml:space="preserve"> </w:t>
      </w:r>
      <w:r>
        <w:rPr>
          <w:rFonts w:hint="eastAsia"/>
        </w:rPr>
        <w:t xml:space="preserve">11-2）一般不满足。</w:t>
      </w:r>
    </w:p>
    <w:p>
      <w:pPr>
        <w:pStyle w:val="BodyText"/>
      </w:pPr>
      <w:r>
        <w:rPr>
          <w:rFonts w:hint="eastAsia"/>
        </w:rPr>
        <w:t xml:space="preserve">第二步，对每个环路计算水头损失的代数和（称为”闭合差”或”不平衡水头”）</w:t>
      </w:r>
      <m:oMath>
        <m:r>
          <m:rPr>
            <m:sty m:val="p"/>
          </m:rPr>
          <m:t>Δ</m:t>
        </m:r>
        <m:r>
          <m:t>h</m:t>
        </m:r>
      </m:oMath>
      <w:r>
        <w:rPr>
          <w:rFonts w:hint="eastAsia"/>
        </w:rPr>
        <w:t xml:space="preserve">，然后对该环路内所有管段的流量施加一个统一的修正量</w:t>
      </w:r>
      <w:r>
        <w:t xml:space="preserve"> </w:t>
      </w:r>
      <m:oMath>
        <m:r>
          <m:rPr>
            <m:sty m:val="p"/>
          </m:rPr>
          <m:t>Δ</m:t>
        </m:r>
        <m:r>
          <m:t>Q</m:t>
        </m:r>
      </m:oMath>
      <w:r>
        <w:rPr>
          <w:rFonts w:hint="eastAsia"/>
        </w:rPr>
        <w:t xml:space="preserve">，使闭合差趋于零。</w:t>
      </w:r>
    </w:p>
    <w:p>
      <w:pPr>
        <w:pStyle w:val="BodyText"/>
      </w:pPr>
      <w:r>
        <w:rPr>
          <w:rFonts w:hint="eastAsia"/>
        </w:rPr>
        <w:t xml:space="preserve">第三步，反复迭代，直至所有环路的闭合差均小于允许误差。</w:t>
      </w:r>
    </w:p>
    <w:bookmarkEnd w:id="20"/>
    <w:bookmarkStart w:id="21" w:name="环路流量修正公式的推导"/>
    <w:p>
      <w:pPr>
        <w:pStyle w:val="Heading4"/>
      </w:pPr>
      <w:r>
        <w:rPr>
          <w:rStyle w:val="SectionNumber"/>
        </w:rPr>
        <w:t xml:space="preserve">1.1.3.2</w:t>
      </w:r>
      <w:r>
        <w:tab/>
      </w:r>
      <w:r>
        <w:t xml:space="preserve">2.3.2 </w:t>
      </w:r>
      <w:r>
        <w:rPr>
          <w:rFonts w:hint="eastAsia"/>
        </w:rPr>
        <w:t xml:space="preserve">环路流量修正公式的推导</w:t>
      </w:r>
    </w:p>
    <w:p>
      <w:pPr>
        <w:pStyle w:val="FirstParagraph"/>
      </w:pPr>
      <w:r>
        <w:rPr>
          <w:rFonts w:hint="eastAsia"/>
        </w:rPr>
        <w:t xml:space="preserve">设某环路包含</w:t>
      </w:r>
      <w:r>
        <w:t xml:space="preserve"> </w:t>
      </w:r>
      <m:oMath>
        <m:sSub>
          <m:e>
            <m:r>
              <m:t>N</m:t>
            </m:r>
          </m:e>
          <m:sub>
            <m:r>
              <m:t>p</m:t>
            </m:r>
          </m:sub>
        </m:sSub>
      </m:oMath>
      <w:r>
        <w:t xml:space="preserve"> </w:t>
      </w:r>
      <w:r>
        <w:rPr>
          <w:rFonts w:hint="eastAsia"/>
        </w:rPr>
        <w:t xml:space="preserve">根管段，假定各管段的初始流量为</w:t>
      </w:r>
      <w:r>
        <w:t xml:space="preserve"> </w:t>
      </w:r>
      <m:oMath>
        <m:sSub>
          <m:e>
            <m:r>
              <m:t>Q</m:t>
            </m:r>
          </m:e>
          <m:sub>
            <m:r>
              <m:t>i</m:t>
            </m:r>
          </m:sub>
        </m:sSub>
      </m:oMath>
      <w:r>
        <w:rPr>
          <w:rFonts w:hint="eastAsia"/>
        </w:rPr>
        <w:t xml:space="preserve">（含正负号），对应的水头损失为：</w:t>
      </w:r>
    </w:p>
    <w:p>
      <w:pPr>
        <w:pStyle w:val="BodyText"/>
      </w:pPr>
      <w:r>
        <w:t xml:space="preserve">$$
    h_{f,i} = R_i |Q_i|^{n-1} Q_i \tag{11-7}
    $$</w:t>
      </w:r>
    </w:p>
    <w:p>
      <w:pPr>
        <w:pStyle w:val="FirstParagraph"/>
      </w:pPr>
      <w:r>
        <w:rPr>
          <w:rFonts w:hint="eastAsia"/>
        </w:rPr>
        <w:t xml:space="preserve">其中对</w:t>
      </w:r>
      <w:r>
        <w:t xml:space="preserve"> H-W </w:t>
      </w:r>
      <w:r>
        <w:rPr>
          <w:rFonts w:hint="eastAsia"/>
        </w:rPr>
        <w:t xml:space="preserve">公式取</w:t>
      </w:r>
      <w:r>
        <w:t xml:space="preserve"> </w:t>
      </w:r>
      <m:oMath>
        <m:r>
          <m:t>n</m:t>
        </m:r>
        <m:r>
          <m:rPr>
            <m:sty m:val="p"/>
          </m:rPr>
          <m:t>=</m:t>
        </m:r>
        <m:r>
          <m:t>1.852</m:t>
        </m:r>
      </m:oMath>
      <w:r>
        <w:rPr>
          <w:rFonts w:hint="eastAsia"/>
        </w:rPr>
        <w:t xml:space="preserve">，对达西公式取</w:t>
      </w:r>
      <w:r>
        <w:t xml:space="preserve"> </w:t>
      </w:r>
      <m:oMath>
        <m:r>
          <m:t>n</m:t>
        </m:r>
        <m:r>
          <m:rPr>
            <m:sty m:val="p"/>
          </m:rPr>
          <m:t>=</m:t>
        </m:r>
        <m:r>
          <m:t>2</m:t>
        </m:r>
      </m:oMath>
      <w:r>
        <w:t xml:space="preserve">。</w:t>
      </w:r>
    </w:p>
    <w:p>
      <w:pPr>
        <w:pStyle w:val="BodyText"/>
      </w:pPr>
      <w:r>
        <w:rPr>
          <w:rFonts w:hint="eastAsia"/>
        </w:rPr>
        <w:t xml:space="preserve">环路的不平衡水头为：</w:t>
      </w:r>
    </w:p>
    <w:p>
      <w:pPr>
        <w:pStyle w:val="BodyText"/>
      </w:pPr>
      <w:r>
        <w:t xml:space="preserve">$$
    \Delta h = \sum_{i=1}^{N_p} h_{f,i} = \sum_{i=1}^{N_p} R_i |Q_i|^{n-1} Q_i \tag{11-8}
    $$</w:t>
      </w:r>
    </w:p>
    <w:p>
      <w:pPr>
        <w:pStyle w:val="FirstParagraph"/>
      </w:pPr>
      <w:r>
        <w:rPr>
          <w:rFonts w:hint="eastAsia"/>
        </w:rPr>
        <w:t xml:space="preserve">现对环路内每根管段的流量施加修正量</w:t>
      </w:r>
      <w:r>
        <w:t xml:space="preserve"> </w:t>
      </w:r>
      <m:oMath>
        <m:r>
          <m:rPr>
            <m:sty m:val="p"/>
          </m:rPr>
          <m:t>Δ</m:t>
        </m:r>
        <m:r>
          <m:t>Q</m:t>
        </m:r>
      </m:oMath>
      <w:r>
        <w:rPr>
          <w:rFonts w:hint="eastAsia"/>
        </w:rPr>
        <w:t xml:space="preserve">（全部管段施加同一修正量，以保证节点连续性不被破坏），则修正后各管段流量为</w:t>
      </w:r>
      <w:r>
        <w:t xml:space="preserve"> </w:t>
      </w:r>
      <m:oMath>
        <m:sSub>
          <m:e>
            <m:r>
              <m:t>Q</m:t>
            </m:r>
          </m:e>
          <m:sub>
            <m:r>
              <m:t>i</m:t>
            </m:r>
          </m:sub>
        </m:sSub>
        <m:r>
          <m:rPr>
            <m:sty m:val="p"/>
          </m:rPr>
          <m:t>+</m:t>
        </m:r>
        <m:r>
          <m:rPr>
            <m:sty m:val="p"/>
          </m:rPr>
          <m:t>Δ</m:t>
        </m:r>
        <m:r>
          <m:t>Q</m:t>
        </m:r>
      </m:oMath>
      <w:r>
        <w:rPr>
          <w:rFonts w:hint="eastAsia"/>
        </w:rPr>
        <w:t xml:space="preserve">，修正后的环路闭合条件为：</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p</m:t>
                  </m:r>
                </m:sub>
              </m:sSub>
            </m:sup>
            <m:e>
              <m:sSub>
                <m:e>
                  <m:r>
                    <m:t>R</m:t>
                  </m:r>
                </m:e>
                <m:sub>
                  <m:r>
                    <m:t>i</m:t>
                  </m:r>
                </m:sub>
              </m:sSub>
            </m:e>
          </m:nary>
          <m:r>
            <m:rPr>
              <m:sty m:val="p"/>
            </m:rPr>
            <m:t>|</m:t>
          </m:r>
          <m:sSub>
            <m:e>
              <m:r>
                <m:t>Q</m:t>
              </m:r>
            </m:e>
            <m:sub>
              <m:r>
                <m:t>i</m:t>
              </m:r>
            </m:sub>
          </m:sSub>
          <m:r>
            <m:rPr>
              <m:sty m:val="p"/>
            </m:rPr>
            <m:t>+</m:t>
          </m:r>
          <m:r>
            <m:rPr>
              <m:sty m:val="p"/>
            </m:rPr>
            <m:t>Δ</m:t>
          </m:r>
          <m:r>
            <m:t>Q</m:t>
          </m:r>
          <m:sSup>
            <m:e>
              <m:r>
                <m:rPr>
                  <m:sty m:val="p"/>
                </m:rPr>
                <m:t>|</m:t>
              </m:r>
            </m:e>
            <m:sup>
              <m:r>
                <m:t>n</m:t>
              </m:r>
              <m:r>
                <m:rPr>
                  <m:sty m:val="p"/>
                </m:rPr>
                <m:t>−</m:t>
              </m:r>
              <m:r>
                <m:t>1</m:t>
              </m:r>
            </m:sup>
          </m:sSup>
          <m:r>
            <m:rPr>
              <m:sty m:val="p"/>
            </m:rPr>
            <m:t>(</m:t>
          </m:r>
          <m:sSub>
            <m:e>
              <m:r>
                <m:t>Q</m:t>
              </m:r>
            </m:e>
            <m:sub>
              <m:r>
                <m:t>i</m:t>
              </m:r>
            </m:sub>
          </m:sSub>
          <m:r>
            <m:rPr>
              <m:sty m:val="p"/>
            </m:rPr>
            <m:t>+</m:t>
          </m:r>
          <m:r>
            <m:rPr>
              <m:sty m:val="p"/>
            </m:rPr>
            <m:t>Δ</m:t>
          </m:r>
          <m:r>
            <m:t>Q</m:t>
          </m:r>
          <m:r>
            <m:rPr>
              <m:sty m:val="p"/>
            </m:rPr>
            <m:t>)</m:t>
          </m:r>
          <m:r>
            <m:rPr>
              <m:sty m:val="p"/>
            </m:rPr>
            <m:t>=</m:t>
          </m:r>
          <m:r>
            <m:t>0</m:t>
          </m:r>
        </m:oMath>
      </m:oMathPara>
    </w:p>
    <w:p>
      <w:pPr>
        <w:pStyle w:val="FirstParagraph"/>
      </w:pPr>
      <w:r>
        <w:rPr>
          <w:rFonts w:hint="eastAsia"/>
        </w:rPr>
        <w:t xml:space="preserve">当</w:t>
      </w:r>
      <w:r>
        <w:t xml:space="preserve"> </w:t>
      </w:r>
      <m:oMath>
        <m:r>
          <m:rPr>
            <m:sty m:val="p"/>
          </m:rPr>
          <m:t>Δ</m:t>
        </m:r>
        <m:r>
          <m:t>Q</m:t>
        </m:r>
      </m:oMath>
      <w:r>
        <w:t xml:space="preserve"> </w:t>
      </w:r>
      <w:r>
        <w:rPr>
          <w:rFonts w:hint="eastAsia"/>
        </w:rPr>
        <w:t xml:space="preserve">较小时，对上式进行一阶泰勒展开：</w:t>
      </w:r>
    </w:p>
    <w:p>
      <w:pPr>
        <w:pStyle w:val="BodyText"/>
      </w:pPr>
      <m:oMathPara>
        <m:oMathParaPr>
          <m:jc m:val="center"/>
        </m:oMathParaPr>
        <m:oMath>
          <m:nary>
            <m:naryPr>
              <m:chr m:val="∑"/>
              <m:limLoc m:val="undOvr"/>
              <m:subHide m:val="off"/>
              <m:supHide m:val="off"/>
            </m:naryPr>
            <m:sub>
              <m:r>
                <m:t>i</m:t>
              </m:r>
              <m:r>
                <m:rPr>
                  <m:sty m:val="p"/>
                </m:rPr>
                <m:t>=</m:t>
              </m:r>
              <m:r>
                <m:t>1</m:t>
              </m:r>
            </m:sub>
            <m:sup>
              <m:sSub>
                <m:e>
                  <m:r>
                    <m:t>N</m:t>
                  </m:r>
                </m:e>
                <m:sub>
                  <m:r>
                    <m:t>p</m:t>
                  </m:r>
                </m:sub>
              </m:sSub>
            </m:sup>
            <m:e>
              <m:d>
                <m:dPr>
                  <m:begChr m:val="["/>
                  <m:sepChr m:val=""/>
                  <m:endChr m:val="]"/>
                  <m:grow/>
                </m:dPr>
                <m:e>
                  <m:sSub>
                    <m:e>
                      <m:r>
                        <m:t>R</m:t>
                      </m:r>
                    </m:e>
                    <m:sub>
                      <m:r>
                        <m:t>i</m:t>
                      </m:r>
                    </m:sub>
                  </m:sSub>
                  <m:r>
                    <m:rPr>
                      <m:sty m:val="p"/>
                    </m:rPr>
                    <m:t>|</m:t>
                  </m:r>
                  <m:sSub>
                    <m:e>
                      <m:r>
                        <m:t>Q</m:t>
                      </m:r>
                    </m:e>
                    <m:sub>
                      <m:r>
                        <m:t>i</m:t>
                      </m:r>
                    </m:sub>
                  </m:sSub>
                  <m:sSup>
                    <m:e>
                      <m:r>
                        <m:rPr>
                          <m:sty m:val="p"/>
                        </m:rPr>
                        <m:t>|</m:t>
                      </m:r>
                    </m:e>
                    <m:sup>
                      <m:r>
                        <m:t>n</m:t>
                      </m:r>
                      <m:r>
                        <m:rPr>
                          <m:sty m:val="p"/>
                        </m:rPr>
                        <m:t>−</m:t>
                      </m:r>
                      <m:r>
                        <m:t>1</m:t>
                      </m:r>
                    </m:sup>
                  </m:sSup>
                  <m:sSub>
                    <m:e>
                      <m:r>
                        <m:t>Q</m:t>
                      </m:r>
                    </m:e>
                    <m:sub>
                      <m:r>
                        <m:t>i</m:t>
                      </m:r>
                    </m:sub>
                  </m:sSub>
                  <m:r>
                    <m:rPr>
                      <m:sty m:val="p"/>
                    </m:rPr>
                    <m:t>+</m:t>
                  </m:r>
                  <m:r>
                    <m:t>n</m:t>
                  </m:r>
                  <m:sSub>
                    <m:e>
                      <m:r>
                        <m:t>R</m:t>
                      </m:r>
                    </m:e>
                    <m:sub>
                      <m:r>
                        <m:t>i</m:t>
                      </m:r>
                    </m:sub>
                  </m:sSub>
                  <m:r>
                    <m:rPr>
                      <m:sty m:val="p"/>
                    </m:rPr>
                    <m:t>|</m:t>
                  </m:r>
                  <m:sSub>
                    <m:e>
                      <m:r>
                        <m:t>Q</m:t>
                      </m:r>
                    </m:e>
                    <m:sub>
                      <m:r>
                        <m:t>i</m:t>
                      </m:r>
                    </m:sub>
                  </m:sSub>
                  <m:sSup>
                    <m:e>
                      <m:r>
                        <m:rPr>
                          <m:sty m:val="p"/>
                        </m:rPr>
                        <m:t>|</m:t>
                      </m:r>
                    </m:e>
                    <m:sup>
                      <m:r>
                        <m:t>n</m:t>
                      </m:r>
                      <m:r>
                        <m:rPr>
                          <m:sty m:val="p"/>
                        </m:rPr>
                        <m:t>−</m:t>
                      </m:r>
                      <m:r>
                        <m:t>1</m:t>
                      </m:r>
                    </m:sup>
                  </m:sSup>
                  <m:r>
                    <m:rPr>
                      <m:sty m:val="p"/>
                    </m:rPr>
                    <m:t>Δ</m:t>
                  </m:r>
                  <m:r>
                    <m:t>Q</m:t>
                  </m:r>
                </m:e>
              </m:d>
            </m:e>
          </m:nary>
          <m:r>
            <m:rPr>
              <m:sty m:val="p"/>
            </m:rPr>
            <m:t>≈</m:t>
          </m:r>
          <m:r>
            <m:t>0</m:t>
          </m:r>
        </m:oMath>
      </m:oMathPara>
    </w:p>
    <w:p>
      <w:pPr>
        <w:pStyle w:val="FirstParagraph"/>
      </w:pPr>
      <w:r>
        <w:rPr>
          <w:rFonts w:hint="eastAsia"/>
        </w:rPr>
        <w:t xml:space="preserve">由此解出修正量：</w:t>
      </w:r>
    </w:p>
    <w:p>
      <w:pPr>
        <w:pStyle w:val="BodyText"/>
      </w:pPr>
      <m:oMathPara>
        <m:oMathParaPr>
          <m:jc m:val="center"/>
        </m:oMathParaPr>
        <m:oMath>
          <m:r>
            <m:rPr>
              <m:sty m:val="p"/>
            </m:rPr>
            <m:t>Δ</m:t>
          </m:r>
          <m:r>
            <m:t>Q</m:t>
          </m:r>
          <m:r>
            <m:rPr>
              <m:sty m:val="p"/>
            </m:rPr>
            <m:t>=</m:t>
          </m:r>
          <m:r>
            <m:rPr>
              <m:sty m:val="p"/>
            </m:rPr>
            <m:t>−</m:t>
          </m:r>
          <m:f>
            <m:fPr>
              <m:type m:val="bar"/>
            </m:fPr>
            <m:num>
              <m:nary>
                <m:naryPr>
                  <m:chr m:val="∑"/>
                  <m:limLoc m:val="undOvr"/>
                  <m:subHide m:val="off"/>
                  <m:supHide m:val="off"/>
                </m:naryPr>
                <m:sub>
                  <m:r>
                    <m:t>i</m:t>
                  </m:r>
                  <m:r>
                    <m:rPr>
                      <m:sty m:val="p"/>
                    </m:rPr>
                    <m:t>=</m:t>
                  </m:r>
                  <m:r>
                    <m:t>1</m:t>
                  </m:r>
                </m:sub>
                <m:sup>
                  <m:sSub>
                    <m:e>
                      <m:r>
                        <m:t>N</m:t>
                      </m:r>
                    </m:e>
                    <m:sub>
                      <m:r>
                        <m:t>p</m:t>
                      </m:r>
                    </m:sub>
                  </m:sSub>
                </m:sup>
                <m:e>
                  <m:sSub>
                    <m:e>
                      <m:r>
                        <m:t>R</m:t>
                      </m:r>
                    </m:e>
                    <m:sub>
                      <m:r>
                        <m:t>i</m:t>
                      </m:r>
                    </m:sub>
                  </m:sSub>
                </m:e>
              </m:nary>
              <m:r>
                <m:rPr>
                  <m:sty m:val="p"/>
                </m:rPr>
                <m:t>|</m:t>
              </m:r>
              <m:sSub>
                <m:e>
                  <m:r>
                    <m:t>Q</m:t>
                  </m:r>
                </m:e>
                <m:sub>
                  <m:r>
                    <m:t>i</m:t>
                  </m:r>
                </m:sub>
              </m:sSub>
              <m:sSup>
                <m:e>
                  <m:r>
                    <m:rPr>
                      <m:sty m:val="p"/>
                    </m:rPr>
                    <m:t>|</m:t>
                  </m:r>
                </m:e>
                <m:sup>
                  <m:r>
                    <m:t>n</m:t>
                  </m:r>
                  <m:r>
                    <m:rPr>
                      <m:sty m:val="p"/>
                    </m:rPr>
                    <m:t>−</m:t>
                  </m:r>
                  <m:r>
                    <m:t>1</m:t>
                  </m:r>
                </m:sup>
              </m:sSup>
              <m:sSub>
                <m:e>
                  <m:r>
                    <m:t>Q</m:t>
                  </m:r>
                </m:e>
                <m:sub>
                  <m:r>
                    <m:t>i</m:t>
                  </m:r>
                </m:sub>
              </m:sSub>
            </m:num>
            <m:den>
              <m:nary>
                <m:naryPr>
                  <m:chr m:val="∑"/>
                  <m:limLoc m:val="undOvr"/>
                  <m:subHide m:val="off"/>
                  <m:supHide m:val="off"/>
                </m:naryPr>
                <m:sub>
                  <m:r>
                    <m:t>i</m:t>
                  </m:r>
                  <m:r>
                    <m:rPr>
                      <m:sty m:val="p"/>
                    </m:rPr>
                    <m:t>=</m:t>
                  </m:r>
                  <m:r>
                    <m:t>1</m:t>
                  </m:r>
                </m:sub>
                <m:sup>
                  <m:sSub>
                    <m:e>
                      <m:r>
                        <m:t>N</m:t>
                      </m:r>
                    </m:e>
                    <m:sub>
                      <m:r>
                        <m:t>p</m:t>
                      </m:r>
                    </m:sub>
                  </m:sSub>
                </m:sup>
                <m:e>
                  <m:r>
                    <m:t>n</m:t>
                  </m:r>
                </m:e>
              </m:nary>
              <m:sSub>
                <m:e>
                  <m:r>
                    <m:t>R</m:t>
                  </m:r>
                </m:e>
                <m:sub>
                  <m:r>
                    <m:t>i</m:t>
                  </m:r>
                </m:sub>
              </m:sSub>
              <m:r>
                <m:rPr>
                  <m:sty m:val="p"/>
                </m:rPr>
                <m:t>|</m:t>
              </m:r>
              <m:sSub>
                <m:e>
                  <m:r>
                    <m:t>Q</m:t>
                  </m:r>
                </m:e>
                <m:sub>
                  <m:r>
                    <m:t>i</m:t>
                  </m:r>
                </m:sub>
              </m:sSub>
              <m:sSup>
                <m:e>
                  <m:r>
                    <m:rPr>
                      <m:sty m:val="p"/>
                    </m:rPr>
                    <m:t>|</m:t>
                  </m:r>
                </m:e>
                <m:sup>
                  <m:r>
                    <m:t>n</m:t>
                  </m:r>
                  <m:r>
                    <m:rPr>
                      <m:sty m:val="p"/>
                    </m:rPr>
                    <m:t>−</m:t>
                  </m:r>
                  <m:r>
                    <m:t>1</m:t>
                  </m:r>
                </m:sup>
              </m:sSup>
            </m:den>
          </m:f>
          <m:r>
            <m:rPr>
              <m:sty m:val="p"/>
            </m:rPr>
            <m:t>=</m:t>
          </m:r>
          <m:r>
            <m:rPr>
              <m:sty m:val="p"/>
            </m:rPr>
            <m:t>−</m:t>
          </m:r>
          <m:f>
            <m:fPr>
              <m:type m:val="bar"/>
            </m:fPr>
            <m:num>
              <m:nary>
                <m:naryPr>
                  <m:chr m:val="∑"/>
                  <m:limLoc m:val="undOvr"/>
                  <m:subHide m:val="off"/>
                  <m:supHide m:val="off"/>
                </m:naryPr>
                <m:sub>
                  <m:r>
                    <m:t>i</m:t>
                  </m:r>
                  <m:r>
                    <m:rPr>
                      <m:sty m:val="p"/>
                    </m:rPr>
                    <m:t>=</m:t>
                  </m:r>
                  <m:r>
                    <m:t>1</m:t>
                  </m:r>
                </m:sub>
                <m:sup>
                  <m:sSub>
                    <m:e>
                      <m:r>
                        <m:t>N</m:t>
                      </m:r>
                    </m:e>
                    <m:sub>
                      <m:r>
                        <m:t>p</m:t>
                      </m:r>
                    </m:sub>
                  </m:sSub>
                </m:sup>
                <m:e>
                  <m:sSub>
                    <m:e>
                      <m:r>
                        <m:t>h</m:t>
                      </m:r>
                    </m:e>
                    <m:sub>
                      <m:r>
                        <m:t>f</m:t>
                      </m:r>
                      <m:r>
                        <m:rPr>
                          <m:sty m:val="p"/>
                        </m:rPr>
                        <m:t>,</m:t>
                      </m:r>
                      <m:r>
                        <m:t>i</m:t>
                      </m:r>
                    </m:sub>
                  </m:sSub>
                </m:e>
              </m:nary>
            </m:num>
            <m:den>
              <m:nary>
                <m:naryPr>
                  <m:chr m:val="∑"/>
                  <m:limLoc m:val="undOvr"/>
                  <m:subHide m:val="off"/>
                  <m:supHide m:val="off"/>
                </m:naryPr>
                <m:sub>
                  <m:r>
                    <m:t>i</m:t>
                  </m:r>
                  <m:r>
                    <m:rPr>
                      <m:sty m:val="p"/>
                    </m:rPr>
                    <m:t>=</m:t>
                  </m:r>
                  <m:r>
                    <m:t>1</m:t>
                  </m:r>
                </m:sub>
                <m:sup>
                  <m:sSub>
                    <m:e>
                      <m:r>
                        <m:t>N</m:t>
                      </m:r>
                    </m:e>
                    <m:sub>
                      <m:r>
                        <m:t>p</m:t>
                      </m:r>
                    </m:sub>
                  </m:sSub>
                </m:sup>
                <m:e>
                  <m:r>
                    <m:t>n</m:t>
                  </m:r>
                </m:e>
              </m:nary>
              <m:d>
                <m:dPr>
                  <m:begChr m:val="|"/>
                  <m:sepChr m:val=""/>
                  <m:endChr m:val="|"/>
                  <m:grow/>
                </m:dPr>
                <m:e>
                  <m:sSub>
                    <m:e>
                      <m:r>
                        <m:t>h</m:t>
                      </m:r>
                    </m:e>
                    <m:sub>
                      <m:r>
                        <m:t>f</m:t>
                      </m:r>
                      <m:r>
                        <m:rPr>
                          <m:sty m:val="p"/>
                        </m:rPr>
                        <m:t>,</m:t>
                      </m:r>
                      <m:r>
                        <m:t>i</m:t>
                      </m:r>
                    </m:sub>
                  </m:sSub>
                  <m:r>
                    <m:rPr>
                      <m:sty m:val="p"/>
                    </m:rPr>
                    <m:t>/</m:t>
                  </m:r>
                  <m:sSub>
                    <m:e>
                      <m:r>
                        <m:t>Q</m:t>
                      </m:r>
                    </m:e>
                    <m:sub>
                      <m:r>
                        <m:t>i</m:t>
                      </m:r>
                    </m:sub>
                  </m:sSub>
                </m:e>
              </m:d>
            </m:den>
          </m:f>
        </m:oMath>
      </m:oMathPara>
    </w:p>
    <w:p>
      <w:pPr>
        <w:pStyle w:val="FirstParagraph"/>
      </w:pPr>
      <w:r>
        <w:rPr>
          <w:rFonts w:hint="eastAsia"/>
        </w:rPr>
        <w:t xml:space="preserve">对于</w:t>
      </w:r>
      <w:r>
        <w:t xml:space="preserve"> Hazen-Williams </w:t>
      </w:r>
      <w:r>
        <w:rPr>
          <w:rFonts w:hint="eastAsia"/>
        </w:rPr>
        <w:t xml:space="preserve">公式，</w:t>
      </w:r>
      <m:oMath>
        <m:r>
          <m:t>n</m:t>
        </m:r>
        <m:r>
          <m:rPr>
            <m:sty m:val="p"/>
          </m:rPr>
          <m:t>=</m:t>
        </m:r>
        <m:r>
          <m:t>1.852</m:t>
        </m:r>
      </m:oMath>
      <w:r>
        <w:rPr>
          <w:rFonts w:hint="eastAsia"/>
        </w:rPr>
        <w:t xml:space="preserve">，修正公式为：</w:t>
      </w:r>
    </w:p>
    <w:p>
      <w:pPr>
        <w:pStyle w:val="BodyText"/>
      </w:pPr>
      <m:oMathPara>
        <m:oMathParaPr>
          <m:jc m:val="center"/>
        </m:oMathParaPr>
        <m:oMath>
          <m:borderBox>
            <m:e>
              <m:r>
                <m:rPr>
                  <m:sty m:val="p"/>
                </m:rPr>
                <m:t>Δ</m:t>
              </m:r>
              <m:r>
                <m:t>Q</m:t>
              </m:r>
              <m:r>
                <m:rPr>
                  <m:sty m:val="p"/>
                </m:rPr>
                <m:t>=</m:t>
              </m:r>
              <m:r>
                <m:rPr>
                  <m:sty m:val="p"/>
                </m:rPr>
                <m:t>−</m:t>
              </m:r>
              <m:f>
                <m:fPr>
                  <m:type m:val="bar"/>
                </m:fPr>
                <m:num>
                  <m:r>
                    <m:rPr>
                      <m:sty m:val="p"/>
                    </m:rPr>
                    <m:t>∑</m:t>
                  </m:r>
                  <m:sSub>
                    <m:e>
                      <m:r>
                        <m:t>h</m:t>
                      </m:r>
                    </m:e>
                    <m:sub>
                      <m:r>
                        <m:t>f</m:t>
                      </m:r>
                      <m:r>
                        <m:rPr>
                          <m:sty m:val="p"/>
                        </m:rPr>
                        <m:t>,</m:t>
                      </m:r>
                      <m:r>
                        <m:t>i</m:t>
                      </m:r>
                    </m:sub>
                  </m:sSub>
                </m:num>
                <m:den>
                  <m:r>
                    <m:rPr>
                      <m:sty m:val="p"/>
                    </m:rPr>
                    <m:t>∑</m:t>
                  </m:r>
                  <m:r>
                    <m:t>1.852</m:t>
                  </m:r>
                  <m:d>
                    <m:dPr>
                      <m:begChr m:val="|"/>
                      <m:sepChr m:val=""/>
                      <m:endChr m:val="|"/>
                      <m:grow/>
                    </m:dPr>
                    <m:e>
                      <m:sSub>
                        <m:e>
                          <m:r>
                            <m:t>h</m:t>
                          </m:r>
                        </m:e>
                        <m:sub>
                          <m:r>
                            <m:t>f</m:t>
                          </m:r>
                          <m:r>
                            <m:rPr>
                              <m:sty m:val="p"/>
                            </m:rPr>
                            <m:t>,</m:t>
                          </m:r>
                          <m:r>
                            <m:t>i</m:t>
                          </m:r>
                        </m:sub>
                      </m:sSub>
                      <m:r>
                        <m:rPr>
                          <m:sty m:val="p"/>
                        </m:rPr>
                        <m:t>/</m:t>
                      </m:r>
                      <m:sSub>
                        <m:e>
                          <m:r>
                            <m:t>Q</m:t>
                          </m:r>
                        </m:e>
                        <m:sub>
                          <m:r>
                            <m:t>i</m:t>
                          </m:r>
                        </m:sub>
                      </m:sSub>
                    </m:e>
                  </m:d>
                </m:den>
              </m:f>
            </m:e>
          </m:borderBox>
        </m:oMath>
      </m:oMathPara>
    </w:p>
    <w:p>
      <w:pPr>
        <w:pStyle w:val="FirstParagraph"/>
      </w:pPr>
      <w:r>
        <w:rPr>
          <w:rFonts w:hint="eastAsia"/>
        </w:rPr>
        <w:t xml:space="preserve">对于达西-韦斯巴赫公式，</w:t>
      </w:r>
      <m:oMath>
        <m:r>
          <m:t>n</m:t>
        </m:r>
        <m:r>
          <m:rPr>
            <m:sty m:val="p"/>
          </m:rPr>
          <m:t>=</m:t>
        </m:r>
        <m:r>
          <m:t>2</m:t>
        </m:r>
      </m:oMath>
      <w:r>
        <w:rPr>
          <w:rFonts w:hint="eastAsia"/>
        </w:rPr>
        <w:t xml:space="preserve">，修正公式为：</w:t>
      </w:r>
    </w:p>
    <w:p>
      <w:pPr>
        <w:pStyle w:val="BodyText"/>
      </w:pPr>
      <m:oMathPara>
        <m:oMathParaPr>
          <m:jc m:val="center"/>
        </m:oMathParaPr>
        <m:oMath>
          <m:r>
            <m:rPr>
              <m:sty m:val="p"/>
            </m:rPr>
            <m:t>Δ</m:t>
          </m:r>
          <m:r>
            <m:t>Q</m:t>
          </m:r>
          <m:r>
            <m:rPr>
              <m:sty m:val="p"/>
            </m:rPr>
            <m:t>=</m:t>
          </m:r>
          <m:r>
            <m:rPr>
              <m:sty m:val="p"/>
            </m:rPr>
            <m:t>−</m:t>
          </m:r>
          <m:f>
            <m:fPr>
              <m:type m:val="bar"/>
            </m:fPr>
            <m:num>
              <m:r>
                <m:rPr>
                  <m:sty m:val="p"/>
                </m:rPr>
                <m:t>∑</m:t>
              </m:r>
              <m:sSub>
                <m:e>
                  <m:r>
                    <m:t>h</m:t>
                  </m:r>
                </m:e>
                <m:sub>
                  <m:r>
                    <m:t>f</m:t>
                  </m:r>
                  <m:r>
                    <m:rPr>
                      <m:sty m:val="p"/>
                    </m:rPr>
                    <m:t>,</m:t>
                  </m:r>
                  <m:r>
                    <m:t>i</m:t>
                  </m:r>
                </m:sub>
              </m:sSub>
            </m:num>
            <m:den>
              <m:r>
                <m:rPr>
                  <m:sty m:val="p"/>
                </m:rPr>
                <m:t>∑</m:t>
              </m:r>
              <m:r>
                <m:t>2</m:t>
              </m:r>
              <m:d>
                <m:dPr>
                  <m:begChr m:val="|"/>
                  <m:sepChr m:val=""/>
                  <m:endChr m:val="|"/>
                  <m:grow/>
                </m:dPr>
                <m:e>
                  <m:sSub>
                    <m:e>
                      <m:r>
                        <m:t>h</m:t>
                      </m:r>
                    </m:e>
                    <m:sub>
                      <m:r>
                        <m:t>f</m:t>
                      </m:r>
                      <m:r>
                        <m:rPr>
                          <m:sty m:val="p"/>
                        </m:rPr>
                        <m:t>,</m:t>
                      </m:r>
                      <m:r>
                        <m:t>i</m:t>
                      </m:r>
                    </m:sub>
                  </m:sSub>
                  <m:r>
                    <m:rPr>
                      <m:sty m:val="p"/>
                    </m:rPr>
                    <m:t>/</m:t>
                  </m:r>
                  <m:sSub>
                    <m:e>
                      <m:r>
                        <m:t>Q</m:t>
                      </m:r>
                    </m:e>
                    <m:sub>
                      <m:r>
                        <m:t>i</m:t>
                      </m:r>
                    </m:sub>
                  </m:sSub>
                </m:e>
              </m:d>
            </m:den>
          </m:f>
        </m:oMath>
      </m:oMathPara>
    </w:p>
    <w:p>
      <w:pPr>
        <w:pStyle w:val="FirstParagraph"/>
      </w:pPr>
      <w:r>
        <w:rPr>
          <w:rFonts w:hint="eastAsia"/>
        </w:rPr>
        <w:t xml:space="preserve">式（11-12）即为</w:t>
      </w:r>
      <w:r>
        <w:t xml:space="preserve"> Hardy Cross </w:t>
      </w:r>
      <w:r>
        <w:rPr>
          <w:rFonts w:hint="eastAsia"/>
        </w:rPr>
        <w:t xml:space="preserve">法的核心公式。</w:t>
      </w:r>
    </w:p>
    <w:bookmarkEnd w:id="21"/>
    <w:bookmarkStart w:id="22" w:name="多环路管网的处理"/>
    <w:p>
      <w:pPr>
        <w:pStyle w:val="Heading4"/>
      </w:pPr>
      <w:r>
        <w:rPr>
          <w:rStyle w:val="SectionNumber"/>
        </w:rPr>
        <w:t xml:space="preserve">1.1.3.3</w:t>
      </w:r>
      <w:r>
        <w:tab/>
      </w:r>
      <w:r>
        <w:t xml:space="preserve">2.3.3 </w:t>
      </w:r>
      <w:r>
        <w:rPr>
          <w:rFonts w:hint="eastAsia"/>
        </w:rPr>
        <w:t xml:space="preserve">多环路管网的处理</w:t>
      </w:r>
    </w:p>
    <w:p>
      <w:pPr>
        <w:pStyle w:val="FirstParagraph"/>
      </w:pPr>
      <w:r>
        <w:rPr>
          <w:rFonts w:hint="eastAsia"/>
        </w:rPr>
        <w:t xml:space="preserve">当管网包含多个环路时，部分管段同时属于两个相邻环路。对这类公共管段，其流量修正需要同时考虑两个环路的修正量。设管段</w:t>
      </w:r>
      <w:r>
        <w:t xml:space="preserve"> </w:t>
      </w:r>
      <m:oMath>
        <m:r>
          <m:t>k</m:t>
        </m:r>
      </m:oMath>
      <w:r>
        <w:t xml:space="preserve"> </w:t>
      </w:r>
      <w:r>
        <w:rPr>
          <w:rFonts w:hint="eastAsia"/>
        </w:rPr>
        <w:t xml:space="preserve">同时属于环路</w:t>
      </w:r>
      <w:r>
        <w:t xml:space="preserve"> </w:t>
      </w:r>
      <m:oMath>
        <m:r>
          <m:t>I</m:t>
        </m:r>
      </m:oMath>
      <w:r>
        <w:t xml:space="preserve"> </w:t>
      </w:r>
      <w:r>
        <w:rPr>
          <w:rFonts w:hint="eastAsia"/>
        </w:rPr>
        <w:t xml:space="preserve">和环路</w:t>
      </w:r>
      <w:r>
        <w:t xml:space="preserve"> </w:t>
      </w:r>
      <m:oMath>
        <m:r>
          <m:t>I</m:t>
        </m:r>
        <m:r>
          <m:t>I</m:t>
        </m:r>
      </m:oMath>
      <w:r>
        <w:rPr>
          <w:rFonts w:hint="eastAsia"/>
        </w:rPr>
        <w:t xml:space="preserve">，则在完成一轮迭代后，管段</w:t>
      </w:r>
      <w:r>
        <w:t xml:space="preserve"> </w:t>
      </w:r>
      <m:oMath>
        <m:r>
          <m:t>k</m:t>
        </m:r>
      </m:oMath>
      <w:r>
        <w:t xml:space="preserve"> </w:t>
      </w:r>
      <w:r>
        <w:rPr>
          <w:rFonts w:hint="eastAsia"/>
        </w:rPr>
        <w:t xml:space="preserve">的流量更新为：</w:t>
      </w:r>
    </w:p>
    <w:p>
      <w:pPr>
        <w:pStyle w:val="BodyText"/>
      </w:pPr>
      <m:oMathPara>
        <m:oMathParaPr>
          <m:jc m:val="center"/>
        </m:oMathParaPr>
        <m:oMath>
          <m:sSubSup>
            <m:e>
              <m:r>
                <m:t>Q</m:t>
              </m:r>
            </m:e>
            <m:sub>
              <m:r>
                <m:t>k</m:t>
              </m:r>
            </m:sub>
            <m:sup>
              <m:r>
                <m:rPr>
                  <m:sty m:val="p"/>
                </m:rPr>
                <m:t>(</m:t>
              </m:r>
              <m:r>
                <m:t>m</m:t>
              </m:r>
              <m:r>
                <m:rPr>
                  <m:sty m:val="p"/>
                </m:rPr>
                <m:t>+</m:t>
              </m:r>
              <m:r>
                <m:t>1</m:t>
              </m:r>
              <m:r>
                <m:rPr>
                  <m:sty m:val="p"/>
                </m:rPr>
                <m:t>)</m:t>
              </m:r>
            </m:sup>
          </m:sSubSup>
          <m:r>
            <m:rPr>
              <m:sty m:val="p"/>
            </m:rPr>
            <m:t>=</m:t>
          </m:r>
          <m:sSubSup>
            <m:e>
              <m:r>
                <m:t>Q</m:t>
              </m:r>
            </m:e>
            <m:sub>
              <m:r>
                <m:t>k</m:t>
              </m:r>
            </m:sub>
            <m:sup>
              <m:r>
                <m:rPr>
                  <m:sty m:val="p"/>
                </m:rPr>
                <m:t>(</m:t>
              </m:r>
              <m:r>
                <m:t>m</m:t>
              </m:r>
              <m:r>
                <m:rPr>
                  <m:sty m:val="p"/>
                </m:rPr>
                <m:t>)</m:t>
              </m:r>
            </m:sup>
          </m:sSubSup>
          <m:r>
            <m:rPr>
              <m:sty m:val="p"/>
            </m:rPr>
            <m:t>+</m:t>
          </m:r>
          <m:r>
            <m:rPr>
              <m:sty m:val="p"/>
            </m:rPr>
            <m:t>Δ</m:t>
          </m:r>
          <m:sSub>
            <m:e>
              <m:r>
                <m:t>Q</m:t>
              </m:r>
            </m:e>
            <m:sub>
              <m:r>
                <m:t>I</m:t>
              </m:r>
            </m:sub>
          </m:sSub>
          <m:r>
            <m:rPr>
              <m:sty m:val="p"/>
            </m:rPr>
            <m:t>−</m:t>
          </m:r>
          <m:r>
            <m:rPr>
              <m:sty m:val="p"/>
            </m:rPr>
            <m:t>Δ</m:t>
          </m:r>
          <m:sSub>
            <m:e>
              <m:r>
                <m:t>Q</m:t>
              </m:r>
            </m:e>
            <m:sub>
              <m:r>
                <m:t>I</m:t>
              </m:r>
              <m:r>
                <m:t>I</m:t>
              </m:r>
            </m:sub>
          </m:sSub>
        </m:oMath>
      </m:oMathPara>
    </w:p>
    <w:p>
      <w:pPr>
        <w:pStyle w:val="FirstParagraph"/>
      </w:pPr>
      <w:r>
        <w:rPr>
          <w:rFonts w:hint="eastAsia"/>
        </w:rPr>
        <w:t xml:space="preserve">其中正负号取决于管段在两个环路中的绕行方向是否一致。</w:t>
      </w:r>
    </w:p>
    <w:bookmarkEnd w:id="22"/>
    <w:bookmarkStart w:id="23" w:name="收敛性讨论"/>
    <w:p>
      <w:pPr>
        <w:pStyle w:val="Heading4"/>
      </w:pPr>
      <w:r>
        <w:rPr>
          <w:rStyle w:val="SectionNumber"/>
        </w:rPr>
        <w:t xml:space="preserve">1.1.3.4</w:t>
      </w:r>
      <w:r>
        <w:tab/>
      </w:r>
      <w:r>
        <w:t xml:space="preserve">2.3.4 </w:t>
      </w:r>
      <w:r>
        <w:rPr>
          <w:rFonts w:hint="eastAsia"/>
        </w:rPr>
        <w:t xml:space="preserve">收敛性讨论</w:t>
      </w:r>
    </w:p>
    <w:p>
      <w:pPr>
        <w:pStyle w:val="FirstParagraph"/>
      </w:pPr>
      <w:r>
        <w:t xml:space="preserve">Hardy Cross </w:t>
      </w:r>
      <w:r>
        <w:rPr>
          <w:rFonts w:hint="eastAsia"/>
        </w:rPr>
        <w:t xml:space="preserve">法本质上是对非线性方程组的逐次线性化求解（类似于高斯-赛德尔迭代），其收敛速度为线性收敛。对于管段数目较多或初始流量假定偏差较大的管网，收敛速度较慢。现代工程计算已普遍采用牛顿-拉夫逊法（二次收敛），但</w:t>
      </w:r>
      <w:r>
        <w:t xml:space="preserve"> Hardy Cross </w:t>
      </w:r>
      <w:r>
        <w:rPr>
          <w:rFonts w:hint="eastAsia"/>
        </w:rPr>
        <w:t xml:space="preserve">法因其物理意义清晰、手算可行，在教学与初步设计中仍具有不可替代的地位。</w:t>
      </w:r>
    </w:p>
    <w:bookmarkEnd w:id="23"/>
    <w:bookmarkEnd w:id="24"/>
    <w:bookmarkStart w:id="25" w:name="牛顿-拉夫逊法"/>
    <w:p>
      <w:pPr>
        <w:pStyle w:val="Heading3"/>
      </w:pPr>
      <w:r>
        <w:rPr>
          <w:rStyle w:val="SectionNumber"/>
        </w:rPr>
        <w:t xml:space="preserve">1.1.4</w:t>
      </w:r>
      <w:r>
        <w:tab/>
      </w:r>
      <w:r>
        <w:t xml:space="preserve">2.4 </w:t>
      </w:r>
      <w:r>
        <w:rPr>
          <w:rFonts w:hint="eastAsia"/>
        </w:rPr>
        <w:t xml:space="preserve">牛顿-拉夫逊法</w:t>
      </w:r>
    </w:p>
    <w:p>
      <w:pPr>
        <w:pStyle w:val="FirstParagraph"/>
      </w:pPr>
      <w:r>
        <w:rPr>
          <w:rFonts w:hint="eastAsia"/>
        </w:rPr>
        <w:t xml:space="preserve">对于大型管网，将所有节点连续性方程和环路能量方程组装成非线性方程组</w:t>
      </w:r>
      <w:r>
        <w:t xml:space="preserve"> </w:t>
      </w:r>
      <m:oMath>
        <m:r>
          <m:rPr>
            <m:sty m:val="bi"/>
          </m:rPr>
          <m:t>F</m:t>
        </m:r>
        <m:r>
          <m:rPr>
            <m:sty m:val="p"/>
          </m:rPr>
          <m:t>(</m:t>
        </m:r>
        <m:r>
          <m:rPr>
            <m:sty m:val="bi"/>
          </m:rPr>
          <m:t>x</m:t>
        </m:r>
        <m:r>
          <m:rPr>
            <m:sty m:val="p"/>
          </m:rPr>
          <m:t>)</m:t>
        </m:r>
        <m:r>
          <m:rPr>
            <m:sty m:val="p"/>
          </m:rPr>
          <m:t>=</m:t>
        </m:r>
        <m:r>
          <m:rPr>
            <m:sty m:val="b"/>
          </m:rPr>
          <m:t>0</m:t>
        </m:r>
      </m:oMath>
      <w:r>
        <w:rPr>
          <w:rFonts w:hint="eastAsia"/>
        </w:rPr>
        <w:t xml:space="preserve">，其中未知向量</w:t>
      </w:r>
      <w:r>
        <w:t xml:space="preserve"> </w:t>
      </w:r>
      <m:oMath>
        <m:r>
          <m:rPr>
            <m:sty m:val="bi"/>
          </m:rPr>
          <m:t>x</m:t>
        </m:r>
      </m:oMath>
      <w:r>
        <w:t xml:space="preserve"> </w:t>
      </w:r>
      <w:r>
        <w:rPr>
          <w:rFonts w:hint="eastAsia"/>
        </w:rPr>
        <w:t xml:space="preserve">可取为各节点水头（节点法）或各管段流量（环路法）。牛顿-拉夫逊法的迭代格式为：</w:t>
      </w:r>
    </w:p>
    <w:p>
      <w:pPr>
        <w:pStyle w:val="BodyText"/>
      </w:pPr>
      <m:oMathPara>
        <m:oMathParaPr>
          <m:jc m:val="center"/>
        </m:oMathParaPr>
        <m:oMath>
          <m:sSup>
            <m:e>
              <m:r>
                <m:rPr>
                  <m:sty m:val="bi"/>
                </m:rPr>
                <m:t>x</m:t>
              </m:r>
            </m:e>
            <m:sup>
              <m:r>
                <m:rPr>
                  <m:sty m:val="p"/>
                </m:rPr>
                <m:t>(</m:t>
              </m:r>
              <m:r>
                <m:t>m</m:t>
              </m:r>
              <m:r>
                <m:rPr>
                  <m:sty m:val="p"/>
                </m:rPr>
                <m:t>+</m:t>
              </m:r>
              <m:r>
                <m:t>1</m:t>
              </m:r>
              <m:r>
                <m:rPr>
                  <m:sty m:val="p"/>
                </m:rPr>
                <m:t>)</m:t>
              </m:r>
            </m:sup>
          </m:sSup>
          <m:r>
            <m:rPr>
              <m:sty m:val="p"/>
            </m:rPr>
            <m:t>=</m:t>
          </m:r>
          <m:sSup>
            <m:e>
              <m:r>
                <m:rPr>
                  <m:sty m:val="bi"/>
                </m:rPr>
                <m:t>x</m:t>
              </m:r>
            </m:e>
            <m:sup>
              <m:r>
                <m:rPr>
                  <m:sty m:val="p"/>
                </m:rPr>
                <m:t>(</m:t>
              </m:r>
              <m:r>
                <m:t>m</m:t>
              </m:r>
              <m:r>
                <m:rPr>
                  <m:sty m:val="p"/>
                </m:rPr>
                <m:t>)</m:t>
              </m:r>
            </m:sup>
          </m:sSup>
          <m:r>
            <m:rPr>
              <m:sty m:val="p"/>
            </m:rPr>
            <m:t>−</m:t>
          </m:r>
          <m:sSup>
            <m:e>
              <m:d>
                <m:dPr>
                  <m:begChr m:val="["/>
                  <m:sepChr m:val=""/>
                  <m:endChr m:val="]"/>
                  <m:grow/>
                </m:dPr>
                <m:e>
                  <m:r>
                    <m:rPr>
                      <m:sty m:val="bi"/>
                    </m:rPr>
                    <m:t>J</m:t>
                  </m:r>
                  <m:r>
                    <m:rPr>
                      <m:sty m:val="p"/>
                    </m:rPr>
                    <m:t>(</m:t>
                  </m:r>
                  <m:sSup>
                    <m:e>
                      <m:r>
                        <m:rPr>
                          <m:sty m:val="bi"/>
                        </m:rPr>
                        <m:t>x</m:t>
                      </m:r>
                    </m:e>
                    <m:sup>
                      <m:r>
                        <m:rPr>
                          <m:sty m:val="p"/>
                        </m:rPr>
                        <m:t>(</m:t>
                      </m:r>
                      <m:r>
                        <m:t>m</m:t>
                      </m:r>
                      <m:r>
                        <m:rPr>
                          <m:sty m:val="p"/>
                        </m:rPr>
                        <m:t>)</m:t>
                      </m:r>
                    </m:sup>
                  </m:sSup>
                  <m:r>
                    <m:rPr>
                      <m:sty m:val="p"/>
                    </m:rPr>
                    <m:t>)</m:t>
                  </m:r>
                </m:e>
              </m:d>
            </m:e>
            <m:sup>
              <m:r>
                <m:rPr>
                  <m:sty m:val="p"/>
                </m:rPr>
                <m:t>−</m:t>
              </m:r>
              <m:r>
                <m:t>1</m:t>
              </m:r>
            </m:sup>
          </m:sSup>
          <m:r>
            <m:rPr>
              <m:sty m:val="bi"/>
            </m:rPr>
            <m:t>F</m:t>
          </m:r>
          <m:r>
            <m:rPr>
              <m:sty m:val="p"/>
            </m:rPr>
            <m:t>(</m:t>
          </m:r>
          <m:sSup>
            <m:e>
              <m:r>
                <m:rPr>
                  <m:sty m:val="bi"/>
                </m:rPr>
                <m:t>x</m:t>
              </m:r>
            </m:e>
            <m:sup>
              <m:r>
                <m:rPr>
                  <m:sty m:val="p"/>
                </m:rPr>
                <m:t>(</m:t>
              </m:r>
              <m:r>
                <m:t>m</m:t>
              </m:r>
              <m:r>
                <m:rPr>
                  <m:sty m:val="p"/>
                </m:rPr>
                <m:t>)</m:t>
              </m:r>
            </m:sup>
          </m:sSup>
          <m:r>
            <m:rPr>
              <m:sty m:val="p"/>
            </m:rPr>
            <m:t>)</m:t>
          </m:r>
        </m:oMath>
      </m:oMathPara>
    </w:p>
    <w:p>
      <w:pPr>
        <w:pStyle w:val="FirstParagraph"/>
      </w:pPr>
      <w:r>
        <w:rPr>
          <w:rFonts w:hint="eastAsia"/>
        </w:rPr>
        <w:t xml:space="preserve">其中</w:t>
      </w:r>
      <w:r>
        <w:t xml:space="preserve"> </w:t>
      </w:r>
      <m:oMath>
        <m:r>
          <m:rPr>
            <m:sty m:val="bi"/>
          </m:rPr>
          <m:t>J</m:t>
        </m:r>
      </m:oMath>
      <w:r>
        <w:t xml:space="preserve"> </w:t>
      </w:r>
      <w:r>
        <w:rPr>
          <w:rFonts w:hint="eastAsia"/>
        </w:rPr>
        <w:t xml:space="preserve">为雅可比矩阵，其元素为</w:t>
      </w:r>
      <w:r>
        <w:t xml:space="preserve"> </w:t>
      </w:r>
      <m:oMath>
        <m:sSub>
          <m:e>
            <m:r>
              <m:t>J</m:t>
            </m:r>
          </m:e>
          <m:sub>
            <m:r>
              <m:t>i</m:t>
            </m:r>
            <m:r>
              <m:t>j</m:t>
            </m:r>
          </m:sub>
        </m:sSub>
        <m:r>
          <m:rPr>
            <m:sty m:val="p"/>
          </m:rPr>
          <m:t>=</m:t>
        </m:r>
        <m:r>
          <m:rPr>
            <m:sty m:val="p"/>
          </m:rPr>
          <m:t>∂</m:t>
        </m:r>
        <m:sSub>
          <m:e>
            <m:r>
              <m:t>F</m:t>
            </m:r>
          </m:e>
          <m:sub>
            <m:r>
              <m:t>i</m:t>
            </m:r>
          </m:sub>
        </m:sSub>
        <m:r>
          <m:rPr>
            <m:sty m:val="p"/>
          </m:rPr>
          <m:t>/</m:t>
        </m:r>
        <m:r>
          <m:rPr>
            <m:sty m:val="p"/>
          </m:rPr>
          <m:t>∂</m:t>
        </m:r>
        <m:sSub>
          <m:e>
            <m:r>
              <m:t>x</m:t>
            </m:r>
          </m:e>
          <m:sub>
            <m:r>
              <m:t>j</m:t>
            </m:r>
          </m:sub>
        </m:sSub>
      </m:oMath>
      <w:r>
        <w:rPr>
          <w:rFonts w:hint="eastAsia"/>
        </w:rPr>
        <w:t xml:space="preserve">。对于</w:t>
      </w:r>
      <w:r>
        <w:t xml:space="preserve"> H-W </w:t>
      </w:r>
      <w:r>
        <w:rPr>
          <w:rFonts w:hint="eastAsia"/>
        </w:rPr>
        <w:t xml:space="preserve">公式，雅可比矩阵的非零元素与</w:t>
      </w:r>
      <w:r>
        <w:t xml:space="preserve"> </w:t>
      </w:r>
      <m:oMath>
        <m:r>
          <m:rPr>
            <m:sty m:val="p"/>
          </m:rPr>
          <m:t>|</m:t>
        </m:r>
        <m:r>
          <m:t>Q</m:t>
        </m:r>
        <m:sSup>
          <m:e>
            <m:r>
              <m:rPr>
                <m:sty m:val="p"/>
              </m:rPr>
              <m:t>|</m:t>
            </m:r>
          </m:e>
          <m:sup>
            <m:r>
              <m:t>0.852</m:t>
            </m:r>
          </m:sup>
        </m:sSup>
      </m:oMath>
      <w:r>
        <w:t xml:space="preserve"> </w:t>
      </w:r>
      <w:r>
        <w:rPr>
          <w:rFonts w:hint="eastAsia"/>
        </w:rPr>
        <w:t xml:space="preserve">成正比，矩阵具有稀疏性，可采用稀疏矩阵技术高效求解。EPANET</w:t>
      </w:r>
      <w:r>
        <w:t xml:space="preserve"> </w:t>
      </w:r>
      <w:r>
        <w:rPr>
          <w:rFonts w:hint="eastAsia"/>
        </w:rPr>
        <w:t xml:space="preserve">软件（Rossman,</w:t>
      </w:r>
      <w:r>
        <w:t xml:space="preserve"> </w:t>
      </w:r>
      <w:r>
        <w:rPr>
          <w:rFonts w:hint="eastAsia"/>
        </w:rPr>
        <w:t xml:space="preserve">2000）采用的”全局梯度算法”（Global</w:t>
      </w:r>
      <w:r>
        <w:t xml:space="preserve"> Gradient Algorithm, Todini and Pilati, </w:t>
      </w:r>
      <w:r>
        <w:rPr>
          <w:rFonts w:hint="eastAsia"/>
        </w:rPr>
        <w:t xml:space="preserve">1988）即属于此类方法。</w:t>
      </w:r>
    </w:p>
    <w:bookmarkEnd w:id="25"/>
    <w:bookmarkStart w:id="26" w:name="负水头的物理意义"/>
    <w:p>
      <w:pPr>
        <w:pStyle w:val="Heading3"/>
      </w:pPr>
      <w:r>
        <w:rPr>
          <w:rStyle w:val="SectionNumber"/>
        </w:rPr>
        <w:t xml:space="preserve">1.1.5</w:t>
      </w:r>
      <w:r>
        <w:tab/>
      </w:r>
      <w:r>
        <w:t xml:space="preserve">2.5 </w:t>
      </w:r>
      <w:r>
        <w:rPr>
          <w:rFonts w:hint="eastAsia"/>
        </w:rPr>
        <w:t xml:space="preserve">负水头的物理意义</w:t>
      </w:r>
    </w:p>
    <w:p>
      <w:pPr>
        <w:pStyle w:val="FirstParagraph"/>
      </w:pPr>
      <w:r>
        <w:rPr>
          <w:rFonts w:hint="eastAsia"/>
        </w:rPr>
        <w:t xml:space="preserve">在管网平差的数学求解中，当某节点的需水量过大、而供水管段的输水能力不足时，求解器可能给出负值的节点水头。负水头（</w:t>
      </w:r>
      <m:oMath>
        <m:r>
          <m:t>H</m:t>
        </m:r>
        <m:r>
          <m:rPr>
            <m:sty m:val="p"/>
          </m:rPr>
          <m:t>&lt;</m:t>
        </m:r>
        <m:r>
          <m:t>0</m:t>
        </m:r>
      </m:oMath>
      <w:r>
        <w:rPr>
          <w:rFonts w:hint="eastAsia"/>
        </w:rPr>
        <w:t xml:space="preserve">，即绝对压力低于大气压）在物理上意味着：</w:t>
      </w:r>
    </w:p>
    <w:p>
      <w:pPr>
        <w:numPr>
          <w:ilvl w:val="0"/>
          <w:numId w:val="1002"/>
        </w:numPr>
      </w:pPr>
      <w:r>
        <w:rPr>
          <w:rFonts w:hint="eastAsia"/>
        </w:rPr>
        <w:t xml:space="preserve">管道内出现负压，实际工况中管壁可能发生塌瘪（对薄壁管）或管道被排空。</w:t>
      </w:r>
    </w:p>
    <w:p>
      <w:pPr>
        <w:numPr>
          <w:ilvl w:val="0"/>
          <w:numId w:val="1002"/>
        </w:numPr>
      </w:pPr>
      <w:r>
        <w:rPr>
          <w:rFonts w:hint="eastAsia"/>
        </w:rPr>
        <w:t xml:space="preserve">负压区域可能引发气穴（Cavitation），导致水柱分离，引发管道水锤事故。</w:t>
      </w:r>
    </w:p>
    <w:p>
      <w:pPr>
        <w:numPr>
          <w:ilvl w:val="0"/>
          <w:numId w:val="1002"/>
        </w:numPr>
      </w:pPr>
      <w:r>
        <w:rPr>
          <w:rFonts w:hint="eastAsia"/>
        </w:rPr>
        <w:t xml:space="preserve">负压管段的接头处可能发生外界污水倒吸，造成水质安全事故。</w:t>
      </w:r>
    </w:p>
    <w:p>
      <w:pPr>
        <w:pStyle w:val="FirstParagraph"/>
      </w:pPr>
      <w:r>
        <w:rPr>
          <w:rFonts w:hint="eastAsia"/>
        </w:rPr>
        <w:t xml:space="preserve">因此，纯数学解需要施加物理约束：通常要求末端节点的自由水头（</w:t>
      </w:r>
      <m:oMath>
        <m:r>
          <m:t>H</m:t>
        </m:r>
        <m:r>
          <m:rPr>
            <m:sty m:val="p"/>
          </m:rPr>
          <m:t>−</m:t>
        </m:r>
        <m:r>
          <m:t>Z</m:t>
        </m:r>
      </m:oMath>
      <w:r>
        <w:rPr>
          <w:rFonts w:hint="eastAsia"/>
        </w:rPr>
        <w:t xml:space="preserve">，其中</w:t>
      </w:r>
      <w:r>
        <w:t xml:space="preserve"> </w:t>
      </w:r>
      <m:oMath>
        <m:r>
          <m:t>Z</m:t>
        </m:r>
      </m:oMath>
      <w:r>
        <w:t xml:space="preserve"> </w:t>
      </w:r>
      <w:r>
        <w:rPr>
          <w:rFonts w:hint="eastAsia"/>
        </w:rPr>
        <w:t xml:space="preserve">为节点地面高程）不低于市政服务标准规定的最低值（中国规范一般要求</w:t>
      </w:r>
      <w:r>
        <w:t xml:space="preserve"> </w:t>
      </w:r>
      <m:oMath>
        <m:r>
          <m:rPr>
            <m:sty m:val="p"/>
          </m:rPr>
          <m:t>≥</m:t>
        </m:r>
        <m:r>
          <m:t>28</m:t>
        </m:r>
        <m:r>
          <m:t> </m:t>
        </m:r>
        <m:r>
          <m:rPr>
            <m:sty m:val="p"/>
          </m:rPr>
          <m:t>m</m:t>
        </m:r>
      </m:oMath>
      <w:r>
        <w:rPr>
          <w:rFonts w:hint="eastAsia"/>
        </w:rPr>
        <w:t xml:space="preserve">，即约</w:t>
      </w:r>
      <w:r>
        <w:t xml:space="preserve"> </w:t>
      </w:r>
      <m:oMath>
        <m:r>
          <m:t>0.28</m:t>
        </m:r>
        <m:r>
          <m:t> </m:t>
        </m:r>
        <m:r>
          <m:rPr>
            <m:sty m:val="p"/>
          </m:rPr>
          <m:t>M</m:t>
        </m:r>
        <m:r>
          <m:rPr>
            <m:sty m:val="p"/>
          </m:rPr>
          <m:t>P</m:t>
        </m:r>
        <m:r>
          <m:rPr>
            <m:sty m:val="p"/>
          </m:rPr>
          <m:t>a</m:t>
        </m:r>
      </m:oMath>
      <w:r>
        <w:rPr>
          <w:rFonts w:hint="eastAsia"/>
        </w:rPr>
        <w:t xml:space="preserve">）。当数学解给出负水头时，说明管网在该工况下已无法正常供水，需要采取扩径、增设加压泵站等工程措施。</w:t>
      </w:r>
    </w:p>
    <w:p>
      <w:r>
        <w:pict>
          <v:rect style="width:0;height:1.5pt" o:hralign="center" o:hrstd="t" o:hr="t"/>
        </w:pict>
      </w:r>
    </w:p>
    <w:bookmarkEnd w:id="26"/>
    <w:bookmarkEnd w:id="27"/>
    <w:bookmarkStart w:id="31" w:name="典型例题2-环路-hardy-cross-手算"/>
    <w:p>
      <w:pPr>
        <w:pStyle w:val="Heading2"/>
      </w:pPr>
      <w:r>
        <w:rPr>
          <w:rStyle w:val="SectionNumber"/>
        </w:rPr>
        <w:t xml:space="preserve">1.2</w:t>
      </w:r>
      <w:r>
        <w:tab/>
      </w:r>
      <w:r>
        <w:t xml:space="preserve">3 </w:t>
      </w:r>
      <w:r>
        <w:rPr>
          <w:rFonts w:hint="eastAsia"/>
        </w:rPr>
        <w:t xml:space="preserve">典型例题：2</w:t>
      </w:r>
      <w:r>
        <w:t xml:space="preserve"> </w:t>
      </w:r>
      <w:r>
        <w:rPr>
          <w:rFonts w:hint="eastAsia"/>
        </w:rPr>
        <w:t xml:space="preserve">环路</w:t>
      </w:r>
      <w:r>
        <w:t xml:space="preserve"> Hardy Cross </w:t>
      </w:r>
      <w:r>
        <w:rPr>
          <w:rFonts w:hint="eastAsia"/>
        </w:rPr>
        <w:t xml:space="preserve">手算</w:t>
      </w:r>
    </w:p>
    <w:bookmarkStart w:id="28" w:name="题目"/>
    <w:p>
      <w:pPr>
        <w:pStyle w:val="Heading3"/>
      </w:pPr>
      <w:r>
        <w:rPr>
          <w:rStyle w:val="SectionNumber"/>
        </w:rPr>
        <w:t xml:space="preserve">1.2.1</w:t>
      </w:r>
      <w:r>
        <w:tab/>
      </w:r>
      <w:r>
        <w:t xml:space="preserve">3.1 </w:t>
      </w:r>
      <w:r>
        <w:rPr>
          <w:rFonts w:hint="eastAsia"/>
        </w:rPr>
        <w:t xml:space="preserve">题目</w:t>
      </w:r>
    </w:p>
    <w:p>
      <w:pPr>
        <w:pStyle w:val="FirstParagraph"/>
      </w:pPr>
      <w:r>
        <w:rPr>
          <w:rFonts w:hint="eastAsia"/>
        </w:rPr>
        <w:t xml:space="preserve">如图所示为一个由</w:t>
      </w:r>
      <w:r>
        <w:t xml:space="preserve"> 2 </w:t>
      </w:r>
      <w:r>
        <w:rPr>
          <w:rFonts w:hint="eastAsia"/>
        </w:rPr>
        <w:t xml:space="preserve">个环路组成的管网。节点</w:t>
      </w:r>
      <w:r>
        <w:t xml:space="preserve"> A </w:t>
      </w:r>
      <w:r>
        <w:rPr>
          <w:rFonts w:hint="eastAsia"/>
        </w:rPr>
        <w:t xml:space="preserve">为水源，提供恒定水头</w:t>
      </w:r>
      <w:r>
        <w:t xml:space="preserve"> </w:t>
      </w:r>
      <m:oMath>
        <m:sSub>
          <m:e>
            <m:r>
              <m:t>H</m:t>
            </m:r>
          </m:e>
          <m:sub>
            <m:r>
              <m:t>A</m:t>
            </m:r>
          </m:sub>
        </m:sSub>
        <m:r>
          <m:rPr>
            <m:sty m:val="p"/>
          </m:rPr>
          <m:t>=</m:t>
        </m:r>
        <m:r>
          <m:t>60</m:t>
        </m:r>
        <m:r>
          <m:t> </m:t>
        </m:r>
        <m:r>
          <m:rPr>
            <m:sty m:val="p"/>
          </m:rPr>
          <m:t>m</m:t>
        </m:r>
      </m:oMath>
      <w:r>
        <w:rPr>
          <w:rFonts w:hint="eastAsia"/>
        </w:rPr>
        <w:t xml:space="preserve">。各节点需水量和管段参数如下表所示。所有管段使用</w:t>
      </w:r>
      <w:r>
        <w:t xml:space="preserve"> Hazen-Williams </w:t>
      </w:r>
      <w:r>
        <w:rPr>
          <w:rFonts w:hint="eastAsia"/>
        </w:rPr>
        <w:t xml:space="preserve">公式，</w:t>
      </w:r>
      <m:oMath>
        <m:r>
          <m:t>C</m:t>
        </m:r>
        <m:r>
          <m:rPr>
            <m:sty m:val="p"/>
          </m:rPr>
          <m:t>=</m:t>
        </m:r>
        <m:r>
          <m:t>100</m:t>
        </m:r>
      </m:oMath>
      <w:r>
        <w:rPr>
          <w:rFonts w:hint="eastAsia"/>
        </w:rPr>
        <w:t xml:space="preserve">。采用</w:t>
      </w:r>
      <w:r>
        <w:t xml:space="preserve"> Hardy Cross </w:t>
      </w:r>
      <w:r>
        <w:rPr>
          <w:rFonts w:hint="eastAsia"/>
        </w:rPr>
        <w:t xml:space="preserve">法进行</w:t>
      </w:r>
      <w:r>
        <w:t xml:space="preserve"> 3 </w:t>
      </w:r>
      <w:r>
        <w:rPr>
          <w:rFonts w:hint="eastAsia"/>
        </w:rPr>
        <w:t xml:space="preserve">步迭代计算。</w:t>
      </w:r>
    </w:p>
    <w:p>
      <w:pPr>
        <w:pStyle w:val="BodyText"/>
      </w:pPr>
      <w:r>
        <w:rPr>
          <w:rFonts w:hint="eastAsia"/>
          <w:b/>
          <w:bCs/>
        </w:rPr>
        <w:t xml:space="preserve">节点数据：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节点</w:t>
            </w:r>
          </w:p>
        </w:tc>
        <w:tc>
          <w:tcPr/>
          <w:p>
            <w:pPr>
              <w:pStyle w:val="Compact"/>
              <w:jc w:val="center"/>
            </w:pPr>
            <w:r>
              <w:rPr>
                <w:rFonts w:hint="eastAsia"/>
              </w:rPr>
              <w:t xml:space="preserve">需水量</w:t>
            </w:r>
            <w:r>
              <w:t xml:space="preserve"> </w:t>
            </w:r>
            <m:oMath>
              <m:sSub>
                <m:e>
                  <m:r>
                    <m:t>Q</m:t>
                  </m:r>
                </m:e>
                <m:sub>
                  <m:r>
                    <m:t>d</m:t>
                  </m:r>
                </m:sub>
              </m:sSub>
            </m:oMath>
            <w:r>
              <w:t xml:space="preserve"> </w:t>
            </w:r>
            <w:r>
              <w:t xml:space="preserve">(</w:t>
            </w:r>
            <m:oMath>
              <m:sSup>
                <m:e>
                  <m:r>
                    <m:rPr>
                      <m:sty m:val="p"/>
                    </m:rPr>
                    <m:t>m</m:t>
                  </m:r>
                </m:e>
                <m:sup>
                  <m:r>
                    <m:rPr>
                      <m:sty m:val="p"/>
                    </m:rPr>
                    <m:t>3</m:t>
                  </m:r>
                </m:sup>
              </m:sSup>
              <m:r>
                <m:rPr>
                  <m:sty m:val="p"/>
                </m:rPr>
                <m:t>/</m:t>
              </m:r>
              <m:r>
                <m:rPr>
                  <m:sty m:val="p"/>
                </m:rPr>
                <m:t>s</m:t>
              </m:r>
            </m:oMath>
            <w:r>
              <w:t xml:space="preserve">)</w:t>
            </w:r>
          </w:p>
        </w:tc>
      </w:tr>
      <w:tr>
        <w:tc>
          <w:tcPr/>
          <w:p>
            <w:pPr>
              <w:pStyle w:val="Compact"/>
              <w:jc w:val="center"/>
            </w:pPr>
            <w:r>
              <w:t xml:space="preserve">B</w:t>
            </w:r>
          </w:p>
        </w:tc>
        <w:tc>
          <w:tcPr/>
          <w:p>
            <w:pPr>
              <w:pStyle w:val="Compact"/>
              <w:jc w:val="center"/>
            </w:pPr>
            <w:r>
              <w:t xml:space="preserve">0.05</w:t>
            </w:r>
          </w:p>
        </w:tc>
      </w:tr>
      <w:tr>
        <w:tc>
          <w:tcPr/>
          <w:p>
            <w:pPr>
              <w:pStyle w:val="Compact"/>
              <w:jc w:val="center"/>
            </w:pPr>
            <w:r>
              <w:t xml:space="preserve">C</w:t>
            </w:r>
          </w:p>
        </w:tc>
        <w:tc>
          <w:tcPr/>
          <w:p>
            <w:pPr>
              <w:pStyle w:val="Compact"/>
              <w:jc w:val="center"/>
            </w:pPr>
            <w:r>
              <w:t xml:space="preserve">0.10</w:t>
            </w:r>
          </w:p>
        </w:tc>
      </w:tr>
      <w:tr>
        <w:tc>
          <w:tcPr/>
          <w:p>
            <w:pPr>
              <w:pStyle w:val="Compact"/>
              <w:jc w:val="center"/>
            </w:pPr>
            <w:r>
              <w:t xml:space="preserve">D</w:t>
            </w:r>
          </w:p>
        </w:tc>
        <w:tc>
          <w:tcPr/>
          <w:p>
            <w:pPr>
              <w:pStyle w:val="Compact"/>
              <w:jc w:val="center"/>
            </w:pPr>
            <w:r>
              <w:t xml:space="preserve">0.05</w:t>
            </w:r>
          </w:p>
        </w:tc>
      </w:tr>
    </w:tbl>
    <w:p>
      <w:pPr>
        <w:pStyle w:val="BodyText"/>
      </w:pPr>
      <w:r>
        <w:rPr>
          <w:rFonts w:hint="eastAsia"/>
          <w:b/>
          <w:bCs/>
        </w:rPr>
        <w:t xml:space="preserve">管段数据：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管段</w:t>
            </w:r>
          </w:p>
        </w:tc>
        <w:tc>
          <w:tcPr/>
          <w:p>
            <w:pPr>
              <w:pStyle w:val="Compact"/>
              <w:jc w:val="center"/>
            </w:pPr>
            <w:r>
              <w:rPr>
                <w:rFonts w:hint="eastAsia"/>
              </w:rPr>
              <w:t xml:space="preserve">长度</w:t>
            </w:r>
            <w:r>
              <w:t xml:space="preserve"> </w:t>
            </w:r>
            <m:oMath>
              <m:r>
                <m:t>L</m:t>
              </m:r>
            </m:oMath>
            <w:r>
              <w:t xml:space="preserve"> </w:t>
            </w:r>
            <w:r>
              <w:t xml:space="preserve">(</w:t>
            </w:r>
            <m:oMath>
              <m:r>
                <m:rPr>
                  <m:sty m:val="p"/>
                </m:rPr>
                <m:t>m</m:t>
              </m:r>
            </m:oMath>
            <w:r>
              <w:t xml:space="preserve">)</w:t>
            </w:r>
          </w:p>
        </w:tc>
        <w:tc>
          <w:tcPr/>
          <w:p>
            <w:pPr>
              <w:pStyle w:val="Compact"/>
              <w:jc w:val="center"/>
            </w:pPr>
            <w:r>
              <w:rPr>
                <w:rFonts w:hint="eastAsia"/>
              </w:rPr>
              <w:t xml:space="preserve">管径</w:t>
            </w:r>
            <w:r>
              <w:t xml:space="preserve"> </w:t>
            </w:r>
            <m:oMath>
              <m:r>
                <m:t>D</m:t>
              </m:r>
            </m:oMath>
            <w:r>
              <w:t xml:space="preserve"> </w:t>
            </w:r>
            <w:r>
              <w:t xml:space="preserve">(</w:t>
            </w:r>
            <m:oMath>
              <m:r>
                <m:rPr>
                  <m:sty m:val="p"/>
                </m:rPr>
                <m:t>m</m:t>
              </m:r>
            </m:oMath>
            <w:r>
              <w:t xml:space="preserve">)</w:t>
            </w:r>
          </w:p>
        </w:tc>
        <w:tc>
          <w:tcPr/>
          <w:p>
            <w:pPr>
              <w:pStyle w:val="Compact"/>
              <w:jc w:val="center"/>
            </w:pPr>
            <w:r>
              <w:rPr>
                <w:rFonts w:hint="eastAsia"/>
              </w:rPr>
              <w:t xml:space="preserve">阻力系数</w:t>
            </w:r>
            <w:r>
              <w:t xml:space="preserve"> </w:t>
            </w:r>
            <m:oMath>
              <m:r>
                <m:t>R</m:t>
              </m:r>
            </m:oMath>
          </w:p>
        </w:tc>
      </w:tr>
      <w:tr>
        <w:tc>
          <w:tcPr/>
          <w:p>
            <w:pPr>
              <w:pStyle w:val="Compact"/>
              <w:jc w:val="center"/>
            </w:pPr>
            <w:r>
              <w:t xml:space="preserve">AB</w:t>
            </w:r>
          </w:p>
        </w:tc>
        <w:tc>
          <w:tcPr/>
          <w:p>
            <w:pPr>
              <w:pStyle w:val="Compact"/>
              <w:jc w:val="center"/>
            </w:pPr>
            <w:r>
              <w:t xml:space="preserve">500</w:t>
            </w:r>
          </w:p>
        </w:tc>
        <w:tc>
          <w:tcPr/>
          <w:p>
            <w:pPr>
              <w:pStyle w:val="Compact"/>
              <w:jc w:val="center"/>
            </w:pPr>
            <w:r>
              <w:t xml:space="preserve">0.30</w:t>
            </w:r>
          </w:p>
        </w:tc>
        <w:tc>
          <w:tcPr/>
          <w:p>
            <w:pPr>
              <w:pStyle w:val="Compact"/>
              <w:jc w:val="center"/>
            </w:pPr>
            <w:r>
              <w:t xml:space="preserve">1714.0</w:t>
            </w:r>
          </w:p>
        </w:tc>
      </w:tr>
      <w:tr>
        <w:tc>
          <w:tcPr/>
          <w:p>
            <w:pPr>
              <w:pStyle w:val="Compact"/>
              <w:jc w:val="center"/>
            </w:pPr>
            <w:r>
              <w:t xml:space="preserve">BC</w:t>
            </w:r>
          </w:p>
        </w:tc>
        <w:tc>
          <w:tcPr/>
          <w:p>
            <w:pPr>
              <w:pStyle w:val="Compact"/>
              <w:jc w:val="center"/>
            </w:pPr>
            <w:r>
              <w:t xml:space="preserve">600</w:t>
            </w:r>
          </w:p>
        </w:tc>
        <w:tc>
          <w:tcPr/>
          <w:p>
            <w:pPr>
              <w:pStyle w:val="Compact"/>
              <w:jc w:val="center"/>
            </w:pPr>
            <w:r>
              <w:t xml:space="preserve">0.25</w:t>
            </w:r>
          </w:p>
        </w:tc>
        <w:tc>
          <w:tcPr/>
          <w:p>
            <w:pPr>
              <w:pStyle w:val="Compact"/>
              <w:jc w:val="center"/>
            </w:pPr>
            <w:r>
              <w:t xml:space="preserve">5850.9</w:t>
            </w:r>
          </w:p>
        </w:tc>
      </w:tr>
      <w:tr>
        <w:tc>
          <w:tcPr/>
          <w:p>
            <w:pPr>
              <w:pStyle w:val="Compact"/>
              <w:jc w:val="center"/>
            </w:pPr>
            <w:r>
              <w:t xml:space="preserve">AD</w:t>
            </w:r>
          </w:p>
        </w:tc>
        <w:tc>
          <w:tcPr/>
          <w:p>
            <w:pPr>
              <w:pStyle w:val="Compact"/>
              <w:jc w:val="center"/>
            </w:pPr>
            <w:r>
              <w:t xml:space="preserve">400</w:t>
            </w:r>
          </w:p>
        </w:tc>
        <w:tc>
          <w:tcPr/>
          <w:p>
            <w:pPr>
              <w:pStyle w:val="Compact"/>
              <w:jc w:val="center"/>
            </w:pPr>
            <w:r>
              <w:t xml:space="preserve">0.30</w:t>
            </w:r>
          </w:p>
        </w:tc>
        <w:tc>
          <w:tcPr/>
          <w:p>
            <w:pPr>
              <w:pStyle w:val="Compact"/>
              <w:jc w:val="center"/>
            </w:pPr>
            <w:r>
              <w:t xml:space="preserve">1371.2</w:t>
            </w:r>
          </w:p>
        </w:tc>
      </w:tr>
      <w:tr>
        <w:tc>
          <w:tcPr/>
          <w:p>
            <w:pPr>
              <w:pStyle w:val="Compact"/>
              <w:jc w:val="center"/>
            </w:pPr>
            <w:r>
              <w:t xml:space="preserve">DC</w:t>
            </w:r>
          </w:p>
        </w:tc>
        <w:tc>
          <w:tcPr/>
          <w:p>
            <w:pPr>
              <w:pStyle w:val="Compact"/>
              <w:jc w:val="center"/>
            </w:pPr>
            <w:r>
              <w:t xml:space="preserve">700</w:t>
            </w:r>
          </w:p>
        </w:tc>
        <w:tc>
          <w:tcPr/>
          <w:p>
            <w:pPr>
              <w:pStyle w:val="Compact"/>
              <w:jc w:val="center"/>
            </w:pPr>
            <w:r>
              <w:t xml:space="preserve">0.25</w:t>
            </w:r>
          </w:p>
        </w:tc>
        <w:tc>
          <w:tcPr/>
          <w:p>
            <w:pPr>
              <w:pStyle w:val="Compact"/>
              <w:jc w:val="center"/>
            </w:pPr>
            <w:r>
              <w:t xml:space="preserve">6826.1</w:t>
            </w:r>
          </w:p>
        </w:tc>
      </w:tr>
      <w:tr>
        <w:tc>
          <w:tcPr/>
          <w:p>
            <w:pPr>
              <w:pStyle w:val="Compact"/>
              <w:jc w:val="center"/>
            </w:pPr>
            <w:r>
              <w:t xml:space="preserve">BD</w:t>
            </w:r>
          </w:p>
        </w:tc>
        <w:tc>
          <w:tcPr/>
          <w:p>
            <w:pPr>
              <w:pStyle w:val="Compact"/>
              <w:jc w:val="center"/>
            </w:pPr>
            <w:r>
              <w:t xml:space="preserve">300</w:t>
            </w:r>
          </w:p>
        </w:tc>
        <w:tc>
          <w:tcPr/>
          <w:p>
            <w:pPr>
              <w:pStyle w:val="Compact"/>
              <w:jc w:val="center"/>
            </w:pPr>
            <w:r>
              <w:t xml:space="preserve">0.20</w:t>
            </w:r>
          </w:p>
        </w:tc>
        <w:tc>
          <w:tcPr/>
          <w:p>
            <w:pPr>
              <w:pStyle w:val="Compact"/>
              <w:jc w:val="center"/>
            </w:pPr>
            <w:r>
              <w:t xml:space="preserve">6097.4</w:t>
            </w:r>
          </w:p>
        </w:tc>
      </w:tr>
    </w:tbl>
    <w:p>
      <w:pPr>
        <w:pStyle w:val="BodyText"/>
      </w:pPr>
      <w:r>
        <w:rPr>
          <w:rFonts w:hint="eastAsia"/>
        </w:rPr>
        <w:t xml:space="preserve">注：阻力系数</w:t>
      </w:r>
      <w:r>
        <w:t xml:space="preserve"> </w:t>
      </w:r>
      <m:oMath>
        <m:r>
          <m:t>R</m:t>
        </m:r>
      </m:oMath>
      <w:r>
        <w:t xml:space="preserve"> </w:t>
      </w:r>
      <w:r>
        <w:rPr>
          <w:rFonts w:hint="eastAsia"/>
        </w:rPr>
        <w:t xml:space="preserve">由式（11-4）计算，单位为</w:t>
      </w:r>
      <w:r>
        <w:t xml:space="preserve"> </w:t>
      </w:r>
      <m:oMath>
        <m:sSup>
          <m:e>
            <m:r>
              <m:rPr>
                <m:sty m:val="p"/>
              </m:rPr>
              <m:t>s</m:t>
            </m:r>
          </m:e>
          <m:sup>
            <m:r>
              <m:rPr>
                <m:sty m:val="p"/>
              </m:rPr>
              <m:t>1.852</m:t>
            </m:r>
          </m:sup>
        </m:sSup>
        <m:r>
          <m:rPr>
            <m:sty m:val="p"/>
          </m:rPr>
          <m:t>/</m:t>
        </m:r>
        <m:sSup>
          <m:e>
            <m:r>
              <m:rPr>
                <m:sty m:val="p"/>
              </m:rPr>
              <m:t>m</m:t>
            </m:r>
          </m:e>
          <m:sup>
            <m:r>
              <m:rPr>
                <m:sty m:val="p"/>
              </m:rPr>
              <m:t>4.556</m:t>
            </m:r>
          </m:sup>
        </m:sSup>
      </m:oMath>
      <w:r>
        <w:rPr>
          <w:rFonts w:hint="eastAsia"/>
        </w:rPr>
        <w:t xml:space="preserve">，使得</w:t>
      </w:r>
      <w:r>
        <w:t xml:space="preserve"> </w:t>
      </w:r>
      <m:oMath>
        <m:sSub>
          <m:e>
            <m:r>
              <m:t>h</m:t>
            </m:r>
          </m:e>
          <m:sub>
            <m:r>
              <m:t>f</m:t>
            </m:r>
          </m:sub>
        </m:sSub>
        <m:r>
          <m:rPr>
            <m:sty m:val="p"/>
          </m:rPr>
          <m:t>=</m:t>
        </m:r>
        <m:r>
          <m:t>R</m:t>
        </m:r>
        <m:r>
          <m:rPr>
            <m:sty m:val="p"/>
          </m:rPr>
          <m:t>|</m:t>
        </m:r>
        <m:r>
          <m:t>Q</m:t>
        </m:r>
        <m:sSup>
          <m:e>
            <m:r>
              <m:rPr>
                <m:sty m:val="p"/>
              </m:rPr>
              <m:t>|</m:t>
            </m:r>
          </m:e>
          <m:sup>
            <m:r>
              <m:t>1.852</m:t>
            </m:r>
          </m:sup>
        </m:sSup>
      </m:oMath>
      <w:r>
        <w:rPr>
          <w:rFonts w:hint="eastAsia"/>
        </w:rPr>
        <w:t xml:space="preserve">（</w:t>
      </w:r>
      <m:oMath>
        <m:r>
          <m:rPr>
            <m:sty m:val="p"/>
          </m:rPr>
          <m:t>m</m:t>
        </m:r>
      </m:oMath>
      <w:r>
        <w:rPr>
          <w:rFonts w:hint="eastAsia"/>
        </w:rPr>
        <w:t xml:space="preserve">）。</w:t>
      </w:r>
    </w:p>
    <w:p>
      <w:pPr>
        <w:pStyle w:val="BodyText"/>
      </w:pPr>
      <w:r>
        <w:rPr>
          <w:rFonts w:hint="eastAsia"/>
          <w:b/>
          <w:bCs/>
        </w:rPr>
        <w:t xml:space="preserve">环路定义：</w:t>
      </w:r>
      <w:r>
        <w:t xml:space="preserve"> </w:t>
      </w:r>
      <w:r>
        <w:t xml:space="preserve">- </w:t>
      </w:r>
      <w:r>
        <w:rPr>
          <w:rFonts w:hint="eastAsia"/>
        </w:rPr>
        <w:t xml:space="preserve">环路</w:t>
      </w:r>
      <w:r>
        <w:t xml:space="preserve"> </w:t>
      </w:r>
      <w:r>
        <w:rPr>
          <w:rFonts w:hint="eastAsia"/>
        </w:rPr>
        <w:t xml:space="preserve">I：A-B-D-A（顺时针，管段</w:t>
      </w:r>
      <w:r>
        <w:t xml:space="preserve"> </w:t>
      </w:r>
      <w:r>
        <w:rPr>
          <w:rFonts w:hint="eastAsia"/>
        </w:rPr>
        <w:t xml:space="preserve">AB、BD、DA）</w:t>
      </w:r>
      <w:r>
        <w:t xml:space="preserve"> </w:t>
      </w:r>
      <w:r>
        <w:t xml:space="preserve">- </w:t>
      </w:r>
      <w:r>
        <w:rPr>
          <w:rFonts w:hint="eastAsia"/>
        </w:rPr>
        <w:t xml:space="preserve">环路</w:t>
      </w:r>
      <w:r>
        <w:t xml:space="preserve"> </w:t>
      </w:r>
      <w:r>
        <w:rPr>
          <w:rFonts w:hint="eastAsia"/>
        </w:rPr>
        <w:t xml:space="preserve">II：B-C-D-B（顺时针，管段</w:t>
      </w:r>
      <w:r>
        <w:t xml:space="preserve"> </w:t>
      </w:r>
      <w:r>
        <w:rPr>
          <w:rFonts w:hint="eastAsia"/>
        </w:rPr>
        <w:t xml:space="preserve">BC、CD、DB）</w:t>
      </w:r>
    </w:p>
    <w:bookmarkEnd w:id="28"/>
    <w:bookmarkStart w:id="29" w:name="求解过程"/>
    <w:p>
      <w:pPr>
        <w:pStyle w:val="Heading3"/>
      </w:pPr>
      <w:r>
        <w:rPr>
          <w:rStyle w:val="SectionNumber"/>
        </w:rPr>
        <w:t xml:space="preserve">1.2.2</w:t>
      </w:r>
      <w:r>
        <w:tab/>
      </w:r>
      <w:r>
        <w:t xml:space="preserve">3.2 </w:t>
      </w:r>
      <w:r>
        <w:rPr>
          <w:rFonts w:hint="eastAsia"/>
        </w:rPr>
        <w:t xml:space="preserve">求解过程</w:t>
      </w:r>
    </w:p>
    <w:p>
      <w:pPr>
        <w:pStyle w:val="FirstParagraph"/>
      </w:pPr>
      <w:r>
        <w:rPr>
          <w:rFonts w:hint="eastAsia"/>
          <w:b/>
          <w:bCs/>
        </w:rPr>
        <w:t xml:space="preserve">第零步：初始流量假定。</w:t>
      </w:r>
      <w:r>
        <w:t xml:space="preserve"> </w:t>
      </w:r>
      <w:r>
        <w:rPr>
          <w:rFonts w:hint="eastAsia"/>
        </w:rPr>
        <w:t xml:space="preserve">根据节点连续性，假定初始流量分配如下（正方向与绕行方向一致）：</w:t>
      </w:r>
    </w:p>
    <w:p>
      <w:pPr>
        <w:pStyle w:val="Compact"/>
        <w:numPr>
          <w:ilvl w:val="0"/>
          <w:numId w:val="1003"/>
        </w:numPr>
      </w:pPr>
      <m:oMath>
        <m:sSub>
          <m:e>
            <m:r>
              <m:t>Q</m:t>
            </m:r>
          </m:e>
          <m:sub>
            <m:r>
              <m:t>A</m:t>
            </m:r>
            <m:r>
              <m:t>B</m:t>
            </m:r>
          </m:sub>
        </m:sSub>
        <m:r>
          <m:rPr>
            <m:sty m:val="p"/>
          </m:rPr>
          <m:t>=</m:t>
        </m:r>
        <m:r>
          <m:rPr>
            <m:sty m:val="p"/>
          </m:rPr>
          <m:t>+</m:t>
        </m:r>
        <m:r>
          <m:t>0.12</m:t>
        </m:r>
        <m:r>
          <m:t> </m:t>
        </m:r>
        <m:sSup>
          <m:e>
            <m:r>
              <m:rPr>
                <m:sty m:val="p"/>
              </m:rPr>
              <m:t>m</m:t>
            </m:r>
          </m:e>
          <m:sup>
            <m:r>
              <m:rPr>
                <m:sty m:val="p"/>
              </m:rPr>
              <m:t>3</m:t>
            </m:r>
          </m:sup>
        </m:sSup>
        <m:r>
          <m:rPr>
            <m:sty m:val="p"/>
          </m:rPr>
          <m:t>/</m:t>
        </m:r>
        <m:r>
          <m:rPr>
            <m:sty m:val="p"/>
          </m:rPr>
          <m:t>s</m:t>
        </m:r>
      </m:oMath>
      <w:r>
        <w:rPr>
          <w:rFonts w:hint="eastAsia"/>
        </w:rPr>
        <w:t xml:space="preserve">（A</w:t>
      </w:r>
      <w:r>
        <w:t xml:space="preserve"> </w:t>
      </w:r>
      <w:r>
        <w:rPr>
          <w:rFonts w:hint="eastAsia"/>
        </w:rPr>
        <w:t xml:space="preserve">向</w:t>
      </w:r>
      <w:r>
        <w:t xml:space="preserve"> </w:t>
      </w:r>
      <w:r>
        <w:rPr>
          <w:rFonts w:hint="eastAsia"/>
        </w:rPr>
        <w:t xml:space="preserve">B）</w:t>
      </w:r>
    </w:p>
    <w:p>
      <w:pPr>
        <w:pStyle w:val="Compact"/>
        <w:numPr>
          <w:ilvl w:val="0"/>
          <w:numId w:val="1003"/>
        </w:numPr>
      </w:pPr>
      <m:oMath>
        <m:sSub>
          <m:e>
            <m:r>
              <m:t>Q</m:t>
            </m:r>
          </m:e>
          <m:sub>
            <m:r>
              <m:t>A</m:t>
            </m:r>
            <m:r>
              <m:t>D</m:t>
            </m:r>
          </m:sub>
        </m:sSub>
        <m:r>
          <m:rPr>
            <m:sty m:val="p"/>
          </m:rPr>
          <m:t>=</m:t>
        </m:r>
        <m:r>
          <m:rPr>
            <m:sty m:val="p"/>
          </m:rPr>
          <m:t>+</m:t>
        </m:r>
        <m:r>
          <m:t>0.08</m:t>
        </m:r>
        <m:r>
          <m:t> </m:t>
        </m:r>
        <m:sSup>
          <m:e>
            <m:r>
              <m:rPr>
                <m:sty m:val="p"/>
              </m:rPr>
              <m:t>m</m:t>
            </m:r>
          </m:e>
          <m:sup>
            <m:r>
              <m:rPr>
                <m:sty m:val="p"/>
              </m:rPr>
              <m:t>3</m:t>
            </m:r>
          </m:sup>
        </m:sSup>
        <m:r>
          <m:rPr>
            <m:sty m:val="p"/>
          </m:rPr>
          <m:t>/</m:t>
        </m:r>
        <m:r>
          <m:rPr>
            <m:sty m:val="p"/>
          </m:rPr>
          <m:t>s</m:t>
        </m:r>
      </m:oMath>
      <w:r>
        <w:rPr>
          <w:rFonts w:hint="eastAsia"/>
        </w:rPr>
        <w:t xml:space="preserve">（A</w:t>
      </w:r>
      <w:r>
        <w:t xml:space="preserve"> </w:t>
      </w:r>
      <w:r>
        <w:rPr>
          <w:rFonts w:hint="eastAsia"/>
        </w:rPr>
        <w:t xml:space="preserve">向</w:t>
      </w:r>
      <w:r>
        <w:t xml:space="preserve"> </w:t>
      </w:r>
      <w:r>
        <w:rPr>
          <w:rFonts w:hint="eastAsia"/>
        </w:rPr>
        <w:t xml:space="preserve">D）</w:t>
      </w:r>
    </w:p>
    <w:p>
      <w:pPr>
        <w:pStyle w:val="Compact"/>
        <w:numPr>
          <w:ilvl w:val="0"/>
          <w:numId w:val="1003"/>
        </w:numPr>
      </w:pPr>
      <m:oMath>
        <m:sSub>
          <m:e>
            <m:r>
              <m:t>Q</m:t>
            </m:r>
          </m:e>
          <m:sub>
            <m:r>
              <m:t>B</m:t>
            </m:r>
            <m:r>
              <m:t>D</m:t>
            </m:r>
          </m:sub>
        </m:sSub>
        <m:r>
          <m:rPr>
            <m:sty m:val="p"/>
          </m:rPr>
          <m:t>=</m:t>
        </m:r>
        <m:r>
          <m:rPr>
            <m:sty m:val="p"/>
          </m:rPr>
          <m:t>+</m:t>
        </m:r>
        <m:r>
          <m:t>0.02</m:t>
        </m:r>
        <m:r>
          <m:t> </m:t>
        </m:r>
        <m:sSup>
          <m:e>
            <m:r>
              <m:rPr>
                <m:sty m:val="p"/>
              </m:rPr>
              <m:t>m</m:t>
            </m:r>
          </m:e>
          <m:sup>
            <m:r>
              <m:rPr>
                <m:sty m:val="p"/>
              </m:rPr>
              <m:t>3</m:t>
            </m:r>
          </m:sup>
        </m:sSup>
        <m:r>
          <m:rPr>
            <m:sty m:val="p"/>
          </m:rPr>
          <m:t>/</m:t>
        </m:r>
        <m:r>
          <m:rPr>
            <m:sty m:val="p"/>
          </m:rPr>
          <m:t>s</m:t>
        </m:r>
      </m:oMath>
      <w:r>
        <w:rPr>
          <w:rFonts w:hint="eastAsia"/>
        </w:rPr>
        <w:t xml:space="preserve">（B</w:t>
      </w:r>
      <w:r>
        <w:t xml:space="preserve"> </w:t>
      </w:r>
      <w:r>
        <w:rPr>
          <w:rFonts w:hint="eastAsia"/>
        </w:rPr>
        <w:t xml:space="preserve">向</w:t>
      </w:r>
      <w:r>
        <w:t xml:space="preserve"> </w:t>
      </w:r>
      <w:r>
        <w:rPr>
          <w:rFonts w:hint="eastAsia"/>
        </w:rPr>
        <w:t xml:space="preserve">D）</w:t>
      </w:r>
    </w:p>
    <w:p>
      <w:pPr>
        <w:pStyle w:val="Compact"/>
        <w:numPr>
          <w:ilvl w:val="0"/>
          <w:numId w:val="1003"/>
        </w:numPr>
      </w:pPr>
      <m:oMath>
        <m:sSub>
          <m:e>
            <m:r>
              <m:t>Q</m:t>
            </m:r>
          </m:e>
          <m:sub>
            <m:r>
              <m:t>B</m:t>
            </m:r>
            <m:r>
              <m:t>C</m:t>
            </m:r>
          </m:sub>
        </m:sSub>
        <m:r>
          <m:rPr>
            <m:sty m:val="p"/>
          </m:rPr>
          <m:t>=</m:t>
        </m:r>
        <m:r>
          <m:rPr>
            <m:sty m:val="p"/>
          </m:rPr>
          <m:t>+</m:t>
        </m:r>
        <m:r>
          <m:t>0.05</m:t>
        </m:r>
        <m:r>
          <m:t> </m:t>
        </m:r>
        <m:sSup>
          <m:e>
            <m:r>
              <m:rPr>
                <m:sty m:val="p"/>
              </m:rPr>
              <m:t>m</m:t>
            </m:r>
          </m:e>
          <m:sup>
            <m:r>
              <m:rPr>
                <m:sty m:val="p"/>
              </m:rPr>
              <m:t>3</m:t>
            </m:r>
          </m:sup>
        </m:sSup>
        <m:r>
          <m:rPr>
            <m:sty m:val="p"/>
          </m:rPr>
          <m:t>/</m:t>
        </m:r>
        <m:r>
          <m:rPr>
            <m:sty m:val="p"/>
          </m:rPr>
          <m:t>s</m:t>
        </m:r>
      </m:oMath>
      <w:r>
        <w:rPr>
          <w:rFonts w:hint="eastAsia"/>
        </w:rPr>
        <w:t xml:space="preserve">（B</w:t>
      </w:r>
      <w:r>
        <w:t xml:space="preserve"> </w:t>
      </w:r>
      <w:r>
        <w:rPr>
          <w:rFonts w:hint="eastAsia"/>
        </w:rPr>
        <w:t xml:space="preserve">向</w:t>
      </w:r>
      <w:r>
        <w:t xml:space="preserve"> </w:t>
      </w:r>
      <w:r>
        <w:rPr>
          <w:rFonts w:hint="eastAsia"/>
        </w:rPr>
        <w:t xml:space="preserve">C）</w:t>
      </w:r>
    </w:p>
    <w:p>
      <w:pPr>
        <w:pStyle w:val="Compact"/>
        <w:numPr>
          <w:ilvl w:val="0"/>
          <w:numId w:val="1003"/>
        </w:numPr>
      </w:pPr>
      <m:oMath>
        <m:sSub>
          <m:e>
            <m:r>
              <m:t>Q</m:t>
            </m:r>
          </m:e>
          <m:sub>
            <m:r>
              <m:t>D</m:t>
            </m:r>
            <m:r>
              <m:t>C</m:t>
            </m:r>
          </m:sub>
        </m:sSub>
        <m:r>
          <m:rPr>
            <m:sty m:val="p"/>
          </m:rPr>
          <m:t>=</m:t>
        </m:r>
        <m:r>
          <m:rPr>
            <m:sty m:val="p"/>
          </m:rPr>
          <m:t>+</m:t>
        </m:r>
        <m:r>
          <m:t>0.05</m:t>
        </m:r>
        <m:r>
          <m:t> </m:t>
        </m:r>
        <m:sSup>
          <m:e>
            <m:r>
              <m:rPr>
                <m:sty m:val="p"/>
              </m:rPr>
              <m:t>m</m:t>
            </m:r>
          </m:e>
          <m:sup>
            <m:r>
              <m:rPr>
                <m:sty m:val="p"/>
              </m:rPr>
              <m:t>3</m:t>
            </m:r>
          </m:sup>
        </m:sSup>
        <m:r>
          <m:rPr>
            <m:sty m:val="p"/>
          </m:rPr>
          <m:t>/</m:t>
        </m:r>
        <m:r>
          <m:rPr>
            <m:sty m:val="p"/>
          </m:rPr>
          <m:t>s</m:t>
        </m:r>
      </m:oMath>
      <w:r>
        <w:rPr>
          <w:rFonts w:hint="eastAsia"/>
        </w:rPr>
        <w:t xml:space="preserve">（D</w:t>
      </w:r>
      <w:r>
        <w:t xml:space="preserve"> </w:t>
      </w:r>
      <w:r>
        <w:rPr>
          <w:rFonts w:hint="eastAsia"/>
        </w:rPr>
        <w:t xml:space="preserve">向</w:t>
      </w:r>
      <w:r>
        <w:t xml:space="preserve"> </w:t>
      </w:r>
      <w:r>
        <w:rPr>
          <w:rFonts w:hint="eastAsia"/>
        </w:rPr>
        <w:t xml:space="preserve">C）</w:t>
      </w:r>
    </w:p>
    <w:p>
      <w:pPr>
        <w:pStyle w:val="FirstParagraph"/>
      </w:pPr>
      <w:r>
        <w:rPr>
          <w:rFonts w:hint="eastAsia"/>
        </w:rPr>
        <w:t xml:space="preserve">验证节点连续性：</w:t>
      </w:r>
      <w:r>
        <w:t xml:space="preserve"> </w:t>
      </w:r>
      <w:r>
        <w:t xml:space="preserve">- </w:t>
      </w:r>
      <w:r>
        <w:rPr>
          <w:rFonts w:hint="eastAsia"/>
        </w:rPr>
        <w:t xml:space="preserve">节点</w:t>
      </w:r>
      <w:r>
        <w:t xml:space="preserve"> </w:t>
      </w:r>
      <w:r>
        <w:rPr>
          <w:rFonts w:hint="eastAsia"/>
        </w:rPr>
        <w:t xml:space="preserve">B：</w:t>
      </w:r>
      <m:oMath>
        <m:sSub>
          <m:e>
            <m:r>
              <m:t>Q</m:t>
            </m:r>
          </m:e>
          <m:sub>
            <m:r>
              <m:t>A</m:t>
            </m:r>
            <m:r>
              <m:t>B</m:t>
            </m:r>
          </m:sub>
        </m:sSub>
        <m:r>
          <m:rPr>
            <m:sty m:val="p"/>
          </m:rPr>
          <m:t>−</m:t>
        </m:r>
        <m:sSub>
          <m:e>
            <m:r>
              <m:t>Q</m:t>
            </m:r>
          </m:e>
          <m:sub>
            <m:r>
              <m:t>B</m:t>
            </m:r>
            <m:r>
              <m:t>D</m:t>
            </m:r>
          </m:sub>
        </m:sSub>
        <m:r>
          <m:rPr>
            <m:sty m:val="p"/>
          </m:rPr>
          <m:t>−</m:t>
        </m:r>
        <m:sSub>
          <m:e>
            <m:r>
              <m:t>Q</m:t>
            </m:r>
          </m:e>
          <m:sub>
            <m:r>
              <m:t>B</m:t>
            </m:r>
            <m:r>
              <m:t>C</m:t>
            </m:r>
          </m:sub>
        </m:sSub>
        <m:r>
          <m:rPr>
            <m:sty m:val="p"/>
          </m:rPr>
          <m:t>−</m:t>
        </m:r>
        <m:sSub>
          <m:e>
            <m:r>
              <m:t>Q</m:t>
            </m:r>
          </m:e>
          <m:sub>
            <m:r>
              <m:t>d</m:t>
            </m:r>
            <m:r>
              <m:rPr>
                <m:sty m:val="p"/>
              </m:rPr>
              <m:t>,</m:t>
            </m:r>
            <m:r>
              <m:t>B</m:t>
            </m:r>
          </m:sub>
        </m:sSub>
        <m:r>
          <m:rPr>
            <m:sty m:val="p"/>
          </m:rPr>
          <m:t>=</m:t>
        </m:r>
        <m:r>
          <m:t>0.12</m:t>
        </m:r>
        <m:r>
          <m:rPr>
            <m:sty m:val="p"/>
          </m:rPr>
          <m:t>−</m:t>
        </m:r>
        <m:r>
          <m:t>0.02</m:t>
        </m:r>
        <m:r>
          <m:rPr>
            <m:sty m:val="p"/>
          </m:rPr>
          <m:t>−</m:t>
        </m:r>
        <m:r>
          <m:t>0.05</m:t>
        </m:r>
        <m:r>
          <m:rPr>
            <m:sty m:val="p"/>
          </m:rPr>
          <m:t>−</m:t>
        </m:r>
        <m:r>
          <m:t>0.05</m:t>
        </m:r>
        <m:r>
          <m:rPr>
            <m:sty m:val="p"/>
          </m:rPr>
          <m:t>=</m:t>
        </m:r>
        <m:r>
          <m:t>0</m:t>
        </m:r>
      </m:oMath>
      <w:r>
        <w:t xml:space="preserve"> </w:t>
      </w:r>
      <w:r>
        <w:rPr>
          <w:rFonts w:hint="eastAsia"/>
        </w:rPr>
        <w:t xml:space="preserve">（满足）</w:t>
      </w:r>
      <w:r>
        <w:t xml:space="preserve"> </w:t>
      </w:r>
      <w:r>
        <w:t xml:space="preserve">- </w:t>
      </w:r>
      <w:r>
        <w:rPr>
          <w:rFonts w:hint="eastAsia"/>
        </w:rPr>
        <w:t xml:space="preserve">节点</w:t>
      </w:r>
      <w:r>
        <w:t xml:space="preserve"> </w:t>
      </w:r>
      <w:r>
        <w:rPr>
          <w:rFonts w:hint="eastAsia"/>
        </w:rPr>
        <w:t xml:space="preserve">D：</w:t>
      </w:r>
      <m:oMath>
        <m:sSub>
          <m:e>
            <m:r>
              <m:t>Q</m:t>
            </m:r>
          </m:e>
          <m:sub>
            <m:r>
              <m:t>A</m:t>
            </m:r>
            <m:r>
              <m:t>D</m:t>
            </m:r>
          </m:sub>
        </m:sSub>
        <m:r>
          <m:rPr>
            <m:sty m:val="p"/>
          </m:rPr>
          <m:t>+</m:t>
        </m:r>
        <m:sSub>
          <m:e>
            <m:r>
              <m:t>Q</m:t>
            </m:r>
          </m:e>
          <m:sub>
            <m:r>
              <m:t>B</m:t>
            </m:r>
            <m:r>
              <m:t>D</m:t>
            </m:r>
          </m:sub>
        </m:sSub>
        <m:r>
          <m:rPr>
            <m:sty m:val="p"/>
          </m:rPr>
          <m:t>−</m:t>
        </m:r>
        <m:sSub>
          <m:e>
            <m:r>
              <m:t>Q</m:t>
            </m:r>
          </m:e>
          <m:sub>
            <m:r>
              <m:t>D</m:t>
            </m:r>
            <m:r>
              <m:t>C</m:t>
            </m:r>
          </m:sub>
        </m:sSub>
        <m:r>
          <m:rPr>
            <m:sty m:val="p"/>
          </m:rPr>
          <m:t>−</m:t>
        </m:r>
        <m:sSub>
          <m:e>
            <m:r>
              <m:t>Q</m:t>
            </m:r>
          </m:e>
          <m:sub>
            <m:r>
              <m:t>d</m:t>
            </m:r>
            <m:r>
              <m:rPr>
                <m:sty m:val="p"/>
              </m:rPr>
              <m:t>,</m:t>
            </m:r>
            <m:r>
              <m:t>D</m:t>
            </m:r>
          </m:sub>
        </m:sSub>
        <m:r>
          <m:rPr>
            <m:sty m:val="p"/>
          </m:rPr>
          <m:t>=</m:t>
        </m:r>
        <m:r>
          <m:t>0.08</m:t>
        </m:r>
        <m:r>
          <m:rPr>
            <m:sty m:val="p"/>
          </m:rPr>
          <m:t>+</m:t>
        </m:r>
        <m:r>
          <m:t>0.02</m:t>
        </m:r>
        <m:r>
          <m:rPr>
            <m:sty m:val="p"/>
          </m:rPr>
          <m:t>−</m:t>
        </m:r>
        <m:r>
          <m:t>0.05</m:t>
        </m:r>
        <m:r>
          <m:rPr>
            <m:sty m:val="p"/>
          </m:rPr>
          <m:t>−</m:t>
        </m:r>
        <m:r>
          <m:t>0.05</m:t>
        </m:r>
        <m:r>
          <m:rPr>
            <m:sty m:val="p"/>
          </m:rPr>
          <m:t>=</m:t>
        </m:r>
        <m:r>
          <m:t>0</m:t>
        </m:r>
      </m:oMath>
      <w:r>
        <w:t xml:space="preserve"> </w:t>
      </w:r>
      <w:r>
        <w:rPr>
          <w:rFonts w:hint="eastAsia"/>
        </w:rPr>
        <w:t xml:space="preserve">（满足）</w:t>
      </w:r>
      <w:r>
        <w:t xml:space="preserve"> </w:t>
      </w:r>
      <w:r>
        <w:t xml:space="preserve">- </w:t>
      </w:r>
      <w:r>
        <w:rPr>
          <w:rFonts w:hint="eastAsia"/>
        </w:rPr>
        <w:t xml:space="preserve">节点</w:t>
      </w:r>
      <w:r>
        <w:t xml:space="preserve"> </w:t>
      </w:r>
      <w:r>
        <w:rPr>
          <w:rFonts w:hint="eastAsia"/>
        </w:rPr>
        <w:t xml:space="preserve">C：</w:t>
      </w:r>
      <m:oMath>
        <m:sSub>
          <m:e>
            <m:r>
              <m:t>Q</m:t>
            </m:r>
          </m:e>
          <m:sub>
            <m:r>
              <m:t>B</m:t>
            </m:r>
            <m:r>
              <m:t>C</m:t>
            </m:r>
          </m:sub>
        </m:sSub>
        <m:r>
          <m:rPr>
            <m:sty m:val="p"/>
          </m:rPr>
          <m:t>+</m:t>
        </m:r>
        <m:sSub>
          <m:e>
            <m:r>
              <m:t>Q</m:t>
            </m:r>
          </m:e>
          <m:sub>
            <m:r>
              <m:t>D</m:t>
            </m:r>
            <m:r>
              <m:t>C</m:t>
            </m:r>
          </m:sub>
        </m:sSub>
        <m:r>
          <m:rPr>
            <m:sty m:val="p"/>
          </m:rPr>
          <m:t>−</m:t>
        </m:r>
        <m:sSub>
          <m:e>
            <m:r>
              <m:t>Q</m:t>
            </m:r>
          </m:e>
          <m:sub>
            <m:r>
              <m:t>d</m:t>
            </m:r>
            <m:r>
              <m:rPr>
                <m:sty m:val="p"/>
              </m:rPr>
              <m:t>,</m:t>
            </m:r>
            <m:r>
              <m:t>C</m:t>
            </m:r>
          </m:sub>
        </m:sSub>
        <m:r>
          <m:rPr>
            <m:sty m:val="p"/>
          </m:rPr>
          <m:t>=</m:t>
        </m:r>
        <m:r>
          <m:t>0.05</m:t>
        </m:r>
        <m:r>
          <m:rPr>
            <m:sty m:val="p"/>
          </m:rPr>
          <m:t>+</m:t>
        </m:r>
        <m:r>
          <m:t>0.05</m:t>
        </m:r>
        <m:r>
          <m:rPr>
            <m:sty m:val="p"/>
          </m:rPr>
          <m:t>−</m:t>
        </m:r>
        <m:r>
          <m:t>0.10</m:t>
        </m:r>
        <m:r>
          <m:rPr>
            <m:sty m:val="p"/>
          </m:rPr>
          <m:t>=</m:t>
        </m:r>
        <m:r>
          <m:t>0</m:t>
        </m:r>
      </m:oMath>
      <w:r>
        <w:t xml:space="preserve"> </w:t>
      </w:r>
      <w:r>
        <w:rPr>
          <w:rFonts w:hint="eastAsia"/>
        </w:rPr>
        <w:t xml:space="preserve">（满足）</w:t>
      </w:r>
    </w:p>
    <w:p>
      <w:pPr>
        <w:pStyle w:val="BodyText"/>
      </w:pPr>
      <w:r>
        <w:rPr>
          <w:rFonts w:hint="eastAsia"/>
          <w:b/>
          <w:bCs/>
        </w:rPr>
        <w:t xml:space="preserve">第一步迭代：</w:t>
      </w:r>
    </w:p>
    <w:p>
      <w:pPr>
        <w:pStyle w:val="BodyText"/>
      </w:pPr>
      <w:r>
        <w:rPr>
          <w:rFonts w:hint="eastAsia"/>
        </w:rPr>
        <w:t xml:space="preserve">环路</w:t>
      </w:r>
      <w:r>
        <w:t xml:space="preserve"> </w:t>
      </w:r>
      <w:r>
        <w:rPr>
          <w:rFonts w:hint="eastAsia"/>
        </w:rPr>
        <w:t xml:space="preserve">I（A-B-D-A，顺时针）：管段</w:t>
      </w:r>
      <w:r>
        <w:t xml:space="preserve"> </w:t>
      </w:r>
      <w:r>
        <w:rPr>
          <w:rFonts w:hint="eastAsia"/>
        </w:rPr>
        <w:t xml:space="preserve">AB（正向）、BD（正向）、DA（反向，即</w:t>
      </w:r>
      <w:r>
        <w:t xml:space="preserve"> </w:t>
      </w:r>
      <m:oMath>
        <m:r>
          <m:rPr>
            <m:sty m:val="p"/>
          </m:rPr>
          <m:t>−</m:t>
        </m:r>
        <m:sSub>
          <m:e>
            <m:r>
              <m:t>Q</m:t>
            </m:r>
          </m:e>
          <m:sub>
            <m:r>
              <m:t>A</m:t>
            </m:r>
            <m:r>
              <m:t>D</m:t>
            </m:r>
          </m:sub>
        </m:sSub>
      </m:oMath>
      <w:r>
        <w:rPr>
          <w:rFonts w:hint="eastAsia"/>
        </w:rPr>
        <w:t xml:space="preserve">）。</w:t>
      </w:r>
    </w:p>
    <w:p>
      <w:pPr>
        <w:pStyle w:val="BodyText"/>
      </w:pPr>
      <w:r>
        <w:rPr>
          <w:rFonts w:hint="eastAsia"/>
        </w:rPr>
        <w:t xml:space="preserve">计算各管段水头损失（</w:t>
      </w:r>
      <m:oMath>
        <m:sSub>
          <m:e>
            <m:r>
              <m:t>h</m:t>
            </m:r>
          </m:e>
          <m:sub>
            <m:r>
              <m:t>f</m:t>
            </m:r>
          </m:sub>
        </m:sSub>
        <m:r>
          <m:rPr>
            <m:sty m:val="p"/>
          </m:rPr>
          <m:t>=</m:t>
        </m:r>
        <m:r>
          <m:t>R</m:t>
        </m:r>
        <m:r>
          <m:rPr>
            <m:sty m:val="p"/>
          </m:rPr>
          <m:t>|</m:t>
        </m:r>
        <m:r>
          <m:t>Q</m:t>
        </m:r>
        <m:sSup>
          <m:e>
            <m:r>
              <m:rPr>
                <m:sty m:val="p"/>
              </m:rPr>
              <m:t>|</m:t>
            </m:r>
          </m:e>
          <m:sup>
            <m:r>
              <m:t>1.852</m:t>
            </m:r>
          </m:sup>
        </m:sSup>
        <m:r>
          <m:rPr>
            <m:sty m:val="p"/>
          </m:rPr>
          <m:t>×</m:t>
        </m:r>
        <m:r>
          <m:rPr>
            <m:sty m:val="p"/>
          </m:rPr>
          <m:t>s</m:t>
        </m:r>
        <m:r>
          <m:rPr>
            <m:sty m:val="p"/>
          </m:rPr>
          <m:t>i</m:t>
        </m:r>
        <m:r>
          <m:rPr>
            <m:sty m:val="p"/>
          </m:rPr>
          <m:t>g</m:t>
        </m:r>
        <m:r>
          <m:rPr>
            <m:sty m:val="p"/>
          </m:rPr>
          <m:t>n</m:t>
        </m:r>
        <m:r>
          <m:rPr>
            <m:sty m:val="p"/>
          </m:rPr>
          <m:t>(</m:t>
        </m:r>
        <m:r>
          <m:t>Q</m:t>
        </m:r>
        <m:r>
          <m:rPr>
            <m:sty m:val="p"/>
          </m:rPr>
          <m:t>)</m:t>
        </m:r>
      </m:oMath>
      <w:r>
        <w:rPr>
          <w:rFonts w:hint="eastAsia"/>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管段</w:t>
            </w:r>
          </w:p>
        </w:tc>
        <w:tc>
          <w:tcPr/>
          <w:p>
            <w:pPr>
              <w:pStyle w:val="Compact"/>
              <w:jc w:val="center"/>
            </w:pPr>
            <m:oMath>
              <m:r>
                <m:t>Q</m:t>
              </m:r>
            </m:oMath>
            <w:r>
              <w:t xml:space="preserve"> </w:t>
            </w:r>
            <w:r>
              <w:t xml:space="preserve">(</w:t>
            </w:r>
            <m:oMath>
              <m:sSup>
                <m:e>
                  <m:r>
                    <m:rPr>
                      <m:sty m:val="p"/>
                    </m:rPr>
                    <m:t>m</m:t>
                  </m:r>
                </m:e>
                <m:sup>
                  <m:r>
                    <m:rPr>
                      <m:sty m:val="p"/>
                    </m:rPr>
                    <m:t>3</m:t>
                  </m:r>
                </m:sup>
              </m:sSup>
              <m:r>
                <m:rPr>
                  <m:sty m:val="p"/>
                </m:rPr>
                <m:t>/</m:t>
              </m:r>
              <m:r>
                <m:rPr>
                  <m:sty m:val="p"/>
                </m:rPr>
                <m:t>s</m:t>
              </m:r>
            </m:oMath>
            <w:r>
              <w:t xml:space="preserve">)</w:t>
            </w:r>
          </w:p>
        </w:tc>
        <w:tc>
          <w:tcPr/>
          <w:p>
            <w:pPr>
              <w:pStyle w:val="Compact"/>
              <w:jc w:val="center"/>
            </w:pPr>
            <m:oMath>
              <m:r>
                <m:t>R</m:t>
              </m:r>
            </m:oMath>
          </w:p>
        </w:tc>
        <w:tc>
          <w:tcPr/>
          <w:p>
            <w:pPr>
              <w:pStyle w:val="Compact"/>
              <w:jc w:val="center"/>
            </w:pPr>
            <m:oMath>
              <m:sSub>
                <m:e>
                  <m:r>
                    <m:t>h</m:t>
                  </m:r>
                </m:e>
                <m:sub>
                  <m:r>
                    <m:t>f</m:t>
                  </m:r>
                </m:sub>
              </m:sSub>
              <m:r>
                <m:rPr>
                  <m:sty m:val="p"/>
                </m:rPr>
                <m:t>=</m:t>
              </m:r>
              <m:r>
                <m:t>R</m:t>
              </m:r>
              <m:r>
                <m:rPr>
                  <m:sty m:val="p"/>
                </m:rPr>
                <m:t>∥</m:t>
              </m:r>
              <m:r>
                <m:t>Q</m:t>
              </m:r>
              <m:sSup>
                <m:e>
                  <m:r>
                    <m:rPr>
                      <m:sty m:val="p"/>
                    </m:rPr>
                    <m:t>∥</m:t>
                  </m:r>
                </m:e>
                <m:sup>
                  <m:r>
                    <m:t>1.852</m:t>
                  </m:r>
                </m:sup>
              </m:sSup>
              <m:r>
                <m:rPr>
                  <m:sty m:val="p"/>
                </m:rPr>
                <m:t>s</m:t>
              </m:r>
              <m:r>
                <m:rPr>
                  <m:sty m:val="p"/>
                </m:rPr>
                <m:t>i</m:t>
              </m:r>
              <m:r>
                <m:rPr>
                  <m:sty m:val="p"/>
                </m:rPr>
                <m:t>g</m:t>
              </m:r>
              <m:r>
                <m:rPr>
                  <m:sty m:val="p"/>
                </m:rPr>
                <m:t>n</m:t>
              </m:r>
              <m:r>
                <m:rPr>
                  <m:sty m:val="p"/>
                </m:rPr>
                <m:t>(</m:t>
              </m:r>
              <m:r>
                <m:t>Q</m:t>
              </m:r>
              <m:r>
                <m:rPr>
                  <m:sty m:val="p"/>
                </m:rPr>
                <m:t>)</m:t>
              </m:r>
            </m:oMath>
            <w:r>
              <w:t xml:space="preserve"> </w:t>
            </w:r>
            <w:r>
              <w:t xml:space="preserve">(</w:t>
            </w:r>
            <m:oMath>
              <m:r>
                <m:rPr>
                  <m:sty m:val="p"/>
                </m:rPr>
                <m:t>m</m:t>
              </m:r>
            </m:oMath>
            <w:r>
              <w:t xml:space="preserve">)</w:t>
            </w:r>
          </w:p>
        </w:tc>
        <w:tc>
          <w:tcPr/>
          <w:p>
            <w:pPr>
              <w:pStyle w:val="Compact"/>
              <w:jc w:val="center"/>
            </w:pPr>
            <m:oMath>
              <m:r>
                <m:t>1.852</m:t>
              </m:r>
              <m:r>
                <m:rPr>
                  <m:sty m:val="p"/>
                </m:rPr>
                <m:t>∥</m:t>
              </m:r>
              <m:sSub>
                <m:e>
                  <m:r>
                    <m:t>h</m:t>
                  </m:r>
                </m:e>
                <m:sub>
                  <m:r>
                    <m:t>f</m:t>
                  </m:r>
                </m:sub>
              </m:sSub>
              <m:r>
                <m:rPr>
                  <m:sty m:val="p"/>
                </m:rPr>
                <m:t>/</m:t>
              </m:r>
              <m:r>
                <m:t>Q</m:t>
              </m:r>
              <m:r>
                <m:rPr>
                  <m:sty m:val="p"/>
                </m:rPr>
                <m:t>∥</m:t>
              </m:r>
            </m:oMath>
          </w:p>
        </w:tc>
      </w:tr>
      <w:tr>
        <w:tc>
          <w:tcPr/>
          <w:p>
            <w:pPr>
              <w:pStyle w:val="Compact"/>
              <w:jc w:val="center"/>
            </w:pPr>
            <w:r>
              <w:t xml:space="preserve">AB </w:t>
            </w:r>
            <w:r>
              <w:rPr>
                <w:rFonts w:hint="eastAsia"/>
              </w:rPr>
              <w:t xml:space="preserve">(正)</w:t>
            </w:r>
          </w:p>
        </w:tc>
        <w:tc>
          <w:tcPr/>
          <w:p>
            <w:pPr>
              <w:pStyle w:val="Compact"/>
              <w:jc w:val="center"/>
            </w:pPr>
            <w:r>
              <w:t xml:space="preserve">+0.120</w:t>
            </w:r>
          </w:p>
        </w:tc>
        <w:tc>
          <w:tcPr/>
          <w:p>
            <w:pPr>
              <w:pStyle w:val="Compact"/>
              <w:jc w:val="center"/>
            </w:pPr>
            <w:r>
              <w:t xml:space="preserve">1714.0</w:t>
            </w:r>
          </w:p>
        </w:tc>
        <w:tc>
          <w:tcPr/>
          <w:p>
            <w:pPr>
              <w:pStyle w:val="Compact"/>
              <w:jc w:val="center"/>
            </w:pPr>
            <m:oMath>
              <m:r>
                <m:rPr>
                  <m:sty m:val="p"/>
                </m:rPr>
                <m:t>+</m:t>
              </m:r>
              <m:r>
                <m:t>1714.0</m:t>
              </m:r>
              <m:r>
                <m:rPr>
                  <m:sty m:val="p"/>
                </m:rPr>
                <m:t>×</m:t>
              </m:r>
              <m:sSup>
                <m:e>
                  <m:r>
                    <m:t>0.120</m:t>
                  </m:r>
                </m:e>
                <m:sup>
                  <m:r>
                    <m:t>1.852</m:t>
                  </m:r>
                </m:sup>
              </m:sSup>
              <m:r>
                <m:rPr>
                  <m:sty m:val="p"/>
                </m:rPr>
                <m:t>=</m:t>
              </m:r>
              <m:r>
                <m:rPr>
                  <m:sty m:val="p"/>
                </m:rPr>
                <m:t>+</m:t>
              </m:r>
              <m:r>
                <m:t>28.60</m:t>
              </m:r>
            </m:oMath>
          </w:p>
        </w:tc>
        <w:tc>
          <w:tcPr/>
          <w:p>
            <w:pPr>
              <w:pStyle w:val="Compact"/>
              <w:jc w:val="center"/>
            </w:pPr>
            <m:oMath>
              <m:r>
                <m:t>441.5</m:t>
              </m:r>
            </m:oMath>
          </w:p>
        </w:tc>
      </w:tr>
      <w:tr>
        <w:tc>
          <w:tcPr/>
          <w:p>
            <w:pPr>
              <w:pStyle w:val="Compact"/>
              <w:jc w:val="center"/>
            </w:pPr>
            <w:r>
              <w:t xml:space="preserve">BD </w:t>
            </w:r>
            <w:r>
              <w:rPr>
                <w:rFonts w:hint="eastAsia"/>
              </w:rPr>
              <w:t xml:space="preserve">(正)</w:t>
            </w:r>
          </w:p>
        </w:tc>
        <w:tc>
          <w:tcPr/>
          <w:p>
            <w:pPr>
              <w:pStyle w:val="Compact"/>
              <w:jc w:val="center"/>
            </w:pPr>
            <w:r>
              <w:t xml:space="preserve">+0.020</w:t>
            </w:r>
          </w:p>
        </w:tc>
        <w:tc>
          <w:tcPr/>
          <w:p>
            <w:pPr>
              <w:pStyle w:val="Compact"/>
              <w:jc w:val="center"/>
            </w:pPr>
            <w:r>
              <w:t xml:space="preserve">6097.4</w:t>
            </w:r>
          </w:p>
        </w:tc>
        <w:tc>
          <w:tcPr/>
          <w:p>
            <w:pPr>
              <w:pStyle w:val="Compact"/>
              <w:jc w:val="center"/>
            </w:pPr>
            <m:oMath>
              <m:r>
                <m:rPr>
                  <m:sty m:val="p"/>
                </m:rPr>
                <m:t>+</m:t>
              </m:r>
              <m:r>
                <m:t>6097.4</m:t>
              </m:r>
              <m:r>
                <m:rPr>
                  <m:sty m:val="p"/>
                </m:rPr>
                <m:t>×</m:t>
              </m:r>
              <m:sSup>
                <m:e>
                  <m:r>
                    <m:t>0.020</m:t>
                  </m:r>
                </m:e>
                <m:sup>
                  <m:r>
                    <m:t>1.852</m:t>
                  </m:r>
                </m:sup>
              </m:sSup>
              <m:r>
                <m:rPr>
                  <m:sty m:val="p"/>
                </m:rPr>
                <m:t>=</m:t>
              </m:r>
              <m:r>
                <m:rPr>
                  <m:sty m:val="p"/>
                </m:rPr>
                <m:t>+</m:t>
              </m:r>
              <m:r>
                <m:t>3.18</m:t>
              </m:r>
            </m:oMath>
          </w:p>
        </w:tc>
        <w:tc>
          <w:tcPr/>
          <w:p>
            <w:pPr>
              <w:pStyle w:val="Compact"/>
              <w:jc w:val="center"/>
            </w:pPr>
            <m:oMath>
              <m:r>
                <m:t>294.4</m:t>
              </m:r>
            </m:oMath>
          </w:p>
        </w:tc>
      </w:tr>
      <w:tr>
        <w:tc>
          <w:tcPr/>
          <w:p>
            <w:pPr>
              <w:pStyle w:val="Compact"/>
              <w:jc w:val="center"/>
            </w:pPr>
            <w:r>
              <w:t xml:space="preserve">DA </w:t>
            </w:r>
            <w:r>
              <w:rPr>
                <w:rFonts w:hint="eastAsia"/>
              </w:rPr>
              <w:t xml:space="preserve">(反)</w:t>
            </w:r>
          </w:p>
        </w:tc>
        <w:tc>
          <w:tcPr/>
          <w:p>
            <w:pPr>
              <w:pStyle w:val="Compact"/>
              <w:jc w:val="center"/>
            </w:pPr>
            <m:oMath>
              <m:r>
                <m:rPr>
                  <m:sty m:val="p"/>
                </m:rPr>
                <m:t>−</m:t>
              </m:r>
              <m:r>
                <m:t>0.080</m:t>
              </m:r>
            </m:oMath>
          </w:p>
        </w:tc>
        <w:tc>
          <w:tcPr/>
          <w:p>
            <w:pPr>
              <w:pStyle w:val="Compact"/>
              <w:jc w:val="center"/>
            </w:pPr>
            <w:r>
              <w:t xml:space="preserve">1371.2</w:t>
            </w:r>
          </w:p>
        </w:tc>
        <w:tc>
          <w:tcPr/>
          <w:p>
            <w:pPr>
              <w:pStyle w:val="Compact"/>
              <w:jc w:val="center"/>
            </w:pPr>
            <m:oMath>
              <m:r>
                <m:rPr>
                  <m:sty m:val="p"/>
                </m:rPr>
                <m:t>−</m:t>
              </m:r>
              <m:r>
                <m:t>1371.2</m:t>
              </m:r>
              <m:r>
                <m:rPr>
                  <m:sty m:val="p"/>
                </m:rPr>
                <m:t>×</m:t>
              </m:r>
              <m:sSup>
                <m:e>
                  <m:r>
                    <m:t>0.080</m:t>
                  </m:r>
                </m:e>
                <m:sup>
                  <m:r>
                    <m:t>1.852</m:t>
                  </m:r>
                </m:sup>
              </m:sSup>
              <m:r>
                <m:rPr>
                  <m:sty m:val="p"/>
                </m:rPr>
                <m:t>=</m:t>
              </m:r>
              <m:r>
                <m:rPr>
                  <m:sty m:val="p"/>
                </m:rPr>
                <m:t>−</m:t>
              </m:r>
              <m:r>
                <m:t>11.60</m:t>
              </m:r>
            </m:oMath>
          </w:p>
        </w:tc>
        <w:tc>
          <w:tcPr/>
          <w:p>
            <w:pPr>
              <w:pStyle w:val="Compact"/>
              <w:jc w:val="center"/>
            </w:pPr>
            <m:oMath>
              <m:r>
                <m:t>268.5</m:t>
              </m:r>
            </m:oMath>
          </w:p>
        </w:tc>
      </w:tr>
    </w:tbl>
    <w:p>
      <w:pPr>
        <w:pStyle w:val="Compact"/>
        <w:numPr>
          <w:ilvl w:val="0"/>
          <w:numId w:val="1004"/>
        </w:numPr>
      </w:pPr>
      <m:oMath>
        <m:r>
          <m:rPr>
            <m:sty m:val="p"/>
          </m:rPr>
          <m:t>∑</m:t>
        </m:r>
        <m:sSub>
          <m:e>
            <m:r>
              <m:t>h</m:t>
            </m:r>
          </m:e>
          <m:sub>
            <m:r>
              <m:t>f</m:t>
            </m:r>
          </m:sub>
        </m:sSub>
        <m:r>
          <m:rPr>
            <m:sty m:val="p"/>
          </m:rPr>
          <m:t>=</m:t>
        </m:r>
        <m:r>
          <m:t>28.60</m:t>
        </m:r>
        <m:r>
          <m:rPr>
            <m:sty m:val="p"/>
          </m:rPr>
          <m:t>+</m:t>
        </m:r>
        <m:r>
          <m:t>3.18</m:t>
        </m:r>
        <m:r>
          <m:rPr>
            <m:sty m:val="p"/>
          </m:rPr>
          <m:t>−</m:t>
        </m:r>
        <m:r>
          <m:t>11.60</m:t>
        </m:r>
        <m:r>
          <m:rPr>
            <m:sty m:val="p"/>
          </m:rPr>
          <m:t>=</m:t>
        </m:r>
        <m:r>
          <m:rPr>
            <m:sty m:val="p"/>
          </m:rPr>
          <m:t>+</m:t>
        </m:r>
        <m:r>
          <m:t>20.18</m:t>
        </m:r>
        <m:r>
          <m:t> </m:t>
        </m:r>
        <m:r>
          <m:rPr>
            <m:sty m:val="p"/>
          </m:rPr>
          <m:t>m</m:t>
        </m:r>
      </m:oMath>
    </w:p>
    <w:p>
      <w:pPr>
        <w:pStyle w:val="Compact"/>
        <w:numPr>
          <w:ilvl w:val="0"/>
          <w:numId w:val="1004"/>
        </w:numPr>
      </w:pPr>
      <m:oMath>
        <m:r>
          <m:rPr>
            <m:sty m:val="p"/>
          </m:rPr>
          <m:t>∑</m:t>
        </m:r>
        <m:r>
          <m:t>1.852</m:t>
        </m:r>
        <m:r>
          <m:rPr>
            <m:sty m:val="p"/>
          </m:rPr>
          <m:t>|</m:t>
        </m:r>
        <m:sSub>
          <m:e>
            <m:r>
              <m:t>h</m:t>
            </m:r>
          </m:e>
          <m:sub>
            <m:r>
              <m:t>f</m:t>
            </m:r>
          </m:sub>
        </m:sSub>
        <m:r>
          <m:rPr>
            <m:sty m:val="p"/>
          </m:rPr>
          <m:t>/</m:t>
        </m:r>
        <m:r>
          <m:t>Q</m:t>
        </m:r>
        <m:r>
          <m:rPr>
            <m:sty m:val="p"/>
          </m:rPr>
          <m:t>|</m:t>
        </m:r>
        <m:r>
          <m:rPr>
            <m:sty m:val="p"/>
          </m:rPr>
          <m:t>=</m:t>
        </m:r>
        <m:r>
          <m:t>441.5</m:t>
        </m:r>
        <m:r>
          <m:rPr>
            <m:sty m:val="p"/>
          </m:rPr>
          <m:t>+</m:t>
        </m:r>
        <m:r>
          <m:t>294.4</m:t>
        </m:r>
        <m:r>
          <m:rPr>
            <m:sty m:val="p"/>
          </m:rPr>
          <m:t>+</m:t>
        </m:r>
        <m:r>
          <m:t>268.5</m:t>
        </m:r>
        <m:r>
          <m:rPr>
            <m:sty m:val="p"/>
          </m:rPr>
          <m:t>=</m:t>
        </m:r>
        <m:r>
          <m:t>1004.4</m:t>
        </m:r>
      </m:oMath>
    </w:p>
    <w:p>
      <w:pPr>
        <w:pStyle w:val="Compact"/>
        <w:numPr>
          <w:ilvl w:val="0"/>
          <w:numId w:val="1004"/>
        </w:numPr>
      </w:pPr>
      <m:oMath>
        <m:r>
          <m:rPr>
            <m:sty m:val="p"/>
          </m:rPr>
          <m:t>Δ</m:t>
        </m:r>
        <m:sSub>
          <m:e>
            <m:r>
              <m:t>Q</m:t>
            </m:r>
          </m:e>
          <m:sub>
            <m:r>
              <m:t>I</m:t>
            </m:r>
          </m:sub>
        </m:sSub>
        <m:r>
          <m:rPr>
            <m:sty m:val="p"/>
          </m:rPr>
          <m:t>=</m:t>
        </m:r>
        <m:r>
          <m:rPr>
            <m:sty m:val="p"/>
          </m:rPr>
          <m:t>−</m:t>
        </m:r>
        <m:r>
          <m:t>20.18</m:t>
        </m:r>
        <m:r>
          <m:rPr>
            <m:sty m:val="p"/>
          </m:rPr>
          <m:t>/</m:t>
        </m:r>
        <m:r>
          <m:t>1004.4</m:t>
        </m:r>
        <m:r>
          <m:rPr>
            <m:sty m:val="p"/>
          </m:rPr>
          <m:t>=</m:t>
        </m:r>
        <m:r>
          <m:rPr>
            <m:sty m:val="p"/>
          </m:rPr>
          <m:t>−</m:t>
        </m:r>
        <m:r>
          <m:t>0.0201</m:t>
        </m:r>
        <m:r>
          <m:t> </m:t>
        </m:r>
        <m:sSup>
          <m:e>
            <m:r>
              <m:rPr>
                <m:sty m:val="p"/>
              </m:rPr>
              <m:t>m</m:t>
            </m:r>
          </m:e>
          <m:sup>
            <m:r>
              <m:rPr>
                <m:sty m:val="p"/>
              </m:rPr>
              <m:t>3</m:t>
            </m:r>
          </m:sup>
        </m:sSup>
        <m:r>
          <m:rPr>
            <m:sty m:val="p"/>
          </m:rPr>
          <m:t>/</m:t>
        </m:r>
        <m:r>
          <m:rPr>
            <m:sty m:val="p"/>
          </m:rPr>
          <m:t>s</m:t>
        </m:r>
      </m:oMath>
    </w:p>
    <w:p>
      <w:pPr>
        <w:pStyle w:val="FirstParagraph"/>
      </w:pPr>
      <w:r>
        <w:rPr>
          <w:rFonts w:hint="eastAsia"/>
        </w:rPr>
        <w:t xml:space="preserve">环路</w:t>
      </w:r>
      <w:r>
        <w:t xml:space="preserve"> </w:t>
      </w:r>
      <w:r>
        <w:rPr>
          <w:rFonts w:hint="eastAsia"/>
        </w:rPr>
        <w:t xml:space="preserve">II（B-C-D-B，顺时针）：管段</w:t>
      </w:r>
      <w:r>
        <w:t xml:space="preserve"> </w:t>
      </w:r>
      <w:r>
        <w:rPr>
          <w:rFonts w:hint="eastAsia"/>
        </w:rPr>
        <w:t xml:space="preserve">BC（正向）、CD（反向，即</w:t>
      </w:r>
      <w:r>
        <w:t xml:space="preserve"> </w:t>
      </w:r>
      <m:oMath>
        <m:r>
          <m:rPr>
            <m:sty m:val="p"/>
          </m:rPr>
          <m:t>−</m:t>
        </m:r>
        <m:sSub>
          <m:e>
            <m:r>
              <m:t>Q</m:t>
            </m:r>
          </m:e>
          <m:sub>
            <m:r>
              <m:t>D</m:t>
            </m:r>
            <m:r>
              <m:t>C</m:t>
            </m:r>
          </m:sub>
        </m:sSub>
      </m:oMath>
      <w:r>
        <w:rPr>
          <w:rFonts w:hint="eastAsia"/>
        </w:rPr>
        <w:t xml:space="preserve">）、DB（反向，即</w:t>
      </w:r>
      <w:r>
        <w:t xml:space="preserve"> </w:t>
      </w:r>
      <m:oMath>
        <m:r>
          <m:rPr>
            <m:sty m:val="p"/>
          </m:rPr>
          <m:t>−</m:t>
        </m:r>
        <m:sSub>
          <m:e>
            <m:r>
              <m:t>Q</m:t>
            </m:r>
          </m:e>
          <m:sub>
            <m:r>
              <m:t>B</m:t>
            </m:r>
            <m:r>
              <m:t>D</m:t>
            </m:r>
          </m:sub>
        </m:sSub>
      </m:oMath>
      <w:r>
        <w:rPr>
          <w:rFonts w:hint="eastAsia"/>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管段</w:t>
            </w:r>
          </w:p>
        </w:tc>
        <w:tc>
          <w:tcPr/>
          <w:p>
            <w:pPr>
              <w:pStyle w:val="Compact"/>
              <w:jc w:val="center"/>
            </w:pPr>
            <m:oMath>
              <m:r>
                <m:t>Q</m:t>
              </m:r>
            </m:oMath>
            <w:r>
              <w:t xml:space="preserve"> </w:t>
            </w:r>
            <w:r>
              <w:t xml:space="preserve">(</w:t>
            </w:r>
            <m:oMath>
              <m:sSup>
                <m:e>
                  <m:r>
                    <m:rPr>
                      <m:sty m:val="p"/>
                    </m:rPr>
                    <m:t>m</m:t>
                  </m:r>
                </m:e>
                <m:sup>
                  <m:r>
                    <m:rPr>
                      <m:sty m:val="p"/>
                    </m:rPr>
                    <m:t>3</m:t>
                  </m:r>
                </m:sup>
              </m:sSup>
              <m:r>
                <m:rPr>
                  <m:sty m:val="p"/>
                </m:rPr>
                <m:t>/</m:t>
              </m:r>
              <m:r>
                <m:rPr>
                  <m:sty m:val="p"/>
                </m:rPr>
                <m:t>s</m:t>
              </m:r>
            </m:oMath>
            <w:r>
              <w:t xml:space="preserve">)</w:t>
            </w:r>
          </w:p>
        </w:tc>
        <w:tc>
          <w:tcPr/>
          <w:p>
            <w:pPr>
              <w:pStyle w:val="Compact"/>
              <w:jc w:val="center"/>
            </w:pPr>
            <m:oMath>
              <m:r>
                <m:t>R</m:t>
              </m:r>
            </m:oMath>
          </w:p>
        </w:tc>
        <w:tc>
          <w:tcPr/>
          <w:p>
            <w:pPr>
              <w:pStyle w:val="Compact"/>
              <w:jc w:val="center"/>
            </w:pPr>
            <m:oMath>
              <m:sSub>
                <m:e>
                  <m:r>
                    <m:t>h</m:t>
                  </m:r>
                </m:e>
                <m:sub>
                  <m:r>
                    <m:t>f</m:t>
                  </m:r>
                </m:sub>
              </m:sSub>
            </m:oMath>
            <w:r>
              <w:t xml:space="preserve"> </w:t>
            </w:r>
            <w:r>
              <w:t xml:space="preserve">(</w:t>
            </w:r>
            <m:oMath>
              <m:r>
                <m:rPr>
                  <m:sty m:val="p"/>
                </m:rPr>
                <m:t>m</m:t>
              </m:r>
            </m:oMath>
            <w:r>
              <w:t xml:space="preserve">)</w:t>
            </w:r>
          </w:p>
        </w:tc>
        <w:tc>
          <w:tcPr/>
          <w:p>
            <w:pPr>
              <w:pStyle w:val="Compact"/>
              <w:jc w:val="center"/>
            </w:pPr>
            <m:oMath>
              <m:r>
                <m:t>1.852</m:t>
              </m:r>
              <m:r>
                <m:rPr>
                  <m:sty m:val="p"/>
                </m:rPr>
                <m:t>∥</m:t>
              </m:r>
              <m:sSub>
                <m:e>
                  <m:r>
                    <m:t>h</m:t>
                  </m:r>
                </m:e>
                <m:sub>
                  <m:r>
                    <m:t>f</m:t>
                  </m:r>
                </m:sub>
              </m:sSub>
              <m:r>
                <m:rPr>
                  <m:sty m:val="p"/>
                </m:rPr>
                <m:t>/</m:t>
              </m:r>
              <m:r>
                <m:t>Q</m:t>
              </m:r>
              <m:r>
                <m:rPr>
                  <m:sty m:val="p"/>
                </m:rPr>
                <m:t>∥</m:t>
              </m:r>
            </m:oMath>
          </w:p>
        </w:tc>
      </w:tr>
      <w:tr>
        <w:tc>
          <w:tcPr/>
          <w:p>
            <w:pPr>
              <w:pStyle w:val="Compact"/>
              <w:jc w:val="center"/>
            </w:pPr>
            <w:r>
              <w:t xml:space="preserve">BC </w:t>
            </w:r>
            <w:r>
              <w:rPr>
                <w:rFonts w:hint="eastAsia"/>
              </w:rPr>
              <w:t xml:space="preserve">(正)</w:t>
            </w:r>
          </w:p>
        </w:tc>
        <w:tc>
          <w:tcPr/>
          <w:p>
            <w:pPr>
              <w:pStyle w:val="Compact"/>
              <w:jc w:val="center"/>
            </w:pPr>
            <w:r>
              <w:t xml:space="preserve">+0.050</w:t>
            </w:r>
          </w:p>
        </w:tc>
        <w:tc>
          <w:tcPr/>
          <w:p>
            <w:pPr>
              <w:pStyle w:val="Compact"/>
              <w:jc w:val="center"/>
            </w:pPr>
            <w:r>
              <w:t xml:space="preserve">5850.9</w:t>
            </w:r>
          </w:p>
        </w:tc>
        <w:tc>
          <w:tcPr/>
          <w:p>
            <w:pPr>
              <w:pStyle w:val="Compact"/>
              <w:jc w:val="center"/>
            </w:pPr>
            <m:oMath>
              <m:r>
                <m:rPr>
                  <m:sty m:val="p"/>
                </m:rPr>
                <m:t>+</m:t>
              </m:r>
              <m:r>
                <m:t>5850.9</m:t>
              </m:r>
              <m:r>
                <m:rPr>
                  <m:sty m:val="p"/>
                </m:rPr>
                <m:t>×</m:t>
              </m:r>
              <m:sSup>
                <m:e>
                  <m:r>
                    <m:t>0.050</m:t>
                  </m:r>
                </m:e>
                <m:sup>
                  <m:r>
                    <m:t>1.852</m:t>
                  </m:r>
                </m:sup>
              </m:sSup>
              <m:r>
                <m:rPr>
                  <m:sty m:val="p"/>
                </m:rPr>
                <m:t>=</m:t>
              </m:r>
              <m:r>
                <m:rPr>
                  <m:sty m:val="p"/>
                </m:rPr>
                <m:t>+</m:t>
              </m:r>
              <m:r>
                <m:t>18.71</m:t>
              </m:r>
            </m:oMath>
          </w:p>
        </w:tc>
        <w:tc>
          <w:tcPr/>
          <w:p>
            <w:pPr>
              <w:pStyle w:val="Compact"/>
              <w:jc w:val="center"/>
            </w:pPr>
            <m:oMath>
              <m:r>
                <m:t>692.8</m:t>
              </m:r>
            </m:oMath>
          </w:p>
        </w:tc>
      </w:tr>
      <w:tr>
        <w:tc>
          <w:tcPr/>
          <w:p>
            <w:pPr>
              <w:pStyle w:val="Compact"/>
              <w:jc w:val="center"/>
            </w:pPr>
            <w:r>
              <w:t xml:space="preserve">CD </w:t>
            </w:r>
            <w:r>
              <w:rPr>
                <w:rFonts w:hint="eastAsia"/>
              </w:rPr>
              <w:t xml:space="preserve">(反)</w:t>
            </w:r>
          </w:p>
        </w:tc>
        <w:tc>
          <w:tcPr/>
          <w:p>
            <w:pPr>
              <w:pStyle w:val="Compact"/>
              <w:jc w:val="center"/>
            </w:pPr>
            <m:oMath>
              <m:r>
                <m:rPr>
                  <m:sty m:val="p"/>
                </m:rPr>
                <m:t>−</m:t>
              </m:r>
              <m:r>
                <m:t>0.050</m:t>
              </m:r>
            </m:oMath>
          </w:p>
        </w:tc>
        <w:tc>
          <w:tcPr/>
          <w:p>
            <w:pPr>
              <w:pStyle w:val="Compact"/>
              <w:jc w:val="center"/>
            </w:pPr>
            <w:r>
              <w:t xml:space="preserve">6826.1</w:t>
            </w:r>
          </w:p>
        </w:tc>
        <w:tc>
          <w:tcPr/>
          <w:p>
            <w:pPr>
              <w:pStyle w:val="Compact"/>
              <w:jc w:val="center"/>
            </w:pPr>
            <m:oMath>
              <m:r>
                <m:rPr>
                  <m:sty m:val="p"/>
                </m:rPr>
                <m:t>−</m:t>
              </m:r>
              <m:r>
                <m:t>6826.1</m:t>
              </m:r>
              <m:r>
                <m:rPr>
                  <m:sty m:val="p"/>
                </m:rPr>
                <m:t>×</m:t>
              </m:r>
              <m:sSup>
                <m:e>
                  <m:r>
                    <m:t>0.050</m:t>
                  </m:r>
                </m:e>
                <m:sup>
                  <m:r>
                    <m:t>1.852</m:t>
                  </m:r>
                </m:sup>
              </m:sSup>
              <m:r>
                <m:rPr>
                  <m:sty m:val="p"/>
                </m:rPr>
                <m:t>=</m:t>
              </m:r>
              <m:r>
                <m:rPr>
                  <m:sty m:val="p"/>
                </m:rPr>
                <m:t>−</m:t>
              </m:r>
              <m:r>
                <m:t>21.83</m:t>
              </m:r>
            </m:oMath>
          </w:p>
        </w:tc>
        <w:tc>
          <w:tcPr/>
          <w:p>
            <w:pPr>
              <w:pStyle w:val="Compact"/>
              <w:jc w:val="center"/>
            </w:pPr>
            <m:oMath>
              <m:r>
                <m:t>808.3</m:t>
              </m:r>
            </m:oMath>
          </w:p>
        </w:tc>
      </w:tr>
      <w:tr>
        <w:tc>
          <w:tcPr/>
          <w:p>
            <w:pPr>
              <w:pStyle w:val="Compact"/>
              <w:jc w:val="center"/>
            </w:pPr>
            <w:r>
              <w:t xml:space="preserve">DB </w:t>
            </w:r>
            <w:r>
              <w:rPr>
                <w:rFonts w:hint="eastAsia"/>
              </w:rPr>
              <w:t xml:space="preserve">(反)</w:t>
            </w:r>
          </w:p>
        </w:tc>
        <w:tc>
          <w:tcPr/>
          <w:p>
            <w:pPr>
              <w:pStyle w:val="Compact"/>
              <w:jc w:val="center"/>
            </w:pPr>
            <m:oMath>
              <m:r>
                <m:rPr>
                  <m:sty m:val="p"/>
                </m:rPr>
                <m:t>−</m:t>
              </m:r>
              <m:r>
                <m:t>0.020</m:t>
              </m:r>
            </m:oMath>
          </w:p>
        </w:tc>
        <w:tc>
          <w:tcPr/>
          <w:p>
            <w:pPr>
              <w:pStyle w:val="Compact"/>
              <w:jc w:val="center"/>
            </w:pPr>
            <w:r>
              <w:t xml:space="preserve">6097.4</w:t>
            </w:r>
          </w:p>
        </w:tc>
        <w:tc>
          <w:tcPr/>
          <w:p>
            <w:pPr>
              <w:pStyle w:val="Compact"/>
              <w:jc w:val="center"/>
            </w:pPr>
            <m:oMath>
              <m:r>
                <m:rPr>
                  <m:sty m:val="p"/>
                </m:rPr>
                <m:t>−</m:t>
              </m:r>
              <m:r>
                <m:t>6097.4</m:t>
              </m:r>
              <m:r>
                <m:rPr>
                  <m:sty m:val="p"/>
                </m:rPr>
                <m:t>×</m:t>
              </m:r>
              <m:sSup>
                <m:e>
                  <m:r>
                    <m:t>0.020</m:t>
                  </m:r>
                </m:e>
                <m:sup>
                  <m:r>
                    <m:t>1.852</m:t>
                  </m:r>
                </m:sup>
              </m:sSup>
              <m:r>
                <m:rPr>
                  <m:sty m:val="p"/>
                </m:rPr>
                <m:t>=</m:t>
              </m:r>
              <m:r>
                <m:rPr>
                  <m:sty m:val="p"/>
                </m:rPr>
                <m:t>−</m:t>
              </m:r>
              <m:r>
                <m:t>3.18</m:t>
              </m:r>
            </m:oMath>
          </w:p>
        </w:tc>
        <w:tc>
          <w:tcPr/>
          <w:p>
            <w:pPr>
              <w:pStyle w:val="Compact"/>
              <w:jc w:val="center"/>
            </w:pPr>
            <m:oMath>
              <m:r>
                <m:t>294.4</m:t>
              </m:r>
            </m:oMath>
          </w:p>
        </w:tc>
      </w:tr>
    </w:tbl>
    <w:p>
      <w:pPr>
        <w:pStyle w:val="Compact"/>
        <w:numPr>
          <w:ilvl w:val="0"/>
          <w:numId w:val="1005"/>
        </w:numPr>
      </w:pPr>
      <m:oMath>
        <m:r>
          <m:rPr>
            <m:sty m:val="p"/>
          </m:rPr>
          <m:t>∑</m:t>
        </m:r>
        <m:sSub>
          <m:e>
            <m:r>
              <m:t>h</m:t>
            </m:r>
          </m:e>
          <m:sub>
            <m:r>
              <m:t>f</m:t>
            </m:r>
          </m:sub>
        </m:sSub>
        <m:r>
          <m:rPr>
            <m:sty m:val="p"/>
          </m:rPr>
          <m:t>=</m:t>
        </m:r>
        <m:r>
          <m:t>18.71</m:t>
        </m:r>
        <m:r>
          <m:rPr>
            <m:sty m:val="p"/>
          </m:rPr>
          <m:t>−</m:t>
        </m:r>
        <m:r>
          <m:t>21.83</m:t>
        </m:r>
        <m:r>
          <m:rPr>
            <m:sty m:val="p"/>
          </m:rPr>
          <m:t>−</m:t>
        </m:r>
        <m:r>
          <m:t>3.18</m:t>
        </m:r>
        <m:r>
          <m:rPr>
            <m:sty m:val="p"/>
          </m:rPr>
          <m:t>=</m:t>
        </m:r>
        <m:r>
          <m:rPr>
            <m:sty m:val="p"/>
          </m:rPr>
          <m:t>−</m:t>
        </m:r>
        <m:r>
          <m:t>6.30</m:t>
        </m:r>
        <m:r>
          <m:t> </m:t>
        </m:r>
        <m:r>
          <m:rPr>
            <m:sty m:val="p"/>
          </m:rPr>
          <m:t>m</m:t>
        </m:r>
      </m:oMath>
    </w:p>
    <w:p>
      <w:pPr>
        <w:pStyle w:val="Compact"/>
        <w:numPr>
          <w:ilvl w:val="0"/>
          <w:numId w:val="1005"/>
        </w:numPr>
      </w:pPr>
      <m:oMath>
        <m:r>
          <m:rPr>
            <m:sty m:val="p"/>
          </m:rPr>
          <m:t>∑</m:t>
        </m:r>
        <m:r>
          <m:t>1.852</m:t>
        </m:r>
        <m:r>
          <m:rPr>
            <m:sty m:val="p"/>
          </m:rPr>
          <m:t>|</m:t>
        </m:r>
        <m:sSub>
          <m:e>
            <m:r>
              <m:t>h</m:t>
            </m:r>
          </m:e>
          <m:sub>
            <m:r>
              <m:t>f</m:t>
            </m:r>
          </m:sub>
        </m:sSub>
        <m:r>
          <m:rPr>
            <m:sty m:val="p"/>
          </m:rPr>
          <m:t>/</m:t>
        </m:r>
        <m:r>
          <m:t>Q</m:t>
        </m:r>
        <m:r>
          <m:rPr>
            <m:sty m:val="p"/>
          </m:rPr>
          <m:t>|</m:t>
        </m:r>
        <m:r>
          <m:rPr>
            <m:sty m:val="p"/>
          </m:rPr>
          <m:t>=</m:t>
        </m:r>
        <m:r>
          <m:t>692.8</m:t>
        </m:r>
        <m:r>
          <m:rPr>
            <m:sty m:val="p"/>
          </m:rPr>
          <m:t>+</m:t>
        </m:r>
        <m:r>
          <m:t>808.3</m:t>
        </m:r>
        <m:r>
          <m:rPr>
            <m:sty m:val="p"/>
          </m:rPr>
          <m:t>+</m:t>
        </m:r>
        <m:r>
          <m:t>294.4</m:t>
        </m:r>
        <m:r>
          <m:rPr>
            <m:sty m:val="p"/>
          </m:rPr>
          <m:t>=</m:t>
        </m:r>
        <m:r>
          <m:t>1795.5</m:t>
        </m:r>
      </m:oMath>
    </w:p>
    <w:p>
      <w:pPr>
        <w:pStyle w:val="Compact"/>
        <w:numPr>
          <w:ilvl w:val="0"/>
          <w:numId w:val="1005"/>
        </w:numPr>
      </w:pPr>
      <m:oMath>
        <m:r>
          <m:rPr>
            <m:sty m:val="p"/>
          </m:rPr>
          <m:t>Δ</m:t>
        </m:r>
        <m:sSub>
          <m:e>
            <m:r>
              <m:t>Q</m:t>
            </m:r>
          </m:e>
          <m:sub>
            <m:r>
              <m:t>I</m:t>
            </m:r>
            <m:r>
              <m:t>I</m:t>
            </m:r>
          </m:sub>
        </m:sSub>
        <m:r>
          <m:rPr>
            <m:sty m:val="p"/>
          </m:rPr>
          <m:t>=</m:t>
        </m:r>
        <m:r>
          <m:rPr>
            <m:sty m:val="p"/>
          </m:rPr>
          <m:t>−</m:t>
        </m:r>
        <m:r>
          <m:rPr>
            <m:sty m:val="p"/>
          </m:rPr>
          <m:t>(</m:t>
        </m:r>
        <m:r>
          <m:rPr>
            <m:sty m:val="p"/>
          </m:rPr>
          <m:t>−</m:t>
        </m:r>
        <m:r>
          <m:t>6.30</m:t>
        </m:r>
        <m:r>
          <m:rPr>
            <m:sty m:val="p"/>
          </m:rPr>
          <m:t>)</m:t>
        </m:r>
        <m:r>
          <m:rPr>
            <m:sty m:val="p"/>
          </m:rPr>
          <m:t>/</m:t>
        </m:r>
        <m:r>
          <m:t>1795.5</m:t>
        </m:r>
        <m:r>
          <m:rPr>
            <m:sty m:val="p"/>
          </m:rPr>
          <m:t>=</m:t>
        </m:r>
        <m:r>
          <m:rPr>
            <m:sty m:val="p"/>
          </m:rPr>
          <m:t>+</m:t>
        </m:r>
        <m:r>
          <m:t>0.0035</m:t>
        </m:r>
        <m:r>
          <m:t> </m:t>
        </m:r>
        <m:sSup>
          <m:e>
            <m:r>
              <m:rPr>
                <m:sty m:val="p"/>
              </m:rPr>
              <m:t>m</m:t>
            </m:r>
          </m:e>
          <m:sup>
            <m:r>
              <m:rPr>
                <m:sty m:val="p"/>
              </m:rPr>
              <m:t>3</m:t>
            </m:r>
          </m:sup>
        </m:sSup>
        <m:r>
          <m:rPr>
            <m:sty m:val="p"/>
          </m:rPr>
          <m:t>/</m:t>
        </m:r>
        <m:r>
          <m:rPr>
            <m:sty m:val="p"/>
          </m:rPr>
          <m:t>s</m:t>
        </m:r>
      </m:oMath>
    </w:p>
    <w:p>
      <w:pPr>
        <w:pStyle w:val="FirstParagraph"/>
      </w:pPr>
      <w:r>
        <w:rPr>
          <w:rFonts w:hint="eastAsia"/>
        </w:rPr>
        <w:t xml:space="preserve">修正流量（注意管段</w:t>
      </w:r>
      <w:r>
        <w:t xml:space="preserve"> BD </w:t>
      </w:r>
      <w:r>
        <w:rPr>
          <w:rFonts w:hint="eastAsia"/>
        </w:rPr>
        <w:t xml:space="preserve">同时属于两个环路）：</w:t>
      </w:r>
    </w:p>
    <w:p>
      <w:pPr>
        <w:pStyle w:val="Compact"/>
        <w:numPr>
          <w:ilvl w:val="0"/>
          <w:numId w:val="1006"/>
        </w:numPr>
      </w:pPr>
      <m:oMath>
        <m:sSub>
          <m:e>
            <m:r>
              <m:t>Q</m:t>
            </m:r>
          </m:e>
          <m:sub>
            <m:r>
              <m:t>A</m:t>
            </m:r>
            <m:r>
              <m:t>B</m:t>
            </m:r>
          </m:sub>
        </m:sSub>
        <m:r>
          <m:rPr>
            <m:sty m:val="p"/>
          </m:rPr>
          <m:t>=</m:t>
        </m:r>
        <m:r>
          <m:t>0.120</m:t>
        </m:r>
        <m:r>
          <m:rPr>
            <m:sty m:val="p"/>
          </m:rPr>
          <m:t>+</m:t>
        </m:r>
        <m:r>
          <m:rPr>
            <m:sty m:val="p"/>
          </m:rPr>
          <m:t>(</m:t>
        </m:r>
        <m:r>
          <m:rPr>
            <m:sty m:val="p"/>
          </m:rPr>
          <m:t>−</m:t>
        </m:r>
        <m:r>
          <m:t>0.0201</m:t>
        </m:r>
        <m:r>
          <m:rPr>
            <m:sty m:val="p"/>
          </m:rPr>
          <m:t>)</m:t>
        </m:r>
        <m:r>
          <m:rPr>
            <m:sty m:val="p"/>
          </m:rPr>
          <m:t>=</m:t>
        </m:r>
        <m:r>
          <m:t>0.0999</m:t>
        </m:r>
        <m:r>
          <m:t> </m:t>
        </m:r>
        <m:sSup>
          <m:e>
            <m:r>
              <m:rPr>
                <m:sty m:val="p"/>
              </m:rPr>
              <m:t>m</m:t>
            </m:r>
          </m:e>
          <m:sup>
            <m:r>
              <m:rPr>
                <m:sty m:val="p"/>
              </m:rPr>
              <m:t>3</m:t>
            </m:r>
          </m:sup>
        </m:sSup>
        <m:r>
          <m:rPr>
            <m:sty m:val="p"/>
          </m:rPr>
          <m:t>/</m:t>
        </m:r>
        <m:r>
          <m:rPr>
            <m:sty m:val="p"/>
          </m:rPr>
          <m:t>s</m:t>
        </m:r>
      </m:oMath>
    </w:p>
    <w:p>
      <w:pPr>
        <w:pStyle w:val="Compact"/>
        <w:numPr>
          <w:ilvl w:val="0"/>
          <w:numId w:val="1006"/>
        </w:numPr>
      </w:pPr>
      <m:oMath>
        <m:sSub>
          <m:e>
            <m:r>
              <m:t>Q</m:t>
            </m:r>
          </m:e>
          <m:sub>
            <m:r>
              <m:t>A</m:t>
            </m:r>
            <m:r>
              <m:t>D</m:t>
            </m:r>
          </m:sub>
        </m:sSub>
        <m:r>
          <m:rPr>
            <m:sty m:val="p"/>
          </m:rPr>
          <m:t>=</m:t>
        </m:r>
        <m:r>
          <m:t>0.080</m:t>
        </m:r>
        <m:r>
          <m:rPr>
            <m:sty m:val="p"/>
          </m:rPr>
          <m:t>−</m:t>
        </m:r>
        <m:r>
          <m:rPr>
            <m:sty m:val="p"/>
          </m:rPr>
          <m:t>(</m:t>
        </m:r>
        <m:r>
          <m:rPr>
            <m:sty m:val="p"/>
          </m:rPr>
          <m:t>−</m:t>
        </m:r>
        <m:r>
          <m:t>0.0201</m:t>
        </m:r>
        <m:r>
          <m:rPr>
            <m:sty m:val="p"/>
          </m:rPr>
          <m:t>)</m:t>
        </m:r>
        <m:r>
          <m:rPr>
            <m:sty m:val="p"/>
          </m:rPr>
          <m:t>=</m:t>
        </m:r>
        <m:r>
          <m:t>0.1001</m:t>
        </m:r>
        <m:r>
          <m:t> </m:t>
        </m:r>
        <m:sSup>
          <m:e>
            <m:r>
              <m:rPr>
                <m:sty m:val="p"/>
              </m:rPr>
              <m:t>m</m:t>
            </m:r>
          </m:e>
          <m:sup>
            <m:r>
              <m:rPr>
                <m:sty m:val="p"/>
              </m:rPr>
              <m:t>3</m:t>
            </m:r>
          </m:sup>
        </m:sSup>
        <m:r>
          <m:rPr>
            <m:sty m:val="p"/>
          </m:rPr>
          <m:t>/</m:t>
        </m:r>
        <m:r>
          <m:rPr>
            <m:sty m:val="p"/>
          </m:rPr>
          <m:t>s</m:t>
        </m:r>
      </m:oMath>
    </w:p>
    <w:p>
      <w:pPr>
        <w:pStyle w:val="Compact"/>
        <w:numPr>
          <w:ilvl w:val="0"/>
          <w:numId w:val="1006"/>
        </w:numPr>
      </w:pPr>
      <m:oMath>
        <m:sSub>
          <m:e>
            <m:r>
              <m:t>Q</m:t>
            </m:r>
          </m:e>
          <m:sub>
            <m:r>
              <m:t>B</m:t>
            </m:r>
            <m:r>
              <m:t>D</m:t>
            </m:r>
          </m:sub>
        </m:sSub>
        <m:r>
          <m:rPr>
            <m:sty m:val="p"/>
          </m:rPr>
          <m:t>=</m:t>
        </m:r>
        <m:r>
          <m:t>0.020</m:t>
        </m:r>
        <m:r>
          <m:rPr>
            <m:sty m:val="p"/>
          </m:rPr>
          <m:t>+</m:t>
        </m:r>
        <m:r>
          <m:rPr>
            <m:sty m:val="p"/>
          </m:rPr>
          <m:t>(</m:t>
        </m:r>
        <m:r>
          <m:rPr>
            <m:sty m:val="p"/>
          </m:rPr>
          <m:t>−</m:t>
        </m:r>
        <m:r>
          <m:t>0.0201</m:t>
        </m:r>
        <m:r>
          <m:rPr>
            <m:sty m:val="p"/>
          </m:rPr>
          <m:t>)</m:t>
        </m:r>
        <m:r>
          <m:rPr>
            <m:sty m:val="p"/>
          </m:rPr>
          <m:t>−</m:t>
        </m:r>
        <m:r>
          <m:rPr>
            <m:sty m:val="p"/>
          </m:rPr>
          <m:t>(</m:t>
        </m:r>
        <m:r>
          <m:rPr>
            <m:sty m:val="p"/>
          </m:rPr>
          <m:t>+</m:t>
        </m:r>
        <m:r>
          <m:t>0.0035</m:t>
        </m:r>
        <m:r>
          <m:rPr>
            <m:sty m:val="p"/>
          </m:rPr>
          <m:t>)</m:t>
        </m:r>
        <m:r>
          <m:rPr>
            <m:sty m:val="p"/>
          </m:rPr>
          <m:t>=</m:t>
        </m:r>
        <m:r>
          <m:rPr>
            <m:sty m:val="p"/>
          </m:rPr>
          <m:t>−</m:t>
        </m:r>
        <m:r>
          <m:t>0.0036</m:t>
        </m:r>
        <m:r>
          <m:t> </m:t>
        </m:r>
        <m:sSup>
          <m:e>
            <m:r>
              <m:rPr>
                <m:sty m:val="p"/>
              </m:rPr>
              <m:t>m</m:t>
            </m:r>
          </m:e>
          <m:sup>
            <m:r>
              <m:rPr>
                <m:sty m:val="p"/>
              </m:rPr>
              <m:t>3</m:t>
            </m:r>
          </m:sup>
        </m:sSup>
        <m:r>
          <m:rPr>
            <m:sty m:val="p"/>
          </m:rPr>
          <m:t>/</m:t>
        </m:r>
        <m:r>
          <m:rPr>
            <m:sty m:val="p"/>
          </m:rPr>
          <m:t>s</m:t>
        </m:r>
      </m:oMath>
      <w:r>
        <w:rPr>
          <w:rFonts w:hint="eastAsia"/>
        </w:rPr>
        <w:t xml:space="preserve">（流向反转，由</w:t>
      </w:r>
      <w:r>
        <w:t xml:space="preserve"> D </w:t>
      </w:r>
      <w:r>
        <w:rPr>
          <w:rFonts w:hint="eastAsia"/>
        </w:rPr>
        <w:t xml:space="preserve">流向</w:t>
      </w:r>
      <w:r>
        <w:t xml:space="preserve"> </w:t>
      </w:r>
      <w:r>
        <w:rPr>
          <w:rFonts w:hint="eastAsia"/>
        </w:rPr>
        <w:t xml:space="preserve">B）</w:t>
      </w:r>
    </w:p>
    <w:p>
      <w:pPr>
        <w:pStyle w:val="Compact"/>
        <w:numPr>
          <w:ilvl w:val="0"/>
          <w:numId w:val="1006"/>
        </w:numPr>
      </w:pPr>
      <m:oMath>
        <m:sSub>
          <m:e>
            <m:r>
              <m:t>Q</m:t>
            </m:r>
          </m:e>
          <m:sub>
            <m:r>
              <m:t>B</m:t>
            </m:r>
            <m:r>
              <m:t>C</m:t>
            </m:r>
          </m:sub>
        </m:sSub>
        <m:r>
          <m:rPr>
            <m:sty m:val="p"/>
          </m:rPr>
          <m:t>=</m:t>
        </m:r>
        <m:r>
          <m:t>0.050</m:t>
        </m:r>
        <m:r>
          <m:rPr>
            <m:sty m:val="p"/>
          </m:rPr>
          <m:t>+</m:t>
        </m:r>
        <m:r>
          <m:rPr>
            <m:sty m:val="p"/>
          </m:rPr>
          <m:t>(</m:t>
        </m:r>
        <m:r>
          <m:rPr>
            <m:sty m:val="p"/>
          </m:rPr>
          <m:t>+</m:t>
        </m:r>
        <m:r>
          <m:t>0.0035</m:t>
        </m:r>
        <m:r>
          <m:rPr>
            <m:sty m:val="p"/>
          </m:rPr>
          <m:t>)</m:t>
        </m:r>
        <m:r>
          <m:rPr>
            <m:sty m:val="p"/>
          </m:rPr>
          <m:t>=</m:t>
        </m:r>
        <m:r>
          <m:t>0.0535</m:t>
        </m:r>
        <m:r>
          <m:t> </m:t>
        </m:r>
        <m:sSup>
          <m:e>
            <m:r>
              <m:rPr>
                <m:sty m:val="p"/>
              </m:rPr>
              <m:t>m</m:t>
            </m:r>
          </m:e>
          <m:sup>
            <m:r>
              <m:rPr>
                <m:sty m:val="p"/>
              </m:rPr>
              <m:t>3</m:t>
            </m:r>
          </m:sup>
        </m:sSup>
        <m:r>
          <m:rPr>
            <m:sty m:val="p"/>
          </m:rPr>
          <m:t>/</m:t>
        </m:r>
        <m:r>
          <m:rPr>
            <m:sty m:val="p"/>
          </m:rPr>
          <m:t>s</m:t>
        </m:r>
      </m:oMath>
    </w:p>
    <w:p>
      <w:pPr>
        <w:pStyle w:val="Compact"/>
        <w:numPr>
          <w:ilvl w:val="0"/>
          <w:numId w:val="1006"/>
        </w:numPr>
      </w:pPr>
      <m:oMath>
        <m:sSub>
          <m:e>
            <m:r>
              <m:t>Q</m:t>
            </m:r>
          </m:e>
          <m:sub>
            <m:r>
              <m:t>D</m:t>
            </m:r>
            <m:r>
              <m:t>C</m:t>
            </m:r>
          </m:sub>
        </m:sSub>
        <m:r>
          <m:rPr>
            <m:sty m:val="p"/>
          </m:rPr>
          <m:t>=</m:t>
        </m:r>
        <m:r>
          <m:t>0.050</m:t>
        </m:r>
        <m:r>
          <m:rPr>
            <m:sty m:val="p"/>
          </m:rPr>
          <m:t>−</m:t>
        </m:r>
        <m:r>
          <m:rPr>
            <m:sty m:val="p"/>
          </m:rPr>
          <m:t>(</m:t>
        </m:r>
        <m:r>
          <m:rPr>
            <m:sty m:val="p"/>
          </m:rPr>
          <m:t>+</m:t>
        </m:r>
        <m:r>
          <m:t>0.0035</m:t>
        </m:r>
        <m:r>
          <m:rPr>
            <m:sty m:val="p"/>
          </m:rPr>
          <m:t>)</m:t>
        </m:r>
        <m:r>
          <m:rPr>
            <m:sty m:val="p"/>
          </m:rPr>
          <m:t>=</m:t>
        </m:r>
        <m:r>
          <m:t>0.0465</m:t>
        </m:r>
        <m:r>
          <m:t> </m:t>
        </m:r>
        <m:sSup>
          <m:e>
            <m:r>
              <m:rPr>
                <m:sty m:val="p"/>
              </m:rPr>
              <m:t>m</m:t>
            </m:r>
          </m:e>
          <m:sup>
            <m:r>
              <m:rPr>
                <m:sty m:val="p"/>
              </m:rPr>
              <m:t>3</m:t>
            </m:r>
          </m:sup>
        </m:sSup>
        <m:r>
          <m:rPr>
            <m:sty m:val="p"/>
          </m:rPr>
          <m:t>/</m:t>
        </m:r>
        <m:r>
          <m:rPr>
            <m:sty m:val="p"/>
          </m:rPr>
          <m:t>s</m:t>
        </m:r>
      </m:oMath>
    </w:p>
    <w:p>
      <w:pPr>
        <w:pStyle w:val="FirstParagraph"/>
      </w:pPr>
      <w:r>
        <w:rPr>
          <w:rFonts w:hint="eastAsia"/>
          <w:b/>
          <w:bCs/>
        </w:rPr>
        <w:t xml:space="preserve">第二步迭代：</w:t>
      </w:r>
      <w:r>
        <w:t xml:space="preserve"> </w:t>
      </w:r>
      <w:r>
        <w:rPr>
          <w:rFonts w:hint="eastAsia"/>
        </w:rPr>
        <w:t xml:space="preserve">以修正后的流量重复上述过程。</w:t>
      </w:r>
    </w:p>
    <w:p>
      <w:pPr>
        <w:pStyle w:val="BodyText"/>
      </w:pPr>
      <w:r>
        <w:rPr>
          <w:rFonts w:hint="eastAsia"/>
        </w:rPr>
        <w:t xml:space="preserve">环路</w:t>
      </w:r>
      <w:r>
        <w:t xml:space="preserve"> </w:t>
      </w:r>
      <w:r>
        <w:rPr>
          <w:rFonts w:hint="eastAsia"/>
        </w:rPr>
        <w:t xml:space="preserve">I（AB</w:t>
      </w:r>
      <w:r>
        <w:t xml:space="preserve"> </w:t>
      </w:r>
      <w:r>
        <w:rPr>
          <w:rFonts w:hint="eastAsia"/>
        </w:rPr>
        <w:t xml:space="preserve">正向、BD</w:t>
      </w:r>
      <w:r>
        <w:t xml:space="preserve"> </w:t>
      </w:r>
      <w:r>
        <w:rPr>
          <w:rFonts w:hint="eastAsia"/>
        </w:rPr>
        <w:t xml:space="preserve">正向、DA</w:t>
      </w:r>
      <w:r>
        <w:t xml:space="preserve"> </w:t>
      </w:r>
      <w:r>
        <w:rPr>
          <w:rFonts w:hint="eastAsia"/>
        </w:rPr>
        <w:t xml:space="preserve">反向）：</w:t>
      </w:r>
      <w:r>
        <w:t xml:space="preserve"> </w:t>
      </w:r>
      <w:r>
        <w:t xml:space="preserve">-</w:t>
      </w:r>
      <w:r>
        <w:t xml:space="preserve"> </w:t>
      </w:r>
      <m:oMath>
        <m:sSub>
          <m:e>
            <m:r>
              <m:t>h</m:t>
            </m:r>
          </m:e>
          <m:sub>
            <m:r>
              <m:t>f</m:t>
            </m:r>
            <m:r>
              <m:rPr>
                <m:sty m:val="p"/>
              </m:rPr>
              <m:t>,</m:t>
            </m:r>
            <m:r>
              <m:t>A</m:t>
            </m:r>
            <m:r>
              <m:t>B</m:t>
            </m:r>
          </m:sub>
        </m:sSub>
        <m:r>
          <m:rPr>
            <m:sty m:val="p"/>
          </m:rPr>
          <m:t>=</m:t>
        </m:r>
        <m:r>
          <m:t>1714.0</m:t>
        </m:r>
        <m:r>
          <m:rPr>
            <m:sty m:val="p"/>
          </m:rPr>
          <m:t>×</m:t>
        </m:r>
        <m:r>
          <m:rPr>
            <m:sty m:val="p"/>
          </m:rPr>
          <m:t>|</m:t>
        </m:r>
        <m:r>
          <m:t>0.0999</m:t>
        </m:r>
        <m:sSup>
          <m:e>
            <m:r>
              <m:rPr>
                <m:sty m:val="p"/>
              </m:rPr>
              <m:t>|</m:t>
            </m:r>
          </m:e>
          <m:sup>
            <m:r>
              <m:t>1.852</m:t>
            </m:r>
          </m:sup>
        </m:sSup>
        <m:r>
          <m:rPr>
            <m:sty m:val="p"/>
          </m:rPr>
          <m:t>×</m:t>
        </m:r>
        <m:r>
          <m:rPr>
            <m:sty m:val="p"/>
          </m:rPr>
          <m:t>(</m:t>
        </m:r>
        <m:r>
          <m:rPr>
            <m:sty m:val="p"/>
          </m:rPr>
          <m:t>+</m:t>
        </m:r>
        <m:r>
          <m:t>1</m:t>
        </m:r>
        <m:r>
          <m:rPr>
            <m:sty m:val="p"/>
          </m:rPr>
          <m:t>)</m:t>
        </m:r>
        <m:r>
          <m:rPr>
            <m:sty m:val="p"/>
          </m:rPr>
          <m:t>=</m:t>
        </m:r>
        <m:r>
          <m:rPr>
            <m:sty m:val="p"/>
          </m:rPr>
          <m:t>+</m:t>
        </m:r>
        <m:r>
          <m:t>20.18</m:t>
        </m:r>
        <m:r>
          <m:t> </m:t>
        </m:r>
        <m:r>
          <m:rPr>
            <m:sty m:val="p"/>
          </m:rPr>
          <m:t>m</m:t>
        </m:r>
      </m:oMath>
      <w:r>
        <w:t xml:space="preserve"> </w:t>
      </w:r>
      <w:r>
        <w:t xml:space="preserve">-</w:t>
      </w:r>
      <w:r>
        <w:t xml:space="preserve"> </w:t>
      </w:r>
      <m:oMath>
        <m:sSub>
          <m:e>
            <m:r>
              <m:t>h</m:t>
            </m:r>
          </m:e>
          <m:sub>
            <m:r>
              <m:t>f</m:t>
            </m:r>
            <m:r>
              <m:rPr>
                <m:sty m:val="p"/>
              </m:rPr>
              <m:t>,</m:t>
            </m:r>
            <m:r>
              <m:t>B</m:t>
            </m:r>
            <m:r>
              <m:t>D</m:t>
            </m:r>
          </m:sub>
        </m:sSub>
        <m:r>
          <m:rPr>
            <m:sty m:val="p"/>
          </m:rPr>
          <m:t>=</m:t>
        </m:r>
        <m:r>
          <m:t>6097.4</m:t>
        </m:r>
        <m:r>
          <m:rPr>
            <m:sty m:val="p"/>
          </m:rPr>
          <m:t>×</m:t>
        </m:r>
        <m:r>
          <m:rPr>
            <m:sty m:val="p"/>
          </m:rPr>
          <m:t>|</m:t>
        </m:r>
        <m:r>
          <m:t>0.0036</m:t>
        </m:r>
        <m:sSup>
          <m:e>
            <m:r>
              <m:rPr>
                <m:sty m:val="p"/>
              </m:rPr>
              <m:t>|</m:t>
            </m:r>
          </m:e>
          <m:sup>
            <m:r>
              <m:t>1.852</m:t>
            </m:r>
          </m:sup>
        </m:sSup>
        <m:r>
          <m:rPr>
            <m:sty m:val="p"/>
          </m:rPr>
          <m:t>×</m:t>
        </m:r>
        <m:r>
          <m:rPr>
            <m:sty m:val="p"/>
          </m:rPr>
          <m:t>(</m:t>
        </m:r>
        <m:r>
          <m:rPr>
            <m:sty m:val="p"/>
          </m:rPr>
          <m:t>−</m:t>
        </m:r>
        <m:r>
          <m:t>1</m:t>
        </m:r>
        <m:r>
          <m:rPr>
            <m:sty m:val="p"/>
          </m:rPr>
          <m:t>)</m:t>
        </m:r>
        <m:r>
          <m:rPr>
            <m:sty m:val="p"/>
          </m:rPr>
          <m:t>=</m:t>
        </m:r>
        <m:r>
          <m:rPr>
            <m:sty m:val="p"/>
          </m:rPr>
          <m:t>−</m:t>
        </m:r>
        <m:r>
          <m:t>0.12</m:t>
        </m:r>
        <m:r>
          <m:t> </m:t>
        </m:r>
        <m:r>
          <m:rPr>
            <m:sty m:val="p"/>
          </m:rPr>
          <m:t>m</m:t>
        </m:r>
      </m:oMath>
      <w:r>
        <w:rPr>
          <w:rFonts w:hint="eastAsia"/>
        </w:rPr>
        <w:t xml:space="preserve">（注意</w:t>
      </w:r>
      <w:r>
        <w:t xml:space="preserve"> </w:t>
      </w:r>
      <m:oMath>
        <m:sSub>
          <m:e>
            <m:r>
              <m:t>Q</m:t>
            </m:r>
          </m:e>
          <m:sub>
            <m:r>
              <m:t>B</m:t>
            </m:r>
            <m:r>
              <m:t>D</m:t>
            </m:r>
          </m:sub>
        </m:sSub>
      </m:oMath>
      <w:r>
        <w:t xml:space="preserve"> </w:t>
      </w:r>
      <w:r>
        <w:rPr>
          <w:rFonts w:hint="eastAsia"/>
        </w:rPr>
        <w:t xml:space="preserve">为负，即实际反向）</w:t>
      </w:r>
      <w:r>
        <w:t xml:space="preserve"> </w:t>
      </w:r>
      <w:r>
        <w:t xml:space="preserve">-</w:t>
      </w:r>
      <w:r>
        <w:t xml:space="preserve"> </w:t>
      </w:r>
      <m:oMath>
        <m:sSub>
          <m:e>
            <m:r>
              <m:t>h</m:t>
            </m:r>
          </m:e>
          <m:sub>
            <m:r>
              <m:t>f</m:t>
            </m:r>
            <m:r>
              <m:rPr>
                <m:sty m:val="p"/>
              </m:rPr>
              <m:t>,</m:t>
            </m:r>
            <m:r>
              <m:t>D</m:t>
            </m:r>
            <m:r>
              <m:t>A</m:t>
            </m:r>
          </m:sub>
        </m:sSub>
        <m:r>
          <m:rPr>
            <m:sty m:val="p"/>
          </m:rPr>
          <m:t>=</m:t>
        </m:r>
        <m:r>
          <m:t>1371.2</m:t>
        </m:r>
        <m:r>
          <m:rPr>
            <m:sty m:val="p"/>
          </m:rPr>
          <m:t>×</m:t>
        </m:r>
        <m:r>
          <m:rPr>
            <m:sty m:val="p"/>
          </m:rPr>
          <m:t>|</m:t>
        </m:r>
        <m:r>
          <m:t>0.1001</m:t>
        </m:r>
        <m:sSup>
          <m:e>
            <m:r>
              <m:rPr>
                <m:sty m:val="p"/>
              </m:rPr>
              <m:t>|</m:t>
            </m:r>
          </m:e>
          <m:sup>
            <m:r>
              <m:t>1.852</m:t>
            </m:r>
          </m:sup>
        </m:sSup>
        <m:r>
          <m:rPr>
            <m:sty m:val="p"/>
          </m:rPr>
          <m:t>×</m:t>
        </m:r>
        <m:r>
          <m:rPr>
            <m:sty m:val="p"/>
          </m:rPr>
          <m:t>(</m:t>
        </m:r>
        <m:r>
          <m:rPr>
            <m:sty m:val="p"/>
          </m:rPr>
          <m:t>−</m:t>
        </m:r>
        <m:r>
          <m:t>1</m:t>
        </m:r>
        <m:r>
          <m:rPr>
            <m:sty m:val="p"/>
          </m:rPr>
          <m:t>)</m:t>
        </m:r>
        <m:r>
          <m:rPr>
            <m:sty m:val="p"/>
          </m:rPr>
          <m:t>=</m:t>
        </m:r>
        <m:r>
          <m:rPr>
            <m:sty m:val="p"/>
          </m:rPr>
          <m:t>−</m:t>
        </m:r>
        <m:r>
          <m:t>17.92</m:t>
        </m:r>
        <m:r>
          <m:t> </m:t>
        </m:r>
        <m:r>
          <m:rPr>
            <m:sty m:val="p"/>
          </m:rPr>
          <m:t>m</m:t>
        </m:r>
      </m:oMath>
      <w:r>
        <w:t xml:space="preserve"> </w:t>
      </w:r>
      <w:r>
        <w:t xml:space="preserve">-</w:t>
      </w:r>
      <w:r>
        <w:t xml:space="preserve"> </w:t>
      </w:r>
      <m:oMath>
        <m:r>
          <m:rPr>
            <m:sty m:val="p"/>
          </m:rPr>
          <m:t>∑</m:t>
        </m:r>
        <m:sSub>
          <m:e>
            <m:r>
              <m:t>h</m:t>
            </m:r>
          </m:e>
          <m:sub>
            <m:r>
              <m:t>f</m:t>
            </m:r>
          </m:sub>
        </m:sSub>
        <m:r>
          <m:rPr>
            <m:sty m:val="p"/>
          </m:rPr>
          <m:t>=</m:t>
        </m:r>
        <m:r>
          <m:t>20.18</m:t>
        </m:r>
        <m:r>
          <m:rPr>
            <m:sty m:val="p"/>
          </m:rPr>
          <m:t>−</m:t>
        </m:r>
        <m:r>
          <m:t>0.12</m:t>
        </m:r>
        <m:r>
          <m:rPr>
            <m:sty m:val="p"/>
          </m:rPr>
          <m:t>−</m:t>
        </m:r>
        <m:r>
          <m:t>17.92</m:t>
        </m:r>
        <m:r>
          <m:rPr>
            <m:sty m:val="p"/>
          </m:rPr>
          <m:t>=</m:t>
        </m:r>
        <m:r>
          <m:rPr>
            <m:sty m:val="p"/>
          </m:rPr>
          <m:t>+</m:t>
        </m:r>
        <m:r>
          <m:t>2.14</m:t>
        </m:r>
        <m:r>
          <m:t> </m:t>
        </m:r>
        <m:r>
          <m:rPr>
            <m:sty m:val="p"/>
          </m:rPr>
          <m:t>m</m:t>
        </m:r>
      </m:oMath>
      <w:r>
        <w:t xml:space="preserve"> </w:t>
      </w:r>
      <w:r>
        <w:t xml:space="preserve">-</w:t>
      </w:r>
      <w:r>
        <w:t xml:space="preserve"> </w:t>
      </w:r>
      <m:oMath>
        <m:r>
          <m:rPr>
            <m:sty m:val="p"/>
          </m:rPr>
          <m:t>∑</m:t>
        </m:r>
        <m:r>
          <m:t>1.852</m:t>
        </m:r>
        <m:r>
          <m:rPr>
            <m:sty m:val="p"/>
          </m:rPr>
          <m:t>|</m:t>
        </m:r>
        <m:sSub>
          <m:e>
            <m:r>
              <m:t>h</m:t>
            </m:r>
          </m:e>
          <m:sub>
            <m:r>
              <m:t>f</m:t>
            </m:r>
          </m:sub>
        </m:sSub>
        <m:r>
          <m:rPr>
            <m:sty m:val="p"/>
          </m:rPr>
          <m:t>/</m:t>
        </m:r>
        <m:r>
          <m:t>Q</m:t>
        </m:r>
        <m:r>
          <m:rPr>
            <m:sty m:val="p"/>
          </m:rPr>
          <m:t>|</m:t>
        </m:r>
        <m:r>
          <m:rPr>
            <m:sty m:val="p"/>
          </m:rPr>
          <m:t>=</m:t>
        </m:r>
        <m:r>
          <m:t>374.0</m:t>
        </m:r>
        <m:r>
          <m:rPr>
            <m:sty m:val="p"/>
          </m:rPr>
          <m:t>+</m:t>
        </m:r>
        <m:r>
          <m:t>61.7</m:t>
        </m:r>
        <m:r>
          <m:rPr>
            <m:sty m:val="p"/>
          </m:rPr>
          <m:t>+</m:t>
        </m:r>
        <m:r>
          <m:t>331.5</m:t>
        </m:r>
        <m:r>
          <m:rPr>
            <m:sty m:val="p"/>
          </m:rPr>
          <m:t>=</m:t>
        </m:r>
        <m:r>
          <m:t>767.2</m:t>
        </m:r>
      </m:oMath>
      <w:r>
        <w:t xml:space="preserve"> </w:t>
      </w:r>
      <w:r>
        <w:t xml:space="preserve">-</w:t>
      </w:r>
      <w:r>
        <w:t xml:space="preserve"> </w:t>
      </w:r>
      <m:oMath>
        <m:r>
          <m:rPr>
            <m:sty m:val="p"/>
          </m:rPr>
          <m:t>Δ</m:t>
        </m:r>
        <m:sSub>
          <m:e>
            <m:r>
              <m:t>Q</m:t>
            </m:r>
          </m:e>
          <m:sub>
            <m:r>
              <m:t>I</m:t>
            </m:r>
          </m:sub>
        </m:sSub>
        <m:r>
          <m:rPr>
            <m:sty m:val="p"/>
          </m:rPr>
          <m:t>=</m:t>
        </m:r>
        <m:r>
          <m:rPr>
            <m:sty m:val="p"/>
          </m:rPr>
          <m:t>−</m:t>
        </m:r>
        <m:r>
          <m:t>2.14</m:t>
        </m:r>
        <m:r>
          <m:rPr>
            <m:sty m:val="p"/>
          </m:rPr>
          <m:t>/</m:t>
        </m:r>
        <m:r>
          <m:t>767.2</m:t>
        </m:r>
        <m:r>
          <m:rPr>
            <m:sty m:val="p"/>
          </m:rPr>
          <m:t>=</m:t>
        </m:r>
        <m:r>
          <m:rPr>
            <m:sty m:val="p"/>
          </m:rPr>
          <m:t>−</m:t>
        </m:r>
        <m:r>
          <m:t>0.0028</m:t>
        </m:r>
        <m:r>
          <m:t> </m:t>
        </m:r>
        <m:sSup>
          <m:e>
            <m:r>
              <m:rPr>
                <m:sty m:val="p"/>
              </m:rPr>
              <m:t>m</m:t>
            </m:r>
          </m:e>
          <m:sup>
            <m:r>
              <m:rPr>
                <m:sty m:val="p"/>
              </m:rPr>
              <m:t>3</m:t>
            </m:r>
          </m:sup>
        </m:sSup>
        <m:r>
          <m:rPr>
            <m:sty m:val="p"/>
          </m:rPr>
          <m:t>/</m:t>
        </m:r>
        <m:r>
          <m:rPr>
            <m:sty m:val="p"/>
          </m:rPr>
          <m:t>s</m:t>
        </m:r>
      </m:oMath>
    </w:p>
    <w:p>
      <w:pPr>
        <w:pStyle w:val="BodyText"/>
      </w:pPr>
      <w:r>
        <w:rPr>
          <w:rFonts w:hint="eastAsia"/>
        </w:rPr>
        <w:t xml:space="preserve">环路</w:t>
      </w:r>
      <w:r>
        <w:t xml:space="preserve"> </w:t>
      </w:r>
      <w:r>
        <w:rPr>
          <w:rFonts w:hint="eastAsia"/>
        </w:rPr>
        <w:t xml:space="preserve">II（BC</w:t>
      </w:r>
      <w:r>
        <w:t xml:space="preserve"> </w:t>
      </w:r>
      <w:r>
        <w:rPr>
          <w:rFonts w:hint="eastAsia"/>
        </w:rPr>
        <w:t xml:space="preserve">正向、CD</w:t>
      </w:r>
      <w:r>
        <w:t xml:space="preserve"> </w:t>
      </w:r>
      <w:r>
        <w:rPr>
          <w:rFonts w:hint="eastAsia"/>
        </w:rPr>
        <w:t xml:space="preserve">反向、DB</w:t>
      </w:r>
      <w:r>
        <w:t xml:space="preserve"> </w:t>
      </w:r>
      <w:r>
        <w:rPr>
          <w:rFonts w:hint="eastAsia"/>
        </w:rPr>
        <w:t xml:space="preserve">反向）：</w:t>
      </w:r>
      <w:r>
        <w:t xml:space="preserve"> </w:t>
      </w:r>
      <w:r>
        <w:t xml:space="preserve">-</w:t>
      </w:r>
      <w:r>
        <w:t xml:space="preserve"> </w:t>
      </w:r>
      <m:oMath>
        <m:sSub>
          <m:e>
            <m:r>
              <m:t>h</m:t>
            </m:r>
          </m:e>
          <m:sub>
            <m:r>
              <m:t>f</m:t>
            </m:r>
            <m:r>
              <m:rPr>
                <m:sty m:val="p"/>
              </m:rPr>
              <m:t>,</m:t>
            </m:r>
            <m:r>
              <m:t>B</m:t>
            </m:r>
            <m:r>
              <m:t>C</m:t>
            </m:r>
          </m:sub>
        </m:sSub>
        <m:r>
          <m:rPr>
            <m:sty m:val="p"/>
          </m:rPr>
          <m:t>=</m:t>
        </m:r>
        <m:r>
          <m:t>5850.9</m:t>
        </m:r>
        <m:r>
          <m:rPr>
            <m:sty m:val="p"/>
          </m:rPr>
          <m:t>×</m:t>
        </m:r>
        <m:sSup>
          <m:e>
            <m:r>
              <m:t>0.0535</m:t>
            </m:r>
          </m:e>
          <m:sup>
            <m:r>
              <m:t>1.852</m:t>
            </m:r>
          </m:sup>
        </m:sSup>
        <m:r>
          <m:rPr>
            <m:sty m:val="p"/>
          </m:rPr>
          <m:t>=</m:t>
        </m:r>
        <m:r>
          <m:rPr>
            <m:sty m:val="p"/>
          </m:rPr>
          <m:t>+</m:t>
        </m:r>
        <m:r>
          <m:t>21.13</m:t>
        </m:r>
        <m:r>
          <m:t> </m:t>
        </m:r>
        <m:r>
          <m:rPr>
            <m:sty m:val="p"/>
          </m:rPr>
          <m:t>m</m:t>
        </m:r>
      </m:oMath>
      <w:r>
        <w:t xml:space="preserve"> </w:t>
      </w:r>
      <w:r>
        <w:t xml:space="preserve">-</w:t>
      </w:r>
      <w:r>
        <w:t xml:space="preserve"> </w:t>
      </w:r>
      <m:oMath>
        <m:sSub>
          <m:e>
            <m:r>
              <m:t>h</m:t>
            </m:r>
          </m:e>
          <m:sub>
            <m:r>
              <m:t>f</m:t>
            </m:r>
            <m:r>
              <m:rPr>
                <m:sty m:val="p"/>
              </m:rPr>
              <m:t>,</m:t>
            </m:r>
            <m:r>
              <m:t>C</m:t>
            </m:r>
            <m:r>
              <m:t>D</m:t>
            </m:r>
          </m:sub>
        </m:sSub>
        <m:r>
          <m:rPr>
            <m:sty m:val="p"/>
          </m:rPr>
          <m:t>=</m:t>
        </m:r>
        <m:r>
          <m:rPr>
            <m:sty m:val="p"/>
          </m:rPr>
          <m:t>−</m:t>
        </m:r>
        <m:r>
          <m:t>6826.1</m:t>
        </m:r>
        <m:r>
          <m:rPr>
            <m:sty m:val="p"/>
          </m:rPr>
          <m:t>×</m:t>
        </m:r>
        <m:sSup>
          <m:e>
            <m:r>
              <m:t>0.0465</m:t>
            </m:r>
          </m:e>
          <m:sup>
            <m:r>
              <m:t>1.852</m:t>
            </m:r>
          </m:sup>
        </m:sSup>
        <m:r>
          <m:rPr>
            <m:sty m:val="p"/>
          </m:rPr>
          <m:t>=</m:t>
        </m:r>
        <m:r>
          <m:rPr>
            <m:sty m:val="p"/>
          </m:rPr>
          <m:t>−</m:t>
        </m:r>
        <m:r>
          <m:t>18.89</m:t>
        </m:r>
        <m:r>
          <m:t> </m:t>
        </m:r>
        <m:r>
          <m:rPr>
            <m:sty m:val="p"/>
          </m:rPr>
          <m:t>m</m:t>
        </m:r>
      </m:oMath>
      <w:r>
        <w:t xml:space="preserve"> </w:t>
      </w:r>
      <w:r>
        <w:t xml:space="preserve">-</w:t>
      </w:r>
      <w:r>
        <w:t xml:space="preserve"> </w:t>
      </w:r>
      <m:oMath>
        <m:sSub>
          <m:e>
            <m:r>
              <m:t>h</m:t>
            </m:r>
          </m:e>
          <m:sub>
            <m:r>
              <m:t>f</m:t>
            </m:r>
            <m:r>
              <m:rPr>
                <m:sty m:val="p"/>
              </m:rPr>
              <m:t>,</m:t>
            </m:r>
            <m:r>
              <m:t>D</m:t>
            </m:r>
            <m:r>
              <m:t>B</m:t>
            </m:r>
          </m:sub>
        </m:sSub>
        <m:r>
          <m:rPr>
            <m:sty m:val="p"/>
          </m:rPr>
          <m:t>=</m:t>
        </m:r>
        <m:r>
          <m:rPr>
            <m:sty m:val="p"/>
          </m:rPr>
          <m:t>+</m:t>
        </m:r>
        <m:r>
          <m:t>6097.4</m:t>
        </m:r>
        <m:r>
          <m:rPr>
            <m:sty m:val="p"/>
          </m:rPr>
          <m:t>×</m:t>
        </m:r>
        <m:sSup>
          <m:e>
            <m:r>
              <m:t>0.0036</m:t>
            </m:r>
          </m:e>
          <m:sup>
            <m:r>
              <m:t>1.852</m:t>
            </m:r>
          </m:sup>
        </m:sSup>
        <m:r>
          <m:rPr>
            <m:sty m:val="p"/>
          </m:rPr>
          <m:t>=</m:t>
        </m:r>
        <m:r>
          <m:rPr>
            <m:sty m:val="p"/>
          </m:rPr>
          <m:t>+</m:t>
        </m:r>
        <m:r>
          <m:t>0.12</m:t>
        </m:r>
        <m:r>
          <m:t> </m:t>
        </m:r>
        <m:r>
          <m:rPr>
            <m:sty m:val="p"/>
          </m:rPr>
          <m:t>m</m:t>
        </m:r>
      </m:oMath>
      <w:r>
        <w:rPr>
          <w:rFonts w:hint="eastAsia"/>
        </w:rPr>
        <w:t xml:space="preserve">（BD</w:t>
      </w:r>
      <w:r>
        <w:t xml:space="preserve"> </w:t>
      </w:r>
      <w:r>
        <w:rPr>
          <w:rFonts w:hint="eastAsia"/>
        </w:rPr>
        <w:t xml:space="preserve">反向即</w:t>
      </w:r>
      <w:r>
        <w:t xml:space="preserve"> DB </w:t>
      </w:r>
      <w:r>
        <w:rPr>
          <w:rFonts w:hint="eastAsia"/>
        </w:rPr>
        <w:t xml:space="preserve">正向）</w:t>
      </w:r>
      <w:r>
        <w:t xml:space="preserve"> </w:t>
      </w:r>
      <w:r>
        <w:t xml:space="preserve">-</w:t>
      </w:r>
      <w:r>
        <w:t xml:space="preserve"> </w:t>
      </w:r>
      <m:oMath>
        <m:r>
          <m:rPr>
            <m:sty m:val="p"/>
          </m:rPr>
          <m:t>∑</m:t>
        </m:r>
        <m:sSub>
          <m:e>
            <m:r>
              <m:t>h</m:t>
            </m:r>
          </m:e>
          <m:sub>
            <m:r>
              <m:t>f</m:t>
            </m:r>
          </m:sub>
        </m:sSub>
        <m:r>
          <m:rPr>
            <m:sty m:val="p"/>
          </m:rPr>
          <m:t>=</m:t>
        </m:r>
        <m:r>
          <m:t>21.13</m:t>
        </m:r>
        <m:r>
          <m:rPr>
            <m:sty m:val="p"/>
          </m:rPr>
          <m:t>−</m:t>
        </m:r>
        <m:r>
          <m:t>18.89</m:t>
        </m:r>
        <m:r>
          <m:rPr>
            <m:sty m:val="p"/>
          </m:rPr>
          <m:t>+</m:t>
        </m:r>
        <m:r>
          <m:t>0.12</m:t>
        </m:r>
        <m:r>
          <m:rPr>
            <m:sty m:val="p"/>
          </m:rPr>
          <m:t>=</m:t>
        </m:r>
        <m:r>
          <m:rPr>
            <m:sty m:val="p"/>
          </m:rPr>
          <m:t>+</m:t>
        </m:r>
        <m:r>
          <m:t>2.36</m:t>
        </m:r>
        <m:r>
          <m:t> </m:t>
        </m:r>
        <m:r>
          <m:rPr>
            <m:sty m:val="p"/>
          </m:rPr>
          <m:t>m</m:t>
        </m:r>
      </m:oMath>
      <w:r>
        <w:t xml:space="preserve"> </w:t>
      </w:r>
      <w:r>
        <w:t xml:space="preserve">-</w:t>
      </w:r>
      <w:r>
        <w:t xml:space="preserve"> </w:t>
      </w:r>
      <m:oMath>
        <m:r>
          <m:rPr>
            <m:sty m:val="p"/>
          </m:rPr>
          <m:t>∑</m:t>
        </m:r>
        <m:r>
          <m:t>1.852</m:t>
        </m:r>
        <m:r>
          <m:rPr>
            <m:sty m:val="p"/>
          </m:rPr>
          <m:t>|</m:t>
        </m:r>
        <m:sSub>
          <m:e>
            <m:r>
              <m:t>h</m:t>
            </m:r>
          </m:e>
          <m:sub>
            <m:r>
              <m:t>f</m:t>
            </m:r>
          </m:sub>
        </m:sSub>
        <m:r>
          <m:rPr>
            <m:sty m:val="p"/>
          </m:rPr>
          <m:t>/</m:t>
        </m:r>
        <m:r>
          <m:t>Q</m:t>
        </m:r>
        <m:r>
          <m:rPr>
            <m:sty m:val="p"/>
          </m:rPr>
          <m:t>|</m:t>
        </m:r>
        <m:r>
          <m:rPr>
            <m:sty m:val="p"/>
          </m:rPr>
          <m:t>=</m:t>
        </m:r>
        <m:r>
          <m:t>731.3</m:t>
        </m:r>
        <m:r>
          <m:rPr>
            <m:sty m:val="p"/>
          </m:rPr>
          <m:t>+</m:t>
        </m:r>
        <m:r>
          <m:t>752.1</m:t>
        </m:r>
        <m:r>
          <m:rPr>
            <m:sty m:val="p"/>
          </m:rPr>
          <m:t>+</m:t>
        </m:r>
        <m:r>
          <m:t>61.7</m:t>
        </m:r>
        <m:r>
          <m:rPr>
            <m:sty m:val="p"/>
          </m:rPr>
          <m:t>=</m:t>
        </m:r>
        <m:r>
          <m:t>1545.1</m:t>
        </m:r>
      </m:oMath>
      <w:r>
        <w:t xml:space="preserve"> </w:t>
      </w:r>
      <w:r>
        <w:t xml:space="preserve">-</w:t>
      </w:r>
      <w:r>
        <w:t xml:space="preserve"> </w:t>
      </w:r>
      <m:oMath>
        <m:r>
          <m:rPr>
            <m:sty m:val="p"/>
          </m:rPr>
          <m:t>Δ</m:t>
        </m:r>
        <m:sSub>
          <m:e>
            <m:r>
              <m:t>Q</m:t>
            </m:r>
          </m:e>
          <m:sub>
            <m:r>
              <m:t>I</m:t>
            </m:r>
            <m:r>
              <m:t>I</m:t>
            </m:r>
          </m:sub>
        </m:sSub>
        <m:r>
          <m:rPr>
            <m:sty m:val="p"/>
          </m:rPr>
          <m:t>=</m:t>
        </m:r>
        <m:r>
          <m:rPr>
            <m:sty m:val="p"/>
          </m:rPr>
          <m:t>−</m:t>
        </m:r>
        <m:r>
          <m:t>2.36</m:t>
        </m:r>
        <m:r>
          <m:rPr>
            <m:sty m:val="p"/>
          </m:rPr>
          <m:t>/</m:t>
        </m:r>
        <m:r>
          <m:t>1545.1</m:t>
        </m:r>
        <m:r>
          <m:rPr>
            <m:sty m:val="p"/>
          </m:rPr>
          <m:t>=</m:t>
        </m:r>
        <m:r>
          <m:rPr>
            <m:sty m:val="p"/>
          </m:rPr>
          <m:t>−</m:t>
        </m:r>
        <m:r>
          <m:t>0.0015</m:t>
        </m:r>
        <m:r>
          <m:t> </m:t>
        </m:r>
        <m:sSup>
          <m:e>
            <m:r>
              <m:rPr>
                <m:sty m:val="p"/>
              </m:rPr>
              <m:t>m</m:t>
            </m:r>
          </m:e>
          <m:sup>
            <m:r>
              <m:rPr>
                <m:sty m:val="p"/>
              </m:rPr>
              <m:t>3</m:t>
            </m:r>
          </m:sup>
        </m:sSup>
        <m:r>
          <m:rPr>
            <m:sty m:val="p"/>
          </m:rPr>
          <m:t>/</m:t>
        </m:r>
        <m:r>
          <m:rPr>
            <m:sty m:val="p"/>
          </m:rPr>
          <m:t>s</m:t>
        </m:r>
      </m:oMath>
    </w:p>
    <w:p>
      <w:pPr>
        <w:pStyle w:val="BodyText"/>
      </w:pPr>
      <w:r>
        <w:rPr>
          <w:rFonts w:hint="eastAsia"/>
        </w:rPr>
        <w:t xml:space="preserve">修正流量：</w:t>
      </w:r>
      <w:r>
        <w:t xml:space="preserve"> </w:t>
      </w:r>
      <w:r>
        <w:t xml:space="preserve">-</w:t>
      </w:r>
      <w:r>
        <w:t xml:space="preserve"> </w:t>
      </w:r>
      <m:oMath>
        <m:sSub>
          <m:e>
            <m:r>
              <m:t>Q</m:t>
            </m:r>
          </m:e>
          <m:sub>
            <m:r>
              <m:t>A</m:t>
            </m:r>
            <m:r>
              <m:t>B</m:t>
            </m:r>
          </m:sub>
        </m:sSub>
        <m:r>
          <m:rPr>
            <m:sty m:val="p"/>
          </m:rPr>
          <m:t>=</m:t>
        </m:r>
        <m:r>
          <m:t>0.0999</m:t>
        </m:r>
        <m:r>
          <m:rPr>
            <m:sty m:val="p"/>
          </m:rPr>
          <m:t>−</m:t>
        </m:r>
        <m:r>
          <m:t>0.0028</m:t>
        </m:r>
        <m:r>
          <m:rPr>
            <m:sty m:val="p"/>
          </m:rPr>
          <m:t>=</m:t>
        </m:r>
        <m:r>
          <m:t>0.0971</m:t>
        </m:r>
      </m:oMath>
      <w:r>
        <w:t xml:space="preserve"> </w:t>
      </w:r>
      <w:r>
        <w:t xml:space="preserve">-</w:t>
      </w:r>
      <w:r>
        <w:t xml:space="preserve"> </w:t>
      </w:r>
      <m:oMath>
        <m:sSub>
          <m:e>
            <m:r>
              <m:t>Q</m:t>
            </m:r>
          </m:e>
          <m:sub>
            <m:r>
              <m:t>A</m:t>
            </m:r>
            <m:r>
              <m:t>D</m:t>
            </m:r>
          </m:sub>
        </m:sSub>
        <m:r>
          <m:rPr>
            <m:sty m:val="p"/>
          </m:rPr>
          <m:t>=</m:t>
        </m:r>
        <m:r>
          <m:t>0.1001</m:t>
        </m:r>
        <m:r>
          <m:rPr>
            <m:sty m:val="p"/>
          </m:rPr>
          <m:t>+</m:t>
        </m:r>
        <m:r>
          <m:t>0.0028</m:t>
        </m:r>
        <m:r>
          <m:rPr>
            <m:sty m:val="p"/>
          </m:rPr>
          <m:t>=</m:t>
        </m:r>
        <m:r>
          <m:t>0.1029</m:t>
        </m:r>
      </m:oMath>
      <w:r>
        <w:t xml:space="preserve"> </w:t>
      </w:r>
      <w:r>
        <w:t xml:space="preserve">-</w:t>
      </w:r>
      <w:r>
        <w:t xml:space="preserve"> </w:t>
      </w:r>
      <m:oMath>
        <m:sSub>
          <m:e>
            <m:r>
              <m:t>Q</m:t>
            </m:r>
          </m:e>
          <m:sub>
            <m:r>
              <m:t>B</m:t>
            </m:r>
            <m:r>
              <m:t>D</m:t>
            </m:r>
          </m:sub>
        </m:sSub>
        <m:r>
          <m:rPr>
            <m:sty m:val="p"/>
          </m:rPr>
          <m:t>=</m:t>
        </m:r>
        <m:r>
          <m:rPr>
            <m:sty m:val="p"/>
          </m:rPr>
          <m:t>−</m:t>
        </m:r>
        <m:r>
          <m:t>0.0036</m:t>
        </m:r>
        <m:r>
          <m:rPr>
            <m:sty m:val="p"/>
          </m:rPr>
          <m:t>−</m:t>
        </m:r>
        <m:r>
          <m:t>0.0028</m:t>
        </m:r>
        <m:r>
          <m:rPr>
            <m:sty m:val="p"/>
          </m:rPr>
          <m:t>+</m:t>
        </m:r>
        <m:r>
          <m:t>0.0015</m:t>
        </m:r>
        <m:r>
          <m:rPr>
            <m:sty m:val="p"/>
          </m:rPr>
          <m:t>=</m:t>
        </m:r>
        <m:r>
          <m:rPr>
            <m:sty m:val="p"/>
          </m:rPr>
          <m:t>−</m:t>
        </m:r>
        <m:r>
          <m:t>0.0049</m:t>
        </m:r>
      </m:oMath>
      <w:r>
        <w:t xml:space="preserve"> </w:t>
      </w:r>
      <w:r>
        <w:t xml:space="preserve">-</w:t>
      </w:r>
      <w:r>
        <w:t xml:space="preserve"> </w:t>
      </w:r>
      <m:oMath>
        <m:sSub>
          <m:e>
            <m:r>
              <m:t>Q</m:t>
            </m:r>
          </m:e>
          <m:sub>
            <m:r>
              <m:t>B</m:t>
            </m:r>
            <m:r>
              <m:t>C</m:t>
            </m:r>
          </m:sub>
        </m:sSub>
        <m:r>
          <m:rPr>
            <m:sty m:val="p"/>
          </m:rPr>
          <m:t>=</m:t>
        </m:r>
        <m:r>
          <m:t>0.0535</m:t>
        </m:r>
        <m:r>
          <m:rPr>
            <m:sty m:val="p"/>
          </m:rPr>
          <m:t>−</m:t>
        </m:r>
        <m:r>
          <m:t>0.0015</m:t>
        </m:r>
        <m:r>
          <m:rPr>
            <m:sty m:val="p"/>
          </m:rPr>
          <m:t>=</m:t>
        </m:r>
        <m:r>
          <m:t>0.0520</m:t>
        </m:r>
      </m:oMath>
      <w:r>
        <w:t xml:space="preserve"> </w:t>
      </w:r>
      <w:r>
        <w:t xml:space="preserve">-</w:t>
      </w:r>
      <w:r>
        <w:t xml:space="preserve"> </w:t>
      </w:r>
      <m:oMath>
        <m:sSub>
          <m:e>
            <m:r>
              <m:t>Q</m:t>
            </m:r>
          </m:e>
          <m:sub>
            <m:r>
              <m:t>D</m:t>
            </m:r>
            <m:r>
              <m:t>C</m:t>
            </m:r>
          </m:sub>
        </m:sSub>
        <m:r>
          <m:rPr>
            <m:sty m:val="p"/>
          </m:rPr>
          <m:t>=</m:t>
        </m:r>
        <m:r>
          <m:t>0.0465</m:t>
        </m:r>
        <m:r>
          <m:rPr>
            <m:sty m:val="p"/>
          </m:rPr>
          <m:t>+</m:t>
        </m:r>
        <m:r>
          <m:t>0.0015</m:t>
        </m:r>
        <m:r>
          <m:rPr>
            <m:sty m:val="p"/>
          </m:rPr>
          <m:t>=</m:t>
        </m:r>
        <m:r>
          <m:t>0.0480</m:t>
        </m:r>
      </m:oMath>
    </w:p>
    <w:p>
      <w:pPr>
        <w:pStyle w:val="BodyText"/>
      </w:pPr>
      <w:r>
        <w:rPr>
          <w:rFonts w:hint="eastAsia"/>
          <w:b/>
          <w:bCs/>
        </w:rPr>
        <w:t xml:space="preserve">第三步迭代：</w:t>
      </w:r>
      <w:r>
        <w:t xml:space="preserve"> </w:t>
      </w:r>
      <w:r>
        <w:rPr>
          <w:rFonts w:hint="eastAsia"/>
        </w:rPr>
        <w:t xml:space="preserve">再次重复。经计算，环路</w:t>
      </w:r>
      <w:r>
        <w:t xml:space="preserve"> I </w:t>
      </w:r>
      <w:r>
        <w:rPr>
          <w:rFonts w:hint="eastAsia"/>
        </w:rPr>
        <w:t xml:space="preserve">的</w:t>
      </w:r>
      <w:r>
        <w:t xml:space="preserve"> </w:t>
      </w:r>
      <m:oMath>
        <m:r>
          <m:rPr>
            <m:sty m:val="p"/>
          </m:rPr>
          <m:t>|</m:t>
        </m:r>
        <m:r>
          <m:rPr>
            <m:sty m:val="p"/>
          </m:rPr>
          <m:t>∑</m:t>
        </m:r>
        <m:sSub>
          <m:e>
            <m:r>
              <m:t>h</m:t>
            </m:r>
          </m:e>
          <m:sub>
            <m:r>
              <m:t>f</m:t>
            </m:r>
          </m:sub>
        </m:sSub>
        <m:r>
          <m:rPr>
            <m:sty m:val="p"/>
          </m:rPr>
          <m:t>|</m:t>
        </m:r>
        <m:r>
          <m:rPr>
            <m:sty m:val="p"/>
          </m:rPr>
          <m:t>≈</m:t>
        </m:r>
        <m:r>
          <m:t>0.3</m:t>
        </m:r>
        <m:r>
          <m:t> </m:t>
        </m:r>
        <m:r>
          <m:rPr>
            <m:sty m:val="p"/>
          </m:rPr>
          <m:t>m</m:t>
        </m:r>
      </m:oMath>
      <w:r>
        <w:rPr>
          <w:rFonts w:hint="eastAsia"/>
        </w:rPr>
        <w:t xml:space="preserve">，环路</w:t>
      </w:r>
      <w:r>
        <w:t xml:space="preserve"> II </w:t>
      </w:r>
      <w:r>
        <w:rPr>
          <w:rFonts w:hint="eastAsia"/>
        </w:rPr>
        <w:t xml:space="preserve">的</w:t>
      </w:r>
      <w:r>
        <w:t xml:space="preserve"> </w:t>
      </w:r>
      <m:oMath>
        <m:r>
          <m:rPr>
            <m:sty m:val="p"/>
          </m:rPr>
          <m:t>|</m:t>
        </m:r>
        <m:r>
          <m:rPr>
            <m:sty m:val="p"/>
          </m:rPr>
          <m:t>∑</m:t>
        </m:r>
        <m:sSub>
          <m:e>
            <m:r>
              <m:t>h</m:t>
            </m:r>
          </m:e>
          <m:sub>
            <m:r>
              <m:t>f</m:t>
            </m:r>
          </m:sub>
        </m:sSub>
        <m:r>
          <m:rPr>
            <m:sty m:val="p"/>
          </m:rPr>
          <m:t>|</m:t>
        </m:r>
        <m:r>
          <m:rPr>
            <m:sty m:val="p"/>
          </m:rPr>
          <m:t>≈</m:t>
        </m:r>
        <m:r>
          <m:t>0.4</m:t>
        </m:r>
        <m:r>
          <m:t> </m:t>
        </m:r>
        <m:r>
          <m:rPr>
            <m:sty m:val="p"/>
          </m:rPr>
          <m:t>m</m:t>
        </m:r>
      </m:oMath>
      <w:r>
        <w:rPr>
          <w:rFonts w:hint="eastAsia"/>
        </w:rPr>
        <w:t xml:space="preserve">，闭合差已大幅缩小。继续迭代</w:t>
      </w:r>
      <w:r>
        <w:t xml:space="preserve"> 2-3 </w:t>
      </w:r>
      <w:r>
        <w:rPr>
          <w:rFonts w:hint="eastAsia"/>
        </w:rPr>
        <w:t xml:space="preserve">步即可达到工程精度（</w:t>
      </w:r>
      <m:oMath>
        <m:r>
          <m:rPr>
            <m:sty m:val="p"/>
          </m:rPr>
          <m:t>|</m:t>
        </m:r>
        <m:r>
          <m:rPr>
            <m:sty m:val="p"/>
          </m:rPr>
          <m:t>∑</m:t>
        </m:r>
        <m:sSub>
          <m:e>
            <m:r>
              <m:t>h</m:t>
            </m:r>
          </m:e>
          <m:sub>
            <m:r>
              <m:t>f</m:t>
            </m:r>
          </m:sub>
        </m:sSub>
        <m:r>
          <m:rPr>
            <m:sty m:val="p"/>
          </m:rPr>
          <m:t>|</m:t>
        </m:r>
        <m:r>
          <m:rPr>
            <m:sty m:val="p"/>
          </m:rPr>
          <m:t>&lt;</m:t>
        </m:r>
        <m:r>
          <m:t>0.1</m:t>
        </m:r>
        <m:r>
          <m:t> </m:t>
        </m:r>
        <m:r>
          <m:rPr>
            <m:sty m:val="p"/>
          </m:rPr>
          <m:t>m</m:t>
        </m:r>
      </m:oMath>
      <w:r>
        <w:rPr>
          <w:rFonts w:hint="eastAsia"/>
        </w:rPr>
        <w:t xml:space="preserve">）。</w:t>
      </w:r>
    </w:p>
    <w:bookmarkEnd w:id="29"/>
    <w:bookmarkStart w:id="30" w:name="结果讨论"/>
    <w:p>
      <w:pPr>
        <w:pStyle w:val="Heading3"/>
      </w:pPr>
      <w:r>
        <w:rPr>
          <w:rStyle w:val="SectionNumber"/>
        </w:rPr>
        <w:t xml:space="preserve">1.2.3</w:t>
      </w:r>
      <w:r>
        <w:tab/>
      </w:r>
      <w:r>
        <w:t xml:space="preserve">3.3 </w:t>
      </w:r>
      <w:r>
        <w:rPr>
          <w:rFonts w:hint="eastAsia"/>
        </w:rPr>
        <w:t xml:space="preserve">结果讨论</w:t>
      </w:r>
    </w:p>
    <w:p>
      <w:pPr>
        <w:numPr>
          <w:ilvl w:val="0"/>
          <w:numId w:val="1007"/>
        </w:numPr>
      </w:pPr>
      <w:r>
        <w:rPr>
          <w:rFonts w:hint="eastAsia"/>
        </w:rPr>
        <w:t xml:space="preserve">经</w:t>
      </w:r>
      <w:r>
        <w:t xml:space="preserve"> 3 </w:t>
      </w:r>
      <w:r>
        <w:rPr>
          <w:rFonts w:hint="eastAsia"/>
        </w:rPr>
        <w:t xml:space="preserve">步迭代后，流量分布已基本收敛。管段</w:t>
      </w:r>
      <w:r>
        <w:t xml:space="preserve"> BD </w:t>
      </w:r>
      <w:r>
        <w:rPr>
          <w:rFonts w:hint="eastAsia"/>
        </w:rPr>
        <w:t xml:space="preserve">的流向在第一步迭代后即发生了反转——从</w:t>
      </w:r>
      <w:r>
        <w:t xml:space="preserve"> B </w:t>
      </w:r>
      <w:r>
        <w:rPr>
          <w:rFonts w:hint="eastAsia"/>
        </w:rPr>
        <w:t xml:space="preserve">向</w:t>
      </w:r>
      <w:r>
        <w:t xml:space="preserve"> D </w:t>
      </w:r>
      <w:r>
        <w:rPr>
          <w:rFonts w:hint="eastAsia"/>
        </w:rPr>
        <w:t xml:space="preserve">变为</w:t>
      </w:r>
      <w:r>
        <w:t xml:space="preserve"> D </w:t>
      </w:r>
      <w:r>
        <w:rPr>
          <w:rFonts w:hint="eastAsia"/>
        </w:rPr>
        <w:t xml:space="preserve">向</w:t>
      </w:r>
      <w:r>
        <w:t xml:space="preserve"> </w:t>
      </w:r>
      <w:r>
        <w:rPr>
          <w:rFonts w:hint="eastAsia"/>
        </w:rPr>
        <w:t xml:space="preserve">B，说明初始假定的流向与实际不符，但</w:t>
      </w:r>
      <w:r>
        <w:t xml:space="preserve"> Hardy Cross </w:t>
      </w:r>
      <w:r>
        <w:rPr>
          <w:rFonts w:hint="eastAsia"/>
        </w:rPr>
        <w:t xml:space="preserve">法能自动修正。</w:t>
      </w:r>
    </w:p>
    <w:p>
      <w:pPr>
        <w:numPr>
          <w:ilvl w:val="0"/>
          <w:numId w:val="1007"/>
        </w:numPr>
      </w:pPr>
      <w:r>
        <w:rPr>
          <w:rFonts w:hint="eastAsia"/>
        </w:rPr>
        <w:t xml:space="preserve">每步迭代中，环路闭合差大致以</w:t>
      </w:r>
      <w:r>
        <w:t xml:space="preserve"> </w:t>
      </w:r>
      <m:oMath>
        <m:r>
          <m:t>1</m:t>
        </m:r>
        <m:r>
          <m:rPr>
            <m:sty m:val="p"/>
          </m:rPr>
          <m:t>/</m:t>
        </m:r>
        <m:r>
          <m:t>5</m:t>
        </m:r>
        <m:r>
          <m:rPr>
            <m:sty m:val="p"/>
          </m:rPr>
          <m:t>∼</m:t>
        </m:r>
        <m:r>
          <m:t>1</m:t>
        </m:r>
        <m:r>
          <m:rPr>
            <m:sty m:val="p"/>
          </m:rPr>
          <m:t>/</m:t>
        </m:r>
        <m:r>
          <m:t>10</m:t>
        </m:r>
      </m:oMath>
      <w:r>
        <w:t xml:space="preserve"> </w:t>
      </w:r>
      <w:r>
        <w:rPr>
          <w:rFonts w:hint="eastAsia"/>
        </w:rPr>
        <w:t xml:space="preserve">的速率衰减，体现了线性收敛特征。</w:t>
      </w:r>
    </w:p>
    <w:p>
      <w:pPr>
        <w:numPr>
          <w:ilvl w:val="0"/>
          <w:numId w:val="1007"/>
        </w:numPr>
      </w:pPr>
      <w:r>
        <w:rPr>
          <w:rFonts w:hint="eastAsia"/>
        </w:rPr>
        <w:t xml:space="preserve">当管网规模增大（环路数超过</w:t>
      </w:r>
      <w:r>
        <w:t xml:space="preserve"> 5 </w:t>
      </w:r>
      <w:r>
        <w:rPr>
          <w:rFonts w:hint="eastAsia"/>
        </w:rPr>
        <w:t xml:space="preserve">个）时，Hardy</w:t>
      </w:r>
      <w:r>
        <w:t xml:space="preserve"> Cross </w:t>
      </w:r>
      <w:r>
        <w:rPr>
          <w:rFonts w:hint="eastAsia"/>
        </w:rPr>
        <w:t xml:space="preserve">法收敛变慢，此时应转用牛顿-拉夫逊法。</w:t>
      </w:r>
    </w:p>
    <w:p>
      <w:r>
        <w:pict>
          <v:rect style="width:0;height:1.5pt" o:hralign="center" o:hrstd="t" o:hr="t"/>
        </w:pict>
      </w:r>
    </w:p>
    <w:bookmarkEnd w:id="30"/>
    <w:bookmarkEnd w:id="31"/>
    <w:bookmarkStart w:id="46" w:name="工程案例三角形环状管网平差与用水激增测试"/>
    <w:p>
      <w:pPr>
        <w:pStyle w:val="Heading2"/>
      </w:pPr>
      <w:r>
        <w:rPr>
          <w:rStyle w:val="SectionNumber"/>
        </w:rPr>
        <w:t xml:space="preserve">1.3</w:t>
      </w:r>
      <w:r>
        <w:tab/>
      </w:r>
      <w:r>
        <w:t xml:space="preserve">4 </w:t>
      </w:r>
      <w:r>
        <w:rPr>
          <w:rFonts w:hint="eastAsia"/>
        </w:rPr>
        <w:t xml:space="preserve">工程案例：三角形环状管网平差与用水激增测试</w:t>
      </w:r>
    </w:p>
    <w:bookmarkStart w:id="32"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某新城区供水主干网由三个节点组成三角形环路。N1</w:t>
      </w:r>
      <w:r>
        <w:t xml:space="preserve"> </w:t>
      </w:r>
      <w:r>
        <w:rPr>
          <w:rFonts w:hint="eastAsia"/>
        </w:rPr>
        <w:t xml:space="preserve">为高地水库（恒定水头</w:t>
      </w:r>
      <w:r>
        <w:t xml:space="preserve"> </w:t>
      </w:r>
      <m:oMath>
        <m:sSub>
          <m:e>
            <m:r>
              <m:t>H</m:t>
            </m:r>
          </m:e>
          <m:sub>
            <m:r>
              <m:t>1</m:t>
            </m:r>
          </m:sub>
        </m:sSub>
        <m:r>
          <m:rPr>
            <m:sty m:val="p"/>
          </m:rPr>
          <m:t>=</m:t>
        </m:r>
        <m:r>
          <m:t>100</m:t>
        </m:r>
        <m:r>
          <m:t> </m:t>
        </m:r>
        <m:r>
          <m:rPr>
            <m:sty m:val="p"/>
          </m:rPr>
          <m:t>m</m:t>
        </m:r>
      </m:oMath>
      <w:r>
        <w:rPr>
          <w:rFonts w:hint="eastAsia"/>
        </w:rPr>
        <w:t xml:space="preserve">），通过</w:t>
      </w:r>
      <w:r>
        <w:t xml:space="preserve"> P12 </w:t>
      </w:r>
      <w:r>
        <w:rPr>
          <w:rFonts w:hint="eastAsia"/>
        </w:rPr>
        <w:t xml:space="preserve">管和</w:t>
      </w:r>
      <w:r>
        <w:t xml:space="preserve"> P13 </w:t>
      </w:r>
      <w:r>
        <w:rPr>
          <w:rFonts w:hint="eastAsia"/>
        </w:rPr>
        <w:t xml:space="preserve">管分别向居民区节点</w:t>
      </w:r>
      <w:r>
        <w:t xml:space="preserve"> N2 </w:t>
      </w:r>
      <w:r>
        <w:rPr>
          <w:rFonts w:hint="eastAsia"/>
        </w:rPr>
        <w:t xml:space="preserve">和工业园区节点</w:t>
      </w:r>
      <w:r>
        <w:t xml:space="preserve"> N3 </w:t>
      </w:r>
      <w:r>
        <w:rPr>
          <w:rFonts w:hint="eastAsia"/>
        </w:rPr>
        <w:t xml:space="preserve">供水，N2</w:t>
      </w:r>
      <w:r>
        <w:t xml:space="preserve"> </w:t>
      </w:r>
      <w:r>
        <w:rPr>
          <w:rFonts w:hint="eastAsia"/>
        </w:rPr>
        <w:t xml:space="preserve">与</w:t>
      </w:r>
      <w:r>
        <w:t xml:space="preserve"> N3 </w:t>
      </w:r>
      <w:r>
        <w:rPr>
          <w:rFonts w:hint="eastAsia"/>
        </w:rPr>
        <w:t xml:space="preserve">之间有联络管</w:t>
      </w:r>
      <w:r>
        <w:t xml:space="preserve"> </w:t>
      </w:r>
      <w:r>
        <w:rPr>
          <w:rFonts w:hint="eastAsia"/>
        </w:rPr>
        <w:t xml:space="preserve">P23。近期居民区规划建设超大型数据中心，其用水需求将从</w:t>
      </w:r>
      <w:r>
        <w:t xml:space="preserve"> </w:t>
      </w:r>
      <m:oMath>
        <m:r>
          <m:t>0.1</m:t>
        </m:r>
        <m:r>
          <m:t> </m:t>
        </m:r>
        <m:sSup>
          <m:e>
            <m:r>
              <m:rPr>
                <m:sty m:val="p"/>
              </m:rPr>
              <m:t>m</m:t>
            </m:r>
          </m:e>
          <m:sup>
            <m:r>
              <m:rPr>
                <m:sty m:val="p"/>
              </m:rPr>
              <m:t>3</m:t>
            </m:r>
          </m:sup>
        </m:sSup>
        <m:r>
          <m:rPr>
            <m:sty m:val="p"/>
          </m:rPr>
          <m:t>/</m:t>
        </m:r>
        <m:r>
          <m:rPr>
            <m:sty m:val="p"/>
          </m:rPr>
          <m:t>s</m:t>
        </m:r>
      </m:oMath>
      <w:r>
        <w:t xml:space="preserve"> </w:t>
      </w:r>
      <w:r>
        <w:rPr>
          <w:rFonts w:hint="eastAsia"/>
        </w:rPr>
        <w:t xml:space="preserve">激增至</w:t>
      </w:r>
      <w:r>
        <w:t xml:space="preserve"> </w:t>
      </w:r>
      <m:oMath>
        <m:r>
          <m:t>1.5</m:t>
        </m:r>
        <m:r>
          <m:t> </m:t>
        </m:r>
        <m:sSup>
          <m:e>
            <m:r>
              <m:rPr>
                <m:sty m:val="p"/>
              </m:rPr>
              <m:t>m</m:t>
            </m:r>
          </m:e>
          <m:sup>
            <m:r>
              <m:rPr>
                <m:sty m:val="p"/>
              </m:rPr>
              <m:t>3</m:t>
            </m:r>
          </m:sup>
        </m:sSup>
        <m:r>
          <m:rPr>
            <m:sty m:val="p"/>
          </m:rPr>
          <m:t>/</m:t>
        </m:r>
        <m:r>
          <m:rPr>
            <m:sty m:val="p"/>
          </m:rPr>
          <m:t>s</m:t>
        </m:r>
      </m:oMath>
      <w:r>
        <w:rPr>
          <w:rFonts w:hint="eastAsia"/>
        </w:rPr>
        <w:t xml:space="preserve">。需评估该需水激增对管网压力和流量分配的影响。</w:t>
      </w:r>
    </w:p>
    <w:bookmarkEnd w:id="32"/>
    <w:bookmarkStart w:id="36" w:name="问题参数"/>
    <w:p>
      <w:pPr>
        <w:pStyle w:val="Heading3"/>
      </w:pPr>
      <w:r>
        <w:rPr>
          <w:rStyle w:val="SectionNumber"/>
        </w:rPr>
        <w:t xml:space="preserve">1.3.2</w:t>
      </w:r>
      <w:r>
        <w:tab/>
      </w:r>
      <w:r>
        <w:t xml:space="preserve">4.2 </w:t>
      </w:r>
      <w:r>
        <w:rPr>
          <w:rFonts w:hint="eastAsia"/>
        </w:rPr>
        <w:t xml:space="preserve">问题参数</w:t>
      </w:r>
    </w:p>
    <w:p>
      <w:pPr>
        <w:pStyle w:val="Compact"/>
        <w:numPr>
          <w:ilvl w:val="0"/>
          <w:numId w:val="1008"/>
        </w:numPr>
      </w:pPr>
      <w:r>
        <w:rPr>
          <w:rFonts w:hint="eastAsia"/>
        </w:rPr>
        <w:t xml:space="preserve">水库</w:t>
      </w:r>
      <w:r>
        <w:t xml:space="preserve"> </w:t>
      </w:r>
      <w:r>
        <w:rPr>
          <w:rFonts w:hint="eastAsia"/>
        </w:rPr>
        <w:t xml:space="preserve">N1：恒定水头</w:t>
      </w:r>
      <w:r>
        <w:t xml:space="preserve"> </w:t>
      </w:r>
      <m:oMath>
        <m:sSub>
          <m:e>
            <m:r>
              <m:t>H</m:t>
            </m:r>
          </m:e>
          <m:sub>
            <m:r>
              <m:t>1</m:t>
            </m:r>
          </m:sub>
        </m:sSub>
        <m:r>
          <m:rPr>
            <m:sty m:val="p"/>
          </m:rPr>
          <m:t>=</m:t>
        </m:r>
        <m:r>
          <m:t>100</m:t>
        </m:r>
        <m:r>
          <m:t> </m:t>
        </m:r>
        <m:r>
          <m:rPr>
            <m:sty m:val="p"/>
          </m:rPr>
          <m:t>m</m:t>
        </m:r>
      </m:oMath>
      <w:r>
        <w:t xml:space="preserve">。</w:t>
      </w:r>
    </w:p>
    <w:p>
      <w:pPr>
        <w:pStyle w:val="Compact"/>
        <w:numPr>
          <w:ilvl w:val="0"/>
          <w:numId w:val="1008"/>
        </w:numPr>
      </w:pPr>
      <w:r>
        <w:rPr>
          <w:rFonts w:hint="eastAsia"/>
        </w:rPr>
        <w:t xml:space="preserve">节点</w:t>
      </w:r>
      <w:r>
        <w:t xml:space="preserve"> </w:t>
      </w:r>
      <w:r>
        <w:rPr>
          <w:rFonts w:hint="eastAsia"/>
        </w:rPr>
        <w:t xml:space="preserve">N3：工业区恒定需水量</w:t>
      </w:r>
      <w:r>
        <w:t xml:space="preserve"> </w:t>
      </w:r>
      <m:oMath>
        <m:sSub>
          <m:e>
            <m:r>
              <m:t>Q</m:t>
            </m:r>
          </m:e>
          <m:sub>
            <m:r>
              <m:t>d</m:t>
            </m:r>
            <m:r>
              <m:t>3</m:t>
            </m:r>
          </m:sub>
        </m:sSub>
        <m:r>
          <m:rPr>
            <m:sty m:val="p"/>
          </m:rPr>
          <m:t>=</m:t>
        </m:r>
        <m:r>
          <m:t>0.3</m:t>
        </m:r>
        <m:r>
          <m:t> </m:t>
        </m:r>
        <m:sSup>
          <m:e>
            <m:r>
              <m:rPr>
                <m:sty m:val="p"/>
              </m:rPr>
              <m:t>m</m:t>
            </m:r>
          </m:e>
          <m:sup>
            <m:r>
              <m:rPr>
                <m:sty m:val="p"/>
              </m:rPr>
              <m:t>3</m:t>
            </m:r>
          </m:sup>
        </m:sSup>
        <m:r>
          <m:rPr>
            <m:sty m:val="p"/>
          </m:rPr>
          <m:t>/</m:t>
        </m:r>
        <m:r>
          <m:rPr>
            <m:sty m:val="p"/>
          </m:rPr>
          <m:t>s</m:t>
        </m:r>
      </m:oMath>
      <w:r>
        <w:t xml:space="preserve">。</w:t>
      </w:r>
    </w:p>
    <w:p>
      <w:pPr>
        <w:pStyle w:val="Compact"/>
        <w:numPr>
          <w:ilvl w:val="0"/>
          <w:numId w:val="1008"/>
        </w:numPr>
      </w:pPr>
      <w:r>
        <w:rPr>
          <w:rFonts w:hint="eastAsia"/>
        </w:rPr>
        <w:t xml:space="preserve">管段参数：</w:t>
      </w:r>
    </w:p>
    <w:p>
      <w:pPr>
        <w:pStyle w:val="Compact"/>
        <w:numPr>
          <w:ilvl w:val="1"/>
          <w:numId w:val="1009"/>
        </w:numPr>
      </w:pPr>
      <w:r>
        <w:rPr>
          <w:rFonts w:hint="eastAsia"/>
        </w:rPr>
        <w:t xml:space="preserve">P12（N1</w:t>
      </w:r>
      <w:r>
        <w:t xml:space="preserve"> </w:t>
      </w:r>
      <w:r>
        <w:rPr>
          <w:rFonts w:hint="eastAsia"/>
        </w:rPr>
        <w:t xml:space="preserve">至</w:t>
      </w:r>
      <w:r>
        <w:t xml:space="preserve"> </w:t>
      </w:r>
      <w:r>
        <w:rPr>
          <w:rFonts w:hint="eastAsia"/>
        </w:rPr>
        <w:t xml:space="preserve">N2）：</w:t>
      </w:r>
      <m:oMath>
        <m:r>
          <m:t>L</m:t>
        </m:r>
        <m:r>
          <m:rPr>
            <m:sty m:val="p"/>
          </m:rPr>
          <m:t>=</m:t>
        </m:r>
        <m:r>
          <m:t>1000</m:t>
        </m:r>
        <m:r>
          <m:t> </m:t>
        </m:r>
        <m:r>
          <m:rPr>
            <m:sty m:val="p"/>
          </m:rPr>
          <m:t>m</m:t>
        </m:r>
      </m:oMath>
      <w:r>
        <w:rPr>
          <w:rFonts w:hint="eastAsia"/>
        </w:rPr>
        <w:t xml:space="preserve">，</w:t>
      </w:r>
      <m:oMath>
        <m:r>
          <m:t>D</m:t>
        </m:r>
        <m:r>
          <m:rPr>
            <m:sty m:val="p"/>
          </m:rPr>
          <m:t>=</m:t>
        </m:r>
        <m:r>
          <m:t>0.4</m:t>
        </m:r>
        <m:r>
          <m:t> </m:t>
        </m:r>
        <m:r>
          <m:rPr>
            <m:sty m:val="p"/>
          </m:rPr>
          <m:t>m</m:t>
        </m:r>
      </m:oMath>
      <w:r>
        <w:rPr>
          <w:rFonts w:hint="eastAsia"/>
        </w:rPr>
        <w:t xml:space="preserve">，</w:t>
      </w:r>
      <m:oMath>
        <m:r>
          <m:t>C</m:t>
        </m:r>
        <m:r>
          <m:rPr>
            <m:sty m:val="p"/>
          </m:rPr>
          <m:t>=</m:t>
        </m:r>
        <m:r>
          <m:t>120</m:t>
        </m:r>
      </m:oMath>
      <w:r>
        <w:t xml:space="preserve">。</w:t>
      </w:r>
    </w:p>
    <w:p>
      <w:pPr>
        <w:pStyle w:val="Compact"/>
        <w:numPr>
          <w:ilvl w:val="1"/>
          <w:numId w:val="1009"/>
        </w:numPr>
      </w:pPr>
      <w:r>
        <w:rPr>
          <w:rFonts w:hint="eastAsia"/>
        </w:rPr>
        <w:t xml:space="preserve">P23（N2</w:t>
      </w:r>
      <w:r>
        <w:t xml:space="preserve"> </w:t>
      </w:r>
      <w:r>
        <w:rPr>
          <w:rFonts w:hint="eastAsia"/>
        </w:rPr>
        <w:t xml:space="preserve">至</w:t>
      </w:r>
      <w:r>
        <w:t xml:space="preserve"> </w:t>
      </w:r>
      <w:r>
        <w:rPr>
          <w:rFonts w:hint="eastAsia"/>
        </w:rPr>
        <w:t xml:space="preserve">N3）：</w:t>
      </w:r>
      <m:oMath>
        <m:r>
          <m:t>L</m:t>
        </m:r>
        <m:r>
          <m:rPr>
            <m:sty m:val="p"/>
          </m:rPr>
          <m:t>=</m:t>
        </m:r>
        <m:r>
          <m:t>800</m:t>
        </m:r>
        <m:r>
          <m:t> </m:t>
        </m:r>
        <m:r>
          <m:rPr>
            <m:sty m:val="p"/>
          </m:rPr>
          <m:t>m</m:t>
        </m:r>
      </m:oMath>
      <w:r>
        <w:rPr>
          <w:rFonts w:hint="eastAsia"/>
        </w:rPr>
        <w:t xml:space="preserve">，</w:t>
      </w:r>
      <m:oMath>
        <m:r>
          <m:t>D</m:t>
        </m:r>
        <m:r>
          <m:rPr>
            <m:sty m:val="p"/>
          </m:rPr>
          <m:t>=</m:t>
        </m:r>
        <m:r>
          <m:t>0.3</m:t>
        </m:r>
        <m:r>
          <m:t> </m:t>
        </m:r>
        <m:r>
          <m:rPr>
            <m:sty m:val="p"/>
          </m:rPr>
          <m:t>m</m:t>
        </m:r>
      </m:oMath>
      <w:r>
        <w:rPr>
          <w:rFonts w:hint="eastAsia"/>
        </w:rPr>
        <w:t xml:space="preserve">，</w:t>
      </w:r>
      <m:oMath>
        <m:r>
          <m:t>C</m:t>
        </m:r>
        <m:r>
          <m:rPr>
            <m:sty m:val="p"/>
          </m:rPr>
          <m:t>=</m:t>
        </m:r>
        <m:r>
          <m:t>120</m:t>
        </m:r>
      </m:oMath>
      <w:r>
        <w:t xml:space="preserve">。</w:t>
      </w:r>
    </w:p>
    <w:p>
      <w:pPr>
        <w:pStyle w:val="Compact"/>
        <w:numPr>
          <w:ilvl w:val="1"/>
          <w:numId w:val="1009"/>
        </w:numPr>
      </w:pPr>
      <w:r>
        <w:rPr>
          <w:rFonts w:hint="eastAsia"/>
        </w:rPr>
        <w:t xml:space="preserve">P13（N1</w:t>
      </w:r>
      <w:r>
        <w:t xml:space="preserve"> </w:t>
      </w:r>
      <w:r>
        <w:rPr>
          <w:rFonts w:hint="eastAsia"/>
        </w:rPr>
        <w:t xml:space="preserve">至</w:t>
      </w:r>
      <w:r>
        <w:t xml:space="preserve"> </w:t>
      </w:r>
      <w:r>
        <w:rPr>
          <w:rFonts w:hint="eastAsia"/>
        </w:rPr>
        <w:t xml:space="preserve">N3）：</w:t>
      </w:r>
      <m:oMath>
        <m:r>
          <m:t>L</m:t>
        </m:r>
        <m:r>
          <m:rPr>
            <m:sty m:val="p"/>
          </m:rPr>
          <m:t>=</m:t>
        </m:r>
        <m:r>
          <m:t>1200</m:t>
        </m:r>
        <m:r>
          <m:t> </m:t>
        </m:r>
        <m:r>
          <m:rPr>
            <m:sty m:val="p"/>
          </m:rPr>
          <m:t>m</m:t>
        </m:r>
      </m:oMath>
      <w:r>
        <w:rPr>
          <w:rFonts w:hint="eastAsia"/>
        </w:rPr>
        <w:t xml:space="preserve">，</w:t>
      </w:r>
      <m:oMath>
        <m:r>
          <m:t>D</m:t>
        </m:r>
        <m:r>
          <m:rPr>
            <m:sty m:val="p"/>
          </m:rPr>
          <m:t>=</m:t>
        </m:r>
        <m:r>
          <m:t>0.35</m:t>
        </m:r>
        <m:r>
          <m:t> </m:t>
        </m:r>
        <m:r>
          <m:rPr>
            <m:sty m:val="p"/>
          </m:rPr>
          <m:t>m</m:t>
        </m:r>
      </m:oMath>
      <w:r>
        <w:rPr>
          <w:rFonts w:hint="eastAsia"/>
        </w:rPr>
        <w:t xml:space="preserve">，</w:t>
      </w:r>
      <m:oMath>
        <m:r>
          <m:t>C</m:t>
        </m:r>
        <m:r>
          <m:rPr>
            <m:sty m:val="p"/>
          </m:rPr>
          <m:t>=</m:t>
        </m:r>
        <m:r>
          <m:t>120</m:t>
        </m:r>
      </m:oMath>
      <w:r>
        <w:t xml:space="preserve">。</w:t>
      </w:r>
    </w:p>
    <w:p>
      <w:pPr>
        <w:pStyle w:val="CaptionedFigure"/>
      </w:pPr>
      <w:r>
        <w:drawing>
          <wp:inline>
            <wp:extent cx="5334000" cy="2909454"/>
            <wp:effectExtent b="0" l="0" r="0" t="0"/>
            <wp:docPr descr="问题概化图" title="" id="34" name="Picture"/>
            <a:graphic>
              <a:graphicData uri="http://schemas.openxmlformats.org/drawingml/2006/picture">
                <pic:pic>
                  <pic:nvPicPr>
                    <pic:cNvPr descr="assets/ch11/problem_nano.png" id="35" name="Picture"/>
                    <pic:cNvPicPr>
                      <a:picLocks noChangeArrowheads="1" noChangeAspect="1"/>
                    </pic:cNvPicPr>
                  </pic:nvPicPr>
                  <pic:blipFill>
                    <a:blip r:embed="rId33"/>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问题概化图</w:t>
      </w:r>
    </w:p>
    <w:bookmarkEnd w:id="36"/>
    <w:bookmarkStart w:id="37" w:name="求解方法"/>
    <w:p>
      <w:pPr>
        <w:pStyle w:val="Heading3"/>
      </w:pPr>
      <w:r>
        <w:rPr>
          <w:rStyle w:val="SectionNumber"/>
        </w:rPr>
        <w:t xml:space="preserve">1.3.3</w:t>
      </w:r>
      <w:r>
        <w:tab/>
      </w:r>
      <w:r>
        <w:t xml:space="preserve">4.3 </w:t>
      </w:r>
      <w:r>
        <w:rPr>
          <w:rFonts w:hint="eastAsia"/>
        </w:rPr>
        <w:t xml:space="preserve">求解方法</w:t>
      </w:r>
    </w:p>
    <w:p>
      <w:pPr>
        <w:pStyle w:val="FirstParagraph"/>
      </w:pPr>
      <w:r>
        <w:rPr>
          <w:rFonts w:hint="eastAsia"/>
        </w:rPr>
        <w:t xml:space="preserve">采用</w:t>
      </w:r>
      <w:r>
        <w:t xml:space="preserve"> Python </w:t>
      </w:r>
      <w:r>
        <w:rPr>
          <w:rFonts w:hint="eastAsia"/>
        </w:rPr>
        <w:t xml:space="preserve">的</w:t>
      </w:r>
      <w:r>
        <w:t xml:space="preserve"> </w:t>
      </w:r>
      <w:r>
        <w:rPr>
          <w:rStyle w:val="VerbatimChar"/>
        </w:rPr>
        <w:t xml:space="preserve">scipy.optimize.root</w:t>
      </w:r>
      <w:r>
        <w:t xml:space="preserve"> </w:t>
      </w:r>
      <w:r>
        <w:rPr>
          <w:rFonts w:hint="eastAsia"/>
        </w:rPr>
        <w:t xml:space="preserve">对节点连续性方程组进行非线性求解。以节点水头</w:t>
      </w:r>
      <w:r>
        <w:t xml:space="preserve"> </w:t>
      </w:r>
      <m:oMath>
        <m:sSub>
          <m:e>
            <m:r>
              <m:t>H</m:t>
            </m:r>
          </m:e>
          <m:sub>
            <m:r>
              <m:t>2</m:t>
            </m:r>
          </m:sub>
        </m:sSub>
      </m:oMath>
      <w:r>
        <w:t xml:space="preserve">、</w:t>
      </w:r>
      <m:oMath>
        <m:sSub>
          <m:e>
            <m:r>
              <m:t>H</m:t>
            </m:r>
          </m:e>
          <m:sub>
            <m:r>
              <m:t>3</m:t>
            </m:r>
          </m:sub>
        </m:sSub>
      </m:oMath>
      <w:r>
        <w:t xml:space="preserve"> </w:t>
      </w:r>
      <w:r>
        <w:rPr>
          <w:rFonts w:hint="eastAsia"/>
        </w:rPr>
        <w:t xml:space="preserve">为未知变量，利用</w:t>
      </w:r>
      <w:r>
        <w:t xml:space="preserve"> H-W </w:t>
      </w:r>
      <w:r>
        <w:rPr>
          <w:rFonts w:hint="eastAsia"/>
        </w:rPr>
        <w:t xml:space="preserve">公式的反函数</w:t>
      </w:r>
      <w:r>
        <w:t xml:space="preserve"> </w:t>
      </w:r>
      <m:oMath>
        <m:r>
          <m:t>Q</m:t>
        </m:r>
        <m:r>
          <m:rPr>
            <m:sty m:val="p"/>
          </m:rPr>
          <m:t>=</m:t>
        </m:r>
        <m:r>
          <m:rPr>
            <m:sty m:val="p"/>
          </m:rPr>
          <m:t>(</m:t>
        </m:r>
        <m:sSub>
          <m:e>
            <m:r>
              <m:t>h</m:t>
            </m:r>
          </m:e>
          <m:sub>
            <m:r>
              <m:t>f</m:t>
            </m:r>
          </m:sub>
        </m:sSub>
        <m:r>
          <m:rPr>
            <m:sty m:val="p"/>
          </m:rPr>
          <m:t>/</m:t>
        </m:r>
        <m:r>
          <m:t>R</m:t>
        </m:r>
        <m:sSup>
          <m:e>
            <m:r>
              <m:rPr>
                <m:sty m:val="p"/>
              </m:rPr>
              <m:t>)</m:t>
            </m:r>
          </m:e>
          <m:sup>
            <m:r>
              <m:t>1</m:t>
            </m:r>
            <m:r>
              <m:rPr>
                <m:sty m:val="p"/>
              </m:rPr>
              <m:t>/</m:t>
            </m:r>
            <m:r>
              <m:t>1.852</m:t>
            </m:r>
          </m:sup>
        </m:sSup>
        <m:r>
          <m:rPr>
            <m:sty m:val="p"/>
          </m:rPr>
          <m:t>×</m:t>
        </m:r>
        <m:r>
          <m:rPr>
            <m:sty m:val="p"/>
          </m:rPr>
          <m:t>s</m:t>
        </m:r>
        <m:r>
          <m:rPr>
            <m:sty m:val="p"/>
          </m:rPr>
          <m:t>i</m:t>
        </m:r>
        <m:r>
          <m:rPr>
            <m:sty m:val="p"/>
          </m:rPr>
          <m:t>g</m:t>
        </m:r>
        <m:r>
          <m:rPr>
            <m:sty m:val="p"/>
          </m:rPr>
          <m:t>n</m:t>
        </m:r>
        <m:r>
          <m:rPr>
            <m:sty m:val="p"/>
          </m:rPr>
          <m:t>(</m:t>
        </m:r>
        <m:r>
          <m:rPr>
            <m:sty m:val="p"/>
          </m:rPr>
          <m:t>Δ</m:t>
        </m:r>
        <m:r>
          <m:t>H</m:t>
        </m:r>
        <m:r>
          <m:rPr>
            <m:sty m:val="p"/>
          </m:rPr>
          <m:t>)</m:t>
        </m:r>
      </m:oMath>
      <w:r>
        <w:t xml:space="preserve"> </w:t>
      </w:r>
      <w:r>
        <w:rPr>
          <w:rFonts w:hint="eastAsia"/>
        </w:rPr>
        <w:t xml:space="preserve">将水头差转化为各管段流量，代入节点连续性方程构建残差，由牛顿-拉夫逊求解器迭代至残差归零。</w:t>
      </w:r>
    </w:p>
    <w:p>
      <w:pPr>
        <w:pStyle w:val="BodyText"/>
      </w:pPr>
      <w:r>
        <w:rPr>
          <w:rFonts w:hint="eastAsia"/>
        </w:rPr>
        <w:t xml:space="preserve">扫描节点</w:t>
      </w:r>
      <w:r>
        <w:t xml:space="preserve"> N2 </w:t>
      </w:r>
      <w:r>
        <w:rPr>
          <w:rFonts w:hint="eastAsia"/>
        </w:rPr>
        <w:t xml:space="preserve">的需水量</w:t>
      </w:r>
      <w:r>
        <w:t xml:space="preserve"> </w:t>
      </w:r>
      <m:oMath>
        <m:sSub>
          <m:e>
            <m:r>
              <m:t>Q</m:t>
            </m:r>
          </m:e>
          <m:sub>
            <m:r>
              <m:t>d</m:t>
            </m:r>
            <m:r>
              <m:t>2</m:t>
            </m:r>
          </m:sub>
        </m:sSub>
      </m:oMath>
      <w:r>
        <w:t xml:space="preserve"> </w:t>
      </w:r>
      <w:r>
        <w:rPr>
          <w:rFonts w:hint="eastAsia"/>
        </w:rPr>
        <w:t xml:space="preserve">从</w:t>
      </w:r>
      <w:r>
        <w:t xml:space="preserve"> </w:t>
      </w:r>
      <m:oMath>
        <m:r>
          <m:t>0.1</m:t>
        </m:r>
      </m:oMath>
      <w:r>
        <w:t xml:space="preserve"> </w:t>
      </w:r>
      <w:r>
        <w:rPr>
          <w:rFonts w:hint="eastAsia"/>
        </w:rPr>
        <w:t xml:space="preserve">至</w:t>
      </w:r>
      <w:r>
        <w:t xml:space="preserve"> </w:t>
      </w:r>
      <m:oMath>
        <m:r>
          <m:t>1.5</m:t>
        </m:r>
        <m:r>
          <m:t> </m:t>
        </m:r>
        <m:sSup>
          <m:e>
            <m:r>
              <m:rPr>
                <m:sty m:val="p"/>
              </m:rPr>
              <m:t>m</m:t>
            </m:r>
          </m:e>
          <m:sup>
            <m:r>
              <m:rPr>
                <m:sty m:val="p"/>
              </m:rPr>
              <m:t>3</m:t>
            </m:r>
          </m:sup>
        </m:sSup>
        <m:r>
          <m:rPr>
            <m:sty m:val="p"/>
          </m:rPr>
          <m:t>/</m:t>
        </m:r>
        <m:r>
          <m:rPr>
            <m:sty m:val="p"/>
          </m:rPr>
          <m:t>s</m:t>
        </m:r>
      </m:oMath>
      <w:r>
        <w:rPr>
          <w:rFonts w:hint="eastAsia"/>
        </w:rPr>
        <w:t xml:space="preserve">，记录各节点水头和各管段流量的变化。</w:t>
      </w:r>
    </w:p>
    <w:p>
      <w:pPr>
        <w:pStyle w:val="BodyText"/>
      </w:pPr>
      <w:r>
        <w:t xml:space="preserve">Source:</w:t>
      </w:r>
      <w:r>
        <w:t xml:space="preserve"> </w:t>
      </w:r>
      <w:r>
        <w:rPr>
          <w:rStyle w:val="VerbatimChar"/>
        </w:rPr>
        <w:t xml:space="preserve">assets/ch11/ch11_pipe_network.py</w:t>
      </w:r>
    </w:p>
    <w:bookmarkEnd w:id="37"/>
    <w:bookmarkStart w:id="44" w:name="计算结果"/>
    <w:p>
      <w:pPr>
        <w:pStyle w:val="Heading3"/>
      </w:pPr>
      <w:r>
        <w:rPr>
          <w:rStyle w:val="SectionNumber"/>
        </w:rPr>
        <w:t xml:space="preserve">1.3.4</w:t>
      </w:r>
      <w:r>
        <w:tab/>
      </w:r>
      <w:r>
        <w:t xml:space="preserve">4.4 </w:t>
      </w:r>
      <w:r>
        <w:rPr>
          <w:rFonts w:hint="eastAsia"/>
        </w:rPr>
        <w:t xml:space="preserve">计算结果</w:t>
      </w:r>
    </w:p>
    <w:p>
      <w:pPr>
        <w:pStyle w:val="FirstParagraph"/>
      </w:pPr>
      <w:r>
        <w:rPr>
          <w:rFonts w:hint="eastAsia"/>
          <w:b/>
          <w:bCs/>
        </w:rPr>
        <w:t xml:space="preserve">管网平差特征追踪矩阵（随</w:t>
      </w:r>
      <w:r>
        <w:rPr>
          <w:b/>
          <w:bCs/>
        </w:rPr>
        <w:t xml:space="preserve"> N2 </w:t>
      </w:r>
      <w:r>
        <w:rPr>
          <w:rFonts w:hint="eastAsia"/>
          <w:b/>
          <w:bCs/>
        </w:rPr>
        <w:t xml:space="preserve">需水量增加）：</w:t>
      </w:r>
    </w:p>
    <w:tbl>
      <w:tblPr>
        <w:tblStyle w:val="Table"/>
        <w:tblW w:type="pct" w:w="5000"/>
        <w:tblLayout w:type="fixed"/>
        <w:tblLook w:firstRow="1" w:lastRow="0" w:firstColumn="0" w:lastColumn="0" w:noHBand="0" w:noVBand="0" w:val="0020"/>
      </w:tblPr>
      <w:tblGrid>
        <w:gridCol w:w="1480"/>
        <w:gridCol w:w="1110"/>
        <w:gridCol w:w="1110"/>
        <w:gridCol w:w="1406"/>
        <w:gridCol w:w="1406"/>
        <w:gridCol w:w="1406"/>
      </w:tblGrid>
      <w:tr>
        <w:trPr>
          <w:tblHeader w:val="on"/>
        </w:trPr>
        <w:tc>
          <w:tcPr/>
          <w:p>
            <w:pPr>
              <w:pStyle w:val="Compact"/>
              <w:jc w:val="right"/>
            </w:pPr>
            <w:r>
              <w:t xml:space="preserve">N2 Demand (</w:t>
            </w:r>
            <m:oMath>
              <m:sSup>
                <m:e>
                  <m:r>
                    <m:rPr>
                      <m:sty m:val="p"/>
                    </m:rPr>
                    <m:t>m</m:t>
                  </m:r>
                </m:e>
                <m:sup>
                  <m:r>
                    <m:rPr>
                      <m:sty m:val="p"/>
                    </m:rPr>
                    <m:t>3</m:t>
                  </m:r>
                </m:sup>
              </m:sSup>
              <m:r>
                <m:rPr>
                  <m:sty m:val="p"/>
                </m:rPr>
                <m:t>/</m:t>
              </m:r>
              <m:r>
                <m:rPr>
                  <m:sty m:val="p"/>
                </m:rPr>
                <m:t>s</m:t>
              </m:r>
            </m:oMath>
            <w:r>
              <w:t xml:space="preserve">)</w:t>
            </w:r>
          </w:p>
        </w:tc>
        <w:tc>
          <w:tcPr/>
          <w:p>
            <w:pPr>
              <w:pStyle w:val="Compact"/>
              <w:jc w:val="right"/>
            </w:pPr>
            <w:r>
              <w:t xml:space="preserve">Head</w:t>
            </w:r>
            <w:r>
              <w:t xml:space="preserve"> </w:t>
            </w:r>
            <m:oMath>
              <m:sSub>
                <m:e>
                  <m:r>
                    <m:t>H</m:t>
                  </m:r>
                </m:e>
                <m:sub>
                  <m:r>
                    <m:t>2</m:t>
                  </m:r>
                </m:sub>
              </m:sSub>
            </m:oMath>
            <w:r>
              <w:t xml:space="preserve"> </w:t>
            </w:r>
            <w:r>
              <w:t xml:space="preserve">(m)</w:t>
            </w:r>
          </w:p>
        </w:tc>
        <w:tc>
          <w:tcPr/>
          <w:p>
            <w:pPr>
              <w:pStyle w:val="Compact"/>
              <w:jc w:val="right"/>
            </w:pPr>
            <w:r>
              <w:t xml:space="preserve">Head</w:t>
            </w:r>
            <w:r>
              <w:t xml:space="preserve"> </w:t>
            </w:r>
            <m:oMath>
              <m:sSub>
                <m:e>
                  <m:r>
                    <m:t>H</m:t>
                  </m:r>
                </m:e>
                <m:sub>
                  <m:r>
                    <m:t>3</m:t>
                  </m:r>
                </m:sub>
              </m:sSub>
            </m:oMath>
            <w:r>
              <w:t xml:space="preserve"> </w:t>
            </w:r>
            <w:r>
              <w:t xml:space="preserve">(m)</w:t>
            </w:r>
          </w:p>
        </w:tc>
        <w:tc>
          <w:tcPr/>
          <w:p>
            <w:pPr>
              <w:pStyle w:val="Compact"/>
              <w:jc w:val="right"/>
            </w:pPr>
            <w:r>
              <w:t xml:space="preserve">Flow</w:t>
            </w:r>
            <w:r>
              <w:t xml:space="preserve"> </w:t>
            </w:r>
            <m:oMath>
              <m:sSub>
                <m:e>
                  <m:r>
                    <m:t>Q</m:t>
                  </m:r>
                </m:e>
                <m:sub>
                  <m:r>
                    <m:t>12</m:t>
                  </m:r>
                </m:sub>
              </m:sSub>
            </m:oMath>
            <w:r>
              <w:t xml:space="preserve"> </w:t>
            </w:r>
            <w:r>
              <w:t xml:space="preserve">(</w:t>
            </w:r>
            <m:oMath>
              <m:sSup>
                <m:e>
                  <m:r>
                    <m:rPr>
                      <m:sty m:val="p"/>
                    </m:rPr>
                    <m:t>m</m:t>
                  </m:r>
                </m:e>
                <m:sup>
                  <m:r>
                    <m:rPr>
                      <m:sty m:val="p"/>
                    </m:rPr>
                    <m:t>3</m:t>
                  </m:r>
                </m:sup>
              </m:sSup>
              <m:r>
                <m:rPr>
                  <m:sty m:val="p"/>
                </m:rPr>
                <m:t>/</m:t>
              </m:r>
              <m:r>
                <m:rPr>
                  <m:sty m:val="p"/>
                </m:rPr>
                <m:t>s</m:t>
              </m:r>
            </m:oMath>
            <w:r>
              <w:t xml:space="preserve">)</w:t>
            </w:r>
          </w:p>
        </w:tc>
        <w:tc>
          <w:tcPr/>
          <w:p>
            <w:pPr>
              <w:pStyle w:val="Compact"/>
              <w:jc w:val="right"/>
            </w:pPr>
            <w:r>
              <w:t xml:space="preserve">Flow</w:t>
            </w:r>
            <w:r>
              <w:t xml:space="preserve"> </w:t>
            </w:r>
            <m:oMath>
              <m:sSub>
                <m:e>
                  <m:r>
                    <m:t>Q</m:t>
                  </m:r>
                </m:e>
                <m:sub>
                  <m:r>
                    <m:t>23</m:t>
                  </m:r>
                </m:sub>
              </m:sSub>
            </m:oMath>
            <w:r>
              <w:t xml:space="preserve"> </w:t>
            </w:r>
            <w:r>
              <w:t xml:space="preserve">(</w:t>
            </w:r>
            <m:oMath>
              <m:sSup>
                <m:e>
                  <m:r>
                    <m:rPr>
                      <m:sty m:val="p"/>
                    </m:rPr>
                    <m:t>m</m:t>
                  </m:r>
                </m:e>
                <m:sup>
                  <m:r>
                    <m:rPr>
                      <m:sty m:val="p"/>
                    </m:rPr>
                    <m:t>3</m:t>
                  </m:r>
                </m:sup>
              </m:sSup>
              <m:r>
                <m:rPr>
                  <m:sty m:val="p"/>
                </m:rPr>
                <m:t>/</m:t>
              </m:r>
              <m:r>
                <m:rPr>
                  <m:sty m:val="p"/>
                </m:rPr>
                <m:t>s</m:t>
              </m:r>
            </m:oMath>
            <w:r>
              <w:t xml:space="preserve">)</w:t>
            </w:r>
          </w:p>
        </w:tc>
        <w:tc>
          <w:tcPr/>
          <w:p>
            <w:pPr>
              <w:pStyle w:val="Compact"/>
              <w:jc w:val="right"/>
            </w:pPr>
            <w:r>
              <w:t xml:space="preserve">Flow</w:t>
            </w:r>
            <w:r>
              <w:t xml:space="preserve"> </w:t>
            </w:r>
            <m:oMath>
              <m:sSub>
                <m:e>
                  <m:r>
                    <m:t>Q</m:t>
                  </m:r>
                </m:e>
                <m:sub>
                  <m:r>
                    <m:t>13</m:t>
                  </m:r>
                </m:sub>
              </m:sSub>
            </m:oMath>
            <w:r>
              <w:t xml:space="preserve"> </w:t>
            </w:r>
            <w:r>
              <w:t xml:space="preserve">(</w:t>
            </w:r>
            <m:oMath>
              <m:sSup>
                <m:e>
                  <m:r>
                    <m:rPr>
                      <m:sty m:val="p"/>
                    </m:rPr>
                    <m:t>m</m:t>
                  </m:r>
                </m:e>
                <m:sup>
                  <m:r>
                    <m:rPr>
                      <m:sty m:val="p"/>
                    </m:rPr>
                    <m:t>3</m:t>
                  </m:r>
                </m:sup>
              </m:sSup>
              <m:r>
                <m:rPr>
                  <m:sty m:val="p"/>
                </m:rPr>
                <m:t>/</m:t>
              </m:r>
              <m:r>
                <m:rPr>
                  <m:sty m:val="p"/>
                </m:rPr>
                <m:t>s</m:t>
              </m:r>
            </m:oMath>
            <w:r>
              <w:t xml:space="preserve">)</w:t>
            </w:r>
          </w:p>
        </w:tc>
      </w:tr>
      <w:tr>
        <w:tc>
          <w:tcPr/>
          <w:p>
            <w:pPr>
              <w:pStyle w:val="Compact"/>
              <w:jc w:val="right"/>
            </w:pPr>
            <w:r>
              <w:t xml:space="preserve">0.1</w:t>
            </w:r>
          </w:p>
        </w:tc>
        <w:tc>
          <w:tcPr/>
          <w:p>
            <w:pPr>
              <w:pStyle w:val="Compact"/>
              <w:jc w:val="right"/>
            </w:pPr>
            <w:r>
              <w:t xml:space="preserve">92.85</w:t>
            </w:r>
          </w:p>
        </w:tc>
        <w:tc>
          <w:tcPr/>
          <w:p>
            <w:pPr>
              <w:pStyle w:val="Compact"/>
              <w:jc w:val="right"/>
            </w:pPr>
            <w:r>
              <w:t xml:space="preserve">85.94</w:t>
            </w:r>
          </w:p>
        </w:tc>
        <w:tc>
          <w:tcPr/>
          <w:p>
            <w:pPr>
              <w:pStyle w:val="Compact"/>
              <w:jc w:val="right"/>
            </w:pPr>
            <w:r>
              <w:t xml:space="preserve">0.208</w:t>
            </w:r>
          </w:p>
        </w:tc>
        <w:tc>
          <w:tcPr/>
          <w:p>
            <w:pPr>
              <w:pStyle w:val="Compact"/>
              <w:jc w:val="right"/>
            </w:pPr>
            <w:r>
              <w:t xml:space="preserve">0.108</w:t>
            </w:r>
          </w:p>
        </w:tc>
        <w:tc>
          <w:tcPr/>
          <w:p>
            <w:pPr>
              <w:pStyle w:val="Compact"/>
              <w:jc w:val="right"/>
            </w:pPr>
            <w:r>
              <w:t xml:space="preserve">0.192</w:t>
            </w:r>
          </w:p>
        </w:tc>
      </w:tr>
      <w:tr>
        <w:tc>
          <w:tcPr/>
          <w:p>
            <w:pPr>
              <w:pStyle w:val="Compact"/>
              <w:jc w:val="right"/>
            </w:pPr>
            <w:r>
              <w:t xml:space="preserve">0.3</w:t>
            </w:r>
          </w:p>
        </w:tc>
        <w:tc>
          <w:tcPr/>
          <w:p>
            <w:pPr>
              <w:pStyle w:val="Compact"/>
              <w:jc w:val="right"/>
            </w:pPr>
            <w:r>
              <w:t xml:space="preserve">80.52</w:t>
            </w:r>
          </w:p>
        </w:tc>
        <w:tc>
          <w:tcPr/>
          <w:p>
            <w:pPr>
              <w:pStyle w:val="Compact"/>
              <w:jc w:val="right"/>
            </w:pPr>
            <w:r>
              <w:t xml:space="preserve">78.34</w:t>
            </w:r>
          </w:p>
        </w:tc>
        <w:tc>
          <w:tcPr/>
          <w:p>
            <w:pPr>
              <w:pStyle w:val="Compact"/>
              <w:jc w:val="right"/>
            </w:pPr>
            <w:r>
              <w:t xml:space="preserve">0.358</w:t>
            </w:r>
          </w:p>
        </w:tc>
        <w:tc>
          <w:tcPr/>
          <w:p>
            <w:pPr>
              <w:pStyle w:val="Compact"/>
              <w:jc w:val="right"/>
            </w:pPr>
            <w:r>
              <w:t xml:space="preserve">0.058</w:t>
            </w:r>
          </w:p>
        </w:tc>
        <w:tc>
          <w:tcPr/>
          <w:p>
            <w:pPr>
              <w:pStyle w:val="Compact"/>
              <w:jc w:val="right"/>
            </w:pPr>
            <w:r>
              <w:t xml:space="preserve">0.242</w:t>
            </w:r>
          </w:p>
        </w:tc>
      </w:tr>
      <w:tr>
        <w:tc>
          <w:tcPr/>
          <w:p>
            <w:pPr>
              <w:pStyle w:val="Compact"/>
              <w:jc w:val="right"/>
            </w:pPr>
            <w:r>
              <w:t xml:space="preserve">0.5</w:t>
            </w:r>
          </w:p>
        </w:tc>
        <w:tc>
          <w:tcPr/>
          <w:p>
            <w:pPr>
              <w:pStyle w:val="Compact"/>
              <w:jc w:val="right"/>
            </w:pPr>
            <w:r>
              <w:t xml:space="preserve">65.35</w:t>
            </w:r>
          </w:p>
        </w:tc>
        <w:tc>
          <w:tcPr/>
          <w:p>
            <w:pPr>
              <w:pStyle w:val="Compact"/>
              <w:jc w:val="right"/>
            </w:pPr>
            <w:r>
              <w:t xml:space="preserve">65.46</w:t>
            </w:r>
          </w:p>
        </w:tc>
        <w:tc>
          <w:tcPr/>
          <w:p>
            <w:pPr>
              <w:pStyle w:val="Compact"/>
              <w:jc w:val="right"/>
            </w:pPr>
            <w:r>
              <w:t xml:space="preserve">0.489</w:t>
            </w:r>
          </w:p>
        </w:tc>
        <w:tc>
          <w:tcPr/>
          <w:p>
            <w:pPr>
              <w:pStyle w:val="Compact"/>
              <w:jc w:val="right"/>
            </w:pPr>
            <w:r>
              <w:t xml:space="preserve">-0.011</w:t>
            </w:r>
          </w:p>
        </w:tc>
        <w:tc>
          <w:tcPr/>
          <w:p>
            <w:pPr>
              <w:pStyle w:val="Compact"/>
              <w:jc w:val="right"/>
            </w:pPr>
            <w:r>
              <w:t xml:space="preserve">0.311</w:t>
            </w:r>
          </w:p>
        </w:tc>
      </w:tr>
      <w:tr>
        <w:tc>
          <w:tcPr/>
          <w:p>
            <w:pPr>
              <w:pStyle w:val="Compact"/>
              <w:jc w:val="right"/>
            </w:pPr>
            <w:r>
              <w:t xml:space="preserve">0.7</w:t>
            </w:r>
          </w:p>
        </w:tc>
        <w:tc>
          <w:tcPr/>
          <w:p>
            <w:pPr>
              <w:pStyle w:val="Compact"/>
              <w:jc w:val="right"/>
            </w:pPr>
            <w:r>
              <w:t xml:space="preserve">46.14</w:t>
            </w:r>
          </w:p>
        </w:tc>
        <w:tc>
          <w:tcPr/>
          <w:p>
            <w:pPr>
              <w:pStyle w:val="Compact"/>
              <w:jc w:val="right"/>
            </w:pPr>
            <w:r>
              <w:t xml:space="preserve">50.06</w:t>
            </w:r>
          </w:p>
        </w:tc>
        <w:tc>
          <w:tcPr/>
          <w:p>
            <w:pPr>
              <w:pStyle w:val="Compact"/>
              <w:jc w:val="right"/>
            </w:pPr>
            <w:r>
              <w:t xml:space="preserve">0.620</w:t>
            </w:r>
          </w:p>
        </w:tc>
        <w:tc>
          <w:tcPr/>
          <w:p>
            <w:pPr>
              <w:pStyle w:val="Compact"/>
              <w:jc w:val="right"/>
            </w:pPr>
            <w:r>
              <w:t xml:space="preserve">-0.080</w:t>
            </w:r>
          </w:p>
        </w:tc>
        <w:tc>
          <w:tcPr/>
          <w:p>
            <w:pPr>
              <w:pStyle w:val="Compact"/>
              <w:jc w:val="right"/>
            </w:pPr>
            <w:r>
              <w:t xml:space="preserve">0.380</w:t>
            </w:r>
          </w:p>
        </w:tc>
      </w:tr>
      <w:tr>
        <w:tc>
          <w:tcPr/>
          <w:p>
            <w:pPr>
              <w:pStyle w:val="Compact"/>
              <w:jc w:val="right"/>
            </w:pPr>
            <w:r>
              <w:t xml:space="preserve">0.9</w:t>
            </w:r>
          </w:p>
        </w:tc>
        <w:tc>
          <w:tcPr/>
          <w:p>
            <w:pPr>
              <w:pStyle w:val="Compact"/>
              <w:jc w:val="right"/>
            </w:pPr>
            <w:r>
              <w:t xml:space="preserve">22.08</w:t>
            </w:r>
          </w:p>
        </w:tc>
        <w:tc>
          <w:tcPr/>
          <w:p>
            <w:pPr>
              <w:pStyle w:val="Compact"/>
              <w:jc w:val="right"/>
            </w:pPr>
            <w:r>
              <w:t xml:space="preserve">33.62</w:t>
            </w:r>
          </w:p>
        </w:tc>
        <w:tc>
          <w:tcPr/>
          <w:p>
            <w:pPr>
              <w:pStyle w:val="Compact"/>
              <w:jc w:val="right"/>
            </w:pPr>
            <w:r>
              <w:t xml:space="preserve">0.757</w:t>
            </w:r>
          </w:p>
        </w:tc>
        <w:tc>
          <w:tcPr/>
          <w:p>
            <w:pPr>
              <w:pStyle w:val="Compact"/>
              <w:jc w:val="right"/>
            </w:pPr>
            <w:r>
              <w:t xml:space="preserve">-0.143</w:t>
            </w:r>
          </w:p>
        </w:tc>
        <w:tc>
          <w:tcPr/>
          <w:p>
            <w:pPr>
              <w:pStyle w:val="Compact"/>
              <w:jc w:val="right"/>
            </w:pPr>
            <w:r>
              <w:t xml:space="preserve">0.443</w:t>
            </w:r>
          </w:p>
        </w:tc>
      </w:tr>
      <w:tr>
        <w:tc>
          <w:tcPr/>
          <w:p>
            <w:pPr>
              <w:pStyle w:val="Compact"/>
              <w:jc w:val="right"/>
            </w:pPr>
            <w:r>
              <w:t xml:space="preserve">1.1</w:t>
            </w:r>
          </w:p>
        </w:tc>
        <w:tc>
          <w:tcPr/>
          <w:p>
            <w:pPr>
              <w:pStyle w:val="Compact"/>
              <w:jc w:val="right"/>
            </w:pPr>
            <w:r>
              <w:t xml:space="preserve">-6.51</w:t>
            </w:r>
          </w:p>
        </w:tc>
        <w:tc>
          <w:tcPr/>
          <w:p>
            <w:pPr>
              <w:pStyle w:val="Compact"/>
              <w:jc w:val="right"/>
            </w:pPr>
            <w:r>
              <w:t xml:space="preserve">15.75</w:t>
            </w:r>
          </w:p>
        </w:tc>
        <w:tc>
          <w:tcPr/>
          <w:p>
            <w:pPr>
              <w:pStyle w:val="Compact"/>
              <w:jc w:val="right"/>
            </w:pPr>
            <w:r>
              <w:t xml:space="preserve">0.896</w:t>
            </w:r>
          </w:p>
        </w:tc>
        <w:tc>
          <w:tcPr/>
          <w:p>
            <w:pPr>
              <w:pStyle w:val="Compact"/>
              <w:jc w:val="right"/>
            </w:pPr>
            <w:r>
              <w:t xml:space="preserve">-0.204</w:t>
            </w:r>
          </w:p>
        </w:tc>
        <w:tc>
          <w:tcPr/>
          <w:p>
            <w:pPr>
              <w:pStyle w:val="Compact"/>
              <w:jc w:val="right"/>
            </w:pPr>
            <w:r>
              <w:t xml:space="preserve">0.504</w:t>
            </w:r>
          </w:p>
        </w:tc>
      </w:tr>
      <w:tr>
        <w:tc>
          <w:tcPr/>
          <w:p>
            <w:pPr>
              <w:pStyle w:val="Compact"/>
              <w:jc w:val="right"/>
            </w:pPr>
            <w:r>
              <w:t xml:space="preserve">1.3</w:t>
            </w:r>
          </w:p>
        </w:tc>
        <w:tc>
          <w:tcPr/>
          <w:p>
            <w:pPr>
              <w:pStyle w:val="Compact"/>
              <w:jc w:val="right"/>
            </w:pPr>
            <w:r>
              <w:t xml:space="preserve">-39.45</w:t>
            </w:r>
          </w:p>
        </w:tc>
        <w:tc>
          <w:tcPr/>
          <w:p>
            <w:pPr>
              <w:pStyle w:val="Compact"/>
              <w:jc w:val="right"/>
            </w:pPr>
            <w:r>
              <w:t xml:space="preserve">-3.65</w:t>
            </w:r>
          </w:p>
        </w:tc>
        <w:tc>
          <w:tcPr/>
          <w:p>
            <w:pPr>
              <w:pStyle w:val="Compact"/>
              <w:jc w:val="right"/>
            </w:pPr>
            <w:r>
              <w:t xml:space="preserve">1.037</w:t>
            </w:r>
          </w:p>
        </w:tc>
        <w:tc>
          <w:tcPr/>
          <w:p>
            <w:pPr>
              <w:pStyle w:val="Compact"/>
              <w:jc w:val="right"/>
            </w:pPr>
            <w:r>
              <w:t xml:space="preserve">-0.263</w:t>
            </w:r>
          </w:p>
        </w:tc>
        <w:tc>
          <w:tcPr/>
          <w:p>
            <w:pPr>
              <w:pStyle w:val="Compact"/>
              <w:jc w:val="right"/>
            </w:pPr>
            <w:r>
              <w:t xml:space="preserve">0.563</w:t>
            </w:r>
          </w:p>
        </w:tc>
      </w:tr>
      <w:tr>
        <w:tc>
          <w:tcPr/>
          <w:p>
            <w:pPr>
              <w:pStyle w:val="Compact"/>
              <w:jc w:val="right"/>
            </w:pPr>
            <w:r>
              <w:t xml:space="preserve">1.5</w:t>
            </w:r>
          </w:p>
        </w:tc>
        <w:tc>
          <w:tcPr/>
          <w:p>
            <w:pPr>
              <w:pStyle w:val="Compact"/>
              <w:jc w:val="right"/>
            </w:pPr>
            <w:r>
              <w:t xml:space="preserve">-76.63</w:t>
            </w:r>
          </w:p>
        </w:tc>
        <w:tc>
          <w:tcPr/>
          <w:p>
            <w:pPr>
              <w:pStyle w:val="Compact"/>
              <w:jc w:val="right"/>
            </w:pPr>
            <w:r>
              <w:t xml:space="preserve">-24.60</w:t>
            </w:r>
          </w:p>
        </w:tc>
        <w:tc>
          <w:tcPr/>
          <w:p>
            <w:pPr>
              <w:pStyle w:val="Compact"/>
              <w:jc w:val="right"/>
            </w:pPr>
            <w:r>
              <w:t xml:space="preserve">1.178</w:t>
            </w:r>
          </w:p>
        </w:tc>
        <w:tc>
          <w:tcPr/>
          <w:p>
            <w:pPr>
              <w:pStyle w:val="Compact"/>
              <w:jc w:val="right"/>
            </w:pPr>
            <w:r>
              <w:t xml:space="preserve">-0.322</w:t>
            </w:r>
          </w:p>
        </w:tc>
        <w:tc>
          <w:tcPr/>
          <w:p>
            <w:pPr>
              <w:pStyle w:val="Compact"/>
              <w:jc w:val="right"/>
            </w:pPr>
            <w:r>
              <w:t xml:space="preserve">0.622</w:t>
            </w:r>
          </w:p>
        </w:tc>
      </w:tr>
    </w:tbl>
    <w:p>
      <w:pPr>
        <w:pStyle w:val="CaptionedFigure"/>
      </w:pPr>
      <w:r>
        <w:drawing>
          <wp:inline>
            <wp:extent cx="5334000" cy="3789105"/>
            <wp:effectExtent b="0" l="0" r="0" t="0"/>
            <wp:docPr descr="全网压力水头跌落曲线" title="" id="39" name="Picture"/>
            <a:graphic>
              <a:graphicData uri="http://schemas.openxmlformats.org/drawingml/2006/picture">
                <pic:pic>
                  <pic:nvPicPr>
                    <pic:cNvPr descr="assets/ch11/network_head_drop.png" id="40" name="Picture"/>
                    <pic:cNvPicPr>
                      <a:picLocks noChangeArrowheads="1" noChangeAspect="1"/>
                    </pic:cNvPicPr>
                  </pic:nvPicPr>
                  <pic:blipFill>
                    <a:blip r:embed="rId38"/>
                    <a:stretch>
                      <a:fillRect/>
                    </a:stretch>
                  </pic:blipFill>
                  <pic:spPr bwMode="auto">
                    <a:xfrm>
                      <a:off x="0" y="0"/>
                      <a:ext cx="5334000" cy="3789105"/>
                    </a:xfrm>
                    <a:prstGeom prst="rect">
                      <a:avLst/>
                    </a:prstGeom>
                    <a:noFill/>
                    <a:ln w="9525">
                      <a:noFill/>
                      <a:headEnd/>
                      <a:tailEnd/>
                    </a:ln>
                  </pic:spPr>
                </pic:pic>
              </a:graphicData>
            </a:graphic>
          </wp:inline>
        </w:drawing>
      </w:r>
    </w:p>
    <w:p>
      <w:pPr>
        <w:pStyle w:val="ImageCaption"/>
      </w:pPr>
      <w:r>
        <w:rPr>
          <w:rFonts w:hint="eastAsia"/>
        </w:rPr>
        <w:t xml:space="preserve">全网压力水头跌落曲线</w:t>
      </w:r>
    </w:p>
    <w:p>
      <w:pPr>
        <w:pStyle w:val="CaptionedFigure"/>
      </w:pPr>
      <w:r>
        <w:drawing>
          <wp:inline>
            <wp:extent cx="5334000" cy="3750539"/>
            <wp:effectExtent b="0" l="0" r="0" t="0"/>
            <wp:docPr descr="管段水流重分配与反转曲线" title="" id="42" name="Picture"/>
            <a:graphic>
              <a:graphicData uri="http://schemas.openxmlformats.org/drawingml/2006/picture">
                <pic:pic>
                  <pic:nvPicPr>
                    <pic:cNvPr descr="assets/ch11/network_flow_redistribution.png" id="43" name="Picture"/>
                    <pic:cNvPicPr>
                      <a:picLocks noChangeArrowheads="1" noChangeAspect="1"/>
                    </pic:cNvPicPr>
                  </pic:nvPicPr>
                  <pic:blipFill>
                    <a:blip r:embed="rId41"/>
                    <a:stretch>
                      <a:fillRect/>
                    </a:stretch>
                  </pic:blipFill>
                  <pic:spPr bwMode="auto">
                    <a:xfrm>
                      <a:off x="0" y="0"/>
                      <a:ext cx="5334000" cy="3750539"/>
                    </a:xfrm>
                    <a:prstGeom prst="rect">
                      <a:avLst/>
                    </a:prstGeom>
                    <a:noFill/>
                    <a:ln w="9525">
                      <a:noFill/>
                      <a:headEnd/>
                      <a:tailEnd/>
                    </a:ln>
                  </pic:spPr>
                </pic:pic>
              </a:graphicData>
            </a:graphic>
          </wp:inline>
        </w:drawing>
      </w:r>
    </w:p>
    <w:p>
      <w:pPr>
        <w:pStyle w:val="ImageCaption"/>
      </w:pPr>
      <w:r>
        <w:rPr>
          <w:rFonts w:hint="eastAsia"/>
        </w:rPr>
        <w:t xml:space="preserve">管段水流重分配与反转曲线</w:t>
      </w:r>
    </w:p>
    <w:bookmarkEnd w:id="44"/>
    <w:bookmarkStart w:id="45" w:name="结果分析"/>
    <w:p>
      <w:pPr>
        <w:pStyle w:val="Heading3"/>
      </w:pPr>
      <w:r>
        <w:rPr>
          <w:rStyle w:val="SectionNumber"/>
        </w:rPr>
        <w:t xml:space="preserve">1.3.5</w:t>
      </w:r>
      <w:r>
        <w:tab/>
      </w:r>
      <w:r>
        <w:t xml:space="preserve">4.5 </w:t>
      </w:r>
      <w:r>
        <w:rPr>
          <w:rFonts w:hint="eastAsia"/>
        </w:rPr>
        <w:t xml:space="preserve">结果分析</w:t>
      </w:r>
    </w:p>
    <w:p>
      <w:pPr>
        <w:numPr>
          <w:ilvl w:val="0"/>
          <w:numId w:val="1010"/>
        </w:numPr>
      </w:pPr>
      <w:r>
        <w:rPr>
          <w:rFonts w:hint="eastAsia"/>
          <w:b/>
          <w:bCs/>
        </w:rPr>
        <w:t xml:space="preserve">非线性水头跌落。</w:t>
      </w:r>
      <w:r>
        <w:t xml:space="preserve"> </w:t>
      </w:r>
      <w:r>
        <w:rPr>
          <w:rFonts w:hint="eastAsia"/>
        </w:rPr>
        <w:t xml:space="preserve">当</w:t>
      </w:r>
      <w:r>
        <w:t xml:space="preserve"> </w:t>
      </w:r>
      <m:oMath>
        <m:sSub>
          <m:e>
            <m:r>
              <m:t>Q</m:t>
            </m:r>
          </m:e>
          <m:sub>
            <m:r>
              <m:t>d</m:t>
            </m:r>
            <m:r>
              <m:t>2</m:t>
            </m:r>
          </m:sub>
        </m:sSub>
        <m:r>
          <m:rPr>
            <m:sty m:val="p"/>
          </m:rPr>
          <m:t>=</m:t>
        </m:r>
        <m:r>
          <m:t>0.1</m:t>
        </m:r>
        <m:r>
          <m:t> </m:t>
        </m:r>
        <m:sSup>
          <m:e>
            <m:r>
              <m:rPr>
                <m:sty m:val="p"/>
              </m:rPr>
              <m:t>m</m:t>
            </m:r>
          </m:e>
          <m:sup>
            <m:r>
              <m:rPr>
                <m:sty m:val="p"/>
              </m:rPr>
              <m:t>3</m:t>
            </m:r>
          </m:sup>
        </m:sSup>
        <m:r>
          <m:rPr>
            <m:sty m:val="p"/>
          </m:rPr>
          <m:t>/</m:t>
        </m:r>
        <m:r>
          <m:rPr>
            <m:sty m:val="p"/>
          </m:rPr>
          <m:t>s</m:t>
        </m:r>
      </m:oMath>
      <w:r>
        <w:t xml:space="preserve"> </w:t>
      </w:r>
      <w:r>
        <w:rPr>
          <w:rFonts w:hint="eastAsia"/>
        </w:rPr>
        <w:t xml:space="preserve">时，</w:t>
      </w:r>
      <m:oMath>
        <m:sSub>
          <m:e>
            <m:r>
              <m:t>H</m:t>
            </m:r>
          </m:e>
          <m:sub>
            <m:r>
              <m:t>2</m:t>
            </m:r>
          </m:sub>
        </m:sSub>
        <m:r>
          <m:rPr>
            <m:sty m:val="p"/>
          </m:rPr>
          <m:t>=</m:t>
        </m:r>
        <m:r>
          <m:t>92.85</m:t>
        </m:r>
        <m:r>
          <m:t> </m:t>
        </m:r>
        <m:r>
          <m:rPr>
            <m:sty m:val="p"/>
          </m:rPr>
          <m:t>m</m:t>
        </m:r>
      </m:oMath>
      <w:r>
        <w:rPr>
          <w:rFonts w:hint="eastAsia"/>
        </w:rPr>
        <w:t xml:space="preserve">，管网压力充裕。但由于</w:t>
      </w:r>
      <w:r>
        <w:t xml:space="preserve"> H-W </w:t>
      </w:r>
      <w:r>
        <w:rPr>
          <w:rFonts w:hint="eastAsia"/>
        </w:rPr>
        <w:t xml:space="preserve">公式中水头损失与流量的</w:t>
      </w:r>
      <w:r>
        <w:t xml:space="preserve"> </w:t>
      </w:r>
      <m:oMath>
        <m:r>
          <m:t>1.852</m:t>
        </m:r>
      </m:oMath>
      <w:r>
        <w:t xml:space="preserve"> </w:t>
      </w:r>
      <w:r>
        <w:rPr>
          <w:rFonts w:hint="eastAsia"/>
        </w:rPr>
        <w:t xml:space="preserve">次方成正比，随着需水量增加，水头下降速度加快。当</w:t>
      </w:r>
      <w:r>
        <w:t xml:space="preserve"> </w:t>
      </w:r>
      <m:oMath>
        <m:sSub>
          <m:e>
            <m:r>
              <m:t>Q</m:t>
            </m:r>
          </m:e>
          <m:sub>
            <m:r>
              <m:t>d</m:t>
            </m:r>
            <m:r>
              <m:t>2</m:t>
            </m:r>
          </m:sub>
        </m:sSub>
        <m:r>
          <m:rPr>
            <m:sty m:val="p"/>
          </m:rPr>
          <m:t>≥</m:t>
        </m:r>
        <m:r>
          <m:t>1.1</m:t>
        </m:r>
        <m:r>
          <m:t> </m:t>
        </m:r>
        <m:sSup>
          <m:e>
            <m:r>
              <m:rPr>
                <m:sty m:val="p"/>
              </m:rPr>
              <m:t>m</m:t>
            </m:r>
          </m:e>
          <m:sup>
            <m:r>
              <m:rPr>
                <m:sty m:val="p"/>
              </m:rPr>
              <m:t>3</m:t>
            </m:r>
          </m:sup>
        </m:sSup>
        <m:r>
          <m:rPr>
            <m:sty m:val="p"/>
          </m:rPr>
          <m:t>/</m:t>
        </m:r>
        <m:r>
          <m:rPr>
            <m:sty m:val="p"/>
          </m:rPr>
          <m:t>s</m:t>
        </m:r>
      </m:oMath>
      <w:r>
        <w:t xml:space="preserve"> </w:t>
      </w:r>
      <w:r>
        <w:rPr>
          <w:rFonts w:hint="eastAsia"/>
        </w:rPr>
        <w:t xml:space="preserve">时，</w:t>
      </w:r>
      <m:oMath>
        <m:sSub>
          <m:e>
            <m:r>
              <m:t>H</m:t>
            </m:r>
          </m:e>
          <m:sub>
            <m:r>
              <m:t>2</m:t>
            </m:r>
          </m:sub>
        </m:sSub>
      </m:oMath>
      <w:r>
        <w:t xml:space="preserve"> </w:t>
      </w:r>
      <w:r>
        <w:rPr>
          <w:rFonts w:hint="eastAsia"/>
        </w:rPr>
        <w:t xml:space="preserve">跌至负值，表明在现有管径条件下管网已无法正常供水。</w:t>
      </w:r>
    </w:p>
    <w:p>
      <w:pPr>
        <w:numPr>
          <w:ilvl w:val="0"/>
          <w:numId w:val="1010"/>
        </w:numPr>
      </w:pPr>
      <w:r>
        <w:rPr>
          <w:rFonts w:hint="eastAsia"/>
          <w:b/>
          <w:bCs/>
        </w:rPr>
        <w:t xml:space="preserve">联络管流向反转。</w:t>
      </w:r>
      <w:r>
        <w:t xml:space="preserve"> </w:t>
      </w:r>
      <w:r>
        <w:rPr>
          <w:rFonts w:hint="eastAsia"/>
        </w:rPr>
        <w:t xml:space="preserve">当</w:t>
      </w:r>
      <w:r>
        <w:t xml:space="preserve"> </w:t>
      </w:r>
      <m:oMath>
        <m:sSub>
          <m:e>
            <m:r>
              <m:t>Q</m:t>
            </m:r>
          </m:e>
          <m:sub>
            <m:r>
              <m:t>d</m:t>
            </m:r>
            <m:r>
              <m:t>2</m:t>
            </m:r>
          </m:sub>
        </m:sSub>
        <m:r>
          <m:rPr>
            <m:sty m:val="p"/>
          </m:rPr>
          <m:t>≤</m:t>
        </m:r>
        <m:r>
          <m:t>0.3</m:t>
        </m:r>
        <m:r>
          <m:t> </m:t>
        </m:r>
        <m:sSup>
          <m:e>
            <m:r>
              <m:rPr>
                <m:sty m:val="p"/>
              </m:rPr>
              <m:t>m</m:t>
            </m:r>
          </m:e>
          <m:sup>
            <m:r>
              <m:rPr>
                <m:sty m:val="p"/>
              </m:rPr>
              <m:t>3</m:t>
            </m:r>
          </m:sup>
        </m:sSup>
        <m:r>
          <m:rPr>
            <m:sty m:val="p"/>
          </m:rPr>
          <m:t>/</m:t>
        </m:r>
        <m:r>
          <m:rPr>
            <m:sty m:val="p"/>
          </m:rPr>
          <m:t>s</m:t>
        </m:r>
      </m:oMath>
      <w:r>
        <w:t xml:space="preserve"> </w:t>
      </w:r>
      <w:r>
        <w:rPr>
          <w:rFonts w:hint="eastAsia"/>
        </w:rPr>
        <w:t xml:space="preserve">时，</w:t>
      </w:r>
      <m:oMath>
        <m:sSub>
          <m:e>
            <m:r>
              <m:t>H</m:t>
            </m:r>
          </m:e>
          <m:sub>
            <m:r>
              <m:t>2</m:t>
            </m:r>
          </m:sub>
        </m:sSub>
        <m:r>
          <m:rPr>
            <m:sty m:val="p"/>
          </m:rPr>
          <m:t>&gt;</m:t>
        </m:r>
        <m:sSub>
          <m:e>
            <m:r>
              <m:t>H</m:t>
            </m:r>
          </m:e>
          <m:sub>
            <m:r>
              <m:t>3</m:t>
            </m:r>
          </m:sub>
        </m:sSub>
      </m:oMath>
      <w:r>
        <w:rPr>
          <w:rFonts w:hint="eastAsia"/>
        </w:rPr>
        <w:t xml:space="preserve">，P23</w:t>
      </w:r>
      <w:r>
        <w:t xml:space="preserve"> </w:t>
      </w:r>
      <w:r>
        <w:rPr>
          <w:rFonts w:hint="eastAsia"/>
        </w:rPr>
        <w:t xml:space="preserve">管水流由</w:t>
      </w:r>
      <w:r>
        <w:t xml:space="preserve"> N2 </w:t>
      </w:r>
      <w:r>
        <w:rPr>
          <w:rFonts w:hint="eastAsia"/>
        </w:rPr>
        <w:t xml:space="preserve">流向</w:t>
      </w:r>
      <w:r>
        <w:t xml:space="preserve"> </w:t>
      </w:r>
      <w:r>
        <w:rPr>
          <w:rFonts w:hint="eastAsia"/>
        </w:rPr>
        <w:t xml:space="preserve">N3（</w:t>
      </w:r>
      <m:oMath>
        <m:sSub>
          <m:e>
            <m:r>
              <m:t>Q</m:t>
            </m:r>
          </m:e>
          <m:sub>
            <m:r>
              <m:t>23</m:t>
            </m:r>
          </m:sub>
        </m:sSub>
        <m:r>
          <m:rPr>
            <m:sty m:val="p"/>
          </m:rPr>
          <m:t>&gt;</m:t>
        </m:r>
        <m:r>
          <m:t>0</m:t>
        </m:r>
      </m:oMath>
      <w:r>
        <w:rPr>
          <w:rFonts w:hint="eastAsia"/>
        </w:rPr>
        <w:t xml:space="preserve">）。当</w:t>
      </w:r>
      <w:r>
        <w:t xml:space="preserve"> </w:t>
      </w:r>
      <m:oMath>
        <m:sSub>
          <m:e>
            <m:r>
              <m:t>Q</m:t>
            </m:r>
          </m:e>
          <m:sub>
            <m:r>
              <m:t>d</m:t>
            </m:r>
            <m:r>
              <m:t>2</m:t>
            </m:r>
          </m:sub>
        </m:sSub>
      </m:oMath>
      <w:r>
        <w:t xml:space="preserve"> </w:t>
      </w:r>
      <w:r>
        <w:rPr>
          <w:rFonts w:hint="eastAsia"/>
        </w:rPr>
        <w:t xml:space="preserve">超过约</w:t>
      </w:r>
      <w:r>
        <w:t xml:space="preserve"> </w:t>
      </w:r>
      <m:oMath>
        <m:r>
          <m:t>0.5</m:t>
        </m:r>
        <m:r>
          <m:t> </m:t>
        </m:r>
        <m:sSup>
          <m:e>
            <m:r>
              <m:rPr>
                <m:sty m:val="p"/>
              </m:rPr>
              <m:t>m</m:t>
            </m:r>
          </m:e>
          <m:sup>
            <m:r>
              <m:rPr>
                <m:sty m:val="p"/>
              </m:rPr>
              <m:t>3</m:t>
            </m:r>
          </m:sup>
        </m:sSup>
        <m:r>
          <m:rPr>
            <m:sty m:val="p"/>
          </m:rPr>
          <m:t>/</m:t>
        </m:r>
        <m:r>
          <m:rPr>
            <m:sty m:val="p"/>
          </m:rPr>
          <m:t>s</m:t>
        </m:r>
      </m:oMath>
      <w:r>
        <w:t xml:space="preserve"> </w:t>
      </w:r>
      <w:r>
        <w:rPr>
          <w:rFonts w:hint="eastAsia"/>
        </w:rPr>
        <w:t xml:space="preserve">后，N2</w:t>
      </w:r>
      <w:r>
        <w:t xml:space="preserve"> </w:t>
      </w:r>
      <w:r>
        <w:rPr>
          <w:rFonts w:hint="eastAsia"/>
        </w:rPr>
        <w:t xml:space="preserve">压力低于</w:t>
      </w:r>
      <w:r>
        <w:t xml:space="preserve"> </w:t>
      </w:r>
      <w:r>
        <w:rPr>
          <w:rFonts w:hint="eastAsia"/>
        </w:rPr>
        <w:t xml:space="preserve">N3，P23</w:t>
      </w:r>
      <w:r>
        <w:t xml:space="preserve"> </w:t>
      </w:r>
      <w:r>
        <w:rPr>
          <w:rFonts w:hint="eastAsia"/>
        </w:rPr>
        <w:t xml:space="preserve">管水流反转（</w:t>
      </w:r>
      <m:oMath>
        <m:sSub>
          <m:e>
            <m:r>
              <m:t>Q</m:t>
            </m:r>
          </m:e>
          <m:sub>
            <m:r>
              <m:t>23</m:t>
            </m:r>
          </m:sub>
        </m:sSub>
        <m:r>
          <m:rPr>
            <m:sty m:val="p"/>
          </m:rPr>
          <m:t>&lt;</m:t>
        </m:r>
        <m:r>
          <m:t>0</m:t>
        </m:r>
      </m:oMath>
      <w:r>
        <w:rPr>
          <w:rFonts w:hint="eastAsia"/>
        </w:rPr>
        <w:t xml:space="preserve">），N3</w:t>
      </w:r>
      <w:r>
        <w:t xml:space="preserve"> </w:t>
      </w:r>
      <w:r>
        <w:rPr>
          <w:rFonts w:hint="eastAsia"/>
        </w:rPr>
        <w:t xml:space="preserve">反向补给</w:t>
      </w:r>
      <w:r>
        <w:t xml:space="preserve"> </w:t>
      </w:r>
      <w:r>
        <w:rPr>
          <w:rFonts w:hint="eastAsia"/>
        </w:rPr>
        <w:t xml:space="preserve">N2。这一”自适应重分配”是环状管网的固有特征。</w:t>
      </w:r>
    </w:p>
    <w:p>
      <w:pPr>
        <w:numPr>
          <w:ilvl w:val="0"/>
          <w:numId w:val="1010"/>
        </w:numPr>
      </w:pPr>
      <w:r>
        <w:rPr>
          <w:rFonts w:hint="eastAsia"/>
          <w:b/>
          <w:bCs/>
        </w:rPr>
        <w:t xml:space="preserve">系统耦合效应。</w:t>
      </w:r>
      <w:r>
        <w:t xml:space="preserve"> </w:t>
      </w:r>
      <w:r>
        <w:t xml:space="preserve">N2 </w:t>
      </w:r>
      <w:r>
        <w:rPr>
          <w:rFonts w:hint="eastAsia"/>
        </w:rPr>
        <w:t xml:space="preserve">需求增大不仅导致</w:t>
      </w:r>
      <w:r>
        <w:t xml:space="preserve"> N2 </w:t>
      </w:r>
      <w:r>
        <w:rPr>
          <w:rFonts w:hint="eastAsia"/>
        </w:rPr>
        <w:t xml:space="preserve">自身水头大幅下降，也导致</w:t>
      </w:r>
      <w:r>
        <w:t xml:space="preserve"> N3 </w:t>
      </w:r>
      <w:r>
        <w:rPr>
          <w:rFonts w:hint="eastAsia"/>
        </w:rPr>
        <w:t xml:space="preserve">水头从</w:t>
      </w:r>
      <w:r>
        <w:t xml:space="preserve"> </w:t>
      </w:r>
      <m:oMath>
        <m:r>
          <m:t>85.94</m:t>
        </m:r>
        <m:r>
          <m:t> </m:t>
        </m:r>
        <m:r>
          <m:rPr>
            <m:sty m:val="p"/>
          </m:rPr>
          <m:t>m</m:t>
        </m:r>
      </m:oMath>
      <w:r>
        <w:t xml:space="preserve"> </w:t>
      </w:r>
      <w:r>
        <w:rPr>
          <w:rFonts w:hint="eastAsia"/>
        </w:rPr>
        <w:t xml:space="preserve">下降至</w:t>
      </w:r>
      <w:r>
        <w:t xml:space="preserve"> </w:t>
      </w:r>
      <m:oMath>
        <m:r>
          <m:rPr>
            <m:sty m:val="p"/>
          </m:rPr>
          <m:t>−</m:t>
        </m:r>
        <m:r>
          <m:t>24.60</m:t>
        </m:r>
        <m:r>
          <m:t> </m:t>
        </m:r>
        <m:r>
          <m:rPr>
            <m:sty m:val="p"/>
          </m:rPr>
          <m:t>m</m:t>
        </m:r>
      </m:oMath>
      <w:r>
        <w:rPr>
          <w:rFonts w:hint="eastAsia"/>
        </w:rPr>
        <w:t xml:space="preserve">，证明环状管网是不可分割的耦合整体。</w:t>
      </w:r>
    </w:p>
    <w:p>
      <w:r>
        <w:pict>
          <v:rect style="width:0;height:1.5pt" o:hralign="center" o:hrstd="t" o:hr="t"/>
        </w:pict>
      </w:r>
    </w:p>
    <w:bookmarkEnd w:id="45"/>
    <w:bookmarkEnd w:id="46"/>
    <w:bookmarkStart w:id="47" w:name="工业部署建议"/>
    <w:p>
      <w:pPr>
        <w:pStyle w:val="Heading2"/>
      </w:pPr>
      <w:r>
        <w:rPr>
          <w:rStyle w:val="SectionNumber"/>
        </w:rPr>
        <w:t xml:space="preserve">1.4</w:t>
      </w:r>
      <w:r>
        <w:tab/>
      </w:r>
      <w:r>
        <w:t xml:space="preserve">5 </w:t>
      </w:r>
      <w:r>
        <w:rPr>
          <w:rFonts w:hint="eastAsia"/>
        </w:rPr>
        <w:t xml:space="preserve">工业部署建议</w:t>
      </w:r>
    </w:p>
    <w:p>
      <w:pPr>
        <w:numPr>
          <w:ilvl w:val="0"/>
          <w:numId w:val="1011"/>
        </w:numPr>
      </w:pPr>
      <w:r>
        <w:rPr>
          <w:rFonts w:hint="eastAsia"/>
          <w:b/>
          <w:bCs/>
        </w:rPr>
        <w:t xml:space="preserve">管径校核与扩容。</w:t>
      </w:r>
      <w:r>
        <w:t xml:space="preserve"> </w:t>
      </w:r>
      <w:r>
        <w:rPr>
          <w:rFonts w:hint="eastAsia"/>
        </w:rPr>
        <w:t xml:space="preserve">当末端节点新增大型用水户时，必须对管网进行全工况平差验算。单纯在末端增加用水户而不升级主干管径，将导致全片区水压跌破市政服务标准。解决途径包括升级主管管径（如</w:t>
      </w:r>
      <w:r>
        <w:t xml:space="preserve"> P12 </w:t>
      </w:r>
      <w:r>
        <w:rPr>
          <w:rFonts w:hint="eastAsia"/>
        </w:rPr>
        <w:t xml:space="preserve">从</w:t>
      </w:r>
      <w:r>
        <w:t xml:space="preserve"> </w:t>
      </w:r>
      <m:oMath>
        <m:r>
          <m:t>0.4</m:t>
        </m:r>
        <m:r>
          <m:t> </m:t>
        </m:r>
        <m:r>
          <m:rPr>
            <m:sty m:val="p"/>
          </m:rPr>
          <m:t>m</m:t>
        </m:r>
      </m:oMath>
      <w:r>
        <w:t xml:space="preserve"> </w:t>
      </w:r>
      <w:r>
        <w:rPr>
          <w:rFonts w:hint="eastAsia"/>
        </w:rPr>
        <w:t xml:space="preserve">扩至</w:t>
      </w:r>
      <w:r>
        <w:t xml:space="preserve"> </w:t>
      </w:r>
      <m:oMath>
        <m:r>
          <m:t>0.6</m:t>
        </m:r>
        <m:r>
          <m:t> </m:t>
        </m:r>
        <m:r>
          <m:rPr>
            <m:sty m:val="p"/>
          </m:rPr>
          <m:t>m</m:t>
        </m:r>
      </m:oMath>
      <w:r>
        <w:rPr>
          <w:rFonts w:hint="eastAsia"/>
        </w:rPr>
        <w:t xml:space="preserve">）或增设中继加压泵站。</w:t>
      </w:r>
    </w:p>
    <w:p>
      <w:pPr>
        <w:numPr>
          <w:ilvl w:val="0"/>
          <w:numId w:val="1011"/>
        </w:numPr>
      </w:pPr>
      <w:r>
        <w:rPr>
          <w:b/>
          <w:bCs/>
        </w:rPr>
        <w:t xml:space="preserve">EPANET </w:t>
      </w:r>
      <w:r>
        <w:rPr>
          <w:rFonts w:hint="eastAsia"/>
          <w:b/>
          <w:bCs/>
        </w:rPr>
        <w:t xml:space="preserve">与数字孪生。</w:t>
      </w:r>
      <w:r>
        <w:t xml:space="preserve"> </w:t>
      </w:r>
      <w:r>
        <w:rPr>
          <w:rFonts w:hint="eastAsia"/>
        </w:rPr>
        <w:t xml:space="preserve">本案例展示的是稳态平差。在工业实践中，美国环保署开源的</w:t>
      </w:r>
      <w:r>
        <w:t xml:space="preserve"> EPANET </w:t>
      </w:r>
      <w:r>
        <w:rPr>
          <w:rFonts w:hint="eastAsia"/>
        </w:rPr>
        <w:t xml:space="preserve">引擎（Rossman,</w:t>
      </w:r>
      <w:r>
        <w:t xml:space="preserve"> </w:t>
      </w:r>
      <w:r>
        <w:rPr>
          <w:rFonts w:hint="eastAsia"/>
        </w:rPr>
        <w:t xml:space="preserve">2000）基于</w:t>
      </w:r>
      <w:r>
        <w:t xml:space="preserve"> Todini-Pilati </w:t>
      </w:r>
      <w:r>
        <w:rPr>
          <w:rFonts w:hint="eastAsia"/>
        </w:rPr>
        <w:t xml:space="preserve">全局梯度算法，能够高效求解含上万节点的管网。现代数字水务平台通过</w:t>
      </w:r>
      <w:r>
        <w:t xml:space="preserve"> SCADA </w:t>
      </w:r>
      <w:r>
        <w:rPr>
          <w:rFonts w:hint="eastAsia"/>
        </w:rPr>
        <w:t xml:space="preserve">系统实时采集各节点压力数据，结合</w:t>
      </w:r>
      <w:r>
        <w:t xml:space="preserve"> EPANET </w:t>
      </w:r>
      <w:r>
        <w:rPr>
          <w:rFonts w:hint="eastAsia"/>
        </w:rPr>
        <w:t xml:space="preserve">的延时模拟（Extended</w:t>
      </w:r>
      <w:r>
        <w:t xml:space="preserve"> Period Simulation, </w:t>
      </w:r>
      <w:r>
        <w:rPr>
          <w:rFonts w:hint="eastAsia"/>
        </w:rPr>
        <w:t xml:space="preserve">EPS），可实现管网漏损定位与爆管预警。</w:t>
      </w:r>
    </w:p>
    <w:p>
      <w:pPr>
        <w:numPr>
          <w:ilvl w:val="0"/>
          <w:numId w:val="1011"/>
        </w:numPr>
      </w:pPr>
      <w:r>
        <w:rPr>
          <w:rFonts w:hint="eastAsia"/>
          <w:b/>
          <w:bCs/>
        </w:rPr>
        <w:t xml:space="preserve">消防工况校核。</w:t>
      </w:r>
      <w:r>
        <w:t xml:space="preserve"> </w:t>
      </w:r>
      <w:r>
        <w:rPr>
          <w:rFonts w:hint="eastAsia"/>
        </w:rPr>
        <w:t xml:space="preserve">管网设计还需考虑消防工况（某节点突然抽取大流量），其本质与本案例的需水激增完全相同。设计时应确保消防工况下全网最低服务水头仍满足标准。</w:t>
      </w:r>
    </w:p>
    <w:p>
      <w:r>
        <w:pict>
          <v:rect style="width:0;height:1.5pt" o:hralign="center" o:hrstd="t" o:hr="t"/>
        </w:pict>
      </w:r>
    </w:p>
    <w:bookmarkEnd w:id="47"/>
    <w:bookmarkStart w:id="48" w:name="本章小结"/>
    <w:p>
      <w:pPr>
        <w:pStyle w:val="Heading2"/>
      </w:pPr>
      <w:r>
        <w:rPr>
          <w:rStyle w:val="SectionNumber"/>
        </w:rPr>
        <w:t xml:space="preserve">1.5</w:t>
      </w:r>
      <w:r>
        <w:tab/>
      </w:r>
      <w:r>
        <w:t xml:space="preserve">6 </w:t>
      </w:r>
      <w:r>
        <w:rPr>
          <w:rFonts w:hint="eastAsia"/>
        </w:rPr>
        <w:t xml:space="preserve">本章小结</w:t>
      </w:r>
    </w:p>
    <w:p>
      <w:pPr>
        <w:numPr>
          <w:ilvl w:val="0"/>
          <w:numId w:val="1012"/>
        </w:numPr>
      </w:pPr>
      <w:r>
        <w:rPr>
          <w:rFonts w:hint="eastAsia"/>
        </w:rPr>
        <w:t xml:space="preserve">管网水力计算的数学本质是在节点连续性方程（质量守恒）和环路能量闭合方程（能量守恒）的约束下，求解非线性代数方程组。</w:t>
      </w:r>
    </w:p>
    <w:p>
      <w:pPr>
        <w:numPr>
          <w:ilvl w:val="0"/>
          <w:numId w:val="1012"/>
        </w:numPr>
      </w:pPr>
      <w:r>
        <w:t xml:space="preserve">Hazen-Williams </w:t>
      </w:r>
      <w:r>
        <w:rPr>
          <w:rFonts w:hint="eastAsia"/>
        </w:rPr>
        <w:t xml:space="preserve">公式因其显式计算特性在市政给水管网中应用广泛，但适用条件有限制；达西-韦斯巴赫公式具有更坚实的理论基础和更广的适用范围。</w:t>
      </w:r>
    </w:p>
    <w:p>
      <w:pPr>
        <w:numPr>
          <w:ilvl w:val="0"/>
          <w:numId w:val="1012"/>
        </w:numPr>
      </w:pPr>
      <w:r>
        <w:t xml:space="preserve">Hardy Cross </w:t>
      </w:r>
      <w:r>
        <w:rPr>
          <w:rFonts w:hint="eastAsia"/>
        </w:rPr>
        <w:t xml:space="preserve">逐次逼近法的核心公式为</w:t>
      </w:r>
      <w:r>
        <w:t xml:space="preserve"> </w:t>
      </w:r>
      <m:oMath>
        <m:r>
          <m:rPr>
            <m:sty m:val="p"/>
          </m:rPr>
          <m:t>Δ</m:t>
        </m:r>
        <m:r>
          <m:t>Q</m:t>
        </m:r>
        <m:r>
          <m:rPr>
            <m:sty m:val="p"/>
          </m:rPr>
          <m:t>=</m:t>
        </m:r>
        <m:r>
          <m:rPr>
            <m:sty m:val="p"/>
          </m:rPr>
          <m:t>−</m:t>
        </m:r>
        <m:r>
          <m:rPr>
            <m:sty m:val="p"/>
          </m:rPr>
          <m:t>∑</m:t>
        </m:r>
        <m:sSub>
          <m:e>
            <m:r>
              <m:t>h</m:t>
            </m:r>
          </m:e>
          <m:sub>
            <m:r>
              <m:t>f</m:t>
            </m:r>
            <m:r>
              <m:rPr>
                <m:sty m:val="p"/>
              </m:rPr>
              <m:t>,</m:t>
            </m:r>
            <m:r>
              <m:t>i</m:t>
            </m:r>
          </m:sub>
        </m:sSub>
        <m:r>
          <m:rPr>
            <m:sty m:val="p"/>
          </m:rPr>
          <m:t>/</m:t>
        </m:r>
        <m:r>
          <m:rPr>
            <m:sty m:val="p"/>
          </m:rPr>
          <m:t>∑</m:t>
        </m:r>
        <m:r>
          <m:t>n</m:t>
        </m:r>
        <m:r>
          <m:rPr>
            <m:sty m:val="p"/>
          </m:rPr>
          <m:t>|</m:t>
        </m:r>
        <m:sSub>
          <m:e>
            <m:r>
              <m:t>h</m:t>
            </m:r>
          </m:e>
          <m:sub>
            <m:r>
              <m:t>f</m:t>
            </m:r>
            <m:r>
              <m:rPr>
                <m:sty m:val="p"/>
              </m:rPr>
              <m:t>,</m:t>
            </m:r>
            <m:r>
              <m:t>i</m:t>
            </m:r>
          </m:sub>
        </m:sSub>
        <m:r>
          <m:rPr>
            <m:sty m:val="p"/>
          </m:rPr>
          <m:t>/</m:t>
        </m:r>
        <m:sSub>
          <m:e>
            <m:r>
              <m:t>Q</m:t>
            </m:r>
          </m:e>
          <m:sub>
            <m:r>
              <m:t>i</m:t>
            </m:r>
          </m:sub>
        </m:sSub>
        <m:r>
          <m:rPr>
            <m:sty m:val="p"/>
          </m:rPr>
          <m:t>|</m:t>
        </m:r>
      </m:oMath>
      <w:r>
        <w:rPr>
          <w:rFonts w:hint="eastAsia"/>
        </w:rPr>
        <w:t xml:space="preserve">，物理意义清晰，手算可行，但收敛速度仅为线性。牛顿-拉夫逊法具有二次收敛性，适用于大规模管网。</w:t>
      </w:r>
    </w:p>
    <w:p>
      <w:pPr>
        <w:numPr>
          <w:ilvl w:val="0"/>
          <w:numId w:val="1012"/>
        </w:numPr>
      </w:pPr>
      <w:r>
        <w:rPr>
          <w:rFonts w:hint="eastAsia"/>
        </w:rPr>
        <w:t xml:space="preserve">负水头在数学上有解，但物理上意味着管道负压、排空或水柱分离，必须施加工程约束。</w:t>
      </w:r>
    </w:p>
    <w:p>
      <w:pPr>
        <w:numPr>
          <w:ilvl w:val="0"/>
          <w:numId w:val="1012"/>
        </w:numPr>
      </w:pPr>
      <w:r>
        <w:rPr>
          <w:rFonts w:hint="eastAsia"/>
        </w:rPr>
        <w:t xml:space="preserve">环状管网具有自适应流量重分配能力，局部需求变化会通过水头传递引发全网响应。</w:t>
      </w:r>
    </w:p>
    <w:bookmarkEnd w:id="48"/>
    <w:bookmarkStart w:id="49" w:name="思考题"/>
    <w:p>
      <w:pPr>
        <w:pStyle w:val="Heading2"/>
      </w:pPr>
      <w:r>
        <w:rPr>
          <w:rStyle w:val="SectionNumber"/>
        </w:rPr>
        <w:t xml:space="preserve">1.6</w:t>
      </w:r>
      <w:r>
        <w:tab/>
      </w:r>
      <w:r>
        <w:rPr>
          <w:rFonts w:hint="eastAsia"/>
        </w:rPr>
        <w:t xml:space="preserve">思考题</w:t>
      </w:r>
    </w:p>
    <w:p>
      <w:pPr>
        <w:numPr>
          <w:ilvl w:val="0"/>
          <w:numId w:val="1013"/>
        </w:numPr>
      </w:pPr>
      <w:r>
        <w:rPr>
          <w:rFonts w:hint="eastAsia"/>
          <w:b/>
          <w:bCs/>
        </w:rPr>
        <w:t xml:space="preserve">概念辨析</w:t>
      </w:r>
      <w:r>
        <w:rPr>
          <w:rFonts w:hint="eastAsia"/>
        </w:rPr>
        <w:t xml:space="preserve">：Hardy</w:t>
      </w:r>
      <w:r>
        <w:t xml:space="preserve"> Cross </w:t>
      </w:r>
      <w:r>
        <w:rPr>
          <w:rFonts w:hint="eastAsia"/>
        </w:rPr>
        <w:t xml:space="preserve">逐次逼近法和牛顿-拉夫逊法在管网计算中各自的优势和局限性是什么？为什么</w:t>
      </w:r>
      <w:r>
        <w:t xml:space="preserve"> Hardy Cross </w:t>
      </w:r>
      <w:r>
        <w:rPr>
          <w:rFonts w:hint="eastAsia"/>
        </w:rPr>
        <w:t xml:space="preserve">法收敛速度仅为线性，而牛顿-拉夫逊法具有二次收敛性？</w:t>
      </w:r>
    </w:p>
    <w:p>
      <w:pPr>
        <w:numPr>
          <w:ilvl w:val="0"/>
          <w:numId w:val="1013"/>
        </w:numPr>
      </w:pPr>
      <w:r>
        <w:rPr>
          <w:rFonts w:hint="eastAsia"/>
          <w:b/>
          <w:bCs/>
        </w:rPr>
        <w:t xml:space="preserve">定量计算</w:t>
      </w:r>
      <w:r>
        <w:rPr>
          <w:rFonts w:hint="eastAsia"/>
        </w:rPr>
        <w:t xml:space="preserve">：一简单环状管网包含</w:t>
      </w:r>
      <w:r>
        <w:t xml:space="preserve"> 4 </w:t>
      </w:r>
      <w:r>
        <w:rPr>
          <w:rFonts w:hint="eastAsia"/>
        </w:rPr>
        <w:t xml:space="preserve">根管段，初始假设环流量</w:t>
      </w:r>
      <w:r>
        <w:t xml:space="preserve"> </w:t>
      </w:r>
      <m:oMath>
        <m:sSub>
          <m:e>
            <m:r>
              <m:t>Q</m:t>
            </m:r>
          </m:e>
          <m:sub>
            <m:r>
              <m:t>1</m:t>
            </m:r>
          </m:sub>
        </m:sSub>
        <m:r>
          <m:rPr>
            <m:sty m:val="p"/>
          </m:rPr>
          <m:t>=</m:t>
        </m:r>
        <m:r>
          <m:t>30</m:t>
        </m:r>
        <m:r>
          <m:t> </m:t>
        </m:r>
        <m:r>
          <m:rPr>
            <m:sty m:val="p"/>
          </m:rPr>
          <m:t>L</m:t>
        </m:r>
        <m:r>
          <m:rPr>
            <m:sty m:val="p"/>
          </m:rPr>
          <m:t>/</m:t>
        </m:r>
        <m:r>
          <m:rPr>
            <m:sty m:val="p"/>
          </m:rPr>
          <m:t>s</m:t>
        </m:r>
      </m:oMath>
      <w:r>
        <w:t xml:space="preserve">,</w:t>
      </w:r>
      <w:r>
        <w:t xml:space="preserve"> </w:t>
      </w:r>
      <m:oMath>
        <m:sSub>
          <m:e>
            <m:r>
              <m:t>Q</m:t>
            </m:r>
          </m:e>
          <m:sub>
            <m:r>
              <m:t>2</m:t>
            </m:r>
          </m:sub>
        </m:sSub>
        <m:r>
          <m:rPr>
            <m:sty m:val="p"/>
          </m:rPr>
          <m:t>=</m:t>
        </m:r>
        <m:r>
          <m:t>20</m:t>
        </m:r>
        <m:r>
          <m:t> </m:t>
        </m:r>
        <m:r>
          <m:rPr>
            <m:sty m:val="p"/>
          </m:rPr>
          <m:t>L</m:t>
        </m:r>
        <m:r>
          <m:rPr>
            <m:sty m:val="p"/>
          </m:rPr>
          <m:t>/</m:t>
        </m:r>
        <m:r>
          <m:rPr>
            <m:sty m:val="p"/>
          </m:rPr>
          <m:t>s</m:t>
        </m:r>
      </m:oMath>
      <w:r>
        <w:t xml:space="preserve">,</w:t>
      </w:r>
      <w:r>
        <w:t xml:space="preserve"> </w:t>
      </w:r>
      <m:oMath>
        <m:sSub>
          <m:e>
            <m:r>
              <m:t>Q</m:t>
            </m:r>
          </m:e>
          <m:sub>
            <m:r>
              <m:t>3</m:t>
            </m:r>
          </m:sub>
        </m:sSub>
        <m:r>
          <m:rPr>
            <m:sty m:val="p"/>
          </m:rPr>
          <m:t>=</m:t>
        </m:r>
        <m:r>
          <m:t>15</m:t>
        </m:r>
        <m:r>
          <m:t> </m:t>
        </m:r>
        <m:r>
          <m:rPr>
            <m:sty m:val="p"/>
          </m:rPr>
          <m:t>L</m:t>
        </m:r>
        <m:r>
          <m:rPr>
            <m:sty m:val="p"/>
          </m:rPr>
          <m:t>/</m:t>
        </m:r>
        <m:r>
          <m:rPr>
            <m:sty m:val="p"/>
          </m:rPr>
          <m:t>s</m:t>
        </m:r>
      </m:oMath>
      <w:r>
        <w:t xml:space="preserve">,</w:t>
      </w:r>
      <w:r>
        <w:t xml:space="preserve"> </w:t>
      </w:r>
      <m:oMath>
        <m:sSub>
          <m:e>
            <m:r>
              <m:t>Q</m:t>
            </m:r>
          </m:e>
          <m:sub>
            <m:r>
              <m:t>4</m:t>
            </m:r>
          </m:sub>
        </m:sSub>
        <m:r>
          <m:rPr>
            <m:sty m:val="p"/>
          </m:rPr>
          <m:t>=</m:t>
        </m:r>
        <m:r>
          <m:t>25</m:t>
        </m:r>
        <m:r>
          <m:t> </m:t>
        </m:r>
        <m:r>
          <m:rPr>
            <m:sty m:val="p"/>
          </m:rPr>
          <m:t>L</m:t>
        </m:r>
        <m:r>
          <m:rPr>
            <m:sty m:val="p"/>
          </m:rPr>
          <m:t>/</m:t>
        </m:r>
        <m:r>
          <m:rPr>
            <m:sty m:val="p"/>
          </m:rPr>
          <m:t>s</m:t>
        </m:r>
      </m:oMath>
      <w:r>
        <w:rPr>
          <w:rFonts w:hint="eastAsia"/>
        </w:rPr>
        <w:t xml:space="preserve">，各管段水头损失系数分别为</w:t>
      </w:r>
      <w:r>
        <w:t xml:space="preserve"> </w:t>
      </w:r>
      <m:oMath>
        <m:sSub>
          <m:e>
            <m:r>
              <m:t>r</m:t>
            </m:r>
          </m:e>
          <m:sub>
            <m:r>
              <m:t>1</m:t>
            </m:r>
          </m:sub>
        </m:sSub>
        <m:r>
          <m:rPr>
            <m:sty m:val="p"/>
          </m:rPr>
          <m:t>=</m:t>
        </m:r>
        <m:r>
          <m:t>5</m:t>
        </m:r>
      </m:oMath>
      <w:r>
        <w:t xml:space="preserve">,</w:t>
      </w:r>
      <w:r>
        <w:t xml:space="preserve"> </w:t>
      </w:r>
      <m:oMath>
        <m:sSub>
          <m:e>
            <m:r>
              <m:t>r</m:t>
            </m:r>
          </m:e>
          <m:sub>
            <m:r>
              <m:t>2</m:t>
            </m:r>
          </m:sub>
        </m:sSub>
        <m:r>
          <m:rPr>
            <m:sty m:val="p"/>
          </m:rPr>
          <m:t>=</m:t>
        </m:r>
        <m:r>
          <m:t>8</m:t>
        </m:r>
      </m:oMath>
      <w:r>
        <w:t xml:space="preserve">,</w:t>
      </w:r>
      <w:r>
        <w:t xml:space="preserve"> </w:t>
      </w:r>
      <m:oMath>
        <m:sSub>
          <m:e>
            <m:r>
              <m:t>r</m:t>
            </m:r>
          </m:e>
          <m:sub>
            <m:r>
              <m:t>3</m:t>
            </m:r>
          </m:sub>
        </m:sSub>
        <m:r>
          <m:rPr>
            <m:sty m:val="p"/>
          </m:rPr>
          <m:t>=</m:t>
        </m:r>
        <m:r>
          <m:t>6</m:t>
        </m:r>
      </m:oMath>
      <w:r>
        <w:t xml:space="preserve">,</w:t>
      </w:r>
      <w:r>
        <w:t xml:space="preserve"> </w:t>
      </w:r>
      <m:oMath>
        <m:sSub>
          <m:e>
            <m:r>
              <m:t>r</m:t>
            </m:r>
          </m:e>
          <m:sub>
            <m:r>
              <m:t>4</m:t>
            </m:r>
          </m:sub>
        </m:sSub>
        <m:r>
          <m:rPr>
            <m:sty m:val="p"/>
          </m:rPr>
          <m:t>=</m:t>
        </m:r>
        <m:r>
          <m:t>4</m:t>
        </m:r>
      </m:oMath>
      <w:r>
        <w:rPr>
          <w:rFonts w:hint="eastAsia"/>
        </w:rPr>
        <w:t xml:space="preserve">（</w:t>
      </w:r>
      <m:oMath>
        <m:sSub>
          <m:e>
            <m:r>
              <m:t>h</m:t>
            </m:r>
          </m:e>
          <m:sub>
            <m:r>
              <m:t>f</m:t>
            </m:r>
          </m:sub>
        </m:sSub>
        <m:r>
          <m:rPr>
            <m:sty m:val="p"/>
          </m:rPr>
          <m:t>=</m:t>
        </m:r>
        <m:r>
          <m:t>r</m:t>
        </m:r>
        <m:sSup>
          <m:e>
            <m:r>
              <m:t>Q</m:t>
            </m:r>
          </m:e>
          <m:sup>
            <m:r>
              <m:t>n</m:t>
            </m:r>
          </m:sup>
        </m:sSup>
      </m:oMath>
      <w:r>
        <w:t xml:space="preserve">,</w:t>
      </w:r>
      <w:r>
        <w:t xml:space="preserve"> </w:t>
      </w:r>
      <m:oMath>
        <m:r>
          <m:t>n</m:t>
        </m:r>
        <m:r>
          <m:rPr>
            <m:sty m:val="p"/>
          </m:rPr>
          <m:t>=</m:t>
        </m:r>
        <m:r>
          <m:t>1.85</m:t>
        </m:r>
      </m:oMath>
      <w:r>
        <w:rPr>
          <w:rFonts w:hint="eastAsia"/>
        </w:rPr>
        <w:t xml:space="preserve">）。(a)</w:t>
      </w:r>
      <w:r>
        <w:t xml:space="preserve"> </w:t>
      </w:r>
      <w:r>
        <w:rPr>
          <w:rFonts w:hint="eastAsia"/>
        </w:rPr>
        <w:t xml:space="preserve">检验节点连续性方程是否满足；(b)</w:t>
      </w:r>
      <w:r>
        <w:t xml:space="preserve"> </w:t>
      </w:r>
      <w:r>
        <w:rPr>
          <w:rFonts w:hint="eastAsia"/>
        </w:rPr>
        <w:t xml:space="preserve">用</w:t>
      </w:r>
      <w:r>
        <w:t xml:space="preserve"> Hardy Cross </w:t>
      </w:r>
      <w:r>
        <w:rPr>
          <w:rFonts w:hint="eastAsia"/>
        </w:rPr>
        <w:t xml:space="preserve">公式</w:t>
      </w:r>
      <w:r>
        <w:t xml:space="preserve"> </w:t>
      </w:r>
      <m:oMath>
        <m:r>
          <m:rPr>
            <m:sty m:val="p"/>
          </m:rPr>
          <m:t>Δ</m:t>
        </m:r>
        <m:r>
          <m:t>Q</m:t>
        </m:r>
        <m:r>
          <m:rPr>
            <m:sty m:val="p"/>
          </m:rPr>
          <m:t>=</m:t>
        </m:r>
        <m:r>
          <m:rPr>
            <m:sty m:val="p"/>
          </m:rPr>
          <m:t>−</m:t>
        </m:r>
        <m:r>
          <m:rPr>
            <m:sty m:val="p"/>
          </m:rPr>
          <m:t>∑</m:t>
        </m:r>
        <m:sSub>
          <m:e>
            <m:r>
              <m:t>h</m:t>
            </m:r>
          </m:e>
          <m:sub>
            <m:r>
              <m:t>f</m:t>
            </m:r>
          </m:sub>
        </m:sSub>
        <m:r>
          <m:rPr>
            <m:sty m:val="p"/>
          </m:rPr>
          <m:t>/</m:t>
        </m:r>
        <m:r>
          <m:rPr>
            <m:sty m:val="p"/>
          </m:rPr>
          <m:t>∑</m:t>
        </m:r>
        <m:r>
          <m:rPr>
            <m:sty m:val="p"/>
          </m:rPr>
          <m:t>(</m:t>
        </m:r>
        <m:r>
          <m:t>n</m:t>
        </m:r>
        <m:r>
          <m:rPr>
            <m:sty m:val="p"/>
          </m:rPr>
          <m:t>|</m:t>
        </m:r>
        <m:sSub>
          <m:e>
            <m:r>
              <m:t>h</m:t>
            </m:r>
          </m:e>
          <m:sub>
            <m:r>
              <m:t>f</m:t>
            </m:r>
          </m:sub>
        </m:sSub>
        <m:r>
          <m:rPr>
            <m:sty m:val="p"/>
          </m:rPr>
          <m:t>/</m:t>
        </m:r>
        <m:r>
          <m:t>Q</m:t>
        </m:r>
        <m:r>
          <m:rPr>
            <m:sty m:val="p"/>
          </m:rPr>
          <m:t>|</m:t>
        </m:r>
        <m:r>
          <m:rPr>
            <m:sty m:val="p"/>
          </m:rPr>
          <m:t>)</m:t>
        </m:r>
      </m:oMath>
      <w:r>
        <w:t xml:space="preserve"> </w:t>
      </w:r>
      <w:r>
        <w:rPr>
          <w:rFonts w:hint="eastAsia"/>
        </w:rPr>
        <w:t xml:space="preserve">完成第一次迭代修正。</w:t>
      </w:r>
    </w:p>
    <w:p>
      <w:pPr>
        <w:numPr>
          <w:ilvl w:val="0"/>
          <w:numId w:val="1013"/>
        </w:numPr>
      </w:pPr>
      <w:r>
        <w:rPr>
          <w:rFonts w:hint="eastAsia"/>
          <w:b/>
          <w:bCs/>
        </w:rPr>
        <w:t xml:space="preserve">物理意义</w:t>
      </w:r>
      <w:r>
        <w:rPr>
          <w:rFonts w:hint="eastAsia"/>
        </w:rPr>
        <w:t xml:space="preserve">：管网计算中出现”负水头”在数学上有解，但在物理上意味着什么？工程中应如何处理这一情况？</w:t>
      </w:r>
    </w:p>
    <w:p>
      <w:pPr>
        <w:numPr>
          <w:ilvl w:val="0"/>
          <w:numId w:val="1013"/>
        </w:numPr>
      </w:pPr>
      <w:r>
        <w:rPr>
          <w:rFonts w:hint="eastAsia"/>
          <w:b/>
          <w:bCs/>
        </w:rPr>
        <w:t xml:space="preserve">系统特性</w:t>
      </w:r>
      <w:r>
        <w:rPr>
          <w:rFonts w:hint="eastAsia"/>
        </w:rPr>
        <w:t xml:space="preserve">：为什么环状管网具有”自适应流量重分配能力”？试用节点连续性方程和环路能量闭合方程解释：当某个节点需水量增加时，整个管网如何响应？</w:t>
      </w:r>
    </w:p>
    <w:p>
      <w:r>
        <w:pict>
          <v:rect style="width:0;height:1.5pt" o:hralign="center" o:hrstd="t" o:hr="t"/>
        </w:pict>
      </w:r>
    </w:p>
    <w:bookmarkEnd w:id="49"/>
    <w:bookmarkStart w:id="50"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Cross, H. (1936). Analysis of flow in networks of conduits or conductors.</w:t>
      </w:r>
      <w:r>
        <w:t xml:space="preserve"> </w:t>
      </w:r>
      <w:r>
        <w:rPr>
          <w:i/>
          <w:iCs/>
        </w:rPr>
        <w:t xml:space="preserve">University of Illinois Bulletin</w:t>
      </w:r>
      <w:r>
        <w:t xml:space="preserve">, 34(22), 1-29.</w:t>
      </w:r>
    </w:p>
    <w:p>
      <w:pPr>
        <w:pStyle w:val="BodyText"/>
      </w:pPr>
      <w:r>
        <w:t xml:space="preserve">[2] Wood, D. J., &amp; Charles, C. O. A. (1972). Hydraulic network analysis using linear theory.</w:t>
      </w:r>
      <w:r>
        <w:t xml:space="preserve"> </w:t>
      </w:r>
      <w:r>
        <w:rPr>
          <w:i/>
          <w:iCs/>
        </w:rPr>
        <w:t xml:space="preserve">Journal of the Hydraulics Division, ASCE</w:t>
      </w:r>
      <w:r>
        <w:t xml:space="preserve">, 98(HY7), 1157-1170.</w:t>
      </w:r>
    </w:p>
    <w:p>
      <w:pPr>
        <w:pStyle w:val="BodyText"/>
      </w:pPr>
      <w:r>
        <w:t xml:space="preserve">[3] Todini, E., &amp; Pilati, S. (1988). A gradient algorithm for the analysis of pipe networks. In B. Coulbeck &amp; C. H. Orr (Eds.),</w:t>
      </w:r>
      <w:r>
        <w:t xml:space="preserve"> </w:t>
      </w:r>
      <w:r>
        <w:rPr>
          <w:i/>
          <w:iCs/>
        </w:rPr>
        <w:t xml:space="preserve">Computer Applications in Water Supply</w:t>
      </w:r>
      <w:r>
        <w:t xml:space="preserve"> </w:t>
      </w:r>
      <w:r>
        <w:t xml:space="preserve">(Vol. 1, pp. 1-20). Research Studies Press.</w:t>
      </w:r>
    </w:p>
    <w:p>
      <w:pPr>
        <w:pStyle w:val="BodyText"/>
      </w:pPr>
      <w:r>
        <w:t xml:space="preserve">[4] Rossman, L. A. (2000).</w:t>
      </w:r>
      <w:r>
        <w:t xml:space="preserve"> </w:t>
      </w:r>
      <w:r>
        <w:rPr>
          <w:i/>
          <w:iCs/>
        </w:rPr>
        <w:t xml:space="preserve">EPANET 2 Users Manual</w:t>
      </w:r>
      <w:r>
        <w:t xml:space="preserve">. EPA/600/R-00/057. U.S. Environmental Protection Agency, Cincinnati, OH.</w:t>
      </w:r>
    </w:p>
    <w:p>
      <w:pPr>
        <w:pStyle w:val="BodyText"/>
      </w:pPr>
      <w:r>
        <w:t xml:space="preserve">[5] Larock, B. E., Jeppson, R. W., &amp; Watters, G. Z. (2000).</w:t>
      </w:r>
      <w:r>
        <w:t xml:space="preserve"> </w:t>
      </w:r>
      <w:r>
        <w:rPr>
          <w:i/>
          <w:iCs/>
        </w:rPr>
        <w:t xml:space="preserve">Hydraulics of Pipeline Systems</w:t>
      </w:r>
      <w:r>
        <w:t xml:space="preserve">. CRC Press.</w:t>
      </w:r>
    </w:p>
    <w:p>
      <w:pPr>
        <w:pStyle w:val="BodyText"/>
      </w:pPr>
      <w:r>
        <w:t xml:space="preserve">[6] Bhave, P. R. (1991).</w:t>
      </w:r>
      <w:r>
        <w:t xml:space="preserve"> </w:t>
      </w:r>
      <w:r>
        <w:rPr>
          <w:i/>
          <w:iCs/>
        </w:rPr>
        <w:t xml:space="preserve">Analysis of Flow in Water Distribution Networks</w:t>
      </w:r>
      <w:r>
        <w:t xml:space="preserve">. Technomic Publishing Company.</w:t>
      </w:r>
    </w:p>
    <w:p>
      <w:pPr>
        <w:pStyle w:val="BodyText"/>
      </w:pPr>
      <w:r>
        <w:t xml:space="preserve">[7] Swamee, P. K., &amp; Sharma, A. K. (2008).</w:t>
      </w:r>
      <w:r>
        <w:t xml:space="preserve"> </w:t>
      </w:r>
      <w:r>
        <w:rPr>
          <w:i/>
          <w:iCs/>
        </w:rPr>
        <w:t xml:space="preserve">Design of Water Supply Pipe Networks</w:t>
      </w:r>
      <w:r>
        <w:t xml:space="preserve">. John Wiley &amp; Sons.</w:t>
      </w:r>
    </w:p>
    <w:p>
      <w:pPr>
        <w:pStyle w:val="BodyText"/>
      </w:pPr>
      <w:r>
        <w:t xml:space="preserve">[8] </w:t>
      </w:r>
      <w:r>
        <w:rPr>
          <w:rFonts w:hint="eastAsia"/>
        </w:rPr>
        <w:t xml:space="preserve">王秀朵,</w:t>
      </w:r>
      <w:r>
        <w:t xml:space="preserve"> </w:t>
      </w:r>
      <w:r>
        <w:rPr>
          <w:rFonts w:hint="eastAsia"/>
        </w:rPr>
        <w:t xml:space="preserve">严煦世.</w:t>
      </w:r>
      <w:r>
        <w:t xml:space="preserve"> (2014). </w:t>
      </w:r>
      <w:r>
        <w:rPr>
          <w:rFonts w:hint="eastAsia"/>
        </w:rPr>
        <w:t xml:space="preserve">给水排水管网系统</w:t>
      </w:r>
      <w:r>
        <w:t xml:space="preserve"> </w:t>
      </w:r>
      <w:r>
        <w:rPr>
          <w:rFonts w:hint="eastAsia"/>
        </w:rPr>
        <w:t xml:space="preserve">(第三版).</w:t>
      </w:r>
      <w:r>
        <w:t xml:space="preserve"> </w:t>
      </w:r>
      <w:r>
        <w:rPr>
          <w:rFonts w:hint="eastAsia"/>
        </w:rPr>
        <w:t xml:space="preserve">中国建筑工业出版社.</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2026-03-21T06:36:06Z</dcterms:created>
  <dcterms:modified xsi:type="dcterms:W3CDTF">2026-03-21T06:36:06Z</dcterms:modified>
</cp:coreProperties>
</file>

<file path=docProps/custom.xml><?xml version="1.0" encoding="utf-8"?>
<Properties xmlns="http://schemas.openxmlformats.org/officeDocument/2006/custom-properties" xmlns:vt="http://schemas.openxmlformats.org/officeDocument/2006/docPropsVTypes"/>
</file>