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79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4"/>
        <w:gridCol w:w="3704"/>
        <w:gridCol w:w="2091"/>
        <w:gridCol w:w="1791"/>
        <w:gridCol w:w="664"/>
        <w:gridCol w:w="36"/>
      </w:tblGrid>
      <w:tr w14:paraId="7807D12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72B7E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C4E68D3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72B7E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7184728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72B7E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96EC7EF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XXX</w:t>
            </w: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55nm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72B7E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9F90626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72B7E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16DB00D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2287940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72B7E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EF02E6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72B7E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F31A9F2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Rule name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72B7E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F51720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Rules description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72B7E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290F4A0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72B7E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E0575DE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Unit</w:t>
            </w:r>
          </w:p>
        </w:tc>
      </w:tr>
      <w:tr w14:paraId="253153D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  <w:trHeight w:val="705" w:hRule="atLeast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64683DE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A3DC5C0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ACT_W_1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ED81205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ACT width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238174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0.08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CE26B0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1195349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  <w:trHeight w:val="1065" w:hRule="atLeast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0697C6C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9D732F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ACT_W_3a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FCB381F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Channel width for 0.9/1.2V NMOS/PMOS transistors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234E9E8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0.12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2FE51CF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1C4BEEA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40F35C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68F2AF2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ACT_S_1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D6F7854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Spacing between two ACTs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8681670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0.11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C31C47D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0B3CC27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80ECD8A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AEFF74E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2EF52D0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248C97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D665E4E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0F73353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4FCE08A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43EE665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ACT_EN_2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C19AFD8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Enclosure P+ACT by NW1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07BD4AC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0.15 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99AB735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34437DD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1CE157D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A1B3C51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ACT_S_5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1E5DC73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Spacing between NW1 and N+ACT inside PW except NW1 resistor region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A46E644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0.15 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CFCAB46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138A74A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C3F59AE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5602102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ACT_S_8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3DF176E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Spacing between NW1 and P+ pickup ACT except LDMOS region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092984C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0.15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2E9846F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2629259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1AA452C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C2C714A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ACT_A_1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0030897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ACT area 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F6D4120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0.038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D685245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um²</w:t>
            </w:r>
          </w:p>
        </w:tc>
      </w:tr>
      <w:tr w14:paraId="40D223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394DE51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1217A94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PO_W_1/PO_W_3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C685F9A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POLY width/Width of 45 degree PO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B2856A3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0.06/0.18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5906DD3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445DD3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191FCE7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8A00136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PO_S_3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D5B3F8C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Space between two POs on ACT, DRC waive check the INDALL covered region.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0A1A9E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0.13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5003780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0E34293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  <w:trHeight w:val="1485" w:hRule="atLeast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E8904C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98980F0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PO_EX_1 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B2462EF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Extension of ACT outside of PO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DF44C4D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0.11 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020323E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2727EF2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21D579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AB69320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PO-S.11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93706DA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Space between ACT and PO on STI.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F0E839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0.05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ADBA3CF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74C5BF2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20E726D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F488F7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PO_Ex_2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DB4E08F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Extension pf GATE poly outside of ACTs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F17B25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0.14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B220FD2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1038BAD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1425F01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A4399AE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NP_W_1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E6B8CC4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NP width. Single-point-interaction is allowed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F040BE7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0.18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9496871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39E9A85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B650426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D5D268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NP-S_1 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99C0BA5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Space between two NPs.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277836C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0.18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DF98ED8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1A81398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3EB1FF0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E352555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NP_En_1 /NP_En_2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7E62457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ACT exclosure by NP, except the SRAMALL region./N+AA enclosure by NP, except the SRAMALL region.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30CFE30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0.02/0.12 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4805673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5F455CE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A895313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144E7F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\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B844720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CA96047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8DF72D6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5DECFF5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30ABA21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D934926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\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66A0363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C10A982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643B113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3459EAC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80D8E57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B1A8D9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NP_S_2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4B7194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Space between NP and P+ACT inside NW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F52560C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0.12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4BBD152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0820B3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8912377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30A957F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NP_EX_1_EX_1a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8162058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NP extension outside of NMOS GATE poly when NP edge is on ACT; 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3E3CFE0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0.3, 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5AA7A3F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34DDE5D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99BD58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A5BE95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shd w:val="clear" w:color="auto" w:fill="F9DDB2"/>
                <w14:ligatures w14:val="none"/>
              </w:rPr>
              <w:t xml:space="preserve">NP-En_3 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313C97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NP extension outside of GATE/Minimum NP Enclosure PO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9255ED5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0.16/0.15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9B3E17A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0152F10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FC6CE0F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8DBD956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PP_W_1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52D8173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PP width. Single -point0-interaction is allowed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DCBDE03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0.18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110ECA4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65B9EC6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5F440ED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66BA4B7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PP_S_1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A9ADF31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Spacing between two PPs.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271250E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0.18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9A76427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0930899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6" w:type="dxa"/>
          <w:trHeight w:val="408" w:hRule="atLeast"/>
        </w:trPr>
        <w:tc>
          <w:tcPr>
            <w:tcW w:w="0" w:type="auto"/>
            <w:vMerge w:val="restart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8AE38A1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3704" w:type="dxa"/>
            <w:vMerge w:val="restart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EBF47D6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PP_EN_1/PP_EN_2</w:t>
            </w:r>
          </w:p>
        </w:tc>
        <w:tc>
          <w:tcPr>
            <w:tcW w:w="2091" w:type="dxa"/>
            <w:vMerge w:val="restart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B33C44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Enclosure of P+ ACT in PW, except the SRAMALL region./Enclosure of P+ ACT NW1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，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except the SRAMALL region</w:t>
            </w:r>
          </w:p>
        </w:tc>
        <w:tc>
          <w:tcPr>
            <w:tcW w:w="0" w:type="auto"/>
            <w:vMerge w:val="restart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BFE4C23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0.02/0.12</w:t>
            </w:r>
          </w:p>
        </w:tc>
        <w:tc>
          <w:tcPr>
            <w:tcW w:w="0" w:type="auto"/>
            <w:vMerge w:val="restart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5BB9AD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</w:tr>
      <w:tr w14:paraId="3C553D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0" w:hRule="atLeast"/>
        </w:trPr>
        <w:tc>
          <w:tcPr>
            <w:tcW w:w="0" w:type="auto"/>
            <w:vMerge w:val="continue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vAlign w:val="center"/>
          </w:tcPr>
          <w:p w14:paraId="261C45DF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704" w:type="dxa"/>
            <w:vMerge w:val="continue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vAlign w:val="center"/>
          </w:tcPr>
          <w:p w14:paraId="25B13CD4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91" w:type="dxa"/>
            <w:vMerge w:val="continue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vAlign w:val="center"/>
          </w:tcPr>
          <w:p w14:paraId="1B774911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vAlign w:val="center"/>
          </w:tcPr>
          <w:p w14:paraId="4A3ABF8E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vAlign w:val="center"/>
          </w:tcPr>
          <w:p w14:paraId="4AD39522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20D1E6E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14:paraId="51ECD3E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D14D6F3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3704" w:type="dxa"/>
            <w:vMerge w:val="restart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386E1FA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PP_S_3</w:t>
            </w:r>
          </w:p>
        </w:tc>
        <w:tc>
          <w:tcPr>
            <w:tcW w:w="2091" w:type="dxa"/>
            <w:vMerge w:val="restart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897E20D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Space between PP and N+ ACT inside Nwell. </w:t>
            </w:r>
          </w:p>
        </w:tc>
        <w:tc>
          <w:tcPr>
            <w:tcW w:w="0" w:type="auto"/>
            <w:vMerge w:val="restart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5C7E956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0.02</w:t>
            </w:r>
          </w:p>
        </w:tc>
        <w:tc>
          <w:tcPr>
            <w:tcW w:w="0" w:type="auto"/>
            <w:vMerge w:val="restart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14F4F33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  <w:tc>
          <w:tcPr>
            <w:tcW w:w="0" w:type="auto"/>
            <w:vAlign w:val="center"/>
          </w:tcPr>
          <w:p w14:paraId="6A9E31E3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2B67692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vMerge w:val="continue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vAlign w:val="center"/>
          </w:tcPr>
          <w:p w14:paraId="058A9AE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704" w:type="dxa"/>
            <w:vMerge w:val="continue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vAlign w:val="center"/>
          </w:tcPr>
          <w:p w14:paraId="3165D3D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91" w:type="dxa"/>
            <w:vMerge w:val="continue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vAlign w:val="center"/>
          </w:tcPr>
          <w:p w14:paraId="2A7D5206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vAlign w:val="center"/>
          </w:tcPr>
          <w:p w14:paraId="24C08560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vAlign w:val="center"/>
          </w:tcPr>
          <w:p w14:paraId="08C97B83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493F694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14:paraId="3A271782"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938D6E7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499336F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PP_S_2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457092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Space between PP and N+ ACT inside Nwell.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A072995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0.12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FD3221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  <w:tc>
          <w:tcPr>
            <w:tcW w:w="0" w:type="auto"/>
            <w:vAlign w:val="center"/>
          </w:tcPr>
          <w:p w14:paraId="51D02BA4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698EEF8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8BDA368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E3283B4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PP_EX_1_EX_1a/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shd w:val="clear" w:color="auto" w:fill="F9DDB2"/>
                <w14:ligatures w14:val="none"/>
              </w:rPr>
              <w:t xml:space="preserve">PP_En_3 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2F36FB4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PP extension outside of PMIS GATE along source/drain direction; PP extension of PMOS gate when PP edge on ACTs./Minimum PP Eclosure of POLY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01101A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0.16, 0.3/0.15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779B637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  <w:tc>
          <w:tcPr>
            <w:tcW w:w="0" w:type="auto"/>
            <w:vAlign w:val="center"/>
          </w:tcPr>
          <w:p w14:paraId="735045B4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67FF9AF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B8889B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018836E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CT-W.1 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776EB27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Fixed CT width(square shape) exclude SRAMALL(177;4) FUSEALL, and GRID DRC waive rectangular CT in SRAM and EFUSRALL area, and waive protection ring purpose non-rectangulaer CT in GRID area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82808FD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0.09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2EDB93C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  <w:tc>
          <w:tcPr>
            <w:tcW w:w="0" w:type="auto"/>
            <w:vAlign w:val="center"/>
          </w:tcPr>
          <w:p w14:paraId="54E81F24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41F0F70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3E7FAD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58F34DF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CT_S_1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1EC00EA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Space between two contacts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5EBE9CC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0.11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6751A51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  <w:tc>
          <w:tcPr>
            <w:tcW w:w="0" w:type="auto"/>
            <w:vAlign w:val="center"/>
          </w:tcPr>
          <w:p w14:paraId="457F5BC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555BBAC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44091B1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C221335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CT_En_2a/CT_EN_2b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247C546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CT enclosure by ACT for CT/CT enclosure by ACT for at least two opposite sides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667F34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0.015/0.03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CECFDB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  <w:tc>
          <w:tcPr>
            <w:tcW w:w="0" w:type="auto"/>
            <w:vAlign w:val="center"/>
          </w:tcPr>
          <w:p w14:paraId="2ACEA9F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7D2F2A0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B185D46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0BF1422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CT_S_4 /CT-S.5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D741DB1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Space between POLY and contact on ACT for 0.9V /1.2V /Space between POLY and contact on ACT for 1.8V /2.5V/3.3V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AA3D1C3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0.055 /0.09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9B3041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  <w:tc>
          <w:tcPr>
            <w:tcW w:w="0" w:type="auto"/>
            <w:vAlign w:val="center"/>
          </w:tcPr>
          <w:p w14:paraId="43B12041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4ECF580A"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56CA5F7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427B09A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CT_EN_3a_3b_3c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1AEBC72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Min CT enclosure by poly is 0.01; Min CT enclosure by poly when one or both perpendicular directions &lt; 0.04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780133E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0.01, 0.04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76F0358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  <w:tc>
          <w:tcPr>
            <w:tcW w:w="0" w:type="auto"/>
            <w:vAlign w:val="center"/>
          </w:tcPr>
          <w:p w14:paraId="78E0454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7192502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37152F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D88DE0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CT_S_3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6BB1FB0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Space between ACT and contact on POLY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3BB9F06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0.065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FD054DD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  <w:tc>
          <w:tcPr>
            <w:tcW w:w="0" w:type="auto"/>
            <w:vAlign w:val="center"/>
          </w:tcPr>
          <w:p w14:paraId="06547828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1C12AB2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519B5CC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6600D7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MET1_W_1/MET1_W_2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DF1EE43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MET1 width /width of metal1 with 45 degree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54E8497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0.09/0.19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0415F42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  <w:tc>
          <w:tcPr>
            <w:tcW w:w="0" w:type="auto"/>
            <w:vAlign w:val="center"/>
          </w:tcPr>
          <w:p w14:paraId="16F04EF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661287A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33CEB4F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31BFE02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MET1_S_1/MET1_S_2/MET1_S_3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3EC5112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Space between two M1s, DRC don\BFt flag 89 to 90 degree space in the INDALL region/Min space between two M1is 0.15um when one or both M1 width &gt;= 0.42um, and the parallel run length of two M1s &gt;= 0.42um. /MinSpace between two M1 is 0.5um when one or both M1 width &gt;=1.5um, and parallel run length of two M1s is &gt;= 1.5um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BEED7D0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0.09/0.15/0.5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4DA09D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  <w:tc>
          <w:tcPr>
            <w:tcW w:w="0" w:type="auto"/>
            <w:vAlign w:val="center"/>
          </w:tcPr>
          <w:p w14:paraId="2BB8A805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045C929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FEB0894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3704" w:type="dxa"/>
            <w:vMerge w:val="restart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6B4F9B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CT_EN_4a_4b_4c/CT_EN_4b</w:t>
            </w:r>
          </w:p>
        </w:tc>
        <w:tc>
          <w:tcPr>
            <w:tcW w:w="2091" w:type="dxa"/>
            <w:vMerge w:val="restart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7DCEDAD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Enclosure by M1; Enclosure by M1 at least two opposite sides&lt; 0.04um; Enclosure by M1 for all sides./Minimum M1 enclosure of CT in line end region at least two opposite sides &gt;=0.04</w:t>
            </w:r>
          </w:p>
        </w:tc>
        <w:tc>
          <w:tcPr>
            <w:tcW w:w="0" w:type="auto"/>
            <w:vMerge w:val="restart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196B38E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0;0.04;0.25/0.04</w:t>
            </w:r>
          </w:p>
        </w:tc>
        <w:tc>
          <w:tcPr>
            <w:tcW w:w="0" w:type="auto"/>
            <w:vMerge w:val="restart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D7320C8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  <w:tc>
          <w:tcPr>
            <w:tcW w:w="0" w:type="auto"/>
            <w:vAlign w:val="center"/>
          </w:tcPr>
          <w:p w14:paraId="54BD7C76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6FD628E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vMerge w:val="continue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vAlign w:val="center"/>
          </w:tcPr>
          <w:p w14:paraId="6E71390B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704" w:type="dxa"/>
            <w:vMerge w:val="continue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vAlign w:val="center"/>
          </w:tcPr>
          <w:p w14:paraId="08A65B0D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91" w:type="dxa"/>
            <w:vMerge w:val="continue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vAlign w:val="center"/>
          </w:tcPr>
          <w:p w14:paraId="70FFC588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vAlign w:val="center"/>
          </w:tcPr>
          <w:p w14:paraId="1F49DB02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vAlign w:val="center"/>
          </w:tcPr>
          <w:p w14:paraId="6F63A514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CC0E9CC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14:paraId="6537DBF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5ECE292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BBC9FD4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MET1_A_1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E4C68F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MET1 area 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463F41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0.042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9981C2D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um²</w:t>
            </w:r>
          </w:p>
        </w:tc>
        <w:tc>
          <w:tcPr>
            <w:tcW w:w="0" w:type="auto"/>
            <w:vAlign w:val="center"/>
          </w:tcPr>
          <w:p w14:paraId="3B7DD3EC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7690282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5" w:hRule="atLeast"/>
        </w:trPr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AFDE39A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9115B1E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Mn_W_1/Mn_W_2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9E17560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METn width /width of Mn with 45 degree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960B7CC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0.1/0.19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E77D15E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  <w:tc>
          <w:tcPr>
            <w:tcW w:w="0" w:type="auto"/>
            <w:vAlign w:val="center"/>
          </w:tcPr>
          <w:p w14:paraId="65A7EF31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1635586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3615BF4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bookmarkStart w:id="0" w:name="_GoBack" w:colFirst="1" w:colLast="1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91155D1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Mn_S_1 /Mn_S_2/Mn_S_3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915F2EA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Space between two Mns/Space between two Mns when one or both Mn width &gt;=0.42um, and the parallel run length of two Mns is &gt;=0.42/Space between two Mns when one or both Mn width &gt;1.5um, and the parallel run length of two Mns is &gt;=1.5um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A14D97D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0.1/0.15/0.5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CE8927C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  <w:tc>
          <w:tcPr>
            <w:tcW w:w="0" w:type="auto"/>
            <w:vAlign w:val="center"/>
          </w:tcPr>
          <w:p w14:paraId="4148857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2380213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78D8BBD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2C36921A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Vn-EN_2a_2b_2c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48FAB03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Vn must fully enclosure by Mn; Min bottom metal enclosure of via_layer dor two opposite sides; Vn must be fully enclosure by Mn.Mn=1 all sides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6A07B70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0;0.04;0.03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5AC605C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  <w:tc>
          <w:tcPr>
            <w:tcW w:w="0" w:type="auto"/>
            <w:vAlign w:val="center"/>
          </w:tcPr>
          <w:p w14:paraId="20F9A01C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14B771B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5875363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396C1FA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VIAn_EN_5a_5b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99C5276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Vn must be fully enclosure by Mn=1, Min up_metal enclosure of via_layer is 0.005; Min up_metal enclosure of via_layer is 0.02 when ip_metal enclosure on one or both perpendicular directions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D144D03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0.005; 0.02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EDB4541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  <w:tc>
          <w:tcPr>
            <w:tcW w:w="0" w:type="auto"/>
            <w:vAlign w:val="center"/>
          </w:tcPr>
          <w:p w14:paraId="4CFCAE4C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bookmarkEnd w:id="0"/>
      <w:tr w14:paraId="0FB499C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5C92B76C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39395B0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V1_W_1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FE2202F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Fixed Via 1 size (square shape) 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30F97B19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0.09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DF4479E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  <w:tc>
          <w:tcPr>
            <w:tcW w:w="0" w:type="auto"/>
            <w:vAlign w:val="center"/>
          </w:tcPr>
          <w:p w14:paraId="4F6C7AEC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14:paraId="4261972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1E7B8224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3704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033C70AE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V1_S_1</w:t>
            </w:r>
          </w:p>
        </w:tc>
        <w:tc>
          <w:tcPr>
            <w:tcW w:w="2091" w:type="dxa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40BB6F45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Space between two Via 1s 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71A87C6A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0.11</w:t>
            </w:r>
          </w:p>
        </w:tc>
        <w:tc>
          <w:tcPr>
            <w:tcW w:w="0" w:type="auto"/>
            <w:tcBorders>
              <w:top w:val="single" w:color="979A9B" w:sz="6" w:space="0"/>
              <w:left w:val="single" w:color="979A9B" w:sz="6" w:space="0"/>
              <w:bottom w:val="single" w:color="979A9B" w:sz="6" w:space="0"/>
              <w:right w:val="single" w:color="979A9B" w:sz="6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</w:tcPr>
          <w:p w14:paraId="67B9D0E3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um</w:t>
            </w:r>
          </w:p>
        </w:tc>
        <w:tc>
          <w:tcPr>
            <w:tcW w:w="0" w:type="auto"/>
            <w:vAlign w:val="center"/>
          </w:tcPr>
          <w:p w14:paraId="5E8F8156">
            <w:pPr>
              <w:widowControl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CFDA5BE"/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59"/>
    <w:rsid w:val="000B7C68"/>
    <w:rsid w:val="00401201"/>
    <w:rsid w:val="0065781D"/>
    <w:rsid w:val="00907D4A"/>
    <w:rsid w:val="009671CC"/>
    <w:rsid w:val="00CB3B59"/>
    <w:rsid w:val="00CD5F1E"/>
    <w:rsid w:val="00DB53C1"/>
    <w:rsid w:val="38BE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697</Words>
  <Characters>3309</Characters>
  <Lines>30</Lines>
  <Paragraphs>8</Paragraphs>
  <TotalTime>1959</TotalTime>
  <ScaleCrop>false</ScaleCrop>
  <LinksUpToDate>false</LinksUpToDate>
  <CharactersWithSpaces>3808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2025-01-10T11:55:00Z</dcterms:created>
  <dc:creator>chen qi</dc:creator>
  <cp:lastModifiedBy>LEI Yuan</cp:lastModifiedBy>
  <dcterms:modified xsi:type="dcterms:W3CDTF">2025-01-16T11:17:44Z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eyJoZGlkIjoiMjZhMWRkYjhkYzBiMjRlYzJkMDY3ZGUyNzZmZDQ0MTUiLCJ1c2VySWQiOiIyNjI0NzcyNDkifQ==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85D226CD3D9A4CCBBDDD3B5978DB76A6_12</vt:lpwstr>
  </property>
</Properties>
</file>