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467F" w:rsidRDefault="00E96758" w:rsidP="008F7205">
      <w:r w:rsidRPr="008F7205">
        <w:t>编写人</w:t>
      </w:r>
      <w:r w:rsidRPr="008F7205">
        <w:t>: Lei Zhang (</w:t>
      </w:r>
      <w:hyperlink r:id="rId5" w:history="1">
        <w:r w:rsidR="008F7205" w:rsidRPr="008F7205">
          <w:rPr>
            <w:rStyle w:val="a3"/>
            <w:rFonts w:cs="Calibri"/>
            <w:sz w:val="22"/>
          </w:rPr>
          <w:t>leizha@microsoft.com</w:t>
        </w:r>
      </w:hyperlink>
      <w:r w:rsidRPr="008F7205">
        <w:t>)</w:t>
      </w:r>
    </w:p>
    <w:p w:rsidR="00A95EE4" w:rsidRPr="008F7205" w:rsidRDefault="00A95EE4" w:rsidP="008F7205"/>
    <w:p w:rsidR="008F7205" w:rsidRPr="008F7205" w:rsidRDefault="008F7205" w:rsidP="008F7205">
      <w:r w:rsidRPr="008F7205">
        <w:t>先决条件：</w:t>
      </w:r>
    </w:p>
    <w:p w:rsidR="008F7205" w:rsidRPr="003E3109" w:rsidRDefault="008F7205" w:rsidP="008F7205">
      <w:pPr>
        <w:pStyle w:val="a4"/>
        <w:numPr>
          <w:ilvl w:val="0"/>
          <w:numId w:val="2"/>
        </w:numPr>
        <w:ind w:firstLineChars="0"/>
        <w:rPr>
          <w:sz w:val="24"/>
        </w:rPr>
      </w:pPr>
      <w:r w:rsidRPr="003E3109">
        <w:rPr>
          <w:rFonts w:hint="eastAsia"/>
          <w:sz w:val="24"/>
        </w:rPr>
        <w:t>OBS</w:t>
      </w:r>
      <w:r w:rsidRPr="003E3109">
        <w:rPr>
          <w:sz w:val="24"/>
        </w:rPr>
        <w:t xml:space="preserve"> Studio: </w:t>
      </w:r>
      <w:hyperlink r:id="rId6" w:history="1">
        <w:r w:rsidRPr="003E3109">
          <w:rPr>
            <w:rStyle w:val="a3"/>
            <w:sz w:val="24"/>
          </w:rPr>
          <w:t>https://obsproject.com/</w:t>
        </w:r>
      </w:hyperlink>
      <w:r w:rsidR="003E3109">
        <w:rPr>
          <w:rFonts w:hint="eastAsia"/>
          <w:sz w:val="24"/>
        </w:rPr>
        <w:t>，下载并安装</w:t>
      </w:r>
    </w:p>
    <w:p w:rsidR="008F7205" w:rsidRPr="003E3109" w:rsidRDefault="008F7205" w:rsidP="008F7205">
      <w:pPr>
        <w:pStyle w:val="a4"/>
        <w:numPr>
          <w:ilvl w:val="0"/>
          <w:numId w:val="2"/>
        </w:numPr>
        <w:ind w:firstLineChars="0"/>
        <w:rPr>
          <w:sz w:val="24"/>
        </w:rPr>
      </w:pPr>
      <w:r w:rsidRPr="003E3109">
        <w:rPr>
          <w:sz w:val="24"/>
        </w:rPr>
        <w:t xml:space="preserve">Azure China </w:t>
      </w:r>
      <w:r w:rsidRPr="003E3109">
        <w:rPr>
          <w:rFonts w:hint="eastAsia"/>
          <w:sz w:val="24"/>
        </w:rPr>
        <w:t>账户</w:t>
      </w:r>
    </w:p>
    <w:p w:rsidR="008F7205" w:rsidRDefault="008F7205" w:rsidP="008F7205"/>
    <w:p w:rsidR="008F7205" w:rsidRDefault="003A71E4" w:rsidP="004B34F6">
      <w:pPr>
        <w:pStyle w:val="1"/>
      </w:pPr>
      <w:r w:rsidRPr="003A71E4">
        <w:rPr>
          <w:rFonts w:hint="eastAsia"/>
        </w:rPr>
        <w:t>Azure</w:t>
      </w:r>
      <w:r w:rsidRPr="003A71E4">
        <w:t xml:space="preserve"> </w:t>
      </w:r>
      <w:r w:rsidRPr="003A71E4">
        <w:rPr>
          <w:rFonts w:hint="eastAsia"/>
        </w:rPr>
        <w:t>Media</w:t>
      </w:r>
      <w:r w:rsidRPr="003A71E4">
        <w:t xml:space="preserve"> </w:t>
      </w:r>
      <w:r w:rsidRPr="003A71E4">
        <w:rPr>
          <w:rFonts w:hint="eastAsia"/>
        </w:rPr>
        <w:t>Service</w:t>
      </w:r>
      <w:r w:rsidR="008F7205" w:rsidRPr="003A71E4">
        <w:rPr>
          <w:rFonts w:hint="eastAsia"/>
        </w:rPr>
        <w:t>操作步骤：</w:t>
      </w:r>
    </w:p>
    <w:p w:rsidR="00950C48" w:rsidRPr="00950C48" w:rsidRDefault="00950C48" w:rsidP="00950C48">
      <w:pPr>
        <w:pStyle w:val="2"/>
      </w:pPr>
      <w:r>
        <w:rPr>
          <w:rFonts w:hint="eastAsia"/>
        </w:rPr>
        <w:t>创建Media Service</w:t>
      </w:r>
    </w:p>
    <w:p w:rsidR="008F7205" w:rsidRDefault="008F7205" w:rsidP="008F7205">
      <w:pPr>
        <w:pStyle w:val="a4"/>
        <w:numPr>
          <w:ilvl w:val="0"/>
          <w:numId w:val="5"/>
        </w:numPr>
        <w:ind w:firstLineChars="0"/>
        <w:rPr>
          <w:sz w:val="24"/>
        </w:rPr>
      </w:pPr>
      <w:r w:rsidRPr="008F7205">
        <w:rPr>
          <w:rFonts w:hint="eastAsia"/>
          <w:sz w:val="24"/>
        </w:rPr>
        <w:t>登录</w:t>
      </w:r>
      <w:r w:rsidRPr="008F7205">
        <w:rPr>
          <w:rFonts w:hint="eastAsia"/>
          <w:sz w:val="24"/>
        </w:rPr>
        <w:t>Azure</w:t>
      </w:r>
      <w:r w:rsidRPr="008F7205">
        <w:rPr>
          <w:sz w:val="24"/>
        </w:rPr>
        <w:t xml:space="preserve"> </w:t>
      </w:r>
      <w:r w:rsidRPr="008F7205">
        <w:rPr>
          <w:rFonts w:hint="eastAsia"/>
          <w:sz w:val="24"/>
        </w:rPr>
        <w:t>China</w:t>
      </w:r>
      <w:r w:rsidRPr="008F7205">
        <w:rPr>
          <w:rFonts w:hint="eastAsia"/>
          <w:sz w:val="24"/>
        </w:rPr>
        <w:t>管理平台</w:t>
      </w:r>
      <w:r>
        <w:rPr>
          <w:rFonts w:hint="eastAsia"/>
          <w:sz w:val="24"/>
        </w:rPr>
        <w:t>：</w:t>
      </w:r>
      <w:hyperlink r:id="rId7" w:history="1">
        <w:r w:rsidRPr="00C408B8">
          <w:rPr>
            <w:rStyle w:val="a3"/>
            <w:sz w:val="24"/>
          </w:rPr>
          <w:t>https://manage.windowsazure.cn</w:t>
        </w:r>
      </w:hyperlink>
      <w:r>
        <w:rPr>
          <w:sz w:val="24"/>
        </w:rPr>
        <w:t xml:space="preserve"> </w:t>
      </w:r>
    </w:p>
    <w:p w:rsidR="008F7205" w:rsidRDefault="00020AF8" w:rsidP="008F7205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创建新的</w:t>
      </w:r>
      <w:r>
        <w:rPr>
          <w:rFonts w:hint="eastAsia"/>
          <w:sz w:val="24"/>
        </w:rPr>
        <w:t>Media Service</w:t>
      </w:r>
      <w:r>
        <w:rPr>
          <w:rFonts w:hint="eastAsia"/>
          <w:sz w:val="24"/>
        </w:rPr>
        <w:t>服务，并设置</w:t>
      </w:r>
      <w:r>
        <w:rPr>
          <w:rFonts w:hint="eastAsia"/>
          <w:sz w:val="24"/>
        </w:rPr>
        <w:t>Storage Account</w:t>
      </w:r>
    </w:p>
    <w:p w:rsidR="00020AF8" w:rsidRDefault="00020AF8" w:rsidP="00020AF8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087B0FD" wp14:editId="27709DFC">
            <wp:extent cx="5274310" cy="179959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0AF8" w:rsidRDefault="00020AF8" w:rsidP="00020AF8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等待这个</w:t>
      </w:r>
      <w:r>
        <w:rPr>
          <w:rFonts w:hint="eastAsia"/>
          <w:sz w:val="24"/>
        </w:rPr>
        <w:t>Media Service</w:t>
      </w:r>
      <w:r>
        <w:rPr>
          <w:rFonts w:hint="eastAsia"/>
          <w:sz w:val="24"/>
        </w:rPr>
        <w:t>创建完毕</w:t>
      </w:r>
      <w:r w:rsidR="00A43772">
        <w:rPr>
          <w:rFonts w:hint="eastAsia"/>
          <w:sz w:val="24"/>
        </w:rPr>
        <w:t>后，点击创建成功的</w:t>
      </w:r>
      <w:r w:rsidR="00A43772">
        <w:rPr>
          <w:rFonts w:hint="eastAsia"/>
          <w:sz w:val="24"/>
        </w:rPr>
        <w:t>Media Service</w:t>
      </w:r>
      <w:r w:rsidR="00A43772">
        <w:rPr>
          <w:rFonts w:hint="eastAsia"/>
          <w:sz w:val="24"/>
        </w:rPr>
        <w:t>。然后选择</w:t>
      </w:r>
      <w:r w:rsidR="00A43772">
        <w:rPr>
          <w:rFonts w:hint="eastAsia"/>
          <w:sz w:val="24"/>
        </w:rPr>
        <w:t>Channels</w:t>
      </w:r>
      <w:r w:rsidR="00A43772">
        <w:rPr>
          <w:rFonts w:hint="eastAsia"/>
          <w:sz w:val="24"/>
        </w:rPr>
        <w:t>，</w:t>
      </w:r>
      <w:r w:rsidR="00A43772">
        <w:rPr>
          <w:rFonts w:hint="eastAsia"/>
          <w:sz w:val="24"/>
        </w:rPr>
        <w:t>Add</w:t>
      </w:r>
      <w:r w:rsidR="00A43772">
        <w:rPr>
          <w:sz w:val="24"/>
        </w:rPr>
        <w:t xml:space="preserve"> </w:t>
      </w:r>
      <w:r w:rsidR="00A43772">
        <w:rPr>
          <w:rFonts w:hint="eastAsia"/>
          <w:sz w:val="24"/>
        </w:rPr>
        <w:t>New</w:t>
      </w:r>
      <w:r w:rsidR="00A43772">
        <w:rPr>
          <w:sz w:val="24"/>
        </w:rPr>
        <w:t xml:space="preserve"> Channel</w:t>
      </w:r>
    </w:p>
    <w:p w:rsidR="00A43772" w:rsidRDefault="00A43772" w:rsidP="00A43772">
      <w:pPr>
        <w:pStyle w:val="a4"/>
        <w:ind w:left="42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890F0AB" wp14:editId="7BF02F8F">
            <wp:extent cx="5274310" cy="3923030"/>
            <wp:effectExtent l="0" t="0" r="2540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3772" w:rsidRDefault="00A43772" w:rsidP="00A43772">
      <w:pPr>
        <w:pStyle w:val="a4"/>
        <w:ind w:left="420" w:firstLineChars="0" w:firstLine="0"/>
        <w:rPr>
          <w:sz w:val="24"/>
        </w:rPr>
      </w:pPr>
    </w:p>
    <w:p w:rsidR="00A43772" w:rsidRPr="00A43772" w:rsidRDefault="00A43772" w:rsidP="00A43772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在弹出的窗口，设置</w:t>
      </w:r>
      <w:r>
        <w:rPr>
          <w:rFonts w:hint="eastAsia"/>
          <w:sz w:val="24"/>
        </w:rPr>
        <w:t>Channel Name</w:t>
      </w:r>
      <w:r>
        <w:rPr>
          <w:rFonts w:hint="eastAsia"/>
          <w:sz w:val="24"/>
        </w:rPr>
        <w:t>。</w:t>
      </w:r>
      <w:r w:rsidRPr="00DC30C7">
        <w:rPr>
          <w:rFonts w:hint="eastAsia"/>
          <w:sz w:val="24"/>
          <w:highlight w:val="yellow"/>
        </w:rPr>
        <w:t>Encoding Type</w:t>
      </w:r>
      <w:r w:rsidRPr="00DC30C7">
        <w:rPr>
          <w:rFonts w:hint="eastAsia"/>
          <w:sz w:val="24"/>
          <w:highlight w:val="yellow"/>
        </w:rPr>
        <w:t>选择</w:t>
      </w:r>
      <w:r w:rsidRPr="00DC30C7">
        <w:rPr>
          <w:rFonts w:hint="eastAsia"/>
          <w:sz w:val="24"/>
          <w:highlight w:val="yellow"/>
        </w:rPr>
        <w:t>None</w:t>
      </w:r>
      <w:r>
        <w:rPr>
          <w:rFonts w:hint="eastAsia"/>
          <w:sz w:val="24"/>
        </w:rPr>
        <w:t>。图略。</w:t>
      </w:r>
    </w:p>
    <w:p w:rsidR="00A43772" w:rsidRDefault="00AC688F" w:rsidP="00A43772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Ingest Protocol</w:t>
      </w:r>
      <w:r>
        <w:rPr>
          <w:rFonts w:hint="eastAsia"/>
          <w:sz w:val="24"/>
        </w:rPr>
        <w:t>选择</w:t>
      </w:r>
      <w:r>
        <w:rPr>
          <w:rFonts w:hint="eastAsia"/>
          <w:sz w:val="24"/>
        </w:rPr>
        <w:t>RTMP</w:t>
      </w:r>
    </w:p>
    <w:p w:rsidR="00AC688F" w:rsidRDefault="00AC688F" w:rsidP="00A43772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Channel Creation</w:t>
      </w:r>
      <w:r>
        <w:rPr>
          <w:rFonts w:hint="eastAsia"/>
          <w:sz w:val="24"/>
        </w:rPr>
        <w:t>。设置客户端访问的</w:t>
      </w:r>
      <w:r>
        <w:rPr>
          <w:rFonts w:hint="eastAsia"/>
          <w:sz w:val="24"/>
        </w:rPr>
        <w:t>IP</w:t>
      </w:r>
      <w:r>
        <w:rPr>
          <w:rFonts w:hint="eastAsia"/>
          <w:sz w:val="24"/>
        </w:rPr>
        <w:t>地址。即访问白名单。</w:t>
      </w:r>
    </w:p>
    <w:p w:rsidR="00AC688F" w:rsidRDefault="00AC688F" w:rsidP="00AC688F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如果是通过本地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机器的</w:t>
      </w:r>
      <w:r>
        <w:rPr>
          <w:rFonts w:hint="eastAsia"/>
          <w:sz w:val="24"/>
        </w:rPr>
        <w:t>OBS</w:t>
      </w:r>
      <w:r>
        <w:rPr>
          <w:rFonts w:hint="eastAsia"/>
          <w:sz w:val="24"/>
        </w:rPr>
        <w:t>访问</w:t>
      </w:r>
      <w:r>
        <w:rPr>
          <w:rFonts w:hint="eastAsia"/>
          <w:sz w:val="24"/>
        </w:rPr>
        <w:t>Media Service</w:t>
      </w:r>
      <w:r>
        <w:rPr>
          <w:rFonts w:hint="eastAsia"/>
          <w:sz w:val="24"/>
        </w:rPr>
        <w:t>，选择</w:t>
      </w:r>
      <w:r w:rsidRPr="00AC688F">
        <w:rPr>
          <w:sz w:val="24"/>
        </w:rPr>
        <w:t>Restrict to current IP address</w:t>
      </w:r>
    </w:p>
    <w:p w:rsidR="00AC688F" w:rsidRDefault="00AC688F" w:rsidP="00AC688F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如果是其他机器的</w:t>
      </w:r>
      <w:r>
        <w:rPr>
          <w:rFonts w:hint="eastAsia"/>
          <w:sz w:val="24"/>
        </w:rPr>
        <w:t>OBS</w:t>
      </w:r>
      <w:r>
        <w:rPr>
          <w:rFonts w:hint="eastAsia"/>
          <w:sz w:val="24"/>
        </w:rPr>
        <w:t>访问，设置</w:t>
      </w:r>
      <w:r>
        <w:rPr>
          <w:rFonts w:hint="eastAsia"/>
          <w:sz w:val="24"/>
        </w:rPr>
        <w:t>IP</w:t>
      </w:r>
      <w:r>
        <w:rPr>
          <w:sz w:val="24"/>
        </w:rPr>
        <w:t xml:space="preserve"> </w:t>
      </w:r>
      <w:r>
        <w:rPr>
          <w:rFonts w:hint="eastAsia"/>
          <w:sz w:val="24"/>
        </w:rPr>
        <w:t>Address</w:t>
      </w:r>
      <w:r>
        <w:rPr>
          <w:sz w:val="24"/>
        </w:rPr>
        <w:t xml:space="preserve"> or CIDR Rang</w:t>
      </w:r>
      <w:r>
        <w:rPr>
          <w:rFonts w:hint="eastAsia"/>
          <w:sz w:val="24"/>
        </w:rPr>
        <w:t>。</w:t>
      </w:r>
    </w:p>
    <w:p w:rsidR="00AC688F" w:rsidRDefault="00AC688F" w:rsidP="00AC688F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选择完成设置。</w:t>
      </w:r>
    </w:p>
    <w:p w:rsidR="00AC688F" w:rsidRDefault="00AC688F" w:rsidP="00AC688F">
      <w:pPr>
        <w:pStyle w:val="a4"/>
        <w:ind w:left="420" w:firstLineChars="0" w:firstLine="0"/>
        <w:rPr>
          <w:sz w:val="24"/>
        </w:rPr>
      </w:pPr>
    </w:p>
    <w:p w:rsidR="00AC688F" w:rsidRDefault="00AC688F" w:rsidP="00AC688F">
      <w:pPr>
        <w:pStyle w:val="a4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等待</w:t>
      </w:r>
      <w:r>
        <w:rPr>
          <w:rFonts w:hint="eastAsia"/>
          <w:sz w:val="24"/>
        </w:rPr>
        <w:t>Channel</w:t>
      </w:r>
      <w:r>
        <w:rPr>
          <w:rFonts w:hint="eastAsia"/>
          <w:sz w:val="24"/>
        </w:rPr>
        <w:t>的状态为</w:t>
      </w:r>
      <w:r w:rsidR="00E75DED">
        <w:rPr>
          <w:rFonts w:hint="eastAsia"/>
          <w:sz w:val="24"/>
        </w:rPr>
        <w:t>Ready</w:t>
      </w:r>
      <w:r w:rsidR="00DC30C7">
        <w:rPr>
          <w:rFonts w:hint="eastAsia"/>
          <w:sz w:val="24"/>
        </w:rPr>
        <w:t>。</w:t>
      </w:r>
      <w:r w:rsidR="00851642">
        <w:rPr>
          <w:rFonts w:hint="eastAsia"/>
          <w:sz w:val="24"/>
        </w:rPr>
        <w:t>然后点击</w:t>
      </w:r>
      <w:r w:rsidR="00851642">
        <w:rPr>
          <w:rFonts w:hint="eastAsia"/>
          <w:sz w:val="24"/>
        </w:rPr>
        <w:t>Start Streaming</w:t>
      </w:r>
      <w:r w:rsidR="00851642">
        <w:rPr>
          <w:rFonts w:hint="eastAsia"/>
          <w:sz w:val="24"/>
        </w:rPr>
        <w:t>，</w:t>
      </w:r>
      <w:r w:rsidR="00851642" w:rsidRPr="00851642">
        <w:rPr>
          <w:rFonts w:hint="eastAsia"/>
          <w:sz w:val="24"/>
          <w:highlight w:val="yellow"/>
        </w:rPr>
        <w:t>根据需要选择加密方式</w:t>
      </w:r>
      <w:r w:rsidR="00851642">
        <w:rPr>
          <w:rFonts w:hint="eastAsia"/>
          <w:sz w:val="24"/>
        </w:rPr>
        <w:t>。我这里选择</w:t>
      </w:r>
      <w:bookmarkStart w:id="0" w:name="_GoBack"/>
      <w:r w:rsidR="00C40EA2">
        <w:rPr>
          <w:rFonts w:hint="eastAsia"/>
          <w:sz w:val="24"/>
        </w:rPr>
        <w:t>Unencrypted</w:t>
      </w:r>
      <w:bookmarkEnd w:id="0"/>
    </w:p>
    <w:p w:rsidR="00851642" w:rsidRDefault="00851642" w:rsidP="00851642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B394BD4" wp14:editId="5C0A63B7">
            <wp:extent cx="4743450" cy="159067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F87" w:rsidRPr="008B0F5D" w:rsidRDefault="008B0F5D" w:rsidP="00A03F87">
      <w:pPr>
        <w:pStyle w:val="a4"/>
        <w:numPr>
          <w:ilvl w:val="0"/>
          <w:numId w:val="5"/>
        </w:numPr>
        <w:ind w:firstLineChars="0"/>
        <w:rPr>
          <w:sz w:val="24"/>
        </w:rPr>
      </w:pPr>
      <w:r w:rsidRPr="008B0F5D">
        <w:rPr>
          <w:rFonts w:hint="eastAsia"/>
          <w:sz w:val="24"/>
        </w:rPr>
        <w:t>点击下图的</w:t>
      </w:r>
      <w:r w:rsidRPr="008B0F5D">
        <w:rPr>
          <w:rFonts w:hint="eastAsia"/>
          <w:sz w:val="24"/>
        </w:rPr>
        <w:t>Ingest URL</w:t>
      </w:r>
    </w:p>
    <w:p w:rsidR="00DC30C7" w:rsidRDefault="00DC30C7" w:rsidP="00DC30C7">
      <w:r>
        <w:rPr>
          <w:noProof/>
        </w:rPr>
        <w:lastRenderedPageBreak/>
        <w:drawing>
          <wp:inline distT="0" distB="0" distL="0" distR="0" wp14:anchorId="3333EEFB" wp14:editId="19E75C21">
            <wp:extent cx="5274310" cy="105029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73539" w:rsidRDefault="00DC30C7" w:rsidP="00DC30C7">
      <w:r>
        <w:tab/>
      </w:r>
      <w:r>
        <w:rPr>
          <w:rFonts w:hint="eastAsia"/>
        </w:rPr>
        <w:t>点击上图的</w:t>
      </w:r>
      <w:r>
        <w:rPr>
          <w:rFonts w:hint="eastAsia"/>
        </w:rPr>
        <w:t>2 ingest URLs</w:t>
      </w:r>
      <w:r>
        <w:rPr>
          <w:rFonts w:hint="eastAsia"/>
        </w:rPr>
        <w:t>。弹出窗口中，牢记</w:t>
      </w:r>
      <w:r w:rsidRPr="00AE4820">
        <w:rPr>
          <w:rFonts w:hint="eastAsia"/>
          <w:highlight w:val="yellow"/>
        </w:rPr>
        <w:t xml:space="preserve">Primary </w:t>
      </w:r>
      <w:r w:rsidRPr="00AE4820">
        <w:rPr>
          <w:highlight w:val="yellow"/>
        </w:rPr>
        <w:t>(RTMP)</w:t>
      </w:r>
      <w:r w:rsidR="00C55C5D">
        <w:t>:</w:t>
      </w:r>
    </w:p>
    <w:p w:rsidR="00673539" w:rsidRDefault="00C55C5D" w:rsidP="00DC30C7">
      <w:r w:rsidRPr="00C55C5D">
        <w:t>rtmp://leilivechannel-leimediaservice.channel.mediaservices.chinacloudapi.cn:1935/live/107b55fdb25d482fb23c4222e3e3f48f</w:t>
      </w:r>
      <w:r>
        <w:t xml:space="preserve"> </w:t>
      </w:r>
    </w:p>
    <w:p w:rsidR="00673539" w:rsidRDefault="00673539" w:rsidP="00DC30C7">
      <w:r>
        <w:rPr>
          <w:rFonts w:hint="eastAsia"/>
        </w:rPr>
        <w:t>这个是输入的</w:t>
      </w:r>
      <w:r>
        <w:rPr>
          <w:rFonts w:hint="eastAsia"/>
        </w:rPr>
        <w:t>URL</w:t>
      </w:r>
      <w:r>
        <w:rPr>
          <w:rFonts w:hint="eastAsia"/>
        </w:rPr>
        <w:t>。</w:t>
      </w:r>
    </w:p>
    <w:p w:rsidR="00673539" w:rsidRDefault="00673539" w:rsidP="00DC30C7"/>
    <w:p w:rsidR="00673539" w:rsidRDefault="00673539" w:rsidP="00DC30C7">
      <w:r>
        <w:rPr>
          <w:rFonts w:hint="eastAsia"/>
        </w:rPr>
        <w:t>而上图的</w:t>
      </w:r>
      <w:r w:rsidRPr="00AE4820">
        <w:rPr>
          <w:rFonts w:hint="eastAsia"/>
          <w:highlight w:val="yellow"/>
        </w:rPr>
        <w:t>PUBLISH URL</w:t>
      </w:r>
      <w:r>
        <w:rPr>
          <w:rFonts w:hint="eastAsia"/>
        </w:rPr>
        <w:t>，是客户端查看的</w:t>
      </w:r>
      <w:r>
        <w:rPr>
          <w:rFonts w:hint="eastAsia"/>
        </w:rPr>
        <w:t>URL</w:t>
      </w:r>
      <w:r>
        <w:rPr>
          <w:rFonts w:hint="eastAsia"/>
        </w:rPr>
        <w:t>：</w:t>
      </w:r>
    </w:p>
    <w:p w:rsidR="00673539" w:rsidRDefault="00673539" w:rsidP="00DC30C7">
      <w:r w:rsidRPr="00673539">
        <w:t>http://leimediaservice.streaming.mediaservices.chinacloudapi.cn/edaea887-adb2-41c6-90e4-f5f18c659510/3bcfbbde-90c9-496a-9ba9-82201dca134e.ism/Manifest</w:t>
      </w:r>
    </w:p>
    <w:p w:rsidR="003A71E4" w:rsidRDefault="003A71E4" w:rsidP="003A71E4"/>
    <w:p w:rsidR="003A71E4" w:rsidRDefault="003A71E4" w:rsidP="004B34F6">
      <w:pPr>
        <w:pStyle w:val="1"/>
      </w:pPr>
      <w:r w:rsidRPr="001B5F74">
        <w:rPr>
          <w:rFonts w:hint="eastAsia"/>
        </w:rPr>
        <w:t>OBS</w:t>
      </w:r>
      <w:r w:rsidRPr="001B5F74">
        <w:rPr>
          <w:rFonts w:hint="eastAsia"/>
        </w:rPr>
        <w:t>操作步骤：</w:t>
      </w:r>
    </w:p>
    <w:p w:rsidR="001B5F74" w:rsidRDefault="003C2FAD" w:rsidP="001B5F74">
      <w:pPr>
        <w:pStyle w:val="a4"/>
        <w:numPr>
          <w:ilvl w:val="0"/>
          <w:numId w:val="6"/>
        </w:numPr>
        <w:ind w:firstLineChars="0"/>
        <w:rPr>
          <w:sz w:val="24"/>
        </w:rPr>
      </w:pPr>
      <w:r w:rsidRPr="003C2FAD">
        <w:rPr>
          <w:rFonts w:hint="eastAsia"/>
          <w:sz w:val="24"/>
        </w:rPr>
        <w:t>在本地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机器，</w:t>
      </w:r>
      <w:r w:rsidR="004C05BC">
        <w:rPr>
          <w:rFonts w:hint="eastAsia"/>
          <w:sz w:val="24"/>
        </w:rPr>
        <w:t>打开</w:t>
      </w:r>
      <w:r w:rsidR="004C05BC">
        <w:rPr>
          <w:rFonts w:hint="eastAsia"/>
          <w:sz w:val="24"/>
        </w:rPr>
        <w:t>OBS</w:t>
      </w:r>
      <w:r w:rsidR="004C05BC">
        <w:rPr>
          <w:sz w:val="24"/>
        </w:rPr>
        <w:t xml:space="preserve"> Studio</w:t>
      </w:r>
      <w:r w:rsidR="00AE4820">
        <w:rPr>
          <w:rFonts w:hint="eastAsia"/>
          <w:sz w:val="24"/>
        </w:rPr>
        <w:t>。选择文件设置</w:t>
      </w:r>
    </w:p>
    <w:p w:rsidR="00AE4820" w:rsidRDefault="00AE4820" w:rsidP="00AE4820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281750F9" wp14:editId="3B13561F">
            <wp:extent cx="1990476" cy="2057143"/>
            <wp:effectExtent l="0" t="0" r="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0476" cy="2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1B00" w:rsidRDefault="00AE4820" w:rsidP="00AE4820">
      <w:pPr>
        <w:pStyle w:val="a4"/>
        <w:numPr>
          <w:ilvl w:val="0"/>
          <w:numId w:val="6"/>
        </w:numPr>
        <w:ind w:firstLineChars="0"/>
        <w:rPr>
          <w:sz w:val="24"/>
        </w:rPr>
      </w:pPr>
      <w:proofErr w:type="gramStart"/>
      <w:r>
        <w:rPr>
          <w:rFonts w:hint="eastAsia"/>
          <w:sz w:val="24"/>
        </w:rPr>
        <w:t>在串流中</w:t>
      </w:r>
      <w:proofErr w:type="gramEnd"/>
      <w:r>
        <w:rPr>
          <w:rFonts w:hint="eastAsia"/>
          <w:sz w:val="24"/>
        </w:rPr>
        <w:t>，</w:t>
      </w:r>
      <w:r w:rsidR="007B1B00">
        <w:rPr>
          <w:rFonts w:hint="eastAsia"/>
          <w:sz w:val="24"/>
        </w:rPr>
        <w:t>选择自定义流媒体服务器。</w:t>
      </w:r>
    </w:p>
    <w:p w:rsidR="00AE4820" w:rsidRDefault="00AE4820" w:rsidP="007B1B00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输入</w:t>
      </w:r>
      <w:r>
        <w:rPr>
          <w:rFonts w:hint="eastAsia"/>
          <w:sz w:val="24"/>
        </w:rPr>
        <w:t>Azure</w:t>
      </w:r>
      <w:r>
        <w:rPr>
          <w:sz w:val="24"/>
        </w:rPr>
        <w:t xml:space="preserve"> </w:t>
      </w:r>
      <w:r>
        <w:rPr>
          <w:rFonts w:hint="eastAsia"/>
          <w:sz w:val="24"/>
        </w:rPr>
        <w:t>Media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Primary</w:t>
      </w:r>
      <w:r>
        <w:rPr>
          <w:sz w:val="24"/>
        </w:rPr>
        <w:t xml:space="preserve"> (RTMP)</w:t>
      </w:r>
      <w:r w:rsidR="006B160A">
        <w:rPr>
          <w:rFonts w:hint="eastAsia"/>
          <w:sz w:val="24"/>
        </w:rPr>
        <w:t>：</w:t>
      </w:r>
    </w:p>
    <w:p w:rsidR="006B160A" w:rsidRPr="006B160A" w:rsidRDefault="006B160A" w:rsidP="006B160A">
      <w:pPr>
        <w:pStyle w:val="a4"/>
        <w:ind w:left="420" w:firstLineChars="0" w:firstLine="0"/>
        <w:rPr>
          <w:sz w:val="24"/>
        </w:rPr>
      </w:pPr>
      <w:r w:rsidRPr="006B160A">
        <w:rPr>
          <w:sz w:val="24"/>
        </w:rPr>
        <w:t xml:space="preserve">rtmp://leilivechannel-leimediaservice.channel.mediaservices.chinacloudapi.cn:1935/live/107b55fdb25d482fb23c4222e3e3f48f </w:t>
      </w:r>
    </w:p>
    <w:p w:rsidR="006B160A" w:rsidRDefault="006B160A" w:rsidP="006B160A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流秘</w:t>
      </w:r>
      <w:proofErr w:type="gramStart"/>
      <w:r>
        <w:rPr>
          <w:rFonts w:hint="eastAsia"/>
          <w:sz w:val="24"/>
        </w:rPr>
        <w:t>钥</w:t>
      </w:r>
      <w:proofErr w:type="gramEnd"/>
      <w:r>
        <w:rPr>
          <w:rFonts w:hint="eastAsia"/>
          <w:sz w:val="24"/>
        </w:rPr>
        <w:t>，输入上面的</w:t>
      </w:r>
      <w:r>
        <w:rPr>
          <w:rFonts w:hint="eastAsia"/>
          <w:sz w:val="24"/>
        </w:rPr>
        <w:t>live/</w:t>
      </w:r>
      <w:r>
        <w:rPr>
          <w:rFonts w:hint="eastAsia"/>
          <w:sz w:val="24"/>
        </w:rPr>
        <w:t>后面的内容，即：</w:t>
      </w:r>
      <w:r w:rsidRPr="006B160A">
        <w:rPr>
          <w:sz w:val="24"/>
        </w:rPr>
        <w:t>107b55fdb25d482fb23c4222e3e3f48f</w:t>
      </w:r>
      <w:r w:rsidR="003B0E9A">
        <w:rPr>
          <w:rFonts w:hint="eastAsia"/>
          <w:sz w:val="24"/>
        </w:rPr>
        <w:t>。</w:t>
      </w:r>
    </w:p>
    <w:p w:rsidR="003B0E9A" w:rsidRPr="006B160A" w:rsidRDefault="003B0E9A" w:rsidP="006B160A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如下图：</w:t>
      </w:r>
    </w:p>
    <w:p w:rsidR="00AE4820" w:rsidRDefault="00C32217" w:rsidP="00AE4820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199C089" wp14:editId="71CE6190">
            <wp:extent cx="5274310" cy="952500"/>
            <wp:effectExtent l="0" t="0" r="254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2217" w:rsidRDefault="00812C52" w:rsidP="00C32217">
      <w:pPr>
        <w:pStyle w:val="a4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lastRenderedPageBreak/>
        <w:t>输出，视频比特率进行合理设置，比如</w:t>
      </w:r>
      <w:r>
        <w:rPr>
          <w:rFonts w:hint="eastAsia"/>
          <w:sz w:val="24"/>
        </w:rPr>
        <w:t>800</w:t>
      </w:r>
    </w:p>
    <w:p w:rsidR="00812C52" w:rsidRDefault="00477A5D" w:rsidP="00812C52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7C814D87" wp14:editId="4EEE18CC">
            <wp:extent cx="4933950" cy="233362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C6" w:rsidRDefault="00572FC6" w:rsidP="00812C52">
      <w:pPr>
        <w:pStyle w:val="a4"/>
        <w:ind w:left="420" w:firstLineChars="0" w:firstLine="0"/>
        <w:rPr>
          <w:sz w:val="24"/>
        </w:rPr>
      </w:pPr>
    </w:p>
    <w:p w:rsidR="00572FC6" w:rsidRDefault="00572FC6" w:rsidP="00572FC6">
      <w:pPr>
        <w:pStyle w:val="a4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然后设置输入源。略。</w:t>
      </w:r>
    </w:p>
    <w:p w:rsidR="00572FC6" w:rsidRDefault="00572FC6" w:rsidP="00572FC6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59609AC4" wp14:editId="454E3FA3">
            <wp:extent cx="2581275" cy="1638300"/>
            <wp:effectExtent l="0" t="0" r="952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C6" w:rsidRDefault="00572FC6" w:rsidP="00572FC6">
      <w:pPr>
        <w:pStyle w:val="a4"/>
        <w:numPr>
          <w:ilvl w:val="0"/>
          <w:numId w:val="6"/>
        </w:numPr>
        <w:ind w:firstLineChars="0"/>
        <w:rPr>
          <w:sz w:val="24"/>
        </w:rPr>
      </w:pPr>
      <w:r>
        <w:rPr>
          <w:rFonts w:hint="eastAsia"/>
          <w:sz w:val="24"/>
        </w:rPr>
        <w:t>最后，点击开始串流。</w:t>
      </w:r>
    </w:p>
    <w:p w:rsidR="00477A5D" w:rsidRDefault="00572FC6" w:rsidP="00812C52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A4B3771" wp14:editId="77D76BCA">
            <wp:extent cx="5274310" cy="1828165"/>
            <wp:effectExtent l="0" t="0" r="2540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FC6" w:rsidRDefault="00572FC6" w:rsidP="00812C52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可以看到，本地</w:t>
      </w:r>
      <w:r>
        <w:rPr>
          <w:rFonts w:hint="eastAsia"/>
          <w:sz w:val="24"/>
        </w:rPr>
        <w:t>PC</w:t>
      </w:r>
      <w:r>
        <w:rPr>
          <w:rFonts w:hint="eastAsia"/>
          <w:sz w:val="24"/>
        </w:rPr>
        <w:t>机器上传的带宽为</w:t>
      </w:r>
      <w:r>
        <w:rPr>
          <w:rFonts w:hint="eastAsia"/>
          <w:sz w:val="24"/>
        </w:rPr>
        <w:t>966 kb/s</w:t>
      </w:r>
    </w:p>
    <w:p w:rsidR="004C05BC" w:rsidRDefault="00477A5D" w:rsidP="00477A5D">
      <w:pPr>
        <w:pStyle w:val="2"/>
      </w:pPr>
      <w:r>
        <w:rPr>
          <w:rFonts w:hint="eastAsia"/>
        </w:rPr>
        <w:t>保证本地的</w:t>
      </w:r>
      <w:r>
        <w:t>OBS</w:t>
      </w:r>
      <w:r>
        <w:rPr>
          <w:rFonts w:hint="eastAsia"/>
        </w:rPr>
        <w:t>机器到Internet带宽和网络稳定</w:t>
      </w:r>
    </w:p>
    <w:p w:rsidR="00477A5D" w:rsidRPr="00477A5D" w:rsidRDefault="00477A5D" w:rsidP="00477A5D">
      <w:r w:rsidRPr="00477A5D">
        <w:rPr>
          <w:rFonts w:hint="eastAsia"/>
        </w:rPr>
        <w:t>一定要保证带宽充足，应至少为上传视频码率总和的</w:t>
      </w:r>
      <w:r w:rsidRPr="00477A5D">
        <w:rPr>
          <w:rFonts w:hint="eastAsia"/>
        </w:rPr>
        <w:t>4-5</w:t>
      </w:r>
      <w:r w:rsidRPr="00477A5D">
        <w:rPr>
          <w:rFonts w:hint="eastAsia"/>
        </w:rPr>
        <w:t>倍。例如，上传为</w:t>
      </w:r>
      <w:r w:rsidRPr="00477A5D">
        <w:rPr>
          <w:rFonts w:hint="eastAsia"/>
        </w:rPr>
        <w:t>800Kbps</w:t>
      </w:r>
      <w:r w:rsidRPr="00477A5D">
        <w:rPr>
          <w:rFonts w:hint="eastAsia"/>
        </w:rPr>
        <w:t>单码率，那么直播现场的</w:t>
      </w:r>
      <w:r w:rsidRPr="00477A5D">
        <w:rPr>
          <w:rFonts w:hint="eastAsia"/>
        </w:rPr>
        <w:t>live encoder</w:t>
      </w:r>
      <w:r w:rsidRPr="00477A5D">
        <w:rPr>
          <w:rFonts w:hint="eastAsia"/>
        </w:rPr>
        <w:t>所在电脑应该有至少</w:t>
      </w:r>
      <w:r w:rsidRPr="00477A5D">
        <w:rPr>
          <w:rFonts w:hint="eastAsia"/>
        </w:rPr>
        <w:t>4Mbps</w:t>
      </w:r>
      <w:r w:rsidRPr="00477A5D">
        <w:rPr>
          <w:rFonts w:hint="eastAsia"/>
        </w:rPr>
        <w:t>独享带宽，并且要保证网络的稳定。否则，当直播源有一段时间不能连接服务器，而且没有保持</w:t>
      </w:r>
      <w:r w:rsidRPr="00477A5D">
        <w:rPr>
          <w:rFonts w:hint="eastAsia"/>
        </w:rPr>
        <w:t>RTMP</w:t>
      </w:r>
      <w:r w:rsidRPr="00477A5D">
        <w:rPr>
          <w:rFonts w:hint="eastAsia"/>
        </w:rPr>
        <w:t>连接，那么直播源再次连接成功以后，也要在</w:t>
      </w:r>
      <w:r w:rsidRPr="00477A5D">
        <w:rPr>
          <w:rFonts w:hint="eastAsia"/>
        </w:rPr>
        <w:t>azure</w:t>
      </w:r>
      <w:r w:rsidRPr="00477A5D">
        <w:rPr>
          <w:rFonts w:hint="eastAsia"/>
        </w:rPr>
        <w:t>云上</w:t>
      </w:r>
      <w:r w:rsidRPr="00477A5D">
        <w:rPr>
          <w:rFonts w:hint="eastAsia"/>
        </w:rPr>
        <w:t>reset channel</w:t>
      </w:r>
      <w:r w:rsidRPr="00477A5D">
        <w:rPr>
          <w:rFonts w:hint="eastAsia"/>
        </w:rPr>
        <w:t>，才能重新正常播放。</w:t>
      </w:r>
    </w:p>
    <w:p w:rsidR="004E5983" w:rsidRDefault="004E5983" w:rsidP="00F25228">
      <w:pPr>
        <w:pStyle w:val="1"/>
      </w:pPr>
      <w:r>
        <w:rPr>
          <w:rFonts w:hint="eastAsia"/>
        </w:rPr>
        <w:lastRenderedPageBreak/>
        <w:t>预览</w:t>
      </w:r>
    </w:p>
    <w:p w:rsidR="008B137D" w:rsidRPr="008B137D" w:rsidRDefault="004E5983" w:rsidP="004E5983">
      <w:pPr>
        <w:pStyle w:val="a4"/>
        <w:numPr>
          <w:ilvl w:val="0"/>
          <w:numId w:val="10"/>
        </w:numPr>
        <w:ind w:firstLineChars="0"/>
        <w:rPr>
          <w:sz w:val="24"/>
        </w:rPr>
      </w:pPr>
      <w:r w:rsidRPr="008B137D">
        <w:rPr>
          <w:rFonts w:hint="eastAsia"/>
          <w:sz w:val="24"/>
        </w:rPr>
        <w:t>当我们设置完毕后，就可以</w:t>
      </w:r>
      <w:r w:rsidR="00D92E44" w:rsidRPr="008B137D">
        <w:rPr>
          <w:rFonts w:hint="eastAsia"/>
          <w:sz w:val="24"/>
        </w:rPr>
        <w:t>通过</w:t>
      </w:r>
      <w:r w:rsidR="00D92E44" w:rsidRPr="008B137D">
        <w:rPr>
          <w:rFonts w:hint="eastAsia"/>
          <w:sz w:val="24"/>
        </w:rPr>
        <w:t>Azure</w:t>
      </w:r>
      <w:r w:rsidR="00D92E44" w:rsidRPr="008B137D">
        <w:rPr>
          <w:sz w:val="24"/>
        </w:rPr>
        <w:t xml:space="preserve"> </w:t>
      </w:r>
      <w:r w:rsidR="00D92E44" w:rsidRPr="008B137D">
        <w:rPr>
          <w:rFonts w:hint="eastAsia"/>
          <w:sz w:val="24"/>
        </w:rPr>
        <w:t>Media</w:t>
      </w:r>
      <w:r w:rsidR="00D92E44" w:rsidRPr="008B137D">
        <w:rPr>
          <w:sz w:val="24"/>
        </w:rPr>
        <w:t xml:space="preserve"> Player</w:t>
      </w:r>
      <w:r w:rsidR="00D92E44" w:rsidRPr="008B137D">
        <w:rPr>
          <w:rFonts w:hint="eastAsia"/>
          <w:sz w:val="24"/>
        </w:rPr>
        <w:t>进行预览：</w:t>
      </w:r>
    </w:p>
    <w:p w:rsidR="00D92E44" w:rsidRDefault="00C40EA2" w:rsidP="008B137D">
      <w:pPr>
        <w:pStyle w:val="a4"/>
        <w:ind w:left="420" w:firstLineChars="0" w:firstLine="0"/>
        <w:rPr>
          <w:sz w:val="24"/>
        </w:rPr>
      </w:pPr>
      <w:hyperlink r:id="rId17" w:history="1">
        <w:r w:rsidR="00D92E44" w:rsidRPr="008B137D">
          <w:rPr>
            <w:rStyle w:val="a3"/>
            <w:sz w:val="24"/>
          </w:rPr>
          <w:t>http://ampdemo.azureedge.net/</w:t>
        </w:r>
      </w:hyperlink>
      <w:r w:rsidR="00D92E44" w:rsidRPr="008B137D">
        <w:rPr>
          <w:sz w:val="24"/>
        </w:rPr>
        <w:t xml:space="preserve">  </w:t>
      </w:r>
      <w:r w:rsidR="00D92E44" w:rsidRPr="008B137D">
        <w:rPr>
          <w:rFonts w:hint="eastAsia"/>
          <w:sz w:val="24"/>
        </w:rPr>
        <w:t>(</w:t>
      </w:r>
      <w:r w:rsidR="00D92E44" w:rsidRPr="008B137D">
        <w:rPr>
          <w:rFonts w:hint="eastAsia"/>
          <w:sz w:val="24"/>
        </w:rPr>
        <w:t>注意这个网站在海外，使用起来会比较慢</w:t>
      </w:r>
      <w:r w:rsidR="00D92E44" w:rsidRPr="008B137D">
        <w:rPr>
          <w:rFonts w:hint="eastAsia"/>
          <w:sz w:val="24"/>
        </w:rPr>
        <w:t>)</w:t>
      </w:r>
    </w:p>
    <w:p w:rsidR="008B137D" w:rsidRPr="00E24BED" w:rsidRDefault="00312C4C" w:rsidP="00E24BED">
      <w:pPr>
        <w:pStyle w:val="a4"/>
        <w:numPr>
          <w:ilvl w:val="0"/>
          <w:numId w:val="10"/>
        </w:numPr>
        <w:ind w:firstLineChars="0"/>
        <w:rPr>
          <w:sz w:val="24"/>
        </w:rPr>
      </w:pPr>
      <w:r>
        <w:rPr>
          <w:rFonts w:hint="eastAsia"/>
          <w:sz w:val="24"/>
        </w:rPr>
        <w:t>我们上面配置的</w:t>
      </w:r>
      <w:r>
        <w:rPr>
          <w:rFonts w:hint="eastAsia"/>
          <w:sz w:val="24"/>
        </w:rPr>
        <w:t>Publish UR</w:t>
      </w:r>
      <w:r w:rsidR="00E24BED">
        <w:rPr>
          <w:sz w:val="24"/>
        </w:rPr>
        <w:t>L</w:t>
      </w:r>
      <w:r w:rsidRPr="00E24BED">
        <w:rPr>
          <w:rFonts w:hint="eastAsia"/>
          <w:sz w:val="24"/>
        </w:rPr>
        <w:t>，</w:t>
      </w:r>
      <w:r w:rsidRPr="00E24BED">
        <w:rPr>
          <w:sz w:val="24"/>
        </w:rPr>
        <w:t xml:space="preserve"> </w:t>
      </w:r>
    </w:p>
    <w:p w:rsidR="00312C4C" w:rsidRDefault="00C40EA2" w:rsidP="00312C4C">
      <w:pPr>
        <w:pStyle w:val="a4"/>
        <w:ind w:left="420" w:firstLineChars="0" w:firstLine="0"/>
        <w:rPr>
          <w:sz w:val="24"/>
        </w:rPr>
      </w:pPr>
      <w:hyperlink r:id="rId18" w:history="1">
        <w:r w:rsidR="00312C4C" w:rsidRPr="00C408B8">
          <w:rPr>
            <w:rStyle w:val="a3"/>
            <w:sz w:val="24"/>
          </w:rPr>
          <w:t>http://leimediaservice.streaming.mediaservices.chinacloudapi.cn/edaea887-adb2-41c6-90e4-f5f18c659510/3bcfbbde-90c9-496a-9ba9-82201dca134e.ism/Manifest</w:t>
        </w:r>
      </w:hyperlink>
    </w:p>
    <w:p w:rsidR="00312C4C" w:rsidRDefault="00312C4C" w:rsidP="00312C4C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输入到</w:t>
      </w:r>
      <w:r>
        <w:rPr>
          <w:rFonts w:hint="eastAsia"/>
          <w:sz w:val="24"/>
        </w:rPr>
        <w:t xml:space="preserve">Azure Media </w:t>
      </w:r>
      <w:r w:rsidR="009F7052">
        <w:rPr>
          <w:sz w:val="24"/>
        </w:rPr>
        <w:t>Player</w:t>
      </w:r>
      <w:r>
        <w:rPr>
          <w:rFonts w:hint="eastAsia"/>
          <w:sz w:val="24"/>
        </w:rPr>
        <w:t>的</w:t>
      </w:r>
      <w:r>
        <w:rPr>
          <w:rFonts w:hint="eastAsia"/>
          <w:sz w:val="24"/>
        </w:rPr>
        <w:t>URL</w:t>
      </w:r>
      <w:r>
        <w:rPr>
          <w:rFonts w:hint="eastAsia"/>
          <w:sz w:val="24"/>
        </w:rPr>
        <w:t>里面，如下图：</w:t>
      </w:r>
    </w:p>
    <w:p w:rsidR="00312C4C" w:rsidRDefault="00312C4C" w:rsidP="00312C4C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79A5CF3E" wp14:editId="5A066A0C">
            <wp:extent cx="5274310" cy="214122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2C4C" w:rsidRPr="00312C4C" w:rsidRDefault="00312C4C" w:rsidP="00312C4C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然后点击上图的</w:t>
      </w:r>
      <w:r>
        <w:rPr>
          <w:rFonts w:hint="eastAsia"/>
          <w:sz w:val="24"/>
        </w:rPr>
        <w:t>Update Player</w:t>
      </w:r>
      <w:r>
        <w:rPr>
          <w:rFonts w:hint="eastAsia"/>
          <w:sz w:val="24"/>
        </w:rPr>
        <w:t>。就可以看到本地播放的内容了。</w:t>
      </w:r>
    </w:p>
    <w:p w:rsidR="00312C4C" w:rsidRPr="00312C4C" w:rsidRDefault="00312C4C" w:rsidP="00312C4C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4D7E301E" wp14:editId="6416762F">
            <wp:extent cx="5274310" cy="3743960"/>
            <wp:effectExtent l="0" t="0" r="254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4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5228" w:rsidRDefault="00F25228" w:rsidP="00F25228">
      <w:pPr>
        <w:pStyle w:val="1"/>
      </w:pPr>
      <w:r>
        <w:rPr>
          <w:rFonts w:hint="eastAsia"/>
        </w:rPr>
        <w:lastRenderedPageBreak/>
        <w:t>设置</w:t>
      </w:r>
      <w:r w:rsidR="00F343BA">
        <w:rPr>
          <w:rFonts w:hint="eastAsia"/>
        </w:rPr>
        <w:t>直播</w:t>
      </w:r>
      <w:r>
        <w:rPr>
          <w:rFonts w:hint="eastAsia"/>
        </w:rPr>
        <w:t>带宽</w:t>
      </w:r>
    </w:p>
    <w:p w:rsidR="00F343BA" w:rsidRDefault="00F343BA" w:rsidP="00F343BA">
      <w:pPr>
        <w:pStyle w:val="a4"/>
        <w:numPr>
          <w:ilvl w:val="0"/>
          <w:numId w:val="12"/>
        </w:numPr>
        <w:ind w:firstLineChars="0"/>
        <w:rPr>
          <w:sz w:val="24"/>
        </w:rPr>
      </w:pPr>
      <w:r>
        <w:rPr>
          <w:rFonts w:hint="eastAsia"/>
          <w:sz w:val="24"/>
        </w:rPr>
        <w:t>我们</w:t>
      </w:r>
      <w:r w:rsidRPr="008F7205">
        <w:rPr>
          <w:rFonts w:hint="eastAsia"/>
          <w:sz w:val="24"/>
        </w:rPr>
        <w:t>登录</w:t>
      </w:r>
      <w:r w:rsidRPr="008F7205">
        <w:rPr>
          <w:rFonts w:hint="eastAsia"/>
          <w:sz w:val="24"/>
        </w:rPr>
        <w:t>Azure</w:t>
      </w:r>
      <w:r w:rsidRPr="008F7205">
        <w:rPr>
          <w:sz w:val="24"/>
        </w:rPr>
        <w:t xml:space="preserve"> </w:t>
      </w:r>
      <w:r w:rsidRPr="008F7205">
        <w:rPr>
          <w:rFonts w:hint="eastAsia"/>
          <w:sz w:val="24"/>
        </w:rPr>
        <w:t>China</w:t>
      </w:r>
      <w:r w:rsidRPr="008F7205">
        <w:rPr>
          <w:rFonts w:hint="eastAsia"/>
          <w:sz w:val="24"/>
        </w:rPr>
        <w:t>管理平台</w:t>
      </w:r>
      <w:r>
        <w:rPr>
          <w:rFonts w:hint="eastAsia"/>
          <w:sz w:val="24"/>
        </w:rPr>
        <w:t>：</w:t>
      </w:r>
      <w:hyperlink r:id="rId21" w:history="1">
        <w:r w:rsidRPr="00C408B8">
          <w:rPr>
            <w:rStyle w:val="a3"/>
            <w:sz w:val="24"/>
          </w:rPr>
          <w:t>https://manage.windowsazure.cn</w:t>
        </w:r>
      </w:hyperlink>
      <w:r>
        <w:rPr>
          <w:sz w:val="24"/>
        </w:rPr>
        <w:t xml:space="preserve"> </w:t>
      </w:r>
    </w:p>
    <w:p w:rsidR="00F343BA" w:rsidRDefault="00F343BA" w:rsidP="00F343BA">
      <w:pPr>
        <w:pStyle w:val="a4"/>
        <w:numPr>
          <w:ilvl w:val="0"/>
          <w:numId w:val="12"/>
        </w:numPr>
        <w:ind w:firstLineChars="0"/>
        <w:rPr>
          <w:sz w:val="24"/>
        </w:rPr>
      </w:pPr>
      <w:r>
        <w:rPr>
          <w:rFonts w:hint="eastAsia"/>
          <w:sz w:val="24"/>
        </w:rPr>
        <w:t>选择</w:t>
      </w:r>
      <w:r>
        <w:rPr>
          <w:rFonts w:hint="eastAsia"/>
          <w:sz w:val="24"/>
        </w:rPr>
        <w:t>Media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，然后选择</w:t>
      </w:r>
      <w:r>
        <w:rPr>
          <w:rFonts w:hint="eastAsia"/>
          <w:sz w:val="24"/>
        </w:rPr>
        <w:t>Streaming Endpoints:</w:t>
      </w:r>
    </w:p>
    <w:p w:rsidR="00F343BA" w:rsidRDefault="00F343BA" w:rsidP="00F343BA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7B45C7CA" wp14:editId="301D67CE">
            <wp:extent cx="5274310" cy="1101090"/>
            <wp:effectExtent l="0" t="0" r="2540" b="381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BA" w:rsidRDefault="00F343BA" w:rsidP="00F343BA">
      <w:pPr>
        <w:pStyle w:val="a4"/>
        <w:numPr>
          <w:ilvl w:val="0"/>
          <w:numId w:val="12"/>
        </w:numPr>
        <w:ind w:firstLineChars="0"/>
        <w:rPr>
          <w:sz w:val="24"/>
        </w:rPr>
      </w:pPr>
      <w:r>
        <w:rPr>
          <w:rFonts w:hint="eastAsia"/>
          <w:sz w:val="24"/>
        </w:rPr>
        <w:t>选择上面的</w:t>
      </w:r>
      <w:r w:rsidR="002A5510">
        <w:rPr>
          <w:rFonts w:hint="eastAsia"/>
          <w:sz w:val="24"/>
        </w:rPr>
        <w:t>default</w:t>
      </w:r>
      <w:r w:rsidR="002A5510">
        <w:rPr>
          <w:rFonts w:hint="eastAsia"/>
          <w:sz w:val="24"/>
        </w:rPr>
        <w:t>，页面跳转</w:t>
      </w:r>
    </w:p>
    <w:p w:rsidR="004F6D59" w:rsidRDefault="004F6D59" w:rsidP="004F6D59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根据需要，设置这个</w:t>
      </w:r>
      <w:r>
        <w:rPr>
          <w:rFonts w:hint="eastAsia"/>
          <w:sz w:val="24"/>
        </w:rPr>
        <w:t>Media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  <w:r>
        <w:rPr>
          <w:rFonts w:hint="eastAsia"/>
          <w:sz w:val="24"/>
        </w:rPr>
        <w:t>直播的带宽：</w:t>
      </w:r>
    </w:p>
    <w:p w:rsidR="004F6D59" w:rsidRDefault="004F6D59" w:rsidP="004F6D59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25A605C7" wp14:editId="18000A6D">
            <wp:extent cx="5274310" cy="1708785"/>
            <wp:effectExtent l="0" t="0" r="2540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6D59" w:rsidRDefault="004F6D59" w:rsidP="004F6D59">
      <w:pPr>
        <w:pStyle w:val="a4"/>
        <w:ind w:left="420" w:firstLineChars="0" w:firstLine="0"/>
        <w:rPr>
          <w:sz w:val="24"/>
        </w:rPr>
      </w:pPr>
      <w:r>
        <w:rPr>
          <w:rFonts w:hint="eastAsia"/>
          <w:sz w:val="24"/>
        </w:rPr>
        <w:t>一个</w:t>
      </w:r>
      <w:r>
        <w:rPr>
          <w:rFonts w:hint="eastAsia"/>
          <w:sz w:val="24"/>
        </w:rPr>
        <w:t>Unit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200</w:t>
      </w:r>
      <w:r>
        <w:rPr>
          <w:sz w:val="24"/>
        </w:rPr>
        <w:t xml:space="preserve"> </w:t>
      </w:r>
      <w:proofErr w:type="spellStart"/>
      <w:r>
        <w:rPr>
          <w:rFonts w:hint="eastAsia"/>
          <w:sz w:val="24"/>
        </w:rPr>
        <w:t>mbps</w:t>
      </w:r>
      <w:proofErr w:type="spellEnd"/>
      <w:r>
        <w:rPr>
          <w:rFonts w:hint="eastAsia"/>
          <w:sz w:val="24"/>
        </w:rPr>
        <w:t>，</w:t>
      </w:r>
      <w:r w:rsidRPr="004F6D59">
        <w:rPr>
          <w:rFonts w:hint="eastAsia"/>
          <w:sz w:val="24"/>
          <w:highlight w:val="yellow"/>
        </w:rPr>
        <w:t>注意，如果设置很高，则支出的互联网带宽也越贵</w:t>
      </w:r>
    </w:p>
    <w:p w:rsidR="004F6D59" w:rsidRDefault="004F6D59" w:rsidP="004F6D59">
      <w:pPr>
        <w:pStyle w:val="a4"/>
        <w:ind w:left="420" w:firstLineChars="0" w:firstLine="0"/>
        <w:rPr>
          <w:sz w:val="24"/>
        </w:rPr>
      </w:pPr>
      <w:r>
        <w:rPr>
          <w:noProof/>
        </w:rPr>
        <w:drawing>
          <wp:inline distT="0" distB="0" distL="0" distR="0" wp14:anchorId="1270F667" wp14:editId="4ADC5A5C">
            <wp:extent cx="5274310" cy="1732280"/>
            <wp:effectExtent l="0" t="0" r="2540" b="127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3BA" w:rsidRPr="00F343BA" w:rsidRDefault="00F343BA" w:rsidP="00F343BA">
      <w:pPr>
        <w:pStyle w:val="a4"/>
        <w:ind w:left="420" w:firstLineChars="0" w:firstLine="0"/>
        <w:rPr>
          <w:sz w:val="24"/>
        </w:rPr>
      </w:pPr>
    </w:p>
    <w:p w:rsidR="00312C4C" w:rsidRDefault="00312C4C" w:rsidP="004F6D59">
      <w:pPr>
        <w:pStyle w:val="1"/>
      </w:pPr>
      <w:r>
        <w:rPr>
          <w:rFonts w:hint="eastAsia"/>
        </w:rPr>
        <w:t>设置</w:t>
      </w:r>
      <w:r>
        <w:rPr>
          <w:rFonts w:hint="eastAsia"/>
        </w:rPr>
        <w:t>CDN</w:t>
      </w:r>
    </w:p>
    <w:p w:rsidR="004F6D59" w:rsidRDefault="004F6D59" w:rsidP="004F6D59">
      <w:pPr>
        <w:pStyle w:val="a4"/>
        <w:numPr>
          <w:ilvl w:val="0"/>
          <w:numId w:val="13"/>
        </w:numPr>
        <w:ind w:firstLineChars="0"/>
        <w:rPr>
          <w:sz w:val="24"/>
        </w:rPr>
      </w:pPr>
      <w:r w:rsidRPr="004F6D59">
        <w:rPr>
          <w:rFonts w:hint="eastAsia"/>
          <w:sz w:val="24"/>
        </w:rPr>
        <w:t>如果我们</w:t>
      </w:r>
      <w:r>
        <w:rPr>
          <w:rFonts w:hint="eastAsia"/>
          <w:sz w:val="24"/>
        </w:rPr>
        <w:t>不想支持带宽费用，我们也可以保持</w:t>
      </w:r>
      <w:r>
        <w:rPr>
          <w:rFonts w:hint="eastAsia"/>
          <w:sz w:val="24"/>
        </w:rPr>
        <w:t>STREAMING UNITS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。然后通过设置</w:t>
      </w:r>
      <w:r>
        <w:rPr>
          <w:rFonts w:hint="eastAsia"/>
          <w:sz w:val="24"/>
        </w:rPr>
        <w:t>CDN</w:t>
      </w:r>
      <w:r>
        <w:rPr>
          <w:rFonts w:hint="eastAsia"/>
          <w:sz w:val="24"/>
        </w:rPr>
        <w:t>，来保证客户端的用户体验。注意</w:t>
      </w:r>
      <w:r>
        <w:rPr>
          <w:rFonts w:hint="eastAsia"/>
          <w:sz w:val="24"/>
        </w:rPr>
        <w:t>CDN</w:t>
      </w:r>
      <w:r>
        <w:rPr>
          <w:rFonts w:hint="eastAsia"/>
          <w:sz w:val="24"/>
        </w:rPr>
        <w:t>也会产生额外的费用。</w:t>
      </w:r>
    </w:p>
    <w:p w:rsidR="004F6D59" w:rsidRPr="004F6D59" w:rsidRDefault="004F6D59" w:rsidP="004F6D59">
      <w:pPr>
        <w:pStyle w:val="a4"/>
        <w:numPr>
          <w:ilvl w:val="0"/>
          <w:numId w:val="13"/>
        </w:numPr>
        <w:ind w:firstLineChars="0"/>
        <w:rPr>
          <w:sz w:val="24"/>
          <w:highlight w:val="yellow"/>
        </w:rPr>
      </w:pPr>
      <w:r w:rsidRPr="004F6D59">
        <w:rPr>
          <w:rFonts w:hint="eastAsia"/>
          <w:sz w:val="24"/>
          <w:highlight w:val="yellow"/>
        </w:rPr>
        <w:t>设置</w:t>
      </w:r>
      <w:r w:rsidRPr="004F6D59">
        <w:rPr>
          <w:rFonts w:hint="eastAsia"/>
          <w:sz w:val="24"/>
          <w:highlight w:val="yellow"/>
        </w:rPr>
        <w:t>CDN</w:t>
      </w:r>
      <w:r w:rsidRPr="004F6D59">
        <w:rPr>
          <w:rFonts w:hint="eastAsia"/>
          <w:sz w:val="24"/>
          <w:highlight w:val="yellow"/>
        </w:rPr>
        <w:t>的前提要求：需要客户具有自己的</w:t>
      </w:r>
      <w:r w:rsidRPr="004F6D59">
        <w:rPr>
          <w:rFonts w:hint="eastAsia"/>
          <w:sz w:val="24"/>
          <w:highlight w:val="yellow"/>
        </w:rPr>
        <w:t>DNS</w:t>
      </w:r>
      <w:r w:rsidRPr="004F6D59">
        <w:rPr>
          <w:rFonts w:hint="eastAsia"/>
          <w:sz w:val="24"/>
          <w:highlight w:val="yellow"/>
        </w:rPr>
        <w:t>地址，且该</w:t>
      </w:r>
      <w:r w:rsidRPr="004F6D59">
        <w:rPr>
          <w:rFonts w:hint="eastAsia"/>
          <w:sz w:val="24"/>
          <w:highlight w:val="yellow"/>
        </w:rPr>
        <w:t>DNS</w:t>
      </w:r>
      <w:r w:rsidRPr="004F6D59">
        <w:rPr>
          <w:rFonts w:hint="eastAsia"/>
          <w:sz w:val="24"/>
          <w:highlight w:val="yellow"/>
        </w:rPr>
        <w:t>地址必须经过</w:t>
      </w:r>
      <w:r w:rsidRPr="004F6D59">
        <w:rPr>
          <w:rFonts w:hint="eastAsia"/>
          <w:sz w:val="24"/>
          <w:highlight w:val="yellow"/>
        </w:rPr>
        <w:t>ICP</w:t>
      </w:r>
      <w:r w:rsidRPr="004F6D59">
        <w:rPr>
          <w:rFonts w:hint="eastAsia"/>
          <w:sz w:val="24"/>
          <w:highlight w:val="yellow"/>
        </w:rPr>
        <w:t>备案。</w:t>
      </w:r>
    </w:p>
    <w:p w:rsidR="004F6D59" w:rsidRDefault="004F6D59" w:rsidP="004F6D59">
      <w:pPr>
        <w:pStyle w:val="a4"/>
        <w:numPr>
          <w:ilvl w:val="0"/>
          <w:numId w:val="13"/>
        </w:numPr>
        <w:ind w:firstLineChars="0"/>
        <w:rPr>
          <w:sz w:val="24"/>
        </w:rPr>
      </w:pPr>
      <w:r>
        <w:rPr>
          <w:rFonts w:hint="eastAsia"/>
          <w:sz w:val="24"/>
        </w:rPr>
        <w:t>我们选择新建，</w:t>
      </w:r>
      <w:r>
        <w:rPr>
          <w:rFonts w:hint="eastAsia"/>
          <w:sz w:val="24"/>
        </w:rPr>
        <w:t>CDN</w:t>
      </w:r>
      <w:r>
        <w:rPr>
          <w:rFonts w:hint="eastAsia"/>
          <w:sz w:val="24"/>
        </w:rPr>
        <w:t>，</w:t>
      </w:r>
      <w:r>
        <w:rPr>
          <w:rFonts w:hint="eastAsia"/>
          <w:sz w:val="24"/>
        </w:rPr>
        <w:t>Quick Create</w:t>
      </w:r>
      <w:r>
        <w:rPr>
          <w:rFonts w:hint="eastAsia"/>
          <w:sz w:val="24"/>
        </w:rPr>
        <w:t>。然后输入以下内容：</w:t>
      </w:r>
    </w:p>
    <w:p w:rsidR="004F6D59" w:rsidRDefault="00E64EFD" w:rsidP="004F6D59">
      <w:pPr>
        <w:pStyle w:val="a4"/>
        <w:ind w:left="420" w:firstLineChars="0" w:firstLine="0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2F805197" wp14:editId="37EF2CC5">
            <wp:extent cx="5274310" cy="373570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4EFD" w:rsidRDefault="00E64EFD" w:rsidP="004F6D59">
      <w:pPr>
        <w:pStyle w:val="a4"/>
        <w:ind w:left="420" w:firstLineChars="0" w:firstLine="0"/>
        <w:rPr>
          <w:sz w:val="24"/>
        </w:rPr>
      </w:pPr>
    </w:p>
    <w:p w:rsidR="004F6D59" w:rsidRDefault="004F6D59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rFonts w:hint="eastAsia"/>
          <w:sz w:val="24"/>
        </w:rPr>
        <w:t>Acceleration Type</w:t>
      </w:r>
      <w:r>
        <w:rPr>
          <w:rFonts w:hint="eastAsia"/>
          <w:sz w:val="24"/>
        </w:rPr>
        <w:t>为</w:t>
      </w:r>
      <w:r w:rsidR="00E64EFD">
        <w:rPr>
          <w:rFonts w:hint="eastAsia"/>
          <w:sz w:val="24"/>
        </w:rPr>
        <w:t>HTTP</w:t>
      </w:r>
      <w:r w:rsidR="00E64EFD">
        <w:rPr>
          <w:sz w:val="24"/>
        </w:rPr>
        <w:t xml:space="preserve"> Live Steaming Acceleration</w:t>
      </w:r>
    </w:p>
    <w:p w:rsidR="00E64EFD" w:rsidRDefault="00E64EFD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sz w:val="24"/>
        </w:rPr>
        <w:t>Original Domain Type</w:t>
      </w:r>
      <w:r>
        <w:rPr>
          <w:rFonts w:hint="eastAsia"/>
          <w:sz w:val="24"/>
        </w:rPr>
        <w:t>为</w:t>
      </w:r>
      <w:r>
        <w:rPr>
          <w:rFonts w:hint="eastAsia"/>
          <w:sz w:val="24"/>
        </w:rPr>
        <w:t>Media Service</w:t>
      </w:r>
    </w:p>
    <w:p w:rsidR="00E64EFD" w:rsidRDefault="00E64EFD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sz w:val="24"/>
        </w:rPr>
        <w:t>Origin Domain</w:t>
      </w:r>
      <w:r>
        <w:rPr>
          <w:rFonts w:hint="eastAsia"/>
          <w:sz w:val="24"/>
        </w:rPr>
        <w:t>为选择自己创建的</w:t>
      </w:r>
      <w:r>
        <w:rPr>
          <w:rFonts w:hint="eastAsia"/>
          <w:sz w:val="24"/>
        </w:rPr>
        <w:t>Media</w:t>
      </w:r>
      <w:r>
        <w:rPr>
          <w:sz w:val="24"/>
        </w:rPr>
        <w:t xml:space="preserve"> </w:t>
      </w:r>
      <w:r>
        <w:rPr>
          <w:rFonts w:hint="eastAsia"/>
          <w:sz w:val="24"/>
        </w:rPr>
        <w:t>Service</w:t>
      </w:r>
    </w:p>
    <w:p w:rsidR="00E64EFD" w:rsidRDefault="00E64EFD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rFonts w:hint="eastAsia"/>
          <w:sz w:val="24"/>
        </w:rPr>
        <w:t>Custom Domain</w:t>
      </w:r>
      <w:r>
        <w:rPr>
          <w:rFonts w:hint="eastAsia"/>
          <w:sz w:val="24"/>
        </w:rPr>
        <w:t>为客户自己的</w:t>
      </w:r>
      <w:r>
        <w:rPr>
          <w:rFonts w:hint="eastAsia"/>
          <w:sz w:val="24"/>
        </w:rPr>
        <w:t>DNS</w:t>
      </w:r>
      <w:r>
        <w:rPr>
          <w:rFonts w:hint="eastAsia"/>
          <w:sz w:val="24"/>
        </w:rPr>
        <w:t>域名，比如</w:t>
      </w:r>
      <w:r>
        <w:rPr>
          <w:rFonts w:hint="eastAsia"/>
          <w:sz w:val="24"/>
        </w:rPr>
        <w:t>cdn.con</w:t>
      </w:r>
      <w:r>
        <w:rPr>
          <w:sz w:val="24"/>
        </w:rPr>
        <w:t>toso.com.cn</w:t>
      </w:r>
    </w:p>
    <w:p w:rsidR="00E64EFD" w:rsidRDefault="00E64EFD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rFonts w:hint="eastAsia"/>
          <w:sz w:val="24"/>
        </w:rPr>
        <w:t>Origin Host</w:t>
      </w:r>
      <w:r>
        <w:rPr>
          <w:sz w:val="24"/>
        </w:rPr>
        <w:t xml:space="preserve"> Header</w:t>
      </w:r>
      <w:r>
        <w:rPr>
          <w:rFonts w:hint="eastAsia"/>
          <w:sz w:val="24"/>
        </w:rPr>
        <w:t>选择默认</w:t>
      </w:r>
    </w:p>
    <w:p w:rsidR="00E64EFD" w:rsidRDefault="00E64EFD" w:rsidP="00E64EFD">
      <w:pPr>
        <w:pStyle w:val="a4"/>
        <w:numPr>
          <w:ilvl w:val="0"/>
          <w:numId w:val="14"/>
        </w:numPr>
        <w:ind w:firstLineChars="0"/>
        <w:rPr>
          <w:sz w:val="24"/>
        </w:rPr>
      </w:pPr>
      <w:r>
        <w:rPr>
          <w:rFonts w:hint="eastAsia"/>
          <w:sz w:val="24"/>
        </w:rPr>
        <w:t>ICP</w:t>
      </w:r>
      <w:r>
        <w:rPr>
          <w:sz w:val="24"/>
        </w:rPr>
        <w:t xml:space="preserve"> Number</w:t>
      </w:r>
      <w:r>
        <w:rPr>
          <w:rFonts w:hint="eastAsia"/>
          <w:sz w:val="24"/>
        </w:rPr>
        <w:t>，为自己域名</w:t>
      </w:r>
      <w:r>
        <w:rPr>
          <w:rFonts w:hint="eastAsia"/>
          <w:sz w:val="24"/>
        </w:rPr>
        <w:t>cdn.con</w:t>
      </w:r>
      <w:r>
        <w:rPr>
          <w:sz w:val="24"/>
        </w:rPr>
        <w:t>toso.com.cn</w:t>
      </w:r>
      <w:r>
        <w:rPr>
          <w:rFonts w:hint="eastAsia"/>
          <w:sz w:val="24"/>
        </w:rPr>
        <w:t>的备案号</w:t>
      </w:r>
    </w:p>
    <w:p w:rsidR="000F3B82" w:rsidRDefault="000F3B82" w:rsidP="000F3B82"/>
    <w:p w:rsidR="000F3B82" w:rsidRPr="000F3B82" w:rsidRDefault="000F3B82" w:rsidP="000F3B82">
      <w:r>
        <w:rPr>
          <w:rFonts w:hint="eastAsia"/>
        </w:rPr>
        <w:t>最后，客户就可以通过</w:t>
      </w:r>
      <w:r>
        <w:rPr>
          <w:rFonts w:hint="eastAsia"/>
        </w:rPr>
        <w:t>cdn.con</w:t>
      </w:r>
      <w:r>
        <w:t>toso.com.cn</w:t>
      </w:r>
      <w:r>
        <w:rPr>
          <w:rFonts w:hint="eastAsia"/>
        </w:rPr>
        <w:t>，来访问</w:t>
      </w:r>
      <w:r>
        <w:rPr>
          <w:rFonts w:hint="eastAsia"/>
        </w:rPr>
        <w:t>Media</w:t>
      </w:r>
      <w:r>
        <w:t xml:space="preserve"> </w:t>
      </w:r>
      <w:r>
        <w:rPr>
          <w:rFonts w:hint="eastAsia"/>
        </w:rPr>
        <w:t>Service</w:t>
      </w:r>
      <w:r>
        <w:rPr>
          <w:rFonts w:hint="eastAsia"/>
        </w:rPr>
        <w:t>服务啦。</w:t>
      </w:r>
    </w:p>
    <w:sectPr w:rsidR="000F3B82" w:rsidRPr="000F3B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05B69"/>
    <w:multiLevelType w:val="hybridMultilevel"/>
    <w:tmpl w:val="1CD22B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B70794E"/>
    <w:multiLevelType w:val="hybridMultilevel"/>
    <w:tmpl w:val="E82A3984"/>
    <w:lvl w:ilvl="0" w:tplc="AC56F4A6">
      <w:start w:val="1"/>
      <w:numFmt w:val="decimal"/>
      <w:lvlText w:val="%1."/>
      <w:lvlJc w:val="left"/>
      <w:pPr>
        <w:ind w:left="42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35080F"/>
    <w:multiLevelType w:val="hybridMultilevel"/>
    <w:tmpl w:val="B074F334"/>
    <w:lvl w:ilvl="0" w:tplc="CBFE5EDE">
      <w:start w:val="1"/>
      <w:numFmt w:val="decimal"/>
      <w:lvlText w:val="%1."/>
      <w:lvlJc w:val="left"/>
      <w:pPr>
        <w:ind w:left="42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D20D3C"/>
    <w:multiLevelType w:val="hybridMultilevel"/>
    <w:tmpl w:val="F1B09CB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D05990"/>
    <w:multiLevelType w:val="hybridMultilevel"/>
    <w:tmpl w:val="636815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7CE3D41"/>
    <w:multiLevelType w:val="hybridMultilevel"/>
    <w:tmpl w:val="F14EF7A8"/>
    <w:lvl w:ilvl="0" w:tplc="DC3EB69E">
      <w:start w:val="1"/>
      <w:numFmt w:val="decimal"/>
      <w:lvlText w:val="%1."/>
      <w:lvlJc w:val="left"/>
      <w:pPr>
        <w:ind w:left="42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7CD3AA3"/>
    <w:multiLevelType w:val="hybridMultilevel"/>
    <w:tmpl w:val="050605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4BE3946"/>
    <w:multiLevelType w:val="hybridMultilevel"/>
    <w:tmpl w:val="B49C3EE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1717921"/>
    <w:multiLevelType w:val="hybridMultilevel"/>
    <w:tmpl w:val="8A00CD54"/>
    <w:lvl w:ilvl="0" w:tplc="AC56F4A6">
      <w:start w:val="1"/>
      <w:numFmt w:val="decimal"/>
      <w:lvlText w:val="%1."/>
      <w:lvlJc w:val="left"/>
      <w:pPr>
        <w:ind w:left="42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2163717"/>
    <w:multiLevelType w:val="hybridMultilevel"/>
    <w:tmpl w:val="90EC4C5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A5351EE"/>
    <w:multiLevelType w:val="hybridMultilevel"/>
    <w:tmpl w:val="98B62A3E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1" w15:restartNumberingAfterBreak="0">
    <w:nsid w:val="6E370645"/>
    <w:multiLevelType w:val="hybridMultilevel"/>
    <w:tmpl w:val="4EFC9AF2"/>
    <w:lvl w:ilvl="0" w:tplc="AC56F4A6">
      <w:start w:val="1"/>
      <w:numFmt w:val="decimal"/>
      <w:lvlText w:val="%1."/>
      <w:lvlJc w:val="left"/>
      <w:pPr>
        <w:ind w:left="84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73927935"/>
    <w:multiLevelType w:val="hybridMultilevel"/>
    <w:tmpl w:val="81506C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5772873"/>
    <w:multiLevelType w:val="hybridMultilevel"/>
    <w:tmpl w:val="4A868192"/>
    <w:lvl w:ilvl="0" w:tplc="5C1C2E2C">
      <w:start w:val="1"/>
      <w:numFmt w:val="decimal"/>
      <w:lvlText w:val="%1."/>
      <w:lvlJc w:val="left"/>
      <w:pPr>
        <w:ind w:left="420" w:hanging="420"/>
      </w:pPr>
      <w:rPr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3"/>
  </w:num>
  <w:num w:numId="3">
    <w:abstractNumId w:val="12"/>
  </w:num>
  <w:num w:numId="4">
    <w:abstractNumId w:val="4"/>
  </w:num>
  <w:num w:numId="5">
    <w:abstractNumId w:val="9"/>
  </w:num>
  <w:num w:numId="6">
    <w:abstractNumId w:val="7"/>
  </w:num>
  <w:num w:numId="7">
    <w:abstractNumId w:val="8"/>
  </w:num>
  <w:num w:numId="8">
    <w:abstractNumId w:val="11"/>
  </w:num>
  <w:num w:numId="9">
    <w:abstractNumId w:val="1"/>
  </w:num>
  <w:num w:numId="10">
    <w:abstractNumId w:val="5"/>
  </w:num>
  <w:num w:numId="11">
    <w:abstractNumId w:val="13"/>
  </w:num>
  <w:num w:numId="12">
    <w:abstractNumId w:val="6"/>
  </w:num>
  <w:num w:numId="13">
    <w:abstractNumId w:val="2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2717"/>
    <w:rsid w:val="00020AF8"/>
    <w:rsid w:val="000F3B82"/>
    <w:rsid w:val="001B5F74"/>
    <w:rsid w:val="002A5510"/>
    <w:rsid w:val="00312C4C"/>
    <w:rsid w:val="003A71E4"/>
    <w:rsid w:val="003B0E9A"/>
    <w:rsid w:val="003B61C4"/>
    <w:rsid w:val="003C2FAD"/>
    <w:rsid w:val="003E3109"/>
    <w:rsid w:val="00477A5D"/>
    <w:rsid w:val="004B34F6"/>
    <w:rsid w:val="004C05BC"/>
    <w:rsid w:val="004D0845"/>
    <w:rsid w:val="004E5983"/>
    <w:rsid w:val="004F6D59"/>
    <w:rsid w:val="00572FC6"/>
    <w:rsid w:val="00673539"/>
    <w:rsid w:val="006B160A"/>
    <w:rsid w:val="007B1B00"/>
    <w:rsid w:val="00812C52"/>
    <w:rsid w:val="00832717"/>
    <w:rsid w:val="00843E43"/>
    <w:rsid w:val="00851642"/>
    <w:rsid w:val="008A64A6"/>
    <w:rsid w:val="008B0F5D"/>
    <w:rsid w:val="008B137D"/>
    <w:rsid w:val="008F7205"/>
    <w:rsid w:val="00946423"/>
    <w:rsid w:val="00950C48"/>
    <w:rsid w:val="009F7052"/>
    <w:rsid w:val="00A03F87"/>
    <w:rsid w:val="00A43772"/>
    <w:rsid w:val="00A95EE4"/>
    <w:rsid w:val="00AC688F"/>
    <w:rsid w:val="00AE4820"/>
    <w:rsid w:val="00BE3E63"/>
    <w:rsid w:val="00C32217"/>
    <w:rsid w:val="00C40EA2"/>
    <w:rsid w:val="00C55C5D"/>
    <w:rsid w:val="00D92E44"/>
    <w:rsid w:val="00DC01D9"/>
    <w:rsid w:val="00DC30C7"/>
    <w:rsid w:val="00E24BED"/>
    <w:rsid w:val="00E64EFD"/>
    <w:rsid w:val="00E75DED"/>
    <w:rsid w:val="00E96758"/>
    <w:rsid w:val="00F25228"/>
    <w:rsid w:val="00F34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D4945"/>
  <w15:chartTrackingRefBased/>
  <w15:docId w15:val="{DD434021-0036-42EC-9AEC-4F3E43802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rsid w:val="008F7205"/>
    <w:pPr>
      <w:widowControl w:val="0"/>
      <w:jc w:val="both"/>
    </w:pPr>
    <w:rPr>
      <w:rFonts w:ascii="Calibri" w:eastAsia="宋体" w:hAnsi="Calibri"/>
      <w:sz w:val="24"/>
    </w:rPr>
  </w:style>
  <w:style w:type="paragraph" w:styleId="1">
    <w:name w:val="heading 1"/>
    <w:basedOn w:val="a"/>
    <w:next w:val="a"/>
    <w:link w:val="10"/>
    <w:uiPriority w:val="9"/>
    <w:qFormat/>
    <w:rsid w:val="004B34F6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E3E6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F720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8F7205"/>
    <w:pPr>
      <w:ind w:firstLineChars="200" w:firstLine="420"/>
    </w:pPr>
    <w:rPr>
      <w:sz w:val="22"/>
    </w:rPr>
  </w:style>
  <w:style w:type="character" w:customStyle="1" w:styleId="10">
    <w:name w:val="标题 1 字符"/>
    <w:basedOn w:val="a0"/>
    <w:link w:val="1"/>
    <w:uiPriority w:val="9"/>
    <w:rsid w:val="004B34F6"/>
    <w:rPr>
      <w:rFonts w:ascii="Calibri" w:eastAsia="宋体" w:hAnsi="Calibr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E3E63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://leimediaservice.streaming.mediaservices.chinacloudapi.cn/edaea887-adb2-41c6-90e4-f5f18c659510/3bcfbbde-90c9-496a-9ba9-82201dca134e.ism/Manifest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manage.windowsazure.cn" TargetMode="External"/><Relationship Id="rId7" Type="http://schemas.openxmlformats.org/officeDocument/2006/relationships/hyperlink" Target="https://manage.windowsazure.cn" TargetMode="External"/><Relationship Id="rId12" Type="http://schemas.openxmlformats.org/officeDocument/2006/relationships/image" Target="media/image5.png"/><Relationship Id="rId17" Type="http://schemas.openxmlformats.org/officeDocument/2006/relationships/hyperlink" Target="http://ampdemo.azureedge.net/" TargetMode="External"/><Relationship Id="rId25" Type="http://schemas.openxmlformats.org/officeDocument/2006/relationships/image" Target="media/image15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obsproject.com/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5" Type="http://schemas.openxmlformats.org/officeDocument/2006/relationships/hyperlink" Target="mailto:leizha@microsoft.com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3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2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432</Words>
  <Characters>2464</Characters>
  <Application>Microsoft Office Word</Application>
  <DocSecurity>0</DocSecurity>
  <Lines>20</Lines>
  <Paragraphs>5</Paragraphs>
  <ScaleCrop>false</ScaleCrop>
  <Company/>
  <LinksUpToDate>false</LinksUpToDate>
  <CharactersWithSpaces>2891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Zhang (AZURE ARCHITECT)</dc:creator>
  <cp:keywords/>
  <dc:description/>
  <cp:lastModifiedBy>Lei Zhang (AZURE ARCHITECT)</cp:lastModifiedBy>
  <cp:revision>4</cp:revision>
  <dcterms:created xsi:type="dcterms:W3CDTF">2016-12-06T12:42:00Z</dcterms:created>
  <dcterms:modified xsi:type="dcterms:W3CDTF">2016-12-06T12:50:00Z</dcterms:modified>
</cp:coreProperties>
</file>