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79B" w:rsidRDefault="0087679B" w:rsidP="009975E7">
      <w:pPr>
        <w:pStyle w:val="ListParagraph"/>
        <w:numPr>
          <w:ilvl w:val="0"/>
          <w:numId w:val="1"/>
        </w:numPr>
      </w:pPr>
      <w:r>
        <w:t>Describe one real-world application in industry where the model can be applied.</w:t>
      </w:r>
    </w:p>
    <w:p w:rsidR="0087679B" w:rsidRDefault="0087679B" w:rsidP="009975E7">
      <w:pPr>
        <w:pStyle w:val="ListParagraph"/>
        <w:numPr>
          <w:ilvl w:val="0"/>
          <w:numId w:val="1"/>
        </w:numPr>
      </w:pPr>
      <w:r>
        <w:t>What are the strengths of the model; when does it perform well?</w:t>
      </w:r>
    </w:p>
    <w:p w:rsidR="0087679B" w:rsidRDefault="0087679B" w:rsidP="009975E7">
      <w:pPr>
        <w:pStyle w:val="ListParagraph"/>
        <w:numPr>
          <w:ilvl w:val="0"/>
          <w:numId w:val="1"/>
        </w:numPr>
      </w:pPr>
      <w:r>
        <w:t>What are the weaknesses of the model; when does it perform poorly?</w:t>
      </w:r>
    </w:p>
    <w:p w:rsidR="00C965E4" w:rsidRDefault="0087679B" w:rsidP="009975E7">
      <w:pPr>
        <w:pStyle w:val="ListParagraph"/>
        <w:numPr>
          <w:ilvl w:val="0"/>
          <w:numId w:val="1"/>
        </w:numPr>
      </w:pPr>
      <w:r>
        <w:t>What makes this model a good candidate for the problem, given what you know about the data?</w:t>
      </w:r>
    </w:p>
    <w:p w:rsidR="0087679B" w:rsidRDefault="0087679B" w:rsidP="0087679B"/>
    <w:p w:rsidR="0087679B" w:rsidRDefault="0087679B" w:rsidP="0087679B">
      <w:r>
        <w:t>Gaussian Naive Bayes (</w:t>
      </w:r>
      <w:proofErr w:type="spellStart"/>
      <w:r>
        <w:t>GaussianNB</w:t>
      </w:r>
      <w:proofErr w:type="spellEnd"/>
      <w:r>
        <w:t>)</w:t>
      </w:r>
    </w:p>
    <w:p w:rsidR="009975E7" w:rsidRDefault="00F9189D" w:rsidP="00F9189D">
      <w:pPr>
        <w:pStyle w:val="ListParagraph"/>
        <w:numPr>
          <w:ilvl w:val="0"/>
          <w:numId w:val="2"/>
        </w:numPr>
      </w:pPr>
      <w:proofErr w:type="spellStart"/>
      <w:r>
        <w:t>GaussianNB</w:t>
      </w:r>
      <w:proofErr w:type="spellEnd"/>
      <w:r>
        <w:t xml:space="preserve"> can be applied to document classification and spam email filtering. </w:t>
      </w:r>
    </w:p>
    <w:p w:rsidR="00F9189D" w:rsidRDefault="00F9189D" w:rsidP="00F9189D">
      <w:pPr>
        <w:pStyle w:val="ListParagraph"/>
        <w:numPr>
          <w:ilvl w:val="0"/>
          <w:numId w:val="2"/>
        </w:numPr>
      </w:pPr>
      <w:r>
        <w:t xml:space="preserve">The strengths of </w:t>
      </w:r>
      <w:proofErr w:type="spellStart"/>
      <w:r>
        <w:t>GaussianNB</w:t>
      </w:r>
      <w:proofErr w:type="spellEnd"/>
      <w:r>
        <w:t xml:space="preserve"> are that it requires small size of training data to determine necessary parameters and is very fast, not suffering “curse of </w:t>
      </w:r>
      <w:proofErr w:type="spellStart"/>
      <w:r>
        <w:t>dimnsionality</w:t>
      </w:r>
      <w:proofErr w:type="spellEnd"/>
      <w:r>
        <w:t>” (</w:t>
      </w:r>
      <w:r>
        <w:t>SLUG</w:t>
      </w:r>
      <w:r>
        <w:t xml:space="preserve">). </w:t>
      </w:r>
    </w:p>
    <w:p w:rsidR="00CE564C" w:rsidRDefault="00F9189D" w:rsidP="00CE564C">
      <w:pPr>
        <w:pStyle w:val="ListParagraph"/>
        <w:numPr>
          <w:ilvl w:val="0"/>
          <w:numId w:val="2"/>
        </w:numPr>
      </w:pPr>
      <w:r>
        <w:t xml:space="preserve">Although </w:t>
      </w:r>
      <w:proofErr w:type="spellStart"/>
      <w:r>
        <w:t>GaussianNB</w:t>
      </w:r>
      <w:proofErr w:type="spellEnd"/>
      <w:r>
        <w:t xml:space="preserve"> is a good classifier, it </w:t>
      </w:r>
      <w:proofErr w:type="spellStart"/>
      <w:r>
        <w:t>can not</w:t>
      </w:r>
      <w:proofErr w:type="spellEnd"/>
      <w:r>
        <w:t xml:space="preserve"> provide good estimates of probabilities (SLUG)</w:t>
      </w:r>
      <w:r w:rsidR="00CE564C">
        <w:t>, which is one of the weaknesses</w:t>
      </w:r>
      <w:r>
        <w:t>.</w:t>
      </w:r>
      <w:r w:rsidR="00CE564C">
        <w:t xml:space="preserve"> Another weakness is that </w:t>
      </w:r>
      <w:proofErr w:type="spellStart"/>
      <w:r w:rsidR="00CE564C">
        <w:t>GaussianNB</w:t>
      </w:r>
      <w:proofErr w:type="spellEnd"/>
      <w:r w:rsidR="00CE564C">
        <w:t xml:space="preserve"> requires a strong conditional independence assumption on the attributes in the model (</w:t>
      </w:r>
      <w:r w:rsidR="00CE564C" w:rsidRPr="00CE564C">
        <w:t>Class notes</w:t>
      </w:r>
      <w:r w:rsidR="00CE564C">
        <w:t>; SLUG).</w:t>
      </w:r>
    </w:p>
    <w:p w:rsidR="00F9189D" w:rsidRDefault="00F9189D" w:rsidP="00CE564C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 </w:t>
      </w:r>
    </w:p>
    <w:p w:rsidR="009975E7" w:rsidRDefault="009975E7" w:rsidP="0087679B"/>
    <w:p w:rsidR="0087679B" w:rsidRDefault="0087679B" w:rsidP="0087679B">
      <w:r>
        <w:t>Support Vector Machines (SVM)</w:t>
      </w:r>
    </w:p>
    <w:p w:rsidR="009975E7" w:rsidRDefault="009975E7" w:rsidP="0064163C"/>
    <w:p w:rsidR="009975E7" w:rsidRDefault="009975E7" w:rsidP="0064163C"/>
    <w:p w:rsidR="0087679B" w:rsidRDefault="0064163C" w:rsidP="0064163C">
      <w:r>
        <w:t>Ensemble Methods (</w:t>
      </w:r>
      <w:proofErr w:type="spellStart"/>
      <w:r>
        <w:t>AdaBoost</w:t>
      </w:r>
      <w:proofErr w:type="spellEnd"/>
      <w:r>
        <w:t>)</w:t>
      </w:r>
    </w:p>
    <w:p w:rsidR="009975E7" w:rsidRDefault="009975E7" w:rsidP="0064163C"/>
    <w:p w:rsidR="009975E7" w:rsidRDefault="009975E7" w:rsidP="0064163C"/>
    <w:p w:rsidR="009975E7" w:rsidRDefault="009975E7" w:rsidP="0064163C">
      <w:r>
        <w:t>Reference:</w:t>
      </w:r>
    </w:p>
    <w:p w:rsidR="00CE564C" w:rsidRDefault="00CE564C" w:rsidP="009975E7">
      <w:r>
        <w:t xml:space="preserve">Class notes. </w:t>
      </w:r>
    </w:p>
    <w:p w:rsidR="009975E7" w:rsidRDefault="009975E7" w:rsidP="009975E7">
      <w:proofErr w:type="spellStart"/>
      <w:r w:rsidRPr="009975E7">
        <w:t>Scikit</w:t>
      </w:r>
      <w:proofErr w:type="spellEnd"/>
      <w:r w:rsidRPr="009975E7">
        <w:t>-Learn User Guide</w:t>
      </w:r>
      <w:r w:rsidR="00F9189D">
        <w:t xml:space="preserve"> (SLUG)</w:t>
      </w:r>
      <w:r w:rsidR="008B6588">
        <w:t xml:space="preserve">, </w:t>
      </w:r>
      <w:r w:rsidR="008B6588" w:rsidRPr="008B6588">
        <w:t>Release 0.20.dev0</w:t>
      </w:r>
      <w:r w:rsidR="0016202D">
        <w:t xml:space="preserve">. </w:t>
      </w:r>
    </w:p>
    <w:p w:rsidR="00CE564C" w:rsidRDefault="00CE564C" w:rsidP="009975E7"/>
    <w:sectPr w:rsidR="00CE564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0576C"/>
    <w:multiLevelType w:val="hybridMultilevel"/>
    <w:tmpl w:val="2EAE3D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21D1D2D"/>
    <w:multiLevelType w:val="hybridMultilevel"/>
    <w:tmpl w:val="F4585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bQ0szA3tTQ1MrawMDZV0lEKTi0uzszPAykwqgUAuvrzjSwAAAA="/>
  </w:docVars>
  <w:rsids>
    <w:rsidRoot w:val="00F002C3"/>
    <w:rsid w:val="00086599"/>
    <w:rsid w:val="0016202D"/>
    <w:rsid w:val="00236981"/>
    <w:rsid w:val="0064163C"/>
    <w:rsid w:val="0087679B"/>
    <w:rsid w:val="008B6588"/>
    <w:rsid w:val="009975E7"/>
    <w:rsid w:val="00AB5464"/>
    <w:rsid w:val="00C965E4"/>
    <w:rsid w:val="00CE564C"/>
    <w:rsid w:val="00E6418B"/>
    <w:rsid w:val="00F002C3"/>
    <w:rsid w:val="00F9189D"/>
    <w:rsid w:val="00FB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E1544-10C5-4C67-B87E-E442DD30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5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zhipeng</dc:creator>
  <cp:keywords/>
  <dc:description/>
  <cp:lastModifiedBy>lei zhipeng</cp:lastModifiedBy>
  <cp:revision>5</cp:revision>
  <dcterms:created xsi:type="dcterms:W3CDTF">2017-09-15T17:05:00Z</dcterms:created>
  <dcterms:modified xsi:type="dcterms:W3CDTF">2017-10-13T21:10:00Z</dcterms:modified>
</cp:coreProperties>
</file>