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67721F" w14:textId="77777777" w:rsidR="00CD4069" w:rsidRDefault="00913BD4" w:rsidP="00913BD4">
      <w:pPr>
        <w:jc w:val="center"/>
      </w:pPr>
      <w:r>
        <w:t>Lecture 3 Notes</w:t>
      </w:r>
    </w:p>
    <w:p w14:paraId="6991D53E" w14:textId="77777777" w:rsidR="00913BD4" w:rsidRPr="00356CBB" w:rsidRDefault="00913BD4" w:rsidP="00913BD4">
      <w:pPr>
        <w:pStyle w:val="ListParagraph"/>
        <w:numPr>
          <w:ilvl w:val="0"/>
          <w:numId w:val="1"/>
        </w:numPr>
        <w:rPr>
          <w:b/>
        </w:rPr>
      </w:pPr>
      <w:r w:rsidRPr="00356CBB">
        <w:rPr>
          <w:b/>
        </w:rPr>
        <w:t>Equilibrium vs. Reaction</w:t>
      </w:r>
    </w:p>
    <w:p w14:paraId="1AAE9E64" w14:textId="77777777" w:rsidR="00356CBB" w:rsidRDefault="00356CBB" w:rsidP="00356CBB">
      <w:pPr>
        <w:pStyle w:val="ListParagraph"/>
        <w:numPr>
          <w:ilvl w:val="1"/>
          <w:numId w:val="1"/>
        </w:numPr>
      </w:pPr>
      <w:proofErr w:type="spellStart"/>
      <w:r>
        <w:t>K</w:t>
      </w:r>
      <w:r>
        <w:rPr>
          <w:vertAlign w:val="subscript"/>
        </w:rPr>
        <w:t>eq</w:t>
      </w:r>
      <w:proofErr w:type="spellEnd"/>
      <w:r>
        <w:t xml:space="preserve"> is determined at equilibrium with respect to the amounts of products vs. reactants</w:t>
      </w:r>
    </w:p>
    <w:p w14:paraId="37FF2743" w14:textId="77777777" w:rsidR="00356CBB" w:rsidRDefault="00356CBB" w:rsidP="00356CBB">
      <w:pPr>
        <w:pStyle w:val="ListParagraph"/>
        <w:numPr>
          <w:ilvl w:val="2"/>
          <w:numId w:val="1"/>
        </w:numPr>
      </w:pPr>
      <w:r>
        <w:t>Concentrations are not necessarily the same</w:t>
      </w:r>
    </w:p>
    <w:p w14:paraId="52921360" w14:textId="77777777" w:rsidR="00356CBB" w:rsidRDefault="00356CBB" w:rsidP="00356CBB">
      <w:pPr>
        <w:pStyle w:val="ListParagraph"/>
        <w:numPr>
          <w:ilvl w:val="2"/>
          <w:numId w:val="1"/>
        </w:numPr>
      </w:pPr>
      <w:r>
        <w:t>Equilibrium means when the forward and reverse reactions occur at the same rate</w:t>
      </w:r>
    </w:p>
    <w:p w14:paraId="48FE2224" w14:textId="77777777" w:rsidR="00356CBB" w:rsidRPr="00356CBB" w:rsidRDefault="00356CBB" w:rsidP="00356CBB">
      <w:pPr>
        <w:pStyle w:val="ListParagraph"/>
        <w:numPr>
          <w:ilvl w:val="2"/>
          <w:numId w:val="1"/>
        </w:numPr>
      </w:pPr>
      <w:r>
        <w:t xml:space="preserve">If you take the </w:t>
      </w:r>
      <w:proofErr w:type="spellStart"/>
      <w:r>
        <w:t>K</w:t>
      </w:r>
      <w:r>
        <w:rPr>
          <w:vertAlign w:val="subscript"/>
        </w:rPr>
        <w:t>eq</w:t>
      </w:r>
      <w:proofErr w:type="spellEnd"/>
      <w:r>
        <w:t xml:space="preserve"> of the forward or reverse reaction, it will produce a ΔG of the same </w:t>
      </w:r>
      <w:r w:rsidRPr="00356CBB">
        <w:rPr>
          <w:u w:val="single"/>
        </w:rPr>
        <w:t>magnitude</w:t>
      </w:r>
    </w:p>
    <w:p w14:paraId="587097DE" w14:textId="77777777" w:rsidR="00356CBB" w:rsidRPr="00356CBB" w:rsidRDefault="00356CBB" w:rsidP="00356CBB">
      <w:pPr>
        <w:pStyle w:val="ListParagraph"/>
        <w:numPr>
          <w:ilvl w:val="0"/>
          <w:numId w:val="1"/>
        </w:numPr>
        <w:rPr>
          <w:b/>
        </w:rPr>
      </w:pPr>
      <w:r w:rsidRPr="00356CBB">
        <w:rPr>
          <w:b/>
        </w:rPr>
        <w:t>Describing a Reaction</w:t>
      </w:r>
    </w:p>
    <w:p w14:paraId="727F02DA" w14:textId="77777777" w:rsidR="00356CBB" w:rsidRDefault="00356CBB" w:rsidP="00356CBB">
      <w:pPr>
        <w:pStyle w:val="ListParagraph"/>
        <w:numPr>
          <w:ilvl w:val="1"/>
          <w:numId w:val="1"/>
        </w:numPr>
      </w:pPr>
      <w:r>
        <w:t>Will it occur?</w:t>
      </w:r>
    </w:p>
    <w:p w14:paraId="0D9D51EB" w14:textId="77777777" w:rsidR="00356CBB" w:rsidRDefault="00356CBB" w:rsidP="00356CBB">
      <w:pPr>
        <w:pStyle w:val="ListParagraph"/>
        <w:numPr>
          <w:ilvl w:val="2"/>
          <w:numId w:val="1"/>
        </w:numPr>
      </w:pPr>
      <w:r>
        <w:t>Is ΔG positive or negative?</w:t>
      </w:r>
    </w:p>
    <w:p w14:paraId="675C6D6D" w14:textId="77777777" w:rsidR="00356CBB" w:rsidRDefault="00356CBB" w:rsidP="00356CBB">
      <w:pPr>
        <w:pStyle w:val="ListParagraph"/>
        <w:numPr>
          <w:ilvl w:val="1"/>
          <w:numId w:val="1"/>
        </w:numPr>
      </w:pPr>
      <w:r>
        <w:t>In which direction?</w:t>
      </w:r>
    </w:p>
    <w:p w14:paraId="5FDECC42" w14:textId="77777777" w:rsidR="00356CBB" w:rsidRDefault="00356CBB" w:rsidP="00356CBB">
      <w:pPr>
        <w:pStyle w:val="ListParagraph"/>
        <w:numPr>
          <w:ilvl w:val="2"/>
          <w:numId w:val="1"/>
        </w:numPr>
      </w:pPr>
      <w:r>
        <w:t xml:space="preserve">Is </w:t>
      </w:r>
      <w:proofErr w:type="spellStart"/>
      <w:r>
        <w:t>K</w:t>
      </w:r>
      <w:r>
        <w:rPr>
          <w:vertAlign w:val="subscript"/>
        </w:rPr>
        <w:t>eq</w:t>
      </w:r>
      <w:proofErr w:type="spellEnd"/>
      <w:r>
        <w:t xml:space="preserve"> large or small?</w:t>
      </w:r>
    </w:p>
    <w:p w14:paraId="014EDBC5" w14:textId="77777777" w:rsidR="00356CBB" w:rsidRDefault="00356CBB" w:rsidP="00356CBB">
      <w:pPr>
        <w:pStyle w:val="ListParagraph"/>
        <w:numPr>
          <w:ilvl w:val="1"/>
          <w:numId w:val="1"/>
        </w:numPr>
      </w:pPr>
      <w:r>
        <w:t>How fast?</w:t>
      </w:r>
    </w:p>
    <w:p w14:paraId="4951B53C" w14:textId="77777777" w:rsidR="00356CBB" w:rsidRDefault="00356CBB" w:rsidP="00356CBB">
      <w:pPr>
        <w:pStyle w:val="ListParagraph"/>
        <w:numPr>
          <w:ilvl w:val="2"/>
          <w:numId w:val="1"/>
        </w:numPr>
      </w:pPr>
      <w:proofErr w:type="gramStart"/>
      <w:r>
        <w:t>Is it catalyzed by an enzyme</w:t>
      </w:r>
      <w:proofErr w:type="gramEnd"/>
      <w:r>
        <w:t>?</w:t>
      </w:r>
    </w:p>
    <w:p w14:paraId="5EA2A021" w14:textId="77777777" w:rsidR="00FD7E44" w:rsidRDefault="00FD7E44" w:rsidP="00FD7E44">
      <w:pPr>
        <w:pStyle w:val="ListParagraph"/>
        <w:numPr>
          <w:ilvl w:val="3"/>
          <w:numId w:val="1"/>
        </w:numPr>
      </w:pPr>
      <w:r>
        <w:t>Enzyme binding/speed/inhibitors</w:t>
      </w:r>
    </w:p>
    <w:p w14:paraId="1FE5F56C" w14:textId="77777777" w:rsidR="00913BD4" w:rsidRPr="00356CBB" w:rsidRDefault="003F60E0" w:rsidP="003F60E0">
      <w:pPr>
        <w:pStyle w:val="ListParagraph"/>
        <w:numPr>
          <w:ilvl w:val="0"/>
          <w:numId w:val="1"/>
        </w:numPr>
        <w:rPr>
          <w:b/>
        </w:rPr>
      </w:pPr>
      <w:r w:rsidRPr="00356CBB">
        <w:rPr>
          <w:b/>
        </w:rPr>
        <w:t>Reaction rates</w:t>
      </w:r>
    </w:p>
    <w:p w14:paraId="5404E522" w14:textId="77777777" w:rsidR="00356CBB" w:rsidRDefault="00356CBB" w:rsidP="00356CBB">
      <w:pPr>
        <w:pStyle w:val="ListParagraph"/>
        <w:numPr>
          <w:ilvl w:val="1"/>
          <w:numId w:val="1"/>
        </w:numPr>
      </w:pPr>
      <w:r>
        <w:t>Change in concentration over change in time</w:t>
      </w:r>
    </w:p>
    <w:p w14:paraId="5AD72C55" w14:textId="77777777" w:rsidR="00356CBB" w:rsidRDefault="00356CBB" w:rsidP="00356CBB">
      <w:pPr>
        <w:pStyle w:val="ListParagraph"/>
        <w:numPr>
          <w:ilvl w:val="1"/>
          <w:numId w:val="1"/>
        </w:numPr>
      </w:pPr>
      <w:r>
        <w:t>Reaction rates for reactants is negative</w:t>
      </w:r>
    </w:p>
    <w:p w14:paraId="0BCC90B3" w14:textId="77777777" w:rsidR="00356CBB" w:rsidRDefault="00356CBB" w:rsidP="00356CBB">
      <w:pPr>
        <w:pStyle w:val="ListParagraph"/>
        <w:numPr>
          <w:ilvl w:val="2"/>
          <w:numId w:val="1"/>
        </w:numPr>
      </w:pPr>
      <w:r>
        <w:t>Decreasing in concentration through time</w:t>
      </w:r>
    </w:p>
    <w:p w14:paraId="41D7D202" w14:textId="77777777" w:rsidR="00356CBB" w:rsidRDefault="00356CBB" w:rsidP="00356CBB">
      <w:pPr>
        <w:pStyle w:val="ListParagraph"/>
        <w:numPr>
          <w:ilvl w:val="1"/>
          <w:numId w:val="1"/>
        </w:numPr>
      </w:pPr>
      <w:r>
        <w:t>Reaction rates for products is positive</w:t>
      </w:r>
    </w:p>
    <w:p w14:paraId="0FA06C4C" w14:textId="77777777" w:rsidR="00356CBB" w:rsidRDefault="00356CBB" w:rsidP="00356CBB">
      <w:pPr>
        <w:pStyle w:val="ListParagraph"/>
        <w:numPr>
          <w:ilvl w:val="2"/>
          <w:numId w:val="1"/>
        </w:numPr>
      </w:pPr>
      <w:r>
        <w:t>Increasing in concentration through time</w:t>
      </w:r>
    </w:p>
    <w:p w14:paraId="186763B9" w14:textId="77777777" w:rsidR="003F60E0" w:rsidRPr="00356CBB" w:rsidRDefault="003F60E0" w:rsidP="003F60E0">
      <w:pPr>
        <w:pStyle w:val="ListParagraph"/>
        <w:numPr>
          <w:ilvl w:val="0"/>
          <w:numId w:val="1"/>
        </w:numPr>
        <w:rPr>
          <w:b/>
        </w:rPr>
      </w:pPr>
      <w:r w:rsidRPr="00356CBB">
        <w:rPr>
          <w:b/>
        </w:rPr>
        <w:t>Nonlinear (aka typical) reaction rates</w:t>
      </w:r>
    </w:p>
    <w:p w14:paraId="516967F4" w14:textId="77777777" w:rsidR="003F60E0" w:rsidRDefault="003F60E0" w:rsidP="003F60E0">
      <w:pPr>
        <w:pStyle w:val="ListParagraph"/>
        <w:numPr>
          <w:ilvl w:val="1"/>
          <w:numId w:val="1"/>
        </w:numPr>
      </w:pPr>
      <w:r>
        <w:t>Most often hyperbolic</w:t>
      </w:r>
    </w:p>
    <w:p w14:paraId="53C5DAE0" w14:textId="77777777" w:rsidR="003F60E0" w:rsidRDefault="003F60E0" w:rsidP="003F60E0">
      <w:pPr>
        <w:pStyle w:val="ListParagraph"/>
        <w:numPr>
          <w:ilvl w:val="2"/>
          <w:numId w:val="1"/>
        </w:numPr>
      </w:pPr>
      <w:r>
        <w:t>Start off quickly and taper off because you run out of either products and reactants</w:t>
      </w:r>
    </w:p>
    <w:p w14:paraId="686A980B" w14:textId="77777777" w:rsidR="003F60E0" w:rsidRDefault="003F60E0" w:rsidP="003F60E0">
      <w:pPr>
        <w:pStyle w:val="ListParagraph"/>
        <w:numPr>
          <w:ilvl w:val="1"/>
          <w:numId w:val="1"/>
        </w:numPr>
      </w:pPr>
      <w:r>
        <w:t>Low substrate to enzyme concentrations leads to a slow reaction</w:t>
      </w:r>
    </w:p>
    <w:p w14:paraId="5C57C193" w14:textId="77777777" w:rsidR="003F60E0" w:rsidRDefault="003F60E0" w:rsidP="003F60E0">
      <w:pPr>
        <w:pStyle w:val="ListParagraph"/>
        <w:numPr>
          <w:ilvl w:val="1"/>
          <w:numId w:val="1"/>
        </w:numPr>
      </w:pPr>
      <w:r>
        <w:t>High substrate to enzyme concentrations leads to a fast reaction</w:t>
      </w:r>
    </w:p>
    <w:p w14:paraId="2DAA0D9A" w14:textId="77777777" w:rsidR="003F60E0" w:rsidRPr="008C2F65" w:rsidRDefault="003F60E0" w:rsidP="003F60E0">
      <w:pPr>
        <w:pStyle w:val="ListParagraph"/>
        <w:numPr>
          <w:ilvl w:val="0"/>
          <w:numId w:val="1"/>
        </w:numPr>
        <w:rPr>
          <w:b/>
        </w:rPr>
      </w:pPr>
      <w:r w:rsidRPr="008C2F65">
        <w:rPr>
          <w:b/>
        </w:rPr>
        <w:t>Reaction velocity</w:t>
      </w:r>
    </w:p>
    <w:p w14:paraId="6FD8A7AE" w14:textId="77777777" w:rsidR="003F60E0" w:rsidRDefault="00FA7AAE" w:rsidP="003F60E0">
      <w:pPr>
        <w:pStyle w:val="ListParagraph"/>
        <w:numPr>
          <w:ilvl w:val="1"/>
          <w:numId w:val="1"/>
        </w:numPr>
      </w:pPr>
      <w:r>
        <w:t>A good enzyme</w:t>
      </w:r>
      <w:r w:rsidR="008C2F65">
        <w:t>’s</w:t>
      </w:r>
      <w:r>
        <w:t xml:space="preserve"> characteristics</w:t>
      </w:r>
    </w:p>
    <w:p w14:paraId="65A5BD23" w14:textId="77777777" w:rsidR="00FA7AAE" w:rsidRDefault="00FA7AAE" w:rsidP="00FA7AAE">
      <w:pPr>
        <w:pStyle w:val="ListParagraph"/>
        <w:numPr>
          <w:ilvl w:val="2"/>
          <w:numId w:val="1"/>
        </w:numPr>
      </w:pPr>
      <w:r>
        <w:t>Affinity for its substrate</w:t>
      </w:r>
    </w:p>
    <w:p w14:paraId="2255DC88" w14:textId="77777777" w:rsidR="00FA7AAE" w:rsidRDefault="00FA7AAE" w:rsidP="00FA7AAE">
      <w:pPr>
        <w:pStyle w:val="ListParagraph"/>
        <w:numPr>
          <w:ilvl w:val="2"/>
          <w:numId w:val="1"/>
        </w:numPr>
      </w:pPr>
      <w:r>
        <w:t xml:space="preserve">How quickly it </w:t>
      </w:r>
      <w:r w:rsidR="0032676D">
        <w:t>speeds up the reaction</w:t>
      </w:r>
    </w:p>
    <w:p w14:paraId="52FA07B3" w14:textId="77777777" w:rsidR="00FA7AAE" w:rsidRDefault="00FA7AAE" w:rsidP="00FA7AAE">
      <w:pPr>
        <w:pStyle w:val="ListParagraph"/>
        <w:numPr>
          <w:ilvl w:val="1"/>
          <w:numId w:val="1"/>
        </w:numPr>
      </w:pPr>
      <w:r>
        <w:t>V</w:t>
      </w:r>
      <w:r>
        <w:rPr>
          <w:vertAlign w:val="subscript"/>
        </w:rPr>
        <w:t>0</w:t>
      </w:r>
      <w:r>
        <w:t xml:space="preserve"> indicates how quickly things are occurring very early on in the reaction</w:t>
      </w:r>
    </w:p>
    <w:p w14:paraId="5D064401" w14:textId="77777777" w:rsidR="00FA7AAE" w:rsidRDefault="00FA7AAE" w:rsidP="00FA7AAE">
      <w:pPr>
        <w:pStyle w:val="ListParagraph"/>
        <w:numPr>
          <w:ilvl w:val="2"/>
          <w:numId w:val="1"/>
        </w:numPr>
      </w:pPr>
      <w:r>
        <w:t>It is the slope of the line of varying amounts of [S] concentration</w:t>
      </w:r>
    </w:p>
    <w:p w14:paraId="546BBC5E" w14:textId="77777777" w:rsidR="00FA7AAE" w:rsidRDefault="00FA7AAE" w:rsidP="00FA7AAE">
      <w:pPr>
        <w:pStyle w:val="ListParagraph"/>
        <w:numPr>
          <w:ilvl w:val="2"/>
          <w:numId w:val="1"/>
        </w:numPr>
      </w:pPr>
      <w:r>
        <w:t>It only deals with the forward reaction</w:t>
      </w:r>
    </w:p>
    <w:p w14:paraId="44265277" w14:textId="77777777" w:rsidR="00FA7AAE" w:rsidRDefault="00FA7AAE" w:rsidP="00FA7AAE">
      <w:pPr>
        <w:pStyle w:val="ListParagraph"/>
        <w:numPr>
          <w:ilvl w:val="3"/>
          <w:numId w:val="1"/>
        </w:numPr>
      </w:pPr>
      <w:r>
        <w:t xml:space="preserve">Because early on, we can assume that the reaction E + P </w:t>
      </w:r>
      <w:r>
        <w:sym w:font="Wingdings" w:char="F0E0"/>
      </w:r>
      <w:r>
        <w:t xml:space="preserve"> ES is negligible </w:t>
      </w:r>
      <w:r w:rsidR="0032676D">
        <w:t xml:space="preserve">because we have essentially no product at the beginning of a reaction </w:t>
      </w:r>
      <w:r>
        <w:t>and can be ignored</w:t>
      </w:r>
    </w:p>
    <w:p w14:paraId="0D3683CA" w14:textId="77777777" w:rsidR="00FA7AAE" w:rsidRPr="003B404F" w:rsidRDefault="00CB7FCC" w:rsidP="00CB7FCC">
      <w:pPr>
        <w:pStyle w:val="ListParagraph"/>
        <w:numPr>
          <w:ilvl w:val="0"/>
          <w:numId w:val="1"/>
        </w:numPr>
        <w:rPr>
          <w:b/>
        </w:rPr>
      </w:pPr>
      <w:r w:rsidRPr="003B404F">
        <w:rPr>
          <w:b/>
        </w:rPr>
        <w:t>Steady state approximation</w:t>
      </w:r>
    </w:p>
    <w:p w14:paraId="7F6A86B7" w14:textId="77777777" w:rsidR="00CB7FCC" w:rsidRDefault="00CB7FCC" w:rsidP="00CB7FCC">
      <w:pPr>
        <w:pStyle w:val="ListParagraph"/>
        <w:numPr>
          <w:ilvl w:val="1"/>
          <w:numId w:val="1"/>
        </w:numPr>
      </w:pPr>
      <w:r>
        <w:t>The state of the enzyme substrate complex is steady (its rate of formation and breakdown is equal)</w:t>
      </w:r>
    </w:p>
    <w:p w14:paraId="34BF0C5F" w14:textId="77777777" w:rsidR="00CB7FCC" w:rsidRDefault="00CB7FCC" w:rsidP="00CB7FCC">
      <w:pPr>
        <w:pStyle w:val="ListParagraph"/>
        <w:numPr>
          <w:ilvl w:val="1"/>
          <w:numId w:val="1"/>
        </w:numPr>
      </w:pPr>
      <w:r>
        <w:t>K</w:t>
      </w:r>
      <w:r>
        <w:rPr>
          <w:vertAlign w:val="subscript"/>
        </w:rPr>
        <w:t>M</w:t>
      </w:r>
      <w:r>
        <w:t xml:space="preserve"> relates the rates of breakdown and formation of the enzyme substrate complex</w:t>
      </w:r>
    </w:p>
    <w:p w14:paraId="204A75F3" w14:textId="77777777" w:rsidR="00CB7FCC" w:rsidRDefault="00CB7FCC" w:rsidP="00CB7FCC">
      <w:pPr>
        <w:pStyle w:val="ListParagraph"/>
        <w:numPr>
          <w:ilvl w:val="2"/>
          <w:numId w:val="1"/>
        </w:numPr>
      </w:pPr>
      <w:r>
        <w:t>K</w:t>
      </w:r>
      <w:r>
        <w:rPr>
          <w:vertAlign w:val="subscript"/>
        </w:rPr>
        <w:t>M</w:t>
      </w:r>
      <w:r>
        <w:t xml:space="preserve"> = [S] at </w:t>
      </w:r>
      <w:proofErr w:type="spellStart"/>
      <w:r>
        <w:t>V</w:t>
      </w:r>
      <w:r>
        <w:rPr>
          <w:vertAlign w:val="subscript"/>
        </w:rPr>
        <w:t>max</w:t>
      </w:r>
      <w:proofErr w:type="spellEnd"/>
      <w:r>
        <w:t>/2</w:t>
      </w:r>
    </w:p>
    <w:p w14:paraId="639BB228" w14:textId="77777777" w:rsidR="00CB7FCC" w:rsidRPr="003B404F" w:rsidRDefault="00CB7FCC" w:rsidP="00CB7FCC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3B404F">
        <w:rPr>
          <w:b/>
        </w:rPr>
        <w:t>Michaelis-Menten</w:t>
      </w:r>
      <w:proofErr w:type="spellEnd"/>
      <w:r w:rsidRPr="003B404F">
        <w:rPr>
          <w:b/>
        </w:rPr>
        <w:t xml:space="preserve"> Model</w:t>
      </w:r>
    </w:p>
    <w:p w14:paraId="670EA24A" w14:textId="77777777" w:rsidR="0032676D" w:rsidRDefault="0032676D" w:rsidP="0032676D">
      <w:pPr>
        <w:pStyle w:val="ListParagraph"/>
        <w:numPr>
          <w:ilvl w:val="1"/>
          <w:numId w:val="1"/>
        </w:numPr>
      </w:pPr>
      <w:r>
        <w:lastRenderedPageBreak/>
        <w:t>Only good at describing hyperbolic reactions (start off fast and then level off)</w:t>
      </w:r>
    </w:p>
    <w:p w14:paraId="3774D117" w14:textId="77777777" w:rsidR="00CB7FCC" w:rsidRDefault="00CB7FCC" w:rsidP="00CB7FCC">
      <w:pPr>
        <w:pStyle w:val="ListParagraph"/>
        <w:numPr>
          <w:ilvl w:val="1"/>
          <w:numId w:val="1"/>
        </w:numPr>
      </w:pPr>
      <w:r>
        <w:t xml:space="preserve">Assumptions </w:t>
      </w:r>
    </w:p>
    <w:p w14:paraId="178641E4" w14:textId="77777777" w:rsidR="00CB7FCC" w:rsidRDefault="00CB7FCC" w:rsidP="00CB7FCC">
      <w:pPr>
        <w:pStyle w:val="ListParagraph"/>
        <w:numPr>
          <w:ilvl w:val="2"/>
          <w:numId w:val="1"/>
        </w:numPr>
      </w:pPr>
      <w:r>
        <w:t>Steady state</w:t>
      </w:r>
    </w:p>
    <w:p w14:paraId="149A75D6" w14:textId="77777777" w:rsidR="00CB7FCC" w:rsidRDefault="00CB7FCC" w:rsidP="00CB7FCC">
      <w:pPr>
        <w:pStyle w:val="ListParagraph"/>
        <w:numPr>
          <w:ilvl w:val="3"/>
          <w:numId w:val="1"/>
        </w:numPr>
      </w:pPr>
      <w:r>
        <w:t>ES formation = ES breakdown</w:t>
      </w:r>
    </w:p>
    <w:p w14:paraId="04A75A74" w14:textId="77777777" w:rsidR="00CB7FCC" w:rsidRDefault="00CB7FCC" w:rsidP="00CB7FCC">
      <w:pPr>
        <w:pStyle w:val="ListParagraph"/>
        <w:numPr>
          <w:ilvl w:val="2"/>
          <w:numId w:val="1"/>
        </w:numPr>
      </w:pPr>
      <w:r>
        <w:t>At given [E] (enzyme concentration is constant)</w:t>
      </w:r>
    </w:p>
    <w:p w14:paraId="2345C11A" w14:textId="77777777" w:rsidR="00CB7FCC" w:rsidRDefault="00CB7FCC" w:rsidP="00CB7FCC">
      <w:pPr>
        <w:pStyle w:val="ListParagraph"/>
        <w:numPr>
          <w:ilvl w:val="2"/>
          <w:numId w:val="1"/>
        </w:numPr>
      </w:pPr>
      <w:r>
        <w:t>Not at equilibrium (</w:t>
      </w:r>
      <w:r w:rsidR="003B404F">
        <w:t>assuming we have far more substrate than enzyme</w:t>
      </w:r>
      <w:r>
        <w:t>; products assumed negligible)</w:t>
      </w:r>
    </w:p>
    <w:p w14:paraId="460DB552" w14:textId="77777777" w:rsidR="00CB7FCC" w:rsidRDefault="00CB7FCC" w:rsidP="00CB7FCC">
      <w:pPr>
        <w:pStyle w:val="ListParagraph"/>
        <w:numPr>
          <w:ilvl w:val="1"/>
          <w:numId w:val="1"/>
        </w:numPr>
      </w:pPr>
      <w:r>
        <w:t>Equations</w:t>
      </w:r>
    </w:p>
    <w:p w14:paraId="16F1F172" w14:textId="77777777" w:rsidR="00CB7FCC" w:rsidRDefault="00CB7FCC" w:rsidP="00CB7FCC">
      <w:pPr>
        <w:pStyle w:val="ListParagraph"/>
        <w:numPr>
          <w:ilvl w:val="2"/>
          <w:numId w:val="1"/>
        </w:numPr>
      </w:pPr>
      <w:r>
        <w:t>K</w:t>
      </w:r>
      <w:r>
        <w:rPr>
          <w:vertAlign w:val="subscript"/>
        </w:rPr>
        <w:t>M</w:t>
      </w:r>
      <w:r>
        <w:t xml:space="preserve"> measures how well does enzyme bind to its substrate</w:t>
      </w:r>
    </w:p>
    <w:p w14:paraId="5AC8500B" w14:textId="77777777" w:rsidR="00CB7FCC" w:rsidRDefault="00CB7FCC" w:rsidP="00CB7FCC">
      <w:pPr>
        <w:pStyle w:val="ListParagraph"/>
        <w:numPr>
          <w:ilvl w:val="2"/>
          <w:numId w:val="1"/>
        </w:numPr>
      </w:pPr>
      <w:proofErr w:type="spellStart"/>
      <w:r>
        <w:t>K</w:t>
      </w:r>
      <w:r>
        <w:rPr>
          <w:vertAlign w:val="subscript"/>
        </w:rPr>
        <w:t>cat</w:t>
      </w:r>
      <w:proofErr w:type="spellEnd"/>
      <w:r>
        <w:t xml:space="preserve"> shows how fast is your enzyme</w:t>
      </w:r>
    </w:p>
    <w:p w14:paraId="51B3A796" w14:textId="77777777" w:rsidR="00CB7FCC" w:rsidRDefault="00CB7FCC" w:rsidP="00CB7FCC">
      <w:pPr>
        <w:pStyle w:val="ListParagraph"/>
        <w:numPr>
          <w:ilvl w:val="2"/>
          <w:numId w:val="1"/>
        </w:numPr>
      </w:pPr>
      <w:proofErr w:type="spellStart"/>
      <w:r>
        <w:t>K</w:t>
      </w:r>
      <w:r>
        <w:rPr>
          <w:vertAlign w:val="subscript"/>
        </w:rPr>
        <w:t>cat</w:t>
      </w:r>
      <w:proofErr w:type="spellEnd"/>
      <w:r>
        <w:t xml:space="preserve"> / K</w:t>
      </w:r>
      <w:r>
        <w:rPr>
          <w:vertAlign w:val="subscript"/>
        </w:rPr>
        <w:t>M</w:t>
      </w:r>
      <w:r>
        <w:t xml:space="preserve"> = catalytic efficiency; how good is your enzyme</w:t>
      </w:r>
    </w:p>
    <w:p w14:paraId="74310D6A" w14:textId="77777777" w:rsidR="00A17A3D" w:rsidRDefault="00A17A3D" w:rsidP="00A17A3D">
      <w:pPr>
        <w:pStyle w:val="ListParagraph"/>
        <w:numPr>
          <w:ilvl w:val="1"/>
          <w:numId w:val="1"/>
        </w:numPr>
      </w:pPr>
      <w:r>
        <w:t>Summarized</w:t>
      </w:r>
    </w:p>
    <w:p w14:paraId="18DC993D" w14:textId="77777777" w:rsidR="00A17A3D" w:rsidRDefault="00A17A3D" w:rsidP="00A17A3D">
      <w:pPr>
        <w:pStyle w:val="ListParagraph"/>
        <w:numPr>
          <w:ilvl w:val="2"/>
          <w:numId w:val="1"/>
        </w:numPr>
      </w:pPr>
      <w:r>
        <w:t>K</w:t>
      </w:r>
      <w:r>
        <w:rPr>
          <w:vertAlign w:val="subscript"/>
        </w:rPr>
        <w:t>M</w:t>
      </w:r>
    </w:p>
    <w:p w14:paraId="61EF8B34" w14:textId="77777777" w:rsidR="00A17A3D" w:rsidRDefault="00A17A3D" w:rsidP="00A17A3D">
      <w:pPr>
        <w:pStyle w:val="ListParagraph"/>
        <w:numPr>
          <w:ilvl w:val="3"/>
          <w:numId w:val="1"/>
        </w:numPr>
      </w:pPr>
      <w:r w:rsidRPr="00BD52FB">
        <w:rPr>
          <w:u w:val="single"/>
        </w:rPr>
        <w:t>Affinity</w:t>
      </w:r>
      <w:r>
        <w:t xml:space="preserve"> of enzyme for substrate</w:t>
      </w:r>
    </w:p>
    <w:p w14:paraId="3DBC461F" w14:textId="77777777" w:rsidR="00A17A3D" w:rsidRDefault="00A17A3D" w:rsidP="00A17A3D">
      <w:pPr>
        <w:pStyle w:val="ListParagraph"/>
        <w:numPr>
          <w:ilvl w:val="3"/>
          <w:numId w:val="1"/>
        </w:numPr>
      </w:pPr>
      <w:r>
        <w:t xml:space="preserve">[S] </w:t>
      </w:r>
      <w:proofErr w:type="gramStart"/>
      <w:r>
        <w:t>at</w:t>
      </w:r>
      <w:proofErr w:type="gramEnd"/>
      <w:r>
        <w:t xml:space="preserve"> which the </w:t>
      </w:r>
      <w:proofErr w:type="spellStart"/>
      <w:r>
        <w:t>V</w:t>
      </w:r>
      <w:r>
        <w:rPr>
          <w:vertAlign w:val="subscript"/>
        </w:rPr>
        <w:t>max</w:t>
      </w:r>
      <w:proofErr w:type="spellEnd"/>
      <w:r>
        <w:t>/2 (in units of concentration)</w:t>
      </w:r>
    </w:p>
    <w:p w14:paraId="7ADAF33E" w14:textId="77777777" w:rsidR="00BD52FB" w:rsidRDefault="00BD52FB" w:rsidP="00A17A3D">
      <w:pPr>
        <w:pStyle w:val="ListParagraph"/>
        <w:numPr>
          <w:ilvl w:val="3"/>
          <w:numId w:val="1"/>
        </w:numPr>
      </w:pPr>
      <w:proofErr w:type="gramStart"/>
      <w:r>
        <w:t>its</w:t>
      </w:r>
      <w:proofErr w:type="gramEnd"/>
      <w:r>
        <w:t xml:space="preserve"> in units of concentration</w:t>
      </w:r>
    </w:p>
    <w:p w14:paraId="3CB28583" w14:textId="77777777" w:rsidR="00A17A3D" w:rsidRDefault="00A17A3D" w:rsidP="00A17A3D">
      <w:pPr>
        <w:pStyle w:val="ListParagraph"/>
        <w:numPr>
          <w:ilvl w:val="3"/>
          <w:numId w:val="1"/>
        </w:numPr>
      </w:pPr>
      <w:r>
        <w:t>Independent of [S] and [E]</w:t>
      </w:r>
    </w:p>
    <w:p w14:paraId="27B8D353" w14:textId="77777777" w:rsidR="00A17A3D" w:rsidRDefault="00A17A3D" w:rsidP="00A17A3D">
      <w:pPr>
        <w:pStyle w:val="ListParagraph"/>
        <w:numPr>
          <w:ilvl w:val="3"/>
          <w:numId w:val="1"/>
        </w:numPr>
      </w:pPr>
      <w:r>
        <w:t>Unique to each ES complex</w:t>
      </w:r>
    </w:p>
    <w:p w14:paraId="788FDDBB" w14:textId="77777777" w:rsidR="00BA43C0" w:rsidRPr="00BD52FB" w:rsidRDefault="00BA43C0" w:rsidP="00A17A3D">
      <w:pPr>
        <w:pStyle w:val="ListParagraph"/>
        <w:numPr>
          <w:ilvl w:val="3"/>
          <w:numId w:val="1"/>
        </w:numPr>
        <w:rPr>
          <w:u w:val="single"/>
        </w:rPr>
      </w:pPr>
      <w:r w:rsidRPr="00BD52FB">
        <w:rPr>
          <w:u w:val="single"/>
        </w:rPr>
        <w:t>A higher K</w:t>
      </w:r>
      <w:r w:rsidRPr="00BD52FB">
        <w:rPr>
          <w:u w:val="single"/>
          <w:vertAlign w:val="subscript"/>
        </w:rPr>
        <w:t>M</w:t>
      </w:r>
      <w:r w:rsidRPr="00BD52FB">
        <w:rPr>
          <w:u w:val="single"/>
        </w:rPr>
        <w:t xml:space="preserve"> means it needs more substrate in order to reach </w:t>
      </w:r>
      <w:proofErr w:type="spellStart"/>
      <w:r w:rsidRPr="00BD52FB">
        <w:rPr>
          <w:u w:val="single"/>
        </w:rPr>
        <w:t>V</w:t>
      </w:r>
      <w:r w:rsidRPr="00BD52FB">
        <w:rPr>
          <w:u w:val="single"/>
          <w:vertAlign w:val="subscript"/>
        </w:rPr>
        <w:t>max</w:t>
      </w:r>
      <w:proofErr w:type="spellEnd"/>
      <w:r w:rsidR="00BD52FB">
        <w:rPr>
          <w:u w:val="single"/>
          <w:vertAlign w:val="subscript"/>
        </w:rPr>
        <w:t xml:space="preserve"> </w:t>
      </w:r>
      <w:r w:rsidR="00BD52FB">
        <w:rPr>
          <w:u w:val="single"/>
        </w:rPr>
        <w:t>(we preferably want a lower K</w:t>
      </w:r>
      <w:r w:rsidR="00BD52FB">
        <w:rPr>
          <w:u w:val="single"/>
          <w:vertAlign w:val="subscript"/>
        </w:rPr>
        <w:t>M</w:t>
      </w:r>
      <w:r w:rsidR="00BD52FB">
        <w:rPr>
          <w:u w:val="single"/>
        </w:rPr>
        <w:t xml:space="preserve"> for our enzymes to work well)</w:t>
      </w:r>
    </w:p>
    <w:p w14:paraId="423A532F" w14:textId="77777777" w:rsidR="00A17A3D" w:rsidRDefault="00A17A3D" w:rsidP="00A17A3D">
      <w:pPr>
        <w:pStyle w:val="ListParagraph"/>
        <w:numPr>
          <w:ilvl w:val="2"/>
          <w:numId w:val="1"/>
        </w:numPr>
      </w:pPr>
      <w:proofErr w:type="spellStart"/>
      <w:r>
        <w:t>K</w:t>
      </w:r>
      <w:r>
        <w:rPr>
          <w:vertAlign w:val="subscript"/>
        </w:rPr>
        <w:t>cat</w:t>
      </w:r>
      <w:proofErr w:type="spellEnd"/>
    </w:p>
    <w:p w14:paraId="5295FC7A" w14:textId="77777777" w:rsidR="00A17A3D" w:rsidRDefault="00A17A3D" w:rsidP="00A17A3D">
      <w:pPr>
        <w:pStyle w:val="ListParagraph"/>
        <w:numPr>
          <w:ilvl w:val="3"/>
          <w:numId w:val="1"/>
        </w:numPr>
      </w:pPr>
      <w:r w:rsidRPr="00BD52FB">
        <w:rPr>
          <w:u w:val="single"/>
        </w:rPr>
        <w:t>Time</w:t>
      </w:r>
      <w:r>
        <w:t xml:space="preserve"> per conversion</w:t>
      </w:r>
    </w:p>
    <w:p w14:paraId="5F03BC52" w14:textId="77777777" w:rsidR="00A17A3D" w:rsidRDefault="00A17A3D" w:rsidP="00A17A3D">
      <w:pPr>
        <w:pStyle w:val="ListParagraph"/>
        <w:numPr>
          <w:ilvl w:val="3"/>
          <w:numId w:val="1"/>
        </w:numPr>
      </w:pPr>
      <w:r>
        <w:t>How fast ES proceeds to P</w:t>
      </w:r>
    </w:p>
    <w:p w14:paraId="2D5C7420" w14:textId="77777777" w:rsidR="00A17A3D" w:rsidRDefault="00A17A3D" w:rsidP="00A17A3D">
      <w:pPr>
        <w:pStyle w:val="ListParagraph"/>
        <w:numPr>
          <w:ilvl w:val="2"/>
          <w:numId w:val="1"/>
        </w:numPr>
      </w:pPr>
      <w:proofErr w:type="spellStart"/>
      <w:r>
        <w:t>V</w:t>
      </w:r>
      <w:r>
        <w:rPr>
          <w:vertAlign w:val="subscript"/>
        </w:rPr>
        <w:t>max</w:t>
      </w:r>
      <w:proofErr w:type="spellEnd"/>
    </w:p>
    <w:p w14:paraId="4EDFBD66" w14:textId="77777777" w:rsidR="00A17A3D" w:rsidRDefault="00A17A3D" w:rsidP="00A17A3D">
      <w:pPr>
        <w:pStyle w:val="ListParagraph"/>
        <w:numPr>
          <w:ilvl w:val="3"/>
          <w:numId w:val="1"/>
        </w:numPr>
      </w:pPr>
      <w:r w:rsidRPr="00BD52FB">
        <w:rPr>
          <w:u w:val="single"/>
        </w:rPr>
        <w:t>Efficacy</w:t>
      </w:r>
      <w:r w:rsidR="006361F6">
        <w:t xml:space="preserve"> (effectiveness)</w:t>
      </w:r>
      <w:r>
        <w:t xml:space="preserve"> of enzyme</w:t>
      </w:r>
    </w:p>
    <w:p w14:paraId="7871E0B8" w14:textId="77777777" w:rsidR="00A17A3D" w:rsidRDefault="00A17A3D" w:rsidP="00A17A3D">
      <w:pPr>
        <w:pStyle w:val="ListParagraph"/>
        <w:numPr>
          <w:ilvl w:val="3"/>
          <w:numId w:val="1"/>
        </w:numPr>
      </w:pPr>
      <w:r>
        <w:t>Can be used to compare rates at given [S]</w:t>
      </w:r>
    </w:p>
    <w:p w14:paraId="43C6FDE9" w14:textId="77777777" w:rsidR="00A17A3D" w:rsidRDefault="00A17A3D" w:rsidP="00A17A3D">
      <w:pPr>
        <w:pStyle w:val="ListParagraph"/>
        <w:numPr>
          <w:ilvl w:val="3"/>
          <w:numId w:val="1"/>
        </w:numPr>
      </w:pPr>
      <w:r>
        <w:t>Difficult to measure accurately</w:t>
      </w:r>
    </w:p>
    <w:p w14:paraId="4407B247" w14:textId="77777777" w:rsidR="00A03554" w:rsidRDefault="00A03554" w:rsidP="00A03554">
      <w:pPr>
        <w:pStyle w:val="ListParagraph"/>
        <w:numPr>
          <w:ilvl w:val="4"/>
          <w:numId w:val="1"/>
        </w:numPr>
      </w:pPr>
      <w:r>
        <w:t xml:space="preserve">Because actual reactions will never truly reach </w:t>
      </w:r>
      <w:proofErr w:type="spellStart"/>
      <w:r>
        <w:t>V</w:t>
      </w:r>
      <w:r>
        <w:rPr>
          <w:vertAlign w:val="subscript"/>
        </w:rPr>
        <w:t>max</w:t>
      </w:r>
      <w:proofErr w:type="spellEnd"/>
      <w:r>
        <w:t xml:space="preserve"> but only gets asymptotically close</w:t>
      </w:r>
    </w:p>
    <w:p w14:paraId="764F3770" w14:textId="77777777" w:rsidR="00BA43C0" w:rsidRPr="00BD52FB" w:rsidRDefault="00BA43C0" w:rsidP="00BA43C0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BD52FB">
        <w:rPr>
          <w:b/>
        </w:rPr>
        <w:t>Lineweaver-Birk</w:t>
      </w:r>
      <w:proofErr w:type="spellEnd"/>
      <w:r w:rsidRPr="00BD52FB">
        <w:rPr>
          <w:b/>
        </w:rPr>
        <w:t xml:space="preserve"> (double reciprocal) plot</w:t>
      </w:r>
    </w:p>
    <w:p w14:paraId="580EC83C" w14:textId="77777777" w:rsidR="00BD52FB" w:rsidRDefault="00BA43C0" w:rsidP="00BA43C0">
      <w:pPr>
        <w:pStyle w:val="ListParagraph"/>
        <w:numPr>
          <w:ilvl w:val="1"/>
          <w:numId w:val="1"/>
        </w:numPr>
      </w:pPr>
      <w:r>
        <w:t xml:space="preserve">If you take the inverse of the MM equation, we are able to calculate </w:t>
      </w:r>
      <w:proofErr w:type="spellStart"/>
      <w:r>
        <w:t>V</w:t>
      </w:r>
      <w:r>
        <w:rPr>
          <w:vertAlign w:val="subscript"/>
        </w:rPr>
        <w:t>max</w:t>
      </w:r>
      <w:proofErr w:type="spellEnd"/>
      <w:r>
        <w:t xml:space="preserve"> </w:t>
      </w:r>
    </w:p>
    <w:p w14:paraId="4A248C13" w14:textId="77777777" w:rsidR="00BA43C0" w:rsidRDefault="00BD52FB" w:rsidP="00BD52FB">
      <w:pPr>
        <w:pStyle w:val="ListParagraph"/>
        <w:numPr>
          <w:ilvl w:val="2"/>
          <w:numId w:val="1"/>
        </w:numPr>
      </w:pPr>
      <w:r>
        <w:t>Y</w:t>
      </w:r>
      <w:r w:rsidR="00BA43C0">
        <w:t>-intercept is 1/</w:t>
      </w:r>
      <w:proofErr w:type="spellStart"/>
      <w:r w:rsidR="00BA43C0">
        <w:t>V</w:t>
      </w:r>
      <w:r w:rsidR="00BA43C0">
        <w:rPr>
          <w:vertAlign w:val="subscript"/>
        </w:rPr>
        <w:t>max</w:t>
      </w:r>
      <w:proofErr w:type="spellEnd"/>
    </w:p>
    <w:p w14:paraId="771E8C6A" w14:textId="77777777" w:rsidR="00BA43C0" w:rsidRPr="00440380" w:rsidRDefault="00BA43C0" w:rsidP="00BD52FB">
      <w:pPr>
        <w:pStyle w:val="ListParagraph"/>
        <w:numPr>
          <w:ilvl w:val="2"/>
          <w:numId w:val="1"/>
        </w:numPr>
      </w:pPr>
      <w:r>
        <w:t>Slope = K</w:t>
      </w:r>
      <w:r>
        <w:rPr>
          <w:vertAlign w:val="subscript"/>
        </w:rPr>
        <w:t xml:space="preserve">M </w:t>
      </w:r>
      <w:r>
        <w:t xml:space="preserve">/ </w:t>
      </w:r>
      <w:proofErr w:type="spellStart"/>
      <w:r>
        <w:t>V</w:t>
      </w:r>
      <w:r>
        <w:rPr>
          <w:vertAlign w:val="subscript"/>
        </w:rPr>
        <w:t>max</w:t>
      </w:r>
      <w:proofErr w:type="spellEnd"/>
    </w:p>
    <w:p w14:paraId="69FDC4B4" w14:textId="77777777" w:rsidR="00440380" w:rsidRDefault="00440380" w:rsidP="0044038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C54B7B3" wp14:editId="3918429E">
            <wp:extent cx="2923481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27 at 5.10.3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787" cy="22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1385" w14:textId="77777777" w:rsidR="002F7353" w:rsidRPr="00EA5F55" w:rsidRDefault="002F7353" w:rsidP="002F7353">
      <w:pPr>
        <w:pStyle w:val="ListParagraph"/>
        <w:numPr>
          <w:ilvl w:val="0"/>
          <w:numId w:val="1"/>
        </w:numPr>
        <w:rPr>
          <w:b/>
        </w:rPr>
      </w:pPr>
      <w:r w:rsidRPr="00EA5F55">
        <w:rPr>
          <w:b/>
        </w:rPr>
        <w:t>Enzyme regulation</w:t>
      </w:r>
    </w:p>
    <w:p w14:paraId="31A99EE6" w14:textId="77777777" w:rsidR="002F7353" w:rsidRDefault="002F7353" w:rsidP="002F7353">
      <w:pPr>
        <w:pStyle w:val="ListParagraph"/>
        <w:numPr>
          <w:ilvl w:val="1"/>
          <w:numId w:val="1"/>
        </w:numPr>
      </w:pPr>
      <w:r>
        <w:t>Binding</w:t>
      </w:r>
    </w:p>
    <w:p w14:paraId="53419F44" w14:textId="77777777" w:rsidR="002F7353" w:rsidRDefault="002F7353" w:rsidP="002F7353">
      <w:pPr>
        <w:pStyle w:val="ListParagraph"/>
        <w:numPr>
          <w:ilvl w:val="2"/>
          <w:numId w:val="1"/>
        </w:numPr>
      </w:pPr>
      <w:r>
        <w:t>Competitive</w:t>
      </w:r>
    </w:p>
    <w:p w14:paraId="1787D902" w14:textId="77777777" w:rsidR="00EA5F55" w:rsidRDefault="00EA5F55" w:rsidP="00EA5F55">
      <w:pPr>
        <w:pStyle w:val="ListParagraph"/>
        <w:numPr>
          <w:ilvl w:val="3"/>
          <w:numId w:val="1"/>
        </w:numPr>
      </w:pPr>
      <w:r>
        <w:t>Substrate cannot physically bind to enzyme</w:t>
      </w:r>
    </w:p>
    <w:p w14:paraId="519CEB61" w14:textId="77777777" w:rsidR="00416571" w:rsidRDefault="00416571" w:rsidP="00EA5F55">
      <w:pPr>
        <w:pStyle w:val="ListParagraph"/>
        <w:numPr>
          <w:ilvl w:val="3"/>
          <w:numId w:val="1"/>
        </w:numPr>
      </w:pPr>
      <w:proofErr w:type="spellStart"/>
      <w:r>
        <w:t>V</w:t>
      </w:r>
      <w:r>
        <w:rPr>
          <w:vertAlign w:val="subscript"/>
        </w:rPr>
        <w:t>max</w:t>
      </w:r>
      <w:proofErr w:type="spellEnd"/>
      <w:r>
        <w:rPr>
          <w:vertAlign w:val="subscript"/>
        </w:rPr>
        <w:t xml:space="preserve"> </w:t>
      </w:r>
      <w:r>
        <w:t>is unchanged</w:t>
      </w:r>
    </w:p>
    <w:p w14:paraId="0BFED749" w14:textId="77777777" w:rsidR="00416571" w:rsidRDefault="00416571" w:rsidP="00EA5F55">
      <w:pPr>
        <w:pStyle w:val="ListParagraph"/>
        <w:numPr>
          <w:ilvl w:val="3"/>
          <w:numId w:val="1"/>
        </w:numPr>
      </w:pPr>
      <w:r>
        <w:t>K</w:t>
      </w:r>
      <w:r>
        <w:rPr>
          <w:vertAlign w:val="subscript"/>
        </w:rPr>
        <w:t>M</w:t>
      </w:r>
      <w:r>
        <w:t xml:space="preserve"> increases</w:t>
      </w:r>
    </w:p>
    <w:p w14:paraId="4A95C657" w14:textId="77777777" w:rsidR="00416571" w:rsidRDefault="00416571" w:rsidP="00EA5F55">
      <w:pPr>
        <w:pStyle w:val="ListParagraph"/>
        <w:numPr>
          <w:ilvl w:val="3"/>
          <w:numId w:val="1"/>
        </w:numPr>
      </w:pPr>
      <w:r>
        <w:t>Effectively lowers substrate concentration</w:t>
      </w:r>
    </w:p>
    <w:p w14:paraId="6EE6C1A2" w14:textId="77777777" w:rsidR="002F7353" w:rsidRDefault="002F7353" w:rsidP="002F7353">
      <w:pPr>
        <w:pStyle w:val="ListParagraph"/>
        <w:numPr>
          <w:ilvl w:val="2"/>
          <w:numId w:val="1"/>
        </w:numPr>
      </w:pPr>
      <w:r>
        <w:t>Noncompetitive</w:t>
      </w:r>
    </w:p>
    <w:p w14:paraId="259F4F60" w14:textId="77777777" w:rsidR="00EA5F55" w:rsidRDefault="00EA5F55" w:rsidP="00EA5F55">
      <w:pPr>
        <w:pStyle w:val="ListParagraph"/>
        <w:numPr>
          <w:ilvl w:val="3"/>
          <w:numId w:val="1"/>
        </w:numPr>
      </w:pPr>
      <w:r>
        <w:t>Substrate can bind to enzyme but the reaction won’t occur</w:t>
      </w:r>
    </w:p>
    <w:p w14:paraId="6BB4E286" w14:textId="77777777" w:rsidR="00416571" w:rsidRDefault="00416571" w:rsidP="00EA5F55">
      <w:pPr>
        <w:pStyle w:val="ListParagraph"/>
        <w:numPr>
          <w:ilvl w:val="3"/>
          <w:numId w:val="1"/>
        </w:numPr>
      </w:pPr>
      <w:proofErr w:type="spellStart"/>
      <w:r>
        <w:t>V</w:t>
      </w:r>
      <w:r>
        <w:rPr>
          <w:vertAlign w:val="subscript"/>
        </w:rPr>
        <w:t>max</w:t>
      </w:r>
      <w:proofErr w:type="spellEnd"/>
      <w:r>
        <w:t xml:space="preserve"> decreases</w:t>
      </w:r>
    </w:p>
    <w:p w14:paraId="156327EB" w14:textId="77777777" w:rsidR="00EE1B70" w:rsidRDefault="00EE1B70" w:rsidP="00EA5F55">
      <w:pPr>
        <w:pStyle w:val="ListParagraph"/>
        <w:numPr>
          <w:ilvl w:val="3"/>
          <w:numId w:val="1"/>
        </w:numPr>
      </w:pPr>
      <w:r>
        <w:t>K</w:t>
      </w:r>
      <w:r>
        <w:rPr>
          <w:vertAlign w:val="subscript"/>
        </w:rPr>
        <w:t>M</w:t>
      </w:r>
      <w:r>
        <w:t xml:space="preserve"> is unchanged</w:t>
      </w:r>
    </w:p>
    <w:p w14:paraId="17FF11F4" w14:textId="77777777" w:rsidR="00416571" w:rsidRDefault="00416571" w:rsidP="00EA5F55">
      <w:pPr>
        <w:pStyle w:val="ListParagraph"/>
        <w:numPr>
          <w:ilvl w:val="3"/>
          <w:numId w:val="1"/>
        </w:numPr>
      </w:pPr>
      <w:r>
        <w:t>Effectively lowers enzyme concentration</w:t>
      </w:r>
    </w:p>
    <w:p w14:paraId="2F607E3B" w14:textId="77777777" w:rsidR="002F7353" w:rsidRDefault="002F7353" w:rsidP="002F7353">
      <w:pPr>
        <w:pStyle w:val="ListParagraph"/>
        <w:numPr>
          <w:ilvl w:val="2"/>
          <w:numId w:val="1"/>
        </w:numPr>
      </w:pPr>
      <w:r>
        <w:t>Uncompetitive</w:t>
      </w:r>
    </w:p>
    <w:p w14:paraId="23D766F1" w14:textId="77777777" w:rsidR="002F7353" w:rsidRDefault="002F7353" w:rsidP="002F7353">
      <w:pPr>
        <w:pStyle w:val="ListParagraph"/>
        <w:numPr>
          <w:ilvl w:val="1"/>
          <w:numId w:val="1"/>
        </w:numPr>
      </w:pPr>
      <w:r>
        <w:t>Blockade</w:t>
      </w:r>
    </w:p>
    <w:p w14:paraId="1994E64C" w14:textId="77777777" w:rsidR="002F7353" w:rsidRDefault="002F7353" w:rsidP="002F7353">
      <w:pPr>
        <w:pStyle w:val="ListParagraph"/>
        <w:numPr>
          <w:ilvl w:val="2"/>
          <w:numId w:val="1"/>
        </w:numPr>
      </w:pPr>
      <w:r>
        <w:t>Direct</w:t>
      </w:r>
    </w:p>
    <w:p w14:paraId="0053B4AD" w14:textId="77777777" w:rsidR="00416571" w:rsidRDefault="00416571" w:rsidP="00416571">
      <w:pPr>
        <w:pStyle w:val="ListParagraph"/>
        <w:numPr>
          <w:ilvl w:val="3"/>
          <w:numId w:val="1"/>
        </w:numPr>
      </w:pPr>
      <w:r>
        <w:t>Inhibitor binds to active site</w:t>
      </w:r>
    </w:p>
    <w:p w14:paraId="2646F3C4" w14:textId="77777777" w:rsidR="002F7353" w:rsidRDefault="002F7353" w:rsidP="002F7353">
      <w:pPr>
        <w:pStyle w:val="ListParagraph"/>
        <w:numPr>
          <w:ilvl w:val="2"/>
          <w:numId w:val="1"/>
        </w:numPr>
      </w:pPr>
      <w:r>
        <w:t>Allosteric</w:t>
      </w:r>
    </w:p>
    <w:p w14:paraId="0B027269" w14:textId="77777777" w:rsidR="00416571" w:rsidRDefault="00416571" w:rsidP="00416571">
      <w:pPr>
        <w:pStyle w:val="ListParagraph"/>
        <w:numPr>
          <w:ilvl w:val="3"/>
          <w:numId w:val="1"/>
        </w:numPr>
      </w:pPr>
      <w:r>
        <w:t>Inhibitor does not bind to the actual active site</w:t>
      </w:r>
    </w:p>
    <w:p w14:paraId="77EBDD97" w14:textId="77777777" w:rsidR="002F7353" w:rsidRDefault="002F7353" w:rsidP="002F7353">
      <w:pPr>
        <w:pStyle w:val="ListParagraph"/>
        <w:numPr>
          <w:ilvl w:val="1"/>
          <w:numId w:val="1"/>
        </w:numPr>
      </w:pPr>
      <w:r>
        <w:t>Permanence</w:t>
      </w:r>
    </w:p>
    <w:p w14:paraId="2EA0D395" w14:textId="77777777" w:rsidR="002F7353" w:rsidRDefault="002F7353" w:rsidP="002F7353">
      <w:pPr>
        <w:pStyle w:val="ListParagraph"/>
        <w:numPr>
          <w:ilvl w:val="2"/>
          <w:numId w:val="1"/>
        </w:numPr>
      </w:pPr>
      <w:r>
        <w:t>Reversible</w:t>
      </w:r>
    </w:p>
    <w:p w14:paraId="6AE1B9FE" w14:textId="77777777" w:rsidR="002F7353" w:rsidRDefault="002F7353" w:rsidP="002F7353">
      <w:pPr>
        <w:pStyle w:val="ListParagraph"/>
        <w:numPr>
          <w:ilvl w:val="2"/>
          <w:numId w:val="1"/>
        </w:numPr>
      </w:pPr>
      <w:r>
        <w:t>Irreversible</w:t>
      </w:r>
    </w:p>
    <w:p w14:paraId="70A92E52" w14:textId="77777777" w:rsidR="002F7353" w:rsidRPr="00EA5F55" w:rsidRDefault="002F7353" w:rsidP="002F7353">
      <w:pPr>
        <w:pStyle w:val="ListParagraph"/>
        <w:numPr>
          <w:ilvl w:val="0"/>
          <w:numId w:val="1"/>
        </w:numPr>
        <w:rPr>
          <w:b/>
        </w:rPr>
      </w:pPr>
      <w:r w:rsidRPr="00EA5F55">
        <w:rPr>
          <w:b/>
        </w:rPr>
        <w:t>Direct competitive inhibition</w:t>
      </w:r>
    </w:p>
    <w:p w14:paraId="2562F31B" w14:textId="77777777" w:rsidR="002F7353" w:rsidRDefault="002F7353" w:rsidP="002F7353">
      <w:pPr>
        <w:pStyle w:val="ListParagraph"/>
        <w:numPr>
          <w:ilvl w:val="1"/>
          <w:numId w:val="1"/>
        </w:numPr>
      </w:pPr>
      <w:r>
        <w:t>Binds to the same active site that substrate would go to allowing no other substrate to bind to enzyme</w:t>
      </w:r>
    </w:p>
    <w:p w14:paraId="60151B43" w14:textId="77777777" w:rsidR="002F7353" w:rsidRDefault="002F7353" w:rsidP="002F7353">
      <w:pPr>
        <w:pStyle w:val="ListParagraph"/>
        <w:numPr>
          <w:ilvl w:val="1"/>
          <w:numId w:val="1"/>
        </w:numPr>
      </w:pPr>
      <w:r>
        <w:t>Lowers concentration of substrate by blocking sites</w:t>
      </w:r>
    </w:p>
    <w:p w14:paraId="24C3CBFB" w14:textId="77777777" w:rsidR="002F7353" w:rsidRDefault="002F7353" w:rsidP="002F7353">
      <w:pPr>
        <w:pStyle w:val="ListParagraph"/>
        <w:numPr>
          <w:ilvl w:val="1"/>
          <w:numId w:val="1"/>
        </w:numPr>
      </w:pPr>
      <w:proofErr w:type="spellStart"/>
      <w:r>
        <w:t>V</w:t>
      </w:r>
      <w:r>
        <w:rPr>
          <w:vertAlign w:val="subscript"/>
        </w:rPr>
        <w:t>max</w:t>
      </w:r>
      <w:proofErr w:type="spellEnd"/>
      <w:r>
        <w:rPr>
          <w:vertAlign w:val="subscript"/>
        </w:rPr>
        <w:t xml:space="preserve"> </w:t>
      </w:r>
      <w:r>
        <w:t>remains unchanged with this inhibition</w:t>
      </w:r>
    </w:p>
    <w:p w14:paraId="06753294" w14:textId="77777777" w:rsidR="002F7353" w:rsidRDefault="002F7353" w:rsidP="002F7353">
      <w:pPr>
        <w:pStyle w:val="ListParagraph"/>
        <w:numPr>
          <w:ilvl w:val="2"/>
          <w:numId w:val="1"/>
        </w:numPr>
      </w:pPr>
      <w:r>
        <w:t>It just takes more and more substrate to get there</w:t>
      </w:r>
    </w:p>
    <w:p w14:paraId="59221BCD" w14:textId="77777777" w:rsidR="002F7353" w:rsidRDefault="002F7353" w:rsidP="002F7353">
      <w:pPr>
        <w:pStyle w:val="ListParagraph"/>
        <w:numPr>
          <w:ilvl w:val="3"/>
          <w:numId w:val="1"/>
        </w:numPr>
      </w:pPr>
      <w:r>
        <w:t>Thus, K</w:t>
      </w:r>
      <w:r>
        <w:rPr>
          <w:vertAlign w:val="subscript"/>
        </w:rPr>
        <w:t>M</w:t>
      </w:r>
      <w:r>
        <w:t xml:space="preserve"> increases</w:t>
      </w:r>
    </w:p>
    <w:p w14:paraId="0C915E9E" w14:textId="77777777" w:rsidR="00230FF9" w:rsidRDefault="00230FF9" w:rsidP="00230FF9">
      <w:pPr>
        <w:pStyle w:val="ListParagraph"/>
        <w:numPr>
          <w:ilvl w:val="1"/>
          <w:numId w:val="1"/>
        </w:numPr>
      </w:pPr>
      <w:r>
        <w:t>This effectively lowers substrate concentration</w:t>
      </w:r>
    </w:p>
    <w:p w14:paraId="3FE79064" w14:textId="77777777" w:rsidR="002A3B5E" w:rsidRPr="00EA5F55" w:rsidRDefault="002A3B5E" w:rsidP="002A3B5E">
      <w:pPr>
        <w:pStyle w:val="ListParagraph"/>
        <w:numPr>
          <w:ilvl w:val="0"/>
          <w:numId w:val="1"/>
        </w:numPr>
        <w:rPr>
          <w:b/>
        </w:rPr>
      </w:pPr>
      <w:r w:rsidRPr="00EA5F55">
        <w:rPr>
          <w:b/>
        </w:rPr>
        <w:t>Allosteric competitive inhibition</w:t>
      </w:r>
    </w:p>
    <w:p w14:paraId="319B20A0" w14:textId="77777777" w:rsidR="002A3B5E" w:rsidRDefault="002A3B5E" w:rsidP="002A3B5E">
      <w:pPr>
        <w:pStyle w:val="ListParagraph"/>
        <w:numPr>
          <w:ilvl w:val="1"/>
          <w:numId w:val="1"/>
        </w:numPr>
      </w:pPr>
      <w:r>
        <w:t>Inhibitor will bind to site separate from active site</w:t>
      </w:r>
    </w:p>
    <w:p w14:paraId="273F5ADD" w14:textId="77777777" w:rsidR="002A3B5E" w:rsidRDefault="002A3B5E" w:rsidP="002A3B5E">
      <w:pPr>
        <w:pStyle w:val="ListParagraph"/>
        <w:numPr>
          <w:ilvl w:val="2"/>
          <w:numId w:val="1"/>
        </w:numPr>
      </w:pPr>
      <w:r>
        <w:t>Still prevents substrate from binding to enzyme</w:t>
      </w:r>
    </w:p>
    <w:p w14:paraId="448DA7BA" w14:textId="77777777" w:rsidR="002A3B5E" w:rsidRDefault="002A3B5E" w:rsidP="002A3B5E">
      <w:pPr>
        <w:pStyle w:val="ListParagraph"/>
        <w:numPr>
          <w:ilvl w:val="2"/>
          <w:numId w:val="1"/>
        </w:numPr>
      </w:pPr>
      <w:r>
        <w:t>Can still physically block active site</w:t>
      </w:r>
    </w:p>
    <w:p w14:paraId="09686370" w14:textId="77777777" w:rsidR="002A3B5E" w:rsidRDefault="002A3B5E" w:rsidP="002A3B5E">
      <w:pPr>
        <w:pStyle w:val="ListParagraph"/>
        <w:numPr>
          <w:ilvl w:val="2"/>
          <w:numId w:val="1"/>
        </w:numPr>
      </w:pPr>
      <w:r>
        <w:t xml:space="preserve">Can </w:t>
      </w:r>
      <w:r w:rsidR="00EA5F55">
        <w:t>cause</w:t>
      </w:r>
      <w:r>
        <w:t xml:space="preserve"> induced/conformational change so active site can no longer </w:t>
      </w:r>
      <w:r w:rsidR="00416571">
        <w:t>accept</w:t>
      </w:r>
      <w:r>
        <w:t xml:space="preserve"> substrate</w:t>
      </w:r>
    </w:p>
    <w:p w14:paraId="04BB8380" w14:textId="77777777" w:rsidR="002A3B5E" w:rsidRDefault="002A3B5E" w:rsidP="002A3B5E">
      <w:pPr>
        <w:pStyle w:val="ListParagraph"/>
        <w:numPr>
          <w:ilvl w:val="1"/>
          <w:numId w:val="1"/>
        </w:numPr>
      </w:pPr>
      <w:proofErr w:type="spellStart"/>
      <w:r>
        <w:t>V</w:t>
      </w:r>
      <w:r>
        <w:rPr>
          <w:vertAlign w:val="subscript"/>
        </w:rPr>
        <w:t>max</w:t>
      </w:r>
      <w:proofErr w:type="spellEnd"/>
      <w:r>
        <w:rPr>
          <w:vertAlign w:val="subscript"/>
        </w:rPr>
        <w:t xml:space="preserve"> </w:t>
      </w:r>
      <w:r>
        <w:t>remains unchanged with this inhibition</w:t>
      </w:r>
    </w:p>
    <w:p w14:paraId="28B087BD" w14:textId="77777777" w:rsidR="002A3B5E" w:rsidRDefault="002A3B5E" w:rsidP="002A3B5E">
      <w:pPr>
        <w:pStyle w:val="ListParagraph"/>
        <w:numPr>
          <w:ilvl w:val="2"/>
          <w:numId w:val="1"/>
        </w:numPr>
      </w:pPr>
      <w:r>
        <w:t>It just takes more and more substrate to get there</w:t>
      </w:r>
    </w:p>
    <w:p w14:paraId="17542705" w14:textId="77777777" w:rsidR="002A3B5E" w:rsidRDefault="002A3B5E" w:rsidP="002A3B5E">
      <w:pPr>
        <w:pStyle w:val="ListParagraph"/>
        <w:numPr>
          <w:ilvl w:val="3"/>
          <w:numId w:val="1"/>
        </w:numPr>
      </w:pPr>
      <w:r>
        <w:t>Thus, K</w:t>
      </w:r>
      <w:r>
        <w:rPr>
          <w:vertAlign w:val="subscript"/>
        </w:rPr>
        <w:t>M</w:t>
      </w:r>
      <w:r>
        <w:t xml:space="preserve"> increases</w:t>
      </w:r>
    </w:p>
    <w:p w14:paraId="126997A0" w14:textId="77777777" w:rsidR="00230FF9" w:rsidRDefault="00230FF9" w:rsidP="00230FF9">
      <w:pPr>
        <w:pStyle w:val="ListParagraph"/>
        <w:numPr>
          <w:ilvl w:val="1"/>
          <w:numId w:val="1"/>
        </w:numPr>
      </w:pPr>
      <w:r>
        <w:t>This effectively lowers substrate concentration</w:t>
      </w:r>
    </w:p>
    <w:p w14:paraId="77EAA06D" w14:textId="77777777" w:rsidR="002A3B5E" w:rsidRPr="00416571" w:rsidRDefault="002A3B5E" w:rsidP="002A3B5E">
      <w:pPr>
        <w:pStyle w:val="ListParagraph"/>
        <w:numPr>
          <w:ilvl w:val="0"/>
          <w:numId w:val="1"/>
        </w:numPr>
        <w:rPr>
          <w:b/>
        </w:rPr>
      </w:pPr>
      <w:r w:rsidRPr="00416571">
        <w:rPr>
          <w:b/>
        </w:rPr>
        <w:t>Allosteric noncompetitive inhibition</w:t>
      </w:r>
    </w:p>
    <w:p w14:paraId="7F19647D" w14:textId="77777777" w:rsidR="002A3B5E" w:rsidRDefault="002A3B5E" w:rsidP="002A3B5E">
      <w:pPr>
        <w:pStyle w:val="ListParagraph"/>
        <w:numPr>
          <w:ilvl w:val="1"/>
          <w:numId w:val="1"/>
        </w:numPr>
      </w:pPr>
      <w:r>
        <w:t>Substrate can bind to the enzyme</w:t>
      </w:r>
    </w:p>
    <w:p w14:paraId="0C310906" w14:textId="77777777" w:rsidR="002A3B5E" w:rsidRDefault="002A3B5E" w:rsidP="002A3B5E">
      <w:pPr>
        <w:pStyle w:val="ListParagraph"/>
        <w:numPr>
          <w:ilvl w:val="1"/>
          <w:numId w:val="1"/>
        </w:numPr>
      </w:pPr>
      <w:r>
        <w:t>However, inhibitor prevents enzyme from doing its job in some way</w:t>
      </w:r>
    </w:p>
    <w:p w14:paraId="5033D729" w14:textId="77777777" w:rsidR="002A3B5E" w:rsidRDefault="002A3B5E" w:rsidP="002A3B5E">
      <w:pPr>
        <w:pStyle w:val="ListParagraph"/>
        <w:numPr>
          <w:ilvl w:val="1"/>
          <w:numId w:val="1"/>
        </w:numPr>
      </w:pPr>
      <w:proofErr w:type="spellStart"/>
      <w:r>
        <w:t>V</w:t>
      </w:r>
      <w:r>
        <w:rPr>
          <w:vertAlign w:val="subscript"/>
        </w:rPr>
        <w:t>max</w:t>
      </w:r>
      <w:proofErr w:type="spellEnd"/>
      <w:r>
        <w:t xml:space="preserve"> is significantly lowered</w:t>
      </w:r>
    </w:p>
    <w:p w14:paraId="6FD231A2" w14:textId="77777777" w:rsidR="002A3B5E" w:rsidRDefault="002A3B5E" w:rsidP="002A3B5E">
      <w:pPr>
        <w:pStyle w:val="ListParagraph"/>
        <w:numPr>
          <w:ilvl w:val="2"/>
          <w:numId w:val="1"/>
        </w:numPr>
      </w:pPr>
      <w:r>
        <w:t>No matter how much substrate you add, reaction cannot proceed</w:t>
      </w:r>
    </w:p>
    <w:p w14:paraId="6DC709B6" w14:textId="77777777" w:rsidR="00230FF9" w:rsidRDefault="00230FF9" w:rsidP="00230FF9">
      <w:pPr>
        <w:pStyle w:val="ListParagraph"/>
        <w:numPr>
          <w:ilvl w:val="1"/>
          <w:numId w:val="1"/>
        </w:numPr>
      </w:pPr>
      <w:r>
        <w:t>This effectively lowers enzyme concentration</w:t>
      </w:r>
    </w:p>
    <w:p w14:paraId="07CC80AF" w14:textId="77777777" w:rsidR="00230FF9" w:rsidRPr="00416571" w:rsidRDefault="00230FF9" w:rsidP="00230FF9">
      <w:pPr>
        <w:pStyle w:val="ListParagraph"/>
        <w:numPr>
          <w:ilvl w:val="0"/>
          <w:numId w:val="1"/>
        </w:numPr>
        <w:rPr>
          <w:b/>
        </w:rPr>
      </w:pPr>
      <w:r w:rsidRPr="00416571">
        <w:rPr>
          <w:b/>
        </w:rPr>
        <w:t>Noncompetitive vs. uncompetitive</w:t>
      </w:r>
    </w:p>
    <w:p w14:paraId="4B716CE6" w14:textId="77777777" w:rsidR="00230FF9" w:rsidRDefault="00230FF9" w:rsidP="00230FF9">
      <w:pPr>
        <w:pStyle w:val="ListParagraph"/>
        <w:numPr>
          <w:ilvl w:val="1"/>
          <w:numId w:val="1"/>
        </w:numPr>
      </w:pPr>
      <w:r>
        <w:t>Uncompetitive</w:t>
      </w:r>
    </w:p>
    <w:p w14:paraId="7E51B99F" w14:textId="3979B9FA" w:rsidR="00EB7E35" w:rsidRDefault="00EB7E35" w:rsidP="00EB7E35">
      <w:pPr>
        <w:pStyle w:val="ListParagraph"/>
        <w:numPr>
          <w:ilvl w:val="2"/>
          <w:numId w:val="1"/>
        </w:numPr>
      </w:pPr>
      <w:r>
        <w:t>Substrate has to be bound to the enzyme for the inhibitor to inhibit</w:t>
      </w:r>
      <w:bookmarkStart w:id="0" w:name="_GoBack"/>
      <w:bookmarkEnd w:id="0"/>
    </w:p>
    <w:p w14:paraId="596B9DA7" w14:textId="77777777" w:rsidR="00230FF9" w:rsidRDefault="00230FF9" w:rsidP="00230FF9">
      <w:pPr>
        <w:pStyle w:val="ListParagraph"/>
        <w:numPr>
          <w:ilvl w:val="2"/>
          <w:numId w:val="1"/>
        </w:numPr>
      </w:pPr>
      <w:r>
        <w:t xml:space="preserve">Changes </w:t>
      </w:r>
      <w:proofErr w:type="spellStart"/>
      <w:r>
        <w:t>V</w:t>
      </w:r>
      <w:r>
        <w:rPr>
          <w:vertAlign w:val="subscript"/>
        </w:rPr>
        <w:t>max</w:t>
      </w:r>
      <w:proofErr w:type="spellEnd"/>
      <w:r>
        <w:t xml:space="preserve"> and K</w:t>
      </w:r>
      <w:r>
        <w:rPr>
          <w:vertAlign w:val="subscript"/>
        </w:rPr>
        <w:t>M</w:t>
      </w:r>
      <w:r>
        <w:t xml:space="preserve"> to equal degrees</w:t>
      </w:r>
    </w:p>
    <w:p w14:paraId="108BF14E" w14:textId="77777777" w:rsidR="00440380" w:rsidRPr="00440380" w:rsidRDefault="00440380" w:rsidP="00440380">
      <w:pPr>
        <w:pStyle w:val="ListParagraph"/>
        <w:numPr>
          <w:ilvl w:val="0"/>
          <w:numId w:val="1"/>
        </w:numPr>
        <w:rPr>
          <w:b/>
        </w:rPr>
      </w:pPr>
      <w:r w:rsidRPr="00440380">
        <w:rPr>
          <w:b/>
        </w:rPr>
        <w:t>Summary In Pictures</w:t>
      </w:r>
    </w:p>
    <w:p w14:paraId="63B4E472" w14:textId="77777777" w:rsidR="00440380" w:rsidRDefault="00440380" w:rsidP="0044038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2C07326" wp14:editId="5C0E6B25">
            <wp:extent cx="5486400" cy="1479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27 at 5.11.0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E293" w14:textId="77777777" w:rsidR="00230FF9" w:rsidRPr="00416571" w:rsidRDefault="00230FF9" w:rsidP="00230FF9">
      <w:pPr>
        <w:pStyle w:val="ListParagraph"/>
        <w:numPr>
          <w:ilvl w:val="0"/>
          <w:numId w:val="1"/>
        </w:numPr>
        <w:rPr>
          <w:b/>
        </w:rPr>
      </w:pPr>
      <w:r w:rsidRPr="00416571">
        <w:rPr>
          <w:b/>
        </w:rPr>
        <w:t>Irreversible inhibitors</w:t>
      </w:r>
    </w:p>
    <w:p w14:paraId="5C7CF03A" w14:textId="77777777" w:rsidR="00230FF9" w:rsidRDefault="00230FF9" w:rsidP="00230FF9">
      <w:pPr>
        <w:pStyle w:val="ListParagraph"/>
        <w:numPr>
          <w:ilvl w:val="1"/>
          <w:numId w:val="1"/>
        </w:numPr>
      </w:pPr>
      <w:r>
        <w:t>Strong binding energy- can be covalent/</w:t>
      </w:r>
      <w:proofErr w:type="spellStart"/>
      <w:r>
        <w:t>noncovalent</w:t>
      </w:r>
      <w:proofErr w:type="spellEnd"/>
    </w:p>
    <w:p w14:paraId="4018BE35" w14:textId="77777777" w:rsidR="00422A5B" w:rsidRDefault="00422A5B" w:rsidP="00230FF9">
      <w:pPr>
        <w:pStyle w:val="ListParagraph"/>
        <w:numPr>
          <w:ilvl w:val="1"/>
          <w:numId w:val="1"/>
        </w:numPr>
      </w:pPr>
      <w:r>
        <w:t>Found in nerve gas, penicillin, aspirin, …</w:t>
      </w:r>
    </w:p>
    <w:p w14:paraId="1045C8A1" w14:textId="77777777" w:rsidR="00440380" w:rsidRDefault="00440380" w:rsidP="00230FF9">
      <w:pPr>
        <w:pStyle w:val="ListParagraph"/>
        <w:numPr>
          <w:ilvl w:val="1"/>
          <w:numId w:val="1"/>
        </w:numPr>
      </w:pPr>
      <w:r>
        <w:t>Can be useful for drug design/manufacture</w:t>
      </w:r>
    </w:p>
    <w:p w14:paraId="602E8601" w14:textId="77777777" w:rsidR="00422A5B" w:rsidRDefault="00422A5B" w:rsidP="00230FF9">
      <w:pPr>
        <w:pStyle w:val="ListParagraph"/>
        <w:numPr>
          <w:ilvl w:val="1"/>
          <w:numId w:val="1"/>
        </w:numPr>
      </w:pPr>
      <w:r>
        <w:t>Can be designed based on specificity to enzyme active site</w:t>
      </w:r>
    </w:p>
    <w:p w14:paraId="73D7B312" w14:textId="77777777" w:rsidR="00422A5B" w:rsidRDefault="00422A5B" w:rsidP="00422A5B">
      <w:pPr>
        <w:pStyle w:val="ListParagraph"/>
        <w:numPr>
          <w:ilvl w:val="2"/>
          <w:numId w:val="1"/>
        </w:numPr>
      </w:pPr>
      <w:r>
        <w:t>Group specific reagents</w:t>
      </w:r>
    </w:p>
    <w:p w14:paraId="34FDAA28" w14:textId="77777777" w:rsidR="00422A5B" w:rsidRDefault="00422A5B" w:rsidP="00422A5B">
      <w:pPr>
        <w:pStyle w:val="ListParagraph"/>
        <w:numPr>
          <w:ilvl w:val="3"/>
          <w:numId w:val="1"/>
        </w:numPr>
      </w:pPr>
      <w:r>
        <w:t>Interacts with certain functional groups</w:t>
      </w:r>
    </w:p>
    <w:p w14:paraId="02759AAD" w14:textId="77777777" w:rsidR="00422A5B" w:rsidRDefault="00422A5B" w:rsidP="00422A5B">
      <w:pPr>
        <w:pStyle w:val="ListParagraph"/>
        <w:numPr>
          <w:ilvl w:val="3"/>
          <w:numId w:val="1"/>
        </w:numPr>
      </w:pPr>
      <w:r>
        <w:t>Not very specific as certain functional groups can be found on multiple different enzymes</w:t>
      </w:r>
    </w:p>
    <w:p w14:paraId="74BB7FAA" w14:textId="77777777" w:rsidR="00422A5B" w:rsidRDefault="00422A5B" w:rsidP="00422A5B">
      <w:pPr>
        <w:pStyle w:val="ListParagraph"/>
        <w:numPr>
          <w:ilvl w:val="2"/>
          <w:numId w:val="1"/>
        </w:numPr>
      </w:pPr>
      <w:r>
        <w:t>Reactive substrate analogs</w:t>
      </w:r>
    </w:p>
    <w:p w14:paraId="581D8C07" w14:textId="77777777" w:rsidR="00422A5B" w:rsidRDefault="00422A5B" w:rsidP="00422A5B">
      <w:pPr>
        <w:pStyle w:val="ListParagraph"/>
        <w:numPr>
          <w:ilvl w:val="3"/>
          <w:numId w:val="1"/>
        </w:numPr>
      </w:pPr>
      <w:r>
        <w:t>These inhibitors resemble the substrate and fit directly onto the active site preventing any further reactions from occurring</w:t>
      </w:r>
    </w:p>
    <w:p w14:paraId="0091CF46" w14:textId="77777777" w:rsidR="00422A5B" w:rsidRDefault="00422A5B" w:rsidP="00422A5B">
      <w:pPr>
        <w:pStyle w:val="ListParagraph"/>
        <w:numPr>
          <w:ilvl w:val="2"/>
          <w:numId w:val="1"/>
        </w:numPr>
      </w:pPr>
      <w:r>
        <w:t>Mechanism-based inhibitors</w:t>
      </w:r>
    </w:p>
    <w:p w14:paraId="74C96507" w14:textId="77777777" w:rsidR="00422A5B" w:rsidRDefault="00422A5B" w:rsidP="00422A5B">
      <w:pPr>
        <w:pStyle w:val="ListParagraph"/>
        <w:numPr>
          <w:ilvl w:val="3"/>
          <w:numId w:val="1"/>
        </w:numPr>
      </w:pPr>
      <w:r>
        <w:t>These are the best one for drug development</w:t>
      </w:r>
    </w:p>
    <w:p w14:paraId="6D35AB03" w14:textId="77777777" w:rsidR="00422A5B" w:rsidRDefault="00422A5B" w:rsidP="00422A5B">
      <w:pPr>
        <w:pStyle w:val="ListParagraph"/>
        <w:numPr>
          <w:ilvl w:val="3"/>
          <w:numId w:val="1"/>
        </w:numPr>
      </w:pPr>
      <w:r>
        <w:t>Go into active site and begin the reaction with the enzyme</w:t>
      </w:r>
    </w:p>
    <w:p w14:paraId="3EEE8601" w14:textId="77777777" w:rsidR="00422A5B" w:rsidRDefault="00422A5B" w:rsidP="00422A5B">
      <w:pPr>
        <w:pStyle w:val="ListParagraph"/>
        <w:numPr>
          <w:ilvl w:val="3"/>
          <w:numId w:val="1"/>
        </w:numPr>
      </w:pPr>
      <w:r>
        <w:t>Once reaction proceeds, it becomes inactivated/destroyed</w:t>
      </w:r>
    </w:p>
    <w:p w14:paraId="5F97AE33" w14:textId="77777777" w:rsidR="00422A5B" w:rsidRDefault="00422A5B" w:rsidP="00422A5B">
      <w:pPr>
        <w:pStyle w:val="ListParagraph"/>
        <w:numPr>
          <w:ilvl w:val="3"/>
          <w:numId w:val="1"/>
        </w:numPr>
      </w:pPr>
      <w:r>
        <w:t>Can be extremely specific to an enzyme</w:t>
      </w:r>
    </w:p>
    <w:p w14:paraId="5902D290" w14:textId="77777777" w:rsidR="00D93AC4" w:rsidRDefault="00422A5B" w:rsidP="00FD7E44">
      <w:pPr>
        <w:pStyle w:val="ListParagraph"/>
        <w:numPr>
          <w:ilvl w:val="1"/>
          <w:numId w:val="1"/>
        </w:numPr>
      </w:pPr>
      <w:r>
        <w:t>Side effects are caused when irreversible inhibitors start affecting enzymes that were not the targeted enzymes</w:t>
      </w:r>
    </w:p>
    <w:sectPr w:rsidR="00D93AC4" w:rsidSect="00950F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485842"/>
    <w:multiLevelType w:val="hybridMultilevel"/>
    <w:tmpl w:val="69A07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BD4"/>
    <w:rsid w:val="00230FF9"/>
    <w:rsid w:val="002A3B5E"/>
    <w:rsid w:val="002F7353"/>
    <w:rsid w:val="0032676D"/>
    <w:rsid w:val="00356CBB"/>
    <w:rsid w:val="003B404F"/>
    <w:rsid w:val="003F60E0"/>
    <w:rsid w:val="00416571"/>
    <w:rsid w:val="00422A5B"/>
    <w:rsid w:val="00440380"/>
    <w:rsid w:val="006361F6"/>
    <w:rsid w:val="008C2F65"/>
    <w:rsid w:val="00913BD4"/>
    <w:rsid w:val="00950FB2"/>
    <w:rsid w:val="00A03554"/>
    <w:rsid w:val="00A17A3D"/>
    <w:rsid w:val="00BA43C0"/>
    <w:rsid w:val="00BD52FB"/>
    <w:rsid w:val="00CB7FCC"/>
    <w:rsid w:val="00CD4069"/>
    <w:rsid w:val="00D93AC4"/>
    <w:rsid w:val="00EA5F55"/>
    <w:rsid w:val="00EB7E35"/>
    <w:rsid w:val="00EE1B70"/>
    <w:rsid w:val="00FA7AAE"/>
    <w:rsid w:val="00FD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29436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B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038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38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B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038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38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</Pages>
  <Words>811</Words>
  <Characters>4625</Characters>
  <Application>Microsoft Macintosh Word</Application>
  <DocSecurity>0</DocSecurity>
  <Lines>38</Lines>
  <Paragraphs>10</Paragraphs>
  <ScaleCrop>false</ScaleCrop>
  <Company/>
  <LinksUpToDate>false</LinksUpToDate>
  <CharactersWithSpaces>5426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Sous</dc:creator>
  <cp:keywords/>
  <dc:description/>
  <cp:lastModifiedBy>Andrew Sous</cp:lastModifiedBy>
  <cp:revision>3</cp:revision>
  <dcterms:created xsi:type="dcterms:W3CDTF">2016-06-24T15:46:00Z</dcterms:created>
  <dcterms:modified xsi:type="dcterms:W3CDTF">2016-06-28T22:30:00Z</dcterms:modified>
</cp:coreProperties>
</file>