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65F" w:rsidRPr="0060665F" w:rsidRDefault="0060665F" w:rsidP="0060665F">
      <w:pPr>
        <w:widowControl/>
        <w:pBdr>
          <w:bottom w:val="dashed" w:sz="6" w:space="2" w:color="DDDDDD"/>
        </w:pBdr>
        <w:wordWrap/>
        <w:autoSpaceDE/>
        <w:autoSpaceDN/>
        <w:spacing w:after="750" w:line="480" w:lineRule="auto"/>
        <w:jc w:val="center"/>
        <w:outlineLvl w:val="2"/>
        <w:rPr>
          <w:rFonts w:ascii="Ubuntu Condensed" w:eastAsia="굴림" w:hAnsi="Ubuntu Condensed" w:cs="굴림"/>
          <w:color w:val="444444"/>
          <w:kern w:val="0"/>
          <w:sz w:val="30"/>
          <w:szCs w:val="30"/>
        </w:rPr>
      </w:pPr>
      <w:r w:rsidRPr="0060665F">
        <w:rPr>
          <w:rFonts w:ascii="Ubuntu Condensed" w:eastAsia="굴림" w:hAnsi="Ubuntu Condensed" w:cs="굴림" w:hint="eastAsia"/>
          <w:color w:val="444444"/>
          <w:kern w:val="0"/>
          <w:sz w:val="30"/>
          <w:szCs w:val="30"/>
        </w:rPr>
        <w:fldChar w:fldCharType="begin"/>
      </w:r>
      <w:r w:rsidRPr="0060665F">
        <w:rPr>
          <w:rFonts w:ascii="Ubuntu Condensed" w:eastAsia="굴림" w:hAnsi="Ubuntu Condensed" w:cs="굴림" w:hint="eastAsia"/>
          <w:color w:val="444444"/>
          <w:kern w:val="0"/>
          <w:sz w:val="30"/>
          <w:szCs w:val="30"/>
        </w:rPr>
        <w:instrText xml:space="preserve"> HYPERLINK "https://codebee.tistory.com/11" </w:instrText>
      </w:r>
      <w:r w:rsidRPr="0060665F">
        <w:rPr>
          <w:rFonts w:ascii="Ubuntu Condensed" w:eastAsia="굴림" w:hAnsi="Ubuntu Condensed" w:cs="굴림" w:hint="eastAsia"/>
          <w:color w:val="444444"/>
          <w:kern w:val="0"/>
          <w:sz w:val="30"/>
          <w:szCs w:val="30"/>
        </w:rPr>
        <w:fldChar w:fldCharType="separate"/>
      </w:r>
      <w:r w:rsidRPr="0060665F">
        <w:rPr>
          <w:rFonts w:ascii="Ubuntu Condensed" w:eastAsia="굴림" w:hAnsi="Ubuntu Condensed" w:cs="굴림"/>
          <w:color w:val="444444"/>
          <w:kern w:val="0"/>
          <w:sz w:val="30"/>
          <w:szCs w:val="30"/>
        </w:rPr>
        <w:t xml:space="preserve">Package Diagram (UML </w:t>
      </w:r>
      <w:r w:rsidRPr="0060665F">
        <w:rPr>
          <w:rFonts w:ascii="Ubuntu Condensed" w:eastAsia="굴림" w:hAnsi="Ubuntu Condensed" w:cs="굴림"/>
          <w:color w:val="444444"/>
          <w:kern w:val="0"/>
          <w:sz w:val="30"/>
          <w:szCs w:val="30"/>
        </w:rPr>
        <w:t>다이어그램</w:t>
      </w:r>
      <w:r w:rsidRPr="0060665F">
        <w:rPr>
          <w:rFonts w:ascii="Ubuntu Condensed" w:eastAsia="굴림" w:hAnsi="Ubuntu Condensed" w:cs="굴림"/>
          <w:color w:val="444444"/>
          <w:kern w:val="0"/>
          <w:sz w:val="30"/>
          <w:szCs w:val="30"/>
        </w:rPr>
        <w:t>)</w:t>
      </w:r>
      <w:r w:rsidRPr="0060665F">
        <w:rPr>
          <w:rFonts w:ascii="Ubuntu Condensed" w:eastAsia="굴림" w:hAnsi="Ubuntu Condensed" w:cs="굴림" w:hint="eastAsia"/>
          <w:color w:val="444444"/>
          <w:kern w:val="0"/>
          <w:sz w:val="30"/>
          <w:szCs w:val="30"/>
        </w:rPr>
        <w:fldChar w:fldCharType="end"/>
      </w:r>
    </w:p>
    <w:p w:rsidR="0060665F" w:rsidRPr="0060665F" w:rsidRDefault="0060665F" w:rsidP="0060665F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Ubuntu Condensed" w:eastAsia="굴림" w:hAnsi="Ubuntu Condensed" w:cs="굴림"/>
          <w:color w:val="FFFFFF"/>
          <w:kern w:val="0"/>
          <w:szCs w:val="20"/>
        </w:rPr>
      </w:pPr>
      <w:r w:rsidRPr="0060665F">
        <w:rPr>
          <w:rFonts w:ascii="Ubuntu Condensed" w:eastAsia="굴림" w:hAnsi="Ubuntu Condensed" w:cs="굴림"/>
          <w:color w:val="FFFFFF"/>
          <w:kern w:val="0"/>
          <w:szCs w:val="20"/>
        </w:rPr>
        <w:t>2015.09.21 20:08</w:t>
      </w:r>
    </w:p>
    <w:p w:rsidR="0060665F" w:rsidRPr="0060665F" w:rsidRDefault="0060665F" w:rsidP="0060665F">
      <w:pPr>
        <w:widowControl/>
        <w:shd w:val="clear" w:color="auto" w:fill="FFFFFF"/>
        <w:autoSpaceDE/>
        <w:autoSpaceDN/>
        <w:spacing w:after="24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Ubuntu Condensed" w:eastAsia="굴림" w:hAnsi="Ubuntu Condensed" w:cs="굴림"/>
          <w:color w:val="FFFFFF"/>
          <w:kern w:val="0"/>
          <w:szCs w:val="20"/>
        </w:rPr>
        <w:pict/>
      </w:r>
      <w:r w:rsidRPr="0060665F">
        <w:rPr>
          <w:rFonts w:ascii="Ubuntu Condensed" w:eastAsia="굴림" w:hAnsi="Ubuntu Condensed" w:cs="굴림"/>
          <w:color w:val="FFFFFF"/>
          <w:kern w:val="0"/>
          <w:szCs w:val="20"/>
        </w:rPr>
        <w:pict/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3"/>
          <w:szCs w:val="23"/>
        </w:rPr>
        <w:t> 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b/>
          <w:bCs/>
          <w:kern w:val="0"/>
          <w:sz w:val="24"/>
          <w:szCs w:val="24"/>
          <w:shd w:val="clear" w:color="auto" w:fill="FFD8D8"/>
        </w:rPr>
        <w:t>Package Diagram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3"/>
          <w:szCs w:val="23"/>
        </w:rPr>
        <w:t> 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>: 클래스와 같은 여러 모델 요소들을 그룹화 하여 패키지를 구성하고 패키지 사이의 관계를 표현한다.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  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proofErr w:type="gramStart"/>
      <w:r w:rsidRPr="0060665F">
        <w:rPr>
          <w:rFonts w:ascii="굴림" w:eastAsia="굴림" w:hAnsi="굴림" w:cs="굴림" w:hint="eastAsia"/>
          <w:kern w:val="0"/>
          <w:sz w:val="24"/>
          <w:szCs w:val="24"/>
          <w:shd w:val="clear" w:color="auto" w:fill="FAF4C0"/>
        </w:rPr>
        <w:t>구성요소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 &gt;</w:t>
      </w:r>
      <w:proofErr w:type="gramEnd"/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 패키지, 관계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3"/>
          <w:szCs w:val="23"/>
        </w:rPr>
        <w:t> 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- </w:t>
      </w:r>
      <w:proofErr w:type="gramStart"/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>패키지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 :</w:t>
      </w:r>
      <w:proofErr w:type="gramEnd"/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60665F">
        <w:rPr>
          <w:rFonts w:ascii="Ubuntu Condensed" w:eastAsia="함초롬바탕" w:hAnsi="Ubuntu Condensed" w:cs="굴림" w:hint="eastAsia"/>
          <w:noProof/>
          <w:kern w:val="0"/>
          <w:sz w:val="24"/>
          <w:szCs w:val="24"/>
        </w:rPr>
        <w:drawing>
          <wp:inline distT="0" distB="0" distL="0" distR="0">
            <wp:extent cx="685800" cy="601980"/>
            <wp:effectExtent l="0" t="0" r="0" b="7620"/>
            <wp:docPr id="2" name="그림 2" descr="https://t1.daumcdn.net/cfile/tistory/24333C3755FFE3BD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24333C3755FFE3BD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3"/>
          <w:szCs w:val="23"/>
        </w:rPr>
        <w:t> 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- </w:t>
      </w:r>
      <w:proofErr w:type="gramStart"/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>관계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 :</w:t>
      </w:r>
      <w:proofErr w:type="gramEnd"/>
      <w:r w:rsidRPr="0060665F">
        <w:rPr>
          <w:rFonts w:ascii="굴림" w:eastAsia="굴림" w:hAnsi="굴림" w:cs="굴림" w:hint="eastAsia"/>
          <w:kern w:val="0"/>
          <w:sz w:val="24"/>
          <w:szCs w:val="24"/>
        </w:rPr>
        <w:t> </w:t>
      </w:r>
      <w:r w:rsidRPr="0060665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일반화 관계 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(패키지들 간의 상속) , </w:t>
      </w:r>
      <w:r w:rsidRPr="0060665F">
        <w:rPr>
          <w:rFonts w:ascii="굴림" w:eastAsia="굴림" w:hAnsi="굴림" w:cs="굴림" w:hint="eastAsia"/>
          <w:kern w:val="0"/>
          <w:sz w:val="24"/>
          <w:szCs w:val="24"/>
          <w:u w:val="single"/>
        </w:rPr>
        <w:t>일반화 관계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 (한쪽이 보낸 것을 다른 한쪽의 패키지 요소가 받는 데 사용) 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  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  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  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  <w:shd w:val="clear" w:color="auto" w:fill="FAF4C0"/>
        </w:rPr>
        <w:t>예&gt; 좌석 예약 시스템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center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3"/>
          <w:szCs w:val="23"/>
        </w:rPr>
        <w:t> 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3"/>
          <w:szCs w:val="23"/>
        </w:rPr>
        <w:t> 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Ubuntu Condensed" w:eastAsia="굴림" w:hAnsi="Ubuntu Condensed" w:cs="굴림" w:hint="eastAsia"/>
          <w:noProof/>
          <w:kern w:val="0"/>
          <w:sz w:val="23"/>
          <w:szCs w:val="23"/>
        </w:rPr>
        <w:lastRenderedPageBreak/>
        <w:drawing>
          <wp:inline distT="0" distB="0" distL="0" distR="0">
            <wp:extent cx="3604260" cy="1783080"/>
            <wp:effectExtent l="0" t="0" r="0" b="7620"/>
            <wp:docPr id="1" name="그림 1" descr="https://t1.daumcdn.net/cfile/tistory/264E943755FFE3B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.daumcdn.net/cfile/tistory/264E943755FFE3BF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  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>5개의</w:t>
      </w:r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 xml:space="preserve"> 시스템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>(주문, 예약선택, 좌석</w:t>
      </w:r>
      <w:proofErr w:type="spellStart"/>
      <w:r w:rsidRPr="0060665F">
        <w:rPr>
          <w:rFonts w:ascii="굴림" w:eastAsia="굴림" w:hAnsi="굴림" w:cs="굴림" w:hint="eastAsia"/>
          <w:kern w:val="0"/>
          <w:sz w:val="24"/>
          <w:szCs w:val="24"/>
        </w:rPr>
        <w:t>db</w:t>
      </w:r>
      <w:proofErr w:type="spellEnd"/>
      <w:r w:rsidRPr="0060665F">
        <w:rPr>
          <w:rFonts w:ascii="굴림" w:eastAsia="굴림" w:hAnsi="굴림" w:cs="굴림" w:hint="eastAsia"/>
          <w:kern w:val="0"/>
          <w:sz w:val="24"/>
          <w:szCs w:val="24"/>
        </w:rPr>
        <w:t>, 가격, 카드서비스)으로 구성된다.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  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&gt; </w:t>
      </w:r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>주문 서브시스템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을 표현하기 위해 </w:t>
      </w:r>
      <w:r w:rsidRPr="0060665F">
        <w:rPr>
          <w:rFonts w:ascii="굴림" w:eastAsia="굴림" w:hAnsi="굴림" w:cs="굴림" w:hint="eastAsia"/>
          <w:kern w:val="0"/>
          <w:sz w:val="24"/>
          <w:szCs w:val="24"/>
          <w:u w:val="single"/>
        </w:rPr>
        <w:t>패키지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>를 추가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&gt; </w:t>
      </w:r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>예약 선택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과 </w:t>
      </w:r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>가격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 서브시스템 추가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&gt; </w:t>
      </w:r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>주문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 패키지는 예약 선택 패키지의 </w:t>
      </w:r>
      <w:r w:rsidRPr="0060665F">
        <w:rPr>
          <w:rFonts w:ascii="굴림" w:eastAsia="굴림" w:hAnsi="굴림" w:cs="굴림" w:hint="eastAsia"/>
          <w:kern w:val="0"/>
          <w:sz w:val="24"/>
          <w:szCs w:val="24"/>
          <w:u w:val="single"/>
        </w:rPr>
        <w:t>도움이 필요하다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>(</w:t>
      </w:r>
      <w:proofErr w:type="gramStart"/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>의존성:화살표</w:t>
      </w:r>
      <w:proofErr w:type="gramEnd"/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 xml:space="preserve"> 표시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)는 것과 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   예약 선택 클래스를 </w:t>
      </w:r>
      <w:r w:rsidRPr="0060665F">
        <w:rPr>
          <w:rFonts w:ascii="굴림" w:eastAsia="굴림" w:hAnsi="굴림" w:cs="굴림" w:hint="eastAsia"/>
          <w:kern w:val="0"/>
          <w:sz w:val="24"/>
          <w:szCs w:val="24"/>
          <w:u w:val="single"/>
        </w:rPr>
        <w:t>참조한다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>는 것(</w:t>
      </w:r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>의존성 스테레오 타입 import 추가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>)을 의미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&gt; </w:t>
      </w:r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>카드서비스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 패키지와 </w:t>
      </w:r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>좌석DB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>를 추가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&gt; 주문과 카드서비스 패키지 간은 </w:t>
      </w:r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>의존관계와 import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>를 추가</w:t>
      </w:r>
    </w:p>
    <w:p w:rsidR="0060665F" w:rsidRPr="0060665F" w:rsidRDefault="0060665F" w:rsidP="0060665F">
      <w:pPr>
        <w:shd w:val="clear" w:color="auto" w:fill="FFFFFF"/>
        <w:autoSpaceDE/>
        <w:autoSpaceDN/>
        <w:spacing w:after="0" w:line="432" w:lineRule="auto"/>
        <w:jc w:val="left"/>
        <w:rPr>
          <w:rFonts w:ascii="Ubuntu Condensed" w:eastAsia="굴림" w:hAnsi="Ubuntu Condensed" w:cs="굴림"/>
          <w:kern w:val="0"/>
          <w:sz w:val="23"/>
          <w:szCs w:val="23"/>
        </w:rPr>
      </w:pPr>
      <w:r w:rsidRPr="0060665F">
        <w:rPr>
          <w:rFonts w:ascii="굴림" w:eastAsia="굴림" w:hAnsi="굴림" w:cs="굴림" w:hint="eastAsia"/>
          <w:kern w:val="0"/>
          <w:sz w:val="24"/>
          <w:szCs w:val="24"/>
        </w:rPr>
        <w:t xml:space="preserve">&gt; 좌석DB와 예약선택 패키지 간은 </w:t>
      </w:r>
      <w:r w:rsidRPr="0060665F">
        <w:rPr>
          <w:rFonts w:ascii="굴림" w:eastAsia="굴림" w:hAnsi="굴림" w:cs="굴림" w:hint="eastAsia"/>
          <w:color w:val="2F9D27"/>
          <w:kern w:val="0"/>
          <w:sz w:val="24"/>
          <w:szCs w:val="24"/>
        </w:rPr>
        <w:t>access 의존성 스테레오 타입</w:t>
      </w:r>
      <w:r w:rsidRPr="0060665F">
        <w:rPr>
          <w:rFonts w:ascii="굴림" w:eastAsia="굴림" w:hAnsi="굴림" w:cs="굴림" w:hint="eastAsia"/>
          <w:kern w:val="0"/>
          <w:sz w:val="24"/>
          <w:szCs w:val="24"/>
        </w:rPr>
        <w:t>으로 표현</w:t>
      </w:r>
    </w:p>
    <w:p w:rsidR="00D55613" w:rsidRPr="0060665F" w:rsidRDefault="0060665F" w:rsidP="0060665F">
      <w:r w:rsidRPr="0060665F">
        <w:rPr>
          <w:rFonts w:ascii="Ubuntu Condensed" w:eastAsia="굴림" w:hAnsi="Ubuntu Condensed" w:cs="굴림"/>
          <w:kern w:val="0"/>
          <w:sz w:val="21"/>
          <w:szCs w:val="21"/>
        </w:rPr>
        <w:br/>
      </w:r>
      <w:r w:rsidRPr="0060665F">
        <w:rPr>
          <w:rFonts w:ascii="Ubuntu Condensed" w:eastAsia="굴림" w:hAnsi="Ubuntu Condensed" w:cs="굴림"/>
          <w:kern w:val="0"/>
          <w:sz w:val="21"/>
          <w:szCs w:val="21"/>
        </w:rPr>
        <w:br/>
      </w:r>
      <w:r w:rsidRPr="0060665F">
        <w:rPr>
          <w:rFonts w:ascii="Ubuntu Condensed" w:eastAsia="굴림" w:hAnsi="Ubuntu Condensed" w:cs="굴림"/>
          <w:kern w:val="0"/>
          <w:sz w:val="21"/>
          <w:szCs w:val="21"/>
        </w:rPr>
        <w:t>출처</w:t>
      </w:r>
      <w:r w:rsidRPr="0060665F">
        <w:rPr>
          <w:rFonts w:ascii="Ubuntu Condensed" w:eastAsia="굴림" w:hAnsi="Ubuntu Condensed" w:cs="굴림"/>
          <w:kern w:val="0"/>
          <w:sz w:val="21"/>
          <w:szCs w:val="21"/>
        </w:rPr>
        <w:t xml:space="preserve">: </w:t>
      </w:r>
      <w:hyperlink r:id="rId6" w:history="1">
        <w:r w:rsidRPr="0060665F">
          <w:rPr>
            <w:rFonts w:ascii="Ubuntu Condensed" w:eastAsia="굴림" w:hAnsi="Ubuntu Condensed" w:cs="굴림"/>
            <w:color w:val="000000"/>
            <w:kern w:val="0"/>
            <w:sz w:val="21"/>
            <w:szCs w:val="21"/>
          </w:rPr>
          <w:t>https://codebee.tistory.com/11</w:t>
        </w:r>
      </w:hyperlink>
      <w:r w:rsidRPr="0060665F">
        <w:rPr>
          <w:rFonts w:ascii="Ubuntu Condensed" w:eastAsia="굴림" w:hAnsi="Ubuntu Condensed" w:cs="굴림"/>
          <w:kern w:val="0"/>
          <w:sz w:val="21"/>
          <w:szCs w:val="21"/>
        </w:rPr>
        <w:t xml:space="preserve"> [</w:t>
      </w:r>
      <w:proofErr w:type="spellStart"/>
      <w:r w:rsidRPr="0060665F">
        <w:rPr>
          <w:rFonts w:ascii="Ubuntu Condensed" w:eastAsia="굴림" w:hAnsi="Ubuntu Condensed" w:cs="굴림"/>
          <w:kern w:val="0"/>
          <w:sz w:val="21"/>
          <w:szCs w:val="21"/>
        </w:rPr>
        <w:t>CodeBee</w:t>
      </w:r>
      <w:proofErr w:type="spellEnd"/>
      <w:r w:rsidRPr="0060665F">
        <w:rPr>
          <w:rFonts w:ascii="Ubuntu Condensed" w:eastAsia="굴림" w:hAnsi="Ubuntu Condensed" w:cs="굴림"/>
          <w:kern w:val="0"/>
          <w:sz w:val="21"/>
          <w:szCs w:val="21"/>
        </w:rPr>
        <w:t>]</w:t>
      </w:r>
      <w:bookmarkStart w:id="0" w:name="_GoBack"/>
      <w:bookmarkEnd w:id="0"/>
    </w:p>
    <w:sectPr w:rsidR="00D55613" w:rsidRPr="00606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Condensed">
    <w:altName w:val="Calibri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5F"/>
    <w:rsid w:val="002120BD"/>
    <w:rsid w:val="0060665F"/>
    <w:rsid w:val="008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84796-F878-401F-9E0E-4026E03B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665F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018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1" w:color="DDDDDD"/>
                <w:bottom w:val="single" w:sz="6" w:space="14" w:color="DDDDDD"/>
                <w:right w:val="single" w:sz="6" w:space="11" w:color="DDDDDD"/>
              </w:divBdr>
              <w:divsChild>
                <w:div w:id="6340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bee.tistory.com/11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우메모토세이야</dc:creator>
  <cp:keywords/>
  <dc:description/>
  <cp:lastModifiedBy>우메모토세이야</cp:lastModifiedBy>
  <cp:revision>1</cp:revision>
  <dcterms:created xsi:type="dcterms:W3CDTF">2019-05-14T17:00:00Z</dcterms:created>
  <dcterms:modified xsi:type="dcterms:W3CDTF">2019-05-14T17:00:00Z</dcterms:modified>
</cp:coreProperties>
</file>