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FFB72" w14:textId="6339A341" w:rsidR="00A34EAB" w:rsidRDefault="00A34EAB" w:rsidP="00A34EAB">
      <w:pPr>
        <w:jc w:val="center"/>
      </w:pPr>
      <w:r>
        <w:t>Лекция 3. CHAID модели</w:t>
      </w:r>
    </w:p>
    <w:p w14:paraId="30ABD637" w14:textId="74B19467" w:rsidR="00A34EAB" w:rsidRPr="00A34EAB" w:rsidRDefault="00A34EAB" w:rsidP="00A34EAB">
      <w:pPr>
        <w:jc w:val="center"/>
        <w:rPr>
          <w:lang w:val="en-US"/>
        </w:rPr>
      </w:pPr>
      <w:proofErr w:type="spellStart"/>
      <w:r>
        <w:t>Tree</w:t>
      </w:r>
      <w:proofErr w:type="spellEnd"/>
      <w:r>
        <w:t xml:space="preserve"> </w:t>
      </w:r>
      <w:proofErr w:type="spellStart"/>
      <w:r>
        <w:t>graph</w:t>
      </w:r>
      <w:proofErr w:type="spellEnd"/>
    </w:p>
    <w:p w14:paraId="4B45B9F2" w14:textId="3B31A08A" w:rsidR="00A34EAB" w:rsidRDefault="00A34EAB" w:rsidP="00A34EAB">
      <w:r>
        <w:object w:dxaOrig="9361" w:dyaOrig="7021" w14:anchorId="50E77E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1pt" o:ole="">
            <v:imagedata r:id="rId4" o:title=""/>
          </v:shape>
          <o:OLEObject Type="Embed" ProgID="STATISTICA.Graph" ShapeID="_x0000_i1025" DrawAspect="Content" ObjectID="_1840102981" r:id="rId5">
            <o:FieldCodes>\s</o:FieldCodes>
          </o:OLEObject>
        </w:object>
      </w:r>
    </w:p>
    <w:p w14:paraId="79E8A605" w14:textId="7524FA30" w:rsidR="00A34EAB" w:rsidRDefault="00A34EAB" w:rsidP="00A34EAB">
      <w:pPr>
        <w:jc w:val="both"/>
      </w:pPr>
      <w:r w:rsidRPr="00A34EAB">
        <w:t xml:space="preserve">Граф дерева CHAID содержит 4 нетерминальных и 6 терминальных узлов. В отличие от бинарного дерева C&amp;RT, здесь наглядно видно </w:t>
      </w:r>
      <w:proofErr w:type="spellStart"/>
      <w:r w:rsidRPr="00A34EAB">
        <w:t>многоветвевое</w:t>
      </w:r>
      <w:proofErr w:type="spellEnd"/>
      <w:r w:rsidRPr="00A34EAB">
        <w:t xml:space="preserve"> расщепление: правая ветвь </w:t>
      </w:r>
      <w:proofErr w:type="spellStart"/>
      <w:r w:rsidRPr="00A34EAB">
        <w:t>Node</w:t>
      </w:r>
      <w:proofErr w:type="spellEnd"/>
      <w:r w:rsidRPr="00A34EAB">
        <w:t xml:space="preserve"> 3 разделяется сразу на три дочерних узла по переменной </w:t>
      </w:r>
      <w:proofErr w:type="spellStart"/>
      <w:r w:rsidRPr="00A34EAB">
        <w:t>previous_score</w:t>
      </w:r>
      <w:proofErr w:type="spellEnd"/>
      <w:r w:rsidRPr="00A34EAB">
        <w:t xml:space="preserve">, что является характерной особенностью алгоритма CHAID. Корневая вершина 1 содержит все 141 наблюдение и делится по </w:t>
      </w:r>
      <w:proofErr w:type="spellStart"/>
      <w:r w:rsidRPr="00A34EAB">
        <w:t>daily_study_hours</w:t>
      </w:r>
      <w:proofErr w:type="spellEnd"/>
      <w:r w:rsidRPr="00A34EAB">
        <w:t xml:space="preserve"> с порогом 2,61. Гистограммы в каждом узле наглядно отражают состав кластеров: в терминальных узлах 4 и 10 гистограммы однородны </w:t>
      </w:r>
      <w:r w:rsidR="006959FA">
        <w:t>-</w:t>
      </w:r>
      <w:r w:rsidRPr="00A34EAB">
        <w:t xml:space="preserve"> один кластер занимает весь столбец без примесей других. Наибольшая неоднородность наблюдается в узлах 7 и 9, где столбцы двух кластеров сопоставимы по высоте, что соответствует наибольшему числу ошибок классификации именно в этих вершинах. Общая структура дерева более «раскидистая» по сравнению с C&amp;RT, но при этом менее глубокая </w:t>
      </w:r>
      <w:r w:rsidR="006959FA">
        <w:t>-</w:t>
      </w:r>
      <w:r w:rsidRPr="00A34EAB">
        <w:t xml:space="preserve"> всего три уровня.</w:t>
      </w:r>
    </w:p>
    <w:p w14:paraId="05AAFA03" w14:textId="0B4607DB" w:rsidR="00A34EAB" w:rsidRDefault="00A34EAB" w:rsidP="00A34EAB">
      <w:pPr>
        <w:jc w:val="both"/>
      </w:pPr>
    </w:p>
    <w:p w14:paraId="18A809F8" w14:textId="66B9E193" w:rsidR="00A34EAB" w:rsidRDefault="00A34EAB" w:rsidP="00A34EAB">
      <w:pPr>
        <w:jc w:val="center"/>
      </w:pPr>
      <w:proofErr w:type="spellStart"/>
      <w:r>
        <w:t>Tree</w:t>
      </w:r>
      <w:proofErr w:type="spellEnd"/>
      <w:r>
        <w:t xml:space="preserve"> </w:t>
      </w:r>
      <w:proofErr w:type="spellStart"/>
      <w:r>
        <w:t>layout</w:t>
      </w:r>
      <w:proofErr w:type="spellEnd"/>
    </w:p>
    <w:p w14:paraId="4CFB5B12" w14:textId="040FAB35" w:rsidR="00A34EAB" w:rsidRDefault="00A34EAB" w:rsidP="00A34EAB">
      <w:r>
        <w:object w:dxaOrig="9361" w:dyaOrig="7021" w14:anchorId="5BF2F69B">
          <v:shape id="_x0000_i1026" type="#_x0000_t75" style="width:468pt;height:351pt" o:ole="">
            <v:imagedata r:id="rId6" o:title=""/>
          </v:shape>
          <o:OLEObject Type="Embed" ProgID="STATISTICA.Graph" ShapeID="_x0000_i1026" DrawAspect="Content" ObjectID="_1840102982" r:id="rId7">
            <o:FieldCodes>\s</o:FieldCodes>
          </o:OLEObject>
        </w:object>
      </w:r>
    </w:p>
    <w:p w14:paraId="6827CBD2" w14:textId="07240425" w:rsidR="00A34EAB" w:rsidRDefault="00A34EAB" w:rsidP="00A34EAB">
      <w:pPr>
        <w:jc w:val="both"/>
      </w:pPr>
      <w:proofErr w:type="spellStart"/>
      <w:r>
        <w:t>Tree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демонстрирует схему нумерации вершин построенного дерева CHAID. Дерево имеет три уровня глубины: корневой узел 1, узлы второго уровня 2 и 3, а также узлы третьего уровня 4, 5, 6, 7, 8, из которых узел 5 дополнительно порождает узлы 9 и 10 на четвёртом уровне. Принципиальное отличие от дерева C&amp;RT хорошо видно визуально: узел 3 имеет три дочерних вершины (6, 7, 8) вместо двух, что обусловлено природой алгоритма CHAID, допускающего </w:t>
      </w:r>
      <w:proofErr w:type="spellStart"/>
      <w:r>
        <w:t>многоветвевые</w:t>
      </w:r>
      <w:proofErr w:type="spellEnd"/>
      <w:r>
        <w:t xml:space="preserve"> расщепления. Нумерация узлов последовательная и непрерывная от 1 до 10, в отличие от дерева C&amp;</w:t>
      </w:r>
      <w:proofErr w:type="gramStart"/>
      <w:r>
        <w:t>RT</w:t>
      </w:r>
      <w:proofErr w:type="gramEnd"/>
      <w:r>
        <w:t xml:space="preserve"> где часть номеров отсутствовала из-за усечения.</w:t>
      </w:r>
    </w:p>
    <w:p w14:paraId="0BBFA343" w14:textId="499432C1" w:rsidR="006959FA" w:rsidRPr="006959FA" w:rsidRDefault="006959FA" w:rsidP="006959FA">
      <w:pPr>
        <w:jc w:val="center"/>
        <w:rPr>
          <w:lang w:val="en-US"/>
        </w:rPr>
      </w:pPr>
      <w:r w:rsidRPr="006959FA">
        <w:rPr>
          <w:lang w:val="en-US"/>
        </w:rPr>
        <w:t>Tree structure (</w:t>
      </w:r>
      <w:r>
        <w:t>структура</w:t>
      </w:r>
      <w:r w:rsidRPr="006959FA">
        <w:rPr>
          <w:lang w:val="en-US"/>
        </w:rPr>
        <w:t xml:space="preserve"> </w:t>
      </w:r>
      <w:r>
        <w:t>дерева</w:t>
      </w:r>
      <w:r w:rsidRPr="006959FA">
        <w:rPr>
          <w:lang w:val="en-US"/>
        </w:rPr>
        <w:t xml:space="preserve"> CHAID)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67"/>
        <w:gridCol w:w="1195"/>
        <w:gridCol w:w="1045"/>
        <w:gridCol w:w="1345"/>
        <w:gridCol w:w="1345"/>
        <w:gridCol w:w="1345"/>
        <w:gridCol w:w="1270"/>
      </w:tblGrid>
      <w:tr w:rsidR="00A34EAB" w:rsidRPr="00A34EAB" w14:paraId="0BDF3E3E" w14:textId="77777777" w:rsidTr="00D9146F">
        <w:trPr>
          <w:tblHeader/>
        </w:trPr>
        <w:tc>
          <w:tcPr>
            <w:tcW w:w="6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1996E" w14:textId="77777777" w:rsidR="00A34EAB" w:rsidRPr="006959FA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6C7ED46" w14:textId="77777777" w:rsidR="00A34EAB" w:rsidRPr="006959FA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54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667E0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Tree structure (student_performance_interactions_converted1)</w:t>
            </w:r>
          </w:p>
          <w:p w14:paraId="482BE739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5752504B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A34EAB" w14:paraId="312E122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6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380B5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D4B5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  <w:p w14:paraId="2250FDB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nodes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106A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</w:p>
          <w:p w14:paraId="460A0E7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9A92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class</w:t>
            </w:r>
            <w:proofErr w:type="spellEnd"/>
          </w:p>
          <w:p w14:paraId="5B39E57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448C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class</w:t>
            </w:r>
            <w:proofErr w:type="spellEnd"/>
          </w:p>
          <w:p w14:paraId="2609495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EA3C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class</w:t>
            </w:r>
            <w:proofErr w:type="spellEnd"/>
          </w:p>
          <w:p w14:paraId="5CED229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3ED6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Selected</w:t>
            </w:r>
            <w:proofErr w:type="spellEnd"/>
          </w:p>
          <w:p w14:paraId="7EC6F19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</w:tr>
      <w:tr w:rsidR="00A34EAB" w14:paraId="7EF48DB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B514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A45A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F9D6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5F13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4072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2344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CB04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34EAB" w14:paraId="5BDF9B0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E204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8A8B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E6B4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625C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4634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0F9F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2B03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34EAB" w14:paraId="02CA3EA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C36D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085E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E112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44F3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010A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BB36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F57D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34EAB" w14:paraId="27E30FE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3760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4863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E1DB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6A34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2318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21ED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61D6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34EAB" w14:paraId="4EB1738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6B53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2C8B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BDC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EE54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E2C1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EEFC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2B68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34EAB" w14:paraId="13062A6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A8A2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351F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C290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DCEA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D94A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C256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4BC3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34EAB" w14:paraId="10281AD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4AA3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4190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0781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C92D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A966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7D14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4204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34EAB" w14:paraId="15243E2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98C8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1179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3FCE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A61C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678D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6D6F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20CD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34EAB" w14:paraId="00D954F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1E73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F080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414D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F5DC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DA2E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FBC2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2198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34EAB" w14:paraId="1D07D26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C445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5BC0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C484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CBBA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8845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8A7D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B8E1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</w:tbl>
    <w:p w14:paraId="50200B37" w14:textId="77777777" w:rsidR="00A34EAB" w:rsidRDefault="00A34EAB" w:rsidP="00A34E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67"/>
        <w:gridCol w:w="2410"/>
        <w:gridCol w:w="1600"/>
        <w:gridCol w:w="2470"/>
        <w:gridCol w:w="1420"/>
        <w:gridCol w:w="1030"/>
      </w:tblGrid>
      <w:tr w:rsidR="00A34EAB" w:rsidRPr="00A34EAB" w14:paraId="03366176" w14:textId="77777777" w:rsidTr="00D9146F">
        <w:trPr>
          <w:tblHeader/>
        </w:trPr>
        <w:tc>
          <w:tcPr>
            <w:tcW w:w="6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B2D9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CF120A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E40AB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Tree structure (student_performance_interactions_converted1)</w:t>
            </w:r>
          </w:p>
          <w:p w14:paraId="6B83BB15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37AD021A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A34EAB" w14:paraId="0C0671A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6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5A051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422F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3F5E188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0A34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Criterion</w:t>
            </w:r>
            <w:proofErr w:type="spellEnd"/>
          </w:p>
          <w:p w14:paraId="1FE3D0C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child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D25C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Criterion</w:t>
            </w:r>
            <w:proofErr w:type="spellEnd"/>
          </w:p>
          <w:p w14:paraId="36301C9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child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49A2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Criterion</w:t>
            </w:r>
            <w:proofErr w:type="spellEnd"/>
          </w:p>
          <w:p w14:paraId="075AB2D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child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BD8D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390B92A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</w:tr>
      <w:tr w:rsidR="00A34EAB" w14:paraId="35E1F0B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3E59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BD9B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B8E0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 &lt;= 2,6075</w:t>
            </w: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39E5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x &gt;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2,6075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F6C7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0F5C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A34EAB" w14:paraId="6130E7F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C8E7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18FD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72E0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,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F       </w:t>
            </w: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E7C7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,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B       , C       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ACA7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5DEC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4EAB" w14:paraId="29B65E6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0B16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168E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1FBC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59C7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FAB5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DE27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26EF75A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0677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E161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29D1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 &lt;= 73,6043</w:t>
            </w: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062C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x &gt;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73,6043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B333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83ED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A34EAB" w14:paraId="6784B3A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06BE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7F1D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5305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CBA7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A7C4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DFB0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6DE0DA1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C112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A60E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45B0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5F97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FE18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C0B0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76135B5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BCBE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9EFB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E7CC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 &lt;= 67,3487</w:t>
            </w: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4A4D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67,3487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&lt;= 72,5828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4DD2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x &gt;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72,5828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5874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A34EAB" w14:paraId="4B84E8F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54EA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6984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BFC0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0B9D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72FE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5518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4E8BBEA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9B4B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7267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BE72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0361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7BF5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41BC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1CB27F2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EAA9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3687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AFEC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E2EC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5717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FC98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C4EFFC" w14:textId="77777777" w:rsidR="00A34EAB" w:rsidRDefault="00A34EAB" w:rsidP="00A34E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67"/>
        <w:gridCol w:w="1030"/>
        <w:gridCol w:w="1030"/>
      </w:tblGrid>
      <w:tr w:rsidR="00A34EAB" w:rsidRPr="00A34EAB" w14:paraId="1B0EE93C" w14:textId="77777777" w:rsidTr="00D9146F">
        <w:trPr>
          <w:tblHeader/>
        </w:trPr>
        <w:tc>
          <w:tcPr>
            <w:tcW w:w="6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750D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1252E1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5BDA4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Tree structure (student_performance_interactions_converted1)</w:t>
            </w:r>
          </w:p>
          <w:p w14:paraId="7C28E02B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472CC1AD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A34EAB" w14:paraId="07B5CFD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6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65F0B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8DDF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5D785D0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642B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3889560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</w:tr>
      <w:tr w:rsidR="00A34EAB" w14:paraId="6D36787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4272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EE32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D1CC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7D949DE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8CD4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787B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F35E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6BD0D97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9F0A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2BCD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3737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3C8B624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3B09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9EB7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B1BE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125F8D5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668C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E877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FACA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614E874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EE49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3D9A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1DE6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2E43294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8E24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C65D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C234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A34EAB" w14:paraId="262940B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3364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5FF1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7B8C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3A06CB3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4F88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E92C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0D5C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03C40C9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F3AE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45B2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ADFA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3242320" w14:textId="556BF678" w:rsidR="00A34EAB" w:rsidRDefault="00A34EAB" w:rsidP="00A34EAB"/>
    <w:p w14:paraId="44477AC2" w14:textId="1AA7893E" w:rsidR="006959FA" w:rsidRPr="006959FA" w:rsidRDefault="006959FA" w:rsidP="006959FA">
      <w:pPr>
        <w:jc w:val="both"/>
      </w:pPr>
      <w:r w:rsidRPr="006959FA">
        <w:t xml:space="preserve">Дерево CHAID содержит 10 вершин, из которых 4 нетерминальных и 6 терминальных. Корневая вершина 1 содержит все 141 наблюдение обучающей выборки (42 </w:t>
      </w:r>
      <w:r>
        <w:t>-</w:t>
      </w:r>
      <w:r w:rsidRPr="006959FA">
        <w:t xml:space="preserve"> Кластер 1, 61 </w:t>
      </w:r>
      <w:r>
        <w:t>-</w:t>
      </w:r>
      <w:r w:rsidRPr="006959FA">
        <w:t xml:space="preserve"> Кластер 2, 38 </w:t>
      </w:r>
      <w:r>
        <w:t>-</w:t>
      </w:r>
      <w:r w:rsidRPr="006959FA">
        <w:t xml:space="preserve"> Кластер 3) и делится на два узла по переменной </w:t>
      </w:r>
      <w:proofErr w:type="spellStart"/>
      <w:r w:rsidRPr="006959FA">
        <w:t>daily_study_hours</w:t>
      </w:r>
      <w:proofErr w:type="spellEnd"/>
      <w:r w:rsidRPr="006959FA">
        <w:t xml:space="preserve"> с порогом 2,61: студенты с количеством часов учёбы не превышающим 2,61 переходят в левую ветвь </w:t>
      </w:r>
      <w:proofErr w:type="spellStart"/>
      <w:r w:rsidRPr="006959FA">
        <w:t>Node</w:t>
      </w:r>
      <w:proofErr w:type="spellEnd"/>
      <w:r w:rsidRPr="006959FA">
        <w:t xml:space="preserve"> 2 (70 наблюдений, Кластер 3), а с показателем выше 2,61 </w:t>
      </w:r>
      <w:r>
        <w:t>-</w:t>
      </w:r>
      <w:r w:rsidRPr="006959FA">
        <w:t xml:space="preserve"> в правую ветвь </w:t>
      </w:r>
      <w:proofErr w:type="spellStart"/>
      <w:r w:rsidRPr="006959FA">
        <w:t>Node</w:t>
      </w:r>
      <w:proofErr w:type="spellEnd"/>
      <w:r w:rsidRPr="006959FA">
        <w:t xml:space="preserve"> 3 (71 наблюдение, Кластер 1).</w:t>
      </w:r>
    </w:p>
    <w:p w14:paraId="053D3793" w14:textId="0DE5E0B7" w:rsidR="006959FA" w:rsidRPr="006959FA" w:rsidRDefault="006959FA" w:rsidP="006959FA">
      <w:pPr>
        <w:jc w:val="both"/>
      </w:pPr>
      <w:r w:rsidRPr="006959FA">
        <w:t xml:space="preserve">Левая ветвь </w:t>
      </w:r>
      <w:proofErr w:type="spellStart"/>
      <w:r w:rsidRPr="006959FA">
        <w:t>Node</w:t>
      </w:r>
      <w:proofErr w:type="spellEnd"/>
      <w:r w:rsidRPr="006959FA">
        <w:t xml:space="preserve"> 2 делится по категориальной переменной </w:t>
      </w:r>
      <w:proofErr w:type="spellStart"/>
      <w:r w:rsidRPr="006959FA">
        <w:t>grade</w:t>
      </w:r>
      <w:proofErr w:type="spellEnd"/>
      <w:r w:rsidRPr="006959FA">
        <w:t xml:space="preserve">: студенты с оценками D и F переходят в терминальный узел 4 (33 наблюдения, полностью Кластер 3), а студенты с оценками A, B, C </w:t>
      </w:r>
      <w:r>
        <w:t>-</w:t>
      </w:r>
      <w:r w:rsidRPr="006959FA">
        <w:t xml:space="preserve"> в </w:t>
      </w:r>
      <w:proofErr w:type="spellStart"/>
      <w:r w:rsidRPr="006959FA">
        <w:t>Node</w:t>
      </w:r>
      <w:proofErr w:type="spellEnd"/>
      <w:r w:rsidRPr="006959FA">
        <w:t xml:space="preserve"> 5 (37 наблюдений). </w:t>
      </w:r>
      <w:proofErr w:type="spellStart"/>
      <w:r w:rsidRPr="006959FA">
        <w:t>Node</w:t>
      </w:r>
      <w:proofErr w:type="spellEnd"/>
      <w:r w:rsidRPr="006959FA">
        <w:t xml:space="preserve"> 5 </w:t>
      </w:r>
      <w:r w:rsidRPr="006959FA">
        <w:lastRenderedPageBreak/>
        <w:t xml:space="preserve">в свою очередь делится по </w:t>
      </w:r>
      <w:proofErr w:type="spellStart"/>
      <w:r w:rsidRPr="006959FA">
        <w:t>attendance_percentage</w:t>
      </w:r>
      <w:proofErr w:type="spellEnd"/>
      <w:r w:rsidRPr="006959FA">
        <w:t xml:space="preserve"> с порогом 73,60 на терминальные узлы 9 (6 наблюдений, Кластер 3) и 10 (31 наблюдение, Кластер 2).</w:t>
      </w:r>
    </w:p>
    <w:p w14:paraId="1889C6BD" w14:textId="3600E5A5" w:rsidR="006959FA" w:rsidRPr="006959FA" w:rsidRDefault="006959FA" w:rsidP="006959FA">
      <w:pPr>
        <w:jc w:val="both"/>
      </w:pPr>
      <w:r w:rsidRPr="006959FA">
        <w:t xml:space="preserve">Правая ветвь </w:t>
      </w:r>
      <w:proofErr w:type="spellStart"/>
      <w:r w:rsidRPr="006959FA">
        <w:t>Node</w:t>
      </w:r>
      <w:proofErr w:type="spellEnd"/>
      <w:r w:rsidRPr="006959FA">
        <w:t xml:space="preserve"> 3 делится на три дочерних узла по переменной </w:t>
      </w:r>
      <w:proofErr w:type="spellStart"/>
      <w:r w:rsidRPr="006959FA">
        <w:t>previous_score</w:t>
      </w:r>
      <w:proofErr w:type="spellEnd"/>
      <w:r w:rsidRPr="006959FA">
        <w:t xml:space="preserve"> </w:t>
      </w:r>
      <w:r>
        <w:t>-</w:t>
      </w:r>
      <w:r w:rsidRPr="006959FA">
        <w:t xml:space="preserve"> и здесь проявляется ключевое отличие CHAID от C&amp;RT: ветвление не бинарное, а троичное. При значении до 67,35 наблюдения переходят в терминальный узел 6 (38 наблюдений, Кластер 1), при значении от 67,35 до 72,58 </w:t>
      </w:r>
      <w:r>
        <w:t>-</w:t>
      </w:r>
      <w:r w:rsidRPr="006959FA">
        <w:t xml:space="preserve"> в узел 7 (7 наблюдений, Кластер 1), при значении выше 72,58 </w:t>
      </w:r>
      <w:r>
        <w:t>-</w:t>
      </w:r>
      <w:r w:rsidRPr="006959FA">
        <w:t xml:space="preserve"> в узел 8 (26 наблюдений, Кластер 2). Таким образом, для построения дерева CHAID оказалось достаточно четырёх переменных: </w:t>
      </w:r>
      <w:proofErr w:type="spellStart"/>
      <w:r w:rsidRPr="006959FA">
        <w:t>daily_study_hours</w:t>
      </w:r>
      <w:proofErr w:type="spellEnd"/>
      <w:r w:rsidRPr="006959FA">
        <w:t xml:space="preserve">, </w:t>
      </w:r>
      <w:proofErr w:type="spellStart"/>
      <w:r w:rsidRPr="006959FA">
        <w:t>grade</w:t>
      </w:r>
      <w:proofErr w:type="spellEnd"/>
      <w:r w:rsidRPr="006959FA">
        <w:t xml:space="preserve">, </w:t>
      </w:r>
      <w:proofErr w:type="spellStart"/>
      <w:r w:rsidRPr="006959FA">
        <w:t>attendance_percentage</w:t>
      </w:r>
      <w:proofErr w:type="spellEnd"/>
      <w:r w:rsidRPr="006959FA">
        <w:t xml:space="preserve"> и </w:t>
      </w:r>
      <w:proofErr w:type="spellStart"/>
      <w:r w:rsidRPr="006959FA">
        <w:t>previous_score</w:t>
      </w:r>
      <w:proofErr w:type="spellEnd"/>
      <w:r w:rsidRPr="006959FA">
        <w:t>.</w:t>
      </w:r>
    </w:p>
    <w:p w14:paraId="29DB4A10" w14:textId="77777777" w:rsidR="006959FA" w:rsidRDefault="006959FA" w:rsidP="00A34EAB"/>
    <w:p w14:paraId="6C64386C" w14:textId="4AA78F8C" w:rsidR="00A34EAB" w:rsidRDefault="006959FA" w:rsidP="006959FA">
      <w:pPr>
        <w:jc w:val="center"/>
      </w:pPr>
      <w:r>
        <w:t xml:space="preserve">Terminal </w:t>
      </w:r>
      <w:proofErr w:type="spellStart"/>
      <w:r>
        <w:t>nodes</w:t>
      </w:r>
      <w:proofErr w:type="spellEnd"/>
      <w:r>
        <w:t xml:space="preserve"> (терминальные вершины)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67"/>
        <w:gridCol w:w="1345"/>
        <w:gridCol w:w="1345"/>
        <w:gridCol w:w="1345"/>
        <w:gridCol w:w="1180"/>
      </w:tblGrid>
      <w:tr w:rsidR="00A34EAB" w:rsidRPr="00A34EAB" w14:paraId="6F3A6CE3" w14:textId="77777777" w:rsidTr="00D9146F">
        <w:trPr>
          <w:tblHeader/>
        </w:trPr>
        <w:tc>
          <w:tcPr>
            <w:tcW w:w="6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5711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6610BF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53043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Results for terminal nodes (student_performance_interactions_converted1)</w:t>
            </w:r>
          </w:p>
          <w:p w14:paraId="6BE96E40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75378D73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A34EAB" w14:paraId="2E5F8C9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6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020E6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AE8B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66AE105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6AB0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00CB42C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E422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53CBEAC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A536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Gain</w:t>
            </w:r>
            <w:proofErr w:type="spellEnd"/>
          </w:p>
        </w:tc>
      </w:tr>
      <w:tr w:rsidR="00A34EAB" w14:paraId="6D2828D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21AD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D29C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7EE6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12FE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8300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33,00000</w:t>
            </w:r>
          </w:p>
        </w:tc>
      </w:tr>
      <w:tr w:rsidR="00A34EAB" w14:paraId="2DA234D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433F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BA0C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364F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4D84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919D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6,00000</w:t>
            </w:r>
          </w:p>
        </w:tc>
      </w:tr>
      <w:tr w:rsidR="00A34EAB" w14:paraId="6DE9021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1D1C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8B50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688B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6C76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C201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31,00000</w:t>
            </w:r>
          </w:p>
        </w:tc>
      </w:tr>
      <w:tr w:rsidR="00A34EAB" w14:paraId="00E3A10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2A32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A8F0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EA4D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5972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499F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38,00000</w:t>
            </w:r>
          </w:p>
        </w:tc>
      </w:tr>
      <w:tr w:rsidR="00A34EAB" w14:paraId="7BD7274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54C8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5BFB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8D1A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EFAE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B916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7,00000</w:t>
            </w:r>
          </w:p>
        </w:tc>
      </w:tr>
      <w:tr w:rsidR="00A34EAB" w14:paraId="71B720B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B252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D89A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6E43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E31A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3B08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26,00000</w:t>
            </w:r>
          </w:p>
        </w:tc>
      </w:tr>
    </w:tbl>
    <w:p w14:paraId="196F4D93" w14:textId="77777777" w:rsidR="00A34EAB" w:rsidRDefault="00A34EAB" w:rsidP="00A34EAB"/>
    <w:p w14:paraId="5DFFB753" w14:textId="3163B1FC" w:rsidR="00A34EAB" w:rsidRDefault="006959FA" w:rsidP="006959FA">
      <w:pPr>
        <w:jc w:val="both"/>
      </w:pPr>
      <w:r>
        <w:t xml:space="preserve">Таблица терминальных вершин показывает состав каждого конечного узла по кластерам. Узел 4 полностью однороден </w:t>
      </w:r>
      <w:r>
        <w:t>-</w:t>
      </w:r>
      <w:r>
        <w:t xml:space="preserve"> все 33 наблюдения принадлежат Кластеру 3, ошибок нет. Узел 10 также однороден </w:t>
      </w:r>
      <w:r>
        <w:t>-</w:t>
      </w:r>
      <w:r>
        <w:t xml:space="preserve"> все 31 наблюдение принадлежат Кластеру 2. Узел 9 содержит 6 наблюдений, из которых 4 относятся к Кластеру 3 и 2 к Кластеру 2 </w:t>
      </w:r>
      <w:r>
        <w:t>-</w:t>
      </w:r>
      <w:r>
        <w:t xml:space="preserve"> здесь 2 ошибки классификации. Узел 6 содержит 38 наблюдений, из которых 37 принадлежат Кластеру 1 и 1 Кластеру 3 </w:t>
      </w:r>
      <w:r>
        <w:t>-</w:t>
      </w:r>
      <w:r>
        <w:t xml:space="preserve"> 1 ошибка. Узел 7 содержит 7 наблюдений: 4 Кластера 1 и 3 Кластера 2 </w:t>
      </w:r>
      <w:r>
        <w:t>-</w:t>
      </w:r>
      <w:r>
        <w:t xml:space="preserve"> 3 ошибки. Узел 8 содержит 26 наблюдений: 25 Кластера 2 и 1 Кластера 1 </w:t>
      </w:r>
      <w:r>
        <w:t>-</w:t>
      </w:r>
      <w:r>
        <w:t xml:space="preserve"> 1 ошибка. Итого на обучающей выборке допущено 7 ошибок из 141 наблюдения, что соответствует точности около 95,0%.</w:t>
      </w:r>
    </w:p>
    <w:p w14:paraId="207C0993" w14:textId="7004A688" w:rsidR="006959FA" w:rsidRDefault="006959FA" w:rsidP="006959FA">
      <w:pPr>
        <w:jc w:val="center"/>
      </w:pPr>
      <w:proofErr w:type="spellStart"/>
      <w:r>
        <w:t>Predicted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Observed</w:t>
      </w:r>
      <w:proofErr w:type="spellEnd"/>
      <w:r>
        <w:t xml:space="preserve"> </w:t>
      </w:r>
      <w:r>
        <w:t>-</w:t>
      </w:r>
      <w:r>
        <w:t xml:space="preserve"> обучающая выборка (полная модель)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27"/>
        <w:gridCol w:w="1345"/>
        <w:gridCol w:w="1345"/>
        <w:gridCol w:w="1345"/>
      </w:tblGrid>
      <w:tr w:rsidR="00A34EAB" w:rsidRPr="00A34EAB" w14:paraId="7991F052" w14:textId="77777777" w:rsidTr="00D9146F">
        <w:trPr>
          <w:tblHeader/>
        </w:trPr>
        <w:tc>
          <w:tcPr>
            <w:tcW w:w="22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8CA7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5EBEC8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CF052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74FC635C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117CBE01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A34EAB" w14:paraId="076DE8B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D7053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B07C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14B63F3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4572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71AF7CA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D1F0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4DAD2B9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34EAB" w14:paraId="4CE589F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4A7E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A9F2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7E77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7B3B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</w:tr>
      <w:tr w:rsidR="00A34EAB" w14:paraId="45B268D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B459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A734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60D9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431A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5546707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C629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ED89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86A0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97A5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37,00000</w:t>
            </w:r>
          </w:p>
        </w:tc>
      </w:tr>
    </w:tbl>
    <w:p w14:paraId="0A551C16" w14:textId="77B2E765" w:rsidR="00A34EAB" w:rsidRDefault="00A34EAB" w:rsidP="00A34EAB"/>
    <w:p w14:paraId="256409B3" w14:textId="237AAC7A" w:rsidR="00A34EAB" w:rsidRDefault="00A34EAB" w:rsidP="00A34EAB">
      <w:pPr>
        <w:jc w:val="center"/>
      </w:pPr>
      <w:r>
        <w:t xml:space="preserve">3D график </w:t>
      </w:r>
      <w:r w:rsidR="006959FA">
        <w:t>-</w:t>
      </w:r>
      <w:r>
        <w:t xml:space="preserve"> обучающая выборка (полная модель)</w:t>
      </w:r>
    </w:p>
    <w:p w14:paraId="7E233AD3" w14:textId="77777777" w:rsidR="00A34EAB" w:rsidRDefault="00A34EAB" w:rsidP="00A34EAB"/>
    <w:p w14:paraId="2894B1C1" w14:textId="640B21B0" w:rsidR="00A34EAB" w:rsidRDefault="00A34EAB" w:rsidP="00A34EAB">
      <w:r>
        <w:object w:dxaOrig="9361" w:dyaOrig="7021" w14:anchorId="12EB70A7">
          <v:shape id="_x0000_i1027" type="#_x0000_t75" style="width:468pt;height:351pt" o:ole="">
            <v:imagedata r:id="rId8" o:title=""/>
          </v:shape>
          <o:OLEObject Type="Embed" ProgID="STATISTICA.Graph" ShapeID="_x0000_i1027" DrawAspect="Content" ObjectID="_1840102983" r:id="rId9">
            <o:FieldCodes>\s</o:FieldCodes>
          </o:OLEObject>
        </w:object>
      </w:r>
    </w:p>
    <w:p w14:paraId="1A1840AB" w14:textId="5BB28857" w:rsidR="00A34EAB" w:rsidRDefault="00A34EAB" w:rsidP="00A34EAB">
      <w:pPr>
        <w:jc w:val="both"/>
      </w:pPr>
      <w:r>
        <w:t xml:space="preserve">Трёхмерный график матрицы классификации на обучающей выборке демонстрирует выраженную диагональную структуру. Три крупных столбца расположены по диагонали, соответствующей правильным классификациям, и значительно превосходят по высоте </w:t>
      </w:r>
      <w:proofErr w:type="spellStart"/>
      <w:r>
        <w:t>внедиагональные</w:t>
      </w:r>
      <w:proofErr w:type="spellEnd"/>
      <w:r>
        <w:t xml:space="preserve"> элементы. Кластер 2 имеет наибольший диагональный столбец (56 наблюдений), за ним следует Кластер 1 (41) и Кластер 3 (37). </w:t>
      </w:r>
      <w:proofErr w:type="spellStart"/>
      <w:r>
        <w:t>Внедиагональные</w:t>
      </w:r>
      <w:proofErr w:type="spellEnd"/>
      <w:r>
        <w:t xml:space="preserve"> столбики Кластера 2 (3 наблюдения в Кластере 1 и 2 в Кластере 3) визуально незначительны. В целом картина свидетельствует о высоком качестве классификации модели на обучающих данных.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300"/>
        <w:gridCol w:w="2320"/>
        <w:gridCol w:w="2320"/>
      </w:tblGrid>
      <w:tr w:rsidR="00A34EAB" w:rsidRPr="00A34EAB" w14:paraId="6BC922DF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411C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ED9EE6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AF459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1 (student_performance_interactions_converted1)</w:t>
            </w:r>
          </w:p>
          <w:p w14:paraId="789CF6DC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38B751C7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A34EAB" w14:paraId="50072B5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BAE37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7285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403A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BDF6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</w:tr>
      <w:tr w:rsidR="00A34EAB" w14:paraId="173D129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5B0A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68B3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6F48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FA01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A34EAB" w14:paraId="018CFA6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EA69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994C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D1FF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91.11%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FE47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1.75%</w:t>
            </w:r>
          </w:p>
        </w:tc>
      </w:tr>
      <w:tr w:rsidR="00A34EAB" w14:paraId="487D58D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02D3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2ABD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6F97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97.62%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CF55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2.38%</w:t>
            </w:r>
          </w:p>
        </w:tc>
      </w:tr>
      <w:tr w:rsidR="00A34EAB" w14:paraId="441A997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6423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7197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8A9C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29.08%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5C59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0.71%</w:t>
            </w:r>
          </w:p>
        </w:tc>
      </w:tr>
      <w:tr w:rsidR="00A34EAB" w14:paraId="3C0E22B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E08A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ECD2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12CE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39A2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</w:tr>
      <w:tr w:rsidR="00A34EAB" w14:paraId="314635A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677B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B418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EC68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6.67%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29F4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98.25%</w:t>
            </w:r>
          </w:p>
        </w:tc>
      </w:tr>
      <w:tr w:rsidR="00A34EAB" w14:paraId="1E8CCCE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4F1A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67C8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485E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4.92%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1217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91.80%</w:t>
            </w:r>
          </w:p>
        </w:tc>
      </w:tr>
      <w:tr w:rsidR="00A34EAB" w14:paraId="082801A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EC16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F027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F160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2.13%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BFEB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39.72%</w:t>
            </w:r>
          </w:p>
        </w:tc>
      </w:tr>
      <w:tr w:rsidR="00A34EAB" w14:paraId="0BC0D4B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46CF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4040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BA6B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8667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0200FF6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CCA9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3F9F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931C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2.22%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6755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517E21A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2AFA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8FA4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63C2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2.63%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E6D2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526644A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DA4D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A77A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DBCC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0.71%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F059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55162F9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4897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B83E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0530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DA45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</w:tr>
      <w:tr w:rsidR="00A34EAB" w14:paraId="0D4A7E3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C7E1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ED23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42E5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31.91%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3E5F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40.43%</w:t>
            </w:r>
          </w:p>
        </w:tc>
      </w:tr>
    </w:tbl>
    <w:p w14:paraId="7DD8C803" w14:textId="77777777" w:rsidR="00A34EAB" w:rsidRDefault="00A34EAB" w:rsidP="00A34E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320"/>
        <w:gridCol w:w="1345"/>
      </w:tblGrid>
      <w:tr w:rsidR="00A34EAB" w:rsidRPr="00A34EAB" w14:paraId="7A25C221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E189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08262A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F5592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1 (student_performance_interactions_converted1)</w:t>
            </w:r>
          </w:p>
          <w:p w14:paraId="58528A27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718AEFFD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A34EAB" w14:paraId="2351C66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56AB2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AE82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8466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Total</w:t>
            </w:r>
          </w:p>
        </w:tc>
      </w:tr>
      <w:tr w:rsidR="00A34EAB" w14:paraId="4AF06A4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4D68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6B79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EA8D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A34EAB" w14:paraId="118FB6D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99FF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A00A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8A6B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005FDD1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5DDD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BB65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E83B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72295DB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1C4D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99E9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5BBF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29.79%</w:t>
            </w:r>
          </w:p>
        </w:tc>
      </w:tr>
      <w:tr w:rsidR="00A34EAB" w14:paraId="5E760BA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CB43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A2BC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F031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</w:tr>
      <w:tr w:rsidR="00A34EAB" w14:paraId="5250A96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ADDE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F38D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5.13%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44ED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6526E5B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FA97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4F3E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3.28%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E9FD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68B1F8E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7FC9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3106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8A1B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43.26%</w:t>
            </w:r>
          </w:p>
        </w:tc>
      </w:tr>
      <w:tr w:rsidR="00A34EAB" w14:paraId="768DF35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75C1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4967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DA20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</w:tr>
      <w:tr w:rsidR="00A34EAB" w14:paraId="577EB38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CE95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0399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94.87%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F572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11C307A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B204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5D5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97.37%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7AD6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7A9797B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8777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BF11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26.24%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DBA0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26.95%</w:t>
            </w:r>
          </w:p>
        </w:tc>
      </w:tr>
      <w:tr w:rsidR="00A34EAB" w14:paraId="669CC2B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4C95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BB69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87F0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141</w:t>
            </w:r>
          </w:p>
        </w:tc>
      </w:tr>
      <w:tr w:rsidR="00A34EAB" w14:paraId="657D615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5FA2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9E88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27.66%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A7EB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0B4B0D" w14:textId="77777777" w:rsidR="00A34EAB" w:rsidRDefault="00A34EAB" w:rsidP="00A34EAB"/>
    <w:p w14:paraId="4A4AF768" w14:textId="77777777" w:rsidR="00A34EAB" w:rsidRDefault="00A34EAB" w:rsidP="00A34EA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27"/>
        <w:gridCol w:w="1345"/>
        <w:gridCol w:w="1345"/>
        <w:gridCol w:w="1345"/>
      </w:tblGrid>
      <w:tr w:rsidR="00A34EAB" w:rsidRPr="00A34EAB" w14:paraId="538E3FC2" w14:textId="77777777" w:rsidTr="00D9146F">
        <w:trPr>
          <w:tblHeader/>
        </w:trPr>
        <w:tc>
          <w:tcPr>
            <w:tcW w:w="22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227C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2BCAC5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CAEDE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3C3D6100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19BF1B7D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A34EAB" w14:paraId="60BA68F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0DBE8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1125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10DA9E1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0324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72C47CD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5474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3ABC314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34EAB" w14:paraId="7E7FD2C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9000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3E16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A9E0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D778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</w:t>
            </w:r>
          </w:p>
        </w:tc>
      </w:tr>
      <w:tr w:rsidR="00A34EAB" w14:paraId="3AA5C6F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620D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6BE6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28D1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C97B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2FA3E00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F9A8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7CC8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DA28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0957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18,00000</w:t>
            </w:r>
          </w:p>
        </w:tc>
      </w:tr>
    </w:tbl>
    <w:p w14:paraId="3CD77EC2" w14:textId="785FAC53" w:rsidR="00A34EAB" w:rsidRDefault="00A34EAB" w:rsidP="00A34EAB"/>
    <w:p w14:paraId="0962D3C8" w14:textId="357CD740" w:rsidR="006959FA" w:rsidRPr="006959FA" w:rsidRDefault="006959FA" w:rsidP="006959FA">
      <w:pPr>
        <w:jc w:val="both"/>
      </w:pPr>
      <w:r w:rsidRPr="006959FA">
        <w:t xml:space="preserve">Общая точность модели на обучающей выборке составляет около </w:t>
      </w:r>
      <w:r w:rsidRPr="006959FA">
        <w:rPr>
          <w:rStyle w:val="a3"/>
          <w:b w:val="0"/>
          <w:bCs w:val="0"/>
        </w:rPr>
        <w:t>94,3%</w:t>
      </w:r>
      <w:r w:rsidRPr="006959FA">
        <w:t xml:space="preserve"> (133 верно классифицированных из 141). Кластер 1 из 42 наблюдений: 41 </w:t>
      </w:r>
      <w:r w:rsidRPr="006959FA">
        <w:lastRenderedPageBreak/>
        <w:t>классифицировано верно, 1 ошибочно отнесён к Кластеру 2, точность 97,62%. Кластер 2 из 61 наблюдения: 56 определены верно, 3 ошибочно отнесены к Кластеру 1 и 2 к Кластеру 3, точность 91,80%. Кластер 3 из 38 наблюдений: 37 классифицированы верно, 1 ошибочно отнесён к Кластеру 1, точность 97,37%. Наибольшее количество ошибок сосредоточено в Кластере 2, что объясняется его положением между двумя другими кластерами в пространстве признаков.</w:t>
      </w:r>
    </w:p>
    <w:p w14:paraId="3226B41D" w14:textId="5282362C" w:rsidR="00A34EAB" w:rsidRDefault="00A34EAB" w:rsidP="00A34EAB">
      <w:pPr>
        <w:jc w:val="center"/>
      </w:pPr>
      <w:r>
        <w:t xml:space="preserve">3D график </w:t>
      </w:r>
      <w:r w:rsidR="006959FA">
        <w:t>-</w:t>
      </w:r>
      <w:r>
        <w:t xml:space="preserve"> тестовая выборка (полная модель)</w:t>
      </w:r>
    </w:p>
    <w:p w14:paraId="11D89BFF" w14:textId="48B591EA" w:rsidR="00A34EAB" w:rsidRDefault="00A34EAB" w:rsidP="00A34EAB">
      <w:r>
        <w:object w:dxaOrig="9361" w:dyaOrig="7021" w14:anchorId="6D4D7010">
          <v:shape id="_x0000_i1028" type="#_x0000_t75" style="width:468pt;height:351pt" o:ole="">
            <v:imagedata r:id="rId10" o:title=""/>
          </v:shape>
          <o:OLEObject Type="Embed" ProgID="STATISTICA.Graph" ShapeID="_x0000_i1028" DrawAspect="Content" ObjectID="_1840102984" r:id="rId11">
            <o:FieldCodes>\s</o:FieldCodes>
          </o:OLEObject>
        </w:object>
      </w:r>
    </w:p>
    <w:p w14:paraId="78ABA3FB" w14:textId="76C5BD7C" w:rsidR="00A34EAB" w:rsidRDefault="00A34EAB" w:rsidP="00A34EAB">
      <w:pPr>
        <w:jc w:val="both"/>
      </w:pPr>
      <w:r>
        <w:t xml:space="preserve">На тестовой выборке диагональная структура сохраняется, однако картина несколько отличается от обучающей. Кластер 2 классифицирован идеально </w:t>
      </w:r>
      <w:r w:rsidR="006959FA">
        <w:t>-</w:t>
      </w:r>
      <w:r>
        <w:t xml:space="preserve"> его столбец наибольший и не имеет </w:t>
      </w:r>
      <w:proofErr w:type="spellStart"/>
      <w:r>
        <w:t>внедиагональных</w:t>
      </w:r>
      <w:proofErr w:type="spellEnd"/>
      <w:r>
        <w:t xml:space="preserve"> элементов. Кластер 1 имеет небольшой </w:t>
      </w:r>
      <w:proofErr w:type="spellStart"/>
      <w:r>
        <w:t>внедиагональный</w:t>
      </w:r>
      <w:proofErr w:type="spellEnd"/>
      <w:r>
        <w:t xml:space="preserve"> столбик </w:t>
      </w:r>
      <w:r w:rsidR="006959FA">
        <w:t>-</w:t>
      </w:r>
      <w:r>
        <w:t xml:space="preserve"> 1 наблюдение ошибочно отнесено к Кластеру 2. Наибольшее отклонение наблюдается для Кластера 3: заметный синий столбик отражает 3 наблюдения, ошибочно отнесённые к Кластеру 1. Тем не менее доминирование диагональных столбцов очевидно, что подтверждает высокую обобщающую способность полной модели CHAID.</w:t>
      </w:r>
    </w:p>
    <w:p w14:paraId="42D7105D" w14:textId="63AF0F11" w:rsidR="006959FA" w:rsidRDefault="006959FA" w:rsidP="006959FA">
      <w:pPr>
        <w:jc w:val="center"/>
      </w:pPr>
      <w:proofErr w:type="spellStart"/>
      <w:r>
        <w:t>Predicted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Observed</w:t>
      </w:r>
      <w:proofErr w:type="spellEnd"/>
      <w:r>
        <w:t xml:space="preserve"> </w:t>
      </w:r>
      <w:r>
        <w:t>-</w:t>
      </w:r>
      <w:r>
        <w:t xml:space="preserve"> тестовая выборка (полная модель)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300"/>
        <w:gridCol w:w="2320"/>
        <w:gridCol w:w="2320"/>
      </w:tblGrid>
      <w:tr w:rsidR="00A34EAB" w:rsidRPr="00A34EAB" w14:paraId="131C0335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548D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028840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EAAAF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1 (student_performance_interactions_converted1)</w:t>
            </w:r>
          </w:p>
          <w:p w14:paraId="43C6CBBF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3C8345DD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A34EAB" w14:paraId="213821E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3CC84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9A9A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DA93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12BC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</w:tr>
      <w:tr w:rsidR="00A34EAB" w14:paraId="7EC1EDC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90A1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3C05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56EE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BFE2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A34EAB" w14:paraId="137C2FB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BD81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DBA4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114F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84.21%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EC87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4.76%</w:t>
            </w:r>
          </w:p>
        </w:tc>
      </w:tr>
      <w:tr w:rsidR="00A34EAB" w14:paraId="5DEE474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EDD0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A70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0FFA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94.12%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C49F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5.88%</w:t>
            </w:r>
          </w:p>
        </w:tc>
      </w:tr>
      <w:tr w:rsidR="00A34EAB" w14:paraId="77C97A7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1FBC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5424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DA6F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27.59%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A480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1.72%</w:t>
            </w:r>
          </w:p>
        </w:tc>
      </w:tr>
      <w:tr w:rsidR="00A34EAB" w14:paraId="0A0F546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C569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1ADA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FA34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6C84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A34EAB" w14:paraId="1C69E4E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65EE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4333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E8B2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CD81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95.24%</w:t>
            </w:r>
          </w:p>
        </w:tc>
      </w:tr>
      <w:tr w:rsidR="00A34EAB" w14:paraId="59E17A2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F853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6DFF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A845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391E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</w:tr>
      <w:tr w:rsidR="00A34EAB" w14:paraId="15A83D5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8E4C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E0E6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C146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8BFF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</w:tr>
      <w:tr w:rsidR="00A34EAB" w14:paraId="13DA15C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5322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2DBC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790F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0CB0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151A107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2304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334D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DF6A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15.79%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CAF3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5257EE2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6966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39EF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7400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14.29%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F360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6E38787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8189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3810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A3AF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5.17%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509D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665C312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25FF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7A45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8D79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31C2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</w:tr>
      <w:tr w:rsidR="00A34EAB" w14:paraId="587A790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774D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A791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3E2C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32.76%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00FC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36.21%</w:t>
            </w:r>
          </w:p>
        </w:tc>
      </w:tr>
    </w:tbl>
    <w:p w14:paraId="6D8291D4" w14:textId="77777777" w:rsidR="00A34EAB" w:rsidRDefault="00A34EAB" w:rsidP="00A34E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320"/>
        <w:gridCol w:w="1345"/>
      </w:tblGrid>
      <w:tr w:rsidR="00A34EAB" w:rsidRPr="00A34EAB" w14:paraId="2EABA44A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1755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FA05AA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2D21F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1 (student_performance_interactions_converted1)</w:t>
            </w:r>
          </w:p>
          <w:p w14:paraId="0E03C91B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4246BC1E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A34EAB" w14:paraId="5018CBC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A791D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4F2E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83A1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Total</w:t>
            </w:r>
          </w:p>
        </w:tc>
      </w:tr>
      <w:tr w:rsidR="00A34EAB" w14:paraId="3184748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EB28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42DC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CF66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</w:tr>
      <w:tr w:rsidR="00A34EAB" w14:paraId="44632B1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6407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4B88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76B7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5C16DEC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A0B2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A5DD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EBAF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22C3A5D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E7F9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0CBB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531C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29.31%</w:t>
            </w:r>
          </w:p>
        </w:tc>
      </w:tr>
      <w:tr w:rsidR="00A34EAB" w14:paraId="01FD20C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EF1D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B34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E325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A34EAB" w14:paraId="4817006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E18A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398C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8F54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3515FA0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77E8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DFEB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0E3F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37DDD22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6D2F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7119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A7D8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</w:tr>
      <w:tr w:rsidR="00A34EAB" w14:paraId="46D6C87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3C13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72FE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6304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</w:tr>
      <w:tr w:rsidR="00A34EAB" w14:paraId="4D0736E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571A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6914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10B3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5B0BAB9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34A6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9907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85.71%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79FD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341A229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260F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F153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31.03%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E846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36.21%</w:t>
            </w:r>
          </w:p>
        </w:tc>
      </w:tr>
      <w:tr w:rsidR="00A34EAB" w14:paraId="79FA603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D8CB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B1E9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275B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</w:tr>
      <w:tr w:rsidR="00A34EAB" w14:paraId="1B8A3EB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A186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76CD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31.03%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7D8F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93B510" w14:textId="77777777" w:rsidR="00A34EAB" w:rsidRDefault="00A34EAB" w:rsidP="00A34EAB"/>
    <w:p w14:paraId="3A95F976" w14:textId="77777777" w:rsidR="00A34EAB" w:rsidRDefault="00A34EAB" w:rsidP="00A34EA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27"/>
        <w:gridCol w:w="1345"/>
        <w:gridCol w:w="1345"/>
        <w:gridCol w:w="1345"/>
      </w:tblGrid>
      <w:tr w:rsidR="00A34EAB" w:rsidRPr="00A34EAB" w14:paraId="07FBB9BB" w14:textId="77777777" w:rsidTr="00D9146F">
        <w:trPr>
          <w:tblHeader/>
        </w:trPr>
        <w:tc>
          <w:tcPr>
            <w:tcW w:w="22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FE4C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947A57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4A365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631D449D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74DE1C97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A34EAB" w14:paraId="411277F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0EB8F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9C8B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09068A7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B03F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6AD3396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DD9C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79A81AA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34EAB" w14:paraId="57C8F3C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0304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97B9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85C9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5519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</w:tr>
      <w:tr w:rsidR="00A34EAB" w14:paraId="01D90BC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D5A9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9DE6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6C79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3336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4,00000</w:t>
            </w:r>
          </w:p>
        </w:tc>
      </w:tr>
      <w:tr w:rsidR="00A34EAB" w14:paraId="74CA2F9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5C50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59C4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939D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BE19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33,00000</w:t>
            </w:r>
          </w:p>
        </w:tc>
      </w:tr>
    </w:tbl>
    <w:p w14:paraId="0B91074E" w14:textId="04C331FF" w:rsidR="00A34EAB" w:rsidRDefault="00A34EAB" w:rsidP="00A34EAB"/>
    <w:p w14:paraId="4F61A667" w14:textId="65DC82DF" w:rsidR="006959FA" w:rsidRDefault="006959FA" w:rsidP="006959FA">
      <w:pPr>
        <w:jc w:val="both"/>
      </w:pPr>
      <w:r>
        <w:lastRenderedPageBreak/>
        <w:t xml:space="preserve">Матрица классификации на тестовой выборке из 58 наблюдений. Общая точность составляет около </w:t>
      </w:r>
      <w:r w:rsidRPr="006959FA">
        <w:rPr>
          <w:rStyle w:val="a3"/>
          <w:b w:val="0"/>
          <w:bCs w:val="0"/>
        </w:rPr>
        <w:t>93,1%</w:t>
      </w:r>
      <w:r>
        <w:t xml:space="preserve"> (54 верно классифицированных из 58). Кластер 1 из 17 наблюдений: 16 классифицированы верно, 1 ошибочно отнесён к Кластеру 2, точность 94,12%. Кластер 2 из 20 наблюдений: все 20 определены верно, точность 100%. Кластер 3 из 21 наблюдения: 18 классифицированы верно, 3 ошибочно отнесены к Кластеру 1, точность 85,71%. Результаты на тестовой выборке практически совпадают с обучающей, что свидетельствует об отсутствии переобучения и высокой обобщающей способности модели CHAID.</w:t>
      </w:r>
    </w:p>
    <w:p w14:paraId="55D20597" w14:textId="70F82A74" w:rsidR="00A34EAB" w:rsidRDefault="00A34EAB" w:rsidP="00A34EAB">
      <w:pPr>
        <w:jc w:val="center"/>
      </w:pPr>
      <w:r>
        <w:t xml:space="preserve">3D график </w:t>
      </w:r>
      <w:r w:rsidR="006959FA">
        <w:t>-</w:t>
      </w:r>
      <w:r>
        <w:t xml:space="preserve"> обучающая выборка (тест-сет 2, сокращённая модель)</w:t>
      </w:r>
    </w:p>
    <w:p w14:paraId="752D4BEB" w14:textId="6324654C" w:rsidR="00A34EAB" w:rsidRDefault="00A34EAB" w:rsidP="00A34EAB">
      <w:r>
        <w:object w:dxaOrig="9361" w:dyaOrig="7021" w14:anchorId="4ED0F4E5">
          <v:shape id="_x0000_i1029" type="#_x0000_t75" style="width:468pt;height:351pt" o:ole="">
            <v:imagedata r:id="rId12" o:title=""/>
          </v:shape>
          <o:OLEObject Type="Embed" ProgID="STATISTICA.Graph" ShapeID="_x0000_i1029" DrawAspect="Content" ObjectID="_1840102985" r:id="rId13">
            <o:FieldCodes>\s</o:FieldCodes>
          </o:OLEObject>
        </w:object>
      </w:r>
    </w:p>
    <w:p w14:paraId="064EFCC3" w14:textId="355223C1" w:rsidR="00A34EAB" w:rsidRDefault="00A34EAB" w:rsidP="00A34EAB">
      <w:pPr>
        <w:jc w:val="both"/>
      </w:pPr>
      <w:r>
        <w:t xml:space="preserve">График сокращённой модели на обучающей выборке демонстрирует заметное ухудшение диагональной структуры. Особенно бросается в глаза крупный </w:t>
      </w:r>
      <w:proofErr w:type="spellStart"/>
      <w:r>
        <w:t>внедиагональный</w:t>
      </w:r>
      <w:proofErr w:type="spellEnd"/>
      <w:r>
        <w:t xml:space="preserve"> красный столбик Кластера 2 </w:t>
      </w:r>
      <w:r w:rsidR="006959FA">
        <w:t>-</w:t>
      </w:r>
      <w:r>
        <w:t xml:space="preserve"> 17 наблюдений ошибочно предсказаны как Кластер 1, что сопоставимо по размеру с диагональным столбцом. Кластер 1 при этом классифицирован безошибочно </w:t>
      </w:r>
      <w:r w:rsidR="006959FA">
        <w:t>-</w:t>
      </w:r>
      <w:r>
        <w:t xml:space="preserve"> его диагональный столбец полный. Кластер 3 имеет небольшие ошибки в сторону Кластеров 1 и 2. Визуально очевидно, что модель с двумя предикторами теряет способность надёжно разделять Кластеры 1 и 2.</w:t>
      </w:r>
    </w:p>
    <w:p w14:paraId="20A59B09" w14:textId="0C397E5E" w:rsidR="006959FA" w:rsidRDefault="006959FA" w:rsidP="00A34EAB">
      <w:pPr>
        <w:jc w:val="both"/>
      </w:pPr>
    </w:p>
    <w:p w14:paraId="14B18450" w14:textId="4724DA06" w:rsidR="006959FA" w:rsidRDefault="006959FA" w:rsidP="006959FA">
      <w:pPr>
        <w:jc w:val="center"/>
      </w:pPr>
      <w:r w:rsidRPr="006959FA">
        <w:lastRenderedPageBreak/>
        <w:t xml:space="preserve">Тест-сет 2 </w:t>
      </w:r>
      <w:r>
        <w:t>-</w:t>
      </w:r>
      <w:r w:rsidRPr="006959FA">
        <w:t xml:space="preserve"> обучающая выборка (только </w:t>
      </w:r>
      <w:proofErr w:type="spellStart"/>
      <w:r w:rsidRPr="006959FA">
        <w:t>daily_study_hours</w:t>
      </w:r>
      <w:proofErr w:type="spellEnd"/>
      <w:r w:rsidRPr="006959FA">
        <w:t xml:space="preserve"> и </w:t>
      </w:r>
      <w:proofErr w:type="spellStart"/>
      <w:r w:rsidRPr="006959FA">
        <w:t>grade</w:t>
      </w:r>
      <w:proofErr w:type="spellEnd"/>
      <w:r w:rsidRPr="006959FA">
        <w:t>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300"/>
        <w:gridCol w:w="2320"/>
        <w:gridCol w:w="2320"/>
      </w:tblGrid>
      <w:tr w:rsidR="00A34EAB" w:rsidRPr="00A34EAB" w14:paraId="0E192477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65CF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5E8A36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968E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1 (student_performance_interactions_converted1)</w:t>
            </w:r>
          </w:p>
          <w:p w14:paraId="052CA905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1D5CD9B8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A34EAB" w14:paraId="2D6BA44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89AAE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300E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70D0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B1D9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</w:tr>
      <w:tr w:rsidR="00A34EAB" w14:paraId="452B2D4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9A03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3495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0C09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9D0C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288FD90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58FA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3F73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FF01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B816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75EC639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4E8F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ADB6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089D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4BB2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6010CCF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4857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0434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0CA1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29.79%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6888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5B83CC7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4918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FA17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124E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2466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</w:t>
            </w:r>
          </w:p>
        </w:tc>
      </w:tr>
      <w:tr w:rsidR="00A34EAB" w14:paraId="2AC90BA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7AC0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038C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E094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28.33%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68F0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91.67%</w:t>
            </w:r>
          </w:p>
        </w:tc>
      </w:tr>
      <w:tr w:rsidR="00A34EAB" w14:paraId="2DD6E98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FF96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FBD0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4BDC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27.87%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1EA5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72.13%</w:t>
            </w:r>
          </w:p>
        </w:tc>
      </w:tr>
      <w:tr w:rsidR="00A34EAB" w14:paraId="713C6C1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A0AE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038F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67D2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12.06%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B183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31.21%</w:t>
            </w:r>
          </w:p>
        </w:tc>
      </w:tr>
      <w:tr w:rsidR="00A34EAB" w14:paraId="05A6C5E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B891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7365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D3CB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E210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4EAB" w14:paraId="491A60D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2915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DDA4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517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1.67%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E944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8.33%</w:t>
            </w:r>
          </w:p>
        </w:tc>
      </w:tr>
      <w:tr w:rsidR="00A34EAB" w14:paraId="5F86A0A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2398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4C71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6337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2.63%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136F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10.53%</w:t>
            </w:r>
          </w:p>
        </w:tc>
      </w:tr>
      <w:tr w:rsidR="00A34EAB" w14:paraId="1C92F1D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E41B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B1C6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CC9D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0.71%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75E8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2.84%</w:t>
            </w:r>
          </w:p>
        </w:tc>
      </w:tr>
      <w:tr w:rsidR="00A34EAB" w14:paraId="41B4610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5460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C9B3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6B1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A0A9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</w:t>
            </w:r>
          </w:p>
        </w:tc>
      </w:tr>
      <w:tr w:rsidR="00A34EAB" w14:paraId="75746D0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A0E4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3568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B0F2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42.55%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0EEC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34.04%</w:t>
            </w:r>
          </w:p>
        </w:tc>
      </w:tr>
    </w:tbl>
    <w:p w14:paraId="0E879C9B" w14:textId="77777777" w:rsidR="00A34EAB" w:rsidRDefault="00A34EAB" w:rsidP="00A34E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320"/>
        <w:gridCol w:w="1345"/>
      </w:tblGrid>
      <w:tr w:rsidR="00A34EAB" w:rsidRPr="00A34EAB" w14:paraId="3E7B1809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FB1E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AA91C0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5E17D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1 (student_performance_interactions_converted1)</w:t>
            </w:r>
          </w:p>
          <w:p w14:paraId="6AC825D0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1B5F9F9D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A34EAB" w14:paraId="0306CC4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5EE7C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ABD0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26EF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Total</w:t>
            </w:r>
          </w:p>
        </w:tc>
      </w:tr>
      <w:tr w:rsidR="00A34EAB" w14:paraId="32BDF89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7602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0F0B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F9BE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A34EAB" w14:paraId="1DA1119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7825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F2AC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7F2F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00E22B7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CFDF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6B47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6B9C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5091E37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A26B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CBE1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6060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29.79%</w:t>
            </w:r>
          </w:p>
        </w:tc>
      </w:tr>
      <w:tr w:rsidR="00A34EAB" w14:paraId="32C504C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FB9B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4CD3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19D1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</w:tr>
      <w:tr w:rsidR="00A34EAB" w14:paraId="2A381C2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421D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280F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A00A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33F0E0C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CC60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5EDC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FF96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77B8DA2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B264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752C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0250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43.26%</w:t>
            </w:r>
          </w:p>
        </w:tc>
      </w:tr>
      <w:tr w:rsidR="00A34EAB" w14:paraId="3ED1672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6D46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E5F2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489A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</w:tr>
      <w:tr w:rsidR="00A34EAB" w14:paraId="5997DFD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FA98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654E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45E7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60B2F9B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2AC7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04DD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86.84%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80D4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071CCBD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3E5C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2275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23.40%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CACC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26.95%</w:t>
            </w:r>
          </w:p>
        </w:tc>
      </w:tr>
      <w:tr w:rsidR="00A34EAB" w14:paraId="097E29B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4115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A904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D9A8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141</w:t>
            </w:r>
          </w:p>
        </w:tc>
      </w:tr>
      <w:tr w:rsidR="00A34EAB" w14:paraId="1C640DC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381A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1257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23.40%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79C4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571D3BA" w14:textId="77777777" w:rsidR="00A34EAB" w:rsidRDefault="00A34EAB" w:rsidP="00A34EAB"/>
    <w:p w14:paraId="3AD45C24" w14:textId="77777777" w:rsidR="00A34EAB" w:rsidRDefault="00A34EAB" w:rsidP="00A34EA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27"/>
        <w:gridCol w:w="1345"/>
        <w:gridCol w:w="1345"/>
        <w:gridCol w:w="1345"/>
      </w:tblGrid>
      <w:tr w:rsidR="00A34EAB" w:rsidRPr="00A34EAB" w14:paraId="53D3F9B2" w14:textId="77777777" w:rsidTr="00D9146F">
        <w:trPr>
          <w:tblHeader/>
        </w:trPr>
        <w:tc>
          <w:tcPr>
            <w:tcW w:w="22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F952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F6B308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24A19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3A514F63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5C5F6C8B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A34EAB" w14:paraId="5EF4906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EFC68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5D3F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596238D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BAFA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2EFD825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D143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2F7CB9E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34EAB" w14:paraId="3B9B920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5D10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1108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3BEB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9659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</w:t>
            </w:r>
          </w:p>
        </w:tc>
      </w:tr>
      <w:tr w:rsidR="00A34EAB" w14:paraId="3D5FFA5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EACC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62C2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884F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9,00000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11B4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4,00000</w:t>
            </w:r>
          </w:p>
        </w:tc>
      </w:tr>
      <w:tr w:rsidR="00A34EAB" w14:paraId="1950A77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4828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0261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34C2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C51F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14,00000</w:t>
            </w:r>
          </w:p>
        </w:tc>
      </w:tr>
    </w:tbl>
    <w:p w14:paraId="4634CE41" w14:textId="3941B880" w:rsidR="00A34EAB" w:rsidRDefault="00A34EAB" w:rsidP="00A34EAB"/>
    <w:p w14:paraId="294FC90A" w14:textId="322267D5" w:rsidR="006959FA" w:rsidRDefault="006959FA" w:rsidP="006959FA">
      <w:pPr>
        <w:jc w:val="both"/>
      </w:pPr>
      <w:r>
        <w:lastRenderedPageBreak/>
        <w:t xml:space="preserve">При сокращении модели до двух предикторов точность на обучающей выборке заметно снижается. Кластер 1 из 42 наблюдений классифицирован идеально </w:t>
      </w:r>
      <w:r>
        <w:t>-</w:t>
      </w:r>
      <w:r>
        <w:t xml:space="preserve"> все 42 верно, точность 100%. Однако Кластер 2 из 61 наблюдения: только 44 определены верно, 17 ошибочно отнесены к Кластеру 1, точность лишь 72,13%. Кластер 3 из 38 наблюдений: 33 классифицированы верно, по 1 и 4 ошибочно отнесены к Кластерам 1 и 2 соответственно, точность 86,84%. Общая точность составляет около </w:t>
      </w:r>
      <w:r w:rsidRPr="006959FA">
        <w:rPr>
          <w:rStyle w:val="a3"/>
          <w:b w:val="0"/>
          <w:bCs w:val="0"/>
        </w:rPr>
        <w:t>84,4%</w:t>
      </w:r>
      <w:r>
        <w:t xml:space="preserve"> (119 из 141), что существенно ниже полной модели.</w:t>
      </w:r>
    </w:p>
    <w:p w14:paraId="72D96788" w14:textId="39B63C43" w:rsidR="00A34EAB" w:rsidRDefault="00A34EAB" w:rsidP="00A34EAB">
      <w:pPr>
        <w:jc w:val="center"/>
      </w:pPr>
      <w:r>
        <w:t xml:space="preserve">3D график </w:t>
      </w:r>
      <w:r w:rsidR="006959FA">
        <w:t>-</w:t>
      </w:r>
      <w:r>
        <w:t xml:space="preserve"> тестовая выборка (тест-сет 2, сокращённая модель)</w:t>
      </w:r>
    </w:p>
    <w:p w14:paraId="1965B708" w14:textId="2B9B47C3" w:rsidR="00A34EAB" w:rsidRDefault="00A34EAB" w:rsidP="00A34EAB">
      <w:r>
        <w:object w:dxaOrig="9361" w:dyaOrig="7021" w14:anchorId="414FE25D">
          <v:shape id="_x0000_i1030" type="#_x0000_t75" style="width:468pt;height:351pt" o:ole="">
            <v:imagedata r:id="rId14" o:title=""/>
          </v:shape>
          <o:OLEObject Type="Embed" ProgID="STATISTICA.Graph" ShapeID="_x0000_i1030" DrawAspect="Content" ObjectID="_1840102986" r:id="rId15">
            <o:FieldCodes>\s</o:FieldCodes>
          </o:OLEObject>
        </w:object>
      </w:r>
    </w:p>
    <w:p w14:paraId="7F1CD296" w14:textId="738FC98E" w:rsidR="00A34EAB" w:rsidRDefault="00A34EAB" w:rsidP="00A34EAB">
      <w:pPr>
        <w:jc w:val="both"/>
      </w:pPr>
      <w:r>
        <w:t xml:space="preserve">Это наиболее проблематичный график из всех четырёх. Структура далека от диагональной: крупный синий столбик отражает 11 наблюдений Кластера 2, ошибочно классифицированных как Кластер 1 </w:t>
      </w:r>
      <w:r w:rsidR="006959FA">
        <w:t>-</w:t>
      </w:r>
      <w:r>
        <w:t xml:space="preserve"> более половины всего Кластера 2. Кластер 3 также имеет значительные ошибки в обе стороны. Только Кластер 1 классифицирован безошибочно. Все три диагональных столбца заметно уступают по высоте аналогичным столбцам полной модели, а </w:t>
      </w:r>
      <w:proofErr w:type="spellStart"/>
      <w:r>
        <w:t>внедиагональные</w:t>
      </w:r>
      <w:proofErr w:type="spellEnd"/>
      <w:r>
        <w:t xml:space="preserve"> элементы визуально сопоставимы с диагональными. График наглядно подтверждает непригодность сокращённой модели для надёжной классификации на новых данных.</w:t>
      </w:r>
    </w:p>
    <w:p w14:paraId="71767F7B" w14:textId="68A3656B" w:rsidR="006959FA" w:rsidRDefault="006959FA" w:rsidP="006959FA">
      <w:pPr>
        <w:jc w:val="center"/>
      </w:pPr>
      <w:r w:rsidRPr="006959FA">
        <w:t xml:space="preserve">Тест-сет 2 </w:t>
      </w:r>
      <w:r>
        <w:t>-</w:t>
      </w:r>
      <w:r w:rsidRPr="006959FA">
        <w:t xml:space="preserve"> тестовая выборка (только </w:t>
      </w:r>
      <w:proofErr w:type="spellStart"/>
      <w:r w:rsidRPr="006959FA">
        <w:t>daily_study_hours</w:t>
      </w:r>
      <w:proofErr w:type="spellEnd"/>
      <w:r w:rsidRPr="006959FA">
        <w:t xml:space="preserve"> и </w:t>
      </w:r>
      <w:proofErr w:type="spellStart"/>
      <w:r w:rsidRPr="006959FA">
        <w:t>grade</w:t>
      </w:r>
      <w:proofErr w:type="spellEnd"/>
      <w:r w:rsidRPr="006959FA">
        <w:t>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300"/>
        <w:gridCol w:w="2320"/>
        <w:gridCol w:w="2320"/>
      </w:tblGrid>
      <w:tr w:rsidR="00A34EAB" w:rsidRPr="00A34EAB" w14:paraId="51B57A4F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B73A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4011EB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44A4B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1 (student_performance_interactions_converted1)</w:t>
            </w:r>
          </w:p>
          <w:p w14:paraId="61A2E3BB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41075786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A34EAB" w14:paraId="27B8E32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1FF3E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9BF7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43A0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34F6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</w:tr>
      <w:tr w:rsidR="00A34EAB" w14:paraId="4428C70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E26E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660E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1403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82DF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5853FFA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8575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CACB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A637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54.84%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6793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4764437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4768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2E07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B335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E5EB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04E804E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DBDF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CB4D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2AAB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29.31%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B3B8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A34EAB" w14:paraId="7205121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1281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B3B0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4DC2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F999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A34EAB" w14:paraId="30A8ED6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5134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1EA9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2054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35.48%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1BE9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69.23%</w:t>
            </w:r>
          </w:p>
        </w:tc>
      </w:tr>
      <w:tr w:rsidR="00A34EAB" w14:paraId="0E70FFB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7BC9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ACD9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DE07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8069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45.00%</w:t>
            </w:r>
          </w:p>
        </w:tc>
      </w:tr>
      <w:tr w:rsidR="00A34EAB" w14:paraId="52AC7FC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F89F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CAB3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01DD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18.97%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58CE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15.52%</w:t>
            </w:r>
          </w:p>
        </w:tc>
      </w:tr>
      <w:tr w:rsidR="00A34EAB" w14:paraId="46C56CF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855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DBC6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1DA4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F3F8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34EAB" w14:paraId="6DB8C7D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340A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38A6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24FF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9.68%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18A0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30.77%</w:t>
            </w:r>
          </w:p>
        </w:tc>
      </w:tr>
      <w:tr w:rsidR="00A34EAB" w14:paraId="6BC9F99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8789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8580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616C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14.29%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5A5E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19.05%</w:t>
            </w:r>
          </w:p>
        </w:tc>
      </w:tr>
      <w:tr w:rsidR="00A34EAB" w14:paraId="18562FD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7EC1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8319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3AA3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5.17%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63F4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6.90%</w:t>
            </w:r>
          </w:p>
        </w:tc>
      </w:tr>
      <w:tr w:rsidR="00A34EAB" w14:paraId="085A3EE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6ACB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CBF4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1BAC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6B3B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A34EAB" w14:paraId="5B0833A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B739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E3BA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245D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53.45%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D0A7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22.41%</w:t>
            </w:r>
          </w:p>
        </w:tc>
      </w:tr>
    </w:tbl>
    <w:p w14:paraId="64B26A21" w14:textId="77777777" w:rsidR="00A34EAB" w:rsidRDefault="00A34EAB" w:rsidP="00A34E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320"/>
        <w:gridCol w:w="1345"/>
      </w:tblGrid>
      <w:tr w:rsidR="00A34EAB" w:rsidRPr="00A34EAB" w14:paraId="15FF733E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E536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3F1461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BC83D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Classification matrix 1 (student_performance_interactions_converted1)</w:t>
            </w:r>
          </w:p>
          <w:p w14:paraId="66DD8FD2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 xml:space="preserve">Dependent variable: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5CE345F3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27A74">
              <w:rPr>
                <w:rFonts w:ascii="Arial" w:hAnsi="Arial" w:cs="Arial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A34EAB" w14:paraId="3C5A108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4BD96" w14:textId="77777777" w:rsidR="00A34EAB" w:rsidRPr="00227A74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9CF7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946B2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Total</w:t>
            </w:r>
          </w:p>
        </w:tc>
      </w:tr>
      <w:tr w:rsidR="00A34EAB" w14:paraId="320BC73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8DA3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9562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A5FD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</w:tr>
      <w:tr w:rsidR="00A34EAB" w14:paraId="4B8AC6D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6A2D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0B58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06C6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1E9FF2F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BEF4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6DB85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052A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485044C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8B1D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B6EB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3506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29.31%</w:t>
            </w:r>
          </w:p>
        </w:tc>
      </w:tr>
      <w:tr w:rsidR="00A34EAB" w14:paraId="65910FD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C4DF4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76F8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F028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A34EAB" w14:paraId="3EC3882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9B5A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A758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B75D0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49DBD34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A0C1D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FA23B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F884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4390D88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5093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F1BDC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C861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</w:tr>
      <w:tr w:rsidR="00A34EAB" w14:paraId="0D80F2D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07BE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E2F3A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6838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</w:tr>
      <w:tr w:rsidR="00A34EAB" w14:paraId="0DC542A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0F44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911C8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BD70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3C35A01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A8DA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8439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66.67%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5B31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EAB" w14:paraId="13DD8D1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BD863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9511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24.14%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8B466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36.21%</w:t>
            </w:r>
          </w:p>
        </w:tc>
      </w:tr>
      <w:tr w:rsidR="00A34EAB" w14:paraId="66BB664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B6621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9DC99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0C6E7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</w:tr>
      <w:tr w:rsidR="00A34EAB" w14:paraId="5CE953A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FB43E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2916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24.14%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1F9CF" w14:textId="77777777" w:rsidR="00A34EAB" w:rsidRDefault="00A34EAB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E3B75F3" w14:textId="77777777" w:rsidR="00A34EAB" w:rsidRDefault="00A34EAB" w:rsidP="00A34EAB"/>
    <w:p w14:paraId="4A28D946" w14:textId="0FE352A0" w:rsidR="00A34EAB" w:rsidRDefault="006959FA" w:rsidP="006959FA">
      <w:pPr>
        <w:jc w:val="both"/>
      </w:pPr>
      <w:r w:rsidRPr="006959FA">
        <w:t xml:space="preserve">На тестовой выборке картина ещё хуже. Кластер 1 из 17 наблюдений: все 17 классифицированы верно, точность 100%. Кластер 2 из 20 наблюдений: только 9 определены верно, 11 ошибочно отнесены к Кластеру 1, точность катастрофически низкая </w:t>
      </w:r>
      <w:r>
        <w:t>-</w:t>
      </w:r>
      <w:r w:rsidRPr="006959FA">
        <w:t xml:space="preserve"> 45,00%. Кластер 3 из 21 наблюдения: 14 классифицированы верно, 3 ошибочно отнесены к Кластеру 1 и 4 к Кластеру 2, точность 66,67%. Общая точность составляет около 69,0% (40 из 58), что на 24 процентных пункта ниже полной модели. Главная проблема </w:t>
      </w:r>
      <w:r>
        <w:t>-</w:t>
      </w:r>
      <w:r w:rsidRPr="006959FA">
        <w:t xml:space="preserve"> крайне низкое распознавание Кластера 2: более половины его наблюдений ошибочно классифицированы как Кластер 1. Это подтверждает, что исключённые предикторы </w:t>
      </w:r>
      <w:proofErr w:type="spellStart"/>
      <w:r w:rsidRPr="006959FA">
        <w:t>attendance_percentage</w:t>
      </w:r>
      <w:proofErr w:type="spellEnd"/>
      <w:r w:rsidRPr="006959FA">
        <w:t xml:space="preserve"> и </w:t>
      </w:r>
      <w:proofErr w:type="spellStart"/>
      <w:r w:rsidRPr="006959FA">
        <w:t>previous_score</w:t>
      </w:r>
      <w:proofErr w:type="spellEnd"/>
      <w:r w:rsidRPr="006959FA">
        <w:t xml:space="preserve"> несли критически важную </w:t>
      </w:r>
      <w:r w:rsidRPr="006959FA">
        <w:lastRenderedPageBreak/>
        <w:t>информацию для разделения кластеров, и сокращённая модель непригодна для практического использования.</w:t>
      </w:r>
    </w:p>
    <w:p w14:paraId="1EE56CE3" w14:textId="628F131C" w:rsidR="00574BBB" w:rsidRDefault="00574BBB" w:rsidP="006959FA">
      <w:pPr>
        <w:jc w:val="both"/>
      </w:pPr>
    </w:p>
    <w:p w14:paraId="25DD006D" w14:textId="13A26F88" w:rsidR="00574BBB" w:rsidRDefault="00574BBB" w:rsidP="00574BBB">
      <w:pPr>
        <w:jc w:val="center"/>
      </w:pPr>
      <w:r>
        <w:t xml:space="preserve">Лекция 4. </w:t>
      </w:r>
      <w:proofErr w:type="spellStart"/>
      <w:r>
        <w:t>Boosted</w:t>
      </w:r>
      <w:proofErr w:type="spellEnd"/>
      <w:r>
        <w:t xml:space="preserve"> </w:t>
      </w:r>
      <w:proofErr w:type="spellStart"/>
      <w:r>
        <w:t>Trees</w:t>
      </w:r>
      <w:proofErr w:type="spellEnd"/>
    </w:p>
    <w:p w14:paraId="599D6CFA" w14:textId="638AF5CA" w:rsidR="00574BBB" w:rsidRDefault="0074458D" w:rsidP="00574BBB">
      <w:pPr>
        <w:jc w:val="center"/>
      </w:pPr>
      <w:proofErr w:type="spellStart"/>
      <w:r>
        <w:t>Summary</w:t>
      </w:r>
      <w:proofErr w:type="spellEnd"/>
      <w:r>
        <w:t xml:space="preserve"> </w:t>
      </w:r>
      <w:r w:rsidR="00786CF9">
        <w:t>-</w:t>
      </w:r>
      <w:r>
        <w:t xml:space="preserve"> график ошибок (200 деревьев, оптимум 198)</w:t>
      </w:r>
    </w:p>
    <w:p w14:paraId="2B6F51A6" w14:textId="6E7BBFA5" w:rsidR="0074458D" w:rsidRDefault="0074458D" w:rsidP="0074458D">
      <w:r>
        <w:object w:dxaOrig="9361" w:dyaOrig="7021" w14:anchorId="47D56B7C">
          <v:shape id="_x0000_i1048" type="#_x0000_t75" style="width:468pt;height:351pt" o:ole="">
            <v:imagedata r:id="rId16" o:title=""/>
          </v:shape>
          <o:OLEObject Type="Embed" ProgID="STATISTICA.Graph" ShapeID="_x0000_i1048" DrawAspect="Content" ObjectID="_1840102987" r:id="rId17">
            <o:FieldCodes>\s</o:FieldCodes>
          </o:OLEObject>
        </w:object>
      </w:r>
    </w:p>
    <w:p w14:paraId="1C740BEA" w14:textId="6C436622" w:rsidR="0074458D" w:rsidRDefault="0074458D" w:rsidP="0074458D">
      <w:pPr>
        <w:jc w:val="both"/>
      </w:pPr>
      <w:r>
        <w:t xml:space="preserve">График средней </w:t>
      </w:r>
      <w:proofErr w:type="spellStart"/>
      <w:r>
        <w:t>мультиномиальной</w:t>
      </w:r>
      <w:proofErr w:type="spellEnd"/>
      <w:r>
        <w:t xml:space="preserve"> </w:t>
      </w:r>
      <w:proofErr w:type="spellStart"/>
      <w:r>
        <w:t>девиантности</w:t>
      </w:r>
      <w:proofErr w:type="spellEnd"/>
      <w:r>
        <w:t xml:space="preserve"> наглядно демонстрирует работу алгоритма градиентного </w:t>
      </w:r>
      <w:proofErr w:type="spellStart"/>
      <w:r>
        <w:t>бустинга</w:t>
      </w:r>
      <w:proofErr w:type="spellEnd"/>
      <w:r>
        <w:t xml:space="preserve">. Линия обучающей выборки (синяя) стремительно убывает уже в первые 20–30 деревьев и практически достигает нуля к 80–100-му дереву, после чего остаётся на нулевом уровне. Линия тестовой выборки (красная) также резко убывает в начале, однако затем стабилизируется на уровне около 0,07–0,10 и продолжает слабо колебаться. Вертикальная зелёная линия отмечает оптимальное количество деревьев </w:t>
      </w:r>
      <w:r w:rsidR="00786CF9">
        <w:t>-</w:t>
      </w:r>
      <w:r>
        <w:t xml:space="preserve"> </w:t>
      </w:r>
      <w:r w:rsidRPr="0074458D">
        <w:rPr>
          <w:rStyle w:val="a3"/>
          <w:b w:val="0"/>
          <w:bCs w:val="0"/>
        </w:rPr>
        <w:t>198</w:t>
      </w:r>
      <w:r>
        <w:t>, при котором ошибка на тестовой выборке минимальна. Расхождение между синей и красной линиями в правой части графика незначительно, что свидетельствует об умеренном переобучении и хорошей обобщающей способности ансамбля.</w:t>
      </w:r>
    </w:p>
    <w:p w14:paraId="0A7D976D" w14:textId="0F26F277" w:rsidR="00786CF9" w:rsidRDefault="00786CF9" w:rsidP="0074458D">
      <w:pPr>
        <w:jc w:val="both"/>
      </w:pPr>
    </w:p>
    <w:p w14:paraId="643065BE" w14:textId="7FC46956" w:rsidR="00786CF9" w:rsidRDefault="00786CF9" w:rsidP="00786CF9">
      <w:pPr>
        <w:jc w:val="center"/>
      </w:pPr>
      <w:r>
        <w:t xml:space="preserve">Risk </w:t>
      </w:r>
      <w:proofErr w:type="spellStart"/>
      <w:r>
        <w:t>estimates</w:t>
      </w:r>
      <w:proofErr w:type="spellEnd"/>
      <w:r>
        <w:t xml:space="preserve"> (оценки риска)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77"/>
        <w:gridCol w:w="1195"/>
        <w:gridCol w:w="1255"/>
      </w:tblGrid>
      <w:tr w:rsidR="0074458D" w14:paraId="27C8C474" w14:textId="77777777" w:rsidTr="00D9146F">
        <w:trPr>
          <w:tblHeader/>
        </w:trPr>
        <w:tc>
          <w:tcPr>
            <w:tcW w:w="8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C156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6ED46C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091D7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Risk estimates (student_performance_interactions_converted1)</w:t>
            </w:r>
          </w:p>
          <w:p w14:paraId="51A7A74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Response: КЛАСТЕР</w:t>
            </w:r>
          </w:p>
        </w:tc>
      </w:tr>
      <w:tr w:rsidR="0074458D" w14:paraId="6446118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8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56D6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4064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Risk</w:t>
            </w:r>
          </w:p>
          <w:p w14:paraId="20D0B7A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Estimate</w:t>
            </w:r>
            <w:proofErr w:type="spellEnd"/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2DC9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Standard</w:t>
            </w:r>
          </w:p>
          <w:p w14:paraId="0E761D1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</w:tr>
      <w:tr w:rsidR="0074458D" w14:paraId="4741F03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C798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E52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F70A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3F91E90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857C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B335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0,017241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CB11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0,017092</w:t>
            </w:r>
          </w:p>
        </w:tc>
      </w:tr>
    </w:tbl>
    <w:p w14:paraId="7D15B73C" w14:textId="7AAF47A9" w:rsidR="00786CF9" w:rsidRPr="00786CF9" w:rsidRDefault="00786CF9" w:rsidP="00786CF9">
      <w:pPr>
        <w:jc w:val="both"/>
      </w:pPr>
      <w:r w:rsidRPr="00786CF9">
        <w:t xml:space="preserve">Таблица оценок риска демонстрирует выдающийся результат метода </w:t>
      </w:r>
      <w:proofErr w:type="spellStart"/>
      <w:r w:rsidRPr="00786CF9">
        <w:t>Boosted</w:t>
      </w:r>
      <w:proofErr w:type="spellEnd"/>
      <w:r w:rsidRPr="00786CF9">
        <w:t xml:space="preserve"> </w:t>
      </w:r>
      <w:proofErr w:type="spellStart"/>
      <w:r w:rsidRPr="00786CF9">
        <w:t>Trees</w:t>
      </w:r>
      <w:proofErr w:type="spellEnd"/>
      <w:r w:rsidRPr="00786CF9">
        <w:t xml:space="preserve">. Риск на обучающей выборке составил 0,000 со стандартной ошибкой 0,000 </w:t>
      </w:r>
      <w:proofErr w:type="gramStart"/>
      <w:r>
        <w:t>-</w:t>
      </w:r>
      <w:r w:rsidRPr="00786CF9">
        <w:t xml:space="preserve"> это</w:t>
      </w:r>
      <w:proofErr w:type="gramEnd"/>
      <w:r w:rsidRPr="00786CF9">
        <w:t xml:space="preserve"> означает абсолютно точную классификацию всех 141 наблюдения без единой ошибки. Риск на тестовой выборке составил 0,017 со стандартной ошибкой 0,017, что соответствует всего 1 ошибке из 58 наблюдений тестовой выборки. Это существенно лучший результат по сравнению с методами C&amp;RT (риск 0,069) и CHAID, что подтверждает превосходство ансамблевого подхода над одиночными деревьями решений.</w:t>
      </w:r>
    </w:p>
    <w:p w14:paraId="5BA5F4E1" w14:textId="77777777" w:rsidR="0074458D" w:rsidRDefault="0074458D" w:rsidP="0074458D"/>
    <w:p w14:paraId="08B04A30" w14:textId="62346BAA" w:rsidR="0074458D" w:rsidRDefault="00786CF9" w:rsidP="00786CF9">
      <w:pPr>
        <w:jc w:val="center"/>
      </w:pPr>
      <w:proofErr w:type="spellStart"/>
      <w:r>
        <w:t>Predictor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(важность предикторов)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195"/>
        <w:gridCol w:w="1465"/>
      </w:tblGrid>
      <w:tr w:rsidR="0074458D" w14:paraId="14481E4B" w14:textId="77777777" w:rsidTr="00D9146F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ABCD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2CCA20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00F40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Predictor importance (student_performance_interactions_converted1)</w:t>
            </w:r>
          </w:p>
          <w:p w14:paraId="1905F3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Response: КЛАСТЕР</w:t>
            </w:r>
          </w:p>
        </w:tc>
      </w:tr>
      <w:tr w:rsidR="0074458D" w14:paraId="67CD5D3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EEE2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4006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  <w:p w14:paraId="4A5030E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Rank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104A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Importance</w:t>
            </w:r>
            <w:proofErr w:type="spellEnd"/>
          </w:p>
        </w:tc>
      </w:tr>
      <w:tr w:rsidR="0074458D" w14:paraId="773726C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E67F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84C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D1AB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  <w:tr w:rsidR="0074458D" w14:paraId="0581D58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6F4D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B82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AB01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0,963284</w:t>
            </w:r>
          </w:p>
        </w:tc>
      </w:tr>
      <w:tr w:rsidR="0074458D" w14:paraId="5C5F01F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A0D0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20BE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042C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0,909973</w:t>
            </w:r>
          </w:p>
        </w:tc>
      </w:tr>
      <w:tr w:rsidR="0074458D" w14:paraId="6545591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C598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4156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58CB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0,826750</w:t>
            </w:r>
          </w:p>
        </w:tc>
      </w:tr>
      <w:tr w:rsidR="0074458D" w14:paraId="4024F83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8DD0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3CBB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B804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0,816604</w:t>
            </w:r>
          </w:p>
        </w:tc>
      </w:tr>
      <w:tr w:rsidR="0074458D" w14:paraId="3896FB6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40AD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082F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C312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0,813676</w:t>
            </w:r>
          </w:p>
        </w:tc>
      </w:tr>
      <w:tr w:rsidR="0074458D" w14:paraId="6C8055D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6EAB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761F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5573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0,807532</w:t>
            </w:r>
          </w:p>
        </w:tc>
      </w:tr>
      <w:tr w:rsidR="0074458D" w14:paraId="3C7B40D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ADA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F0FF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542A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0,669308</w:t>
            </w:r>
          </w:p>
        </w:tc>
      </w:tr>
      <w:tr w:rsidR="0074458D" w14:paraId="1154831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40E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5FD7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96F0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0,564656</w:t>
            </w:r>
          </w:p>
        </w:tc>
      </w:tr>
      <w:tr w:rsidR="0074458D" w14:paraId="1426CB1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5A7E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80D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CA9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0,407605</w:t>
            </w:r>
          </w:p>
        </w:tc>
      </w:tr>
      <w:tr w:rsidR="0074458D" w14:paraId="4F6F333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8DD8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7978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BF55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0,359353</w:t>
            </w:r>
          </w:p>
        </w:tc>
      </w:tr>
      <w:tr w:rsidR="0074458D" w14:paraId="3AF20A1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D8CF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4D4F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AD2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0,337040</w:t>
            </w:r>
          </w:p>
        </w:tc>
      </w:tr>
      <w:tr w:rsidR="0074458D" w14:paraId="7A33106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A10F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989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9698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0,312828</w:t>
            </w:r>
          </w:p>
        </w:tc>
      </w:tr>
      <w:tr w:rsidR="0074458D" w14:paraId="04EE818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9128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8165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EC16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0,281764</w:t>
            </w:r>
          </w:p>
        </w:tc>
      </w:tr>
      <w:tr w:rsidR="0074458D" w14:paraId="180C92E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C149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E20E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0D4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0,143805</w:t>
            </w:r>
          </w:p>
        </w:tc>
      </w:tr>
      <w:tr w:rsidR="0074458D" w14:paraId="5D49825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C3A0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BDCE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6CE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0,138102</w:t>
            </w:r>
          </w:p>
        </w:tc>
      </w:tr>
    </w:tbl>
    <w:p w14:paraId="110295E3" w14:textId="77777777" w:rsidR="00786CF9" w:rsidRDefault="00786CF9" w:rsidP="00786CF9">
      <w:pPr>
        <w:jc w:val="both"/>
      </w:pPr>
    </w:p>
    <w:p w14:paraId="681A2FF3" w14:textId="144024B6" w:rsidR="0074458D" w:rsidRDefault="00786CF9" w:rsidP="00786CF9">
      <w:pPr>
        <w:jc w:val="both"/>
      </w:pPr>
      <w:r w:rsidRPr="00786CF9">
        <w:t xml:space="preserve">Таблица важности предикторов в методе </w:t>
      </w:r>
      <w:proofErr w:type="spellStart"/>
      <w:r w:rsidRPr="00786CF9">
        <w:t>Boosted</w:t>
      </w:r>
      <w:proofErr w:type="spellEnd"/>
      <w:r w:rsidRPr="00786CF9">
        <w:t xml:space="preserve"> </w:t>
      </w:r>
      <w:proofErr w:type="spellStart"/>
      <w:r w:rsidRPr="00786CF9">
        <w:t>Trees</w:t>
      </w:r>
      <w:proofErr w:type="spellEnd"/>
      <w:r w:rsidRPr="00786CF9">
        <w:t xml:space="preserve"> даёт существенно иную картину по сравнению с C&amp;RT, что объясняется принципиально иным механизмом работы алгоритма </w:t>
      </w:r>
      <w:r>
        <w:t>-</w:t>
      </w:r>
      <w:r w:rsidRPr="00786CF9">
        <w:t xml:space="preserve"> ансамбль из 198 последовательных деревьев охватывает информацию о всех предикторах более полно. Наибольшую важность имеет </w:t>
      </w:r>
      <w:proofErr w:type="spellStart"/>
      <w:r w:rsidRPr="00786CF9">
        <w:t>attendance_percentage</w:t>
      </w:r>
      <w:proofErr w:type="spellEnd"/>
      <w:r w:rsidRPr="00786CF9">
        <w:t xml:space="preserve"> с максимальной оценкой 1,000 и рангом 100 </w:t>
      </w:r>
      <w:r>
        <w:t>-</w:t>
      </w:r>
      <w:r w:rsidRPr="00786CF9">
        <w:t xml:space="preserve"> в отличие от C&amp;RT, где лидировал </w:t>
      </w:r>
      <w:proofErr w:type="spellStart"/>
      <w:r w:rsidRPr="00786CF9">
        <w:t>daily_study_hours</w:t>
      </w:r>
      <w:proofErr w:type="spellEnd"/>
      <w:r w:rsidRPr="00786CF9">
        <w:t xml:space="preserve">. На втором месте </w:t>
      </w:r>
      <w:proofErr w:type="spellStart"/>
      <w:r w:rsidRPr="00786CF9">
        <w:t>previous_score</w:t>
      </w:r>
      <w:proofErr w:type="spellEnd"/>
      <w:r w:rsidRPr="00786CF9">
        <w:t xml:space="preserve"> (0,963, ранг 96), на третьем </w:t>
      </w:r>
      <w:proofErr w:type="spellStart"/>
      <w:r w:rsidRPr="00786CF9">
        <w:t>language_prev_score</w:t>
      </w:r>
      <w:proofErr w:type="spellEnd"/>
      <w:r w:rsidRPr="00786CF9">
        <w:t xml:space="preserve"> (0,910, ранг 91). Далее следуют </w:t>
      </w:r>
      <w:proofErr w:type="spellStart"/>
      <w:r w:rsidRPr="00786CF9">
        <w:t>final_score</w:t>
      </w:r>
      <w:proofErr w:type="spellEnd"/>
      <w:r w:rsidRPr="00786CF9">
        <w:t xml:space="preserve"> (0,827), </w:t>
      </w:r>
      <w:proofErr w:type="spellStart"/>
      <w:r w:rsidRPr="00786CF9">
        <w:t>daily_study_hours</w:t>
      </w:r>
      <w:proofErr w:type="spellEnd"/>
      <w:r w:rsidRPr="00786CF9">
        <w:t xml:space="preserve"> (0,817), </w:t>
      </w:r>
      <w:proofErr w:type="spellStart"/>
      <w:r w:rsidRPr="00786CF9">
        <w:t>math_prev_score</w:t>
      </w:r>
      <w:proofErr w:type="spellEnd"/>
      <w:r w:rsidRPr="00786CF9">
        <w:t xml:space="preserve"> </w:t>
      </w:r>
      <w:r w:rsidRPr="00786CF9">
        <w:lastRenderedPageBreak/>
        <w:t xml:space="preserve">(0,814) и </w:t>
      </w:r>
      <w:proofErr w:type="spellStart"/>
      <w:r w:rsidRPr="00786CF9">
        <w:t>science_prev_score</w:t>
      </w:r>
      <w:proofErr w:type="spellEnd"/>
      <w:r w:rsidRPr="00786CF9">
        <w:t xml:space="preserve"> (0,808) </w:t>
      </w:r>
      <w:r>
        <w:t>-</w:t>
      </w:r>
      <w:r w:rsidRPr="00786CF9">
        <w:t xml:space="preserve"> все они образуют плотную группу с близкими значениями. Наименее важными оказались </w:t>
      </w:r>
      <w:proofErr w:type="spellStart"/>
      <w:r w:rsidRPr="00786CF9">
        <w:t>parent_education_level</w:t>
      </w:r>
      <w:proofErr w:type="spellEnd"/>
      <w:r w:rsidRPr="00786CF9">
        <w:t xml:space="preserve"> (0,138) и </w:t>
      </w:r>
      <w:proofErr w:type="spellStart"/>
      <w:r w:rsidRPr="00786CF9">
        <w:t>study_environment</w:t>
      </w:r>
      <w:proofErr w:type="spellEnd"/>
      <w:r w:rsidRPr="00786CF9">
        <w:t xml:space="preserve"> (0,144). Примечательно, что в </w:t>
      </w:r>
      <w:proofErr w:type="spellStart"/>
      <w:r w:rsidRPr="00786CF9">
        <w:t>Boosted</w:t>
      </w:r>
      <w:proofErr w:type="spellEnd"/>
      <w:r w:rsidRPr="00786CF9">
        <w:t xml:space="preserve"> </w:t>
      </w:r>
      <w:proofErr w:type="spellStart"/>
      <w:r w:rsidRPr="00786CF9">
        <w:t>Trees</w:t>
      </w:r>
      <w:proofErr w:type="spellEnd"/>
      <w:r w:rsidRPr="00786CF9">
        <w:t xml:space="preserve"> все предикторы имеют ненулевую важность, поскольку ансамбль деревьев задействует их на разных шагах построения.</w:t>
      </w:r>
    </w:p>
    <w:p w14:paraId="4FAE7024" w14:textId="7143CE88" w:rsidR="0074458D" w:rsidRDefault="0074458D" w:rsidP="0074458D">
      <w:pPr>
        <w:jc w:val="center"/>
      </w:pPr>
      <w:proofErr w:type="spellStart"/>
      <w:r>
        <w:t>Importance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(важность предикторов)</w:t>
      </w:r>
    </w:p>
    <w:p w14:paraId="7211005F" w14:textId="5157295F" w:rsidR="0074458D" w:rsidRDefault="0074458D" w:rsidP="0074458D">
      <w:r>
        <w:object w:dxaOrig="9361" w:dyaOrig="7021" w14:anchorId="61895A19">
          <v:shape id="_x0000_i1049" type="#_x0000_t75" style="width:468pt;height:351pt" o:ole="">
            <v:imagedata r:id="rId18" o:title=""/>
          </v:shape>
          <o:OLEObject Type="Embed" ProgID="STATISTICA.Graph" ShapeID="_x0000_i1049" DrawAspect="Content" ObjectID="_1840102988" r:id="rId19">
            <o:FieldCodes>\s</o:FieldCodes>
          </o:OLEObject>
        </w:object>
      </w:r>
    </w:p>
    <w:p w14:paraId="17DB05FE" w14:textId="06751C0A" w:rsidR="0074458D" w:rsidRDefault="0074458D" w:rsidP="0074458D">
      <w:pPr>
        <w:jc w:val="both"/>
      </w:pPr>
      <w:r w:rsidRPr="0074458D">
        <w:t xml:space="preserve">График важности предикторов показывает иную расстановку сил по сравнению с методом C&amp;RT. Абсолютным лидером является </w:t>
      </w:r>
      <w:proofErr w:type="spellStart"/>
      <w:r w:rsidRPr="0074458D">
        <w:t>attendance_percentage</w:t>
      </w:r>
      <w:proofErr w:type="spellEnd"/>
      <w:r w:rsidRPr="0074458D">
        <w:t xml:space="preserve"> с оценкой 1,0 </w:t>
      </w:r>
      <w:r w:rsidR="00786CF9">
        <w:t>-</w:t>
      </w:r>
      <w:r w:rsidRPr="0074458D">
        <w:t xml:space="preserve"> в C&amp;RT эта переменная занимала лишь 6-е место. На</w:t>
      </w:r>
      <w:r w:rsidRPr="0074458D">
        <w:rPr>
          <w:lang w:val="en-US"/>
        </w:rPr>
        <w:t xml:space="preserve"> </w:t>
      </w:r>
      <w:r w:rsidRPr="0074458D">
        <w:t>втором</w:t>
      </w:r>
      <w:r w:rsidRPr="0074458D">
        <w:rPr>
          <w:lang w:val="en-US"/>
        </w:rPr>
        <w:t xml:space="preserve"> </w:t>
      </w:r>
      <w:r w:rsidRPr="0074458D">
        <w:t>месте</w:t>
      </w:r>
      <w:r w:rsidRPr="0074458D">
        <w:rPr>
          <w:lang w:val="en-US"/>
        </w:rPr>
        <w:t xml:space="preserve"> </w:t>
      </w:r>
      <w:proofErr w:type="spellStart"/>
      <w:r w:rsidRPr="0074458D">
        <w:rPr>
          <w:lang w:val="en-US"/>
        </w:rPr>
        <w:t>language_prev_score</w:t>
      </w:r>
      <w:proofErr w:type="spellEnd"/>
      <w:r w:rsidRPr="0074458D">
        <w:rPr>
          <w:lang w:val="en-US"/>
        </w:rPr>
        <w:t xml:space="preserve"> (~0,96), </w:t>
      </w:r>
      <w:r w:rsidRPr="0074458D">
        <w:t>на</w:t>
      </w:r>
      <w:r w:rsidRPr="0074458D">
        <w:rPr>
          <w:lang w:val="en-US"/>
        </w:rPr>
        <w:t xml:space="preserve"> </w:t>
      </w:r>
      <w:r w:rsidRPr="0074458D">
        <w:t>третьем</w:t>
      </w:r>
      <w:r w:rsidRPr="0074458D">
        <w:rPr>
          <w:lang w:val="en-US"/>
        </w:rPr>
        <w:t xml:space="preserve"> </w:t>
      </w:r>
      <w:proofErr w:type="spellStart"/>
      <w:r w:rsidRPr="0074458D">
        <w:rPr>
          <w:lang w:val="en-US"/>
        </w:rPr>
        <w:t>daily_study_hours</w:t>
      </w:r>
      <w:proofErr w:type="spellEnd"/>
      <w:r w:rsidRPr="0074458D">
        <w:rPr>
          <w:lang w:val="en-US"/>
        </w:rPr>
        <w:t xml:space="preserve"> (~0,91). </w:t>
      </w:r>
      <w:r w:rsidRPr="0074458D">
        <w:t>Далее</w:t>
      </w:r>
      <w:r w:rsidRPr="0074458D">
        <w:rPr>
          <w:lang w:val="en-US"/>
        </w:rPr>
        <w:t xml:space="preserve"> </w:t>
      </w:r>
      <w:r w:rsidRPr="0074458D">
        <w:t>плотной</w:t>
      </w:r>
      <w:r w:rsidRPr="0074458D">
        <w:rPr>
          <w:lang w:val="en-US"/>
        </w:rPr>
        <w:t xml:space="preserve"> </w:t>
      </w:r>
      <w:r w:rsidRPr="0074458D">
        <w:t>группой</w:t>
      </w:r>
      <w:r w:rsidRPr="0074458D">
        <w:rPr>
          <w:lang w:val="en-US"/>
        </w:rPr>
        <w:t xml:space="preserve"> </w:t>
      </w:r>
      <w:r w:rsidRPr="0074458D">
        <w:t>идут</w:t>
      </w:r>
      <w:r w:rsidRPr="0074458D">
        <w:rPr>
          <w:lang w:val="en-US"/>
        </w:rPr>
        <w:t xml:space="preserve"> </w:t>
      </w:r>
      <w:proofErr w:type="spellStart"/>
      <w:r w:rsidRPr="0074458D">
        <w:rPr>
          <w:lang w:val="en-US"/>
        </w:rPr>
        <w:t>math_prev_score</w:t>
      </w:r>
      <w:proofErr w:type="spellEnd"/>
      <w:r w:rsidRPr="0074458D">
        <w:rPr>
          <w:lang w:val="en-US"/>
        </w:rPr>
        <w:t xml:space="preserve">, </w:t>
      </w:r>
      <w:proofErr w:type="spellStart"/>
      <w:r w:rsidRPr="0074458D">
        <w:rPr>
          <w:lang w:val="en-US"/>
        </w:rPr>
        <w:t>science_prev_score</w:t>
      </w:r>
      <w:proofErr w:type="spellEnd"/>
      <w:r w:rsidRPr="0074458D">
        <w:rPr>
          <w:lang w:val="en-US"/>
        </w:rPr>
        <w:t xml:space="preserve"> </w:t>
      </w:r>
      <w:r w:rsidRPr="0074458D">
        <w:t>и</w:t>
      </w:r>
      <w:r w:rsidRPr="0074458D">
        <w:rPr>
          <w:lang w:val="en-US"/>
        </w:rPr>
        <w:t xml:space="preserve"> </w:t>
      </w:r>
      <w:proofErr w:type="spellStart"/>
      <w:r w:rsidRPr="0074458D">
        <w:rPr>
          <w:lang w:val="en-US"/>
        </w:rPr>
        <w:t>previous_score</w:t>
      </w:r>
      <w:proofErr w:type="spellEnd"/>
      <w:r w:rsidRPr="0074458D">
        <w:rPr>
          <w:lang w:val="en-US"/>
        </w:rPr>
        <w:t xml:space="preserve"> </w:t>
      </w:r>
      <w:r w:rsidRPr="0074458D">
        <w:t>с</w:t>
      </w:r>
      <w:r w:rsidRPr="0074458D">
        <w:rPr>
          <w:lang w:val="en-US"/>
        </w:rPr>
        <w:t xml:space="preserve"> </w:t>
      </w:r>
      <w:r w:rsidRPr="0074458D">
        <w:t>оценками</w:t>
      </w:r>
      <w:r w:rsidRPr="0074458D">
        <w:rPr>
          <w:lang w:val="en-US"/>
        </w:rPr>
        <w:t xml:space="preserve"> </w:t>
      </w:r>
      <w:r w:rsidRPr="0074458D">
        <w:t>около</w:t>
      </w:r>
      <w:r w:rsidRPr="0074458D">
        <w:rPr>
          <w:lang w:val="en-US"/>
        </w:rPr>
        <w:t xml:space="preserve"> 0,81–0,84. </w:t>
      </w:r>
      <w:r w:rsidRPr="0074458D">
        <w:t>Заметный</w:t>
      </w:r>
      <w:r w:rsidRPr="0074458D">
        <w:rPr>
          <w:lang w:val="en-US"/>
        </w:rPr>
        <w:t xml:space="preserve"> </w:t>
      </w:r>
      <w:r w:rsidRPr="0074458D">
        <w:t>разрыв</w:t>
      </w:r>
      <w:r w:rsidRPr="0074458D">
        <w:rPr>
          <w:lang w:val="en-US"/>
        </w:rPr>
        <w:t xml:space="preserve"> </w:t>
      </w:r>
      <w:r w:rsidRPr="0074458D">
        <w:t>наблюдается</w:t>
      </w:r>
      <w:r w:rsidRPr="0074458D">
        <w:rPr>
          <w:lang w:val="en-US"/>
        </w:rPr>
        <w:t xml:space="preserve"> </w:t>
      </w:r>
      <w:r w:rsidRPr="0074458D">
        <w:t>перед</w:t>
      </w:r>
      <w:r w:rsidRPr="0074458D">
        <w:rPr>
          <w:lang w:val="en-US"/>
        </w:rPr>
        <w:t xml:space="preserve"> grade (~0,66) </w:t>
      </w:r>
      <w:r w:rsidRPr="0074458D">
        <w:t>и</w:t>
      </w:r>
      <w:r w:rsidRPr="0074458D">
        <w:rPr>
          <w:lang w:val="en-US"/>
        </w:rPr>
        <w:t xml:space="preserve"> </w:t>
      </w:r>
      <w:proofErr w:type="spellStart"/>
      <w:r w:rsidRPr="0074458D">
        <w:rPr>
          <w:lang w:val="en-US"/>
        </w:rPr>
        <w:t>motivation_score</w:t>
      </w:r>
      <w:proofErr w:type="spellEnd"/>
      <w:r w:rsidRPr="0074458D">
        <w:rPr>
          <w:lang w:val="en-US"/>
        </w:rPr>
        <w:t xml:space="preserve"> (~0,57). </w:t>
      </w:r>
      <w:r w:rsidRPr="0074458D">
        <w:t>Наименее</w:t>
      </w:r>
      <w:r w:rsidRPr="0074458D">
        <w:rPr>
          <w:lang w:val="en-US"/>
        </w:rPr>
        <w:t xml:space="preserve"> </w:t>
      </w:r>
      <w:r w:rsidRPr="0074458D">
        <w:t>информативными</w:t>
      </w:r>
      <w:r w:rsidRPr="0074458D">
        <w:rPr>
          <w:lang w:val="en-US"/>
        </w:rPr>
        <w:t xml:space="preserve"> </w:t>
      </w:r>
      <w:r w:rsidRPr="0074458D">
        <w:t>оказались</w:t>
      </w:r>
      <w:r w:rsidRPr="0074458D">
        <w:rPr>
          <w:lang w:val="en-US"/>
        </w:rPr>
        <w:t xml:space="preserve"> </w:t>
      </w:r>
      <w:proofErr w:type="spellStart"/>
      <w:r w:rsidRPr="0074458D">
        <w:rPr>
          <w:lang w:val="en-US"/>
        </w:rPr>
        <w:t>study_environment</w:t>
      </w:r>
      <w:proofErr w:type="spellEnd"/>
      <w:r w:rsidRPr="0074458D">
        <w:rPr>
          <w:lang w:val="en-US"/>
        </w:rPr>
        <w:t xml:space="preserve"> (~0,14) </w:t>
      </w:r>
      <w:r w:rsidRPr="0074458D">
        <w:t>и</w:t>
      </w:r>
      <w:r w:rsidRPr="0074458D">
        <w:rPr>
          <w:lang w:val="en-US"/>
        </w:rPr>
        <w:t xml:space="preserve"> </w:t>
      </w:r>
      <w:proofErr w:type="spellStart"/>
      <w:r w:rsidRPr="0074458D">
        <w:rPr>
          <w:lang w:val="en-US"/>
        </w:rPr>
        <w:t>parent_education_level</w:t>
      </w:r>
      <w:proofErr w:type="spellEnd"/>
      <w:r w:rsidRPr="0074458D">
        <w:rPr>
          <w:lang w:val="en-US"/>
        </w:rPr>
        <w:t xml:space="preserve"> (~0,14). </w:t>
      </w:r>
      <w:r w:rsidRPr="0074458D">
        <w:t xml:space="preserve">Отличие от C&amp;RT объясняется тем, что ансамбль из 198 деревьев задействует все предикторы на разных шагах </w:t>
      </w:r>
      <w:proofErr w:type="spellStart"/>
      <w:r w:rsidRPr="0074458D">
        <w:t>бустинга</w:t>
      </w:r>
      <w:proofErr w:type="spellEnd"/>
      <w:r w:rsidRPr="0074458D">
        <w:t>, выявляя их совокупный вклад в исправление остаточных ошибок.</w:t>
      </w:r>
    </w:p>
    <w:p w14:paraId="2568BA3A" w14:textId="757911B4" w:rsidR="0074458D" w:rsidRDefault="0074458D" w:rsidP="0074458D">
      <w:pPr>
        <w:jc w:val="center"/>
      </w:pPr>
      <w:proofErr w:type="spellStart"/>
      <w:r>
        <w:t>Tree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1 </w:t>
      </w:r>
      <w:r w:rsidR="00786CF9">
        <w:t>-</w:t>
      </w:r>
      <w:r>
        <w:t xml:space="preserve"> Кластер 1 (дерево №1)</w:t>
      </w:r>
    </w:p>
    <w:p w14:paraId="114840EA" w14:textId="28797067" w:rsidR="0074458D" w:rsidRDefault="0074458D" w:rsidP="0074458D">
      <w:r>
        <w:object w:dxaOrig="9361" w:dyaOrig="7021" w14:anchorId="6D525A0E">
          <v:shape id="_x0000_i1050" type="#_x0000_t75" style="width:468pt;height:351pt" o:ole="">
            <v:imagedata r:id="rId20" o:title=""/>
          </v:shape>
          <o:OLEObject Type="Embed" ProgID="STATISTICA.Graph" ShapeID="_x0000_i1050" DrawAspect="Content" ObjectID="_1840102989" r:id="rId21">
            <o:FieldCodes>\s</o:FieldCodes>
          </o:OLEObject>
        </w:object>
      </w:r>
    </w:p>
    <w:p w14:paraId="55D9DFA1" w14:textId="7EA2B887" w:rsidR="0074458D" w:rsidRDefault="0074458D" w:rsidP="0074458D">
      <w:pPr>
        <w:jc w:val="both"/>
      </w:pPr>
      <w:r w:rsidRPr="0074458D">
        <w:t xml:space="preserve">Первое простое дерево для Кластера 1 содержит 1 нетерминальный и 2 терминальных узла. Корневой узел содержит 63 наблюдения с начальным средним остатков </w:t>
      </w:r>
      <w:proofErr w:type="spellStart"/>
      <w:r w:rsidRPr="0074458D">
        <w:t>Mu</w:t>
      </w:r>
      <w:proofErr w:type="spellEnd"/>
      <w:r w:rsidRPr="0074458D">
        <w:t xml:space="preserve"> = 0,000 и дисперсией </w:t>
      </w:r>
      <w:proofErr w:type="spellStart"/>
      <w:r w:rsidRPr="0074458D">
        <w:t>Var</w:t>
      </w:r>
      <w:proofErr w:type="spellEnd"/>
      <w:r w:rsidRPr="0074458D">
        <w:t xml:space="preserve"> = 0,222 </w:t>
      </w:r>
      <w:r w:rsidR="00786CF9">
        <w:t>-</w:t>
      </w:r>
      <w:r w:rsidRPr="0074458D">
        <w:t xml:space="preserve"> высокая дисперсия отражает полную неопределённость модели на первом шаге. Ветвление происходит по переменной </w:t>
      </w:r>
      <w:proofErr w:type="spellStart"/>
      <w:r w:rsidRPr="0074458D">
        <w:t>daily_study_hours</w:t>
      </w:r>
      <w:proofErr w:type="spellEnd"/>
      <w:r w:rsidRPr="0074458D">
        <w:t xml:space="preserve"> с порогом 2,65: в левый узел (N=29) попадают студенты с меньшим временем учёбы, </w:t>
      </w:r>
      <w:proofErr w:type="spellStart"/>
      <w:r w:rsidRPr="0074458D">
        <w:t>Mu</w:t>
      </w:r>
      <w:proofErr w:type="spellEnd"/>
      <w:r w:rsidRPr="0074458D">
        <w:t xml:space="preserve"> = -1,000, </w:t>
      </w:r>
      <w:proofErr w:type="spellStart"/>
      <w:r w:rsidRPr="0074458D">
        <w:t>Var</w:t>
      </w:r>
      <w:proofErr w:type="spellEnd"/>
      <w:r w:rsidRPr="0074458D">
        <w:t xml:space="preserve"> = 0,000 </w:t>
      </w:r>
      <w:r w:rsidR="00786CF9">
        <w:t>-</w:t>
      </w:r>
      <w:r w:rsidRPr="0074458D">
        <w:t xml:space="preserve"> узел полностью однороден; в правый узел (N=34) </w:t>
      </w:r>
      <w:r w:rsidR="00786CF9">
        <w:t>-</w:t>
      </w:r>
      <w:r w:rsidRPr="0074458D">
        <w:t xml:space="preserve"> студенты с большим временем учёбы, </w:t>
      </w:r>
      <w:proofErr w:type="spellStart"/>
      <w:r w:rsidRPr="0074458D">
        <w:t>Mu</w:t>
      </w:r>
      <w:proofErr w:type="spellEnd"/>
      <w:r w:rsidRPr="0074458D">
        <w:t xml:space="preserve"> = 0,853, </w:t>
      </w:r>
      <w:proofErr w:type="spellStart"/>
      <w:r w:rsidRPr="0074458D">
        <w:t>Var</w:t>
      </w:r>
      <w:proofErr w:type="spellEnd"/>
      <w:r w:rsidRPr="0074458D">
        <w:t xml:space="preserve"> = 0,236.</w:t>
      </w:r>
    </w:p>
    <w:p w14:paraId="6A75A672" w14:textId="3E7F4DBD" w:rsidR="0074458D" w:rsidRDefault="0074458D" w:rsidP="0074458D">
      <w:pPr>
        <w:jc w:val="both"/>
      </w:pPr>
    </w:p>
    <w:p w14:paraId="34D61BD6" w14:textId="3C2C24A5" w:rsidR="0074458D" w:rsidRDefault="0074458D" w:rsidP="0074458D">
      <w:pPr>
        <w:jc w:val="center"/>
      </w:pPr>
      <w:proofErr w:type="spellStart"/>
      <w:r>
        <w:t>Tree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1 </w:t>
      </w:r>
      <w:r w:rsidR="00786CF9">
        <w:t>-</w:t>
      </w:r>
      <w:r>
        <w:t xml:space="preserve"> Кластер 2 (дерево №1)</w:t>
      </w:r>
    </w:p>
    <w:p w14:paraId="1BEF02FD" w14:textId="1B0C8E02" w:rsidR="0074458D" w:rsidRDefault="0074458D" w:rsidP="0074458D">
      <w:r>
        <w:object w:dxaOrig="9361" w:dyaOrig="7021" w14:anchorId="0B55B749">
          <v:shape id="_x0000_i1051" type="#_x0000_t75" style="width:468pt;height:351pt" o:ole="">
            <v:imagedata r:id="rId22" o:title=""/>
          </v:shape>
          <o:OLEObject Type="Embed" ProgID="STATISTICA.Graph" ShapeID="_x0000_i1051" DrawAspect="Content" ObjectID="_1840102990" r:id="rId23">
            <o:FieldCodes>\s</o:FieldCodes>
          </o:OLEObject>
        </w:object>
      </w:r>
    </w:p>
    <w:p w14:paraId="4BB09AD9" w14:textId="06F90DE2" w:rsidR="0074458D" w:rsidRDefault="0074458D" w:rsidP="0074458D">
      <w:pPr>
        <w:jc w:val="both"/>
      </w:pPr>
      <w:r>
        <w:t xml:space="preserve">Первое дерево для Кластера 2 ветвится по переменной </w:t>
      </w:r>
      <w:proofErr w:type="spellStart"/>
      <w:r>
        <w:rPr>
          <w:rStyle w:val="HTML"/>
          <w:rFonts w:eastAsiaTheme="minorHAnsi"/>
        </w:rPr>
        <w:t>previous_score</w:t>
      </w:r>
      <w:proofErr w:type="spellEnd"/>
      <w:r>
        <w:t xml:space="preserve"> с порогом 70,27. Корневой узел содержит 69 наблюдений, </w:t>
      </w:r>
      <w:proofErr w:type="spellStart"/>
      <w:r>
        <w:t>Mu</w:t>
      </w:r>
      <w:proofErr w:type="spellEnd"/>
      <w:r>
        <w:t xml:space="preserve"> = -0,104, </w:t>
      </w:r>
      <w:proofErr w:type="spellStart"/>
      <w:r>
        <w:t>Var</w:t>
      </w:r>
      <w:proofErr w:type="spellEnd"/>
      <w:r>
        <w:t xml:space="preserve"> = 0,241. Левый узел (N=41, </w:t>
      </w:r>
      <w:proofErr w:type="spellStart"/>
      <w:r>
        <w:rPr>
          <w:rStyle w:val="HTML"/>
          <w:rFonts w:eastAsiaTheme="minorHAnsi"/>
        </w:rPr>
        <w:t>previous_score</w:t>
      </w:r>
      <w:proofErr w:type="spellEnd"/>
      <w:r>
        <w:t xml:space="preserve"> ≤ 70,27) имеет </w:t>
      </w:r>
      <w:proofErr w:type="spellStart"/>
      <w:r>
        <w:t>Mu</w:t>
      </w:r>
      <w:proofErr w:type="spellEnd"/>
      <w:r>
        <w:t xml:space="preserve"> = -0,987 </w:t>
      </w:r>
      <w:r w:rsidR="00786CF9">
        <w:t>-</w:t>
      </w:r>
      <w:r>
        <w:t xml:space="preserve"> студенты с низким предыдущим баллом слабо относятся к Кластеру 2. Правый узел (N=28, </w:t>
      </w:r>
      <w:proofErr w:type="spellStart"/>
      <w:r>
        <w:rPr>
          <w:rStyle w:val="HTML"/>
          <w:rFonts w:eastAsiaTheme="minorHAnsi"/>
        </w:rPr>
        <w:t>previous_score</w:t>
      </w:r>
      <w:proofErr w:type="spellEnd"/>
      <w:r>
        <w:t xml:space="preserve"> &gt; 70,27) имеет </w:t>
      </w:r>
      <w:proofErr w:type="spellStart"/>
      <w:r>
        <w:t>Mu</w:t>
      </w:r>
      <w:proofErr w:type="spellEnd"/>
      <w:r>
        <w:t xml:space="preserve"> = 1,445 </w:t>
      </w:r>
      <w:r w:rsidR="00786CF9">
        <w:t>-</w:t>
      </w:r>
      <w:r>
        <w:t xml:space="preserve"> студенты с высоким предыдущим баллом имеют высокую принадлежность к Кластеру 2. Дисперсии в дочерних узлах (0,046 и 0,066) значительно ниже корневой (0,241), что означает эффективное первое разбиение.</w:t>
      </w:r>
    </w:p>
    <w:p w14:paraId="0D71AA08" w14:textId="5C949BF1" w:rsidR="0074458D" w:rsidRDefault="0074458D" w:rsidP="0074458D">
      <w:pPr>
        <w:jc w:val="both"/>
      </w:pPr>
    </w:p>
    <w:p w14:paraId="4C2F5EBE" w14:textId="71197187" w:rsidR="0074458D" w:rsidRDefault="0074458D" w:rsidP="0074458D">
      <w:pPr>
        <w:jc w:val="center"/>
      </w:pPr>
      <w:proofErr w:type="spellStart"/>
      <w:r>
        <w:t>Tree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1 </w:t>
      </w:r>
      <w:r w:rsidR="00786CF9">
        <w:t>-</w:t>
      </w:r>
      <w:r>
        <w:t xml:space="preserve"> Кластер 3 (дерево №1)</w:t>
      </w:r>
    </w:p>
    <w:p w14:paraId="3B525D4E" w14:textId="3DDE259C" w:rsidR="0074458D" w:rsidRDefault="0074458D" w:rsidP="0074458D">
      <w:r>
        <w:object w:dxaOrig="9361" w:dyaOrig="7021" w14:anchorId="72652A15">
          <v:shape id="_x0000_i1052" type="#_x0000_t75" style="width:468pt;height:351pt" o:ole="">
            <v:imagedata r:id="rId24" o:title=""/>
          </v:shape>
          <o:OLEObject Type="Embed" ProgID="STATISTICA.Graph" ShapeID="_x0000_i1052" DrawAspect="Content" ObjectID="_1840102991" r:id="rId25">
            <o:FieldCodes>\s</o:FieldCodes>
          </o:OLEObject>
        </w:object>
      </w:r>
    </w:p>
    <w:p w14:paraId="0E55AA04" w14:textId="5400B562" w:rsidR="0074458D" w:rsidRDefault="0074458D" w:rsidP="0074458D">
      <w:pPr>
        <w:jc w:val="both"/>
      </w:pPr>
      <w:r w:rsidRPr="0074458D">
        <w:t xml:space="preserve">Первое дерево для Кластера 3 использует переменную </w:t>
      </w:r>
      <w:proofErr w:type="spellStart"/>
      <w:r w:rsidRPr="0074458D">
        <w:t>final_score</w:t>
      </w:r>
      <w:proofErr w:type="spellEnd"/>
      <w:r w:rsidRPr="0074458D">
        <w:t xml:space="preserve"> с порогом 62,68. Корневой узел содержит 72 наблюдения, </w:t>
      </w:r>
      <w:proofErr w:type="spellStart"/>
      <w:r w:rsidRPr="0074458D">
        <w:t>Mu</w:t>
      </w:r>
      <w:proofErr w:type="spellEnd"/>
      <w:r w:rsidRPr="0074458D">
        <w:t xml:space="preserve"> = -0,087, </w:t>
      </w:r>
      <w:proofErr w:type="spellStart"/>
      <w:r w:rsidRPr="0074458D">
        <w:t>Var</w:t>
      </w:r>
      <w:proofErr w:type="spellEnd"/>
      <w:r w:rsidRPr="0074458D">
        <w:t xml:space="preserve"> = 0,173. Левый узел (N=25, </w:t>
      </w:r>
      <w:proofErr w:type="spellStart"/>
      <w:r w:rsidRPr="0074458D">
        <w:t>final_score</w:t>
      </w:r>
      <w:proofErr w:type="spellEnd"/>
      <w:r w:rsidRPr="0074458D">
        <w:t xml:space="preserve"> ≤ 62,68) имеет </w:t>
      </w:r>
      <w:proofErr w:type="spellStart"/>
      <w:r w:rsidRPr="0074458D">
        <w:t>Mu</w:t>
      </w:r>
      <w:proofErr w:type="spellEnd"/>
      <w:r w:rsidRPr="0074458D">
        <w:t xml:space="preserve"> = 1,457 </w:t>
      </w:r>
      <w:r w:rsidR="00786CF9">
        <w:t>-</w:t>
      </w:r>
      <w:r w:rsidRPr="0074458D">
        <w:t xml:space="preserve"> студенты с низким итоговым баллом имеют высокую принадлежность к Кластеру 3. Правый узел (N=47, </w:t>
      </w:r>
      <w:proofErr w:type="spellStart"/>
      <w:r w:rsidRPr="0074458D">
        <w:t>final_</w:t>
      </w:r>
      <w:proofErr w:type="gramStart"/>
      <w:r w:rsidRPr="0074458D">
        <w:t>score</w:t>
      </w:r>
      <w:proofErr w:type="spellEnd"/>
      <w:r w:rsidRPr="0074458D">
        <w:t xml:space="preserve"> &gt;</w:t>
      </w:r>
      <w:proofErr w:type="gramEnd"/>
      <w:r w:rsidRPr="0074458D">
        <w:t xml:space="preserve"> 62,68) имеет </w:t>
      </w:r>
      <w:proofErr w:type="spellStart"/>
      <w:r w:rsidRPr="0074458D">
        <w:t>Mu</w:t>
      </w:r>
      <w:proofErr w:type="spellEnd"/>
      <w:r w:rsidRPr="0074458D">
        <w:t xml:space="preserve"> = -0,775, </w:t>
      </w:r>
      <w:proofErr w:type="spellStart"/>
      <w:r w:rsidRPr="0074458D">
        <w:t>Var</w:t>
      </w:r>
      <w:proofErr w:type="spellEnd"/>
      <w:r w:rsidRPr="0074458D">
        <w:t xml:space="preserve"> = 0,021 </w:t>
      </w:r>
      <w:r w:rsidR="00786CF9">
        <w:t>-</w:t>
      </w:r>
      <w:r w:rsidRPr="0074458D">
        <w:t xml:space="preserve"> высокий итоговый балл практически исключает принадлежность к Кластеру 3.</w:t>
      </w:r>
    </w:p>
    <w:p w14:paraId="24D24D05" w14:textId="32E19235" w:rsidR="00786CF9" w:rsidRDefault="00786CF9" w:rsidP="0074458D">
      <w:pPr>
        <w:jc w:val="both"/>
      </w:pPr>
    </w:p>
    <w:p w14:paraId="12B2C97B" w14:textId="77777777" w:rsidR="00786CF9" w:rsidRDefault="00786CF9" w:rsidP="0074458D">
      <w:pPr>
        <w:jc w:val="both"/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180"/>
        <w:gridCol w:w="1210"/>
        <w:gridCol w:w="1960"/>
        <w:gridCol w:w="1180"/>
      </w:tblGrid>
      <w:tr w:rsidR="0074458D" w:rsidRPr="0074458D" w14:paraId="23B4641F" w14:textId="77777777" w:rsidTr="00D9146F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2586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D96EDF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4088E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Tree Structure (student_performance_interactions_converted1)</w:t>
            </w:r>
          </w:p>
          <w:p w14:paraId="2138F1AD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209C3545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Tree number: 1; Category: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1</w:t>
            </w:r>
          </w:p>
        </w:tc>
      </w:tr>
      <w:tr w:rsidR="0074458D" w14:paraId="607E2C8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1BABF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6282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650F0FD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ED93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393FB20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C8B7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</w:p>
          <w:p w14:paraId="1F9FD39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4FC8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75D8BB7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D41D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29F48F9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507D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5B7BA7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5F63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1283AC8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</w:tr>
      <w:tr w:rsidR="0074458D" w14:paraId="1880C27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00CF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D4CB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5208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D0A1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A1A8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7BF8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0,222222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A55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E9F4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2,651824</w:t>
            </w:r>
          </w:p>
        </w:tc>
      </w:tr>
      <w:tr w:rsidR="0074458D" w14:paraId="5AD4DA8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0B24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5563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8794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287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7A49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-1,00000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2D3D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5601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3C6F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59FACA7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157D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3E6A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3EE0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E80B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BE87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0,85294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1A88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0,236159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BC6B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4569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53597B1" w14:textId="77777777" w:rsidR="0074458D" w:rsidRDefault="0074458D" w:rsidP="0074458D"/>
    <w:p w14:paraId="740902B7" w14:textId="77777777" w:rsidR="0074458D" w:rsidRDefault="0074458D" w:rsidP="0074458D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285"/>
        <w:gridCol w:w="1210"/>
        <w:gridCol w:w="1675"/>
        <w:gridCol w:w="1180"/>
      </w:tblGrid>
      <w:tr w:rsidR="0074458D" w:rsidRPr="0074458D" w14:paraId="6912B1D2" w14:textId="77777777" w:rsidTr="00D9146F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A27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87C188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67A7F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Tree Structure (student_performance_interactions_converted1)</w:t>
            </w:r>
          </w:p>
          <w:p w14:paraId="58560020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764FA8FC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Tree number: 1; Category: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2</w:t>
            </w:r>
          </w:p>
        </w:tc>
      </w:tr>
      <w:tr w:rsidR="0074458D" w14:paraId="3F8D967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CC33F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B085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7B1B3A1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0210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5A50DF7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8C53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</w:p>
          <w:p w14:paraId="5ED2E70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526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66DA54E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709E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0043349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63B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7A5767D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8495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3862C0D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</w:tr>
      <w:tr w:rsidR="0074458D" w14:paraId="67817E2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2CF5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A05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229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2C43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E718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-0,104348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5680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0,241126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5ED8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5307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70,26703</w:t>
            </w:r>
          </w:p>
        </w:tc>
      </w:tr>
      <w:tr w:rsidR="0074458D" w14:paraId="3E99481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183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F234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8786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0416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96CB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-0,987083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CD56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0,046401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4260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4220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05756D5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EADD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0AA2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CCD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647D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F67C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1,445371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D71F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0,066327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928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B3B0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4EF7F1E" w14:textId="77777777" w:rsidR="0074458D" w:rsidRDefault="0074458D" w:rsidP="0074458D"/>
    <w:p w14:paraId="72EC4855" w14:textId="77777777" w:rsidR="0074458D" w:rsidRDefault="0074458D" w:rsidP="0074458D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285"/>
        <w:gridCol w:w="1210"/>
        <w:gridCol w:w="1315"/>
        <w:gridCol w:w="1180"/>
      </w:tblGrid>
      <w:tr w:rsidR="0074458D" w:rsidRPr="0074458D" w14:paraId="205713F3" w14:textId="77777777" w:rsidTr="00D9146F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FEC0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B2F7C4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9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F6345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Tree Structure (student_performance_interactions_converted1)</w:t>
            </w:r>
          </w:p>
          <w:p w14:paraId="64501FBD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70DE6F0C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Tree number: 1; Category: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3</w:t>
            </w:r>
          </w:p>
        </w:tc>
      </w:tr>
      <w:tr w:rsidR="0074458D" w14:paraId="31FDBD4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51D08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787E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4D04C9F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59D1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77276AD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9C55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</w:p>
          <w:p w14:paraId="4955814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DBB1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710E441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6A96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56AEA5A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809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4B50EBA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DB06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5D160D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</w:tr>
      <w:tr w:rsidR="0074458D" w14:paraId="38A684E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20A9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CB0C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764A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CBBF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320F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-0,086727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536D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0,172840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6BBE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2DA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62,68466</w:t>
            </w:r>
          </w:p>
        </w:tc>
      </w:tr>
      <w:tr w:rsidR="0074458D" w14:paraId="65B6FDE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5106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3C0C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8297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BFF3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ACF4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1,457143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E98A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0,240000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331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E790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2AA532A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67AE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4D0E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FB6A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E814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34B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-0,775076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12BA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0,020824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441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A9B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E948AAF" w14:textId="749DD403" w:rsidR="0074458D" w:rsidRDefault="0074458D" w:rsidP="0074458D"/>
    <w:p w14:paraId="65DB7A4A" w14:textId="101C5D4B" w:rsidR="0074458D" w:rsidRDefault="0074458D" w:rsidP="0074458D">
      <w:pPr>
        <w:jc w:val="center"/>
      </w:pPr>
      <w:proofErr w:type="spellStart"/>
      <w:r>
        <w:t>Tree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198 </w:t>
      </w:r>
      <w:r w:rsidR="00786CF9">
        <w:t>-</w:t>
      </w:r>
      <w:r>
        <w:t xml:space="preserve"> Кластер 1 (дерево №198)</w:t>
      </w:r>
    </w:p>
    <w:p w14:paraId="43990B87" w14:textId="77777777" w:rsidR="0074458D" w:rsidRDefault="0074458D" w:rsidP="0074458D"/>
    <w:p w14:paraId="615C1D79" w14:textId="3749F51D" w:rsidR="0074458D" w:rsidRDefault="0074458D" w:rsidP="0074458D">
      <w:r>
        <w:object w:dxaOrig="9361" w:dyaOrig="7021" w14:anchorId="2E0C5B2B">
          <v:shape id="_x0000_i1053" type="#_x0000_t75" style="width:468pt;height:351pt" o:ole="">
            <v:imagedata r:id="rId26" o:title=""/>
          </v:shape>
          <o:OLEObject Type="Embed" ProgID="STATISTICA.Graph" ShapeID="_x0000_i1053" DrawAspect="Content" ObjectID="_1840102992" r:id="rId27">
            <o:FieldCodes>\s</o:FieldCodes>
          </o:OLEObject>
        </w:object>
      </w:r>
    </w:p>
    <w:p w14:paraId="2B4D1E52" w14:textId="7B7FD5C3" w:rsidR="0074458D" w:rsidRDefault="0074458D" w:rsidP="0074458D">
      <w:pPr>
        <w:jc w:val="both"/>
      </w:pPr>
      <w:r w:rsidRPr="0074458D">
        <w:t xml:space="preserve">К 198-му шагу </w:t>
      </w:r>
      <w:proofErr w:type="spellStart"/>
      <w:r w:rsidRPr="0074458D">
        <w:t>бустинга</w:t>
      </w:r>
      <w:proofErr w:type="spellEnd"/>
      <w:r w:rsidRPr="0074458D">
        <w:t xml:space="preserve"> картина кардинально изменилась. Дерево для Кластера 1 теперь использует переменную </w:t>
      </w:r>
      <w:proofErr w:type="spellStart"/>
      <w:r w:rsidRPr="0074458D">
        <w:t>screen_time_hours</w:t>
      </w:r>
      <w:proofErr w:type="spellEnd"/>
      <w:r w:rsidRPr="0074458D">
        <w:t xml:space="preserve"> с порогом 4,93 </w:t>
      </w:r>
      <w:r w:rsidR="00786CF9">
        <w:t>-</w:t>
      </w:r>
      <w:r w:rsidRPr="0074458D">
        <w:t xml:space="preserve"> </w:t>
      </w:r>
      <w:r w:rsidRPr="0074458D">
        <w:lastRenderedPageBreak/>
        <w:t xml:space="preserve">переменную, не использовавшуюся на первом шаге. Корневой узел содержит 79 наблюдений, </w:t>
      </w:r>
      <w:proofErr w:type="spellStart"/>
      <w:r w:rsidRPr="0074458D">
        <w:t>Mu</w:t>
      </w:r>
      <w:proofErr w:type="spellEnd"/>
      <w:r w:rsidRPr="0074458D">
        <w:t xml:space="preserve"> = -0,083, </w:t>
      </w:r>
      <w:proofErr w:type="spellStart"/>
      <w:r w:rsidRPr="0074458D">
        <w:t>Var</w:t>
      </w:r>
      <w:proofErr w:type="spellEnd"/>
      <w:r w:rsidRPr="0074458D">
        <w:t xml:space="preserve"> = 0,000008 </w:t>
      </w:r>
      <w:r w:rsidR="00786CF9">
        <w:t>-</w:t>
      </w:r>
      <w:r w:rsidRPr="0074458D">
        <w:t xml:space="preserve"> дисперсия снизилась в 27 000 раз по сравнению с первым деревом. Это означает, что ансамбль к этому моменту практически исчерпал основную информацию и работает над минимальными остаточными ошибками. Левый узел (N=63, </w:t>
      </w:r>
      <w:proofErr w:type="spellStart"/>
      <w:r w:rsidRPr="0074458D">
        <w:t>Var</w:t>
      </w:r>
      <w:proofErr w:type="spellEnd"/>
      <w:r w:rsidRPr="0074458D">
        <w:t xml:space="preserve"> = 0,000012) и правый (N=16, </w:t>
      </w:r>
      <w:proofErr w:type="spellStart"/>
      <w:r w:rsidRPr="0074458D">
        <w:t>Var</w:t>
      </w:r>
      <w:proofErr w:type="spellEnd"/>
      <w:r w:rsidRPr="0074458D">
        <w:t xml:space="preserve"> = 0,000004) также имеют ничтожно малые дисперсии.</w:t>
      </w:r>
    </w:p>
    <w:p w14:paraId="5A460895" w14:textId="7D1EF055" w:rsidR="0074458D" w:rsidRDefault="0074458D" w:rsidP="0074458D">
      <w:pPr>
        <w:jc w:val="center"/>
      </w:pPr>
      <w:proofErr w:type="spellStart"/>
      <w:r>
        <w:t>Tree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198 </w:t>
      </w:r>
      <w:r w:rsidR="00786CF9">
        <w:t>-</w:t>
      </w:r>
      <w:r>
        <w:t xml:space="preserve"> Кластер 2 (дерево №198)</w:t>
      </w:r>
    </w:p>
    <w:p w14:paraId="25E38639" w14:textId="15082BAD" w:rsidR="0074458D" w:rsidRDefault="0074458D" w:rsidP="0074458D">
      <w:r>
        <w:object w:dxaOrig="9361" w:dyaOrig="7021" w14:anchorId="2B125E0F">
          <v:shape id="_x0000_i1054" type="#_x0000_t75" style="width:468pt;height:351pt" o:ole="">
            <v:imagedata r:id="rId28" o:title=""/>
          </v:shape>
          <o:OLEObject Type="Embed" ProgID="STATISTICA.Graph" ShapeID="_x0000_i1054" DrawAspect="Content" ObjectID="_1840102993" r:id="rId29">
            <o:FieldCodes>\s</o:FieldCodes>
          </o:OLEObject>
        </w:object>
      </w:r>
    </w:p>
    <w:p w14:paraId="75803D39" w14:textId="0D7F3A42" w:rsidR="0074458D" w:rsidRDefault="0074458D" w:rsidP="0074458D">
      <w:pPr>
        <w:jc w:val="both"/>
      </w:pPr>
      <w:r w:rsidRPr="0074458D">
        <w:t xml:space="preserve">198-е дерево для Кластера 2 ветвится по переменной </w:t>
      </w:r>
      <w:proofErr w:type="spellStart"/>
      <w:r w:rsidRPr="0074458D">
        <w:t>sleep_hours</w:t>
      </w:r>
      <w:proofErr w:type="spellEnd"/>
      <w:r w:rsidRPr="0074458D">
        <w:t xml:space="preserve"> с порогом 6,11. Корневой узел содержит 65 наблюдений, </w:t>
      </w:r>
      <w:proofErr w:type="spellStart"/>
      <w:r w:rsidRPr="0074458D">
        <w:t>Mu</w:t>
      </w:r>
      <w:proofErr w:type="spellEnd"/>
      <w:r w:rsidRPr="0074458D">
        <w:t xml:space="preserve"> = 0,191, </w:t>
      </w:r>
      <w:proofErr w:type="spellStart"/>
      <w:r w:rsidRPr="0074458D">
        <w:t>Var</w:t>
      </w:r>
      <w:proofErr w:type="spellEnd"/>
      <w:r w:rsidRPr="0074458D">
        <w:t xml:space="preserve"> = 0,000005. Левый узел (N=8, сон ≤ 6,11 часов) имеет </w:t>
      </w:r>
      <w:proofErr w:type="spellStart"/>
      <w:r w:rsidRPr="0074458D">
        <w:t>Mu</w:t>
      </w:r>
      <w:proofErr w:type="spellEnd"/>
      <w:r w:rsidRPr="0074458D">
        <w:t xml:space="preserve"> = 0,653 </w:t>
      </w:r>
      <w:r w:rsidR="00786CF9">
        <w:t>-</w:t>
      </w:r>
      <w:r w:rsidRPr="0074458D">
        <w:t xml:space="preserve"> небольшая группа студентов с малым сном сильнее ассоциирована с Кластером 2. Правый узел (N=57, </w:t>
      </w:r>
      <w:proofErr w:type="gramStart"/>
      <w:r w:rsidRPr="0074458D">
        <w:t>сон &gt;</w:t>
      </w:r>
      <w:proofErr w:type="gramEnd"/>
      <w:r w:rsidRPr="0074458D">
        <w:t xml:space="preserve"> 6,11 часов) имеет </w:t>
      </w:r>
      <w:proofErr w:type="spellStart"/>
      <w:r w:rsidRPr="0074458D">
        <w:t>Mu</w:t>
      </w:r>
      <w:proofErr w:type="spellEnd"/>
      <w:r w:rsidRPr="0074458D">
        <w:t xml:space="preserve"> = -0,110 </w:t>
      </w:r>
      <w:r w:rsidR="00786CF9">
        <w:t>-</w:t>
      </w:r>
      <w:r w:rsidRPr="0074458D">
        <w:t xml:space="preserve"> основная масса студентов с нормальным сном менее ассоциирована с этим кластером на данном шаге. Все дисперсии на уровне 0,000003–0,000015, что подтверждает завершённость обучения.</w:t>
      </w:r>
    </w:p>
    <w:p w14:paraId="6FBC967E" w14:textId="30E66200" w:rsidR="0074458D" w:rsidRDefault="0074458D" w:rsidP="0074458D">
      <w:pPr>
        <w:jc w:val="both"/>
      </w:pPr>
    </w:p>
    <w:p w14:paraId="114A6827" w14:textId="1C565794" w:rsidR="0074458D" w:rsidRDefault="0074458D" w:rsidP="0074458D">
      <w:pPr>
        <w:jc w:val="center"/>
      </w:pPr>
      <w:proofErr w:type="spellStart"/>
      <w:r>
        <w:t>Tree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198 </w:t>
      </w:r>
      <w:r w:rsidR="00786CF9">
        <w:t>-</w:t>
      </w:r>
      <w:r>
        <w:t xml:space="preserve"> Кластер 3 (дерево №198)</w:t>
      </w:r>
    </w:p>
    <w:p w14:paraId="24A0F553" w14:textId="2FE1B2A6" w:rsidR="0074458D" w:rsidRDefault="0074458D" w:rsidP="0074458D">
      <w:r>
        <w:object w:dxaOrig="9361" w:dyaOrig="7021" w14:anchorId="7AAF2C54">
          <v:shape id="_x0000_i1055" type="#_x0000_t75" style="width:468pt;height:351pt" o:ole="">
            <v:imagedata r:id="rId30" o:title=""/>
          </v:shape>
          <o:OLEObject Type="Embed" ProgID="STATISTICA.Graph" ShapeID="_x0000_i1055" DrawAspect="Content" ObjectID="_1840102994" r:id="rId31">
            <o:FieldCodes>\s</o:FieldCodes>
          </o:OLEObject>
        </w:object>
      </w:r>
    </w:p>
    <w:p w14:paraId="008F52FD" w14:textId="0D5DAEFB" w:rsidR="0074458D" w:rsidRDefault="0074458D" w:rsidP="0074458D">
      <w:pPr>
        <w:jc w:val="both"/>
      </w:pPr>
      <w:r w:rsidRPr="0074458D">
        <w:t xml:space="preserve">198-е дерево для Кластера 3 использует переменную </w:t>
      </w:r>
      <w:proofErr w:type="spellStart"/>
      <w:r w:rsidRPr="0074458D">
        <w:t>motivation_score</w:t>
      </w:r>
      <w:proofErr w:type="spellEnd"/>
      <w:r w:rsidRPr="0074458D">
        <w:t xml:space="preserve"> с порогом 9,97. Корневой узел содержит 66 наблюдений, </w:t>
      </w:r>
      <w:proofErr w:type="spellStart"/>
      <w:r w:rsidRPr="0074458D">
        <w:t>Mu</w:t>
      </w:r>
      <w:proofErr w:type="spellEnd"/>
      <w:r w:rsidRPr="0074458D">
        <w:t xml:space="preserve"> = -0,328, </w:t>
      </w:r>
      <w:proofErr w:type="spellStart"/>
      <w:r w:rsidRPr="0074458D">
        <w:t>Var</w:t>
      </w:r>
      <w:proofErr w:type="spellEnd"/>
      <w:r w:rsidRPr="0074458D">
        <w:t xml:space="preserve"> = 0,000008. Правый узел содержит всего 1 наблюдение (N=1) </w:t>
      </w:r>
      <w:proofErr w:type="gramStart"/>
      <w:r w:rsidR="00786CF9">
        <w:t>-</w:t>
      </w:r>
      <w:r w:rsidRPr="0074458D">
        <w:t xml:space="preserve"> это</w:t>
      </w:r>
      <w:proofErr w:type="gramEnd"/>
      <w:r w:rsidRPr="0074458D">
        <w:t xml:space="preserve"> крайний случай, алгоритм на последних шагах </w:t>
      </w:r>
      <w:proofErr w:type="spellStart"/>
      <w:r w:rsidRPr="0074458D">
        <w:t>бустинга</w:t>
      </w:r>
      <w:proofErr w:type="spellEnd"/>
      <w:r w:rsidRPr="0074458D">
        <w:t xml:space="preserve"> исправляет единичные труднораспознаваемые наблюдения. Левый узел (N=65) имеет </w:t>
      </w:r>
      <w:proofErr w:type="spellStart"/>
      <w:r w:rsidRPr="0074458D">
        <w:t>Mu</w:t>
      </w:r>
      <w:proofErr w:type="spellEnd"/>
      <w:r w:rsidRPr="0074458D">
        <w:t xml:space="preserve"> = -0,202. Такая структура подтверждает, что к 198-му дереву модель работает с остаточными ошибками на уровне отдельных наблюдений.</w:t>
      </w:r>
    </w:p>
    <w:p w14:paraId="58E28125" w14:textId="6E8D3059" w:rsidR="00786CF9" w:rsidRPr="00786CF9" w:rsidRDefault="00786CF9" w:rsidP="00786CF9">
      <w:pPr>
        <w:jc w:val="center"/>
        <w:rPr>
          <w:lang w:val="en-US"/>
        </w:rPr>
      </w:pPr>
      <w:r w:rsidRPr="00786CF9">
        <w:rPr>
          <w:lang w:val="en-US"/>
        </w:rPr>
        <w:t xml:space="preserve">Tree structures </w:t>
      </w:r>
      <w:r>
        <w:rPr>
          <w:lang w:val="en-US"/>
        </w:rPr>
        <w:t>-</w:t>
      </w:r>
      <w:r w:rsidRPr="00786CF9">
        <w:rPr>
          <w:lang w:val="en-US"/>
        </w:rPr>
        <w:t xml:space="preserve"> </w:t>
      </w:r>
      <w:r>
        <w:t>дерево</w:t>
      </w:r>
      <w:r w:rsidRPr="00786CF9">
        <w:rPr>
          <w:lang w:val="en-US"/>
        </w:rPr>
        <w:t xml:space="preserve"> 1 </w:t>
      </w:r>
      <w:r>
        <w:t>и</w:t>
      </w:r>
      <w:r w:rsidRPr="00786CF9">
        <w:rPr>
          <w:lang w:val="en-US"/>
        </w:rPr>
        <w:t xml:space="preserve"> </w:t>
      </w:r>
      <w:r>
        <w:t>дерево</w:t>
      </w:r>
      <w:r w:rsidRPr="00786CF9">
        <w:rPr>
          <w:lang w:val="en-US"/>
        </w:rPr>
        <w:t xml:space="preserve"> 198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285"/>
        <w:gridCol w:w="1210"/>
        <w:gridCol w:w="2035"/>
        <w:gridCol w:w="1180"/>
      </w:tblGrid>
      <w:tr w:rsidR="0074458D" w:rsidRPr="0074458D" w14:paraId="4FBEDBAE" w14:textId="77777777" w:rsidTr="00D9146F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048F8" w14:textId="77777777" w:rsidR="0074458D" w:rsidRPr="00786CF9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62C2771" w14:textId="77777777" w:rsidR="0074458D" w:rsidRPr="00786CF9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81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1C942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Tree Structure (student_performance_interactions_converted1)</w:t>
            </w:r>
          </w:p>
          <w:p w14:paraId="74C2AD15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6B77031A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Tree number: 198; Category: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1</w:t>
            </w:r>
          </w:p>
        </w:tc>
      </w:tr>
      <w:tr w:rsidR="0074458D" w14:paraId="70B8ABB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E76F4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6593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62386B8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1821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68679B3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A936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</w:p>
          <w:p w14:paraId="35B5AB0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E6EB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4899B65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54E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1CD8DEC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64EA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0C6453E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2B8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1D91781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</w:tr>
      <w:tr w:rsidR="0074458D" w14:paraId="733DF2C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FC55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2C0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287C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F452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D49B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-0,082947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24CD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0,000008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BDAD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7E73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4,926846</w:t>
            </w:r>
          </w:p>
        </w:tc>
      </w:tr>
      <w:tr w:rsidR="0074458D" w14:paraId="507C4ED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7DFA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B492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24E4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3112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6DB8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0,482825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02D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0,000012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112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1F1F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0A4345C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9A49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AF7F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7756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0C75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D22C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-0,568989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C575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00BD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2D93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1D9C63A" w14:textId="77777777" w:rsidR="0074458D" w:rsidRDefault="0074458D" w:rsidP="0074458D"/>
    <w:p w14:paraId="2A968978" w14:textId="77777777" w:rsidR="0074458D" w:rsidRDefault="0074458D" w:rsidP="0074458D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285"/>
        <w:gridCol w:w="1210"/>
        <w:gridCol w:w="1435"/>
        <w:gridCol w:w="1180"/>
      </w:tblGrid>
      <w:tr w:rsidR="0074458D" w:rsidRPr="0074458D" w14:paraId="5B51A98A" w14:textId="77777777" w:rsidTr="00D9146F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497B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2DDEA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FDD1D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Tree Structure (student_performance_interactions_converted1)</w:t>
            </w:r>
          </w:p>
          <w:p w14:paraId="12527037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7FA796D0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Tree number: 198; Category: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2</w:t>
            </w:r>
          </w:p>
        </w:tc>
      </w:tr>
      <w:tr w:rsidR="0074458D" w14:paraId="2B1C344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1F643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14E1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7E0DBBD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B3D9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2EA746B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19BF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</w:p>
          <w:p w14:paraId="6FDA6F9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7A13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1BEF843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0A47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69A1A18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E720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3D29B3B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125D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6F765EB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</w:tr>
      <w:tr w:rsidR="0074458D" w14:paraId="0AA2DB3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E384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19C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D7B9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A839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6A20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0,191292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3AC0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0,000005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B8A8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ED5F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6,112601</w:t>
            </w:r>
          </w:p>
        </w:tc>
      </w:tr>
      <w:tr w:rsidR="0074458D" w14:paraId="304373A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0A4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7FC7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E179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B969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D8C3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0,653058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977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0,000015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1AD5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4065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62EC682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8647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24BA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CD7C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FABA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96A9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-0,110154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A97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339B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97AE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26371AA" w14:textId="77777777" w:rsidR="0074458D" w:rsidRDefault="0074458D" w:rsidP="0074458D"/>
    <w:p w14:paraId="5C0C38A9" w14:textId="77777777" w:rsidR="0074458D" w:rsidRDefault="0074458D" w:rsidP="0074458D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285"/>
        <w:gridCol w:w="1210"/>
        <w:gridCol w:w="1840"/>
        <w:gridCol w:w="1180"/>
      </w:tblGrid>
      <w:tr w:rsidR="0074458D" w:rsidRPr="0074458D" w14:paraId="10CDB4DD" w14:textId="77777777" w:rsidTr="00D9146F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684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569E2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2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AAA84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Tree Structure (student_performance_interactions_converted1)</w:t>
            </w:r>
          </w:p>
          <w:p w14:paraId="2C0C52EF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6FD67183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Tree number: 198; Category: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3</w:t>
            </w:r>
          </w:p>
        </w:tc>
      </w:tr>
      <w:tr w:rsidR="0074458D" w14:paraId="3857DC8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048F1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B2A6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7B369DF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7D4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Child</w:t>
            </w:r>
          </w:p>
          <w:p w14:paraId="3979065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5D6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</w:p>
          <w:p w14:paraId="5C38BFB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F19C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2C2BF84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F81B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Node</w:t>
            </w:r>
            <w:proofErr w:type="spellEnd"/>
          </w:p>
          <w:p w14:paraId="728155B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1A1A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2D632D4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BE9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Split</w:t>
            </w:r>
            <w:proofErr w:type="spellEnd"/>
          </w:p>
          <w:p w14:paraId="39BD905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</w:tr>
      <w:tr w:rsidR="0074458D" w14:paraId="4CC6308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52A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0AE9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7667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2F49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E2D6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-0,328415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FCB1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0,000008</w:t>
            </w:r>
          </w:p>
        </w:tc>
        <w:tc>
          <w:tcPr>
            <w:tcW w:w="1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031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8B6B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9,966192</w:t>
            </w:r>
          </w:p>
        </w:tc>
      </w:tr>
      <w:tr w:rsidR="0074458D" w14:paraId="7B4B143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128D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808C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6C51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3DFA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874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-0,201793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CC98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0,000007</w:t>
            </w:r>
          </w:p>
        </w:tc>
        <w:tc>
          <w:tcPr>
            <w:tcW w:w="1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BF44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6C5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0502B8A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3073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90B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C6FF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F359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693F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-0,672217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6CBC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4C2C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1F1B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4727080" w14:textId="77777777" w:rsidR="0074458D" w:rsidRDefault="0074458D" w:rsidP="0074458D"/>
    <w:p w14:paraId="082B5CC6" w14:textId="3437794F" w:rsidR="00786CF9" w:rsidRPr="00786CF9" w:rsidRDefault="00786CF9" w:rsidP="00786CF9">
      <w:pPr>
        <w:jc w:val="both"/>
      </w:pPr>
      <w:r w:rsidRPr="00786CF9">
        <w:t xml:space="preserve">Таблицы структур первого и оптимального (198-го) деревьев наглядно демонстрируют эволюцию модели в процессе </w:t>
      </w:r>
      <w:proofErr w:type="spellStart"/>
      <w:r w:rsidRPr="00786CF9">
        <w:t>бустинга</w:t>
      </w:r>
      <w:proofErr w:type="spellEnd"/>
      <w:r w:rsidRPr="00786CF9">
        <w:t xml:space="preserve">. Каждое простое дерево содержит минимальную структуру: 1 нетерминальный корневой узел и 2 терминальных дочерних узла </w:t>
      </w:r>
      <w:proofErr w:type="gramStart"/>
      <w:r>
        <w:t>-</w:t>
      </w:r>
      <w:r w:rsidRPr="00786CF9">
        <w:t xml:space="preserve"> это</w:t>
      </w:r>
      <w:proofErr w:type="gramEnd"/>
      <w:r w:rsidRPr="00786CF9">
        <w:t xml:space="preserve"> соответствует параметру </w:t>
      </w:r>
      <w:proofErr w:type="spellStart"/>
      <w:r w:rsidRPr="00786CF9">
        <w:t>Maximum</w:t>
      </w:r>
      <w:proofErr w:type="spellEnd"/>
      <w:r w:rsidRPr="00786CF9">
        <w:t xml:space="preserve"> n </w:t>
      </w:r>
      <w:proofErr w:type="spellStart"/>
      <w:r w:rsidRPr="00786CF9">
        <w:t>of</w:t>
      </w:r>
      <w:proofErr w:type="spellEnd"/>
      <w:r w:rsidRPr="00786CF9">
        <w:t xml:space="preserve"> </w:t>
      </w:r>
      <w:proofErr w:type="spellStart"/>
      <w:r w:rsidRPr="00786CF9">
        <w:t>nodes</w:t>
      </w:r>
      <w:proofErr w:type="spellEnd"/>
      <w:r w:rsidRPr="00786CF9">
        <w:t xml:space="preserve"> = 3.</w:t>
      </w:r>
    </w:p>
    <w:p w14:paraId="0292D0A8" w14:textId="58810C47" w:rsidR="00786CF9" w:rsidRDefault="00786CF9" w:rsidP="00786CF9">
      <w:pPr>
        <w:jc w:val="both"/>
      </w:pPr>
      <w:r w:rsidRPr="00786CF9">
        <w:t xml:space="preserve">Первое дерево для Кластера 1 ветвится по переменной </w:t>
      </w:r>
      <w:proofErr w:type="spellStart"/>
      <w:r w:rsidRPr="00786CF9">
        <w:t>daily_study_hours</w:t>
      </w:r>
      <w:proofErr w:type="spellEnd"/>
      <w:r w:rsidRPr="00786CF9">
        <w:t xml:space="preserve"> (порог 2,65): среднее значение остатков в корне составляет 0,000 при дисперсии 0,222, что означает большую неопределённость на начальном шаге. Для Кластера 2 первое дерево использует </w:t>
      </w:r>
      <w:proofErr w:type="spellStart"/>
      <w:r w:rsidRPr="00786CF9">
        <w:t>previous_score</w:t>
      </w:r>
      <w:proofErr w:type="spellEnd"/>
      <w:r w:rsidRPr="00786CF9">
        <w:t xml:space="preserve"> (порог 70,27), для Кластера 3 </w:t>
      </w:r>
      <w:r>
        <w:t>-</w:t>
      </w:r>
      <w:r w:rsidRPr="00786CF9">
        <w:t xml:space="preserve"> </w:t>
      </w:r>
      <w:proofErr w:type="spellStart"/>
      <w:r w:rsidRPr="00786CF9">
        <w:t>final_score</w:t>
      </w:r>
      <w:proofErr w:type="spellEnd"/>
      <w:r w:rsidRPr="00786CF9">
        <w:t xml:space="preserve"> (порог 62,68). Дисперсии в узлах первого дерева относительно велики (0,167–0,249), что отражает высокую остаточную изменчивость в начале обучения.</w:t>
      </w:r>
    </w:p>
    <w:p w14:paraId="5742D2A3" w14:textId="1F12468A" w:rsidR="00786CF9" w:rsidRPr="00786CF9" w:rsidRDefault="00786CF9" w:rsidP="00786CF9">
      <w:pPr>
        <w:jc w:val="both"/>
      </w:pPr>
      <w:r w:rsidRPr="00786CF9">
        <w:t xml:space="preserve">Дерево 198 </w:t>
      </w:r>
      <w:r>
        <w:t xml:space="preserve">сильно </w:t>
      </w:r>
      <w:r w:rsidRPr="00786CF9">
        <w:t xml:space="preserve">отличается: дисперсии в узлах снизились на несколько порядков (до 0,000002–0,000015), а средние значения остатков стали ничтожно малы. Для Кластера 1 используется </w:t>
      </w:r>
      <w:proofErr w:type="spellStart"/>
      <w:r w:rsidRPr="00786CF9">
        <w:t>screen_time_hours</w:t>
      </w:r>
      <w:proofErr w:type="spellEnd"/>
      <w:r w:rsidRPr="00786CF9">
        <w:t xml:space="preserve"> (порог 4,93), для Кластера 2 </w:t>
      </w:r>
      <w:r>
        <w:t>-</w:t>
      </w:r>
      <w:r w:rsidRPr="00786CF9">
        <w:t xml:space="preserve"> </w:t>
      </w:r>
      <w:proofErr w:type="spellStart"/>
      <w:r w:rsidRPr="00786CF9">
        <w:t>sleep_hours</w:t>
      </w:r>
      <w:proofErr w:type="spellEnd"/>
      <w:r w:rsidRPr="00786CF9">
        <w:t xml:space="preserve"> (порог 6,11), для Кластера 3 </w:t>
      </w:r>
      <w:r>
        <w:t>-</w:t>
      </w:r>
      <w:r w:rsidRPr="00786CF9">
        <w:t xml:space="preserve"> </w:t>
      </w:r>
      <w:proofErr w:type="spellStart"/>
      <w:r w:rsidRPr="00786CF9">
        <w:t>motivation_score</w:t>
      </w:r>
      <w:proofErr w:type="spellEnd"/>
      <w:r w:rsidRPr="00786CF9">
        <w:t xml:space="preserve"> (порог 9,97). Смена предикторов по сравнению с первым деревом свидетельствует о том, что алгоритм на поздних шагах </w:t>
      </w:r>
      <w:proofErr w:type="spellStart"/>
      <w:r w:rsidRPr="00786CF9">
        <w:t>бустинга</w:t>
      </w:r>
      <w:proofErr w:type="spellEnd"/>
      <w:r w:rsidRPr="00786CF9">
        <w:t xml:space="preserve"> «дорабатывает» остаточные ошибки, используя переменные, которые несут менее очевидную, но важную дополнительную информацию.</w:t>
      </w:r>
    </w:p>
    <w:p w14:paraId="4552C12E" w14:textId="088B7F8B" w:rsidR="0074458D" w:rsidRDefault="00786CF9" w:rsidP="00786CF9">
      <w:pPr>
        <w:jc w:val="center"/>
      </w:pPr>
      <w:proofErr w:type="spellStart"/>
      <w:r>
        <w:t>Predicted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r>
        <w:t>-</w:t>
      </w:r>
      <w:r>
        <w:t xml:space="preserve"> апостериорные вероятности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285"/>
        <w:gridCol w:w="1300"/>
        <w:gridCol w:w="1735"/>
        <w:gridCol w:w="1735"/>
        <w:gridCol w:w="1735"/>
      </w:tblGrid>
      <w:tr w:rsidR="0074458D" w:rsidRPr="00317A64" w14:paraId="7B714AF7" w14:textId="77777777" w:rsidTr="00D9146F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9E40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63D534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0C539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Predicted values (student_performance_interactions_converted1)</w:t>
            </w:r>
          </w:p>
          <w:p w14:paraId="6D8B1444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0B955883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Analysis </w:t>
            </w:r>
            <w:proofErr w:type="spellStart"/>
            <w:proofErr w:type="gramStart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of trees: 198</w:t>
            </w:r>
          </w:p>
        </w:tc>
      </w:tr>
      <w:tr w:rsidR="0074458D" w14:paraId="5701631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5DA78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B076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3848FEF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B560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  <w:p w14:paraId="27D018C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3095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0D995AC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BF23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49C8CA4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3ED0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2CA87E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74458D" w14:paraId="504522A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3B93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4FB2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3B30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6EAC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0,000067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AB89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0,000113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7D43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0,999820</w:t>
            </w:r>
          </w:p>
        </w:tc>
      </w:tr>
      <w:tr w:rsidR="0074458D" w14:paraId="00100BD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EAD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712C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9592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E11C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0,000111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D96C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0,999889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E17B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1A61CA6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2FA7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F8C6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97B5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D83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0,000092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A4A3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0,002485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F537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0,997423</w:t>
            </w:r>
          </w:p>
        </w:tc>
      </w:tr>
      <w:tr w:rsidR="0074458D" w14:paraId="627EAA9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DD66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6641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99A5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213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0,004807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F964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4780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0,995092</w:t>
            </w:r>
          </w:p>
        </w:tc>
      </w:tr>
      <w:tr w:rsidR="0074458D" w14:paraId="6D9A503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4611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C91B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EA00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CF24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0,001053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72BD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9AAC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0,998927</w:t>
            </w:r>
          </w:p>
        </w:tc>
      </w:tr>
      <w:tr w:rsidR="0074458D" w14:paraId="17A5E41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339D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F0FC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D05E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7789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0,000290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AB36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1D2E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0,999708</w:t>
            </w:r>
          </w:p>
        </w:tc>
      </w:tr>
      <w:tr w:rsidR="0074458D" w14:paraId="43856D5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CAC0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FBE8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C961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786F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08C1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0,999877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A2AB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0,000123</w:t>
            </w:r>
          </w:p>
        </w:tc>
      </w:tr>
      <w:tr w:rsidR="0074458D" w14:paraId="5C8B552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0B20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A369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E2C4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59AA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0,001781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BB47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0,998219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810D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7C3B47F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FCBA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5C9B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88D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D08C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0,000134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6D02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C266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0,999863</w:t>
            </w:r>
          </w:p>
        </w:tc>
      </w:tr>
      <w:tr w:rsidR="0074458D" w14:paraId="3ECC118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5B9B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1435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064F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E898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0,998310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F27E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9DE2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0,001566</w:t>
            </w:r>
          </w:p>
        </w:tc>
      </w:tr>
      <w:tr w:rsidR="0074458D" w14:paraId="7A4042C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830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9E55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FB4D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9501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0,997660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2F7E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CEF2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0,002333</w:t>
            </w:r>
          </w:p>
        </w:tc>
      </w:tr>
      <w:tr w:rsidR="0074458D" w14:paraId="48B1F5C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F87D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A32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2D61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D16E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0,998315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3E21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0,001662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4C40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0,000023</w:t>
            </w:r>
          </w:p>
        </w:tc>
      </w:tr>
      <w:tr w:rsidR="0074458D" w14:paraId="64863BA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E789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5BDA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AA14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A6EF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0,000051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101A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0,000654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A504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0,999295</w:t>
            </w:r>
          </w:p>
        </w:tc>
      </w:tr>
      <w:tr w:rsidR="0074458D" w14:paraId="1CB1CFD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B9F0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FD6A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BD1F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1C04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0,999968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A205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754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0,000007</w:t>
            </w:r>
          </w:p>
        </w:tc>
      </w:tr>
      <w:tr w:rsidR="0074458D" w14:paraId="10BA628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E807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3F3A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843F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30C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5B4E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0,004814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9D2D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0,995169</w:t>
            </w:r>
          </w:p>
        </w:tc>
      </w:tr>
      <w:tr w:rsidR="0074458D" w14:paraId="16A1F3B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3193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AE54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A217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2C22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0,999987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FFA0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8F6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0,000010</w:t>
            </w:r>
          </w:p>
        </w:tc>
      </w:tr>
      <w:tr w:rsidR="0074458D" w14:paraId="5B8F81A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F7F0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84D2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50B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9377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0,993986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1FD3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0,004925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CF6A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0,001088</w:t>
            </w:r>
          </w:p>
        </w:tc>
      </w:tr>
      <w:tr w:rsidR="0074458D" w14:paraId="5ADD66E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D5F0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338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DB9D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E6F7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0,999954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6778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0,000036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44D7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0,000010</w:t>
            </w:r>
          </w:p>
        </w:tc>
      </w:tr>
      <w:tr w:rsidR="0074458D" w14:paraId="2129483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1E2D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7548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2886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7844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0,001519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503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0,998480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2454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  <w:tr w:rsidR="0074458D" w14:paraId="1FF6E92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4CE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6B73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09B0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7CBF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8583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DD4B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0,000007</w:t>
            </w:r>
          </w:p>
        </w:tc>
      </w:tr>
      <w:tr w:rsidR="0074458D" w14:paraId="59F8594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BEB5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1395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156F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1D01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0,996442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9E3F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0,003539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A749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0,000019</w:t>
            </w:r>
          </w:p>
        </w:tc>
      </w:tr>
      <w:tr w:rsidR="0074458D" w14:paraId="16B1128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5625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9846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87DF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548D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0,008740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75CD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0,991256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1283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</w:tr>
      <w:tr w:rsidR="0074458D" w14:paraId="298120C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0E6F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9595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6112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C491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0,000039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C44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0704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0,999960</w:t>
            </w:r>
          </w:p>
        </w:tc>
      </w:tr>
      <w:tr w:rsidR="0074458D" w14:paraId="221E489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344D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5B2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04E2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3E49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589A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0,997810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F0E8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0,002185</w:t>
            </w:r>
          </w:p>
        </w:tc>
      </w:tr>
      <w:tr w:rsidR="0074458D" w14:paraId="574F9A5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364A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9436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C37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2D0E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0,002167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FE4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885B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0,997808</w:t>
            </w:r>
          </w:p>
        </w:tc>
      </w:tr>
      <w:tr w:rsidR="0074458D" w14:paraId="2DC3084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1176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AD6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B4D2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C294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7C37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3453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</w:tr>
      <w:tr w:rsidR="0074458D" w14:paraId="25968C2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24A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11F3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71FB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8022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749C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0,999970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5B5A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0,000030</w:t>
            </w:r>
          </w:p>
        </w:tc>
      </w:tr>
      <w:tr w:rsidR="0074458D" w14:paraId="63D8884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B8E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632D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97D2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2541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024C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F07B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0,000006</w:t>
            </w:r>
          </w:p>
        </w:tc>
      </w:tr>
      <w:tr w:rsidR="0074458D" w14:paraId="72C42D5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18C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D894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7715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49BB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0,000196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72F7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4126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0,999800</w:t>
            </w:r>
          </w:p>
        </w:tc>
      </w:tr>
      <w:tr w:rsidR="0074458D" w14:paraId="43777D9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CB2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566D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6979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1C3F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77AE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0,989180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1BA5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0,010814</w:t>
            </w:r>
          </w:p>
        </w:tc>
      </w:tr>
      <w:tr w:rsidR="0074458D" w14:paraId="7ABE0FD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9003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9FDF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0F19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0967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0,998918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9ACB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500D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0,001080</w:t>
            </w:r>
          </w:p>
        </w:tc>
      </w:tr>
      <w:tr w:rsidR="0074458D" w14:paraId="2B3218B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2C63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AB91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B9F6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E98B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0,997885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5991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0,001950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E20E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0,000165</w:t>
            </w:r>
          </w:p>
        </w:tc>
      </w:tr>
      <w:tr w:rsidR="0074458D" w14:paraId="6746178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9E3B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0C9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689A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C865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0,999196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B99C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7CBE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0,000801</w:t>
            </w:r>
          </w:p>
        </w:tc>
      </w:tr>
      <w:tr w:rsidR="0074458D" w14:paraId="2C0FDC6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0D81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E48C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B38D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0403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0,001388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C22A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0,000144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900C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0,998467</w:t>
            </w:r>
          </w:p>
        </w:tc>
      </w:tr>
      <w:tr w:rsidR="0074458D" w14:paraId="49A1923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692B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82F2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5EAE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22DF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0,000424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A0D9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0,999526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9676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0,000050</w:t>
            </w:r>
          </w:p>
        </w:tc>
      </w:tr>
      <w:tr w:rsidR="0074458D" w14:paraId="30BC7B3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25A9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9FED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2497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9E9B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72EB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0,000339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8602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0,999655</w:t>
            </w:r>
          </w:p>
        </w:tc>
      </w:tr>
      <w:tr w:rsidR="0074458D" w14:paraId="72C6370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F35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5C37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7615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D8B7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0,001170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D083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0,998830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F8B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  <w:tr w:rsidR="0074458D" w14:paraId="7D1E3B8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94B7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0613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DED5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7209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8F4C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24BA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  <w:tr w:rsidR="0074458D" w14:paraId="70DE2D3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FC5A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D5B8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CF9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40F9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6B2F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0,999928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BFCC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0,000072</w:t>
            </w:r>
          </w:p>
        </w:tc>
      </w:tr>
      <w:tr w:rsidR="0074458D" w14:paraId="4119089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9BB0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7BA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78B6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B125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B17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0,997609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7342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0,002390</w:t>
            </w:r>
          </w:p>
        </w:tc>
      </w:tr>
      <w:tr w:rsidR="0074458D" w14:paraId="782097B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AB6A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E414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ABFD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DA74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6BC9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0,999988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D9B0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0,000011</w:t>
            </w:r>
          </w:p>
        </w:tc>
      </w:tr>
      <w:tr w:rsidR="0074458D" w14:paraId="7F1A1C0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9D26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8870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06BA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E151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0,998760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D15F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1489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0,001239</w:t>
            </w:r>
          </w:p>
        </w:tc>
      </w:tr>
      <w:tr w:rsidR="0074458D" w14:paraId="2BF849F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2E0B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4673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75C9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75FD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0,998602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3F5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26D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0,001396</w:t>
            </w:r>
          </w:p>
        </w:tc>
      </w:tr>
      <w:tr w:rsidR="0074458D" w14:paraId="3C01908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B440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DA7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25C9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6CA7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0,999943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15D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D27E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0,000056</w:t>
            </w:r>
          </w:p>
        </w:tc>
      </w:tr>
      <w:tr w:rsidR="0074458D" w14:paraId="47CE028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183C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A084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C0CC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2A2F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0,000910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3409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0,000191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2A12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0,998899</w:t>
            </w:r>
          </w:p>
        </w:tc>
      </w:tr>
      <w:tr w:rsidR="0074458D" w14:paraId="1C25685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3E4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AA0C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7230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870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0,001403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DBEB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0,998596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B33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  <w:tr w:rsidR="0074458D" w14:paraId="4226183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17DD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59AF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5D05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75E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0,001281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578E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0,000166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C46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0,998552</w:t>
            </w:r>
          </w:p>
        </w:tc>
      </w:tr>
      <w:tr w:rsidR="0074458D" w14:paraId="16DB3C6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CEB9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6333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732B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0CA9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0,998795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8698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5514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0,001200</w:t>
            </w:r>
          </w:p>
        </w:tc>
      </w:tr>
      <w:tr w:rsidR="0074458D" w14:paraId="2504EC7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9E73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7AC4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8F95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20E0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0,007331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17F8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0,992666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56AF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</w:tr>
      <w:tr w:rsidR="0074458D" w14:paraId="58D1887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0FC5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E087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6F2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EDC1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0,999148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F36E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9104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0,000851</w:t>
            </w:r>
          </w:p>
        </w:tc>
      </w:tr>
      <w:tr w:rsidR="0074458D" w14:paraId="6B4D07B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E45C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7D4B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90A7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231D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0,000447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000E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0,999553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007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0FBEDEA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F170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3766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342B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3178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0,000147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BA1D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0,999853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B92E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63B53AA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FFAB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12C3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A4AF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AD1D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1762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EAD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0,999993</w:t>
            </w:r>
          </w:p>
        </w:tc>
      </w:tr>
      <w:tr w:rsidR="0074458D" w14:paraId="6635FBF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88CB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AECC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931E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D496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6F63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0DB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0,000018</w:t>
            </w:r>
          </w:p>
        </w:tc>
      </w:tr>
      <w:tr w:rsidR="0074458D" w14:paraId="0F93DBB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0BED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C_75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57B0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E3F6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2DC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EBAD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728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0,000022</w:t>
            </w:r>
          </w:p>
        </w:tc>
      </w:tr>
      <w:tr w:rsidR="0074458D" w14:paraId="1481B7F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0F58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884D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D713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E2D6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0,000358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0355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0,999642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A22B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663EF79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B6C8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E484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8E86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95C6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0,000051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A240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0,995555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5B14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0,004394</w:t>
            </w:r>
          </w:p>
        </w:tc>
      </w:tr>
      <w:tr w:rsidR="0074458D" w14:paraId="4D5C148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D2CE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16E7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7BA6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7B05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0,000198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554D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4CEB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0,999799</w:t>
            </w:r>
          </w:p>
        </w:tc>
      </w:tr>
      <w:tr w:rsidR="0074458D" w14:paraId="0103AC6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D7B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4B30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4C8F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E992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0,999754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541F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0,000195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02BF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0,000050</w:t>
            </w:r>
          </w:p>
        </w:tc>
      </w:tr>
      <w:tr w:rsidR="0074458D" w14:paraId="10D016C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8AC3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30BC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6A7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D8B7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D3C0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5086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</w:tr>
      <w:tr w:rsidR="0074458D" w14:paraId="0929D79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7D04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EF04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52A4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51A5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FC5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040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0,000006</w:t>
            </w:r>
          </w:p>
        </w:tc>
      </w:tr>
      <w:tr w:rsidR="0074458D" w14:paraId="74A360E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19AB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A5CC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59AB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CBA8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0,000090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C2C9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0,000346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D0D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0,999564</w:t>
            </w:r>
          </w:p>
        </w:tc>
      </w:tr>
      <w:tr w:rsidR="0074458D" w14:paraId="34FC58D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982D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D54E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0451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67AC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0,003830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05FA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0,000327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2A18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0,995843</w:t>
            </w:r>
          </w:p>
        </w:tc>
      </w:tr>
      <w:tr w:rsidR="0074458D" w14:paraId="4BB71D9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8256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0250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96F5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1F2E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0,999975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FDFF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0812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0,000024</w:t>
            </w:r>
          </w:p>
        </w:tc>
      </w:tr>
      <w:tr w:rsidR="0074458D" w14:paraId="1D6BD8F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615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810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043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028A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0,000277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5218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0,999722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3359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  <w:tr w:rsidR="0074458D" w14:paraId="02A39DF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05AC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710E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F755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61A4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0,000624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BA13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0,999376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4790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04D58BF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EFA6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8D85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0AF2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BC5A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98B4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0,999984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0075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0,000016</w:t>
            </w:r>
          </w:p>
        </w:tc>
      </w:tr>
      <w:tr w:rsidR="0074458D" w14:paraId="58118DD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6526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4EA1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4C9E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14A3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0,999772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9613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0,000177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38C7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0,000051</w:t>
            </w:r>
          </w:p>
        </w:tc>
      </w:tr>
      <w:tr w:rsidR="0074458D" w14:paraId="51CA006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C849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79A3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489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0331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0,000159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57AE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8156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0,999829</w:t>
            </w:r>
          </w:p>
        </w:tc>
      </w:tr>
      <w:tr w:rsidR="0074458D" w14:paraId="5BEAB40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F915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8A45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51A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621C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0,000746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BA86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0,999254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8B66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7A17B24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A7C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7539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FEFB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C7AE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0,000128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2C81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0,987351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285E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0,012521</w:t>
            </w:r>
          </w:p>
        </w:tc>
      </w:tr>
      <w:tr w:rsidR="0074458D" w14:paraId="25730F5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F32F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2502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97A5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8940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3EB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0,998235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FD38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0,001764</w:t>
            </w:r>
          </w:p>
        </w:tc>
      </w:tr>
      <w:tr w:rsidR="0074458D" w14:paraId="1B429D7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0CEB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6B58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E78E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0D14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0,999759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903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0,000218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538D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0,000023</w:t>
            </w:r>
          </w:p>
        </w:tc>
      </w:tr>
      <w:tr w:rsidR="0074458D" w14:paraId="0A35475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0E19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BFAA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BE8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FF9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591A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0,985703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26B2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0,013955</w:t>
            </w:r>
          </w:p>
        </w:tc>
      </w:tr>
      <w:tr w:rsidR="0074458D" w14:paraId="51E3B12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F2A8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F46E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0A95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C839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0,999862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1C2D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BF99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0,000137</w:t>
            </w:r>
          </w:p>
        </w:tc>
      </w:tr>
      <w:tr w:rsidR="0074458D" w14:paraId="574218B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0436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7425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85DE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7CC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0,000339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1937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365B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0,999657</w:t>
            </w:r>
          </w:p>
        </w:tc>
      </w:tr>
      <w:tr w:rsidR="0074458D" w14:paraId="716D812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BDCC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1C17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8DAA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86D3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0,999725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2B4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7AB2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0,000275</w:t>
            </w:r>
          </w:p>
        </w:tc>
      </w:tr>
      <w:tr w:rsidR="0074458D" w14:paraId="3D724A6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FD54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531F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BE87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2EFF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D51A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2CCA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0,999987</w:t>
            </w:r>
          </w:p>
        </w:tc>
      </w:tr>
      <w:tr w:rsidR="0074458D" w14:paraId="13E4821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E526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BF73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88D0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6B29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E000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0,999298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4F19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0,000698</w:t>
            </w:r>
          </w:p>
        </w:tc>
      </w:tr>
      <w:tr w:rsidR="0074458D" w14:paraId="39EC5B1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FCFE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87E9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CD88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C321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0,998238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ACE9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5153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0,001759</w:t>
            </w:r>
          </w:p>
        </w:tc>
      </w:tr>
      <w:tr w:rsidR="0074458D" w14:paraId="79F03C1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049D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DA2E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07EE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0E96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65EC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0,988904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E834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0,011070</w:t>
            </w:r>
          </w:p>
        </w:tc>
      </w:tr>
      <w:tr w:rsidR="0074458D" w14:paraId="4BC74B2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D7E9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510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7622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CEEC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1DB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6249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1D42A59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A6F1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44BA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7030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C410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0,000113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8157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D5C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0,999881</w:t>
            </w:r>
          </w:p>
        </w:tc>
      </w:tr>
      <w:tr w:rsidR="0074458D" w14:paraId="29579C7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847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B814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A324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82A0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0,000137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0629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25E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0,999859</w:t>
            </w:r>
          </w:p>
        </w:tc>
      </w:tr>
      <w:tr w:rsidR="0074458D" w14:paraId="76C2957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A7E3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8B68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056B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C020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7767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0,999944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80FC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0,000056</w:t>
            </w:r>
          </w:p>
        </w:tc>
      </w:tr>
      <w:tr w:rsidR="0074458D" w14:paraId="55A249D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C0C5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2E61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1AA7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5745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0,000571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E0B8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CD1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0,999405</w:t>
            </w:r>
          </w:p>
        </w:tc>
      </w:tr>
      <w:tr w:rsidR="0074458D" w14:paraId="2C060D7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8E0A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E5A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4B9C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8BA8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0,999113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78FD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65F6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0,000886</w:t>
            </w:r>
          </w:p>
        </w:tc>
      </w:tr>
      <w:tr w:rsidR="0074458D" w14:paraId="47425DF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05A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C891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324B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494F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0,002850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4883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0,000217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9E1A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0,996933</w:t>
            </w:r>
          </w:p>
        </w:tc>
      </w:tr>
      <w:tr w:rsidR="0074458D" w14:paraId="3015685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BC39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A6EA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433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CCAE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0,011152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19DB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0,000040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B86F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0,988808</w:t>
            </w:r>
          </w:p>
        </w:tc>
      </w:tr>
      <w:tr w:rsidR="0074458D" w14:paraId="4913F4A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12E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463C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4300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3E7A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B648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0,999911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BC3D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0,000089</w:t>
            </w:r>
          </w:p>
        </w:tc>
      </w:tr>
      <w:tr w:rsidR="0074458D" w14:paraId="1A324FD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E833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BA95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B834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9435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9522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0,999988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0503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0,000012</w:t>
            </w:r>
          </w:p>
        </w:tc>
      </w:tr>
      <w:tr w:rsidR="0074458D" w14:paraId="1809F49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D6FE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ABC5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95E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D8E3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0,990031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49A7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0,009923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65E3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0,000047</w:t>
            </w:r>
          </w:p>
        </w:tc>
      </w:tr>
      <w:tr w:rsidR="0074458D" w14:paraId="5A216CF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8578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2FC1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D9F4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32A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3D93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0,999678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16A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0,000322</w:t>
            </w:r>
          </w:p>
        </w:tc>
      </w:tr>
      <w:tr w:rsidR="0074458D" w14:paraId="221D254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D9C4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19FF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1D15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7F86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0,002494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24BE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0,997505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7DD9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  <w:tr w:rsidR="0074458D" w14:paraId="2369A2F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AECF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12B4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6061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40B7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0,000066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820F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60DB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0,999932</w:t>
            </w:r>
          </w:p>
        </w:tc>
      </w:tr>
      <w:tr w:rsidR="0074458D" w14:paraId="3F59171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DA40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9EF7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4830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41C8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0,998572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757A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0,001262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AC87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0,000166</w:t>
            </w:r>
          </w:p>
        </w:tc>
      </w:tr>
      <w:tr w:rsidR="0074458D" w14:paraId="213913E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74DB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DD53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ADBA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A7D8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0,000155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F4DC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0,999845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8D1E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60F7C77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DA3B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D932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3B89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DE00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0,000072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7946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0,999928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6026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2492E56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D19F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9255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A5EE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8D8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0,000139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8ED1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CE3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0,999837</w:t>
            </w:r>
          </w:p>
        </w:tc>
      </w:tr>
      <w:tr w:rsidR="0074458D" w14:paraId="6585D63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8717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4FD0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AD9F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9BBD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0,999891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712E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0,000079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CD07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0,000030</w:t>
            </w:r>
          </w:p>
        </w:tc>
      </w:tr>
      <w:tr w:rsidR="0074458D" w14:paraId="58C404E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8FC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DAEF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E3B4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5153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CCE6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0,999798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82E4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0,000202</w:t>
            </w:r>
          </w:p>
        </w:tc>
      </w:tr>
      <w:tr w:rsidR="0074458D" w14:paraId="0162BF0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BF03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B954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B4F4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E8D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A0E4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0,999976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1A2E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0,000024</w:t>
            </w:r>
          </w:p>
        </w:tc>
      </w:tr>
      <w:tr w:rsidR="0074458D" w14:paraId="6C8CE05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80E5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C12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602D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7ABC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6AC1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0,998420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3E4C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0,001564</w:t>
            </w:r>
          </w:p>
        </w:tc>
      </w:tr>
      <w:tr w:rsidR="0074458D" w14:paraId="0E9AB06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743F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75D5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4506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E81E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A2AC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8B09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0,000007</w:t>
            </w:r>
          </w:p>
        </w:tc>
      </w:tr>
      <w:tr w:rsidR="0074458D" w14:paraId="6E785D5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F01E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950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AF2E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4E8E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0,000033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791C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F568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0,999964</w:t>
            </w:r>
          </w:p>
        </w:tc>
      </w:tr>
      <w:tr w:rsidR="0074458D" w14:paraId="041EAA3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12DE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A5DA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83AC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457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0,006229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FA80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0,987434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D742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0,006337</w:t>
            </w:r>
          </w:p>
        </w:tc>
      </w:tr>
      <w:tr w:rsidR="0074458D" w14:paraId="15D64FE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46E2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278C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137E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9595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4B3E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0,999855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643D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0,000145</w:t>
            </w:r>
          </w:p>
        </w:tc>
      </w:tr>
      <w:tr w:rsidR="0074458D" w14:paraId="658C4C4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30F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36FE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8E94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9318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0,999979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D52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A43E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</w:tr>
      <w:tr w:rsidR="0074458D" w14:paraId="65C66F8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6818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C_141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3F40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6990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9502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49AE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71B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  <w:tr w:rsidR="0074458D" w14:paraId="29FB8BC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10BC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E70B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713F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6C64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0,000462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049F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0,000193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22B8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0,999345</w:t>
            </w:r>
          </w:p>
        </w:tc>
      </w:tr>
      <w:tr w:rsidR="0074458D" w14:paraId="28302CD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DB5D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6F36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52DA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655E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0,999891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B96F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0,000063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BD6E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0,000046</w:t>
            </w:r>
          </w:p>
        </w:tc>
      </w:tr>
      <w:tr w:rsidR="0074458D" w14:paraId="1532127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5148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1C33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904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D232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0,001814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B17B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A95D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0,998108</w:t>
            </w:r>
          </w:p>
        </w:tc>
      </w:tr>
      <w:tr w:rsidR="0074458D" w14:paraId="3363D93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B717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DB7D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21DA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951A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DA15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0,999965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2AF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0,000035</w:t>
            </w:r>
          </w:p>
        </w:tc>
      </w:tr>
      <w:tr w:rsidR="0074458D" w14:paraId="091BE0A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05D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39DE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C975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756F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0,990226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165C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0,001169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67C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0,008605</w:t>
            </w:r>
          </w:p>
        </w:tc>
      </w:tr>
      <w:tr w:rsidR="0074458D" w14:paraId="2129CE4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6830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E1A0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A7BD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E424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0,000159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1365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0,000249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FA42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0,999592</w:t>
            </w:r>
          </w:p>
        </w:tc>
      </w:tr>
      <w:tr w:rsidR="0074458D" w14:paraId="56DC107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C412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C659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10A7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B908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0,999843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4A3D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D97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0,000129</w:t>
            </w:r>
          </w:p>
        </w:tc>
      </w:tr>
      <w:tr w:rsidR="0074458D" w14:paraId="07DB768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0EE6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7270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1458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5544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0,002599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E70B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0,997399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72FA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</w:tr>
      <w:tr w:rsidR="0074458D" w14:paraId="5B1251A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EEBB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4A63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864D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076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0,002169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0C3C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0,997830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3B13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</w:tr>
      <w:tr w:rsidR="0074458D" w14:paraId="7AE8140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2BF1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8DBB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30FC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1BDA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0,999264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69B5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3595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0,000732</w:t>
            </w:r>
          </w:p>
        </w:tc>
      </w:tr>
      <w:tr w:rsidR="0074458D" w14:paraId="72E9E17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6640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865F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D880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77A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7458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0,997491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312E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0,002507</w:t>
            </w:r>
          </w:p>
        </w:tc>
      </w:tr>
      <w:tr w:rsidR="0074458D" w14:paraId="2D07CD1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C7EF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045B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F51D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3E00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733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0,999956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1F5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0,000043</w:t>
            </w:r>
          </w:p>
        </w:tc>
      </w:tr>
      <w:tr w:rsidR="0074458D" w14:paraId="5D44AA3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49E7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0E9C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5D60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1B19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0,000038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7249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0,999962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428F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4941B7D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26D4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5FA5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241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B96E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89B8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400D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0,999682</w:t>
            </w:r>
          </w:p>
        </w:tc>
      </w:tr>
      <w:tr w:rsidR="0074458D" w14:paraId="5C02AF6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6644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117D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B465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5CE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0,995377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056C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E8F0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0,004614</w:t>
            </w:r>
          </w:p>
        </w:tc>
      </w:tr>
      <w:tr w:rsidR="0074458D" w14:paraId="48B1241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EE4E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0EC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FCDB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2CB6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0,993757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3036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0,006235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6EC3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0,000008</w:t>
            </w:r>
          </w:p>
        </w:tc>
      </w:tr>
      <w:tr w:rsidR="0074458D" w14:paraId="76B5DC3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1867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FE7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6F7D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FBF6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0,000549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F0F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2A73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0,999440</w:t>
            </w:r>
          </w:p>
        </w:tc>
      </w:tr>
      <w:tr w:rsidR="0074458D" w14:paraId="5566A05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E38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BC6C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52E4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E76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0,000521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672F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0,001014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5DA5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0,998465</w:t>
            </w:r>
          </w:p>
        </w:tc>
      </w:tr>
      <w:tr w:rsidR="0074458D" w14:paraId="7274753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2D8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16EA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F8EC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46CE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2141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95EB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0,000016</w:t>
            </w:r>
          </w:p>
        </w:tc>
      </w:tr>
      <w:tr w:rsidR="0074458D" w14:paraId="73514B9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0AE4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B56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EC5E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BF6C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0,005342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811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0,994656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BC5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</w:tr>
      <w:tr w:rsidR="0074458D" w14:paraId="48CEE6A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D466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1DA5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32DE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4C40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0,999967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0CA3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A3DB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0,000029</w:t>
            </w:r>
          </w:p>
        </w:tc>
      </w:tr>
      <w:tr w:rsidR="0074458D" w14:paraId="66C4A7A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4807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06A1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28B3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3597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0,001684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B91E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0,998316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83D4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26085D5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FEAF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4C10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EA44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022C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0,997626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261D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0,000698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F53A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0,001676</w:t>
            </w:r>
          </w:p>
        </w:tc>
      </w:tr>
      <w:tr w:rsidR="0074458D" w14:paraId="74EFE4B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1DD9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F0E4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274A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22ED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0,000042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BD7D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0,999957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3C52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5861FAA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59E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7437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5303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74F9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0,000289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675F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0,999711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800C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6A43F38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8B88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CA65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5CBB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423B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AD1D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0,999889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1CF8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0,000110</w:t>
            </w:r>
          </w:p>
        </w:tc>
      </w:tr>
      <w:tr w:rsidR="0074458D" w14:paraId="34EC57C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2F27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D7A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DF3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54E9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0,000176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43BE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0,000183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A4F2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0,999641</w:t>
            </w:r>
          </w:p>
        </w:tc>
      </w:tr>
      <w:tr w:rsidR="0074458D" w14:paraId="26CFA36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02C6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3833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CD59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B56E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0B8B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0,999359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B79E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0,000640</w:t>
            </w:r>
          </w:p>
        </w:tc>
      </w:tr>
      <w:tr w:rsidR="0074458D" w14:paraId="7410F2F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D5B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1BAF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F1A8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A9E9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0,998244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2DB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8682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0,001754</w:t>
            </w:r>
          </w:p>
        </w:tc>
      </w:tr>
      <w:tr w:rsidR="0074458D" w14:paraId="79A411C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4DFA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56DF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8D4E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C8E0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1F3A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0,000055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DBF6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0,999767</w:t>
            </w:r>
          </w:p>
        </w:tc>
      </w:tr>
      <w:tr w:rsidR="0074458D" w14:paraId="46F075C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9FC5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19C2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026C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CC3D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0,003345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2BCC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0,996655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08F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  <w:tr w:rsidR="0074458D" w14:paraId="5DFDC6D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385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72A6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32D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75C8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0,000353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58CE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0,999647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A1B1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</w:tbl>
    <w:p w14:paraId="6BC17074" w14:textId="4F42B6CB" w:rsidR="0074458D" w:rsidRDefault="0074458D" w:rsidP="0074458D"/>
    <w:p w14:paraId="6A1FB61A" w14:textId="65C63C44" w:rsidR="00786CF9" w:rsidRPr="00786CF9" w:rsidRDefault="00786CF9" w:rsidP="00786CF9">
      <w:pPr>
        <w:jc w:val="both"/>
      </w:pPr>
      <w:r w:rsidRPr="00786CF9">
        <w:t xml:space="preserve">Таблица апостериорных вероятностей на обучающей выборке демонстрирует исключительно высокую уверенность модели в предсказаниях. Для подавляющего большинства наблюдений вероятность принадлежности к правильному кластеру превышает 0,99, а нередко достигает 0,9999. Например, наблюдение C_105 отнесено к Кластеру 2 с вероятностью ровно 1,000000, наблюдение C_22 </w:t>
      </w:r>
      <w:r>
        <w:t>-</w:t>
      </w:r>
      <w:r w:rsidRPr="00786CF9">
        <w:t xml:space="preserve"> к Кластеру 1 с вероятностью 0,999987. Ни одно наблюдение обучающей выборки не классифицировано ошибочно, что подтверждает нулевой риск на обучающей выборке.</w:t>
      </w:r>
    </w:p>
    <w:p w14:paraId="5D99F58F" w14:textId="68C757CF" w:rsidR="00786CF9" w:rsidRPr="00786CF9" w:rsidRDefault="00786CF9" w:rsidP="00786CF9">
      <w:pPr>
        <w:jc w:val="both"/>
      </w:pPr>
      <w:r w:rsidRPr="00786CF9">
        <w:t xml:space="preserve">На тестовой выборке картина также весьма уверенная, однако единственное ошибочное наблюдение C_144 (истинный Кластер 3) получило наибольшую вероятность принадлежности к Кластеру 1 </w:t>
      </w:r>
      <w:r>
        <w:t>-</w:t>
      </w:r>
      <w:r w:rsidRPr="00786CF9">
        <w:t xml:space="preserve"> 0,676 против 0,221 для Кластера 3. Это пограничный случай, и его неверная классификация объяснима смешанными характеристиками данного студента.</w:t>
      </w:r>
    </w:p>
    <w:p w14:paraId="4D6B64EF" w14:textId="77777777" w:rsidR="00786CF9" w:rsidRDefault="00786CF9" w:rsidP="0074458D"/>
    <w:p w14:paraId="688669BF" w14:textId="56A88554" w:rsidR="0074458D" w:rsidRDefault="0074458D" w:rsidP="0074458D">
      <w:pPr>
        <w:jc w:val="center"/>
      </w:pPr>
      <w:r>
        <w:t xml:space="preserve">3D график </w:t>
      </w:r>
      <w:r w:rsidR="00786CF9">
        <w:t>-</w:t>
      </w:r>
      <w:r>
        <w:t xml:space="preserve"> обучающая выборка (198 деревьев)</w:t>
      </w:r>
    </w:p>
    <w:p w14:paraId="7704103E" w14:textId="77777777" w:rsidR="0074458D" w:rsidRDefault="0074458D" w:rsidP="0074458D"/>
    <w:p w14:paraId="71F00F55" w14:textId="11295B68" w:rsidR="0074458D" w:rsidRDefault="0074458D" w:rsidP="0074458D">
      <w:r>
        <w:object w:dxaOrig="9361" w:dyaOrig="7021" w14:anchorId="2D448C47">
          <v:shape id="_x0000_i1056" type="#_x0000_t75" style="width:468pt;height:351pt" o:ole="">
            <v:imagedata r:id="rId32" o:title=""/>
          </v:shape>
          <o:OLEObject Type="Embed" ProgID="STATISTICA.Graph" ShapeID="_x0000_i1056" DrawAspect="Content" ObjectID="_1840102995" r:id="rId33">
            <o:FieldCodes>\s</o:FieldCodes>
          </o:OLEObject>
        </w:object>
      </w:r>
    </w:p>
    <w:p w14:paraId="7AA46897" w14:textId="691D95DE" w:rsidR="0074458D" w:rsidRDefault="0074458D" w:rsidP="0074458D">
      <w:pPr>
        <w:jc w:val="both"/>
      </w:pPr>
      <w:r>
        <w:t xml:space="preserve">График матрицы классификации на обучающей выборке представляет собой идеальную диагональную структуру из трёх столбцов одинаковой высоты, расположенных строго по диагонали. </w:t>
      </w:r>
      <w:proofErr w:type="spellStart"/>
      <w:r>
        <w:t>Внедиагональные</w:t>
      </w:r>
      <w:proofErr w:type="spellEnd"/>
      <w:r>
        <w:t xml:space="preserve"> элементы полностью отсутствуют </w:t>
      </w:r>
      <w:r w:rsidR="00786CF9">
        <w:t>-</w:t>
      </w:r>
      <w:r>
        <w:t xml:space="preserve"> ни одного столбика за пределами диагонали не наблюдается. Это визуально подтверждает 100% точность классификации на обучающей выборке. Такая картина является типичной для ансамблевых методов с достаточным числом деревьев.</w:t>
      </w:r>
    </w:p>
    <w:p w14:paraId="45CF8291" w14:textId="44D0DDCD" w:rsidR="00786CF9" w:rsidRDefault="00786CF9" w:rsidP="0074458D">
      <w:pPr>
        <w:jc w:val="both"/>
      </w:pPr>
    </w:p>
    <w:p w14:paraId="1BD9D53F" w14:textId="600213E3" w:rsidR="00786CF9" w:rsidRDefault="00786CF9" w:rsidP="00786CF9">
      <w:pPr>
        <w:jc w:val="center"/>
      </w:pPr>
      <w:proofErr w:type="spellStart"/>
      <w:r>
        <w:t>Classification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r>
        <w:t>-</w:t>
      </w:r>
      <w:r>
        <w:t xml:space="preserve"> обучающая выборка (198 деревьев)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2320"/>
        <w:gridCol w:w="2320"/>
        <w:gridCol w:w="2320"/>
      </w:tblGrid>
      <w:tr w:rsidR="0074458D" w:rsidRPr="00317A64" w14:paraId="3753C735" w14:textId="77777777" w:rsidTr="00D9146F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936F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80EDB7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6BC2C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666DD08E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1DE6B8FF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Analysis </w:t>
            </w:r>
            <w:proofErr w:type="spellStart"/>
            <w:proofErr w:type="gramStart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of trees: 198</w:t>
            </w:r>
          </w:p>
        </w:tc>
      </w:tr>
      <w:tr w:rsidR="0074458D" w14:paraId="5D425AE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E1B6A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E7F3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14A2FBF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8A87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2053BB7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979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605FFB8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</w:tr>
      <w:tr w:rsidR="0074458D" w14:paraId="55D30CD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6A52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B142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0D21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99A5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2AFA6B6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F888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4FA9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DFCA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3247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13A1FC2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7328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A0BE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88DB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180A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38,00000</w:t>
            </w:r>
          </w:p>
        </w:tc>
      </w:tr>
    </w:tbl>
    <w:p w14:paraId="4852804A" w14:textId="77777777" w:rsidR="0074458D" w:rsidRDefault="0074458D" w:rsidP="0074458D"/>
    <w:p w14:paraId="20106BDB" w14:textId="77777777" w:rsidR="0074458D" w:rsidRDefault="0074458D" w:rsidP="0074458D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300"/>
        <w:gridCol w:w="2320"/>
        <w:gridCol w:w="2320"/>
      </w:tblGrid>
      <w:tr w:rsidR="0074458D" w:rsidRPr="00317A64" w14:paraId="64DC9045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6634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D1BC03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A9A09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07E415C1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54232F5B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Analysis </w:t>
            </w:r>
            <w:proofErr w:type="spellStart"/>
            <w:proofErr w:type="gramStart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of trees: 198</w:t>
            </w:r>
          </w:p>
        </w:tc>
      </w:tr>
      <w:tr w:rsidR="0074458D" w14:paraId="321A374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79B94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867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74C4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5480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</w:tr>
      <w:tr w:rsidR="0074458D" w14:paraId="4C6778C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656E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004A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E56D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7A6D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709A39A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C78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17B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FA9C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1A3E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566DDA2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36A6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4DE7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80D5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3C7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163EF41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6CFD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0B53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3C7D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29.79%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6F9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148CFDC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6350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D02E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4CB4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6621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</w:tr>
      <w:tr w:rsidR="0074458D" w14:paraId="68EA7B6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02F0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81B4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BF5A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C90C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</w:tr>
      <w:tr w:rsidR="0074458D" w14:paraId="32ED16F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D143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CFD6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27B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880A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</w:tr>
      <w:tr w:rsidR="0074458D" w14:paraId="581B2A8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691F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B80B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58BE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3EE5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43.26%</w:t>
            </w:r>
          </w:p>
        </w:tc>
      </w:tr>
      <w:tr w:rsidR="0074458D" w14:paraId="2AAC266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BE40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87A2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1E85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ABC0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3478C0B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9BFF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6475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AA71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843A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493239E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57B1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079B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B846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3528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3D28CF8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4D8A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7F77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DCC6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65C8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298BA9F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F67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4E98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F44E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3CE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</w:tr>
      <w:tr w:rsidR="0074458D" w14:paraId="1DEE91C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5607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3BF3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B0A6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29.79%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BDDF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43.26%</w:t>
            </w:r>
          </w:p>
        </w:tc>
      </w:tr>
    </w:tbl>
    <w:p w14:paraId="645AC18D" w14:textId="77777777" w:rsidR="0074458D" w:rsidRDefault="0074458D" w:rsidP="007445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320"/>
        <w:gridCol w:w="1345"/>
      </w:tblGrid>
      <w:tr w:rsidR="0074458D" w:rsidRPr="00317A64" w14:paraId="76D9E419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24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E4AD9C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0BF12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53FED5FA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7263B9C0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Analysis </w:t>
            </w:r>
            <w:proofErr w:type="spellStart"/>
            <w:proofErr w:type="gramStart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of trees: 198</w:t>
            </w:r>
          </w:p>
        </w:tc>
      </w:tr>
      <w:tr w:rsidR="0074458D" w14:paraId="2400CEA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07BE9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E519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DE82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Total</w:t>
            </w:r>
          </w:p>
        </w:tc>
      </w:tr>
      <w:tr w:rsidR="0074458D" w14:paraId="6E39C98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4C15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B382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5CD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74458D" w14:paraId="4B8635E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5995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848C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D515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2032E90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F64D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D73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4F6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1EF60A9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20B8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21CE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BAD5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29.79%</w:t>
            </w:r>
          </w:p>
        </w:tc>
      </w:tr>
      <w:tr w:rsidR="0074458D" w14:paraId="3E527BA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14C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5185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3BD5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</w:tr>
      <w:tr w:rsidR="0074458D" w14:paraId="51B4B74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DB9F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3F07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D578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3F77F23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71C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16CF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F73B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738C4CE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695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B343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FA9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43.26%</w:t>
            </w:r>
          </w:p>
        </w:tc>
      </w:tr>
      <w:tr w:rsidR="0074458D" w14:paraId="058A0F4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FF1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10D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40B1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</w:tr>
      <w:tr w:rsidR="0074458D" w14:paraId="431BC95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7F64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0989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B215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5E598B9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7352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E92F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84B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3C5A1D6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DE6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7FA4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26.95%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957C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26.95%</w:t>
            </w:r>
          </w:p>
        </w:tc>
      </w:tr>
      <w:tr w:rsidR="0074458D" w14:paraId="02FC22C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7C32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67FD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4332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141</w:t>
            </w:r>
          </w:p>
        </w:tc>
      </w:tr>
      <w:tr w:rsidR="0074458D" w14:paraId="4050EEE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F3FE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3545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26.95%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6784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E99C88" w14:textId="77777777" w:rsidR="0074458D" w:rsidRDefault="0074458D" w:rsidP="0074458D"/>
    <w:p w14:paraId="4C270956" w14:textId="77777777" w:rsidR="0074458D" w:rsidRDefault="0074458D" w:rsidP="0074458D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285"/>
        <w:gridCol w:w="1300"/>
        <w:gridCol w:w="1735"/>
        <w:gridCol w:w="1735"/>
        <w:gridCol w:w="1735"/>
      </w:tblGrid>
      <w:tr w:rsidR="0074458D" w:rsidRPr="00317A64" w14:paraId="61EBD97D" w14:textId="77777777" w:rsidTr="00D9146F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E12D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B46945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557DE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Predicted values (student_performance_interactions_converted1)</w:t>
            </w:r>
          </w:p>
          <w:p w14:paraId="30F8DB6E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5606E77F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Test set </w:t>
            </w:r>
            <w:proofErr w:type="spellStart"/>
            <w:proofErr w:type="gramStart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of trees: 198</w:t>
            </w:r>
          </w:p>
        </w:tc>
      </w:tr>
      <w:tr w:rsidR="0074458D" w14:paraId="5861204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36EE5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222E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48C1DE5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BBB6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  <w:p w14:paraId="35D1F5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0867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24C2F21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D85E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18963E2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ABB6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20542D7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74458D" w14:paraId="2B2A930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FE27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EC7B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FA57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ADF9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0107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0,998829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3E3E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0,001171</w:t>
            </w:r>
          </w:p>
        </w:tc>
      </w:tr>
      <w:tr w:rsidR="0074458D" w14:paraId="2F45979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7F88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5D2E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867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7DDA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0,000073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E687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B7F0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0,999914</w:t>
            </w:r>
          </w:p>
        </w:tc>
      </w:tr>
      <w:tr w:rsidR="0074458D" w14:paraId="62964AC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590D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1594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B9B5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4283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0,000222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768F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2EBA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188E029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0164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3750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DD2E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0D2D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0,000242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563A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0,023727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D374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0,976031</w:t>
            </w:r>
          </w:p>
        </w:tc>
      </w:tr>
      <w:tr w:rsidR="0074458D" w14:paraId="4A692EF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75C3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9644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8B76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0F2C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0,875584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EF95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0,124221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03CC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0,000195</w:t>
            </w:r>
          </w:p>
        </w:tc>
      </w:tr>
      <w:tr w:rsidR="0074458D" w14:paraId="10431C7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B467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3EC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4930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8CCC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0,000095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5D84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0,000689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6BC4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0,999215</w:t>
            </w:r>
          </w:p>
        </w:tc>
      </w:tr>
      <w:tr w:rsidR="0074458D" w14:paraId="1D87FC2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794C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3CC8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9DA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2B4C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0,000045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D464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DD66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0,999945</w:t>
            </w:r>
          </w:p>
        </w:tc>
      </w:tr>
      <w:tr w:rsidR="0074458D" w14:paraId="53715CA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01A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59C4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8306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66BA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0,000967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D16B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D995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0,999021</w:t>
            </w:r>
          </w:p>
        </w:tc>
      </w:tr>
      <w:tr w:rsidR="0074458D" w14:paraId="7ED8C09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D352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D375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0EF7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F0FB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0,000396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B438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0,999603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BC1D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  <w:tr w:rsidR="0074458D" w14:paraId="42FE5D9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1D02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C2E7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0003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6496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0,993994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D5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0,000087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318E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0,005919</w:t>
            </w:r>
          </w:p>
        </w:tc>
      </w:tr>
      <w:tr w:rsidR="0074458D" w14:paraId="1C268D3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901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B06E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3F1A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98C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16A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F4A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  <w:tr w:rsidR="0074458D" w14:paraId="6C79A88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46DE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8A7C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9895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66E5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0,998416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5335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E673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0,001580</w:t>
            </w:r>
          </w:p>
        </w:tc>
      </w:tr>
      <w:tr w:rsidR="0074458D" w14:paraId="3A8CCCD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41CD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3221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EEE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7FA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3F5E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0,999963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D4A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0,000037</w:t>
            </w:r>
          </w:p>
        </w:tc>
      </w:tr>
      <w:tr w:rsidR="0074458D" w14:paraId="7EDC247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B7B6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AA8D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CFC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C22F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0,002906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712C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0,000066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9736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0,997028</w:t>
            </w:r>
          </w:p>
        </w:tc>
      </w:tr>
      <w:tr w:rsidR="0074458D" w14:paraId="30AC50F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F7CA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D54D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D0E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8066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0,001129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A0F8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0,998871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3A3B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4988A06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AD10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19CF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0462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092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0,000244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5794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B89F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0,999743</w:t>
            </w:r>
          </w:p>
        </w:tc>
      </w:tr>
      <w:tr w:rsidR="0074458D" w14:paraId="1316CE6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E307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5FCA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B629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160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0,025735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41A0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0,005230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783C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0,969035</w:t>
            </w:r>
          </w:p>
        </w:tc>
      </w:tr>
      <w:tr w:rsidR="0074458D" w14:paraId="50CA9E5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8CA8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DEAE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9FF6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8F26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94D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0,002813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1162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0,997163</w:t>
            </w:r>
          </w:p>
        </w:tc>
      </w:tr>
      <w:tr w:rsidR="0074458D" w14:paraId="5D57606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A66B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29FB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717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F6EC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0,000125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8E88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DA45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0,999872</w:t>
            </w:r>
          </w:p>
        </w:tc>
      </w:tr>
      <w:tr w:rsidR="0074458D" w14:paraId="4E87C84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9F00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97D7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EA76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7FEB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0,999926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3A17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5931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0,000073</w:t>
            </w:r>
          </w:p>
        </w:tc>
      </w:tr>
      <w:tr w:rsidR="0074458D" w14:paraId="607CAC9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BCC4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869E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39FE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A4AB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13A9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0,991624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203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0,008373</w:t>
            </w:r>
          </w:p>
        </w:tc>
      </w:tr>
      <w:tr w:rsidR="0074458D" w14:paraId="599498B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586A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C7DA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E46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3BDF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A9B6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756A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0,999812</w:t>
            </w:r>
          </w:p>
        </w:tc>
      </w:tr>
      <w:tr w:rsidR="0074458D" w14:paraId="4E41F11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396F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396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15B4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7D5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6360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0,999996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41B2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</w:tr>
      <w:tr w:rsidR="0074458D" w14:paraId="3A209B1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A13D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7B97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37B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7537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0,000238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ACCB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0,999761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D187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05E5F88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9D57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ED42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CBBA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88C7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0,999002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1F9B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0,000084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6A4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0,000915</w:t>
            </w:r>
          </w:p>
        </w:tc>
      </w:tr>
      <w:tr w:rsidR="0074458D" w14:paraId="6A5AA6A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BBE7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5AA6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6F17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AE1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0,000263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BD34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63E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0,999730</w:t>
            </w:r>
          </w:p>
        </w:tc>
      </w:tr>
      <w:tr w:rsidR="0074458D" w14:paraId="28305EA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7F14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08C8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D1A4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5BE7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0,858178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9407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9D4A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0,141810</w:t>
            </w:r>
          </w:p>
        </w:tc>
      </w:tr>
      <w:tr w:rsidR="0074458D" w14:paraId="5C777C9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B8E1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72AB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EECA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9764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0,999983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BFAE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6549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0,000005</w:t>
            </w:r>
          </w:p>
        </w:tc>
      </w:tr>
      <w:tr w:rsidR="0074458D" w14:paraId="586ACC6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4A4E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7BE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CCF1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2736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0,993276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16D5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D5EC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0,006722</w:t>
            </w:r>
          </w:p>
        </w:tc>
      </w:tr>
      <w:tr w:rsidR="0074458D" w14:paraId="15FB037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0041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92E6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54B8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E6EE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0,999938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161F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9317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0,000057</w:t>
            </w:r>
          </w:p>
        </w:tc>
      </w:tr>
      <w:tr w:rsidR="0074458D" w14:paraId="1D4562C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FA06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A4D0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A518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55F4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6424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A4D5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0,000218</w:t>
            </w:r>
          </w:p>
        </w:tc>
      </w:tr>
      <w:tr w:rsidR="0074458D" w14:paraId="1F4175A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AA51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D0DF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CD08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8E68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0,010388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0527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0,989610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9348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</w:tr>
      <w:tr w:rsidR="0074458D" w14:paraId="4B06031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AD07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B844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E499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B2A9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0,676029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D7D7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0,103086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2B77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0,220885</w:t>
            </w:r>
          </w:p>
        </w:tc>
      </w:tr>
      <w:tr w:rsidR="0074458D" w14:paraId="25AC603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04FA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DC25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6692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D42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0,984510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A00B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0,000988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A83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0,014502</w:t>
            </w:r>
          </w:p>
        </w:tc>
      </w:tr>
      <w:tr w:rsidR="0074458D" w14:paraId="714ADD9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3004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DB04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F84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804C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0,015034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B83F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0,984964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3178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</w:tr>
      <w:tr w:rsidR="0074458D" w14:paraId="1303862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3457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BCF6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0639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A0C3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0,937544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2C0A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0,023175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6262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0,039281</w:t>
            </w:r>
          </w:p>
        </w:tc>
      </w:tr>
      <w:tr w:rsidR="0074458D" w14:paraId="70E8AD6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F79E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3D7D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D811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F467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0,999468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E687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B84F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0,000532</w:t>
            </w:r>
          </w:p>
        </w:tc>
      </w:tr>
      <w:tr w:rsidR="0074458D" w14:paraId="4A886D6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03E2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E196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F16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9379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0,998345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5458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A6C4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0,001650</w:t>
            </w:r>
          </w:p>
        </w:tc>
      </w:tr>
      <w:tr w:rsidR="0074458D" w14:paraId="3A2A6EE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AF10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E3C4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ACD8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C73B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0,998577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EFC2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B6BF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0,001422</w:t>
            </w:r>
          </w:p>
        </w:tc>
      </w:tr>
      <w:tr w:rsidR="0074458D" w14:paraId="04BBD0A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D4AE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FD94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F9D0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8421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0,003427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CC58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0,996572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1991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</w:tr>
      <w:tr w:rsidR="0074458D" w14:paraId="1B75EAC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0EF8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141B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1F99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205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0,206310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671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0,793588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493C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0,000102</w:t>
            </w:r>
          </w:p>
        </w:tc>
      </w:tr>
      <w:tr w:rsidR="0074458D" w14:paraId="038627A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B76B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6B98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74DF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7279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0,339309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5C4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0,021246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FF35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0,639445</w:t>
            </w:r>
          </w:p>
        </w:tc>
      </w:tr>
      <w:tr w:rsidR="0074458D" w14:paraId="1E395AC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BA7C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0580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E037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8076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0,983306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1017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0,016541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10BA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0,000153</w:t>
            </w:r>
          </w:p>
        </w:tc>
      </w:tr>
      <w:tr w:rsidR="0074458D" w14:paraId="4B9A1BC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BDB2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3721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C86B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7FFE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0,243064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1255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1A3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0,756733</w:t>
            </w:r>
          </w:p>
        </w:tc>
      </w:tr>
      <w:tr w:rsidR="0074458D" w14:paraId="0B91347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87DF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5D41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70C6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41AF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B7B7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CD9E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0,999788</w:t>
            </w:r>
          </w:p>
        </w:tc>
      </w:tr>
      <w:tr w:rsidR="0074458D" w14:paraId="4F11579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5704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01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4FE5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E480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0,000156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D976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0,999844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5E4A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4C2A816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A514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C588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CD6B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5C94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7755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0,999981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E896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0,000003</w:t>
            </w:r>
          </w:p>
        </w:tc>
      </w:tr>
      <w:tr w:rsidR="0074458D" w14:paraId="6FE6EDA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3E4E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03AA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69A8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38EB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7534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3BA1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0,999664</w:t>
            </w:r>
          </w:p>
        </w:tc>
      </w:tr>
      <w:tr w:rsidR="0074458D" w14:paraId="480EFBB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71B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B219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52C5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3218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0,055438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A380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0,000297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3FAF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0,944266</w:t>
            </w:r>
          </w:p>
        </w:tc>
      </w:tr>
      <w:tr w:rsidR="0074458D" w14:paraId="4F32AD0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C7C1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1826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39F0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8AD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0,999888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7B10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F1E1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0,000105</w:t>
            </w:r>
          </w:p>
        </w:tc>
      </w:tr>
      <w:tr w:rsidR="0074458D" w14:paraId="5F778A2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3C5D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AD2E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AC2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4454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0,000498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3811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C8C1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0,999498</w:t>
            </w:r>
          </w:p>
        </w:tc>
      </w:tr>
      <w:tr w:rsidR="0074458D" w14:paraId="4825C20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ACED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CA53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8D9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3CCC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0,000642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47A0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0,999028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99F0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0,000330</w:t>
            </w:r>
          </w:p>
        </w:tc>
      </w:tr>
      <w:tr w:rsidR="0074458D" w14:paraId="31A1DCC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075B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0765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8126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7323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0,000332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D58C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0,140522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4392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0,859146</w:t>
            </w:r>
          </w:p>
        </w:tc>
      </w:tr>
      <w:tr w:rsidR="0074458D" w14:paraId="7A3919C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03E1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B23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04D6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5B56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0,000628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CA2C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0,000065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DAA4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0,999307</w:t>
            </w:r>
          </w:p>
        </w:tc>
      </w:tr>
      <w:tr w:rsidR="0074458D" w14:paraId="31204EE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E36B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6D5E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84E9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BCAB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C18A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BBB6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0,000087</w:t>
            </w:r>
          </w:p>
        </w:tc>
      </w:tr>
      <w:tr w:rsidR="0074458D" w14:paraId="4858B64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0E05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C632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54D7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A078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0,000072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FA77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0,999928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7C5B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74458D" w14:paraId="30AB420C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58F7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EBC7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156C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B14E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0,084406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E422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0,915579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DAB2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0,000015</w:t>
            </w:r>
          </w:p>
        </w:tc>
      </w:tr>
      <w:tr w:rsidR="0074458D" w14:paraId="3FB31F4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1822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AEA0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21DC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C934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B425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0,999883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DEAB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</w:tbl>
    <w:p w14:paraId="55C4306D" w14:textId="158A0412" w:rsidR="0074458D" w:rsidRDefault="0074458D" w:rsidP="0074458D"/>
    <w:p w14:paraId="6ACAE600" w14:textId="0A99AC5B" w:rsidR="00786CF9" w:rsidRPr="00786CF9" w:rsidRDefault="00786CF9" w:rsidP="00786CF9">
      <w:pPr>
        <w:jc w:val="both"/>
      </w:pPr>
      <w:r w:rsidRPr="00786CF9">
        <w:lastRenderedPageBreak/>
        <w:t xml:space="preserve">Матрица классификации на обучающей выборке демонстрирует абсолютное совершенство модели: все 141 наблюдение классифицированы без единой ошибки. Кластер 1 </w:t>
      </w:r>
      <w:r>
        <w:t>-</w:t>
      </w:r>
      <w:r w:rsidRPr="00786CF9">
        <w:t xml:space="preserve"> 42 из 42 (100%), Кластер 2 </w:t>
      </w:r>
      <w:r>
        <w:t>-</w:t>
      </w:r>
      <w:r w:rsidRPr="00786CF9">
        <w:t xml:space="preserve"> 61 из 61 (100%), Кластер 3 </w:t>
      </w:r>
      <w:r>
        <w:t>-</w:t>
      </w:r>
      <w:r w:rsidRPr="00786CF9">
        <w:t xml:space="preserve"> 38 из 38 (100%). Общая точность составляет 100%. Такой результат достигается благодаря ансамблевой природе метода </w:t>
      </w:r>
      <w:r>
        <w:t>-</w:t>
      </w:r>
      <w:r w:rsidRPr="00786CF9">
        <w:t xml:space="preserve"> последовательное построение 198 деревьев позволяет каждому следующему дереву исправлять ошибки предыдущих, пока остаточная ошибка не достигает нуля на обучающих данных.</w:t>
      </w:r>
    </w:p>
    <w:p w14:paraId="62829791" w14:textId="75713694" w:rsidR="0074458D" w:rsidRDefault="0074458D" w:rsidP="0074458D">
      <w:pPr>
        <w:jc w:val="center"/>
      </w:pPr>
      <w:r>
        <w:t xml:space="preserve">3D график </w:t>
      </w:r>
      <w:r w:rsidR="00786CF9">
        <w:t>-</w:t>
      </w:r>
      <w:r>
        <w:t xml:space="preserve"> тестовая выборка (198 деревьев)</w:t>
      </w:r>
    </w:p>
    <w:p w14:paraId="46FD8AF0" w14:textId="7F957938" w:rsidR="0074458D" w:rsidRDefault="0074458D" w:rsidP="0074458D">
      <w:r>
        <w:object w:dxaOrig="9361" w:dyaOrig="7021" w14:anchorId="39C639B7">
          <v:shape id="_x0000_i1057" type="#_x0000_t75" style="width:468pt;height:351pt" o:ole="">
            <v:imagedata r:id="rId34" o:title=""/>
          </v:shape>
          <o:OLEObject Type="Embed" ProgID="STATISTICA.Graph" ShapeID="_x0000_i1057" DrawAspect="Content" ObjectID="_1840102996" r:id="rId35">
            <o:FieldCodes>\s</o:FieldCodes>
          </o:OLEObject>
        </w:object>
      </w:r>
    </w:p>
    <w:p w14:paraId="24585354" w14:textId="43C20257" w:rsidR="0074458D" w:rsidRDefault="0074458D" w:rsidP="0074458D">
      <w:pPr>
        <w:jc w:val="both"/>
      </w:pPr>
      <w:r>
        <w:t xml:space="preserve">На тестовой выборке структура также преимущественно диагональная с тремя доминирующими столбцами. Отличие от обучающей выборки состоит в наличии одного небольшого </w:t>
      </w:r>
      <w:proofErr w:type="spellStart"/>
      <w:r>
        <w:t>внедиагонального</w:t>
      </w:r>
      <w:proofErr w:type="spellEnd"/>
      <w:r>
        <w:t xml:space="preserve"> зелёного столбика </w:t>
      </w:r>
      <w:r w:rsidR="00786CF9">
        <w:t>-</w:t>
      </w:r>
      <w:r>
        <w:t xml:space="preserve"> 1 наблюдение Кластера 3 ошибочно отнесено к Кластеру 1. Визуально этот столбик заметно мал по сравнению с основными диагональными. Столбцы трёх кластеров несколько отличаются по высоте ввиду разного размера кластеров: Кластер 2 наибольший (20 наблюдений), Кластеры 1 и 3 меньше (17 и 20). Общая картина свидетельствует об исключительно высоком качестве классификации.</w:t>
      </w:r>
    </w:p>
    <w:p w14:paraId="7CA93FAC" w14:textId="3A523593" w:rsidR="00786CF9" w:rsidRDefault="00786CF9" w:rsidP="00786CF9">
      <w:pPr>
        <w:jc w:val="center"/>
      </w:pPr>
      <w:proofErr w:type="spellStart"/>
      <w:r>
        <w:t>Classification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r>
        <w:t>-</w:t>
      </w:r>
      <w:r>
        <w:t xml:space="preserve"> тестовая выборка (198 деревьев)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2320"/>
        <w:gridCol w:w="2320"/>
        <w:gridCol w:w="2320"/>
      </w:tblGrid>
      <w:tr w:rsidR="0074458D" w:rsidRPr="00317A64" w14:paraId="1C6CE4AC" w14:textId="77777777" w:rsidTr="00D9146F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7FD4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E4CF38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63365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198E5E85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05CCC9F8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Test set </w:t>
            </w:r>
            <w:proofErr w:type="spellStart"/>
            <w:proofErr w:type="gramStart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of trees: 198</w:t>
            </w:r>
          </w:p>
        </w:tc>
      </w:tr>
      <w:tr w:rsidR="0074458D" w14:paraId="4A9B949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D4918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9D07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67FE7E2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9943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20F83F8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ACCD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2980BB3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</w:tr>
      <w:tr w:rsidR="0074458D" w14:paraId="5065F86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0034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A8AE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F2D5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B144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7FE03C9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776F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C8D2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F97F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68CB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192FFA0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158F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F4CD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445D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7889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</w:tr>
    </w:tbl>
    <w:p w14:paraId="6096901D" w14:textId="77777777" w:rsidR="0074458D" w:rsidRDefault="0074458D" w:rsidP="0074458D"/>
    <w:p w14:paraId="0B2398A2" w14:textId="77777777" w:rsidR="0074458D" w:rsidRDefault="0074458D" w:rsidP="0074458D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300"/>
        <w:gridCol w:w="2320"/>
        <w:gridCol w:w="2320"/>
      </w:tblGrid>
      <w:tr w:rsidR="0074458D" w:rsidRPr="00317A64" w14:paraId="29C451E7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3282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147A3C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2D3D9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2E65FB68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196A9AE0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Test set </w:t>
            </w:r>
            <w:proofErr w:type="spellStart"/>
            <w:proofErr w:type="gramStart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of trees: 198</w:t>
            </w:r>
          </w:p>
        </w:tc>
      </w:tr>
      <w:tr w:rsidR="0074458D" w14:paraId="373801D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C2E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3E29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7B73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C40A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</w:tr>
      <w:tr w:rsidR="0074458D" w14:paraId="716CFF3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B1BB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27B4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FC66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C44E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540AE379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7563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269A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BC2A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94.44%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8114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23D6F76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5724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DAEA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365D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5A8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06DD1A0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E0B7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A1D3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0543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29.31%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AF45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4816B06F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B751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9218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7BD8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E2E6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74458D" w14:paraId="415F82C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B60C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C6C9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E9C7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589A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</w:tr>
      <w:tr w:rsidR="0074458D" w14:paraId="077C6D14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8A00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EF11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32D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50C7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</w:tr>
      <w:tr w:rsidR="0074458D" w14:paraId="660D464B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15A0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890F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F4C2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9FD0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</w:tr>
      <w:tr w:rsidR="0074458D" w14:paraId="6810AF4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E870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F2B4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D0A4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12A4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1ADFFC26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01E0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C4B4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0DC1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5.56%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8AE3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6B7D586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90FE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4D3E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353B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4.76%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E54E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39DCE37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5196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C178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F55B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1.72%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8CFE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74458D" w14:paraId="644F3AB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FA43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CF86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34AE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C9F7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74458D" w14:paraId="4DBCAF31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CD3E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91E3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884F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31.03%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1A39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</w:tr>
    </w:tbl>
    <w:p w14:paraId="5A99C982" w14:textId="77777777" w:rsidR="0074458D" w:rsidRDefault="0074458D" w:rsidP="0074458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320"/>
        <w:gridCol w:w="1345"/>
      </w:tblGrid>
      <w:tr w:rsidR="0074458D" w:rsidRPr="00317A64" w14:paraId="0E154661" w14:textId="77777777" w:rsidTr="00D9146F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470D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8F9E88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A8FFB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6B528392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578E6DC0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Test set </w:t>
            </w:r>
            <w:proofErr w:type="spellStart"/>
            <w:proofErr w:type="gramStart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F37E9A">
              <w:rPr>
                <w:rFonts w:ascii="Arial" w:hAnsi="Arial" w:cs="Arial"/>
                <w:sz w:val="20"/>
                <w:szCs w:val="20"/>
                <w:lang w:val="en-US"/>
              </w:rPr>
              <w:t xml:space="preserve"> of trees: 198</w:t>
            </w:r>
          </w:p>
        </w:tc>
      </w:tr>
      <w:tr w:rsidR="0074458D" w14:paraId="73670ED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9B2BB" w14:textId="77777777" w:rsidR="0074458D" w:rsidRPr="00F37E9A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A925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BF3D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Total</w:t>
            </w:r>
          </w:p>
        </w:tc>
      </w:tr>
      <w:tr w:rsidR="0074458D" w14:paraId="05F3C220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25395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D5B8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E746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</w:tr>
      <w:tr w:rsidR="0074458D" w14:paraId="2E67A0B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AF61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0314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FC8D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61EF236D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E4FF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DD63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0245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4409065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EF62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6CD3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B07DA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29.31%</w:t>
            </w:r>
          </w:p>
        </w:tc>
      </w:tr>
      <w:tr w:rsidR="0074458D" w14:paraId="57C17E72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62BA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46D0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8299F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74458D" w14:paraId="4096A62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CB268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5153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B221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76666FA8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177B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B8FB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605B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1555A095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67DFC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C136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1FF2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</w:tr>
      <w:tr w:rsidR="0074458D" w14:paraId="4059B2CA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E36D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9BCB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A0C60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</w:tr>
      <w:tr w:rsidR="0074458D" w14:paraId="52F06183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CC92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D818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E35B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5E28790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9ADD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D7DE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95.24%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93EBB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58D" w14:paraId="137A452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7ED5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9F13D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86C94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36.21%</w:t>
            </w:r>
          </w:p>
        </w:tc>
      </w:tr>
      <w:tr w:rsidR="0074458D" w14:paraId="0C6A87FE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CC043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8C046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539E2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</w:tr>
      <w:tr w:rsidR="0074458D" w14:paraId="1C81AA67" w14:textId="77777777" w:rsidTr="00D9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FDC89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C55A1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DBDA7" w14:textId="77777777" w:rsidR="0074458D" w:rsidRDefault="0074458D" w:rsidP="00D914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72F946" w14:textId="49C8BF55" w:rsidR="0074458D" w:rsidRDefault="0074458D" w:rsidP="0074458D"/>
    <w:p w14:paraId="3560EC3B" w14:textId="444FE33C" w:rsidR="00786CF9" w:rsidRPr="00786CF9" w:rsidRDefault="00786CF9" w:rsidP="00786CF9">
      <w:pPr>
        <w:jc w:val="both"/>
      </w:pPr>
      <w:r w:rsidRPr="00786CF9">
        <w:t xml:space="preserve">Матрица классификации на тестовой выборке из 58 наблюдений показывает общую точность 98,3% </w:t>
      </w:r>
      <w:r>
        <w:t>-</w:t>
      </w:r>
      <w:r w:rsidRPr="00786CF9">
        <w:t xml:space="preserve"> допущена всего 1 ошибка. Кластер 1 из 17 наблюдений: все 17 классифицированы верно, точность 100%. Кластер 2 из 20 наблюдений: все 20 классифицированы верно, точность 100%. Кластер 3 из 21 </w:t>
      </w:r>
      <w:r w:rsidRPr="00786CF9">
        <w:lastRenderedPageBreak/>
        <w:t xml:space="preserve">наблюдения: 20 классифицированы верно, 1 наблюдение (C_144) ошибочно отнесено к Кластеру 1, точность 95,24%. Это наилучший результат среди всех трёх рассмотренных методов: C&amp;RT давал точность 91,4%, CHAID </w:t>
      </w:r>
      <w:r>
        <w:t>-</w:t>
      </w:r>
      <w:r w:rsidRPr="00786CF9">
        <w:t xml:space="preserve"> 93,1% на тестовой выборке. Метод </w:t>
      </w:r>
      <w:proofErr w:type="spellStart"/>
      <w:r w:rsidRPr="00786CF9">
        <w:t>Boosted</w:t>
      </w:r>
      <w:proofErr w:type="spellEnd"/>
      <w:r w:rsidRPr="00786CF9">
        <w:t xml:space="preserve"> </w:t>
      </w:r>
      <w:proofErr w:type="spellStart"/>
      <w:r w:rsidRPr="00786CF9">
        <w:t>Trees</w:t>
      </w:r>
      <w:proofErr w:type="spellEnd"/>
      <w:r w:rsidRPr="00786CF9">
        <w:t xml:space="preserve"> с ансамблем из 198 деревьев демонстрирует превосходящую обобщающую способность при практически нулевом уровне ошибок классификации.</w:t>
      </w:r>
    </w:p>
    <w:p w14:paraId="16D1D3B0" w14:textId="2ACD0F33" w:rsidR="0074458D" w:rsidRDefault="00786CF9" w:rsidP="00786CF9">
      <w:pPr>
        <w:jc w:val="center"/>
      </w:pPr>
      <w:proofErr w:type="spellStart"/>
      <w:r>
        <w:t>Summary</w:t>
      </w:r>
      <w:proofErr w:type="spellEnd"/>
      <w:r>
        <w:t xml:space="preserve"> </w:t>
      </w:r>
      <w:r>
        <w:t>-</w:t>
      </w:r>
      <w:r>
        <w:t xml:space="preserve"> график ошибок (400 деревьев, оптимум 314)</w:t>
      </w:r>
    </w:p>
    <w:p w14:paraId="0AB2D7F0" w14:textId="77777777" w:rsidR="0074458D" w:rsidRDefault="0074458D" w:rsidP="0074458D">
      <w:r>
        <w:object w:dxaOrig="9361" w:dyaOrig="7021" w14:anchorId="04A0E49F">
          <v:shape id="_x0000_i1058" type="#_x0000_t75" style="width:468pt;height:351pt" o:ole="">
            <v:imagedata r:id="rId36" o:title=""/>
          </v:shape>
          <o:OLEObject Type="Embed" ProgID="STATISTICA.Graph" ShapeID="_x0000_i1058" DrawAspect="Content" ObjectID="_1840102997" r:id="rId37">
            <o:FieldCodes>\s</o:FieldCodes>
          </o:OLEObject>
        </w:object>
      </w:r>
    </w:p>
    <w:p w14:paraId="1E6F17E3" w14:textId="77777777" w:rsidR="00574BBB" w:rsidRDefault="00574BBB" w:rsidP="00574BBB">
      <w:pPr>
        <w:jc w:val="both"/>
      </w:pPr>
    </w:p>
    <w:p w14:paraId="637945AD" w14:textId="2815E5B5" w:rsidR="00786CF9" w:rsidRPr="006959FA" w:rsidRDefault="00786CF9" w:rsidP="00786CF9">
      <w:pPr>
        <w:jc w:val="both"/>
      </w:pPr>
      <w:r>
        <w:t xml:space="preserve">При увеличении числа деревьев до 400 линия обучающей выборки (синяя) снова быстро опускается до нуля и остаётся там с примерно 80-го дерева. Линия тестовой выборки (красная) убывает более плавно и монотонно по сравнению с графиком на 200 деревьев, продолжая снижаться вплоть до примерно 300-го дерева, после чего стабилизируется. Оптимальное число деревьев сдвинулось до </w:t>
      </w:r>
      <w:r w:rsidRPr="00786CF9">
        <w:rPr>
          <w:rStyle w:val="a3"/>
          <w:b w:val="0"/>
          <w:bCs w:val="0"/>
        </w:rPr>
        <w:t>314</w:t>
      </w:r>
      <w:r>
        <w:t xml:space="preserve"> </w:t>
      </w:r>
      <w:r>
        <w:t>-</w:t>
      </w:r>
      <w:r>
        <w:t xml:space="preserve"> вертикальная зелёная линия расположена значительно правее. Обе кривые к концу сходятся на близких значениях, что говорит о хорошем балансе между обучением и обобщением. Более чёткая точка минимума тестовой кривой свидетельствует о том, что ансамбль из 314 деревьев потенциально имеет лучшие прогностические свойства, чем ансамбль из 198.</w:t>
      </w:r>
    </w:p>
    <w:sectPr w:rsidR="00786CF9" w:rsidRPr="00695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AB"/>
    <w:rsid w:val="00574BBB"/>
    <w:rsid w:val="006959FA"/>
    <w:rsid w:val="006A3B40"/>
    <w:rsid w:val="0074458D"/>
    <w:rsid w:val="00786CF9"/>
    <w:rsid w:val="009A09BC"/>
    <w:rsid w:val="00A3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DECC6"/>
  <w15:chartTrackingRefBased/>
  <w15:docId w15:val="{A9A34B84-866E-42B6-9905-9865D9B1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9B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959FA"/>
    <w:rPr>
      <w:b/>
      <w:bCs/>
    </w:rPr>
  </w:style>
  <w:style w:type="character" w:styleId="HTML">
    <w:name w:val="HTML Code"/>
    <w:basedOn w:val="a0"/>
    <w:uiPriority w:val="99"/>
    <w:semiHidden/>
    <w:unhideWhenUsed/>
    <w:rsid w:val="007445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9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theme" Target="theme/theme1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emf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oleObject17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6.bin"/><Relationship Id="rId8" Type="http://schemas.openxmlformats.org/officeDocument/2006/relationships/image" Target="media/image3.e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31</Pages>
  <Words>6711</Words>
  <Characters>38259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Савченко</dc:creator>
  <cp:keywords/>
  <dc:description/>
  <cp:lastModifiedBy>Алексей Савченко</cp:lastModifiedBy>
  <cp:revision>2</cp:revision>
  <dcterms:created xsi:type="dcterms:W3CDTF">2026-05-12T11:10:00Z</dcterms:created>
  <dcterms:modified xsi:type="dcterms:W3CDTF">2026-05-12T11:55:00Z</dcterms:modified>
</cp:coreProperties>
</file>