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D7326B" w14:textId="77777777" w:rsidR="00420B9F" w:rsidRDefault="00BD4F4D">
      <w:pPr>
        <w:spacing w:before="98"/>
        <w:ind w:left="418" w:right="1501"/>
        <w:jc w:val="center"/>
        <w:rPr>
          <w:b/>
          <w:sz w:val="30"/>
        </w:rPr>
      </w:pPr>
      <w:r>
        <w:rPr>
          <w:b/>
          <w:color w:val="1F3863"/>
          <w:sz w:val="30"/>
        </w:rPr>
        <w:t>DEPARTMENT</w:t>
      </w:r>
      <w:r>
        <w:rPr>
          <w:b/>
          <w:color w:val="1F3863"/>
          <w:spacing w:val="-7"/>
          <w:sz w:val="30"/>
        </w:rPr>
        <w:t xml:space="preserve"> </w:t>
      </w:r>
      <w:r>
        <w:rPr>
          <w:b/>
          <w:color w:val="1F3863"/>
          <w:sz w:val="30"/>
        </w:rPr>
        <w:t>OF</w:t>
      </w:r>
      <w:r>
        <w:rPr>
          <w:b/>
          <w:color w:val="1F3863"/>
          <w:spacing w:val="-3"/>
          <w:sz w:val="30"/>
        </w:rPr>
        <w:t xml:space="preserve"> </w:t>
      </w:r>
      <w:r>
        <w:rPr>
          <w:b/>
          <w:color w:val="1F3863"/>
          <w:sz w:val="30"/>
        </w:rPr>
        <w:t>COMPUTER</w:t>
      </w:r>
      <w:r>
        <w:rPr>
          <w:b/>
          <w:color w:val="1F3863"/>
          <w:spacing w:val="-4"/>
          <w:sz w:val="30"/>
        </w:rPr>
        <w:t xml:space="preserve"> </w:t>
      </w:r>
      <w:r>
        <w:rPr>
          <w:b/>
          <w:color w:val="1F3863"/>
          <w:sz w:val="30"/>
        </w:rPr>
        <w:t>SCIENCE</w:t>
      </w:r>
      <w:r>
        <w:rPr>
          <w:b/>
          <w:color w:val="1F3863"/>
          <w:spacing w:val="-2"/>
          <w:sz w:val="30"/>
        </w:rPr>
        <w:t xml:space="preserve"> </w:t>
      </w:r>
      <w:r>
        <w:rPr>
          <w:b/>
          <w:color w:val="1F3863"/>
          <w:sz w:val="30"/>
        </w:rPr>
        <w:t>AND</w:t>
      </w:r>
      <w:r>
        <w:rPr>
          <w:b/>
          <w:color w:val="1F3863"/>
          <w:spacing w:val="-1"/>
          <w:sz w:val="30"/>
        </w:rPr>
        <w:t xml:space="preserve"> </w:t>
      </w:r>
      <w:r>
        <w:rPr>
          <w:b/>
          <w:color w:val="1F3863"/>
          <w:spacing w:val="-2"/>
          <w:sz w:val="30"/>
        </w:rPr>
        <w:t>ENGINEERING</w:t>
      </w:r>
    </w:p>
    <w:p w14:paraId="61B606B7" w14:textId="77777777" w:rsidR="00420B9F" w:rsidRDefault="00BD4F4D">
      <w:pPr>
        <w:pStyle w:val="Heading4"/>
      </w:pPr>
      <w:r>
        <w:rPr>
          <w:color w:val="545454"/>
        </w:rPr>
        <w:t>Common</w:t>
      </w:r>
      <w:r>
        <w:rPr>
          <w:color w:val="545454"/>
          <w:spacing w:val="-9"/>
        </w:rPr>
        <w:t xml:space="preserve"> </w:t>
      </w:r>
      <w:r>
        <w:rPr>
          <w:color w:val="545454"/>
        </w:rPr>
        <w:t>Assignment</w:t>
      </w:r>
      <w:r>
        <w:rPr>
          <w:color w:val="545454"/>
          <w:spacing w:val="-11"/>
        </w:rPr>
        <w:t xml:space="preserve"> </w:t>
      </w:r>
      <w:r>
        <w:rPr>
          <w:color w:val="545454"/>
          <w:spacing w:val="-2"/>
        </w:rPr>
        <w:t>Report</w:t>
      </w:r>
    </w:p>
    <w:p w14:paraId="1F2C7E23" w14:textId="77777777" w:rsidR="00420B9F" w:rsidRDefault="00BD4F4D">
      <w:pPr>
        <w:pStyle w:val="BodyText"/>
        <w:spacing w:before="145"/>
        <w:rPr>
          <w:i/>
          <w:sz w:val="20"/>
        </w:rPr>
      </w:pPr>
      <w:r>
        <w:rPr>
          <w:i/>
          <w:noProof/>
          <w:sz w:val="20"/>
        </w:rPr>
        <mc:AlternateContent>
          <mc:Choice Requires="wps">
            <w:drawing>
              <wp:anchor distT="0" distB="0" distL="0" distR="0" simplePos="0" relativeHeight="487587840" behindDoc="1" locked="0" layoutInCell="1" allowOverlap="1" wp14:anchorId="2EF4FDDD" wp14:editId="07BBD9EF">
                <wp:simplePos x="0" y="0"/>
                <wp:positionH relativeFrom="page">
                  <wp:posOffset>896416</wp:posOffset>
                </wp:positionH>
                <wp:positionV relativeFrom="paragraph">
                  <wp:posOffset>253780</wp:posOffset>
                </wp:positionV>
                <wp:extent cx="598106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5D69332E" id="Graphic 1" o:spid="_x0000_s1026" style="position:absolute;margin-left:70.6pt;margin-top:20pt;width:470.9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" path="m5981065,l,,,9143r5981065,l5981065,xe" fillcolor="#1f3863" stroked="f">
                <v:path arrowok="t"/>
                <w10:wrap type="topAndBottom" anchorx="page"/>
              </v:shape>
            </w:pict>
          </mc:Fallback>
        </mc:AlternateContent>
      </w:r>
    </w:p>
    <w:p w14:paraId="08EFCE86" w14:textId="77777777" w:rsidR="00420B9F" w:rsidRDefault="00BD4F4D">
      <w:pPr>
        <w:pStyle w:val="Title"/>
      </w:pPr>
      <w:r>
        <w:rPr>
          <w:color w:val="1F3863"/>
        </w:rPr>
        <w:t>Design</w:t>
      </w:r>
      <w:r>
        <w:rPr>
          <w:color w:val="1F3863"/>
          <w:spacing w:val="-3"/>
        </w:rPr>
        <w:t xml:space="preserve"> </w:t>
      </w:r>
      <w:r>
        <w:rPr>
          <w:color w:val="1F3863"/>
        </w:rPr>
        <w:t>and</w:t>
      </w:r>
      <w:r>
        <w:rPr>
          <w:color w:val="1F3863"/>
          <w:spacing w:val="-4"/>
        </w:rPr>
        <w:t xml:space="preserve"> </w:t>
      </w:r>
      <w:r>
        <w:rPr>
          <w:color w:val="1F3863"/>
        </w:rPr>
        <w:t>Evaluate</w:t>
      </w:r>
      <w:r>
        <w:rPr>
          <w:color w:val="1F3863"/>
          <w:spacing w:val="-4"/>
        </w:rPr>
        <w:t xml:space="preserve"> </w:t>
      </w:r>
      <w:r>
        <w:rPr>
          <w:color w:val="1F3863"/>
        </w:rPr>
        <w:t>a</w:t>
      </w:r>
      <w:r>
        <w:rPr>
          <w:color w:val="1F3863"/>
          <w:spacing w:val="-5"/>
        </w:rPr>
        <w:t xml:space="preserve"> </w:t>
      </w:r>
      <w:r>
        <w:rPr>
          <w:color w:val="1F3863"/>
        </w:rPr>
        <w:t>Smart</w:t>
      </w:r>
      <w:r>
        <w:rPr>
          <w:color w:val="1F3863"/>
          <w:spacing w:val="-7"/>
        </w:rPr>
        <w:t xml:space="preserve"> </w:t>
      </w:r>
      <w:r>
        <w:rPr>
          <w:color w:val="1F3863"/>
        </w:rPr>
        <w:t>Campus</w:t>
      </w:r>
      <w:r>
        <w:rPr>
          <w:color w:val="1F3863"/>
          <w:spacing w:val="-7"/>
        </w:rPr>
        <w:t xml:space="preserve"> </w:t>
      </w:r>
      <w:r>
        <w:rPr>
          <w:color w:val="1F3863"/>
        </w:rPr>
        <w:t>Network</w:t>
      </w:r>
      <w:r>
        <w:rPr>
          <w:color w:val="1F3863"/>
          <w:spacing w:val="-5"/>
        </w:rPr>
        <w:t xml:space="preserve"> </w:t>
      </w:r>
      <w:r>
        <w:rPr>
          <w:color w:val="1F3863"/>
        </w:rPr>
        <w:t>Using</w:t>
      </w:r>
      <w:r>
        <w:rPr>
          <w:color w:val="1F3863"/>
          <w:spacing w:val="-5"/>
        </w:rPr>
        <w:t xml:space="preserve"> </w:t>
      </w:r>
      <w:r>
        <w:rPr>
          <w:color w:val="1F3863"/>
        </w:rPr>
        <w:t>Protocol Analysis, Network Topology and Simulation-Based Performance Metrics</w:t>
      </w:r>
    </w:p>
    <w:p w14:paraId="72D29AEE" w14:textId="77777777" w:rsidR="00420B9F" w:rsidRDefault="00BD4F4D">
      <w:pPr>
        <w:pStyle w:val="BodyText"/>
        <w:spacing w:before="7"/>
        <w:rPr>
          <w:b/>
          <w:sz w:val="15"/>
        </w:rPr>
      </w:pPr>
      <w:r>
        <w:rPr>
          <w:b/>
          <w:noProof/>
          <w:sz w:val="15"/>
        </w:rPr>
        <mc:AlternateContent>
          <mc:Choice Requires="wps">
            <w:drawing>
              <wp:anchor distT="0" distB="0" distL="0" distR="0" simplePos="0" relativeHeight="487588352" behindDoc="1" locked="0" layoutInCell="1" allowOverlap="1" wp14:anchorId="4CA466B6" wp14:editId="5A05397E">
                <wp:simplePos x="0" y="0"/>
                <wp:positionH relativeFrom="page">
                  <wp:posOffset>896416</wp:posOffset>
                </wp:positionH>
                <wp:positionV relativeFrom="paragraph">
                  <wp:posOffset>129222</wp:posOffset>
                </wp:positionV>
                <wp:extent cx="59810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485CE81C" id="Graphic 2" o:spid="_x0000_s1026" style="position:absolute;margin-left:70.6pt;margin-top:10.15pt;width:470.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" path="m5981065,l,,,9144r5981065,l5981065,xe" fillcolor="#1f3863" stroked="f">
                <v:path arrowok="t"/>
                <w10:wrap type="topAndBottom" anchorx="page"/>
              </v:shape>
            </w:pict>
          </mc:Fallback>
        </mc:AlternateContent>
      </w:r>
    </w:p>
    <w:p w14:paraId="148E9BC4" w14:textId="77777777" w:rsidR="00420B9F" w:rsidRDefault="00420B9F">
      <w:pPr>
        <w:pStyle w:val="BodyText"/>
        <w:spacing w:before="225"/>
        <w:rPr>
          <w:b/>
        </w:rPr>
      </w:pPr>
    </w:p>
    <w:p w14:paraId="3DFA790F" w14:textId="77777777" w:rsidR="00420B9F" w:rsidRDefault="00BD4F4D">
      <w:pPr>
        <w:pStyle w:val="BodyText"/>
        <w:ind w:left="418" w:right="1498"/>
        <w:jc w:val="center"/>
      </w:pPr>
      <w:r>
        <w:rPr>
          <w:color w:val="545454"/>
        </w:rPr>
        <w:t>Course</w:t>
      </w:r>
      <w:r>
        <w:rPr>
          <w:color w:val="545454"/>
          <w:spacing w:val="-2"/>
        </w:rPr>
        <w:t xml:space="preserve"> </w:t>
      </w:r>
      <w:r>
        <w:rPr>
          <w:color w:val="545454"/>
          <w:spacing w:val="-4"/>
        </w:rPr>
        <w:t>Name</w:t>
      </w:r>
    </w:p>
    <w:p w14:paraId="4D02F988" w14:textId="77777777" w:rsidR="00420B9F" w:rsidRDefault="00BD4F4D">
      <w:pPr>
        <w:spacing w:before="80"/>
        <w:ind w:left="422" w:right="1497"/>
        <w:jc w:val="center"/>
        <w:rPr>
          <w:b/>
          <w:sz w:val="28"/>
        </w:rPr>
      </w:pPr>
      <w:r>
        <w:rPr>
          <w:b/>
          <w:sz w:val="28"/>
        </w:rPr>
        <w:t>Computer</w:t>
      </w:r>
      <w:r>
        <w:rPr>
          <w:b/>
          <w:spacing w:val="-8"/>
          <w:sz w:val="28"/>
        </w:rPr>
        <w:t xml:space="preserve"> </w:t>
      </w:r>
      <w:r>
        <w:rPr>
          <w:b/>
          <w:sz w:val="28"/>
        </w:rPr>
        <w:t>Networks</w:t>
      </w:r>
      <w:r>
        <w:rPr>
          <w:b/>
          <w:spacing w:val="60"/>
          <w:sz w:val="28"/>
        </w:rPr>
        <w:t xml:space="preserve"> </w:t>
      </w:r>
      <w:r>
        <w:rPr>
          <w:b/>
          <w:spacing w:val="-2"/>
          <w:sz w:val="28"/>
        </w:rPr>
        <w:t>(CSA0706)</w:t>
      </w:r>
    </w:p>
    <w:p w14:paraId="062BC262" w14:textId="77777777" w:rsidR="00420B9F" w:rsidRDefault="00420B9F">
      <w:pPr>
        <w:pStyle w:val="BodyText"/>
        <w:spacing w:before="10"/>
        <w:rPr>
          <w:b/>
          <w:sz w:val="20"/>
        </w:rPr>
      </w:pPr>
    </w:p>
    <w:tbl>
      <w:tblPr>
        <w:tblW w:w="0" w:type="auto"/>
        <w:tblInd w:w="9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202"/>
      </w:tblGrid>
      <w:tr w:rsidR="00420B9F" w14:paraId="6CC9B5E6" w14:textId="77777777">
        <w:trPr>
          <w:trHeight w:val="496"/>
        </w:trPr>
        <w:tc>
          <w:tcPr>
            <w:tcW w:w="3001" w:type="dxa"/>
            <w:shd w:val="clear" w:color="auto" w:fill="DCE6F5"/>
          </w:tcPr>
          <w:p w14:paraId="57CCD343" w14:textId="77777777" w:rsidR="00420B9F" w:rsidRDefault="00BD4F4D">
            <w:pPr>
              <w:pStyle w:val="TableParagraph"/>
              <w:spacing w:before="121"/>
              <w:jc w:val="left"/>
              <w:rPr>
                <w:b/>
              </w:rPr>
            </w:pPr>
            <w:r>
              <w:rPr>
                <w:b/>
              </w:rPr>
              <w:t>Student</w:t>
            </w:r>
            <w:r>
              <w:rPr>
                <w:b/>
                <w:spacing w:val="-2"/>
              </w:rPr>
              <w:t xml:space="preserve"> </w:t>
            </w:r>
            <w:r>
              <w:rPr>
                <w:b/>
                <w:spacing w:val="-4"/>
              </w:rPr>
              <w:t>Name</w:t>
            </w:r>
          </w:p>
        </w:tc>
        <w:tc>
          <w:tcPr>
            <w:tcW w:w="5202" w:type="dxa"/>
          </w:tcPr>
          <w:p w14:paraId="67D18AE1" w14:textId="608DE9F1" w:rsidR="00420B9F" w:rsidRDefault="00E331CE">
            <w:pPr>
              <w:pStyle w:val="TableParagraph"/>
              <w:spacing w:before="59"/>
              <w:ind w:left="287"/>
              <w:jc w:val="left"/>
              <w:rPr>
                <w:sz w:val="24"/>
              </w:rPr>
            </w:pPr>
            <w:r>
              <w:t>L.EKALAIVAN</w:t>
            </w:r>
          </w:p>
        </w:tc>
      </w:tr>
      <w:tr w:rsidR="00420B9F" w14:paraId="63A5F3A5" w14:textId="77777777">
        <w:trPr>
          <w:trHeight w:val="496"/>
        </w:trPr>
        <w:tc>
          <w:tcPr>
            <w:tcW w:w="3001" w:type="dxa"/>
            <w:shd w:val="clear" w:color="auto" w:fill="DCE6F5"/>
          </w:tcPr>
          <w:p w14:paraId="1154226E" w14:textId="77777777" w:rsidR="00420B9F" w:rsidRDefault="00BD4F4D">
            <w:pPr>
              <w:pStyle w:val="TableParagraph"/>
              <w:spacing w:before="121"/>
              <w:jc w:val="left"/>
              <w:rPr>
                <w:b/>
              </w:rPr>
            </w:pPr>
            <w:r>
              <w:rPr>
                <w:b/>
              </w:rPr>
              <w:t>Register</w:t>
            </w:r>
            <w:r>
              <w:rPr>
                <w:b/>
                <w:spacing w:val="-4"/>
              </w:rPr>
              <w:t xml:space="preserve"> </w:t>
            </w:r>
            <w:r>
              <w:rPr>
                <w:b/>
                <w:spacing w:val="-2"/>
              </w:rPr>
              <w:t>Number</w:t>
            </w:r>
          </w:p>
        </w:tc>
        <w:tc>
          <w:tcPr>
            <w:tcW w:w="5202" w:type="dxa"/>
          </w:tcPr>
          <w:p w14:paraId="63B9A2C3" w14:textId="63C9BC75" w:rsidR="00420B9F" w:rsidRDefault="005335A9" w:rsidP="005335A9">
            <w:pPr>
              <w:pStyle w:val="TableParagraph"/>
              <w:spacing w:before="59"/>
              <w:jc w:val="left"/>
              <w:rPr>
                <w:sz w:val="24"/>
              </w:rPr>
            </w:pPr>
            <w:r>
              <w:t>192524450</w:t>
            </w:r>
          </w:p>
        </w:tc>
      </w:tr>
      <w:tr w:rsidR="00420B9F" w14:paraId="5775EDDB" w14:textId="77777777">
        <w:trPr>
          <w:trHeight w:val="371"/>
        </w:trPr>
        <w:tc>
          <w:tcPr>
            <w:tcW w:w="3001" w:type="dxa"/>
            <w:shd w:val="clear" w:color="auto" w:fill="DCE6F5"/>
          </w:tcPr>
          <w:p w14:paraId="7080F4DA" w14:textId="77777777" w:rsidR="00420B9F" w:rsidRDefault="00BD4F4D">
            <w:pPr>
              <w:pStyle w:val="TableParagraph"/>
              <w:spacing w:before="58"/>
              <w:jc w:val="left"/>
              <w:rPr>
                <w:b/>
              </w:rPr>
            </w:pPr>
            <w:r>
              <w:rPr>
                <w:b/>
              </w:rPr>
              <w:t>Course</w:t>
            </w:r>
            <w:r>
              <w:rPr>
                <w:b/>
                <w:spacing w:val="-2"/>
              </w:rPr>
              <w:t xml:space="preserve"> </w:t>
            </w:r>
            <w:r>
              <w:rPr>
                <w:b/>
              </w:rPr>
              <w:t>Code</w:t>
            </w:r>
            <w:r>
              <w:rPr>
                <w:b/>
                <w:spacing w:val="-4"/>
              </w:rPr>
              <w:t xml:space="preserve"> </w:t>
            </w:r>
            <w:r>
              <w:rPr>
                <w:b/>
              </w:rPr>
              <w:t xml:space="preserve">/ </w:t>
            </w:r>
            <w:r>
              <w:rPr>
                <w:b/>
                <w:spacing w:val="-4"/>
              </w:rPr>
              <w:t>Name</w:t>
            </w:r>
          </w:p>
        </w:tc>
        <w:tc>
          <w:tcPr>
            <w:tcW w:w="5202" w:type="dxa"/>
          </w:tcPr>
          <w:p w14:paraId="1E3E4F53" w14:textId="77777777" w:rsidR="00420B9F" w:rsidRDefault="00BD4F4D">
            <w:pPr>
              <w:pStyle w:val="TableParagraph"/>
              <w:spacing w:before="58"/>
              <w:ind w:left="97"/>
              <w:jc w:val="left"/>
            </w:pPr>
            <w:r>
              <w:t>CSA0706</w:t>
            </w:r>
            <w:r>
              <w:rPr>
                <w:spacing w:val="-4"/>
              </w:rPr>
              <w:t xml:space="preserve"> </w:t>
            </w:r>
            <w:r>
              <w:t>—</w:t>
            </w:r>
            <w:r>
              <w:rPr>
                <w:spacing w:val="-3"/>
              </w:rPr>
              <w:t xml:space="preserve"> </w:t>
            </w:r>
            <w:r>
              <w:t>Computer</w:t>
            </w:r>
            <w:r>
              <w:rPr>
                <w:spacing w:val="-2"/>
              </w:rPr>
              <w:t xml:space="preserve"> Networks</w:t>
            </w:r>
          </w:p>
        </w:tc>
      </w:tr>
      <w:tr w:rsidR="00420B9F" w14:paraId="0C44539B" w14:textId="77777777">
        <w:trPr>
          <w:trHeight w:val="373"/>
        </w:trPr>
        <w:tc>
          <w:tcPr>
            <w:tcW w:w="3001" w:type="dxa"/>
            <w:shd w:val="clear" w:color="auto" w:fill="DCE6F5"/>
          </w:tcPr>
          <w:p w14:paraId="6232C811" w14:textId="77777777" w:rsidR="00420B9F" w:rsidRDefault="00BD4F4D">
            <w:pPr>
              <w:pStyle w:val="TableParagraph"/>
              <w:spacing w:before="58"/>
              <w:jc w:val="left"/>
              <w:rPr>
                <w:b/>
              </w:rPr>
            </w:pPr>
            <w:r>
              <w:rPr>
                <w:b/>
              </w:rPr>
              <w:t>Assignment</w:t>
            </w:r>
            <w:r>
              <w:rPr>
                <w:b/>
                <w:spacing w:val="-13"/>
              </w:rPr>
              <w:t xml:space="preserve"> </w:t>
            </w:r>
            <w:r>
              <w:rPr>
                <w:b/>
                <w:spacing w:val="-4"/>
              </w:rPr>
              <w:t>Type</w:t>
            </w:r>
          </w:p>
        </w:tc>
        <w:tc>
          <w:tcPr>
            <w:tcW w:w="5202" w:type="dxa"/>
          </w:tcPr>
          <w:p w14:paraId="51322864" w14:textId="77777777" w:rsidR="00420B9F" w:rsidRDefault="00BD4F4D">
            <w:pPr>
              <w:pStyle w:val="TableParagraph"/>
              <w:spacing w:before="58"/>
              <w:ind w:left="97"/>
              <w:jc w:val="left"/>
            </w:pPr>
            <w:r>
              <w:t>Common</w:t>
            </w:r>
            <w:r>
              <w:rPr>
                <w:spacing w:val="-9"/>
              </w:rPr>
              <w:t xml:space="preserve"> </w:t>
            </w:r>
            <w:r>
              <w:t>Assignment</w:t>
            </w:r>
            <w:r>
              <w:rPr>
                <w:spacing w:val="-8"/>
              </w:rPr>
              <w:t xml:space="preserve"> </w:t>
            </w:r>
            <w:r>
              <w:t>(Team-</w:t>
            </w:r>
            <w:r>
              <w:rPr>
                <w:spacing w:val="-2"/>
              </w:rPr>
              <w:t>Based)</w:t>
            </w:r>
          </w:p>
        </w:tc>
      </w:tr>
      <w:tr w:rsidR="00420B9F" w14:paraId="4D7D7DD9" w14:textId="77777777">
        <w:trPr>
          <w:trHeight w:val="371"/>
        </w:trPr>
        <w:tc>
          <w:tcPr>
            <w:tcW w:w="3001" w:type="dxa"/>
            <w:shd w:val="clear" w:color="auto" w:fill="DCE6F5"/>
          </w:tcPr>
          <w:p w14:paraId="34481B87" w14:textId="77777777" w:rsidR="00420B9F" w:rsidRDefault="00BD4F4D">
            <w:pPr>
              <w:pStyle w:val="TableParagraph"/>
              <w:spacing w:before="58"/>
              <w:jc w:val="left"/>
              <w:rPr>
                <w:b/>
              </w:rPr>
            </w:pPr>
            <w:r>
              <w:rPr>
                <w:b/>
              </w:rPr>
              <w:t>Course</w:t>
            </w:r>
            <w:r>
              <w:rPr>
                <w:b/>
                <w:spacing w:val="-6"/>
              </w:rPr>
              <w:t xml:space="preserve"> </w:t>
            </w:r>
            <w:r>
              <w:rPr>
                <w:b/>
              </w:rPr>
              <w:t>Outcomes</w:t>
            </w:r>
            <w:r>
              <w:rPr>
                <w:b/>
                <w:spacing w:val="-3"/>
              </w:rPr>
              <w:t xml:space="preserve"> </w:t>
            </w:r>
            <w:r>
              <w:rPr>
                <w:b/>
                <w:spacing w:val="-2"/>
              </w:rPr>
              <w:t>Mapped</w:t>
            </w:r>
          </w:p>
        </w:tc>
        <w:tc>
          <w:tcPr>
            <w:tcW w:w="5202" w:type="dxa"/>
          </w:tcPr>
          <w:p w14:paraId="4D54E90D" w14:textId="77777777" w:rsidR="00420B9F" w:rsidRDefault="00BD4F4D">
            <w:pPr>
              <w:pStyle w:val="TableParagraph"/>
              <w:spacing w:before="58"/>
              <w:ind w:left="97"/>
              <w:jc w:val="left"/>
            </w:pPr>
            <w:r>
              <w:t>CO3,</w:t>
            </w:r>
            <w:r>
              <w:rPr>
                <w:spacing w:val="-3"/>
              </w:rPr>
              <w:t xml:space="preserve"> </w:t>
            </w:r>
            <w:r>
              <w:t>CO4,</w:t>
            </w:r>
            <w:r>
              <w:rPr>
                <w:spacing w:val="-3"/>
              </w:rPr>
              <w:t xml:space="preserve"> </w:t>
            </w:r>
            <w:r>
              <w:rPr>
                <w:spacing w:val="-5"/>
              </w:rPr>
              <w:t>CO5</w:t>
            </w:r>
          </w:p>
        </w:tc>
      </w:tr>
      <w:tr w:rsidR="00420B9F" w14:paraId="50EC54AA" w14:textId="77777777">
        <w:trPr>
          <w:trHeight w:val="374"/>
        </w:trPr>
        <w:tc>
          <w:tcPr>
            <w:tcW w:w="3001" w:type="dxa"/>
            <w:shd w:val="clear" w:color="auto" w:fill="DCE6F5"/>
          </w:tcPr>
          <w:p w14:paraId="6251DDC6" w14:textId="77777777" w:rsidR="00420B9F" w:rsidRDefault="00BD4F4D">
            <w:pPr>
              <w:pStyle w:val="TableParagraph"/>
              <w:spacing w:before="61"/>
              <w:jc w:val="left"/>
              <w:rPr>
                <w:b/>
              </w:rPr>
            </w:pPr>
            <w:r>
              <w:rPr>
                <w:b/>
              </w:rPr>
              <w:t>Date</w:t>
            </w:r>
            <w:r>
              <w:rPr>
                <w:b/>
                <w:spacing w:val="-1"/>
              </w:rPr>
              <w:t xml:space="preserve"> </w:t>
            </w:r>
            <w:r>
              <w:rPr>
                <w:b/>
              </w:rPr>
              <w:t>of</w:t>
            </w:r>
            <w:r>
              <w:rPr>
                <w:b/>
                <w:spacing w:val="-2"/>
              </w:rPr>
              <w:t xml:space="preserve"> Submission</w:t>
            </w:r>
          </w:p>
        </w:tc>
        <w:tc>
          <w:tcPr>
            <w:tcW w:w="5202" w:type="dxa"/>
          </w:tcPr>
          <w:p w14:paraId="79B5DD00" w14:textId="77777777" w:rsidR="00420B9F" w:rsidRDefault="00BD4F4D">
            <w:pPr>
              <w:pStyle w:val="TableParagraph"/>
              <w:spacing w:before="61"/>
              <w:ind w:left="97"/>
              <w:jc w:val="left"/>
            </w:pPr>
            <w:r>
              <w:t>03</w:t>
            </w:r>
            <w:r>
              <w:rPr>
                <w:spacing w:val="-3"/>
              </w:rPr>
              <w:t xml:space="preserve"> </w:t>
            </w:r>
            <w:r>
              <w:t>September</w:t>
            </w:r>
            <w:r>
              <w:rPr>
                <w:spacing w:val="-3"/>
              </w:rPr>
              <w:t xml:space="preserve"> </w:t>
            </w:r>
            <w:r>
              <w:rPr>
                <w:spacing w:val="-4"/>
              </w:rPr>
              <w:t>2026</w:t>
            </w:r>
          </w:p>
        </w:tc>
      </w:tr>
    </w:tbl>
    <w:p w14:paraId="1578EDC7" w14:textId="77777777" w:rsidR="00420B9F" w:rsidRDefault="00420B9F">
      <w:pPr>
        <w:pStyle w:val="BodyText"/>
        <w:rPr>
          <w:b/>
          <w:sz w:val="22"/>
        </w:rPr>
      </w:pPr>
    </w:p>
    <w:p w14:paraId="5B46B3F9" w14:textId="77777777" w:rsidR="00420B9F" w:rsidRDefault="00420B9F">
      <w:pPr>
        <w:pStyle w:val="BodyText"/>
        <w:rPr>
          <w:b/>
          <w:sz w:val="22"/>
        </w:rPr>
      </w:pPr>
    </w:p>
    <w:p w14:paraId="427338A4" w14:textId="77777777" w:rsidR="00420B9F" w:rsidRDefault="00420B9F">
      <w:pPr>
        <w:pStyle w:val="BodyText"/>
        <w:rPr>
          <w:b/>
          <w:sz w:val="22"/>
        </w:rPr>
      </w:pPr>
    </w:p>
    <w:p w14:paraId="5950B59B" w14:textId="77777777" w:rsidR="00420B9F" w:rsidRDefault="00420B9F">
      <w:pPr>
        <w:pStyle w:val="BodyText"/>
        <w:rPr>
          <w:b/>
          <w:sz w:val="22"/>
        </w:rPr>
      </w:pPr>
    </w:p>
    <w:p w14:paraId="0853E6D6" w14:textId="77777777" w:rsidR="00420B9F" w:rsidRDefault="00420B9F">
      <w:pPr>
        <w:pStyle w:val="BodyText"/>
        <w:rPr>
          <w:b/>
          <w:sz w:val="22"/>
        </w:rPr>
      </w:pPr>
    </w:p>
    <w:p w14:paraId="15CB45F5" w14:textId="77777777" w:rsidR="00420B9F" w:rsidRDefault="00420B9F">
      <w:pPr>
        <w:pStyle w:val="BodyText"/>
        <w:spacing w:before="161"/>
        <w:rPr>
          <w:b/>
          <w:sz w:val="22"/>
        </w:rPr>
      </w:pPr>
    </w:p>
    <w:p w14:paraId="7F020531" w14:textId="21BECD99" w:rsidR="00420B9F" w:rsidRDefault="00BD4F4D" w:rsidP="005335A9">
      <w:pPr>
        <w:ind w:left="8505"/>
        <w:jc w:val="both"/>
        <w:rPr>
          <w:i/>
          <w:spacing w:val="-5"/>
        </w:rPr>
      </w:pPr>
      <w:r>
        <w:rPr>
          <w:i/>
        </w:rPr>
        <w:t>Submitted</w:t>
      </w:r>
      <w:r>
        <w:rPr>
          <w:i/>
          <w:spacing w:val="-9"/>
        </w:rPr>
        <w:t xml:space="preserve"> </w:t>
      </w:r>
      <w:r>
        <w:rPr>
          <w:i/>
          <w:spacing w:val="-5"/>
        </w:rPr>
        <w:t>by:</w:t>
      </w:r>
      <w:r w:rsidR="005335A9">
        <w:rPr>
          <w:i/>
          <w:spacing w:val="-5"/>
        </w:rPr>
        <w:t xml:space="preserve"> </w:t>
      </w:r>
    </w:p>
    <w:p w14:paraId="13671C96" w14:textId="39DE6B95" w:rsidR="005335A9" w:rsidRDefault="005335A9" w:rsidP="005335A9">
      <w:pPr>
        <w:ind w:left="8505"/>
        <w:jc w:val="both"/>
        <w:rPr>
          <w:i/>
          <w:spacing w:val="-5"/>
        </w:rPr>
      </w:pPr>
      <w:r>
        <w:rPr>
          <w:i/>
          <w:spacing w:val="-5"/>
        </w:rPr>
        <w:t>EKA</w:t>
      </w:r>
      <w:r w:rsidR="00E56516">
        <w:rPr>
          <w:i/>
          <w:spacing w:val="-5"/>
        </w:rPr>
        <w:t>LAIVAN L</w:t>
      </w:r>
    </w:p>
    <w:p w14:paraId="2A620B18" w14:textId="77777777" w:rsidR="00E56516" w:rsidRPr="005335A9" w:rsidRDefault="00E56516" w:rsidP="005335A9">
      <w:pPr>
        <w:ind w:left="8505"/>
        <w:jc w:val="both"/>
        <w:rPr>
          <w:i/>
        </w:rPr>
      </w:pPr>
    </w:p>
    <w:p w14:paraId="0B8E27CF" w14:textId="77777777" w:rsidR="00420B9F" w:rsidRDefault="00BD4F4D">
      <w:pPr>
        <w:spacing w:before="285"/>
        <w:ind w:right="1438"/>
        <w:jc w:val="right"/>
        <w:rPr>
          <w:i/>
          <w:sz w:val="20"/>
        </w:rPr>
      </w:pPr>
      <w:r>
        <w:rPr>
          <w:i/>
          <w:color w:val="666666"/>
          <w:spacing w:val="-2"/>
          <w:sz w:val="20"/>
        </w:rPr>
        <w:t>(Signature)</w:t>
      </w:r>
    </w:p>
    <w:p w14:paraId="6799DF2D" w14:textId="77777777" w:rsidR="00420B9F" w:rsidRDefault="00420B9F">
      <w:pPr>
        <w:jc w:val="right"/>
        <w:rPr>
          <w:i/>
          <w:sz w:val="20"/>
        </w:rPr>
        <w:sectPr w:rsidR="00420B9F">
          <w:type w:val="continuous"/>
          <w:pgSz w:w="12240" w:h="15840"/>
          <w:pgMar w:top="1820" w:right="0" w:bottom="280" w:left="1080" w:header="720" w:footer="720" w:gutter="0"/>
          <w:cols w:space="720"/>
        </w:sectPr>
      </w:pPr>
    </w:p>
    <w:p w14:paraId="1513BD48" w14:textId="77777777" w:rsidR="00420B9F" w:rsidRDefault="00420B9F">
      <w:pPr>
        <w:pStyle w:val="BodyText"/>
        <w:spacing w:before="294"/>
        <w:rPr>
          <w:i/>
          <w:sz w:val="30"/>
        </w:rPr>
      </w:pPr>
    </w:p>
    <w:p w14:paraId="31513744" w14:textId="77777777" w:rsidR="00420B9F" w:rsidRDefault="00BD4F4D">
      <w:pPr>
        <w:pStyle w:val="Heading1"/>
        <w:spacing w:before="0"/>
        <w:ind w:left="271" w:firstLine="0"/>
      </w:pPr>
      <w:bookmarkStart w:id="0" w:name="_TOC_250028"/>
      <w:bookmarkEnd w:id="0"/>
      <w:r>
        <w:rPr>
          <w:color w:val="1F3863"/>
          <w:spacing w:val="-2"/>
        </w:rPr>
        <w:t>Declaration</w:t>
      </w:r>
    </w:p>
    <w:p w14:paraId="13C209D1" w14:textId="77777777" w:rsidR="00420B9F" w:rsidRDefault="00BD4F4D">
      <w:pPr>
        <w:pStyle w:val="BodyText"/>
        <w:spacing w:before="9"/>
        <w:rPr>
          <w:b/>
          <w:sz w:val="4"/>
        </w:rPr>
      </w:pPr>
      <w:r>
        <w:rPr>
          <w:b/>
          <w:noProof/>
          <w:sz w:val="4"/>
        </w:rPr>
        <mc:AlternateContent>
          <mc:Choice Requires="wps">
            <w:drawing>
              <wp:anchor distT="0" distB="0" distL="0" distR="0" simplePos="0" relativeHeight="487588864" behindDoc="1" locked="0" layoutInCell="1" allowOverlap="1" wp14:anchorId="157B8DC3" wp14:editId="3FFA3666">
                <wp:simplePos x="0" y="0"/>
                <wp:positionH relativeFrom="page">
                  <wp:posOffset>840028</wp:posOffset>
                </wp:positionH>
                <wp:positionV relativeFrom="paragraph">
                  <wp:posOffset>50583</wp:posOffset>
                </wp:positionV>
                <wp:extent cx="609536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7CE50587" id="Graphic 5" o:spid="_x0000_s1026" style="position:absolute;margin-left:66.15pt;margin-top:4pt;width:479.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" path="m6095365,l,,,12192r6095365,l6095365,xe" fillcolor="#1f3863" stroked="f">
                <v:path arrowok="t"/>
                <w10:wrap type="topAndBottom" anchorx="page"/>
              </v:shape>
            </w:pict>
          </mc:Fallback>
        </mc:AlternateContent>
      </w:r>
    </w:p>
    <w:p w14:paraId="7EA519C6" w14:textId="439C5CD0" w:rsidR="00420B9F" w:rsidRDefault="00BD4F4D" w:rsidP="00EC6F95">
      <w:pPr>
        <w:pStyle w:val="BodyText"/>
        <w:spacing w:before="179"/>
        <w:ind w:left="231" w:right="1304"/>
      </w:pPr>
      <w:r>
        <w:t>I,</w:t>
      </w:r>
      <w:r>
        <w:rPr>
          <w:spacing w:val="-4"/>
        </w:rPr>
        <w:t xml:space="preserve"> </w:t>
      </w:r>
      <w:r w:rsidR="00871B52">
        <w:t>L. EKALAIVAN (192524450)</w:t>
      </w:r>
      <w:r>
        <w:t>,</w:t>
      </w:r>
      <w:r>
        <w:rPr>
          <w:spacing w:val="-1"/>
        </w:rPr>
        <w:t xml:space="preserve"> </w:t>
      </w:r>
      <w:r>
        <w:rPr>
          <w:spacing w:val="-2"/>
        </w:rPr>
        <w:t>hereby</w:t>
      </w:r>
      <w:r w:rsidR="00EC6F95">
        <w:t xml:space="preserve"> </w:t>
      </w:r>
      <w:r>
        <w:t>declare that this common assignment report titled "Design and Evaluate a Smart Campus Network Using Protocol Analysis, Network Topology and Simulation-Based Performance Metrics", submitted for the course Computer Networks (CSA0706), is an original record of the design, simulation</w:t>
      </w:r>
      <w:r>
        <w:rPr>
          <w:spacing w:val="-3"/>
        </w:rPr>
        <w:t xml:space="preserve"> </w:t>
      </w:r>
      <w:r>
        <w:t>and</w:t>
      </w:r>
      <w:r>
        <w:rPr>
          <w:spacing w:val="-3"/>
        </w:rPr>
        <w:t xml:space="preserve"> </w:t>
      </w:r>
      <w:r>
        <w:t>analysis</w:t>
      </w:r>
      <w:r>
        <w:rPr>
          <w:spacing w:val="-4"/>
        </w:rPr>
        <w:t xml:space="preserve"> </w:t>
      </w:r>
      <w:r>
        <w:t>work</w:t>
      </w:r>
      <w:r>
        <w:rPr>
          <w:spacing w:val="-3"/>
        </w:rPr>
        <w:t xml:space="preserve"> </w:t>
      </w:r>
      <w:r>
        <w:t>carried</w:t>
      </w:r>
      <w:r>
        <w:rPr>
          <w:spacing w:val="-3"/>
        </w:rPr>
        <w:t xml:space="preserve"> </w:t>
      </w:r>
      <w:r>
        <w:t>out</w:t>
      </w:r>
      <w:r>
        <w:rPr>
          <w:spacing w:val="-3"/>
        </w:rPr>
        <w:t xml:space="preserve"> </w:t>
      </w:r>
      <w:r>
        <w:t>by</w:t>
      </w:r>
      <w:r>
        <w:rPr>
          <w:spacing w:val="-3"/>
        </w:rPr>
        <w:t xml:space="preserve"> </w:t>
      </w:r>
      <w:r>
        <w:t>me.</w:t>
      </w:r>
      <w:r>
        <w:rPr>
          <w:spacing w:val="-2"/>
        </w:rPr>
        <w:t xml:space="preserve"> </w:t>
      </w:r>
      <w:r>
        <w:t>All</w:t>
      </w:r>
      <w:r>
        <w:rPr>
          <w:spacing w:val="-3"/>
        </w:rPr>
        <w:t xml:space="preserve"> </w:t>
      </w:r>
      <w:r>
        <w:t>external</w:t>
      </w:r>
      <w:r>
        <w:rPr>
          <w:spacing w:val="-3"/>
        </w:rPr>
        <w:t xml:space="preserve"> </w:t>
      </w:r>
      <w:r>
        <w:t>sources,</w:t>
      </w:r>
      <w:r>
        <w:rPr>
          <w:spacing w:val="-3"/>
        </w:rPr>
        <w:t xml:space="preserve"> </w:t>
      </w:r>
      <w:r>
        <w:t>datasets,</w:t>
      </w:r>
      <w:r>
        <w:rPr>
          <w:spacing w:val="-3"/>
        </w:rPr>
        <w:t xml:space="preserve"> </w:t>
      </w:r>
      <w:r>
        <w:t>tools</w:t>
      </w:r>
      <w:r>
        <w:rPr>
          <w:spacing w:val="-4"/>
        </w:rPr>
        <w:t xml:space="preserve"> </w:t>
      </w:r>
      <w:r>
        <w:t>and</w:t>
      </w:r>
      <w:r>
        <w:rPr>
          <w:spacing w:val="-3"/>
        </w:rPr>
        <w:t xml:space="preserve"> </w:t>
      </w:r>
      <w:r>
        <w:t>references used in the preparation of this report have been duly acknowledged in the References section.</w:t>
      </w:r>
    </w:p>
    <w:p w14:paraId="1EDACAE0" w14:textId="77777777" w:rsidR="00420B9F" w:rsidRDefault="00420B9F">
      <w:pPr>
        <w:pStyle w:val="BodyText"/>
        <w:spacing w:before="227"/>
      </w:pPr>
    </w:p>
    <w:p w14:paraId="4AA5B649" w14:textId="77777777" w:rsidR="00420B9F" w:rsidRDefault="00BD4F4D">
      <w:pPr>
        <w:ind w:right="1343"/>
        <w:jc w:val="right"/>
      </w:pPr>
      <w:r>
        <w:t>Date:</w:t>
      </w:r>
      <w:r>
        <w:rPr>
          <w:spacing w:val="-6"/>
        </w:rPr>
        <w:t xml:space="preserve"> </w:t>
      </w:r>
      <w:r>
        <w:t>03</w:t>
      </w:r>
      <w:r>
        <w:rPr>
          <w:spacing w:val="-3"/>
        </w:rPr>
        <w:t xml:space="preserve"> </w:t>
      </w:r>
      <w:r>
        <w:t>September</w:t>
      </w:r>
      <w:r>
        <w:rPr>
          <w:spacing w:val="-2"/>
        </w:rPr>
        <w:t xml:space="preserve"> </w:t>
      </w:r>
      <w:r>
        <w:rPr>
          <w:spacing w:val="-4"/>
        </w:rPr>
        <w:t>2026</w:t>
      </w:r>
    </w:p>
    <w:p w14:paraId="524EF03A" w14:textId="77777777" w:rsidR="00420B9F" w:rsidRDefault="00420B9F">
      <w:pPr>
        <w:pStyle w:val="BodyText"/>
        <w:spacing w:before="160"/>
        <w:rPr>
          <w:sz w:val="22"/>
        </w:rPr>
      </w:pPr>
    </w:p>
    <w:p w14:paraId="3962B584" w14:textId="07996332" w:rsidR="00420B9F" w:rsidRDefault="00DC4F8D" w:rsidP="00A06B79">
      <w:pPr>
        <w:pStyle w:val="Heading5"/>
        <w:spacing w:line="326" w:lineRule="auto"/>
        <w:ind w:left="0" w:firstLine="0"/>
      </w:pPr>
      <w:r>
        <w:t xml:space="preserve">                                                                                  </w:t>
      </w:r>
      <w:r w:rsidR="00871B52">
        <w:t xml:space="preserve">                                                     </w:t>
      </w:r>
      <w:r>
        <w:t xml:space="preserve"> </w:t>
      </w:r>
      <w:r w:rsidR="00A06B79">
        <w:t>EKALAIVAN</w:t>
      </w:r>
      <w:r w:rsidR="00871B52">
        <w:t xml:space="preserve"> L</w:t>
      </w:r>
    </w:p>
    <w:p w14:paraId="1ADA57A1" w14:textId="77777777" w:rsidR="00420B9F" w:rsidRDefault="00420B9F">
      <w:pPr>
        <w:pStyle w:val="BodyText"/>
        <w:spacing w:before="107"/>
        <w:rPr>
          <w:b/>
        </w:rPr>
      </w:pPr>
    </w:p>
    <w:p w14:paraId="45608AB0" w14:textId="77777777" w:rsidR="00420B9F" w:rsidRDefault="00BD4F4D">
      <w:pPr>
        <w:ind w:right="1347"/>
        <w:jc w:val="right"/>
        <w:rPr>
          <w:i/>
          <w:sz w:val="20"/>
        </w:rPr>
      </w:pPr>
      <w:r>
        <w:rPr>
          <w:i/>
          <w:color w:val="666666"/>
          <w:spacing w:val="-2"/>
          <w:sz w:val="20"/>
        </w:rPr>
        <w:t>(Signature)</w:t>
      </w:r>
    </w:p>
    <w:p w14:paraId="23B55B8E" w14:textId="77777777" w:rsidR="00420B9F" w:rsidRDefault="00420B9F">
      <w:pPr>
        <w:jc w:val="right"/>
        <w:rPr>
          <w:i/>
          <w:sz w:val="20"/>
        </w:rPr>
        <w:sectPr w:rsidR="00420B9F">
          <w:headerReference w:type="default" r:id="rId7"/>
          <w:footerReference w:type="default" r:id="rId8"/>
          <w:pgSz w:w="12240" w:h="15840"/>
          <w:pgMar w:top="1060" w:right="0" w:bottom="880" w:left="1080" w:header="873" w:footer="682" w:gutter="0"/>
          <w:pgNumType w:start="2"/>
          <w:cols w:space="720"/>
        </w:sectPr>
      </w:pPr>
    </w:p>
    <w:p w14:paraId="7F861359" w14:textId="77777777" w:rsidR="00420B9F" w:rsidRDefault="00BD4F4D">
      <w:pPr>
        <w:pStyle w:val="Heading1"/>
        <w:ind w:left="271" w:firstLine="0"/>
      </w:pPr>
      <w:r>
        <w:rPr>
          <w:noProof/>
        </w:rPr>
        <w:lastRenderedPageBreak/>
        <mc:AlternateContent>
          <mc:Choice Requires="wps">
            <w:drawing>
              <wp:anchor distT="0" distB="0" distL="0" distR="0" simplePos="0" relativeHeight="15730176" behindDoc="0" locked="0" layoutInCell="1" allowOverlap="1" wp14:anchorId="7D05C89C" wp14:editId="61EDF58A">
                <wp:simplePos x="0" y="0"/>
                <wp:positionH relativeFrom="page">
                  <wp:posOffset>840028</wp:posOffset>
                </wp:positionH>
                <wp:positionV relativeFrom="paragraph">
                  <wp:posOffset>446785</wp:posOffset>
                </wp:positionV>
                <wp:extent cx="6095365" cy="12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7E717D06" id="Graphic 6" o:spid="_x0000_s1026" style="position:absolute;margin-left:66.15pt;margin-top:35.2pt;width:479.9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" path="m6095365,l,,,12192r6095365,l6095365,xe" fillcolor="#1f3863" stroked="f">
                <v:path arrowok="t"/>
                <w10:wrap anchorx="page"/>
              </v:shape>
            </w:pict>
          </mc:Fallback>
        </mc:AlternateContent>
      </w:r>
      <w:bookmarkStart w:id="1" w:name="_TOC_250027"/>
      <w:r>
        <w:rPr>
          <w:color w:val="1F3863"/>
        </w:rPr>
        <w:t>Table</w:t>
      </w:r>
      <w:r>
        <w:rPr>
          <w:color w:val="1F3863"/>
          <w:spacing w:val="-3"/>
        </w:rPr>
        <w:t xml:space="preserve"> </w:t>
      </w:r>
      <w:r>
        <w:rPr>
          <w:color w:val="1F3863"/>
        </w:rPr>
        <w:t xml:space="preserve">of </w:t>
      </w:r>
      <w:bookmarkEnd w:id="1"/>
      <w:r>
        <w:rPr>
          <w:color w:val="1F3863"/>
          <w:spacing w:val="-2"/>
        </w:rPr>
        <w:t>Contents</w:t>
      </w:r>
    </w:p>
    <w:sdt>
      <w:sdtPr>
        <w:id w:val="-340547657"/>
        <w:docPartObj>
          <w:docPartGallery w:val="Table of Contents"/>
          <w:docPartUnique/>
        </w:docPartObj>
      </w:sdtPr>
      <w:sdtEndPr/>
      <w:sdtContent>
        <w:p w14:paraId="55A14972" w14:textId="77777777" w:rsidR="00420B9F" w:rsidRDefault="00846C7F">
          <w:pPr>
            <w:pStyle w:val="TOC1"/>
            <w:tabs>
              <w:tab w:val="right" w:leader="dot" w:pos="9299"/>
            </w:tabs>
            <w:spacing w:before="278"/>
            <w:ind w:left="271" w:firstLine="0"/>
          </w:pPr>
          <w:hyperlink w:anchor="_TOC_250028" w:history="1">
            <w:r w:rsidR="00BD4F4D">
              <w:rPr>
                <w:spacing w:val="-2"/>
              </w:rPr>
              <w:t>Declaration</w:t>
            </w:r>
            <w:r w:rsidR="00BD4F4D">
              <w:tab/>
            </w:r>
            <w:r w:rsidR="00BD4F4D">
              <w:rPr>
                <w:spacing w:val="-10"/>
              </w:rPr>
              <w:t>2</w:t>
            </w:r>
          </w:hyperlink>
        </w:p>
        <w:p w14:paraId="278B8DE1" w14:textId="77777777" w:rsidR="00420B9F" w:rsidRDefault="00846C7F">
          <w:pPr>
            <w:pStyle w:val="TOC1"/>
            <w:tabs>
              <w:tab w:val="right" w:leader="dot" w:pos="9299"/>
            </w:tabs>
            <w:ind w:left="271" w:firstLine="0"/>
          </w:pPr>
          <w:hyperlink w:anchor="_TOC_250027" w:history="1">
            <w:r w:rsidR="00BD4F4D">
              <w:t>Table</w:t>
            </w:r>
            <w:r w:rsidR="00BD4F4D">
              <w:rPr>
                <w:spacing w:val="-1"/>
              </w:rPr>
              <w:t xml:space="preserve"> </w:t>
            </w:r>
            <w:r w:rsidR="00BD4F4D">
              <w:t>of</w:t>
            </w:r>
            <w:r w:rsidR="00BD4F4D">
              <w:rPr>
                <w:spacing w:val="-2"/>
              </w:rPr>
              <w:t xml:space="preserve"> Contents</w:t>
            </w:r>
            <w:r w:rsidR="00BD4F4D">
              <w:tab/>
            </w:r>
            <w:r w:rsidR="00BD4F4D">
              <w:rPr>
                <w:spacing w:val="-10"/>
              </w:rPr>
              <w:t>3</w:t>
            </w:r>
          </w:hyperlink>
        </w:p>
        <w:p w14:paraId="2FCEC70F" w14:textId="77777777" w:rsidR="00420B9F" w:rsidRDefault="00846C7F">
          <w:pPr>
            <w:pStyle w:val="TOC1"/>
            <w:tabs>
              <w:tab w:val="right" w:leader="dot" w:pos="9299"/>
            </w:tabs>
            <w:ind w:left="271" w:firstLine="0"/>
          </w:pPr>
          <w:hyperlink w:anchor="_TOC_250026" w:history="1">
            <w:r w:rsidR="00BD4F4D">
              <w:t>List</w:t>
            </w:r>
            <w:r w:rsidR="00BD4F4D">
              <w:rPr>
                <w:spacing w:val="-2"/>
              </w:rPr>
              <w:t xml:space="preserve"> </w:t>
            </w:r>
            <w:r w:rsidR="00BD4F4D">
              <w:t>of</w:t>
            </w:r>
            <w:r w:rsidR="00BD4F4D">
              <w:rPr>
                <w:spacing w:val="-2"/>
              </w:rPr>
              <w:t xml:space="preserve"> </w:t>
            </w:r>
            <w:r w:rsidR="00BD4F4D">
              <w:t>Figures</w:t>
            </w:r>
            <w:r w:rsidR="00BD4F4D">
              <w:rPr>
                <w:spacing w:val="-3"/>
              </w:rPr>
              <w:t xml:space="preserve"> </w:t>
            </w:r>
            <w:r w:rsidR="00BD4F4D">
              <w:t>and</w:t>
            </w:r>
            <w:r w:rsidR="00BD4F4D">
              <w:rPr>
                <w:spacing w:val="-1"/>
              </w:rPr>
              <w:t xml:space="preserve"> </w:t>
            </w:r>
            <w:r w:rsidR="00BD4F4D">
              <w:rPr>
                <w:spacing w:val="-2"/>
              </w:rPr>
              <w:t>Tables</w:t>
            </w:r>
            <w:r w:rsidR="00BD4F4D">
              <w:tab/>
            </w:r>
            <w:r w:rsidR="00BD4F4D">
              <w:rPr>
                <w:spacing w:val="-10"/>
              </w:rPr>
              <w:t>5</w:t>
            </w:r>
          </w:hyperlink>
        </w:p>
        <w:p w14:paraId="2AB74784" w14:textId="77777777" w:rsidR="00420B9F" w:rsidRDefault="00846C7F">
          <w:pPr>
            <w:pStyle w:val="TOC1"/>
            <w:tabs>
              <w:tab w:val="right" w:leader="dot" w:pos="9299"/>
            </w:tabs>
            <w:ind w:left="271" w:firstLine="0"/>
          </w:pPr>
          <w:hyperlink w:anchor="_TOC_250025" w:history="1">
            <w:r w:rsidR="00BD4F4D">
              <w:rPr>
                <w:spacing w:val="-2"/>
              </w:rPr>
              <w:t>Abstract</w:t>
            </w:r>
            <w:r w:rsidR="00BD4F4D">
              <w:tab/>
            </w:r>
            <w:r w:rsidR="00BD4F4D">
              <w:rPr>
                <w:spacing w:val="-10"/>
              </w:rPr>
              <w:t>6</w:t>
            </w:r>
          </w:hyperlink>
        </w:p>
        <w:p w14:paraId="543F6E37" w14:textId="77777777" w:rsidR="00420B9F" w:rsidRDefault="00846C7F">
          <w:pPr>
            <w:pStyle w:val="TOC1"/>
            <w:numPr>
              <w:ilvl w:val="0"/>
              <w:numId w:val="6"/>
            </w:numPr>
            <w:tabs>
              <w:tab w:val="left" w:pos="571"/>
              <w:tab w:val="right" w:leader="dot" w:pos="9299"/>
            </w:tabs>
          </w:pPr>
          <w:hyperlink w:anchor="_TOC_250024" w:history="1">
            <w:r w:rsidR="00BD4F4D">
              <w:rPr>
                <w:spacing w:val="-2"/>
              </w:rPr>
              <w:t>Introduction</w:t>
            </w:r>
            <w:r w:rsidR="00BD4F4D">
              <w:tab/>
            </w:r>
            <w:r w:rsidR="00BD4F4D">
              <w:rPr>
                <w:spacing w:val="-10"/>
              </w:rPr>
              <w:t>7</w:t>
            </w:r>
          </w:hyperlink>
        </w:p>
        <w:p w14:paraId="207416F7" w14:textId="77777777" w:rsidR="00420B9F" w:rsidRDefault="00846C7F">
          <w:pPr>
            <w:pStyle w:val="TOC2"/>
            <w:numPr>
              <w:ilvl w:val="1"/>
              <w:numId w:val="6"/>
            </w:numPr>
            <w:tabs>
              <w:tab w:val="left" w:pos="962"/>
              <w:tab w:val="right" w:leader="dot" w:pos="9299"/>
            </w:tabs>
            <w:spacing w:before="120"/>
            <w:ind w:hanging="345"/>
          </w:pPr>
          <w:hyperlink w:anchor="_TOC_250023" w:history="1">
            <w:r w:rsidR="00BD4F4D">
              <w:t>Problem</w:t>
            </w:r>
            <w:r w:rsidR="00BD4F4D">
              <w:rPr>
                <w:spacing w:val="-5"/>
              </w:rPr>
              <w:t xml:space="preserve"> </w:t>
            </w:r>
            <w:r w:rsidR="00BD4F4D">
              <w:rPr>
                <w:spacing w:val="-2"/>
              </w:rPr>
              <w:t>Statement</w:t>
            </w:r>
            <w:r w:rsidR="00BD4F4D">
              <w:tab/>
            </w:r>
            <w:r w:rsidR="00BD4F4D">
              <w:rPr>
                <w:spacing w:val="-12"/>
              </w:rPr>
              <w:t>7</w:t>
            </w:r>
          </w:hyperlink>
        </w:p>
        <w:p w14:paraId="20A1B32F" w14:textId="77777777" w:rsidR="00420B9F" w:rsidRDefault="00846C7F">
          <w:pPr>
            <w:pStyle w:val="TOC2"/>
            <w:numPr>
              <w:ilvl w:val="1"/>
              <w:numId w:val="6"/>
            </w:numPr>
            <w:tabs>
              <w:tab w:val="left" w:pos="962"/>
              <w:tab w:val="right" w:leader="dot" w:pos="9299"/>
            </w:tabs>
            <w:spacing w:before="90"/>
            <w:ind w:hanging="345"/>
          </w:pPr>
          <w:hyperlink w:anchor="_TOC_250022" w:history="1">
            <w:r w:rsidR="00BD4F4D">
              <w:t>Objectives</w:t>
            </w:r>
            <w:r w:rsidR="00BD4F4D">
              <w:rPr>
                <w:spacing w:val="-5"/>
              </w:rPr>
              <w:t xml:space="preserve"> </w:t>
            </w:r>
            <w:r w:rsidR="00BD4F4D">
              <w:t>and</w:t>
            </w:r>
            <w:r w:rsidR="00BD4F4D">
              <w:rPr>
                <w:spacing w:val="-7"/>
              </w:rPr>
              <w:t xml:space="preserve"> </w:t>
            </w:r>
            <w:r w:rsidR="00BD4F4D">
              <w:t>Expected</w:t>
            </w:r>
            <w:r w:rsidR="00BD4F4D">
              <w:rPr>
                <w:spacing w:val="-3"/>
              </w:rPr>
              <w:t xml:space="preserve"> </w:t>
            </w:r>
            <w:r w:rsidR="00BD4F4D">
              <w:rPr>
                <w:spacing w:val="-2"/>
              </w:rPr>
              <w:t>Outcomes</w:t>
            </w:r>
            <w:r w:rsidR="00BD4F4D">
              <w:tab/>
            </w:r>
            <w:r w:rsidR="00BD4F4D">
              <w:rPr>
                <w:spacing w:val="-10"/>
              </w:rPr>
              <w:t>7</w:t>
            </w:r>
          </w:hyperlink>
        </w:p>
        <w:p w14:paraId="7663E76A" w14:textId="77777777" w:rsidR="00420B9F" w:rsidRDefault="00846C7F">
          <w:pPr>
            <w:pStyle w:val="TOC2"/>
            <w:numPr>
              <w:ilvl w:val="1"/>
              <w:numId w:val="6"/>
            </w:numPr>
            <w:tabs>
              <w:tab w:val="left" w:pos="962"/>
              <w:tab w:val="right" w:leader="dot" w:pos="9299"/>
            </w:tabs>
            <w:spacing w:before="89"/>
            <w:ind w:hanging="345"/>
          </w:pPr>
          <w:hyperlink w:anchor="_TOC_250021" w:history="1">
            <w:r w:rsidR="00BD4F4D">
              <w:t>Scope</w:t>
            </w:r>
            <w:r w:rsidR="00BD4F4D">
              <w:rPr>
                <w:spacing w:val="-1"/>
              </w:rPr>
              <w:t xml:space="preserve"> </w:t>
            </w:r>
            <w:r w:rsidR="00BD4F4D">
              <w:t>of</w:t>
            </w:r>
            <w:r w:rsidR="00BD4F4D">
              <w:rPr>
                <w:spacing w:val="-3"/>
              </w:rPr>
              <w:t xml:space="preserve"> </w:t>
            </w:r>
            <w:r w:rsidR="00BD4F4D">
              <w:t xml:space="preserve">the </w:t>
            </w:r>
            <w:r w:rsidR="00BD4F4D">
              <w:rPr>
                <w:spacing w:val="-2"/>
              </w:rPr>
              <w:t>Project</w:t>
            </w:r>
            <w:r w:rsidR="00BD4F4D">
              <w:tab/>
            </w:r>
            <w:r w:rsidR="00BD4F4D">
              <w:rPr>
                <w:spacing w:val="-10"/>
              </w:rPr>
              <w:t>8</w:t>
            </w:r>
          </w:hyperlink>
        </w:p>
        <w:p w14:paraId="71B1C970" w14:textId="77777777" w:rsidR="00420B9F" w:rsidRDefault="00846C7F">
          <w:pPr>
            <w:pStyle w:val="TOC2"/>
            <w:numPr>
              <w:ilvl w:val="1"/>
              <w:numId w:val="6"/>
            </w:numPr>
            <w:tabs>
              <w:tab w:val="left" w:pos="962"/>
              <w:tab w:val="right" w:leader="dot" w:pos="9299"/>
            </w:tabs>
            <w:ind w:hanging="345"/>
          </w:pPr>
          <w:hyperlink w:anchor="_TOC_250020" w:history="1">
            <w:r w:rsidR="00BD4F4D">
              <w:t>Requirements,</w:t>
            </w:r>
            <w:r w:rsidR="00BD4F4D">
              <w:rPr>
                <w:spacing w:val="-7"/>
              </w:rPr>
              <w:t xml:space="preserve"> </w:t>
            </w:r>
            <w:r w:rsidR="00BD4F4D">
              <w:t>Constraints</w:t>
            </w:r>
            <w:r w:rsidR="00BD4F4D">
              <w:rPr>
                <w:spacing w:val="-6"/>
              </w:rPr>
              <w:t xml:space="preserve"> </w:t>
            </w:r>
            <w:r w:rsidR="00BD4F4D">
              <w:t>and</w:t>
            </w:r>
            <w:r w:rsidR="00BD4F4D">
              <w:rPr>
                <w:spacing w:val="-4"/>
              </w:rPr>
              <w:t xml:space="preserve"> </w:t>
            </w:r>
            <w:r w:rsidR="00BD4F4D">
              <w:rPr>
                <w:spacing w:val="-2"/>
              </w:rPr>
              <w:t>Assumptions</w:t>
            </w:r>
            <w:r w:rsidR="00BD4F4D">
              <w:tab/>
            </w:r>
            <w:r w:rsidR="00BD4F4D">
              <w:rPr>
                <w:spacing w:val="-10"/>
              </w:rPr>
              <w:t>8</w:t>
            </w:r>
          </w:hyperlink>
        </w:p>
        <w:p w14:paraId="4C89B829" w14:textId="77777777" w:rsidR="00420B9F" w:rsidRDefault="00846C7F">
          <w:pPr>
            <w:pStyle w:val="TOC2"/>
            <w:numPr>
              <w:ilvl w:val="1"/>
              <w:numId w:val="6"/>
            </w:numPr>
            <w:tabs>
              <w:tab w:val="left" w:pos="962"/>
              <w:tab w:val="right" w:leader="dot" w:pos="9299"/>
            </w:tabs>
            <w:ind w:hanging="345"/>
          </w:pPr>
          <w:hyperlink w:anchor="_TOC_250019" w:history="1">
            <w:r w:rsidR="00BD4F4D">
              <w:t>Course</w:t>
            </w:r>
            <w:r w:rsidR="00BD4F4D">
              <w:rPr>
                <w:spacing w:val="-6"/>
              </w:rPr>
              <w:t xml:space="preserve"> </w:t>
            </w:r>
            <w:r w:rsidR="00BD4F4D">
              <w:t>Outcomes</w:t>
            </w:r>
            <w:r w:rsidR="00BD4F4D">
              <w:rPr>
                <w:spacing w:val="-5"/>
              </w:rPr>
              <w:t xml:space="preserve"> </w:t>
            </w:r>
            <w:r w:rsidR="00BD4F4D">
              <w:rPr>
                <w:spacing w:val="-2"/>
              </w:rPr>
              <w:t>Mapped</w:t>
            </w:r>
            <w:r w:rsidR="00BD4F4D">
              <w:tab/>
            </w:r>
            <w:r w:rsidR="00BD4F4D">
              <w:rPr>
                <w:spacing w:val="-10"/>
              </w:rPr>
              <w:t>9</w:t>
            </w:r>
          </w:hyperlink>
        </w:p>
        <w:p w14:paraId="5A6ADB14" w14:textId="77777777" w:rsidR="00420B9F" w:rsidRDefault="00846C7F">
          <w:pPr>
            <w:pStyle w:val="TOC1"/>
            <w:numPr>
              <w:ilvl w:val="0"/>
              <w:numId w:val="6"/>
            </w:numPr>
            <w:tabs>
              <w:tab w:val="left" w:pos="571"/>
              <w:tab w:val="right" w:leader="dot" w:pos="9299"/>
            </w:tabs>
            <w:spacing w:before="88"/>
          </w:pPr>
          <w:hyperlink w:anchor="_TOC_250018" w:history="1">
            <w:r w:rsidR="00BD4F4D">
              <w:t>Application</w:t>
            </w:r>
            <w:r w:rsidR="00BD4F4D">
              <w:rPr>
                <w:spacing w:val="-3"/>
              </w:rPr>
              <w:t xml:space="preserve"> </w:t>
            </w:r>
            <w:r w:rsidR="00BD4F4D">
              <w:t>of</w:t>
            </w:r>
            <w:r w:rsidR="00BD4F4D">
              <w:rPr>
                <w:spacing w:val="-3"/>
              </w:rPr>
              <w:t xml:space="preserve"> </w:t>
            </w:r>
            <w:r w:rsidR="00BD4F4D">
              <w:t>Relevant</w:t>
            </w:r>
            <w:r w:rsidR="00BD4F4D">
              <w:rPr>
                <w:spacing w:val="-2"/>
              </w:rPr>
              <w:t xml:space="preserve"> </w:t>
            </w:r>
            <w:r w:rsidR="00BD4F4D">
              <w:t>Course</w:t>
            </w:r>
            <w:r w:rsidR="00BD4F4D">
              <w:rPr>
                <w:spacing w:val="-3"/>
              </w:rPr>
              <w:t xml:space="preserve"> </w:t>
            </w:r>
            <w:r w:rsidR="00BD4F4D">
              <w:rPr>
                <w:spacing w:val="-2"/>
              </w:rPr>
              <w:t>Knowledge</w:t>
            </w:r>
            <w:r w:rsidR="00BD4F4D">
              <w:tab/>
            </w:r>
            <w:r w:rsidR="00BD4F4D">
              <w:rPr>
                <w:spacing w:val="-10"/>
              </w:rPr>
              <w:t>9</w:t>
            </w:r>
          </w:hyperlink>
        </w:p>
        <w:p w14:paraId="50637478" w14:textId="77777777" w:rsidR="00420B9F" w:rsidRDefault="00846C7F">
          <w:pPr>
            <w:pStyle w:val="TOC1"/>
            <w:numPr>
              <w:ilvl w:val="0"/>
              <w:numId w:val="6"/>
            </w:numPr>
            <w:tabs>
              <w:tab w:val="left" w:pos="571"/>
              <w:tab w:val="right" w:leader="dot" w:pos="9299"/>
            </w:tabs>
          </w:pPr>
          <w:hyperlink w:anchor="_TOC_250017" w:history="1">
            <w:r w:rsidR="00BD4F4D">
              <w:t>Network</w:t>
            </w:r>
            <w:r w:rsidR="00BD4F4D">
              <w:rPr>
                <w:spacing w:val="-5"/>
              </w:rPr>
              <w:t xml:space="preserve"> </w:t>
            </w:r>
            <w:r w:rsidR="00BD4F4D">
              <w:t>Requirements</w:t>
            </w:r>
            <w:r w:rsidR="00BD4F4D">
              <w:rPr>
                <w:spacing w:val="-5"/>
              </w:rPr>
              <w:t xml:space="preserve"> </w:t>
            </w:r>
            <w:r w:rsidR="00BD4F4D">
              <w:rPr>
                <w:spacing w:val="-2"/>
              </w:rPr>
              <w:t>Analysis</w:t>
            </w:r>
            <w:r w:rsidR="00BD4F4D">
              <w:tab/>
            </w:r>
            <w:r w:rsidR="00BD4F4D">
              <w:rPr>
                <w:spacing w:val="-5"/>
              </w:rPr>
              <w:t>10</w:t>
            </w:r>
          </w:hyperlink>
        </w:p>
        <w:p w14:paraId="1277F025" w14:textId="77777777" w:rsidR="00420B9F" w:rsidRDefault="00846C7F">
          <w:pPr>
            <w:pStyle w:val="TOC2"/>
            <w:numPr>
              <w:ilvl w:val="1"/>
              <w:numId w:val="6"/>
            </w:numPr>
            <w:tabs>
              <w:tab w:val="left" w:pos="962"/>
              <w:tab w:val="right" w:leader="dot" w:pos="9299"/>
            </w:tabs>
            <w:spacing w:before="120"/>
            <w:ind w:hanging="345"/>
          </w:pPr>
          <w:hyperlink w:anchor="_TOC_250016" w:history="1">
            <w:r w:rsidR="00BD4F4D">
              <w:t>Campus</w:t>
            </w:r>
            <w:r w:rsidR="00BD4F4D">
              <w:rPr>
                <w:spacing w:val="-3"/>
              </w:rPr>
              <w:t xml:space="preserve"> </w:t>
            </w:r>
            <w:r w:rsidR="00BD4F4D">
              <w:t>Zones</w:t>
            </w:r>
            <w:r w:rsidR="00BD4F4D">
              <w:rPr>
                <w:spacing w:val="-6"/>
              </w:rPr>
              <w:t xml:space="preserve"> </w:t>
            </w:r>
            <w:r w:rsidR="00BD4F4D">
              <w:t>and</w:t>
            </w:r>
            <w:r w:rsidR="00BD4F4D">
              <w:rPr>
                <w:spacing w:val="-5"/>
              </w:rPr>
              <w:t xml:space="preserve"> </w:t>
            </w:r>
            <w:r w:rsidR="00BD4F4D">
              <w:t>Device</w:t>
            </w:r>
            <w:r w:rsidR="00BD4F4D">
              <w:rPr>
                <w:spacing w:val="-1"/>
              </w:rPr>
              <w:t xml:space="preserve"> </w:t>
            </w:r>
            <w:r w:rsidR="00BD4F4D">
              <w:rPr>
                <w:spacing w:val="-2"/>
              </w:rPr>
              <w:t>Distribution</w:t>
            </w:r>
            <w:r w:rsidR="00BD4F4D">
              <w:tab/>
            </w:r>
            <w:r w:rsidR="00BD4F4D">
              <w:rPr>
                <w:spacing w:val="-5"/>
              </w:rPr>
              <w:t>10</w:t>
            </w:r>
          </w:hyperlink>
        </w:p>
        <w:p w14:paraId="1E447909" w14:textId="77777777" w:rsidR="00420B9F" w:rsidRDefault="00846C7F">
          <w:pPr>
            <w:pStyle w:val="TOC2"/>
            <w:numPr>
              <w:ilvl w:val="1"/>
              <w:numId w:val="6"/>
            </w:numPr>
            <w:tabs>
              <w:tab w:val="left" w:pos="962"/>
              <w:tab w:val="right" w:leader="dot" w:pos="9299"/>
            </w:tabs>
            <w:ind w:hanging="345"/>
          </w:pPr>
          <w:hyperlink w:anchor="_TOC_250015" w:history="1">
            <w:r w:rsidR="00BD4F4D">
              <w:t>Traffic</w:t>
            </w:r>
            <w:r w:rsidR="00BD4F4D">
              <w:rPr>
                <w:spacing w:val="-5"/>
              </w:rPr>
              <w:t xml:space="preserve"> </w:t>
            </w:r>
            <w:r w:rsidR="00BD4F4D">
              <w:t>Pattern</w:t>
            </w:r>
            <w:r w:rsidR="00BD4F4D">
              <w:rPr>
                <w:spacing w:val="-2"/>
              </w:rPr>
              <w:t xml:space="preserve"> Analysis</w:t>
            </w:r>
            <w:r w:rsidR="00BD4F4D">
              <w:tab/>
            </w:r>
            <w:r w:rsidR="00BD4F4D">
              <w:rPr>
                <w:spacing w:val="-5"/>
              </w:rPr>
              <w:t>11</w:t>
            </w:r>
          </w:hyperlink>
        </w:p>
        <w:p w14:paraId="43E40D96" w14:textId="77777777" w:rsidR="00420B9F" w:rsidRDefault="00846C7F">
          <w:pPr>
            <w:pStyle w:val="TOC2"/>
            <w:numPr>
              <w:ilvl w:val="1"/>
              <w:numId w:val="6"/>
            </w:numPr>
            <w:tabs>
              <w:tab w:val="left" w:pos="962"/>
              <w:tab w:val="right" w:leader="dot" w:pos="9299"/>
            </w:tabs>
            <w:spacing w:before="90"/>
            <w:ind w:hanging="345"/>
          </w:pPr>
          <w:hyperlink w:anchor="_TOC_250014" w:history="1">
            <w:r w:rsidR="00BD4F4D">
              <w:t>Device</w:t>
            </w:r>
            <w:r w:rsidR="00BD4F4D">
              <w:rPr>
                <w:spacing w:val="-4"/>
              </w:rPr>
              <w:t xml:space="preserve"> </w:t>
            </w:r>
            <w:r w:rsidR="00BD4F4D">
              <w:t>and</w:t>
            </w:r>
            <w:r w:rsidR="00BD4F4D">
              <w:rPr>
                <w:spacing w:val="-3"/>
              </w:rPr>
              <w:t xml:space="preserve"> </w:t>
            </w:r>
            <w:r w:rsidR="00BD4F4D">
              <w:t>Media</w:t>
            </w:r>
            <w:r w:rsidR="00BD4F4D">
              <w:rPr>
                <w:spacing w:val="-3"/>
              </w:rPr>
              <w:t xml:space="preserve"> </w:t>
            </w:r>
            <w:r w:rsidR="00BD4F4D">
              <w:rPr>
                <w:spacing w:val="-2"/>
              </w:rPr>
              <w:t>Requirements</w:t>
            </w:r>
            <w:r w:rsidR="00BD4F4D">
              <w:tab/>
            </w:r>
            <w:r w:rsidR="00BD4F4D">
              <w:rPr>
                <w:spacing w:val="-5"/>
              </w:rPr>
              <w:t>11</w:t>
            </w:r>
          </w:hyperlink>
        </w:p>
        <w:p w14:paraId="1EE9F9A1" w14:textId="77777777" w:rsidR="00420B9F" w:rsidRDefault="00846C7F">
          <w:pPr>
            <w:pStyle w:val="TOC1"/>
            <w:numPr>
              <w:ilvl w:val="0"/>
              <w:numId w:val="6"/>
            </w:numPr>
            <w:tabs>
              <w:tab w:val="left" w:pos="571"/>
              <w:tab w:val="right" w:leader="dot" w:pos="9299"/>
            </w:tabs>
            <w:spacing w:before="89"/>
          </w:pPr>
          <w:hyperlink w:anchor="_TOC_250013" w:history="1">
            <w:r w:rsidR="00BD4F4D">
              <w:t>Network</w:t>
            </w:r>
            <w:r w:rsidR="00BD4F4D">
              <w:rPr>
                <w:spacing w:val="-3"/>
              </w:rPr>
              <w:t xml:space="preserve"> </w:t>
            </w:r>
            <w:r w:rsidR="00BD4F4D">
              <w:t>Topology</w:t>
            </w:r>
            <w:r w:rsidR="00BD4F4D">
              <w:rPr>
                <w:spacing w:val="-2"/>
              </w:rPr>
              <w:t xml:space="preserve"> Design</w:t>
            </w:r>
            <w:r w:rsidR="00BD4F4D">
              <w:tab/>
            </w:r>
            <w:r w:rsidR="00BD4F4D">
              <w:rPr>
                <w:spacing w:val="-5"/>
              </w:rPr>
              <w:t>12</w:t>
            </w:r>
          </w:hyperlink>
        </w:p>
        <w:p w14:paraId="111A4991" w14:textId="77777777" w:rsidR="00420B9F" w:rsidRDefault="00846C7F">
          <w:pPr>
            <w:pStyle w:val="TOC2"/>
            <w:numPr>
              <w:ilvl w:val="1"/>
              <w:numId w:val="6"/>
            </w:numPr>
            <w:tabs>
              <w:tab w:val="left" w:pos="962"/>
              <w:tab w:val="right" w:leader="dot" w:pos="9299"/>
            </w:tabs>
            <w:spacing w:before="120"/>
            <w:ind w:hanging="345"/>
          </w:pPr>
          <w:hyperlink w:anchor="_TOC_250012" w:history="1">
            <w:r w:rsidR="00BD4F4D">
              <w:t>Star</w:t>
            </w:r>
            <w:r w:rsidR="00BD4F4D">
              <w:rPr>
                <w:spacing w:val="-6"/>
              </w:rPr>
              <w:t xml:space="preserve"> </w:t>
            </w:r>
            <w:r w:rsidR="00BD4F4D">
              <w:rPr>
                <w:spacing w:val="-2"/>
              </w:rPr>
              <w:t>Topology</w:t>
            </w:r>
            <w:r w:rsidR="00BD4F4D">
              <w:tab/>
            </w:r>
            <w:r w:rsidR="00BD4F4D">
              <w:rPr>
                <w:spacing w:val="-5"/>
              </w:rPr>
              <w:t>12</w:t>
            </w:r>
          </w:hyperlink>
        </w:p>
        <w:p w14:paraId="3884FC5E" w14:textId="77777777" w:rsidR="00420B9F" w:rsidRDefault="00846C7F">
          <w:pPr>
            <w:pStyle w:val="TOC2"/>
            <w:numPr>
              <w:ilvl w:val="1"/>
              <w:numId w:val="6"/>
            </w:numPr>
            <w:tabs>
              <w:tab w:val="left" w:pos="962"/>
              <w:tab w:val="right" w:leader="dot" w:pos="9299"/>
            </w:tabs>
            <w:ind w:hanging="345"/>
          </w:pPr>
          <w:hyperlink w:anchor="_TOC_250011" w:history="1">
            <w:r w:rsidR="00BD4F4D">
              <w:t>Mesh</w:t>
            </w:r>
            <w:r w:rsidR="00BD4F4D">
              <w:rPr>
                <w:spacing w:val="-2"/>
              </w:rPr>
              <w:t xml:space="preserve"> Topology</w:t>
            </w:r>
            <w:r w:rsidR="00BD4F4D">
              <w:tab/>
            </w:r>
            <w:r w:rsidR="00BD4F4D">
              <w:rPr>
                <w:spacing w:val="-5"/>
              </w:rPr>
              <w:t>13</w:t>
            </w:r>
          </w:hyperlink>
        </w:p>
        <w:p w14:paraId="60D280EE" w14:textId="77777777" w:rsidR="00420B9F" w:rsidRDefault="00846C7F">
          <w:pPr>
            <w:pStyle w:val="TOC2"/>
            <w:numPr>
              <w:ilvl w:val="1"/>
              <w:numId w:val="6"/>
            </w:numPr>
            <w:tabs>
              <w:tab w:val="left" w:pos="962"/>
              <w:tab w:val="right" w:leader="dot" w:pos="9299"/>
            </w:tabs>
            <w:ind w:hanging="345"/>
          </w:pPr>
          <w:hyperlink w:anchor="_TOC_250010" w:history="1">
            <w:r w:rsidR="00BD4F4D">
              <w:t>Bus</w:t>
            </w:r>
            <w:r w:rsidR="00BD4F4D">
              <w:rPr>
                <w:spacing w:val="-5"/>
              </w:rPr>
              <w:t xml:space="preserve"> </w:t>
            </w:r>
            <w:r w:rsidR="00BD4F4D">
              <w:rPr>
                <w:spacing w:val="-2"/>
              </w:rPr>
              <w:t>Topology</w:t>
            </w:r>
            <w:r w:rsidR="00BD4F4D">
              <w:tab/>
            </w:r>
            <w:r w:rsidR="00BD4F4D">
              <w:rPr>
                <w:spacing w:val="-5"/>
              </w:rPr>
              <w:t>14</w:t>
            </w:r>
          </w:hyperlink>
        </w:p>
        <w:p w14:paraId="06A9220D" w14:textId="77777777" w:rsidR="00420B9F" w:rsidRDefault="00BD4F4D">
          <w:pPr>
            <w:pStyle w:val="TOC2"/>
            <w:numPr>
              <w:ilvl w:val="1"/>
              <w:numId w:val="6"/>
            </w:numPr>
            <w:tabs>
              <w:tab w:val="left" w:pos="962"/>
              <w:tab w:val="right" w:leader="dot" w:pos="9299"/>
            </w:tabs>
            <w:spacing w:before="90"/>
            <w:ind w:hanging="345"/>
          </w:pPr>
          <w:r>
            <w:t>Hybrid</w:t>
          </w:r>
          <w:r>
            <w:rPr>
              <w:spacing w:val="-2"/>
            </w:rPr>
            <w:t xml:space="preserve"> </w:t>
          </w:r>
          <w:r>
            <w:t>Topology</w:t>
          </w:r>
          <w:r>
            <w:rPr>
              <w:spacing w:val="-1"/>
            </w:rPr>
            <w:t xml:space="preserve"> </w:t>
          </w:r>
          <w:r>
            <w:rPr>
              <w:spacing w:val="-2"/>
            </w:rPr>
            <w:t>(Recommended)</w:t>
          </w:r>
          <w:r>
            <w:tab/>
          </w:r>
          <w:r>
            <w:rPr>
              <w:spacing w:val="-5"/>
            </w:rPr>
            <w:t>15</w:t>
          </w:r>
        </w:p>
        <w:p w14:paraId="218BFC4E" w14:textId="77777777" w:rsidR="00420B9F" w:rsidRDefault="00846C7F">
          <w:pPr>
            <w:pStyle w:val="TOC2"/>
            <w:numPr>
              <w:ilvl w:val="1"/>
              <w:numId w:val="6"/>
            </w:numPr>
            <w:tabs>
              <w:tab w:val="left" w:pos="962"/>
              <w:tab w:val="right" w:leader="dot" w:pos="9299"/>
            </w:tabs>
            <w:spacing w:before="89"/>
            <w:ind w:hanging="345"/>
          </w:pPr>
          <w:hyperlink w:anchor="_TOC_250009" w:history="1">
            <w:r w:rsidR="00BD4F4D">
              <w:t>Comparative</w:t>
            </w:r>
            <w:r w:rsidR="00BD4F4D">
              <w:rPr>
                <w:spacing w:val="-4"/>
              </w:rPr>
              <w:t xml:space="preserve"> </w:t>
            </w:r>
            <w:r w:rsidR="00BD4F4D">
              <w:t>Summary</w:t>
            </w:r>
            <w:r w:rsidR="00BD4F4D">
              <w:rPr>
                <w:spacing w:val="-3"/>
              </w:rPr>
              <w:t xml:space="preserve"> </w:t>
            </w:r>
            <w:r w:rsidR="00BD4F4D">
              <w:t>of</w:t>
            </w:r>
            <w:r w:rsidR="00BD4F4D">
              <w:rPr>
                <w:spacing w:val="-6"/>
              </w:rPr>
              <w:t xml:space="preserve"> </w:t>
            </w:r>
            <w:r w:rsidR="00BD4F4D">
              <w:rPr>
                <w:spacing w:val="-2"/>
              </w:rPr>
              <w:t>Topologies</w:t>
            </w:r>
            <w:r w:rsidR="00BD4F4D">
              <w:tab/>
            </w:r>
            <w:r w:rsidR="00BD4F4D">
              <w:rPr>
                <w:spacing w:val="-5"/>
              </w:rPr>
              <w:t>16</w:t>
            </w:r>
          </w:hyperlink>
        </w:p>
        <w:p w14:paraId="125AFCED" w14:textId="77777777" w:rsidR="00420B9F" w:rsidRDefault="00BD4F4D">
          <w:pPr>
            <w:pStyle w:val="TOC2"/>
            <w:numPr>
              <w:ilvl w:val="1"/>
              <w:numId w:val="6"/>
            </w:numPr>
            <w:tabs>
              <w:tab w:val="left" w:pos="962"/>
              <w:tab w:val="right" w:leader="dot" w:pos="9299"/>
            </w:tabs>
            <w:spacing w:before="90"/>
            <w:ind w:hanging="345"/>
          </w:pPr>
          <w:r>
            <w:t>Devices,</w:t>
          </w:r>
          <w:r>
            <w:rPr>
              <w:spacing w:val="-4"/>
            </w:rPr>
            <w:t xml:space="preserve"> </w:t>
          </w:r>
          <w:r>
            <w:t>Media</w:t>
          </w:r>
          <w:r>
            <w:rPr>
              <w:spacing w:val="-5"/>
            </w:rPr>
            <w:t xml:space="preserve"> </w:t>
          </w:r>
          <w:r>
            <w:t>and</w:t>
          </w:r>
          <w:r>
            <w:rPr>
              <w:spacing w:val="-3"/>
            </w:rPr>
            <w:t xml:space="preserve"> </w:t>
          </w:r>
          <w:r>
            <w:t>Cabling</w:t>
          </w:r>
          <w:r>
            <w:rPr>
              <w:spacing w:val="-3"/>
            </w:rPr>
            <w:t xml:space="preserve"> </w:t>
          </w:r>
          <w:r>
            <w:rPr>
              <w:spacing w:val="-2"/>
            </w:rPr>
            <w:t>Standards</w:t>
          </w:r>
          <w:r>
            <w:tab/>
          </w:r>
          <w:r>
            <w:rPr>
              <w:spacing w:val="-5"/>
            </w:rPr>
            <w:t>16</w:t>
          </w:r>
        </w:p>
        <w:p w14:paraId="47A5D99A" w14:textId="77777777" w:rsidR="00420B9F" w:rsidRDefault="00846C7F">
          <w:pPr>
            <w:pStyle w:val="TOC1"/>
            <w:numPr>
              <w:ilvl w:val="0"/>
              <w:numId w:val="6"/>
            </w:numPr>
            <w:tabs>
              <w:tab w:val="left" w:pos="571"/>
              <w:tab w:val="right" w:leader="dot" w:pos="9299"/>
            </w:tabs>
            <w:spacing w:before="91"/>
          </w:pPr>
          <w:hyperlink w:anchor="_TOC_250008" w:history="1">
            <w:r w:rsidR="00BD4F4D">
              <w:t>Simulation</w:t>
            </w:r>
            <w:r w:rsidR="00BD4F4D">
              <w:rPr>
                <w:spacing w:val="-6"/>
              </w:rPr>
              <w:t xml:space="preserve"> </w:t>
            </w:r>
            <w:r w:rsidR="00BD4F4D">
              <w:t>Implementation</w:t>
            </w:r>
            <w:r w:rsidR="00BD4F4D">
              <w:rPr>
                <w:spacing w:val="-5"/>
              </w:rPr>
              <w:t xml:space="preserve"> </w:t>
            </w:r>
            <w:r w:rsidR="00BD4F4D">
              <w:t>and</w:t>
            </w:r>
            <w:r w:rsidR="00BD4F4D">
              <w:rPr>
                <w:spacing w:val="-5"/>
              </w:rPr>
              <w:t xml:space="preserve"> </w:t>
            </w:r>
            <w:r w:rsidR="00BD4F4D">
              <w:t>Experiment</w:t>
            </w:r>
            <w:r w:rsidR="00BD4F4D">
              <w:rPr>
                <w:spacing w:val="-9"/>
              </w:rPr>
              <w:t xml:space="preserve"> </w:t>
            </w:r>
            <w:r w:rsidR="00BD4F4D">
              <w:rPr>
                <w:spacing w:val="-2"/>
              </w:rPr>
              <w:t>Design</w:t>
            </w:r>
            <w:r w:rsidR="00BD4F4D">
              <w:tab/>
            </w:r>
            <w:r w:rsidR="00BD4F4D">
              <w:rPr>
                <w:spacing w:val="-5"/>
              </w:rPr>
              <w:t>17</w:t>
            </w:r>
          </w:hyperlink>
        </w:p>
        <w:p w14:paraId="4099CA0D" w14:textId="77777777" w:rsidR="00420B9F" w:rsidRDefault="00846C7F">
          <w:pPr>
            <w:pStyle w:val="TOC1"/>
            <w:numPr>
              <w:ilvl w:val="0"/>
              <w:numId w:val="6"/>
            </w:numPr>
            <w:tabs>
              <w:tab w:val="left" w:pos="571"/>
              <w:tab w:val="right" w:leader="dot" w:pos="9299"/>
            </w:tabs>
          </w:pPr>
          <w:hyperlink w:anchor="_TOC_250007" w:history="1">
            <w:r w:rsidR="00BD4F4D">
              <w:t>Protocol</w:t>
            </w:r>
            <w:r w:rsidR="00BD4F4D">
              <w:rPr>
                <w:spacing w:val="-3"/>
              </w:rPr>
              <w:t xml:space="preserve"> </w:t>
            </w:r>
            <w:r w:rsidR="00BD4F4D">
              <w:t>Performance</w:t>
            </w:r>
            <w:r w:rsidR="00BD4F4D">
              <w:rPr>
                <w:spacing w:val="-3"/>
              </w:rPr>
              <w:t xml:space="preserve"> </w:t>
            </w:r>
            <w:r w:rsidR="00BD4F4D">
              <w:rPr>
                <w:spacing w:val="-2"/>
              </w:rPr>
              <w:t>Analysis</w:t>
            </w:r>
            <w:r w:rsidR="00BD4F4D">
              <w:tab/>
            </w:r>
            <w:r w:rsidR="00BD4F4D">
              <w:rPr>
                <w:spacing w:val="-5"/>
              </w:rPr>
              <w:t>19</w:t>
            </w:r>
          </w:hyperlink>
        </w:p>
        <w:p w14:paraId="66E93E25" w14:textId="77777777" w:rsidR="00420B9F" w:rsidRDefault="00846C7F">
          <w:pPr>
            <w:pStyle w:val="TOC1"/>
            <w:numPr>
              <w:ilvl w:val="0"/>
              <w:numId w:val="6"/>
            </w:numPr>
            <w:tabs>
              <w:tab w:val="left" w:pos="571"/>
              <w:tab w:val="right" w:leader="dot" w:pos="9299"/>
            </w:tabs>
          </w:pPr>
          <w:hyperlink w:anchor="_TOC_250006" w:history="1">
            <w:r w:rsidR="00BD4F4D">
              <w:t>Network</w:t>
            </w:r>
            <w:r w:rsidR="00BD4F4D">
              <w:rPr>
                <w:spacing w:val="-5"/>
              </w:rPr>
              <w:t xml:space="preserve"> </w:t>
            </w:r>
            <w:r w:rsidR="00BD4F4D">
              <w:t>Performance</w:t>
            </w:r>
            <w:r w:rsidR="00BD4F4D">
              <w:rPr>
                <w:spacing w:val="-4"/>
              </w:rPr>
              <w:t xml:space="preserve"> </w:t>
            </w:r>
            <w:r w:rsidR="00BD4F4D">
              <w:rPr>
                <w:spacing w:val="-2"/>
              </w:rPr>
              <w:t>Measurement</w:t>
            </w:r>
            <w:r w:rsidR="00BD4F4D">
              <w:tab/>
            </w:r>
            <w:r w:rsidR="00BD4F4D">
              <w:rPr>
                <w:spacing w:val="-5"/>
              </w:rPr>
              <w:t>22</w:t>
            </w:r>
          </w:hyperlink>
        </w:p>
        <w:p w14:paraId="1D020116" w14:textId="77777777" w:rsidR="00420B9F" w:rsidRDefault="00846C7F">
          <w:pPr>
            <w:pStyle w:val="TOC1"/>
            <w:numPr>
              <w:ilvl w:val="0"/>
              <w:numId w:val="6"/>
            </w:numPr>
            <w:tabs>
              <w:tab w:val="left" w:pos="571"/>
              <w:tab w:val="right" w:leader="dot" w:pos="9299"/>
            </w:tabs>
          </w:pPr>
          <w:hyperlink w:anchor="_TOC_250005" w:history="1">
            <w:r w:rsidR="00BD4F4D">
              <w:t>Results</w:t>
            </w:r>
            <w:r w:rsidR="00BD4F4D">
              <w:rPr>
                <w:spacing w:val="-5"/>
              </w:rPr>
              <w:t xml:space="preserve"> </w:t>
            </w:r>
            <w:r w:rsidR="00BD4F4D">
              <w:t>Interpretation</w:t>
            </w:r>
            <w:r w:rsidR="00BD4F4D">
              <w:rPr>
                <w:spacing w:val="-4"/>
              </w:rPr>
              <w:t xml:space="preserve"> </w:t>
            </w:r>
            <w:r w:rsidR="00BD4F4D">
              <w:t>and</w:t>
            </w:r>
            <w:r w:rsidR="00BD4F4D">
              <w:rPr>
                <w:spacing w:val="-4"/>
              </w:rPr>
              <w:t xml:space="preserve"> </w:t>
            </w:r>
            <w:r w:rsidR="00BD4F4D">
              <w:t>Engineering</w:t>
            </w:r>
            <w:r w:rsidR="00BD4F4D">
              <w:rPr>
                <w:spacing w:val="-4"/>
              </w:rPr>
              <w:t xml:space="preserve"> </w:t>
            </w:r>
            <w:r w:rsidR="00BD4F4D">
              <w:rPr>
                <w:spacing w:val="-2"/>
              </w:rPr>
              <w:t>Decisions</w:t>
            </w:r>
            <w:r w:rsidR="00BD4F4D">
              <w:tab/>
            </w:r>
            <w:r w:rsidR="00BD4F4D">
              <w:rPr>
                <w:spacing w:val="-5"/>
              </w:rPr>
              <w:t>27</w:t>
            </w:r>
          </w:hyperlink>
        </w:p>
        <w:p w14:paraId="70F07531" w14:textId="77777777" w:rsidR="00420B9F" w:rsidRDefault="00846C7F">
          <w:pPr>
            <w:pStyle w:val="TOC1"/>
            <w:numPr>
              <w:ilvl w:val="0"/>
              <w:numId w:val="6"/>
            </w:numPr>
            <w:tabs>
              <w:tab w:val="left" w:pos="571"/>
              <w:tab w:val="right" w:leader="dot" w:pos="9299"/>
            </w:tabs>
            <w:spacing w:before="121"/>
          </w:pPr>
          <w:hyperlink w:anchor="_TOC_250004" w:history="1">
            <w:r w:rsidR="00BD4F4D">
              <w:t>Broader</w:t>
            </w:r>
            <w:r w:rsidR="00BD4F4D">
              <w:rPr>
                <w:spacing w:val="-4"/>
              </w:rPr>
              <w:t xml:space="preserve"> </w:t>
            </w:r>
            <w:r w:rsidR="00BD4F4D">
              <w:t>Considerations</w:t>
            </w:r>
            <w:r w:rsidR="00BD4F4D">
              <w:rPr>
                <w:spacing w:val="-3"/>
              </w:rPr>
              <w:t xml:space="preserve"> </w:t>
            </w:r>
            <w:r w:rsidR="00BD4F4D">
              <w:t>and</w:t>
            </w:r>
            <w:r w:rsidR="00BD4F4D">
              <w:rPr>
                <w:spacing w:val="-5"/>
              </w:rPr>
              <w:t xml:space="preserve"> </w:t>
            </w:r>
            <w:r w:rsidR="00BD4F4D">
              <w:t>SDG</w:t>
            </w:r>
            <w:r w:rsidR="00BD4F4D">
              <w:rPr>
                <w:spacing w:val="-2"/>
              </w:rPr>
              <w:t xml:space="preserve"> Relevance</w:t>
            </w:r>
            <w:r w:rsidR="00BD4F4D">
              <w:tab/>
            </w:r>
            <w:r w:rsidR="00BD4F4D">
              <w:rPr>
                <w:spacing w:val="-5"/>
              </w:rPr>
              <w:t>28</w:t>
            </w:r>
          </w:hyperlink>
        </w:p>
        <w:p w14:paraId="53CCCE96" w14:textId="77777777" w:rsidR="00420B9F" w:rsidRDefault="00846C7F">
          <w:pPr>
            <w:pStyle w:val="TOC1"/>
            <w:numPr>
              <w:ilvl w:val="0"/>
              <w:numId w:val="6"/>
            </w:numPr>
            <w:tabs>
              <w:tab w:val="left" w:pos="691"/>
              <w:tab w:val="right" w:leader="dot" w:pos="9299"/>
            </w:tabs>
            <w:ind w:left="691" w:hanging="420"/>
          </w:pPr>
          <w:hyperlink w:anchor="_TOC_250003" w:history="1">
            <w:r w:rsidR="00BD4F4D">
              <w:t>Conclusion,</w:t>
            </w:r>
            <w:r w:rsidR="00BD4F4D">
              <w:rPr>
                <w:spacing w:val="-5"/>
              </w:rPr>
              <w:t xml:space="preserve"> </w:t>
            </w:r>
            <w:r w:rsidR="00BD4F4D">
              <w:t>Limitations</w:t>
            </w:r>
            <w:r w:rsidR="00BD4F4D">
              <w:rPr>
                <w:spacing w:val="-5"/>
              </w:rPr>
              <w:t xml:space="preserve"> </w:t>
            </w:r>
            <w:r w:rsidR="00BD4F4D">
              <w:t>and</w:t>
            </w:r>
            <w:r w:rsidR="00BD4F4D">
              <w:rPr>
                <w:spacing w:val="-4"/>
              </w:rPr>
              <w:t xml:space="preserve"> </w:t>
            </w:r>
            <w:r w:rsidR="00BD4F4D">
              <w:t>Possible</w:t>
            </w:r>
            <w:r w:rsidR="00BD4F4D">
              <w:rPr>
                <w:spacing w:val="-4"/>
              </w:rPr>
              <w:t xml:space="preserve"> </w:t>
            </w:r>
            <w:r w:rsidR="00BD4F4D">
              <w:rPr>
                <w:spacing w:val="-2"/>
              </w:rPr>
              <w:t>Improvements</w:t>
            </w:r>
            <w:r w:rsidR="00BD4F4D">
              <w:tab/>
            </w:r>
            <w:r w:rsidR="00BD4F4D">
              <w:rPr>
                <w:spacing w:val="-5"/>
              </w:rPr>
              <w:t>29</w:t>
            </w:r>
          </w:hyperlink>
        </w:p>
        <w:p w14:paraId="731E3F02" w14:textId="77777777" w:rsidR="00420B9F" w:rsidRDefault="00846C7F">
          <w:pPr>
            <w:pStyle w:val="TOC1"/>
            <w:numPr>
              <w:ilvl w:val="0"/>
              <w:numId w:val="6"/>
            </w:numPr>
            <w:tabs>
              <w:tab w:val="left" w:pos="691"/>
              <w:tab w:val="right" w:leader="dot" w:pos="9299"/>
            </w:tabs>
            <w:ind w:left="691" w:hanging="420"/>
          </w:pPr>
          <w:hyperlink w:anchor="_TOC_250002" w:history="1">
            <w:r w:rsidR="00BD4F4D">
              <w:t>Individual</w:t>
            </w:r>
            <w:r w:rsidR="00BD4F4D">
              <w:rPr>
                <w:spacing w:val="-4"/>
              </w:rPr>
              <w:t xml:space="preserve"> </w:t>
            </w:r>
            <w:r w:rsidR="00BD4F4D">
              <w:t>Contribution</w:t>
            </w:r>
            <w:r w:rsidR="00BD4F4D">
              <w:rPr>
                <w:spacing w:val="-4"/>
              </w:rPr>
              <w:t xml:space="preserve"> </w:t>
            </w:r>
            <w:r w:rsidR="00BD4F4D">
              <w:t>of</w:t>
            </w:r>
            <w:r w:rsidR="00BD4F4D">
              <w:rPr>
                <w:spacing w:val="-4"/>
              </w:rPr>
              <w:t xml:space="preserve"> </w:t>
            </w:r>
            <w:r w:rsidR="00BD4F4D">
              <w:t>Group</w:t>
            </w:r>
            <w:r w:rsidR="00BD4F4D">
              <w:rPr>
                <w:spacing w:val="-3"/>
              </w:rPr>
              <w:t xml:space="preserve"> </w:t>
            </w:r>
            <w:r w:rsidR="00BD4F4D">
              <w:rPr>
                <w:spacing w:val="-2"/>
              </w:rPr>
              <w:t>Member</w:t>
            </w:r>
            <w:r w:rsidR="00BD4F4D">
              <w:tab/>
            </w:r>
            <w:r w:rsidR="00BD4F4D">
              <w:rPr>
                <w:spacing w:val="-5"/>
              </w:rPr>
              <w:t>30</w:t>
            </w:r>
          </w:hyperlink>
        </w:p>
        <w:p w14:paraId="6A642CDB" w14:textId="77777777" w:rsidR="00420B9F" w:rsidRDefault="00846C7F">
          <w:pPr>
            <w:pStyle w:val="TOC1"/>
            <w:numPr>
              <w:ilvl w:val="0"/>
              <w:numId w:val="6"/>
            </w:numPr>
            <w:tabs>
              <w:tab w:val="left" w:pos="691"/>
              <w:tab w:val="right" w:leader="dot" w:pos="9299"/>
            </w:tabs>
            <w:ind w:left="691" w:hanging="420"/>
          </w:pPr>
          <w:hyperlink w:anchor="_TOC_250001" w:history="1">
            <w:r w:rsidR="00BD4F4D">
              <w:rPr>
                <w:spacing w:val="-2"/>
              </w:rPr>
              <w:t>References</w:t>
            </w:r>
            <w:r w:rsidR="00BD4F4D">
              <w:tab/>
            </w:r>
            <w:r w:rsidR="00BD4F4D">
              <w:rPr>
                <w:spacing w:val="-5"/>
              </w:rPr>
              <w:t>30</w:t>
            </w:r>
          </w:hyperlink>
        </w:p>
        <w:p w14:paraId="2019B470" w14:textId="77777777" w:rsidR="00420B9F" w:rsidRDefault="00846C7F">
          <w:pPr>
            <w:pStyle w:val="TOC1"/>
            <w:numPr>
              <w:ilvl w:val="0"/>
              <w:numId w:val="6"/>
            </w:numPr>
            <w:tabs>
              <w:tab w:val="left" w:pos="691"/>
              <w:tab w:val="right" w:leader="dot" w:pos="9299"/>
            </w:tabs>
            <w:ind w:left="691" w:hanging="420"/>
          </w:pPr>
          <w:hyperlink w:anchor="_TOC_250000" w:history="1">
            <w:r w:rsidR="00BD4F4D">
              <w:t>One-Page</w:t>
            </w:r>
            <w:r w:rsidR="00BD4F4D">
              <w:rPr>
                <w:spacing w:val="-5"/>
              </w:rPr>
              <w:t xml:space="preserve"> </w:t>
            </w:r>
            <w:r w:rsidR="00BD4F4D">
              <w:t>Individual</w:t>
            </w:r>
            <w:r w:rsidR="00BD4F4D">
              <w:rPr>
                <w:spacing w:val="-2"/>
              </w:rPr>
              <w:t xml:space="preserve"> Reflection</w:t>
            </w:r>
            <w:r w:rsidR="00BD4F4D">
              <w:tab/>
            </w:r>
            <w:r w:rsidR="00BD4F4D">
              <w:rPr>
                <w:spacing w:val="-5"/>
              </w:rPr>
              <w:t>31</w:t>
            </w:r>
          </w:hyperlink>
        </w:p>
        <w:p w14:paraId="152BEF3A" w14:textId="77777777" w:rsidR="00420B9F" w:rsidRDefault="00BD4F4D">
          <w:pPr>
            <w:pStyle w:val="TOC1"/>
            <w:tabs>
              <w:tab w:val="right" w:leader="dot" w:pos="9299"/>
            </w:tabs>
            <w:ind w:left="271" w:firstLine="0"/>
          </w:pPr>
          <w:r>
            <w:t>Appendix</w:t>
          </w:r>
          <w:r>
            <w:rPr>
              <w:spacing w:val="-2"/>
            </w:rPr>
            <w:t xml:space="preserve"> </w:t>
          </w:r>
          <w:r>
            <w:t>A</w:t>
          </w:r>
          <w:r>
            <w:rPr>
              <w:spacing w:val="-2"/>
            </w:rPr>
            <w:t xml:space="preserve"> </w:t>
          </w:r>
          <w:r>
            <w:t>—</w:t>
          </w:r>
          <w:r>
            <w:rPr>
              <w:spacing w:val="-1"/>
            </w:rPr>
            <w:t xml:space="preserve"> </w:t>
          </w:r>
          <w:r>
            <w:t>Pseudocode</w:t>
          </w:r>
          <w:r>
            <w:rPr>
              <w:spacing w:val="-3"/>
            </w:rPr>
            <w:t xml:space="preserve"> </w:t>
          </w:r>
          <w:r>
            <w:t>/</w:t>
          </w:r>
          <w:r>
            <w:rPr>
              <w:spacing w:val="-1"/>
            </w:rPr>
            <w:t xml:space="preserve"> </w:t>
          </w:r>
          <w:r>
            <w:rPr>
              <w:spacing w:val="-2"/>
            </w:rPr>
            <w:t>Algorithms</w:t>
          </w:r>
          <w:r>
            <w:tab/>
          </w:r>
          <w:r>
            <w:rPr>
              <w:spacing w:val="-5"/>
            </w:rPr>
            <w:t>33</w:t>
          </w:r>
        </w:p>
        <w:p w14:paraId="518542EF" w14:textId="77777777" w:rsidR="00420B9F" w:rsidRDefault="00BD4F4D">
          <w:pPr>
            <w:pStyle w:val="TOC1"/>
            <w:tabs>
              <w:tab w:val="right" w:leader="dot" w:pos="9299"/>
            </w:tabs>
            <w:ind w:left="271" w:firstLine="0"/>
          </w:pPr>
          <w:r>
            <w:t>Appendix</w:t>
          </w:r>
          <w:r>
            <w:rPr>
              <w:spacing w:val="-3"/>
            </w:rPr>
            <w:t xml:space="preserve"> </w:t>
          </w:r>
          <w:r>
            <w:t>B</w:t>
          </w:r>
          <w:r>
            <w:rPr>
              <w:spacing w:val="-2"/>
            </w:rPr>
            <w:t xml:space="preserve"> </w:t>
          </w:r>
          <w:r>
            <w:t>—</w:t>
          </w:r>
          <w:r>
            <w:rPr>
              <w:spacing w:val="-6"/>
            </w:rPr>
            <w:t xml:space="preserve"> </w:t>
          </w:r>
          <w:r>
            <w:t>Sample</w:t>
          </w:r>
          <w:r>
            <w:rPr>
              <w:spacing w:val="-6"/>
            </w:rPr>
            <w:t xml:space="preserve"> </w:t>
          </w:r>
          <w:r>
            <w:t>Configuration</w:t>
          </w:r>
          <w:r>
            <w:rPr>
              <w:spacing w:val="-2"/>
            </w:rPr>
            <w:t xml:space="preserve"> Snippets</w:t>
          </w:r>
          <w:r>
            <w:tab/>
          </w:r>
          <w:r>
            <w:rPr>
              <w:spacing w:val="-5"/>
            </w:rPr>
            <w:t>34</w:t>
          </w:r>
        </w:p>
      </w:sdtContent>
    </w:sdt>
    <w:p w14:paraId="0065B3E1" w14:textId="77777777" w:rsidR="00420B9F" w:rsidRDefault="00420B9F">
      <w:pPr>
        <w:pStyle w:val="TOC1"/>
        <w:sectPr w:rsidR="00420B9F">
          <w:pgSz w:w="12240" w:h="15840"/>
          <w:pgMar w:top="1060" w:right="0" w:bottom="880" w:left="1080" w:header="873" w:footer="682" w:gutter="0"/>
          <w:cols w:space="720"/>
        </w:sectPr>
      </w:pPr>
    </w:p>
    <w:p w14:paraId="58B2652D" w14:textId="77777777" w:rsidR="00420B9F" w:rsidRDefault="00BD4F4D">
      <w:pPr>
        <w:pStyle w:val="Heading1"/>
        <w:spacing w:before="913"/>
        <w:ind w:left="271" w:firstLine="0"/>
      </w:pPr>
      <w:bookmarkStart w:id="2" w:name="_TOC_250026"/>
      <w:r>
        <w:rPr>
          <w:color w:val="1F3863"/>
        </w:rPr>
        <w:lastRenderedPageBreak/>
        <w:t>List</w:t>
      </w:r>
      <w:r>
        <w:rPr>
          <w:color w:val="1F3863"/>
          <w:spacing w:val="-2"/>
        </w:rPr>
        <w:t xml:space="preserve"> </w:t>
      </w:r>
      <w:r>
        <w:rPr>
          <w:color w:val="1F3863"/>
        </w:rPr>
        <w:t>of</w:t>
      </w:r>
      <w:r>
        <w:rPr>
          <w:color w:val="1F3863"/>
          <w:spacing w:val="-1"/>
        </w:rPr>
        <w:t xml:space="preserve"> </w:t>
      </w:r>
      <w:r>
        <w:rPr>
          <w:color w:val="1F3863"/>
        </w:rPr>
        <w:t>Figures</w:t>
      </w:r>
      <w:r>
        <w:rPr>
          <w:color w:val="1F3863"/>
          <w:spacing w:val="-2"/>
        </w:rPr>
        <w:t xml:space="preserve"> </w:t>
      </w:r>
      <w:r>
        <w:rPr>
          <w:color w:val="1F3863"/>
        </w:rPr>
        <w:t>and</w:t>
      </w:r>
      <w:r>
        <w:rPr>
          <w:color w:val="1F3863"/>
          <w:spacing w:val="-3"/>
        </w:rPr>
        <w:t xml:space="preserve"> </w:t>
      </w:r>
      <w:bookmarkEnd w:id="2"/>
      <w:r>
        <w:rPr>
          <w:color w:val="1F3863"/>
          <w:spacing w:val="-2"/>
        </w:rPr>
        <w:t>Tables</w:t>
      </w:r>
    </w:p>
    <w:p w14:paraId="4EE05028" w14:textId="77777777" w:rsidR="00420B9F" w:rsidRDefault="00BD4F4D">
      <w:pPr>
        <w:pStyle w:val="BodyText"/>
        <w:rPr>
          <w:b/>
          <w:sz w:val="5"/>
        </w:rPr>
      </w:pPr>
      <w:r>
        <w:rPr>
          <w:b/>
          <w:noProof/>
          <w:sz w:val="5"/>
        </w:rPr>
        <mc:AlternateContent>
          <mc:Choice Requires="wps">
            <w:drawing>
              <wp:anchor distT="0" distB="0" distL="0" distR="0" simplePos="0" relativeHeight="487589888" behindDoc="1" locked="0" layoutInCell="1" allowOverlap="1" wp14:anchorId="00F1AC7E" wp14:editId="52730CD4">
                <wp:simplePos x="0" y="0"/>
                <wp:positionH relativeFrom="page">
                  <wp:posOffset>840028</wp:posOffset>
                </wp:positionH>
                <wp:positionV relativeFrom="paragraph">
                  <wp:posOffset>51834</wp:posOffset>
                </wp:positionV>
                <wp:extent cx="6095365"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BDB7269" id="Graphic 7" o:spid="_x0000_s1026" style="position:absolute;margin-left:66.15pt;margin-top:4.1pt;width:479.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" path="m6095365,l,,,12192r6095365,l6095365,xe" fillcolor="#1f3863" stroked="f">
                <v:path arrowok="t"/>
                <w10:wrap type="topAndBottom" anchorx="page"/>
              </v:shape>
            </w:pict>
          </mc:Fallback>
        </mc:AlternateContent>
      </w:r>
    </w:p>
    <w:p w14:paraId="0E6FEA79" w14:textId="77777777" w:rsidR="00420B9F" w:rsidRDefault="00BD4F4D">
      <w:pPr>
        <w:pStyle w:val="Heading6"/>
        <w:spacing w:before="198"/>
      </w:pPr>
      <w:r>
        <w:rPr>
          <w:color w:val="252525"/>
          <w:spacing w:val="-2"/>
        </w:rPr>
        <w:t>Figures</w:t>
      </w:r>
    </w:p>
    <w:p w14:paraId="7682D28F" w14:textId="77777777" w:rsidR="00420B9F" w:rsidRDefault="00BD4F4D">
      <w:pPr>
        <w:pStyle w:val="ListParagraph"/>
        <w:numPr>
          <w:ilvl w:val="0"/>
          <w:numId w:val="5"/>
        </w:numPr>
        <w:tabs>
          <w:tab w:val="left" w:pos="991"/>
        </w:tabs>
        <w:spacing w:before="101"/>
        <w:rPr>
          <w:sz w:val="24"/>
        </w:rPr>
      </w:pPr>
      <w:r>
        <w:rPr>
          <w:sz w:val="24"/>
        </w:rPr>
        <w:t>Fig.</w:t>
      </w:r>
      <w:r>
        <w:rPr>
          <w:spacing w:val="-4"/>
          <w:sz w:val="24"/>
        </w:rPr>
        <w:t xml:space="preserve"> </w:t>
      </w:r>
      <w:r>
        <w:rPr>
          <w:sz w:val="24"/>
        </w:rPr>
        <w:t>1</w:t>
      </w:r>
      <w:r>
        <w:rPr>
          <w:spacing w:val="-2"/>
          <w:sz w:val="24"/>
        </w:rPr>
        <w:t xml:space="preserve"> </w:t>
      </w:r>
      <w:r>
        <w:rPr>
          <w:sz w:val="24"/>
        </w:rPr>
        <w:t>—</w:t>
      </w:r>
      <w:r>
        <w:rPr>
          <w:spacing w:val="-1"/>
          <w:sz w:val="24"/>
        </w:rPr>
        <w:t xml:space="preserve"> </w:t>
      </w:r>
      <w:r>
        <w:rPr>
          <w:sz w:val="24"/>
        </w:rPr>
        <w:t>Smart</w:t>
      </w:r>
      <w:r>
        <w:rPr>
          <w:spacing w:val="-2"/>
          <w:sz w:val="24"/>
        </w:rPr>
        <w:t xml:space="preserve"> </w:t>
      </w:r>
      <w:r>
        <w:rPr>
          <w:sz w:val="24"/>
        </w:rPr>
        <w:t>Campus</w:t>
      </w:r>
      <w:r>
        <w:rPr>
          <w:spacing w:val="-2"/>
          <w:sz w:val="24"/>
        </w:rPr>
        <w:t xml:space="preserve"> </w:t>
      </w:r>
      <w:r>
        <w:rPr>
          <w:sz w:val="24"/>
        </w:rPr>
        <w:t>Network:</w:t>
      </w:r>
      <w:r>
        <w:rPr>
          <w:spacing w:val="-1"/>
          <w:sz w:val="24"/>
        </w:rPr>
        <w:t xml:space="preserve"> </w:t>
      </w:r>
      <w:r>
        <w:rPr>
          <w:sz w:val="24"/>
        </w:rPr>
        <w:t>Four-Zone</w:t>
      </w:r>
      <w:r>
        <w:rPr>
          <w:spacing w:val="-1"/>
          <w:sz w:val="24"/>
        </w:rPr>
        <w:t xml:space="preserve"> </w:t>
      </w:r>
      <w:r>
        <w:rPr>
          <w:sz w:val="24"/>
        </w:rPr>
        <w:t>Architecture</w:t>
      </w:r>
      <w:r>
        <w:rPr>
          <w:spacing w:val="-3"/>
          <w:sz w:val="24"/>
        </w:rPr>
        <w:t xml:space="preserve"> </w:t>
      </w:r>
      <w:r>
        <w:rPr>
          <w:spacing w:val="-2"/>
          <w:sz w:val="24"/>
        </w:rPr>
        <w:t>Overview</w:t>
      </w:r>
    </w:p>
    <w:p w14:paraId="13D4B768" w14:textId="77777777" w:rsidR="00420B9F" w:rsidRDefault="00BD4F4D">
      <w:pPr>
        <w:pStyle w:val="ListParagraph"/>
        <w:numPr>
          <w:ilvl w:val="0"/>
          <w:numId w:val="5"/>
        </w:numPr>
        <w:tabs>
          <w:tab w:val="left" w:pos="991"/>
        </w:tabs>
        <w:spacing w:before="158"/>
        <w:rPr>
          <w:sz w:val="24"/>
        </w:rPr>
      </w:pPr>
      <w:r>
        <w:rPr>
          <w:sz w:val="24"/>
        </w:rPr>
        <w:t>Fig.</w:t>
      </w:r>
      <w:r>
        <w:rPr>
          <w:spacing w:val="-1"/>
          <w:sz w:val="24"/>
        </w:rPr>
        <w:t xml:space="preserve"> </w:t>
      </w:r>
      <w:r>
        <w:rPr>
          <w:sz w:val="24"/>
        </w:rPr>
        <w:t>2</w:t>
      </w:r>
      <w:r>
        <w:rPr>
          <w:spacing w:val="-1"/>
          <w:sz w:val="24"/>
        </w:rPr>
        <w:t xml:space="preserve"> </w:t>
      </w:r>
      <w:r>
        <w:rPr>
          <w:sz w:val="24"/>
        </w:rPr>
        <w:t>—</w:t>
      </w:r>
      <w:r>
        <w:rPr>
          <w:spacing w:val="-1"/>
          <w:sz w:val="24"/>
        </w:rPr>
        <w:t xml:space="preserve"> </w:t>
      </w:r>
      <w:r>
        <w:rPr>
          <w:sz w:val="24"/>
        </w:rPr>
        <w:t>Star</w:t>
      </w:r>
      <w:r>
        <w:rPr>
          <w:spacing w:val="-2"/>
          <w:sz w:val="24"/>
        </w:rPr>
        <w:t xml:space="preserve"> </w:t>
      </w:r>
      <w:r>
        <w:rPr>
          <w:sz w:val="24"/>
        </w:rPr>
        <w:t>Topology</w:t>
      </w:r>
      <w:r>
        <w:rPr>
          <w:spacing w:val="-1"/>
          <w:sz w:val="24"/>
        </w:rPr>
        <w:t xml:space="preserve"> </w:t>
      </w:r>
      <w:r>
        <w:rPr>
          <w:sz w:val="24"/>
        </w:rPr>
        <w:t>(Zone-Level</w:t>
      </w:r>
      <w:r>
        <w:rPr>
          <w:spacing w:val="-1"/>
          <w:sz w:val="24"/>
        </w:rPr>
        <w:t xml:space="preserve"> </w:t>
      </w:r>
      <w:r>
        <w:rPr>
          <w:sz w:val="24"/>
        </w:rPr>
        <w:t>Access</w:t>
      </w:r>
      <w:r>
        <w:rPr>
          <w:spacing w:val="-1"/>
          <w:sz w:val="24"/>
        </w:rPr>
        <w:t xml:space="preserve"> </w:t>
      </w:r>
      <w:r>
        <w:rPr>
          <w:spacing w:val="-2"/>
          <w:sz w:val="24"/>
        </w:rPr>
        <w:t>Network)</w:t>
      </w:r>
    </w:p>
    <w:p w14:paraId="628CC335" w14:textId="77777777" w:rsidR="00420B9F" w:rsidRDefault="00BD4F4D">
      <w:pPr>
        <w:pStyle w:val="ListParagraph"/>
        <w:numPr>
          <w:ilvl w:val="0"/>
          <w:numId w:val="5"/>
        </w:numPr>
        <w:tabs>
          <w:tab w:val="left" w:pos="991"/>
        </w:tabs>
        <w:spacing w:before="159"/>
        <w:rPr>
          <w:sz w:val="24"/>
        </w:rPr>
      </w:pPr>
      <w:r>
        <w:rPr>
          <w:sz w:val="24"/>
        </w:rPr>
        <w:t>Fig.</w:t>
      </w:r>
      <w:r>
        <w:rPr>
          <w:spacing w:val="-1"/>
          <w:sz w:val="24"/>
        </w:rPr>
        <w:t xml:space="preserve"> </w:t>
      </w:r>
      <w:r>
        <w:rPr>
          <w:sz w:val="24"/>
        </w:rPr>
        <w:t>3</w:t>
      </w:r>
      <w:r>
        <w:rPr>
          <w:spacing w:val="-1"/>
          <w:sz w:val="24"/>
        </w:rPr>
        <w:t xml:space="preserve"> </w:t>
      </w:r>
      <w:r>
        <w:rPr>
          <w:sz w:val="24"/>
        </w:rPr>
        <w:t>—</w:t>
      </w:r>
      <w:r>
        <w:rPr>
          <w:spacing w:val="-1"/>
          <w:sz w:val="24"/>
        </w:rPr>
        <w:t xml:space="preserve"> </w:t>
      </w:r>
      <w:r>
        <w:rPr>
          <w:sz w:val="24"/>
        </w:rPr>
        <w:t>Mesh</w:t>
      </w:r>
      <w:r>
        <w:rPr>
          <w:spacing w:val="-1"/>
          <w:sz w:val="24"/>
        </w:rPr>
        <w:t xml:space="preserve"> </w:t>
      </w:r>
      <w:r>
        <w:rPr>
          <w:sz w:val="24"/>
        </w:rPr>
        <w:t>Topology (Inter-Zone</w:t>
      </w:r>
      <w:r>
        <w:rPr>
          <w:spacing w:val="-2"/>
          <w:sz w:val="24"/>
        </w:rPr>
        <w:t xml:space="preserve"> </w:t>
      </w:r>
      <w:r>
        <w:rPr>
          <w:sz w:val="24"/>
        </w:rPr>
        <w:t>Core</w:t>
      </w:r>
      <w:r>
        <w:rPr>
          <w:spacing w:val="-2"/>
          <w:sz w:val="24"/>
        </w:rPr>
        <w:t xml:space="preserve"> Backbone)</w:t>
      </w:r>
    </w:p>
    <w:p w14:paraId="4D29AB75" w14:textId="77777777" w:rsidR="00420B9F" w:rsidRDefault="00BD4F4D">
      <w:pPr>
        <w:pStyle w:val="ListParagraph"/>
        <w:numPr>
          <w:ilvl w:val="0"/>
          <w:numId w:val="5"/>
        </w:numPr>
        <w:tabs>
          <w:tab w:val="left" w:pos="991"/>
        </w:tabs>
        <w:spacing w:before="161"/>
        <w:rPr>
          <w:sz w:val="24"/>
        </w:rPr>
      </w:pPr>
      <w:r>
        <w:rPr>
          <w:sz w:val="24"/>
        </w:rPr>
        <w:t>Fig.</w:t>
      </w:r>
      <w:r>
        <w:rPr>
          <w:spacing w:val="-1"/>
          <w:sz w:val="24"/>
        </w:rPr>
        <w:t xml:space="preserve"> </w:t>
      </w:r>
      <w:r>
        <w:rPr>
          <w:sz w:val="24"/>
        </w:rPr>
        <w:t>4</w:t>
      </w:r>
      <w:r>
        <w:rPr>
          <w:spacing w:val="-1"/>
          <w:sz w:val="24"/>
        </w:rPr>
        <w:t xml:space="preserve"> </w:t>
      </w:r>
      <w:r>
        <w:rPr>
          <w:sz w:val="24"/>
        </w:rPr>
        <w:t>—</w:t>
      </w:r>
      <w:r>
        <w:rPr>
          <w:spacing w:val="-1"/>
          <w:sz w:val="24"/>
        </w:rPr>
        <w:t xml:space="preserve"> </w:t>
      </w:r>
      <w:r>
        <w:rPr>
          <w:sz w:val="24"/>
        </w:rPr>
        <w:t>Bus</w:t>
      </w:r>
      <w:r>
        <w:rPr>
          <w:spacing w:val="-2"/>
          <w:sz w:val="24"/>
        </w:rPr>
        <w:t xml:space="preserve"> </w:t>
      </w:r>
      <w:r>
        <w:rPr>
          <w:sz w:val="24"/>
        </w:rPr>
        <w:t>Topology</w:t>
      </w:r>
      <w:r>
        <w:rPr>
          <w:spacing w:val="-1"/>
          <w:sz w:val="24"/>
        </w:rPr>
        <w:t xml:space="preserve"> </w:t>
      </w:r>
      <w:r>
        <w:rPr>
          <w:sz w:val="24"/>
        </w:rPr>
        <w:t>(Legacy</w:t>
      </w:r>
      <w:r>
        <w:rPr>
          <w:spacing w:val="-1"/>
          <w:sz w:val="24"/>
        </w:rPr>
        <w:t xml:space="preserve"> </w:t>
      </w:r>
      <w:r>
        <w:rPr>
          <w:sz w:val="24"/>
        </w:rPr>
        <w:t>Lab</w:t>
      </w:r>
      <w:r>
        <w:rPr>
          <w:spacing w:val="-1"/>
          <w:sz w:val="24"/>
        </w:rPr>
        <w:t xml:space="preserve"> </w:t>
      </w:r>
      <w:r>
        <w:rPr>
          <w:spacing w:val="-2"/>
          <w:sz w:val="24"/>
        </w:rPr>
        <w:t>Segment)</w:t>
      </w:r>
    </w:p>
    <w:p w14:paraId="52A39439" w14:textId="77777777" w:rsidR="00420B9F" w:rsidRDefault="00BD4F4D">
      <w:pPr>
        <w:pStyle w:val="ListParagraph"/>
        <w:numPr>
          <w:ilvl w:val="0"/>
          <w:numId w:val="5"/>
        </w:numPr>
        <w:tabs>
          <w:tab w:val="left" w:pos="991"/>
        </w:tabs>
        <w:spacing w:before="159"/>
        <w:rPr>
          <w:sz w:val="24"/>
        </w:rPr>
      </w:pPr>
      <w:r>
        <w:rPr>
          <w:sz w:val="24"/>
        </w:rPr>
        <w:t>Fig.</w:t>
      </w:r>
      <w:r>
        <w:rPr>
          <w:spacing w:val="-1"/>
          <w:sz w:val="24"/>
        </w:rPr>
        <w:t xml:space="preserve"> </w:t>
      </w:r>
      <w:r>
        <w:rPr>
          <w:sz w:val="24"/>
        </w:rPr>
        <w:t>5</w:t>
      </w:r>
      <w:r>
        <w:rPr>
          <w:spacing w:val="-1"/>
          <w:sz w:val="24"/>
        </w:rPr>
        <w:t xml:space="preserve"> </w:t>
      </w:r>
      <w:r>
        <w:rPr>
          <w:sz w:val="24"/>
        </w:rPr>
        <w:t>—</w:t>
      </w:r>
      <w:r>
        <w:rPr>
          <w:spacing w:val="-1"/>
          <w:sz w:val="24"/>
        </w:rPr>
        <w:t xml:space="preserve"> </w:t>
      </w:r>
      <w:r>
        <w:rPr>
          <w:sz w:val="24"/>
        </w:rPr>
        <w:t>Hybrid</w:t>
      </w:r>
      <w:r>
        <w:rPr>
          <w:spacing w:val="-1"/>
          <w:sz w:val="24"/>
        </w:rPr>
        <w:t xml:space="preserve"> </w:t>
      </w:r>
      <w:r>
        <w:rPr>
          <w:sz w:val="24"/>
        </w:rPr>
        <w:t>Topology</w:t>
      </w:r>
      <w:r>
        <w:rPr>
          <w:spacing w:val="-1"/>
          <w:sz w:val="24"/>
        </w:rPr>
        <w:t xml:space="preserve"> </w:t>
      </w:r>
      <w:r>
        <w:rPr>
          <w:sz w:val="24"/>
        </w:rPr>
        <w:t>(Recommended</w:t>
      </w:r>
      <w:r>
        <w:rPr>
          <w:spacing w:val="-1"/>
          <w:sz w:val="24"/>
        </w:rPr>
        <w:t xml:space="preserve"> </w:t>
      </w:r>
      <w:r>
        <w:rPr>
          <w:spacing w:val="-2"/>
          <w:sz w:val="24"/>
        </w:rPr>
        <w:t>Architecture)</w:t>
      </w:r>
    </w:p>
    <w:p w14:paraId="687A3E0C" w14:textId="77777777" w:rsidR="00420B9F" w:rsidRDefault="00BD4F4D">
      <w:pPr>
        <w:pStyle w:val="ListParagraph"/>
        <w:numPr>
          <w:ilvl w:val="0"/>
          <w:numId w:val="5"/>
        </w:numPr>
        <w:tabs>
          <w:tab w:val="left" w:pos="991"/>
        </w:tabs>
        <w:spacing w:before="158"/>
        <w:rPr>
          <w:sz w:val="24"/>
        </w:rPr>
      </w:pPr>
      <w:r>
        <w:rPr>
          <w:sz w:val="24"/>
        </w:rPr>
        <w:t>Fig.</w:t>
      </w:r>
      <w:r>
        <w:rPr>
          <w:spacing w:val="-2"/>
          <w:sz w:val="24"/>
        </w:rPr>
        <w:t xml:space="preserve"> </w:t>
      </w:r>
      <w:r>
        <w:rPr>
          <w:sz w:val="24"/>
        </w:rPr>
        <w:t>6</w:t>
      </w:r>
      <w:r>
        <w:rPr>
          <w:spacing w:val="-1"/>
          <w:sz w:val="24"/>
        </w:rPr>
        <w:t xml:space="preserve"> </w:t>
      </w:r>
      <w:r>
        <w:rPr>
          <w:sz w:val="24"/>
        </w:rPr>
        <w:t>—</w:t>
      </w:r>
      <w:r>
        <w:rPr>
          <w:spacing w:val="-2"/>
          <w:sz w:val="24"/>
        </w:rPr>
        <w:t xml:space="preserve"> </w:t>
      </w:r>
      <w:r>
        <w:rPr>
          <w:sz w:val="24"/>
        </w:rPr>
        <w:t>Protocol</w:t>
      </w:r>
      <w:r>
        <w:rPr>
          <w:spacing w:val="-1"/>
          <w:sz w:val="24"/>
        </w:rPr>
        <w:t xml:space="preserve"> </w:t>
      </w:r>
      <w:r>
        <w:rPr>
          <w:sz w:val="24"/>
        </w:rPr>
        <w:t>Traffic</w:t>
      </w:r>
      <w:r>
        <w:rPr>
          <w:spacing w:val="-3"/>
          <w:sz w:val="24"/>
        </w:rPr>
        <w:t xml:space="preserve"> </w:t>
      </w:r>
      <w:r>
        <w:rPr>
          <w:sz w:val="24"/>
        </w:rPr>
        <w:t>Distribution</w:t>
      </w:r>
      <w:r>
        <w:rPr>
          <w:spacing w:val="-2"/>
          <w:sz w:val="24"/>
        </w:rPr>
        <w:t xml:space="preserve"> </w:t>
      </w:r>
      <w:r>
        <w:rPr>
          <w:sz w:val="24"/>
        </w:rPr>
        <w:t>(Normal</w:t>
      </w:r>
      <w:r>
        <w:rPr>
          <w:spacing w:val="-1"/>
          <w:sz w:val="24"/>
        </w:rPr>
        <w:t xml:space="preserve"> </w:t>
      </w:r>
      <w:r>
        <w:rPr>
          <w:sz w:val="24"/>
        </w:rPr>
        <w:t>Academic</w:t>
      </w:r>
      <w:r>
        <w:rPr>
          <w:spacing w:val="-2"/>
          <w:sz w:val="24"/>
        </w:rPr>
        <w:t xml:space="preserve"> </w:t>
      </w:r>
      <w:r>
        <w:rPr>
          <w:spacing w:val="-4"/>
          <w:sz w:val="24"/>
        </w:rPr>
        <w:t>Use)</w:t>
      </w:r>
    </w:p>
    <w:p w14:paraId="34AB4F6A" w14:textId="77777777" w:rsidR="00420B9F" w:rsidRDefault="00BD4F4D">
      <w:pPr>
        <w:pStyle w:val="ListParagraph"/>
        <w:numPr>
          <w:ilvl w:val="0"/>
          <w:numId w:val="5"/>
        </w:numPr>
        <w:tabs>
          <w:tab w:val="left" w:pos="991"/>
        </w:tabs>
        <w:spacing w:before="158"/>
        <w:rPr>
          <w:sz w:val="24"/>
        </w:rPr>
      </w:pPr>
      <w:r>
        <w:rPr>
          <w:sz w:val="24"/>
        </w:rPr>
        <w:t>Fig.</w:t>
      </w:r>
      <w:r>
        <w:rPr>
          <w:spacing w:val="-3"/>
          <w:sz w:val="24"/>
        </w:rPr>
        <w:t xml:space="preserve"> </w:t>
      </w:r>
      <w:r>
        <w:rPr>
          <w:sz w:val="24"/>
        </w:rPr>
        <w:t>7</w:t>
      </w:r>
      <w:r>
        <w:rPr>
          <w:spacing w:val="-1"/>
          <w:sz w:val="24"/>
        </w:rPr>
        <w:t xml:space="preserve"> </w:t>
      </w:r>
      <w:r>
        <w:rPr>
          <w:sz w:val="24"/>
        </w:rPr>
        <w:t>—</w:t>
      </w:r>
      <w:r>
        <w:rPr>
          <w:spacing w:val="-1"/>
          <w:sz w:val="24"/>
        </w:rPr>
        <w:t xml:space="preserve"> </w:t>
      </w:r>
      <w:r>
        <w:rPr>
          <w:sz w:val="24"/>
        </w:rPr>
        <w:t>Average</w:t>
      </w:r>
      <w:r>
        <w:rPr>
          <w:spacing w:val="-2"/>
          <w:sz w:val="24"/>
        </w:rPr>
        <w:t xml:space="preserve"> </w:t>
      </w:r>
      <w:r>
        <w:rPr>
          <w:sz w:val="24"/>
        </w:rPr>
        <w:t>Throughput</w:t>
      </w:r>
      <w:r>
        <w:rPr>
          <w:spacing w:val="-1"/>
          <w:sz w:val="24"/>
        </w:rPr>
        <w:t xml:space="preserve"> </w:t>
      </w:r>
      <w:r>
        <w:rPr>
          <w:sz w:val="24"/>
        </w:rPr>
        <w:t>Comparison</w:t>
      </w:r>
      <w:r>
        <w:rPr>
          <w:spacing w:val="-1"/>
          <w:sz w:val="24"/>
        </w:rPr>
        <w:t xml:space="preserve"> </w:t>
      </w:r>
      <w:r>
        <w:rPr>
          <w:sz w:val="24"/>
        </w:rPr>
        <w:t>Across</w:t>
      </w:r>
      <w:r>
        <w:rPr>
          <w:spacing w:val="-1"/>
          <w:sz w:val="24"/>
        </w:rPr>
        <w:t xml:space="preserve"> </w:t>
      </w:r>
      <w:r>
        <w:rPr>
          <w:spacing w:val="-2"/>
          <w:sz w:val="24"/>
        </w:rPr>
        <w:t>Topologies</w:t>
      </w:r>
    </w:p>
    <w:p w14:paraId="2B12756B" w14:textId="77777777" w:rsidR="00420B9F" w:rsidRDefault="00BD4F4D">
      <w:pPr>
        <w:pStyle w:val="ListParagraph"/>
        <w:numPr>
          <w:ilvl w:val="0"/>
          <w:numId w:val="5"/>
        </w:numPr>
        <w:tabs>
          <w:tab w:val="left" w:pos="991"/>
        </w:tabs>
        <w:spacing w:before="161"/>
        <w:rPr>
          <w:sz w:val="24"/>
        </w:rPr>
      </w:pPr>
      <w:r>
        <w:rPr>
          <w:sz w:val="24"/>
        </w:rPr>
        <w:t>Fig.</w:t>
      </w:r>
      <w:r>
        <w:rPr>
          <w:spacing w:val="-4"/>
          <w:sz w:val="24"/>
        </w:rPr>
        <w:t xml:space="preserve"> </w:t>
      </w:r>
      <w:r>
        <w:rPr>
          <w:sz w:val="24"/>
        </w:rPr>
        <w:t>8</w:t>
      </w:r>
      <w:r>
        <w:rPr>
          <w:spacing w:val="-2"/>
          <w:sz w:val="24"/>
        </w:rPr>
        <w:t xml:space="preserve"> </w:t>
      </w:r>
      <w:r>
        <w:rPr>
          <w:sz w:val="24"/>
        </w:rPr>
        <w:t>—</w:t>
      </w:r>
      <w:r>
        <w:rPr>
          <w:spacing w:val="-1"/>
          <w:sz w:val="24"/>
        </w:rPr>
        <w:t xml:space="preserve"> </w:t>
      </w:r>
      <w:r>
        <w:rPr>
          <w:sz w:val="24"/>
        </w:rPr>
        <w:t>End-to-End</w:t>
      </w:r>
      <w:r>
        <w:rPr>
          <w:spacing w:val="-2"/>
          <w:sz w:val="24"/>
        </w:rPr>
        <w:t xml:space="preserve"> </w:t>
      </w:r>
      <w:r>
        <w:rPr>
          <w:sz w:val="24"/>
        </w:rPr>
        <w:t>Delay</w:t>
      </w:r>
      <w:r>
        <w:rPr>
          <w:spacing w:val="-1"/>
          <w:sz w:val="24"/>
        </w:rPr>
        <w:t xml:space="preserve"> </w:t>
      </w:r>
      <w:r>
        <w:rPr>
          <w:sz w:val="24"/>
        </w:rPr>
        <w:t>Comparison</w:t>
      </w:r>
      <w:r>
        <w:rPr>
          <w:spacing w:val="-2"/>
          <w:sz w:val="24"/>
        </w:rPr>
        <w:t xml:space="preserve"> </w:t>
      </w:r>
      <w:r>
        <w:rPr>
          <w:sz w:val="24"/>
        </w:rPr>
        <w:t>Across</w:t>
      </w:r>
      <w:r>
        <w:rPr>
          <w:spacing w:val="-2"/>
          <w:sz w:val="24"/>
        </w:rPr>
        <w:t xml:space="preserve"> Topologies</w:t>
      </w:r>
    </w:p>
    <w:p w14:paraId="7E2F5086" w14:textId="77777777" w:rsidR="00420B9F" w:rsidRDefault="00BD4F4D">
      <w:pPr>
        <w:pStyle w:val="ListParagraph"/>
        <w:numPr>
          <w:ilvl w:val="0"/>
          <w:numId w:val="5"/>
        </w:numPr>
        <w:tabs>
          <w:tab w:val="left" w:pos="991"/>
        </w:tabs>
        <w:spacing w:before="159"/>
        <w:rPr>
          <w:sz w:val="24"/>
        </w:rPr>
      </w:pPr>
      <w:r>
        <w:rPr>
          <w:sz w:val="24"/>
        </w:rPr>
        <w:t>Fig.</w:t>
      </w:r>
      <w:r>
        <w:rPr>
          <w:spacing w:val="-2"/>
          <w:sz w:val="24"/>
        </w:rPr>
        <w:t xml:space="preserve"> </w:t>
      </w:r>
      <w:r>
        <w:rPr>
          <w:sz w:val="24"/>
        </w:rPr>
        <w:t>9</w:t>
      </w:r>
      <w:r>
        <w:rPr>
          <w:spacing w:val="-2"/>
          <w:sz w:val="24"/>
        </w:rPr>
        <w:t xml:space="preserve"> </w:t>
      </w:r>
      <w:r>
        <w:rPr>
          <w:sz w:val="24"/>
        </w:rPr>
        <w:t>—</w:t>
      </w:r>
      <w:r>
        <w:rPr>
          <w:spacing w:val="-2"/>
          <w:sz w:val="24"/>
        </w:rPr>
        <w:t xml:space="preserve"> </w:t>
      </w:r>
      <w:r>
        <w:rPr>
          <w:sz w:val="24"/>
        </w:rPr>
        <w:t>Packet</w:t>
      </w:r>
      <w:r>
        <w:rPr>
          <w:spacing w:val="-1"/>
          <w:sz w:val="24"/>
        </w:rPr>
        <w:t xml:space="preserve"> </w:t>
      </w:r>
      <w:r>
        <w:rPr>
          <w:sz w:val="24"/>
        </w:rPr>
        <w:t>Loss</w:t>
      </w:r>
      <w:r>
        <w:rPr>
          <w:spacing w:val="-2"/>
          <w:sz w:val="24"/>
        </w:rPr>
        <w:t xml:space="preserve"> </w:t>
      </w:r>
      <w:r>
        <w:rPr>
          <w:sz w:val="24"/>
        </w:rPr>
        <w:t>Comparison</w:t>
      </w:r>
      <w:r>
        <w:rPr>
          <w:spacing w:val="-2"/>
          <w:sz w:val="24"/>
        </w:rPr>
        <w:t xml:space="preserve"> </w:t>
      </w:r>
      <w:r>
        <w:rPr>
          <w:sz w:val="24"/>
        </w:rPr>
        <w:t>Across</w:t>
      </w:r>
      <w:r>
        <w:rPr>
          <w:spacing w:val="-2"/>
          <w:sz w:val="24"/>
        </w:rPr>
        <w:t xml:space="preserve"> Topologies</w:t>
      </w:r>
    </w:p>
    <w:p w14:paraId="78312FE5" w14:textId="77777777" w:rsidR="00420B9F" w:rsidRDefault="00BD4F4D">
      <w:pPr>
        <w:pStyle w:val="ListParagraph"/>
        <w:numPr>
          <w:ilvl w:val="0"/>
          <w:numId w:val="5"/>
        </w:numPr>
        <w:tabs>
          <w:tab w:val="left" w:pos="991"/>
        </w:tabs>
        <w:spacing w:before="158"/>
        <w:rPr>
          <w:sz w:val="24"/>
        </w:rPr>
      </w:pPr>
      <w:r>
        <w:rPr>
          <w:sz w:val="24"/>
        </w:rPr>
        <w:t>Fig.</w:t>
      </w:r>
      <w:r>
        <w:rPr>
          <w:spacing w:val="-2"/>
          <w:sz w:val="24"/>
        </w:rPr>
        <w:t xml:space="preserve"> </w:t>
      </w:r>
      <w:r>
        <w:rPr>
          <w:sz w:val="24"/>
        </w:rPr>
        <w:t>10</w:t>
      </w:r>
      <w:r>
        <w:rPr>
          <w:spacing w:val="-1"/>
          <w:sz w:val="24"/>
        </w:rPr>
        <w:t xml:space="preserve"> </w:t>
      </w:r>
      <w:r>
        <w:rPr>
          <w:sz w:val="24"/>
        </w:rPr>
        <w:t>—</w:t>
      </w:r>
      <w:r>
        <w:rPr>
          <w:spacing w:val="-1"/>
          <w:sz w:val="24"/>
        </w:rPr>
        <w:t xml:space="preserve"> </w:t>
      </w:r>
      <w:r>
        <w:rPr>
          <w:sz w:val="24"/>
        </w:rPr>
        <w:t>Jitter</w:t>
      </w:r>
      <w:r>
        <w:rPr>
          <w:spacing w:val="-3"/>
          <w:sz w:val="24"/>
        </w:rPr>
        <w:t xml:space="preserve"> </w:t>
      </w:r>
      <w:r>
        <w:rPr>
          <w:sz w:val="24"/>
        </w:rPr>
        <w:t>Comparison</w:t>
      </w:r>
      <w:r>
        <w:rPr>
          <w:spacing w:val="-1"/>
          <w:sz w:val="24"/>
        </w:rPr>
        <w:t xml:space="preserve"> </w:t>
      </w:r>
      <w:r>
        <w:rPr>
          <w:sz w:val="24"/>
        </w:rPr>
        <w:t>Across</w:t>
      </w:r>
      <w:r>
        <w:rPr>
          <w:spacing w:val="-2"/>
          <w:sz w:val="24"/>
        </w:rPr>
        <w:t xml:space="preserve"> Topologies</w:t>
      </w:r>
    </w:p>
    <w:p w14:paraId="120750C4" w14:textId="77777777" w:rsidR="00420B9F" w:rsidRDefault="00BD4F4D">
      <w:pPr>
        <w:pStyle w:val="ListParagraph"/>
        <w:numPr>
          <w:ilvl w:val="0"/>
          <w:numId w:val="5"/>
        </w:numPr>
        <w:tabs>
          <w:tab w:val="left" w:pos="991"/>
        </w:tabs>
        <w:spacing w:before="158"/>
        <w:rPr>
          <w:sz w:val="24"/>
        </w:rPr>
      </w:pPr>
      <w:r>
        <w:rPr>
          <w:sz w:val="24"/>
        </w:rPr>
        <w:t>Fig.</w:t>
      </w:r>
      <w:r>
        <w:rPr>
          <w:spacing w:val="-2"/>
          <w:sz w:val="24"/>
        </w:rPr>
        <w:t xml:space="preserve"> </w:t>
      </w:r>
      <w:r>
        <w:rPr>
          <w:sz w:val="24"/>
        </w:rPr>
        <w:t>11</w:t>
      </w:r>
      <w:r>
        <w:rPr>
          <w:spacing w:val="-2"/>
          <w:sz w:val="24"/>
        </w:rPr>
        <w:t xml:space="preserve"> </w:t>
      </w:r>
      <w:r>
        <w:rPr>
          <w:sz w:val="24"/>
        </w:rPr>
        <w:t>—</w:t>
      </w:r>
      <w:r>
        <w:rPr>
          <w:spacing w:val="-2"/>
          <w:sz w:val="24"/>
        </w:rPr>
        <w:t xml:space="preserve"> </w:t>
      </w:r>
      <w:r>
        <w:rPr>
          <w:sz w:val="24"/>
        </w:rPr>
        <w:t>Bandwidth</w:t>
      </w:r>
      <w:r>
        <w:rPr>
          <w:spacing w:val="-1"/>
          <w:sz w:val="24"/>
        </w:rPr>
        <w:t xml:space="preserve"> </w:t>
      </w:r>
      <w:r>
        <w:rPr>
          <w:sz w:val="24"/>
        </w:rPr>
        <w:t>Utilization</w:t>
      </w:r>
      <w:r>
        <w:rPr>
          <w:spacing w:val="-2"/>
          <w:sz w:val="24"/>
        </w:rPr>
        <w:t xml:space="preserve"> </w:t>
      </w:r>
      <w:r>
        <w:rPr>
          <w:sz w:val="24"/>
        </w:rPr>
        <w:t>Across</w:t>
      </w:r>
      <w:r>
        <w:rPr>
          <w:spacing w:val="-2"/>
          <w:sz w:val="24"/>
        </w:rPr>
        <w:t xml:space="preserve"> Topologies</w:t>
      </w:r>
    </w:p>
    <w:p w14:paraId="3DB22A52" w14:textId="77777777" w:rsidR="00420B9F" w:rsidRDefault="00BD4F4D">
      <w:pPr>
        <w:pStyle w:val="ListParagraph"/>
        <w:numPr>
          <w:ilvl w:val="0"/>
          <w:numId w:val="5"/>
        </w:numPr>
        <w:tabs>
          <w:tab w:val="left" w:pos="991"/>
        </w:tabs>
        <w:spacing w:before="161"/>
        <w:rPr>
          <w:sz w:val="24"/>
        </w:rPr>
      </w:pPr>
      <w:r>
        <w:rPr>
          <w:sz w:val="24"/>
        </w:rPr>
        <w:t>Fig.</w:t>
      </w:r>
      <w:r>
        <w:rPr>
          <w:spacing w:val="-1"/>
          <w:sz w:val="24"/>
        </w:rPr>
        <w:t xml:space="preserve"> </w:t>
      </w:r>
      <w:r>
        <w:rPr>
          <w:sz w:val="24"/>
        </w:rPr>
        <w:t>12</w:t>
      </w:r>
      <w:r>
        <w:rPr>
          <w:spacing w:val="-1"/>
          <w:sz w:val="24"/>
        </w:rPr>
        <w:t xml:space="preserve"> </w:t>
      </w:r>
      <w:r>
        <w:rPr>
          <w:sz w:val="24"/>
        </w:rPr>
        <w:t>—</w:t>
      </w:r>
      <w:r>
        <w:rPr>
          <w:spacing w:val="-1"/>
          <w:sz w:val="24"/>
        </w:rPr>
        <w:t xml:space="preserve"> </w:t>
      </w:r>
      <w:r>
        <w:rPr>
          <w:sz w:val="24"/>
        </w:rPr>
        <w:t>Application</w:t>
      </w:r>
      <w:r>
        <w:rPr>
          <w:spacing w:val="-2"/>
          <w:sz w:val="24"/>
        </w:rPr>
        <w:t xml:space="preserve"> </w:t>
      </w:r>
      <w:r>
        <w:rPr>
          <w:sz w:val="24"/>
        </w:rPr>
        <w:t>Response</w:t>
      </w:r>
      <w:r>
        <w:rPr>
          <w:spacing w:val="-1"/>
          <w:sz w:val="24"/>
        </w:rPr>
        <w:t xml:space="preserve"> </w:t>
      </w:r>
      <w:r>
        <w:rPr>
          <w:sz w:val="24"/>
        </w:rPr>
        <w:t>Time</w:t>
      </w:r>
      <w:r>
        <w:rPr>
          <w:spacing w:val="-1"/>
          <w:sz w:val="24"/>
        </w:rPr>
        <w:t xml:space="preserve"> </w:t>
      </w:r>
      <w:r>
        <w:rPr>
          <w:spacing w:val="-2"/>
          <w:sz w:val="24"/>
        </w:rPr>
        <w:t>Comparison</w:t>
      </w:r>
    </w:p>
    <w:p w14:paraId="770E71B0" w14:textId="77777777" w:rsidR="00420B9F" w:rsidRDefault="00BD4F4D">
      <w:pPr>
        <w:pStyle w:val="ListParagraph"/>
        <w:numPr>
          <w:ilvl w:val="0"/>
          <w:numId w:val="5"/>
        </w:numPr>
        <w:tabs>
          <w:tab w:val="left" w:pos="991"/>
        </w:tabs>
        <w:spacing w:before="159"/>
        <w:rPr>
          <w:sz w:val="24"/>
        </w:rPr>
      </w:pPr>
      <w:r>
        <w:rPr>
          <w:sz w:val="24"/>
        </w:rPr>
        <w:t>Fig.</w:t>
      </w:r>
      <w:r>
        <w:rPr>
          <w:spacing w:val="-1"/>
          <w:sz w:val="24"/>
        </w:rPr>
        <w:t xml:space="preserve"> </w:t>
      </w:r>
      <w:r>
        <w:rPr>
          <w:sz w:val="24"/>
        </w:rPr>
        <w:t>13</w:t>
      </w:r>
      <w:r>
        <w:rPr>
          <w:spacing w:val="-1"/>
          <w:sz w:val="24"/>
        </w:rPr>
        <w:t xml:space="preserve"> </w:t>
      </w:r>
      <w:r>
        <w:rPr>
          <w:sz w:val="24"/>
        </w:rPr>
        <w:t>—</w:t>
      </w:r>
      <w:r>
        <w:rPr>
          <w:spacing w:val="-2"/>
          <w:sz w:val="24"/>
        </w:rPr>
        <w:t xml:space="preserve"> </w:t>
      </w:r>
      <w:r>
        <w:rPr>
          <w:sz w:val="24"/>
        </w:rPr>
        <w:t>Throughput</w:t>
      </w:r>
      <w:r>
        <w:rPr>
          <w:spacing w:val="-1"/>
          <w:sz w:val="24"/>
        </w:rPr>
        <w:t xml:space="preserve"> </w:t>
      </w:r>
      <w:proofErr w:type="spellStart"/>
      <w:r>
        <w:rPr>
          <w:sz w:val="24"/>
        </w:rPr>
        <w:t>Behaviour</w:t>
      </w:r>
      <w:proofErr w:type="spellEnd"/>
      <w:r>
        <w:rPr>
          <w:spacing w:val="-1"/>
          <w:sz w:val="24"/>
        </w:rPr>
        <w:t xml:space="preserve"> </w:t>
      </w:r>
      <w:r>
        <w:rPr>
          <w:sz w:val="24"/>
        </w:rPr>
        <w:t>During</w:t>
      </w:r>
      <w:r>
        <w:rPr>
          <w:spacing w:val="-1"/>
          <w:sz w:val="24"/>
        </w:rPr>
        <w:t xml:space="preserve"> </w:t>
      </w:r>
      <w:r>
        <w:rPr>
          <w:sz w:val="24"/>
        </w:rPr>
        <w:t>Simulated</w:t>
      </w:r>
      <w:r>
        <w:rPr>
          <w:spacing w:val="-1"/>
          <w:sz w:val="24"/>
        </w:rPr>
        <w:t xml:space="preserve"> </w:t>
      </w:r>
      <w:r>
        <w:rPr>
          <w:sz w:val="24"/>
        </w:rPr>
        <w:t>Link-Failure</w:t>
      </w:r>
      <w:r>
        <w:rPr>
          <w:spacing w:val="-2"/>
          <w:sz w:val="24"/>
        </w:rPr>
        <w:t xml:space="preserve"> Event</w:t>
      </w:r>
    </w:p>
    <w:p w14:paraId="002C6E58" w14:textId="77777777" w:rsidR="00420B9F" w:rsidRDefault="00BD4F4D">
      <w:pPr>
        <w:pStyle w:val="Heading6"/>
      </w:pPr>
      <w:r>
        <w:rPr>
          <w:color w:val="252525"/>
          <w:spacing w:val="-2"/>
        </w:rPr>
        <w:t>Tables</w:t>
      </w:r>
    </w:p>
    <w:p w14:paraId="4391CDC1" w14:textId="77777777" w:rsidR="00420B9F" w:rsidRDefault="00BD4F4D">
      <w:pPr>
        <w:pStyle w:val="ListParagraph"/>
        <w:numPr>
          <w:ilvl w:val="0"/>
          <w:numId w:val="5"/>
        </w:numPr>
        <w:tabs>
          <w:tab w:val="left" w:pos="991"/>
        </w:tabs>
        <w:spacing w:before="98"/>
        <w:rPr>
          <w:sz w:val="24"/>
        </w:rPr>
      </w:pPr>
      <w:r>
        <w:rPr>
          <w:sz w:val="24"/>
        </w:rPr>
        <w:t>Table</w:t>
      </w:r>
      <w:r>
        <w:rPr>
          <w:spacing w:val="-2"/>
          <w:sz w:val="24"/>
        </w:rPr>
        <w:t xml:space="preserve"> </w:t>
      </w:r>
      <w:r>
        <w:rPr>
          <w:sz w:val="24"/>
        </w:rPr>
        <w:t>1</w:t>
      </w:r>
      <w:r>
        <w:rPr>
          <w:spacing w:val="-2"/>
          <w:sz w:val="24"/>
        </w:rPr>
        <w:t xml:space="preserve"> </w:t>
      </w:r>
      <w:r>
        <w:rPr>
          <w:sz w:val="24"/>
        </w:rPr>
        <w:t>—</w:t>
      </w:r>
      <w:r>
        <w:rPr>
          <w:spacing w:val="-1"/>
          <w:sz w:val="24"/>
        </w:rPr>
        <w:t xml:space="preserve"> </w:t>
      </w:r>
      <w:r>
        <w:rPr>
          <w:sz w:val="24"/>
        </w:rPr>
        <w:t>Campus</w:t>
      </w:r>
      <w:r>
        <w:rPr>
          <w:spacing w:val="-1"/>
          <w:sz w:val="24"/>
        </w:rPr>
        <w:t xml:space="preserve"> </w:t>
      </w:r>
      <w:r>
        <w:rPr>
          <w:sz w:val="24"/>
        </w:rPr>
        <w:t>Zones</w:t>
      </w:r>
      <w:r>
        <w:rPr>
          <w:spacing w:val="-2"/>
          <w:sz w:val="24"/>
        </w:rPr>
        <w:t xml:space="preserve"> </w:t>
      </w:r>
      <w:r>
        <w:rPr>
          <w:sz w:val="24"/>
        </w:rPr>
        <w:t>and</w:t>
      </w:r>
      <w:r>
        <w:rPr>
          <w:spacing w:val="-1"/>
          <w:sz w:val="24"/>
        </w:rPr>
        <w:t xml:space="preserve"> </w:t>
      </w:r>
      <w:r>
        <w:rPr>
          <w:sz w:val="24"/>
        </w:rPr>
        <w:t>Device</w:t>
      </w:r>
      <w:r>
        <w:rPr>
          <w:spacing w:val="-1"/>
          <w:sz w:val="24"/>
        </w:rPr>
        <w:t xml:space="preserve"> </w:t>
      </w:r>
      <w:r>
        <w:rPr>
          <w:spacing w:val="-2"/>
          <w:sz w:val="24"/>
        </w:rPr>
        <w:t>Distribution</w:t>
      </w:r>
    </w:p>
    <w:p w14:paraId="4B8F5043" w14:textId="77777777" w:rsidR="00420B9F" w:rsidRDefault="00BD4F4D">
      <w:pPr>
        <w:pStyle w:val="ListParagraph"/>
        <w:numPr>
          <w:ilvl w:val="0"/>
          <w:numId w:val="5"/>
        </w:numPr>
        <w:tabs>
          <w:tab w:val="left" w:pos="991"/>
        </w:tabs>
        <w:spacing w:before="161"/>
        <w:rPr>
          <w:sz w:val="24"/>
        </w:rPr>
      </w:pPr>
      <w:r>
        <w:rPr>
          <w:sz w:val="24"/>
        </w:rPr>
        <w:t>Table</w:t>
      </w:r>
      <w:r>
        <w:rPr>
          <w:spacing w:val="-1"/>
          <w:sz w:val="24"/>
        </w:rPr>
        <w:t xml:space="preserve"> </w:t>
      </w:r>
      <w:r>
        <w:rPr>
          <w:sz w:val="24"/>
        </w:rPr>
        <w:t>2</w:t>
      </w:r>
      <w:r>
        <w:rPr>
          <w:spacing w:val="-2"/>
          <w:sz w:val="24"/>
        </w:rPr>
        <w:t xml:space="preserve"> </w:t>
      </w:r>
      <w:r>
        <w:rPr>
          <w:sz w:val="24"/>
        </w:rPr>
        <w:t>—</w:t>
      </w:r>
      <w:r>
        <w:rPr>
          <w:spacing w:val="-1"/>
          <w:sz w:val="24"/>
        </w:rPr>
        <w:t xml:space="preserve"> </w:t>
      </w:r>
      <w:r>
        <w:rPr>
          <w:sz w:val="24"/>
        </w:rPr>
        <w:t>Traffic</w:t>
      </w:r>
      <w:r>
        <w:rPr>
          <w:spacing w:val="-1"/>
          <w:sz w:val="24"/>
        </w:rPr>
        <w:t xml:space="preserve"> </w:t>
      </w:r>
      <w:r>
        <w:rPr>
          <w:sz w:val="24"/>
        </w:rPr>
        <w:t>Pattern</w:t>
      </w:r>
      <w:r>
        <w:rPr>
          <w:spacing w:val="-1"/>
          <w:sz w:val="24"/>
        </w:rPr>
        <w:t xml:space="preserve"> </w:t>
      </w:r>
      <w:r>
        <w:rPr>
          <w:sz w:val="24"/>
        </w:rPr>
        <w:t>Analysis</w:t>
      </w:r>
      <w:r>
        <w:rPr>
          <w:spacing w:val="-2"/>
          <w:sz w:val="24"/>
        </w:rPr>
        <w:t xml:space="preserve"> </w:t>
      </w:r>
      <w:r>
        <w:rPr>
          <w:sz w:val="24"/>
        </w:rPr>
        <w:t>Under</w:t>
      </w:r>
      <w:r>
        <w:rPr>
          <w:spacing w:val="-1"/>
          <w:sz w:val="24"/>
        </w:rPr>
        <w:t xml:space="preserve"> </w:t>
      </w:r>
      <w:r>
        <w:rPr>
          <w:sz w:val="24"/>
        </w:rPr>
        <w:t xml:space="preserve">Three Load </w:t>
      </w:r>
      <w:r>
        <w:rPr>
          <w:spacing w:val="-2"/>
          <w:sz w:val="24"/>
        </w:rPr>
        <w:t>Conditions</w:t>
      </w:r>
    </w:p>
    <w:p w14:paraId="5406F8D3" w14:textId="77777777" w:rsidR="00420B9F" w:rsidRDefault="00BD4F4D">
      <w:pPr>
        <w:pStyle w:val="ListParagraph"/>
        <w:numPr>
          <w:ilvl w:val="0"/>
          <w:numId w:val="5"/>
        </w:numPr>
        <w:tabs>
          <w:tab w:val="left" w:pos="991"/>
        </w:tabs>
        <w:spacing w:before="159"/>
        <w:rPr>
          <w:sz w:val="24"/>
        </w:rPr>
      </w:pPr>
      <w:r>
        <w:rPr>
          <w:sz w:val="24"/>
        </w:rPr>
        <w:t>Table</w:t>
      </w:r>
      <w:r>
        <w:rPr>
          <w:spacing w:val="-3"/>
          <w:sz w:val="24"/>
        </w:rPr>
        <w:t xml:space="preserve"> </w:t>
      </w:r>
      <w:r>
        <w:rPr>
          <w:sz w:val="24"/>
        </w:rPr>
        <w:t>3</w:t>
      </w:r>
      <w:r>
        <w:rPr>
          <w:spacing w:val="-2"/>
          <w:sz w:val="24"/>
        </w:rPr>
        <w:t xml:space="preserve"> </w:t>
      </w:r>
      <w:r>
        <w:rPr>
          <w:sz w:val="24"/>
        </w:rPr>
        <w:t>—</w:t>
      </w:r>
      <w:r>
        <w:rPr>
          <w:spacing w:val="-1"/>
          <w:sz w:val="24"/>
        </w:rPr>
        <w:t xml:space="preserve"> </w:t>
      </w:r>
      <w:r>
        <w:rPr>
          <w:sz w:val="24"/>
        </w:rPr>
        <w:t>Comparative</w:t>
      </w:r>
      <w:r>
        <w:rPr>
          <w:spacing w:val="-1"/>
          <w:sz w:val="24"/>
        </w:rPr>
        <w:t xml:space="preserve"> </w:t>
      </w:r>
      <w:r>
        <w:rPr>
          <w:sz w:val="24"/>
        </w:rPr>
        <w:t>Summary</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Four</w:t>
      </w:r>
      <w:r>
        <w:rPr>
          <w:spacing w:val="-1"/>
          <w:sz w:val="24"/>
        </w:rPr>
        <w:t xml:space="preserve"> </w:t>
      </w:r>
      <w:r>
        <w:rPr>
          <w:spacing w:val="-2"/>
          <w:sz w:val="24"/>
        </w:rPr>
        <w:t>Topologies</w:t>
      </w:r>
    </w:p>
    <w:p w14:paraId="2A84925E" w14:textId="77777777" w:rsidR="00420B9F" w:rsidRDefault="00BD4F4D">
      <w:pPr>
        <w:pStyle w:val="ListParagraph"/>
        <w:numPr>
          <w:ilvl w:val="0"/>
          <w:numId w:val="5"/>
        </w:numPr>
        <w:tabs>
          <w:tab w:val="left" w:pos="991"/>
        </w:tabs>
        <w:spacing w:before="158"/>
        <w:rPr>
          <w:sz w:val="24"/>
        </w:rPr>
      </w:pPr>
      <w:r>
        <w:rPr>
          <w:sz w:val="24"/>
        </w:rPr>
        <w:t>Table</w:t>
      </w:r>
      <w:r>
        <w:rPr>
          <w:spacing w:val="-3"/>
          <w:sz w:val="24"/>
        </w:rPr>
        <w:t xml:space="preserve"> </w:t>
      </w:r>
      <w:r>
        <w:rPr>
          <w:sz w:val="24"/>
        </w:rPr>
        <w:t>4</w:t>
      </w:r>
      <w:r>
        <w:rPr>
          <w:spacing w:val="-1"/>
          <w:sz w:val="24"/>
        </w:rPr>
        <w:t xml:space="preserve"> </w:t>
      </w:r>
      <w:r>
        <w:rPr>
          <w:sz w:val="24"/>
        </w:rPr>
        <w:t>—</w:t>
      </w:r>
      <w:r>
        <w:rPr>
          <w:spacing w:val="-1"/>
          <w:sz w:val="24"/>
        </w:rPr>
        <w:t xml:space="preserve"> </w:t>
      </w:r>
      <w:r>
        <w:rPr>
          <w:sz w:val="24"/>
        </w:rPr>
        <w:t>Networking Devices,</w:t>
      </w:r>
      <w:r>
        <w:rPr>
          <w:spacing w:val="-1"/>
          <w:sz w:val="24"/>
        </w:rPr>
        <w:t xml:space="preserve"> </w:t>
      </w:r>
      <w:r>
        <w:rPr>
          <w:sz w:val="24"/>
        </w:rPr>
        <w:t>Media</w:t>
      </w:r>
      <w:r>
        <w:rPr>
          <w:spacing w:val="-1"/>
          <w:sz w:val="24"/>
        </w:rPr>
        <w:t xml:space="preserve"> </w:t>
      </w:r>
      <w:r>
        <w:rPr>
          <w:sz w:val="24"/>
        </w:rPr>
        <w:t>and</w:t>
      </w:r>
      <w:r>
        <w:rPr>
          <w:spacing w:val="-1"/>
          <w:sz w:val="24"/>
        </w:rPr>
        <w:t xml:space="preserve"> </w:t>
      </w:r>
      <w:r>
        <w:rPr>
          <w:sz w:val="24"/>
        </w:rPr>
        <w:t xml:space="preserve">Cabling </w:t>
      </w:r>
      <w:r>
        <w:rPr>
          <w:spacing w:val="-2"/>
          <w:sz w:val="24"/>
        </w:rPr>
        <w:t>Standards</w:t>
      </w:r>
    </w:p>
    <w:p w14:paraId="3AEFE036" w14:textId="77777777" w:rsidR="00420B9F" w:rsidRDefault="00BD4F4D">
      <w:pPr>
        <w:pStyle w:val="ListParagraph"/>
        <w:numPr>
          <w:ilvl w:val="0"/>
          <w:numId w:val="5"/>
        </w:numPr>
        <w:tabs>
          <w:tab w:val="left" w:pos="991"/>
        </w:tabs>
        <w:spacing w:before="158"/>
        <w:rPr>
          <w:sz w:val="24"/>
        </w:rPr>
      </w:pPr>
      <w:r>
        <w:rPr>
          <w:sz w:val="24"/>
        </w:rPr>
        <w:t>Table</w:t>
      </w:r>
      <w:r>
        <w:rPr>
          <w:spacing w:val="-4"/>
          <w:sz w:val="24"/>
        </w:rPr>
        <w:t xml:space="preserve"> </w:t>
      </w:r>
      <w:r>
        <w:rPr>
          <w:sz w:val="24"/>
        </w:rPr>
        <w:t>5</w:t>
      </w:r>
      <w:r>
        <w:rPr>
          <w:spacing w:val="-2"/>
          <w:sz w:val="24"/>
        </w:rPr>
        <w:t xml:space="preserve"> </w:t>
      </w:r>
      <w:r>
        <w:rPr>
          <w:sz w:val="24"/>
        </w:rPr>
        <w:t>— IP</w:t>
      </w:r>
      <w:r>
        <w:rPr>
          <w:spacing w:val="-1"/>
          <w:sz w:val="24"/>
        </w:rPr>
        <w:t xml:space="preserve"> </w:t>
      </w:r>
      <w:r>
        <w:rPr>
          <w:sz w:val="24"/>
        </w:rPr>
        <w:t>Addressing</w:t>
      </w:r>
      <w:r>
        <w:rPr>
          <w:spacing w:val="-1"/>
          <w:sz w:val="24"/>
        </w:rPr>
        <w:t xml:space="preserve"> </w:t>
      </w:r>
      <w:r>
        <w:rPr>
          <w:spacing w:val="-4"/>
          <w:sz w:val="24"/>
        </w:rPr>
        <w:t>Plan</w:t>
      </w:r>
    </w:p>
    <w:p w14:paraId="1F795D13" w14:textId="77777777" w:rsidR="00420B9F" w:rsidRDefault="00BD4F4D">
      <w:pPr>
        <w:pStyle w:val="ListParagraph"/>
        <w:numPr>
          <w:ilvl w:val="0"/>
          <w:numId w:val="5"/>
        </w:numPr>
        <w:tabs>
          <w:tab w:val="left" w:pos="991"/>
        </w:tabs>
        <w:spacing w:before="161"/>
        <w:rPr>
          <w:sz w:val="24"/>
        </w:rPr>
      </w:pPr>
      <w:r>
        <w:rPr>
          <w:sz w:val="24"/>
        </w:rPr>
        <w:t>Table</w:t>
      </w:r>
      <w:r>
        <w:rPr>
          <w:spacing w:val="-1"/>
          <w:sz w:val="24"/>
        </w:rPr>
        <w:t xml:space="preserve"> </w:t>
      </w:r>
      <w:r>
        <w:rPr>
          <w:sz w:val="24"/>
        </w:rPr>
        <w:t>6</w:t>
      </w:r>
      <w:r>
        <w:rPr>
          <w:spacing w:val="-2"/>
          <w:sz w:val="24"/>
        </w:rPr>
        <w:t xml:space="preserve"> </w:t>
      </w:r>
      <w:r>
        <w:rPr>
          <w:sz w:val="24"/>
        </w:rPr>
        <w:t>—</w:t>
      </w:r>
      <w:r>
        <w:rPr>
          <w:spacing w:val="-1"/>
          <w:sz w:val="24"/>
        </w:rPr>
        <w:t xml:space="preserve"> </w:t>
      </w:r>
      <w:r>
        <w:rPr>
          <w:sz w:val="24"/>
        </w:rPr>
        <w:t>Simulation Test</w:t>
      </w:r>
      <w:r>
        <w:rPr>
          <w:spacing w:val="-1"/>
          <w:sz w:val="24"/>
        </w:rPr>
        <w:t xml:space="preserve"> </w:t>
      </w:r>
      <w:r>
        <w:rPr>
          <w:sz w:val="24"/>
        </w:rPr>
        <w:t>Plan</w:t>
      </w:r>
      <w:r>
        <w:rPr>
          <w:spacing w:val="-1"/>
          <w:sz w:val="24"/>
        </w:rPr>
        <w:t xml:space="preserve"> </w:t>
      </w:r>
      <w:r>
        <w:rPr>
          <w:sz w:val="24"/>
        </w:rPr>
        <w:t>and</w:t>
      </w:r>
      <w:r>
        <w:rPr>
          <w:spacing w:val="-1"/>
          <w:sz w:val="24"/>
        </w:rPr>
        <w:t xml:space="preserve"> </w:t>
      </w:r>
      <w:r>
        <w:rPr>
          <w:sz w:val="24"/>
        </w:rPr>
        <w:t xml:space="preserve">Test </w:t>
      </w:r>
      <w:r>
        <w:rPr>
          <w:spacing w:val="-4"/>
          <w:sz w:val="24"/>
        </w:rPr>
        <w:t>Cases</w:t>
      </w:r>
    </w:p>
    <w:p w14:paraId="0DF45322" w14:textId="77777777" w:rsidR="00420B9F" w:rsidRDefault="00BD4F4D">
      <w:pPr>
        <w:pStyle w:val="ListParagraph"/>
        <w:numPr>
          <w:ilvl w:val="0"/>
          <w:numId w:val="5"/>
        </w:numPr>
        <w:tabs>
          <w:tab w:val="left" w:pos="991"/>
        </w:tabs>
        <w:spacing w:before="159"/>
        <w:rPr>
          <w:sz w:val="24"/>
        </w:rPr>
      </w:pPr>
      <w:r>
        <w:rPr>
          <w:sz w:val="24"/>
        </w:rPr>
        <w:t>Table</w:t>
      </w:r>
      <w:r>
        <w:rPr>
          <w:spacing w:val="-4"/>
          <w:sz w:val="24"/>
        </w:rPr>
        <w:t xml:space="preserve"> </w:t>
      </w:r>
      <w:r>
        <w:rPr>
          <w:sz w:val="24"/>
        </w:rPr>
        <w:t>7</w:t>
      </w:r>
      <w:r>
        <w:rPr>
          <w:spacing w:val="-3"/>
          <w:sz w:val="24"/>
        </w:rPr>
        <w:t xml:space="preserve"> </w:t>
      </w:r>
      <w:r>
        <w:rPr>
          <w:sz w:val="24"/>
        </w:rPr>
        <w:t>—</w:t>
      </w:r>
      <w:r>
        <w:rPr>
          <w:spacing w:val="-1"/>
          <w:sz w:val="24"/>
        </w:rPr>
        <w:t xml:space="preserve"> </w:t>
      </w:r>
      <w:r>
        <w:rPr>
          <w:sz w:val="24"/>
        </w:rPr>
        <w:t>Protocol-Wise</w:t>
      </w:r>
      <w:r>
        <w:rPr>
          <w:spacing w:val="-3"/>
          <w:sz w:val="24"/>
        </w:rPr>
        <w:t xml:space="preserve"> </w:t>
      </w:r>
      <w:r>
        <w:rPr>
          <w:sz w:val="24"/>
        </w:rPr>
        <w:t>Performance</w:t>
      </w:r>
      <w:r>
        <w:rPr>
          <w:spacing w:val="-2"/>
          <w:sz w:val="24"/>
        </w:rPr>
        <w:t xml:space="preserve"> Summary</w:t>
      </w:r>
    </w:p>
    <w:p w14:paraId="7125FFCA" w14:textId="77777777" w:rsidR="00420B9F" w:rsidRDefault="00BD4F4D">
      <w:pPr>
        <w:pStyle w:val="ListParagraph"/>
        <w:numPr>
          <w:ilvl w:val="0"/>
          <w:numId w:val="5"/>
        </w:numPr>
        <w:tabs>
          <w:tab w:val="left" w:pos="991"/>
        </w:tabs>
        <w:spacing w:before="159"/>
        <w:rPr>
          <w:sz w:val="24"/>
        </w:rPr>
      </w:pPr>
      <w:r>
        <w:rPr>
          <w:sz w:val="24"/>
        </w:rPr>
        <w:t>Table</w:t>
      </w:r>
      <w:r>
        <w:rPr>
          <w:spacing w:val="-4"/>
          <w:sz w:val="24"/>
        </w:rPr>
        <w:t xml:space="preserve"> </w:t>
      </w:r>
      <w:r>
        <w:rPr>
          <w:sz w:val="24"/>
        </w:rPr>
        <w:t>8</w:t>
      </w:r>
      <w:r>
        <w:rPr>
          <w:spacing w:val="-2"/>
          <w:sz w:val="24"/>
        </w:rPr>
        <w:t xml:space="preserve"> </w:t>
      </w:r>
      <w:r>
        <w:rPr>
          <w:sz w:val="24"/>
        </w:rPr>
        <w:t>—</w:t>
      </w:r>
      <w:r>
        <w:rPr>
          <w:spacing w:val="-1"/>
          <w:sz w:val="24"/>
        </w:rPr>
        <w:t xml:space="preserve"> </w:t>
      </w:r>
      <w:r>
        <w:rPr>
          <w:sz w:val="24"/>
        </w:rPr>
        <w:t>Throughput,</w:t>
      </w:r>
      <w:r>
        <w:rPr>
          <w:spacing w:val="1"/>
          <w:sz w:val="24"/>
        </w:rPr>
        <w:t xml:space="preserve"> </w:t>
      </w:r>
      <w:r>
        <w:rPr>
          <w:sz w:val="24"/>
        </w:rPr>
        <w:t>Delay,</w:t>
      </w:r>
      <w:r>
        <w:rPr>
          <w:spacing w:val="-1"/>
          <w:sz w:val="24"/>
        </w:rPr>
        <w:t xml:space="preserve"> </w:t>
      </w:r>
      <w:r>
        <w:rPr>
          <w:sz w:val="24"/>
        </w:rPr>
        <w:t>Jitter</w:t>
      </w:r>
      <w:r>
        <w:rPr>
          <w:spacing w:val="-3"/>
          <w:sz w:val="24"/>
        </w:rPr>
        <w:t xml:space="preserve"> </w:t>
      </w:r>
      <w:r>
        <w:rPr>
          <w:sz w:val="24"/>
        </w:rPr>
        <w:t>and</w:t>
      </w:r>
      <w:r>
        <w:rPr>
          <w:spacing w:val="-1"/>
          <w:sz w:val="24"/>
        </w:rPr>
        <w:t xml:space="preserve"> </w:t>
      </w:r>
      <w:r>
        <w:rPr>
          <w:sz w:val="24"/>
        </w:rPr>
        <w:t>Packet</w:t>
      </w:r>
      <w:r>
        <w:rPr>
          <w:spacing w:val="1"/>
          <w:sz w:val="24"/>
        </w:rPr>
        <w:t xml:space="preserve"> </w:t>
      </w:r>
      <w:r>
        <w:rPr>
          <w:sz w:val="24"/>
        </w:rPr>
        <w:t>Loss</w:t>
      </w:r>
      <w:r>
        <w:rPr>
          <w:spacing w:val="-2"/>
          <w:sz w:val="24"/>
        </w:rPr>
        <w:t xml:space="preserve"> </w:t>
      </w:r>
      <w:r>
        <w:rPr>
          <w:sz w:val="24"/>
        </w:rPr>
        <w:t>(Raw</w:t>
      </w:r>
      <w:r>
        <w:rPr>
          <w:spacing w:val="-2"/>
          <w:sz w:val="24"/>
        </w:rPr>
        <w:t xml:space="preserve"> Data)</w:t>
      </w:r>
    </w:p>
    <w:p w14:paraId="59D2CA50" w14:textId="77777777" w:rsidR="00420B9F" w:rsidRDefault="00BD4F4D">
      <w:pPr>
        <w:pStyle w:val="ListParagraph"/>
        <w:numPr>
          <w:ilvl w:val="0"/>
          <w:numId w:val="5"/>
        </w:numPr>
        <w:tabs>
          <w:tab w:val="left" w:pos="991"/>
        </w:tabs>
        <w:spacing w:before="158"/>
        <w:rPr>
          <w:sz w:val="24"/>
        </w:rPr>
      </w:pPr>
      <w:r>
        <w:rPr>
          <w:sz w:val="24"/>
        </w:rPr>
        <w:t>Table</w:t>
      </w:r>
      <w:r>
        <w:rPr>
          <w:spacing w:val="-3"/>
          <w:sz w:val="24"/>
        </w:rPr>
        <w:t xml:space="preserve"> </w:t>
      </w:r>
      <w:r>
        <w:rPr>
          <w:sz w:val="24"/>
        </w:rPr>
        <w:t>9</w:t>
      </w:r>
      <w:r>
        <w:rPr>
          <w:spacing w:val="-2"/>
          <w:sz w:val="24"/>
        </w:rPr>
        <w:t xml:space="preserve"> </w:t>
      </w:r>
      <w:r>
        <w:rPr>
          <w:sz w:val="24"/>
        </w:rPr>
        <w:t>—</w:t>
      </w:r>
      <w:r>
        <w:rPr>
          <w:spacing w:val="-1"/>
          <w:sz w:val="24"/>
        </w:rPr>
        <w:t xml:space="preserve"> </w:t>
      </w:r>
      <w:r>
        <w:rPr>
          <w:sz w:val="24"/>
        </w:rPr>
        <w:t>Bandwidth</w:t>
      </w:r>
      <w:r>
        <w:rPr>
          <w:spacing w:val="-1"/>
          <w:sz w:val="24"/>
        </w:rPr>
        <w:t xml:space="preserve"> </w:t>
      </w:r>
      <w:r>
        <w:rPr>
          <w:sz w:val="24"/>
        </w:rPr>
        <w:t>Utilization and</w:t>
      </w:r>
      <w:r>
        <w:rPr>
          <w:spacing w:val="-1"/>
          <w:sz w:val="24"/>
        </w:rPr>
        <w:t xml:space="preserve"> </w:t>
      </w:r>
      <w:r>
        <w:rPr>
          <w:sz w:val="24"/>
        </w:rPr>
        <w:t>Response</w:t>
      </w:r>
      <w:r>
        <w:rPr>
          <w:spacing w:val="-1"/>
          <w:sz w:val="24"/>
        </w:rPr>
        <w:t xml:space="preserve"> </w:t>
      </w:r>
      <w:r>
        <w:rPr>
          <w:sz w:val="24"/>
        </w:rPr>
        <w:t>Time</w:t>
      </w:r>
      <w:r>
        <w:rPr>
          <w:spacing w:val="-2"/>
          <w:sz w:val="24"/>
        </w:rPr>
        <w:t xml:space="preserve"> </w:t>
      </w:r>
      <w:r>
        <w:rPr>
          <w:sz w:val="24"/>
        </w:rPr>
        <w:t>(Raw</w:t>
      </w:r>
      <w:r>
        <w:rPr>
          <w:spacing w:val="-1"/>
          <w:sz w:val="24"/>
        </w:rPr>
        <w:t xml:space="preserve"> </w:t>
      </w:r>
      <w:r>
        <w:rPr>
          <w:spacing w:val="-2"/>
          <w:sz w:val="24"/>
        </w:rPr>
        <w:t>Data)</w:t>
      </w:r>
    </w:p>
    <w:p w14:paraId="06A8487E" w14:textId="77777777" w:rsidR="00420B9F" w:rsidRDefault="00BD4F4D">
      <w:pPr>
        <w:pStyle w:val="ListParagraph"/>
        <w:numPr>
          <w:ilvl w:val="0"/>
          <w:numId w:val="5"/>
        </w:numPr>
        <w:tabs>
          <w:tab w:val="left" w:pos="991"/>
        </w:tabs>
        <w:spacing w:before="161"/>
        <w:rPr>
          <w:sz w:val="24"/>
        </w:rPr>
      </w:pPr>
      <w:r>
        <w:rPr>
          <w:sz w:val="24"/>
        </w:rPr>
        <w:t>Table</w:t>
      </w:r>
      <w:r>
        <w:rPr>
          <w:spacing w:val="-2"/>
          <w:sz w:val="24"/>
        </w:rPr>
        <w:t xml:space="preserve"> </w:t>
      </w:r>
      <w:r>
        <w:rPr>
          <w:sz w:val="24"/>
        </w:rPr>
        <w:t>10</w:t>
      </w:r>
      <w:r>
        <w:rPr>
          <w:spacing w:val="-2"/>
          <w:sz w:val="24"/>
        </w:rPr>
        <w:t xml:space="preserve"> </w:t>
      </w:r>
      <w:r>
        <w:rPr>
          <w:sz w:val="24"/>
        </w:rPr>
        <w:t>—</w:t>
      </w:r>
      <w:r>
        <w:rPr>
          <w:spacing w:val="1"/>
          <w:sz w:val="24"/>
        </w:rPr>
        <w:t xml:space="preserve"> </w:t>
      </w:r>
      <w:r>
        <w:rPr>
          <w:sz w:val="24"/>
        </w:rPr>
        <w:t>Individual</w:t>
      </w:r>
      <w:r>
        <w:rPr>
          <w:spacing w:val="-2"/>
          <w:sz w:val="24"/>
        </w:rPr>
        <w:t xml:space="preserve"> </w:t>
      </w:r>
      <w:r>
        <w:rPr>
          <w:sz w:val="24"/>
        </w:rPr>
        <w:t>Contribution</w:t>
      </w:r>
      <w:r>
        <w:rPr>
          <w:spacing w:val="-1"/>
          <w:sz w:val="24"/>
        </w:rPr>
        <w:t xml:space="preserve"> </w:t>
      </w:r>
      <w:r>
        <w:rPr>
          <w:sz w:val="24"/>
        </w:rPr>
        <w:t>of</w:t>
      </w:r>
      <w:r>
        <w:rPr>
          <w:spacing w:val="-1"/>
          <w:sz w:val="24"/>
        </w:rPr>
        <w:t xml:space="preserve"> </w:t>
      </w:r>
      <w:r>
        <w:rPr>
          <w:sz w:val="24"/>
        </w:rPr>
        <w:t>Group</w:t>
      </w:r>
      <w:r>
        <w:rPr>
          <w:spacing w:val="-1"/>
          <w:sz w:val="24"/>
        </w:rPr>
        <w:t xml:space="preserve"> </w:t>
      </w:r>
      <w:r>
        <w:rPr>
          <w:spacing w:val="-2"/>
          <w:sz w:val="24"/>
        </w:rPr>
        <w:t>Member</w:t>
      </w:r>
    </w:p>
    <w:p w14:paraId="00F1ACB2" w14:textId="77777777" w:rsidR="00420B9F" w:rsidRDefault="00420B9F">
      <w:pPr>
        <w:pStyle w:val="ListParagraph"/>
        <w:rPr>
          <w:sz w:val="24"/>
        </w:rPr>
        <w:sectPr w:rsidR="00420B9F">
          <w:pgSz w:w="12240" w:h="15840"/>
          <w:pgMar w:top="1060" w:right="0" w:bottom="880" w:left="1080" w:header="873" w:footer="682" w:gutter="0"/>
          <w:cols w:space="720"/>
        </w:sectPr>
      </w:pPr>
    </w:p>
    <w:p w14:paraId="527ACE81" w14:textId="77777777" w:rsidR="00420B9F" w:rsidRDefault="00BD4F4D">
      <w:pPr>
        <w:pStyle w:val="Heading1"/>
        <w:ind w:left="271" w:firstLine="0"/>
      </w:pPr>
      <w:bookmarkStart w:id="3" w:name="_TOC_250025"/>
      <w:bookmarkEnd w:id="3"/>
      <w:r>
        <w:rPr>
          <w:color w:val="1F3863"/>
          <w:spacing w:val="-2"/>
        </w:rPr>
        <w:lastRenderedPageBreak/>
        <w:t>Abstract</w:t>
      </w:r>
    </w:p>
    <w:p w14:paraId="4C50FA4A" w14:textId="77777777" w:rsidR="00420B9F" w:rsidRDefault="00BD4F4D">
      <w:pPr>
        <w:pStyle w:val="BodyText"/>
        <w:spacing w:before="9"/>
        <w:rPr>
          <w:b/>
          <w:sz w:val="4"/>
        </w:rPr>
      </w:pPr>
      <w:r>
        <w:rPr>
          <w:b/>
          <w:noProof/>
          <w:sz w:val="4"/>
        </w:rPr>
        <mc:AlternateContent>
          <mc:Choice Requires="wps">
            <w:drawing>
              <wp:anchor distT="0" distB="0" distL="0" distR="0" simplePos="0" relativeHeight="487590400" behindDoc="1" locked="0" layoutInCell="1" allowOverlap="1" wp14:anchorId="22BFFD8E" wp14:editId="3A6EFC0A">
                <wp:simplePos x="0" y="0"/>
                <wp:positionH relativeFrom="page">
                  <wp:posOffset>840028</wp:posOffset>
                </wp:positionH>
                <wp:positionV relativeFrom="paragraph">
                  <wp:posOffset>50564</wp:posOffset>
                </wp:positionV>
                <wp:extent cx="6095365"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4F488792" id="Graphic 8" o:spid="_x0000_s1026" style="position:absolute;margin-left:66.15pt;margin-top:4pt;width:479.9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" path="m6095365,l,,,12192r6095365,l6095365,xe" fillcolor="#1f3863" stroked="f">
                <v:path arrowok="t"/>
                <w10:wrap type="topAndBottom" anchorx="page"/>
              </v:shape>
            </w:pict>
          </mc:Fallback>
        </mc:AlternateContent>
      </w:r>
    </w:p>
    <w:p w14:paraId="599EBC80" w14:textId="77777777" w:rsidR="00420B9F" w:rsidRDefault="00BD4F4D">
      <w:pPr>
        <w:pStyle w:val="BodyText"/>
        <w:spacing w:before="179" w:line="336" w:lineRule="auto"/>
        <w:ind w:left="271" w:right="1344"/>
        <w:jc w:val="both"/>
      </w:pPr>
      <w:r>
        <w:t>Modern university campuses increasingly depend on converged, high-availability networks that must simultaneously carry academic traffic, administrative data, surveillance video, wireless client traffic</w:t>
      </w:r>
      <w:r>
        <w:rPr>
          <w:spacing w:val="-4"/>
        </w:rPr>
        <w:t xml:space="preserve"> </w:t>
      </w:r>
      <w:r>
        <w:t>and</w:t>
      </w:r>
      <w:r>
        <w:rPr>
          <w:spacing w:val="-4"/>
        </w:rPr>
        <w:t xml:space="preserve"> </w:t>
      </w:r>
      <w:r>
        <w:t>a</w:t>
      </w:r>
      <w:r>
        <w:rPr>
          <w:spacing w:val="-4"/>
        </w:rPr>
        <w:t xml:space="preserve"> </w:t>
      </w:r>
      <w:r>
        <w:t>growing</w:t>
      </w:r>
      <w:r>
        <w:rPr>
          <w:spacing w:val="-4"/>
        </w:rPr>
        <w:t xml:space="preserve"> </w:t>
      </w:r>
      <w:r>
        <w:t>volume</w:t>
      </w:r>
      <w:r>
        <w:rPr>
          <w:spacing w:val="-4"/>
        </w:rPr>
        <w:t xml:space="preserve"> </w:t>
      </w:r>
      <w:r>
        <w:t>of</w:t>
      </w:r>
      <w:r>
        <w:rPr>
          <w:spacing w:val="-4"/>
        </w:rPr>
        <w:t xml:space="preserve"> </w:t>
      </w:r>
      <w:r>
        <w:t>Internet-of-Things</w:t>
      </w:r>
      <w:r>
        <w:rPr>
          <w:spacing w:val="-4"/>
        </w:rPr>
        <w:t xml:space="preserve"> </w:t>
      </w:r>
      <w:r>
        <w:t>(IoT)</w:t>
      </w:r>
      <w:r>
        <w:rPr>
          <w:spacing w:val="-4"/>
        </w:rPr>
        <w:t xml:space="preserve"> </w:t>
      </w:r>
      <w:r>
        <w:t>telemetry.</w:t>
      </w:r>
      <w:r>
        <w:rPr>
          <w:spacing w:val="-4"/>
        </w:rPr>
        <w:t xml:space="preserve"> </w:t>
      </w:r>
      <w:r>
        <w:t>This</w:t>
      </w:r>
      <w:r>
        <w:rPr>
          <w:spacing w:val="-4"/>
        </w:rPr>
        <w:t xml:space="preserve"> </w:t>
      </w:r>
      <w:r>
        <w:t>report</w:t>
      </w:r>
      <w:r>
        <w:rPr>
          <w:spacing w:val="-4"/>
        </w:rPr>
        <w:t xml:space="preserve"> </w:t>
      </w:r>
      <w:r>
        <w:t>presents</w:t>
      </w:r>
      <w:r>
        <w:rPr>
          <w:spacing w:val="-4"/>
        </w:rPr>
        <w:t xml:space="preserve"> </w:t>
      </w:r>
      <w:r>
        <w:t>the</w:t>
      </w:r>
      <w:r>
        <w:rPr>
          <w:spacing w:val="-4"/>
        </w:rPr>
        <w:t xml:space="preserve"> </w:t>
      </w:r>
      <w:r>
        <w:t>design, simulation and comparative performance evaluation of a Smart University Campus Network connecting four functional zones — Academic, Hostel, Administration and Library/IoT — serving approximately 1,000 end devices, including PCs, laptops, servers, IP cameras, wireless clients and IoT sensors.</w:t>
      </w:r>
    </w:p>
    <w:p w14:paraId="39B26F9D" w14:textId="77777777" w:rsidR="00420B9F" w:rsidRDefault="00BD4F4D">
      <w:pPr>
        <w:pStyle w:val="BodyText"/>
        <w:spacing w:before="159" w:line="336" w:lineRule="auto"/>
        <w:ind w:left="271" w:right="1343"/>
        <w:jc w:val="both"/>
      </w:pPr>
      <w:r>
        <w:t>Four candidate topologies — Star, Mesh, Bus and Hybrid — were designed with appropriate networking</w:t>
      </w:r>
      <w:r>
        <w:rPr>
          <w:spacing w:val="-4"/>
        </w:rPr>
        <w:t xml:space="preserve"> </w:t>
      </w:r>
      <w:r>
        <w:t>devices,</w:t>
      </w:r>
      <w:r>
        <w:rPr>
          <w:spacing w:val="-5"/>
        </w:rPr>
        <w:t xml:space="preserve"> </w:t>
      </w:r>
      <w:r>
        <w:t>transmission</w:t>
      </w:r>
      <w:r>
        <w:rPr>
          <w:spacing w:val="-5"/>
        </w:rPr>
        <w:t xml:space="preserve"> </w:t>
      </w:r>
      <w:r>
        <w:t>media</w:t>
      </w:r>
      <w:r>
        <w:rPr>
          <w:spacing w:val="-6"/>
        </w:rPr>
        <w:t xml:space="preserve"> </w:t>
      </w:r>
      <w:r>
        <w:t>and</w:t>
      </w:r>
      <w:r>
        <w:rPr>
          <w:spacing w:val="-5"/>
        </w:rPr>
        <w:t xml:space="preserve"> </w:t>
      </w:r>
      <w:r>
        <w:t>cabling</w:t>
      </w:r>
      <w:r>
        <w:rPr>
          <w:spacing w:val="-5"/>
        </w:rPr>
        <w:t xml:space="preserve"> </w:t>
      </w:r>
      <w:r>
        <w:t>standards,</w:t>
      </w:r>
      <w:r>
        <w:rPr>
          <w:spacing w:val="-3"/>
        </w:rPr>
        <w:t xml:space="preserve"> </w:t>
      </w:r>
      <w:r>
        <w:t>and</w:t>
      </w:r>
      <w:r>
        <w:rPr>
          <w:spacing w:val="-2"/>
        </w:rPr>
        <w:t xml:space="preserve"> </w:t>
      </w:r>
      <w:r>
        <w:t>were</w:t>
      </w:r>
      <w:r>
        <w:rPr>
          <w:spacing w:val="-6"/>
        </w:rPr>
        <w:t xml:space="preserve"> </w:t>
      </w:r>
      <w:r>
        <w:t>implemented</w:t>
      </w:r>
      <w:r>
        <w:rPr>
          <w:spacing w:val="-5"/>
        </w:rPr>
        <w:t xml:space="preserve"> </w:t>
      </w:r>
      <w:r>
        <w:t>in</w:t>
      </w:r>
      <w:r>
        <w:rPr>
          <w:spacing w:val="-4"/>
        </w:rPr>
        <w:t xml:space="preserve"> </w:t>
      </w:r>
      <w:r>
        <w:t>a</w:t>
      </w:r>
      <w:r>
        <w:rPr>
          <w:spacing w:val="-4"/>
        </w:rPr>
        <w:t xml:space="preserve"> </w:t>
      </w:r>
      <w:r>
        <w:t>network simulation environment. Traffic consisting of TCP, UDP, HTTP, DNS, FTP and ICMP was generated</w:t>
      </w:r>
      <w:r>
        <w:rPr>
          <w:spacing w:val="-15"/>
        </w:rPr>
        <w:t xml:space="preserve"> </w:t>
      </w:r>
      <w:r>
        <w:t>under</w:t>
      </w:r>
      <w:r>
        <w:rPr>
          <w:spacing w:val="-15"/>
        </w:rPr>
        <w:t xml:space="preserve"> </w:t>
      </w:r>
      <w:r>
        <w:t>three</w:t>
      </w:r>
      <w:r>
        <w:rPr>
          <w:spacing w:val="-15"/>
        </w:rPr>
        <w:t xml:space="preserve"> </w:t>
      </w:r>
      <w:r>
        <w:t>representative</w:t>
      </w:r>
      <w:r>
        <w:rPr>
          <w:spacing w:val="-15"/>
        </w:rPr>
        <w:t xml:space="preserve"> </w:t>
      </w:r>
      <w:r>
        <w:t>conditions:</w:t>
      </w:r>
      <w:r>
        <w:rPr>
          <w:spacing w:val="-15"/>
        </w:rPr>
        <w:t xml:space="preserve"> </w:t>
      </w:r>
      <w:r>
        <w:t>normal</w:t>
      </w:r>
      <w:r>
        <w:rPr>
          <w:spacing w:val="-15"/>
        </w:rPr>
        <w:t xml:space="preserve"> </w:t>
      </w:r>
      <w:r>
        <w:t>academic</w:t>
      </w:r>
      <w:r>
        <w:rPr>
          <w:spacing w:val="-15"/>
        </w:rPr>
        <w:t xml:space="preserve"> </w:t>
      </w:r>
      <w:r>
        <w:t>use,</w:t>
      </w:r>
      <w:r>
        <w:rPr>
          <w:spacing w:val="-15"/>
        </w:rPr>
        <w:t xml:space="preserve"> </w:t>
      </w:r>
      <w:r>
        <w:t>peak</w:t>
      </w:r>
      <w:r>
        <w:rPr>
          <w:spacing w:val="-15"/>
        </w:rPr>
        <w:t xml:space="preserve"> </w:t>
      </w:r>
      <w:r>
        <w:t>online-examination</w:t>
      </w:r>
      <w:r>
        <w:rPr>
          <w:spacing w:val="-15"/>
        </w:rPr>
        <w:t xml:space="preserve"> </w:t>
      </w:r>
      <w:r>
        <w:t>load and a simulated congestion / link-failure</w:t>
      </w:r>
      <w:r>
        <w:rPr>
          <w:spacing w:val="-1"/>
        </w:rPr>
        <w:t xml:space="preserve"> </w:t>
      </w:r>
      <w:r>
        <w:t>scenario. Key performance indicators — throughput, end-to-end delay, packet loss, jitter, application response time and bandwidth utilization — were measured across repeated trials and are presented using comparative tables and graphs.</w:t>
      </w:r>
    </w:p>
    <w:p w14:paraId="0D70B035" w14:textId="77777777" w:rsidR="00420B9F" w:rsidRDefault="00BD4F4D">
      <w:pPr>
        <w:pStyle w:val="BodyText"/>
        <w:spacing w:before="161" w:line="336" w:lineRule="auto"/>
        <w:ind w:left="271" w:right="1345"/>
        <w:jc w:val="both"/>
      </w:pPr>
      <w:r>
        <w:t>The</w:t>
      </w:r>
      <w:r>
        <w:rPr>
          <w:spacing w:val="-5"/>
        </w:rPr>
        <w:t xml:space="preserve"> </w:t>
      </w:r>
      <w:r>
        <w:t>results</w:t>
      </w:r>
      <w:r>
        <w:rPr>
          <w:spacing w:val="-4"/>
        </w:rPr>
        <w:t xml:space="preserve"> </w:t>
      </w:r>
      <w:r>
        <w:t>show</w:t>
      </w:r>
      <w:r>
        <w:rPr>
          <w:spacing w:val="-4"/>
        </w:rPr>
        <w:t xml:space="preserve"> </w:t>
      </w:r>
      <w:r>
        <w:t>that</w:t>
      </w:r>
      <w:r>
        <w:rPr>
          <w:spacing w:val="-3"/>
        </w:rPr>
        <w:t xml:space="preserve"> </w:t>
      </w:r>
      <w:r>
        <w:t>the</w:t>
      </w:r>
      <w:r>
        <w:rPr>
          <w:spacing w:val="-3"/>
        </w:rPr>
        <w:t xml:space="preserve"> </w:t>
      </w:r>
      <w:r>
        <w:t>Mesh</w:t>
      </w:r>
      <w:r>
        <w:rPr>
          <w:spacing w:val="-3"/>
        </w:rPr>
        <w:t xml:space="preserve"> </w:t>
      </w:r>
      <w:r>
        <w:t>topology</w:t>
      </w:r>
      <w:r>
        <w:rPr>
          <w:spacing w:val="-3"/>
        </w:rPr>
        <w:t xml:space="preserve"> </w:t>
      </w:r>
      <w:r>
        <w:t>delivers</w:t>
      </w:r>
      <w:r>
        <w:rPr>
          <w:spacing w:val="-4"/>
        </w:rPr>
        <w:t xml:space="preserve"> </w:t>
      </w:r>
      <w:r>
        <w:t>the</w:t>
      </w:r>
      <w:r>
        <w:rPr>
          <w:spacing w:val="-3"/>
        </w:rPr>
        <w:t xml:space="preserve"> </w:t>
      </w:r>
      <w:r>
        <w:t>strongest</w:t>
      </w:r>
      <w:r>
        <w:rPr>
          <w:spacing w:val="-3"/>
        </w:rPr>
        <w:t xml:space="preserve"> </w:t>
      </w:r>
      <w:r>
        <w:t>raw</w:t>
      </w:r>
      <w:r>
        <w:rPr>
          <w:spacing w:val="-4"/>
        </w:rPr>
        <w:t xml:space="preserve"> </w:t>
      </w:r>
      <w:r>
        <w:t>performance</w:t>
      </w:r>
      <w:r>
        <w:rPr>
          <w:spacing w:val="-4"/>
        </w:rPr>
        <w:t xml:space="preserve"> </w:t>
      </w:r>
      <w:r>
        <w:t>and</w:t>
      </w:r>
      <w:r>
        <w:rPr>
          <w:spacing w:val="-1"/>
        </w:rPr>
        <w:t xml:space="preserve"> </w:t>
      </w:r>
      <w:r>
        <w:t>fault</w:t>
      </w:r>
      <w:r>
        <w:rPr>
          <w:spacing w:val="-3"/>
        </w:rPr>
        <w:t xml:space="preserve"> </w:t>
      </w:r>
      <w:r>
        <w:t>tolerance but at a</w:t>
      </w:r>
      <w:r>
        <w:rPr>
          <w:spacing w:val="-1"/>
        </w:rPr>
        <w:t xml:space="preserve"> </w:t>
      </w:r>
      <w:r>
        <w:t>prohibitive</w:t>
      </w:r>
      <w:r>
        <w:rPr>
          <w:spacing w:val="-1"/>
        </w:rPr>
        <w:t xml:space="preserve"> </w:t>
      </w:r>
      <w:r>
        <w:t>cabling and device cost for a 1,000-node</w:t>
      </w:r>
      <w:r>
        <w:rPr>
          <w:spacing w:val="-1"/>
        </w:rPr>
        <w:t xml:space="preserve"> </w:t>
      </w:r>
      <w:r>
        <w:t>campus, while</w:t>
      </w:r>
      <w:r>
        <w:rPr>
          <w:spacing w:val="-1"/>
        </w:rPr>
        <w:t xml:space="preserve"> </w:t>
      </w:r>
      <w:r>
        <w:t>the</w:t>
      </w:r>
      <w:r>
        <w:rPr>
          <w:spacing w:val="-1"/>
        </w:rPr>
        <w:t xml:space="preserve"> </w:t>
      </w:r>
      <w:r>
        <w:t>Bus topology is the least reliable and least scalable option. The Hybrid topology, combining a resilient mesh/tree core with star and localized bus access segments, is identified as the most balanced architecture across performance,</w:t>
      </w:r>
      <w:r>
        <w:rPr>
          <w:spacing w:val="-1"/>
        </w:rPr>
        <w:t xml:space="preserve"> </w:t>
      </w:r>
      <w:r>
        <w:t>reliability,</w:t>
      </w:r>
      <w:r>
        <w:rPr>
          <w:spacing w:val="-1"/>
        </w:rPr>
        <w:t xml:space="preserve"> </w:t>
      </w:r>
      <w:r>
        <w:t>scalability,</w:t>
      </w:r>
      <w:r>
        <w:rPr>
          <w:spacing w:val="-1"/>
        </w:rPr>
        <w:t xml:space="preserve"> </w:t>
      </w:r>
      <w:r>
        <w:t>cost</w:t>
      </w:r>
      <w:r>
        <w:rPr>
          <w:spacing w:val="-1"/>
        </w:rPr>
        <w:t xml:space="preserve"> </w:t>
      </w:r>
      <w:r>
        <w:t>and</w:t>
      </w:r>
      <w:r>
        <w:rPr>
          <w:spacing w:val="-1"/>
        </w:rPr>
        <w:t xml:space="preserve"> </w:t>
      </w:r>
      <w:r>
        <w:t>resource</w:t>
      </w:r>
      <w:r>
        <w:rPr>
          <w:spacing w:val="-2"/>
        </w:rPr>
        <w:t xml:space="preserve"> </w:t>
      </w:r>
      <w:r>
        <w:t>utilization,</w:t>
      </w:r>
      <w:r>
        <w:rPr>
          <w:spacing w:val="-1"/>
        </w:rPr>
        <w:t xml:space="preserve"> </w:t>
      </w:r>
      <w:r>
        <w:t>and</w:t>
      </w:r>
      <w:r>
        <w:rPr>
          <w:spacing w:val="-1"/>
        </w:rPr>
        <w:t xml:space="preserve"> </w:t>
      </w:r>
      <w:r>
        <w:t>is</w:t>
      </w:r>
      <w:r>
        <w:rPr>
          <w:spacing w:val="-1"/>
        </w:rPr>
        <w:t xml:space="preserve"> </w:t>
      </w:r>
      <w:r>
        <w:t>recommended</w:t>
      </w:r>
      <w:r>
        <w:rPr>
          <w:spacing w:val="-1"/>
        </w:rPr>
        <w:t xml:space="preserve"> </w:t>
      </w:r>
      <w:r>
        <w:t>as</w:t>
      </w:r>
      <w:r>
        <w:rPr>
          <w:spacing w:val="-1"/>
        </w:rPr>
        <w:t xml:space="preserve"> </w:t>
      </w:r>
      <w:r>
        <w:t>the</w:t>
      </w:r>
      <w:r>
        <w:rPr>
          <w:spacing w:val="-2"/>
        </w:rPr>
        <w:t xml:space="preserve"> </w:t>
      </w:r>
      <w:r>
        <w:t>target design for the Smart Campus Network.</w:t>
      </w:r>
    </w:p>
    <w:p w14:paraId="37249062"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10C3E31C" w14:textId="77777777" w:rsidR="00420B9F" w:rsidRDefault="00BD4F4D">
      <w:pPr>
        <w:pStyle w:val="Heading1"/>
        <w:numPr>
          <w:ilvl w:val="0"/>
          <w:numId w:val="4"/>
        </w:numPr>
        <w:tabs>
          <w:tab w:val="left" w:pos="570"/>
        </w:tabs>
        <w:ind w:left="570" w:hanging="299"/>
      </w:pPr>
      <w:bookmarkStart w:id="4" w:name="_TOC_250024"/>
      <w:bookmarkEnd w:id="4"/>
      <w:r>
        <w:rPr>
          <w:color w:val="1F3863"/>
          <w:spacing w:val="-2"/>
        </w:rPr>
        <w:lastRenderedPageBreak/>
        <w:t>Introduction</w:t>
      </w:r>
    </w:p>
    <w:p w14:paraId="45EC650A" w14:textId="77777777" w:rsidR="00420B9F" w:rsidRDefault="00420B9F">
      <w:pPr>
        <w:pStyle w:val="BodyText"/>
        <w:spacing w:before="61"/>
        <w:rPr>
          <w:b/>
          <w:sz w:val="26"/>
        </w:rPr>
      </w:pPr>
    </w:p>
    <w:p w14:paraId="18ED0F7F" w14:textId="77777777" w:rsidR="00420B9F" w:rsidRDefault="00BD4F4D">
      <w:pPr>
        <w:pStyle w:val="Heading2"/>
        <w:numPr>
          <w:ilvl w:val="1"/>
          <w:numId w:val="4"/>
        </w:numPr>
        <w:tabs>
          <w:tab w:val="left" w:pos="724"/>
        </w:tabs>
        <w:spacing w:before="0"/>
        <w:ind w:left="724" w:hanging="453"/>
        <w:jc w:val="both"/>
      </w:pPr>
      <w:bookmarkStart w:id="5" w:name="_TOC_250023"/>
      <w:r>
        <w:rPr>
          <w:color w:val="2D5EAA"/>
        </w:rPr>
        <w:t>Problem</w:t>
      </w:r>
      <w:r>
        <w:rPr>
          <w:color w:val="2D5EAA"/>
          <w:spacing w:val="-8"/>
        </w:rPr>
        <w:t xml:space="preserve"> </w:t>
      </w:r>
      <w:bookmarkEnd w:id="5"/>
      <w:r>
        <w:rPr>
          <w:color w:val="2D5EAA"/>
          <w:spacing w:val="-2"/>
        </w:rPr>
        <w:t>Statement</w:t>
      </w:r>
    </w:p>
    <w:p w14:paraId="59782CF6" w14:textId="77777777" w:rsidR="00420B9F" w:rsidRDefault="00BD4F4D">
      <w:pPr>
        <w:pStyle w:val="BodyText"/>
        <w:spacing w:before="137" w:line="336" w:lineRule="auto"/>
        <w:ind w:left="271" w:right="1343"/>
        <w:jc w:val="both"/>
      </w:pPr>
      <w:r>
        <w:t>Educational campuses today host a heterogeneous mix of end devices — desktop PCs in computer laboratories, staff and student laptops, application and database servers, IP surveillance cameras, wireless clients across academic and residential blocks, and an expanding footprint of IoT devices such as environment sensors, smart access-control units and energy meters. This assignment addresses</w:t>
      </w:r>
      <w:r>
        <w:rPr>
          <w:spacing w:val="-10"/>
        </w:rPr>
        <w:t xml:space="preserve"> </w:t>
      </w:r>
      <w:r>
        <w:t>the</w:t>
      </w:r>
      <w:r>
        <w:rPr>
          <w:spacing w:val="-10"/>
        </w:rPr>
        <w:t xml:space="preserve"> </w:t>
      </w:r>
      <w:r>
        <w:t>problem</w:t>
      </w:r>
      <w:r>
        <w:rPr>
          <w:spacing w:val="-9"/>
        </w:rPr>
        <w:t xml:space="preserve"> </w:t>
      </w:r>
      <w:r>
        <w:t>of</w:t>
      </w:r>
      <w:r>
        <w:rPr>
          <w:spacing w:val="-8"/>
        </w:rPr>
        <w:t xml:space="preserve"> </w:t>
      </w:r>
      <w:r>
        <w:t>designing,</w:t>
      </w:r>
      <w:r>
        <w:rPr>
          <w:spacing w:val="-9"/>
        </w:rPr>
        <w:t xml:space="preserve"> </w:t>
      </w:r>
      <w:r>
        <w:t>simulating</w:t>
      </w:r>
      <w:r>
        <w:rPr>
          <w:spacing w:val="-9"/>
        </w:rPr>
        <w:t xml:space="preserve"> </w:t>
      </w:r>
      <w:r>
        <w:t>and</w:t>
      </w:r>
      <w:r>
        <w:rPr>
          <w:spacing w:val="-9"/>
        </w:rPr>
        <w:t xml:space="preserve"> </w:t>
      </w:r>
      <w:r>
        <w:t>evaluating</w:t>
      </w:r>
      <w:r>
        <w:rPr>
          <w:spacing w:val="-9"/>
        </w:rPr>
        <w:t xml:space="preserve"> </w:t>
      </w:r>
      <w:r>
        <w:t>a</w:t>
      </w:r>
      <w:r>
        <w:rPr>
          <w:spacing w:val="-10"/>
        </w:rPr>
        <w:t xml:space="preserve"> </w:t>
      </w:r>
      <w:r>
        <w:t>Smart</w:t>
      </w:r>
      <w:r>
        <w:rPr>
          <w:spacing w:val="-9"/>
        </w:rPr>
        <w:t xml:space="preserve"> </w:t>
      </w:r>
      <w:r>
        <w:t>University</w:t>
      </w:r>
      <w:r>
        <w:rPr>
          <w:spacing w:val="-9"/>
        </w:rPr>
        <w:t xml:space="preserve"> </w:t>
      </w:r>
      <w:r>
        <w:t>Campus</w:t>
      </w:r>
      <w:r>
        <w:rPr>
          <w:spacing w:val="-9"/>
        </w:rPr>
        <w:t xml:space="preserve"> </w:t>
      </w:r>
      <w:r>
        <w:t>Network that</w:t>
      </w:r>
      <w:r>
        <w:rPr>
          <w:spacing w:val="-13"/>
        </w:rPr>
        <w:t xml:space="preserve"> </w:t>
      </w:r>
      <w:r>
        <w:t>connects</w:t>
      </w:r>
      <w:r>
        <w:rPr>
          <w:spacing w:val="-12"/>
        </w:rPr>
        <w:t xml:space="preserve"> </w:t>
      </w:r>
      <w:r>
        <w:t>at</w:t>
      </w:r>
      <w:r>
        <w:rPr>
          <w:spacing w:val="-13"/>
        </w:rPr>
        <w:t xml:space="preserve"> </w:t>
      </w:r>
      <w:r>
        <w:t>least</w:t>
      </w:r>
      <w:r>
        <w:rPr>
          <w:spacing w:val="-12"/>
        </w:rPr>
        <w:t xml:space="preserve"> </w:t>
      </w:r>
      <w:r>
        <w:t>four</w:t>
      </w:r>
      <w:r>
        <w:rPr>
          <w:spacing w:val="-12"/>
        </w:rPr>
        <w:t xml:space="preserve"> </w:t>
      </w:r>
      <w:r>
        <w:t>network</w:t>
      </w:r>
      <w:r>
        <w:rPr>
          <w:spacing w:val="-14"/>
        </w:rPr>
        <w:t xml:space="preserve"> </w:t>
      </w:r>
      <w:r>
        <w:t>zones</w:t>
      </w:r>
      <w:r>
        <w:rPr>
          <w:spacing w:val="-10"/>
        </w:rPr>
        <w:t xml:space="preserve"> </w:t>
      </w:r>
      <w:r>
        <w:t>and</w:t>
      </w:r>
      <w:r>
        <w:rPr>
          <w:spacing w:val="-13"/>
        </w:rPr>
        <w:t xml:space="preserve"> </w:t>
      </w:r>
      <w:r>
        <w:t>approximately</w:t>
      </w:r>
      <w:r>
        <w:rPr>
          <w:spacing w:val="-13"/>
        </w:rPr>
        <w:t xml:space="preserve"> </w:t>
      </w:r>
      <w:r>
        <w:t>1,000</w:t>
      </w:r>
      <w:r>
        <w:rPr>
          <w:spacing w:val="-13"/>
        </w:rPr>
        <w:t xml:space="preserve"> </w:t>
      </w:r>
      <w:r>
        <w:t>end</w:t>
      </w:r>
      <w:r>
        <w:rPr>
          <w:spacing w:val="-13"/>
        </w:rPr>
        <w:t xml:space="preserve"> </w:t>
      </w:r>
      <w:r>
        <w:t>devices,</w:t>
      </w:r>
      <w:r>
        <w:rPr>
          <w:spacing w:val="-13"/>
        </w:rPr>
        <w:t xml:space="preserve"> </w:t>
      </w:r>
      <w:r>
        <w:t>so</w:t>
      </w:r>
      <w:r>
        <w:rPr>
          <w:spacing w:val="-13"/>
        </w:rPr>
        <w:t xml:space="preserve"> </w:t>
      </w:r>
      <w:r>
        <w:t>that</w:t>
      </w:r>
      <w:r>
        <w:rPr>
          <w:spacing w:val="-13"/>
        </w:rPr>
        <w:t xml:space="preserve"> </w:t>
      </w:r>
      <w:r>
        <w:t>the</w:t>
      </w:r>
      <w:r>
        <w:rPr>
          <w:spacing w:val="-14"/>
        </w:rPr>
        <w:t xml:space="preserve"> </w:t>
      </w:r>
      <w:r>
        <w:t>institution can reliably support day-to-day academic operations, examinations, security surveillance and IoT-based campus automation over a single, well-engineered infrastructure.</w:t>
      </w:r>
    </w:p>
    <w:p w14:paraId="7261D18D" w14:textId="77777777" w:rsidR="00420B9F" w:rsidRDefault="00BD4F4D">
      <w:pPr>
        <w:pStyle w:val="BodyText"/>
        <w:spacing w:before="162" w:line="336" w:lineRule="auto"/>
        <w:ind w:left="271" w:right="1345"/>
        <w:jc w:val="both"/>
      </w:pPr>
      <w:r>
        <w:t>The</w:t>
      </w:r>
      <w:r>
        <w:rPr>
          <w:spacing w:val="-6"/>
        </w:rPr>
        <w:t xml:space="preserve"> </w:t>
      </w:r>
      <w:r>
        <w:t>core</w:t>
      </w:r>
      <w:r>
        <w:rPr>
          <w:spacing w:val="-6"/>
        </w:rPr>
        <w:t xml:space="preserve"> </w:t>
      </w:r>
      <w:r>
        <w:t>engineering</w:t>
      </w:r>
      <w:r>
        <w:rPr>
          <w:spacing w:val="-5"/>
        </w:rPr>
        <w:t xml:space="preserve"> </w:t>
      </w:r>
      <w:r>
        <w:t>problem</w:t>
      </w:r>
      <w:r>
        <w:rPr>
          <w:spacing w:val="-5"/>
        </w:rPr>
        <w:t xml:space="preserve"> </w:t>
      </w:r>
      <w:r>
        <w:t>is</w:t>
      </w:r>
      <w:r>
        <w:rPr>
          <w:spacing w:val="-4"/>
        </w:rPr>
        <w:t xml:space="preserve"> </w:t>
      </w:r>
      <w:r>
        <w:t>threefold:</w:t>
      </w:r>
      <w:r>
        <w:rPr>
          <w:spacing w:val="-5"/>
        </w:rPr>
        <w:t xml:space="preserve"> </w:t>
      </w:r>
      <w:r>
        <w:t>(</w:t>
      </w:r>
      <w:proofErr w:type="spellStart"/>
      <w:r>
        <w:t>i</w:t>
      </w:r>
      <w:proofErr w:type="spellEnd"/>
      <w:r>
        <w:t>)</w:t>
      </w:r>
      <w:r>
        <w:rPr>
          <w:spacing w:val="-6"/>
        </w:rPr>
        <w:t xml:space="preserve"> </w:t>
      </w:r>
      <w:r>
        <w:t>design</w:t>
      </w:r>
      <w:r>
        <w:rPr>
          <w:spacing w:val="-5"/>
        </w:rPr>
        <w:t xml:space="preserve"> </w:t>
      </w:r>
      <w:r>
        <w:t>of</w:t>
      </w:r>
      <w:r>
        <w:rPr>
          <w:spacing w:val="-6"/>
        </w:rPr>
        <w:t xml:space="preserve"> </w:t>
      </w:r>
      <w:r>
        <w:t>alternative</w:t>
      </w:r>
      <w:r>
        <w:rPr>
          <w:spacing w:val="-6"/>
        </w:rPr>
        <w:t xml:space="preserve"> </w:t>
      </w:r>
      <w:r>
        <w:t>network</w:t>
      </w:r>
      <w:r>
        <w:rPr>
          <w:spacing w:val="-3"/>
        </w:rPr>
        <w:t xml:space="preserve"> </w:t>
      </w:r>
      <w:r>
        <w:t>topologies</w:t>
      </w:r>
      <w:r>
        <w:rPr>
          <w:spacing w:val="-5"/>
        </w:rPr>
        <w:t xml:space="preserve"> </w:t>
      </w:r>
      <w:r>
        <w:t>(Star,</w:t>
      </w:r>
      <w:r>
        <w:rPr>
          <w:spacing w:val="-5"/>
        </w:rPr>
        <w:t xml:space="preserve"> </w:t>
      </w:r>
      <w:r>
        <w:t>Mesh, Bus</w:t>
      </w:r>
      <w:r>
        <w:rPr>
          <w:spacing w:val="-5"/>
        </w:rPr>
        <w:t xml:space="preserve"> </w:t>
      </w:r>
      <w:r>
        <w:t>and</w:t>
      </w:r>
      <w:r>
        <w:rPr>
          <w:spacing w:val="-5"/>
        </w:rPr>
        <w:t xml:space="preserve"> </w:t>
      </w:r>
      <w:r>
        <w:t>Hybrid)</w:t>
      </w:r>
      <w:r>
        <w:rPr>
          <w:spacing w:val="-6"/>
        </w:rPr>
        <w:t xml:space="preserve"> </w:t>
      </w:r>
      <w:r>
        <w:t>using</w:t>
      </w:r>
      <w:r>
        <w:rPr>
          <w:spacing w:val="-2"/>
        </w:rPr>
        <w:t xml:space="preserve"> </w:t>
      </w:r>
      <w:r>
        <w:t>appropriate</w:t>
      </w:r>
      <w:r>
        <w:rPr>
          <w:spacing w:val="-5"/>
        </w:rPr>
        <w:t xml:space="preserve"> </w:t>
      </w:r>
      <w:r>
        <w:t>devices,</w:t>
      </w:r>
      <w:r>
        <w:rPr>
          <w:spacing w:val="-2"/>
        </w:rPr>
        <w:t xml:space="preserve"> </w:t>
      </w:r>
      <w:r>
        <w:t>media</w:t>
      </w:r>
      <w:r>
        <w:rPr>
          <w:spacing w:val="-6"/>
        </w:rPr>
        <w:t xml:space="preserve"> </w:t>
      </w:r>
      <w:r>
        <w:t>and</w:t>
      </w:r>
      <w:r>
        <w:rPr>
          <w:spacing w:val="-3"/>
        </w:rPr>
        <w:t xml:space="preserve"> </w:t>
      </w:r>
      <w:r>
        <w:t>cabling</w:t>
      </w:r>
      <w:r>
        <w:rPr>
          <w:spacing w:val="-5"/>
        </w:rPr>
        <w:t xml:space="preserve"> </w:t>
      </w:r>
      <w:r>
        <w:t>standards;</w:t>
      </w:r>
      <w:r>
        <w:rPr>
          <w:spacing w:val="-2"/>
        </w:rPr>
        <w:t xml:space="preserve"> </w:t>
      </w:r>
      <w:r>
        <w:t>(ii)</w:t>
      </w:r>
      <w:r>
        <w:rPr>
          <w:spacing w:val="-6"/>
        </w:rPr>
        <w:t xml:space="preserve"> </w:t>
      </w:r>
      <w:r>
        <w:t>implementation</w:t>
      </w:r>
      <w:r>
        <w:rPr>
          <w:spacing w:val="-4"/>
        </w:rPr>
        <w:t xml:space="preserve"> </w:t>
      </w:r>
      <w:r>
        <w:t>of</w:t>
      </w:r>
      <w:r>
        <w:rPr>
          <w:spacing w:val="-6"/>
        </w:rPr>
        <w:t xml:space="preserve"> </w:t>
      </w:r>
      <w:r>
        <w:t>the chosen designs in a simulation/emulation environment; and (iii) systematic protocol-level and performance-level analysis of the resulting network under normal, peak and failure conditions, leading to an evidence-based recommendation of the most suitable architecture.</w:t>
      </w:r>
    </w:p>
    <w:p w14:paraId="2DB0F58D" w14:textId="77777777" w:rsidR="00420B9F" w:rsidRDefault="00BD4F4D">
      <w:pPr>
        <w:pStyle w:val="Heading2"/>
        <w:numPr>
          <w:ilvl w:val="1"/>
          <w:numId w:val="4"/>
        </w:numPr>
        <w:tabs>
          <w:tab w:val="left" w:pos="724"/>
        </w:tabs>
        <w:spacing w:before="262"/>
        <w:ind w:left="724" w:hanging="453"/>
      </w:pPr>
      <w:bookmarkStart w:id="6" w:name="_TOC_250022"/>
      <w:r>
        <w:rPr>
          <w:color w:val="2D5EAA"/>
        </w:rPr>
        <w:t>Objectives</w:t>
      </w:r>
      <w:r>
        <w:rPr>
          <w:color w:val="2D5EAA"/>
          <w:spacing w:val="-12"/>
        </w:rPr>
        <w:t xml:space="preserve"> </w:t>
      </w:r>
      <w:r>
        <w:rPr>
          <w:color w:val="2D5EAA"/>
        </w:rPr>
        <w:t>and</w:t>
      </w:r>
      <w:r>
        <w:rPr>
          <w:color w:val="2D5EAA"/>
          <w:spacing w:val="-11"/>
        </w:rPr>
        <w:t xml:space="preserve"> </w:t>
      </w:r>
      <w:r>
        <w:rPr>
          <w:color w:val="2D5EAA"/>
        </w:rPr>
        <w:t>Expected</w:t>
      </w:r>
      <w:r>
        <w:rPr>
          <w:color w:val="2D5EAA"/>
          <w:spacing w:val="-12"/>
        </w:rPr>
        <w:t xml:space="preserve"> </w:t>
      </w:r>
      <w:bookmarkEnd w:id="6"/>
      <w:r>
        <w:rPr>
          <w:color w:val="2D5EAA"/>
          <w:spacing w:val="-2"/>
        </w:rPr>
        <w:t>Outcomes</w:t>
      </w:r>
    </w:p>
    <w:p w14:paraId="78C8E847" w14:textId="77777777" w:rsidR="00420B9F" w:rsidRDefault="00BD4F4D">
      <w:pPr>
        <w:pStyle w:val="ListParagraph"/>
        <w:numPr>
          <w:ilvl w:val="2"/>
          <w:numId w:val="4"/>
        </w:numPr>
        <w:tabs>
          <w:tab w:val="left" w:pos="991"/>
        </w:tabs>
        <w:spacing w:before="138" w:line="300" w:lineRule="auto"/>
        <w:ind w:right="1352"/>
        <w:rPr>
          <w:sz w:val="24"/>
        </w:rPr>
      </w:pPr>
      <w:r>
        <w:rPr>
          <w:sz w:val="24"/>
        </w:rPr>
        <w:t>To</w:t>
      </w:r>
      <w:r>
        <w:rPr>
          <w:spacing w:val="80"/>
          <w:sz w:val="24"/>
        </w:rPr>
        <w:t xml:space="preserve"> </w:t>
      </w:r>
      <w:r>
        <w:rPr>
          <w:sz w:val="24"/>
        </w:rPr>
        <w:t>identify</w:t>
      </w:r>
      <w:r>
        <w:rPr>
          <w:spacing w:val="80"/>
          <w:sz w:val="24"/>
        </w:rPr>
        <w:t xml:space="preserve"> </w:t>
      </w:r>
      <w:r>
        <w:rPr>
          <w:sz w:val="24"/>
        </w:rPr>
        <w:t>the</w:t>
      </w:r>
      <w:r>
        <w:rPr>
          <w:spacing w:val="80"/>
          <w:sz w:val="24"/>
        </w:rPr>
        <w:t xml:space="preserve"> </w:t>
      </w:r>
      <w:r>
        <w:rPr>
          <w:sz w:val="24"/>
        </w:rPr>
        <w:t>functional</w:t>
      </w:r>
      <w:r>
        <w:rPr>
          <w:spacing w:val="80"/>
          <w:sz w:val="24"/>
        </w:rPr>
        <w:t xml:space="preserve"> </w:t>
      </w:r>
      <w:r>
        <w:rPr>
          <w:sz w:val="24"/>
        </w:rPr>
        <w:t>zones,</w:t>
      </w:r>
      <w:r>
        <w:rPr>
          <w:spacing w:val="80"/>
          <w:sz w:val="24"/>
        </w:rPr>
        <w:t xml:space="preserve"> </w:t>
      </w:r>
      <w:r>
        <w:rPr>
          <w:sz w:val="24"/>
        </w:rPr>
        <w:t>device</w:t>
      </w:r>
      <w:r>
        <w:rPr>
          <w:spacing w:val="80"/>
          <w:sz w:val="24"/>
        </w:rPr>
        <w:t xml:space="preserve"> </w:t>
      </w:r>
      <w:r>
        <w:rPr>
          <w:sz w:val="24"/>
        </w:rPr>
        <w:t>population</w:t>
      </w:r>
      <w:r>
        <w:rPr>
          <w:spacing w:val="80"/>
          <w:sz w:val="24"/>
        </w:rPr>
        <w:t xml:space="preserve"> </w:t>
      </w:r>
      <w:r>
        <w:rPr>
          <w:sz w:val="24"/>
        </w:rPr>
        <w:t>and</w:t>
      </w:r>
      <w:r>
        <w:rPr>
          <w:spacing w:val="80"/>
          <w:sz w:val="24"/>
        </w:rPr>
        <w:t xml:space="preserve"> </w:t>
      </w:r>
      <w:r>
        <w:rPr>
          <w:sz w:val="24"/>
        </w:rPr>
        <w:t>traffic</w:t>
      </w:r>
      <w:r>
        <w:rPr>
          <w:spacing w:val="80"/>
          <w:sz w:val="24"/>
        </w:rPr>
        <w:t xml:space="preserve"> </w:t>
      </w:r>
      <w:r>
        <w:rPr>
          <w:sz w:val="24"/>
        </w:rPr>
        <w:t>characteristics</w:t>
      </w:r>
      <w:r>
        <w:rPr>
          <w:spacing w:val="80"/>
          <w:sz w:val="24"/>
        </w:rPr>
        <w:t xml:space="preserve"> </w:t>
      </w:r>
      <w:r>
        <w:rPr>
          <w:sz w:val="24"/>
        </w:rPr>
        <w:t>of</w:t>
      </w:r>
      <w:r>
        <w:rPr>
          <w:spacing w:val="80"/>
          <w:sz w:val="24"/>
        </w:rPr>
        <w:t xml:space="preserve"> </w:t>
      </w:r>
      <w:r>
        <w:rPr>
          <w:sz w:val="24"/>
        </w:rPr>
        <w:t>a representative Smart Campus Network.</w:t>
      </w:r>
    </w:p>
    <w:p w14:paraId="4E83E5A0" w14:textId="77777777" w:rsidR="00420B9F" w:rsidRDefault="00BD4F4D">
      <w:pPr>
        <w:pStyle w:val="ListParagraph"/>
        <w:numPr>
          <w:ilvl w:val="2"/>
          <w:numId w:val="4"/>
        </w:numPr>
        <w:tabs>
          <w:tab w:val="left" w:pos="991"/>
        </w:tabs>
        <w:spacing w:line="300" w:lineRule="auto"/>
        <w:ind w:right="1351"/>
        <w:rPr>
          <w:sz w:val="24"/>
        </w:rPr>
      </w:pPr>
      <w:r>
        <w:rPr>
          <w:sz w:val="24"/>
        </w:rPr>
        <w:t>To</w:t>
      </w:r>
      <w:r>
        <w:rPr>
          <w:spacing w:val="30"/>
          <w:sz w:val="24"/>
        </w:rPr>
        <w:t xml:space="preserve"> </w:t>
      </w:r>
      <w:r>
        <w:rPr>
          <w:sz w:val="24"/>
        </w:rPr>
        <w:t>design</w:t>
      </w:r>
      <w:r>
        <w:rPr>
          <w:spacing w:val="31"/>
          <w:sz w:val="24"/>
        </w:rPr>
        <w:t xml:space="preserve"> </w:t>
      </w:r>
      <w:r>
        <w:rPr>
          <w:sz w:val="24"/>
        </w:rPr>
        <w:t>and</w:t>
      </w:r>
      <w:r>
        <w:rPr>
          <w:spacing w:val="30"/>
          <w:sz w:val="24"/>
        </w:rPr>
        <w:t xml:space="preserve"> </w:t>
      </w:r>
      <w:r>
        <w:rPr>
          <w:sz w:val="24"/>
        </w:rPr>
        <w:t>document</w:t>
      </w:r>
      <w:r>
        <w:rPr>
          <w:spacing w:val="30"/>
          <w:sz w:val="24"/>
        </w:rPr>
        <w:t xml:space="preserve"> </w:t>
      </w:r>
      <w:r>
        <w:rPr>
          <w:sz w:val="24"/>
        </w:rPr>
        <w:t>Star,</w:t>
      </w:r>
      <w:r>
        <w:rPr>
          <w:spacing w:val="30"/>
          <w:sz w:val="24"/>
        </w:rPr>
        <w:t xml:space="preserve"> </w:t>
      </w:r>
      <w:r>
        <w:rPr>
          <w:sz w:val="24"/>
        </w:rPr>
        <w:t>Mesh,</w:t>
      </w:r>
      <w:r>
        <w:rPr>
          <w:spacing w:val="30"/>
          <w:sz w:val="24"/>
        </w:rPr>
        <w:t xml:space="preserve"> </w:t>
      </w:r>
      <w:r>
        <w:rPr>
          <w:sz w:val="24"/>
        </w:rPr>
        <w:t>Bus</w:t>
      </w:r>
      <w:r>
        <w:rPr>
          <w:spacing w:val="30"/>
          <w:sz w:val="24"/>
        </w:rPr>
        <w:t xml:space="preserve"> </w:t>
      </w:r>
      <w:r>
        <w:rPr>
          <w:sz w:val="24"/>
        </w:rPr>
        <w:t>and</w:t>
      </w:r>
      <w:r>
        <w:rPr>
          <w:spacing w:val="32"/>
          <w:sz w:val="24"/>
        </w:rPr>
        <w:t xml:space="preserve"> </w:t>
      </w:r>
      <w:r>
        <w:rPr>
          <w:sz w:val="24"/>
        </w:rPr>
        <w:t>Hybrid</w:t>
      </w:r>
      <w:r>
        <w:rPr>
          <w:spacing w:val="30"/>
          <w:sz w:val="24"/>
        </w:rPr>
        <w:t xml:space="preserve"> </w:t>
      </w:r>
      <w:r>
        <w:rPr>
          <w:sz w:val="24"/>
        </w:rPr>
        <w:t>topologies</w:t>
      </w:r>
      <w:r>
        <w:rPr>
          <w:spacing w:val="30"/>
          <w:sz w:val="24"/>
        </w:rPr>
        <w:t xml:space="preserve"> </w:t>
      </w:r>
      <w:r>
        <w:rPr>
          <w:sz w:val="24"/>
        </w:rPr>
        <w:t>with</w:t>
      </w:r>
      <w:r>
        <w:rPr>
          <w:spacing w:val="30"/>
          <w:sz w:val="24"/>
        </w:rPr>
        <w:t xml:space="preserve"> </w:t>
      </w:r>
      <w:r>
        <w:rPr>
          <w:sz w:val="24"/>
        </w:rPr>
        <w:t>correctly</w:t>
      </w:r>
      <w:r>
        <w:rPr>
          <w:spacing w:val="30"/>
          <w:sz w:val="24"/>
        </w:rPr>
        <w:t xml:space="preserve"> </w:t>
      </w:r>
      <w:r>
        <w:rPr>
          <w:sz w:val="24"/>
        </w:rPr>
        <w:t>justified networking devices, transmission media and cabling standards.</w:t>
      </w:r>
    </w:p>
    <w:p w14:paraId="350D124D" w14:textId="77777777" w:rsidR="00420B9F" w:rsidRDefault="00BD4F4D">
      <w:pPr>
        <w:pStyle w:val="ListParagraph"/>
        <w:numPr>
          <w:ilvl w:val="2"/>
          <w:numId w:val="4"/>
        </w:numPr>
        <w:tabs>
          <w:tab w:val="left" w:pos="991"/>
        </w:tabs>
        <w:spacing w:line="300" w:lineRule="auto"/>
        <w:ind w:right="1347"/>
        <w:rPr>
          <w:sz w:val="24"/>
        </w:rPr>
      </w:pPr>
      <w:r>
        <w:rPr>
          <w:sz w:val="24"/>
        </w:rPr>
        <w:t>To</w:t>
      </w:r>
      <w:r>
        <w:rPr>
          <w:spacing w:val="30"/>
          <w:sz w:val="24"/>
        </w:rPr>
        <w:t xml:space="preserve"> </w:t>
      </w:r>
      <w:r>
        <w:rPr>
          <w:sz w:val="24"/>
        </w:rPr>
        <w:t>implement</w:t>
      </w:r>
      <w:r>
        <w:rPr>
          <w:spacing w:val="30"/>
          <w:sz w:val="24"/>
        </w:rPr>
        <w:t xml:space="preserve"> </w:t>
      </w:r>
      <w:r>
        <w:rPr>
          <w:sz w:val="24"/>
        </w:rPr>
        <w:t>the</w:t>
      </w:r>
      <w:r>
        <w:rPr>
          <w:spacing w:val="29"/>
          <w:sz w:val="24"/>
        </w:rPr>
        <w:t xml:space="preserve"> </w:t>
      </w:r>
      <w:r>
        <w:rPr>
          <w:sz w:val="24"/>
        </w:rPr>
        <w:t>network</w:t>
      </w:r>
      <w:r>
        <w:rPr>
          <w:spacing w:val="29"/>
          <w:sz w:val="24"/>
        </w:rPr>
        <w:t xml:space="preserve"> </w:t>
      </w:r>
      <w:r>
        <w:rPr>
          <w:sz w:val="24"/>
        </w:rPr>
        <w:t>in</w:t>
      </w:r>
      <w:r>
        <w:rPr>
          <w:spacing w:val="30"/>
          <w:sz w:val="24"/>
        </w:rPr>
        <w:t xml:space="preserve"> </w:t>
      </w:r>
      <w:r>
        <w:rPr>
          <w:sz w:val="24"/>
        </w:rPr>
        <w:t>a</w:t>
      </w:r>
      <w:r>
        <w:rPr>
          <w:spacing w:val="29"/>
          <w:sz w:val="24"/>
        </w:rPr>
        <w:t xml:space="preserve"> </w:t>
      </w:r>
      <w:r>
        <w:rPr>
          <w:sz w:val="24"/>
        </w:rPr>
        <w:t>simulator</w:t>
      </w:r>
      <w:r>
        <w:rPr>
          <w:spacing w:val="29"/>
          <w:sz w:val="24"/>
        </w:rPr>
        <w:t xml:space="preserve"> </w:t>
      </w:r>
      <w:r>
        <w:rPr>
          <w:sz w:val="24"/>
        </w:rPr>
        <w:t>(Cisco</w:t>
      </w:r>
      <w:r>
        <w:rPr>
          <w:spacing w:val="27"/>
          <w:sz w:val="24"/>
        </w:rPr>
        <w:t xml:space="preserve"> </w:t>
      </w:r>
      <w:r>
        <w:rPr>
          <w:sz w:val="24"/>
        </w:rPr>
        <w:t>Packet</w:t>
      </w:r>
      <w:r>
        <w:rPr>
          <w:spacing w:val="30"/>
          <w:sz w:val="24"/>
        </w:rPr>
        <w:t xml:space="preserve"> </w:t>
      </w:r>
      <w:r>
        <w:rPr>
          <w:sz w:val="24"/>
        </w:rPr>
        <w:t>Tracer</w:t>
      </w:r>
      <w:r>
        <w:rPr>
          <w:spacing w:val="29"/>
          <w:sz w:val="24"/>
        </w:rPr>
        <w:t xml:space="preserve"> </w:t>
      </w:r>
      <w:r>
        <w:rPr>
          <w:sz w:val="24"/>
        </w:rPr>
        <w:t>/</w:t>
      </w:r>
      <w:r>
        <w:rPr>
          <w:spacing w:val="30"/>
          <w:sz w:val="24"/>
        </w:rPr>
        <w:t xml:space="preserve"> </w:t>
      </w:r>
      <w:r>
        <w:rPr>
          <w:sz w:val="24"/>
        </w:rPr>
        <w:t>GNS3</w:t>
      </w:r>
      <w:r>
        <w:rPr>
          <w:spacing w:val="30"/>
          <w:sz w:val="24"/>
        </w:rPr>
        <w:t xml:space="preserve"> </w:t>
      </w:r>
      <w:r>
        <w:rPr>
          <w:sz w:val="24"/>
        </w:rPr>
        <w:t>/</w:t>
      </w:r>
      <w:r>
        <w:rPr>
          <w:spacing w:val="30"/>
          <w:sz w:val="24"/>
        </w:rPr>
        <w:t xml:space="preserve"> </w:t>
      </w:r>
      <w:r>
        <w:rPr>
          <w:sz w:val="24"/>
        </w:rPr>
        <w:t>EVE-NG)</w:t>
      </w:r>
      <w:r>
        <w:rPr>
          <w:spacing w:val="29"/>
          <w:sz w:val="24"/>
        </w:rPr>
        <w:t xml:space="preserve"> </w:t>
      </w:r>
      <w:r>
        <w:rPr>
          <w:sz w:val="24"/>
        </w:rPr>
        <w:t>and configure addressing, routing/switching and services required for realistic operation.</w:t>
      </w:r>
    </w:p>
    <w:p w14:paraId="5183F262" w14:textId="77777777" w:rsidR="00420B9F" w:rsidRDefault="00BD4F4D">
      <w:pPr>
        <w:pStyle w:val="ListParagraph"/>
        <w:numPr>
          <w:ilvl w:val="2"/>
          <w:numId w:val="4"/>
        </w:numPr>
        <w:tabs>
          <w:tab w:val="left" w:pos="991"/>
        </w:tabs>
        <w:spacing w:line="300" w:lineRule="auto"/>
        <w:ind w:right="1346"/>
        <w:rPr>
          <w:sz w:val="24"/>
        </w:rPr>
      </w:pPr>
      <w:r>
        <w:rPr>
          <w:sz w:val="24"/>
        </w:rPr>
        <w:t>To</w:t>
      </w:r>
      <w:r>
        <w:rPr>
          <w:spacing w:val="-15"/>
          <w:sz w:val="24"/>
        </w:rPr>
        <w:t xml:space="preserve"> </w:t>
      </w:r>
      <w:r>
        <w:rPr>
          <w:sz w:val="24"/>
        </w:rPr>
        <w:t>generate</w:t>
      </w:r>
      <w:r>
        <w:rPr>
          <w:spacing w:val="-15"/>
          <w:sz w:val="24"/>
        </w:rPr>
        <w:t xml:space="preserve"> </w:t>
      </w:r>
      <w:r>
        <w:rPr>
          <w:sz w:val="24"/>
        </w:rPr>
        <w:t>and</w:t>
      </w:r>
      <w:r>
        <w:rPr>
          <w:spacing w:val="-15"/>
          <w:sz w:val="24"/>
        </w:rPr>
        <w:t xml:space="preserve"> </w:t>
      </w:r>
      <w:r>
        <w:rPr>
          <w:sz w:val="24"/>
        </w:rPr>
        <w:t>analyze</w:t>
      </w:r>
      <w:r>
        <w:rPr>
          <w:spacing w:val="-15"/>
          <w:sz w:val="24"/>
        </w:rPr>
        <w:t xml:space="preserve"> </w:t>
      </w:r>
      <w:r>
        <w:rPr>
          <w:sz w:val="24"/>
        </w:rPr>
        <w:t>TCP,</w:t>
      </w:r>
      <w:r>
        <w:rPr>
          <w:spacing w:val="-15"/>
          <w:sz w:val="24"/>
        </w:rPr>
        <w:t xml:space="preserve"> </w:t>
      </w:r>
      <w:r>
        <w:rPr>
          <w:sz w:val="24"/>
        </w:rPr>
        <w:t>UDP,</w:t>
      </w:r>
      <w:r>
        <w:rPr>
          <w:spacing w:val="-15"/>
          <w:sz w:val="24"/>
        </w:rPr>
        <w:t xml:space="preserve"> </w:t>
      </w:r>
      <w:r>
        <w:rPr>
          <w:sz w:val="24"/>
        </w:rPr>
        <w:t>HTTP,</w:t>
      </w:r>
      <w:r>
        <w:rPr>
          <w:spacing w:val="-15"/>
          <w:sz w:val="24"/>
        </w:rPr>
        <w:t xml:space="preserve"> </w:t>
      </w:r>
      <w:r>
        <w:rPr>
          <w:sz w:val="24"/>
        </w:rPr>
        <w:t>DNS,</w:t>
      </w:r>
      <w:r>
        <w:rPr>
          <w:spacing w:val="-15"/>
          <w:sz w:val="24"/>
        </w:rPr>
        <w:t xml:space="preserve"> </w:t>
      </w:r>
      <w:r>
        <w:rPr>
          <w:sz w:val="24"/>
        </w:rPr>
        <w:t>FTP</w:t>
      </w:r>
      <w:r>
        <w:rPr>
          <w:spacing w:val="-15"/>
          <w:sz w:val="24"/>
        </w:rPr>
        <w:t xml:space="preserve"> </w:t>
      </w:r>
      <w:r>
        <w:rPr>
          <w:sz w:val="24"/>
        </w:rPr>
        <w:t>and</w:t>
      </w:r>
      <w:r>
        <w:rPr>
          <w:spacing w:val="-15"/>
          <w:sz w:val="24"/>
        </w:rPr>
        <w:t xml:space="preserve"> </w:t>
      </w:r>
      <w:r>
        <w:rPr>
          <w:sz w:val="24"/>
        </w:rPr>
        <w:t>ICMP</w:t>
      </w:r>
      <w:r>
        <w:rPr>
          <w:spacing w:val="-14"/>
          <w:sz w:val="24"/>
        </w:rPr>
        <w:t xml:space="preserve"> </w:t>
      </w:r>
      <w:r>
        <w:rPr>
          <w:sz w:val="24"/>
        </w:rPr>
        <w:t>traffic</w:t>
      </w:r>
      <w:r>
        <w:rPr>
          <w:spacing w:val="-15"/>
          <w:sz w:val="24"/>
        </w:rPr>
        <w:t xml:space="preserve"> </w:t>
      </w:r>
      <w:r>
        <w:rPr>
          <w:sz w:val="24"/>
        </w:rPr>
        <w:t>under</w:t>
      </w:r>
      <w:r>
        <w:rPr>
          <w:spacing w:val="-15"/>
          <w:sz w:val="24"/>
        </w:rPr>
        <w:t xml:space="preserve"> </w:t>
      </w:r>
      <w:r>
        <w:rPr>
          <w:sz w:val="24"/>
        </w:rPr>
        <w:t>normal,</w:t>
      </w:r>
      <w:r>
        <w:rPr>
          <w:spacing w:val="-15"/>
          <w:sz w:val="24"/>
        </w:rPr>
        <w:t xml:space="preserve"> </w:t>
      </w:r>
      <w:r>
        <w:rPr>
          <w:sz w:val="24"/>
        </w:rPr>
        <w:t>peak-examination and congestion/link-failure conditions.</w:t>
      </w:r>
    </w:p>
    <w:p w14:paraId="4DF66E58" w14:textId="77777777" w:rsidR="00420B9F" w:rsidRDefault="00BD4F4D">
      <w:pPr>
        <w:pStyle w:val="ListParagraph"/>
        <w:numPr>
          <w:ilvl w:val="2"/>
          <w:numId w:val="4"/>
        </w:numPr>
        <w:tabs>
          <w:tab w:val="left" w:pos="991"/>
        </w:tabs>
        <w:spacing w:before="91" w:line="300" w:lineRule="auto"/>
        <w:ind w:right="1349"/>
        <w:rPr>
          <w:sz w:val="24"/>
        </w:rPr>
      </w:pPr>
      <w:r>
        <w:rPr>
          <w:sz w:val="24"/>
        </w:rPr>
        <w:t>To measure throughput, delay, packet loss, jitter, response time and bandwidth utilization, and present the results using tables and graphs.</w:t>
      </w:r>
    </w:p>
    <w:p w14:paraId="01F41085" w14:textId="77777777" w:rsidR="00420B9F" w:rsidRDefault="00BD4F4D">
      <w:pPr>
        <w:pStyle w:val="ListParagraph"/>
        <w:numPr>
          <w:ilvl w:val="2"/>
          <w:numId w:val="4"/>
        </w:numPr>
        <w:tabs>
          <w:tab w:val="left" w:pos="991"/>
        </w:tabs>
        <w:spacing w:line="297" w:lineRule="auto"/>
        <w:ind w:right="1351"/>
        <w:rPr>
          <w:sz w:val="24"/>
        </w:rPr>
      </w:pPr>
      <w:r>
        <w:rPr>
          <w:sz w:val="24"/>
        </w:rPr>
        <w:t>To compare the four topologies on performance, reliability, scalability, cost and resource</w:t>
      </w:r>
      <w:r>
        <w:rPr>
          <w:spacing w:val="40"/>
          <w:sz w:val="24"/>
        </w:rPr>
        <w:t xml:space="preserve"> </w:t>
      </w:r>
      <w:r>
        <w:rPr>
          <w:sz w:val="24"/>
        </w:rPr>
        <w:t>utilization, and recommend the most suitable campus architecture.</w:t>
      </w:r>
    </w:p>
    <w:p w14:paraId="0B2A7D09" w14:textId="77777777" w:rsidR="00420B9F" w:rsidRDefault="00BD4F4D">
      <w:pPr>
        <w:pStyle w:val="Heading2"/>
        <w:numPr>
          <w:ilvl w:val="1"/>
          <w:numId w:val="4"/>
        </w:numPr>
        <w:tabs>
          <w:tab w:val="left" w:pos="724"/>
        </w:tabs>
        <w:spacing w:before="269"/>
        <w:ind w:left="724" w:hanging="453"/>
      </w:pPr>
      <w:bookmarkStart w:id="7" w:name="_TOC_250021"/>
      <w:r>
        <w:rPr>
          <w:color w:val="2D5EAA"/>
        </w:rPr>
        <w:t>Scope</w:t>
      </w:r>
      <w:r>
        <w:rPr>
          <w:color w:val="2D5EAA"/>
          <w:spacing w:val="-4"/>
        </w:rPr>
        <w:t xml:space="preserve"> </w:t>
      </w:r>
      <w:r>
        <w:rPr>
          <w:color w:val="2D5EAA"/>
        </w:rPr>
        <w:t>of</w:t>
      </w:r>
      <w:r>
        <w:rPr>
          <w:color w:val="2D5EAA"/>
          <w:spacing w:val="-4"/>
        </w:rPr>
        <w:t xml:space="preserve"> </w:t>
      </w:r>
      <w:r>
        <w:rPr>
          <w:color w:val="2D5EAA"/>
        </w:rPr>
        <w:t>the</w:t>
      </w:r>
      <w:r>
        <w:rPr>
          <w:color w:val="2D5EAA"/>
          <w:spacing w:val="-3"/>
        </w:rPr>
        <w:t xml:space="preserve"> </w:t>
      </w:r>
      <w:bookmarkEnd w:id="7"/>
      <w:r>
        <w:rPr>
          <w:color w:val="2D5EAA"/>
          <w:spacing w:val="-2"/>
        </w:rPr>
        <w:t>Project</w:t>
      </w:r>
    </w:p>
    <w:p w14:paraId="780B7705" w14:textId="77777777" w:rsidR="00420B9F" w:rsidRDefault="00BD4F4D">
      <w:pPr>
        <w:pStyle w:val="BodyText"/>
        <w:spacing w:before="134" w:line="336" w:lineRule="auto"/>
        <w:ind w:left="271" w:right="1348"/>
        <w:jc w:val="both"/>
      </w:pPr>
      <w:r>
        <w:t>The scope covers logical and physical topology design for four campus zones (Academic, Hostel, Administration</w:t>
      </w:r>
      <w:r>
        <w:rPr>
          <w:spacing w:val="35"/>
        </w:rPr>
        <w:t xml:space="preserve"> </w:t>
      </w:r>
      <w:r>
        <w:t>and</w:t>
      </w:r>
      <w:r>
        <w:rPr>
          <w:spacing w:val="37"/>
        </w:rPr>
        <w:t xml:space="preserve"> </w:t>
      </w:r>
      <w:r>
        <w:t>Library/IoT),</w:t>
      </w:r>
      <w:r>
        <w:rPr>
          <w:spacing w:val="37"/>
        </w:rPr>
        <w:t xml:space="preserve"> </w:t>
      </w:r>
      <w:r>
        <w:t>device</w:t>
      </w:r>
      <w:r>
        <w:rPr>
          <w:spacing w:val="37"/>
        </w:rPr>
        <w:t xml:space="preserve"> </w:t>
      </w:r>
      <w:r>
        <w:t>and</w:t>
      </w:r>
      <w:r>
        <w:rPr>
          <w:spacing w:val="37"/>
        </w:rPr>
        <w:t xml:space="preserve"> </w:t>
      </w:r>
      <w:r>
        <w:t>media</w:t>
      </w:r>
      <w:r>
        <w:rPr>
          <w:spacing w:val="37"/>
        </w:rPr>
        <w:t xml:space="preserve"> </w:t>
      </w:r>
      <w:r>
        <w:t>selection,</w:t>
      </w:r>
      <w:r>
        <w:rPr>
          <w:spacing w:val="37"/>
        </w:rPr>
        <w:t xml:space="preserve"> </w:t>
      </w:r>
      <w:r>
        <w:t>simulation-based</w:t>
      </w:r>
      <w:r>
        <w:rPr>
          <w:spacing w:val="37"/>
        </w:rPr>
        <w:t xml:space="preserve"> </w:t>
      </w:r>
      <w:r>
        <w:rPr>
          <w:spacing w:val="-2"/>
        </w:rPr>
        <w:t>implementation,</w:t>
      </w:r>
    </w:p>
    <w:p w14:paraId="6AE1E6DA" w14:textId="77777777" w:rsidR="00420B9F" w:rsidRDefault="00420B9F">
      <w:pPr>
        <w:pStyle w:val="BodyText"/>
        <w:spacing w:line="336" w:lineRule="auto"/>
        <w:jc w:val="both"/>
        <w:sectPr w:rsidR="00420B9F">
          <w:headerReference w:type="default" r:id="rId9"/>
          <w:footerReference w:type="default" r:id="rId10"/>
          <w:pgSz w:w="12240" w:h="15840"/>
          <w:pgMar w:top="1060" w:right="0" w:bottom="880" w:left="1080" w:header="873" w:footer="682" w:gutter="0"/>
          <w:cols w:space="720"/>
        </w:sectPr>
      </w:pPr>
    </w:p>
    <w:p w14:paraId="77622743" w14:textId="77777777" w:rsidR="00420B9F" w:rsidRDefault="00420B9F">
      <w:pPr>
        <w:pStyle w:val="BodyText"/>
        <w:spacing w:before="1"/>
      </w:pPr>
    </w:p>
    <w:p w14:paraId="0B892F1A" w14:textId="77777777" w:rsidR="00420B9F" w:rsidRDefault="00BD4F4D">
      <w:pPr>
        <w:pStyle w:val="BodyText"/>
        <w:spacing w:before="1" w:line="336" w:lineRule="auto"/>
        <w:ind w:left="271" w:right="1344"/>
        <w:jc w:val="both"/>
      </w:pPr>
      <w:r>
        <w:t>controlled</w:t>
      </w:r>
      <w:r>
        <w:rPr>
          <w:spacing w:val="-13"/>
        </w:rPr>
        <w:t xml:space="preserve"> </w:t>
      </w:r>
      <w:r>
        <w:t>traffic</w:t>
      </w:r>
      <w:r>
        <w:rPr>
          <w:spacing w:val="-14"/>
        </w:rPr>
        <w:t xml:space="preserve"> </w:t>
      </w:r>
      <w:r>
        <w:t>experiments,</w:t>
      </w:r>
      <w:r>
        <w:rPr>
          <w:spacing w:val="-12"/>
        </w:rPr>
        <w:t xml:space="preserve"> </w:t>
      </w:r>
      <w:r>
        <w:t>and</w:t>
      </w:r>
      <w:r>
        <w:rPr>
          <w:spacing w:val="-13"/>
        </w:rPr>
        <w:t xml:space="preserve"> </w:t>
      </w:r>
      <w:r>
        <w:t>quantitative</w:t>
      </w:r>
      <w:r>
        <w:rPr>
          <w:spacing w:val="-14"/>
        </w:rPr>
        <w:t xml:space="preserve"> </w:t>
      </w:r>
      <w:r>
        <w:t>performance</w:t>
      </w:r>
      <w:r>
        <w:rPr>
          <w:spacing w:val="-14"/>
        </w:rPr>
        <w:t xml:space="preserve"> </w:t>
      </w:r>
      <w:r>
        <w:t>evaluation.</w:t>
      </w:r>
      <w:r>
        <w:rPr>
          <w:spacing w:val="-13"/>
        </w:rPr>
        <w:t xml:space="preserve"> </w:t>
      </w:r>
      <w:r>
        <w:t>Physical</w:t>
      </w:r>
      <w:r>
        <w:rPr>
          <w:spacing w:val="-13"/>
        </w:rPr>
        <w:t xml:space="preserve"> </w:t>
      </w:r>
      <w:r>
        <w:t>civil-works,</w:t>
      </w:r>
      <w:r>
        <w:rPr>
          <w:spacing w:val="-13"/>
        </w:rPr>
        <w:t xml:space="preserve"> </w:t>
      </w:r>
      <w:r>
        <w:t>actual procurement/costing at vendor level, and production-grade security hardening (beyond basic firewalling and VLAN segmentation) are outside the scope of this assignment and are noted as limitations in Section 10.</w:t>
      </w:r>
    </w:p>
    <w:p w14:paraId="28E0B25E" w14:textId="77777777" w:rsidR="00420B9F" w:rsidRDefault="00BD4F4D">
      <w:pPr>
        <w:pStyle w:val="Heading2"/>
        <w:numPr>
          <w:ilvl w:val="1"/>
          <w:numId w:val="4"/>
        </w:numPr>
        <w:tabs>
          <w:tab w:val="left" w:pos="724"/>
        </w:tabs>
        <w:spacing w:before="262"/>
        <w:ind w:left="724" w:hanging="453"/>
      </w:pPr>
      <w:bookmarkStart w:id="8" w:name="_TOC_250020"/>
      <w:r>
        <w:rPr>
          <w:color w:val="2D5EAA"/>
        </w:rPr>
        <w:t>Requirements,</w:t>
      </w:r>
      <w:r>
        <w:rPr>
          <w:color w:val="2D5EAA"/>
          <w:spacing w:val="-12"/>
        </w:rPr>
        <w:t xml:space="preserve"> </w:t>
      </w:r>
      <w:r>
        <w:rPr>
          <w:color w:val="2D5EAA"/>
        </w:rPr>
        <w:t>Constraints</w:t>
      </w:r>
      <w:r>
        <w:rPr>
          <w:color w:val="2D5EAA"/>
          <w:spacing w:val="-11"/>
        </w:rPr>
        <w:t xml:space="preserve"> </w:t>
      </w:r>
      <w:r>
        <w:rPr>
          <w:color w:val="2D5EAA"/>
        </w:rPr>
        <w:t>and</w:t>
      </w:r>
      <w:r>
        <w:rPr>
          <w:color w:val="2D5EAA"/>
          <w:spacing w:val="-9"/>
        </w:rPr>
        <w:t xml:space="preserve"> </w:t>
      </w:r>
      <w:bookmarkEnd w:id="8"/>
      <w:r>
        <w:rPr>
          <w:color w:val="2D5EAA"/>
          <w:spacing w:val="-2"/>
        </w:rPr>
        <w:t>Assumptions</w:t>
      </w:r>
    </w:p>
    <w:p w14:paraId="4F278349" w14:textId="77777777" w:rsidR="00420B9F" w:rsidRDefault="00BD4F4D">
      <w:pPr>
        <w:pStyle w:val="Heading6"/>
        <w:spacing w:before="197"/>
      </w:pPr>
      <w:r>
        <w:rPr>
          <w:color w:val="252525"/>
          <w:spacing w:val="-2"/>
        </w:rPr>
        <w:t>Requirements</w:t>
      </w:r>
    </w:p>
    <w:p w14:paraId="39E457C5" w14:textId="77777777" w:rsidR="00420B9F" w:rsidRDefault="00BD4F4D">
      <w:pPr>
        <w:pStyle w:val="ListParagraph"/>
        <w:numPr>
          <w:ilvl w:val="2"/>
          <w:numId w:val="4"/>
        </w:numPr>
        <w:tabs>
          <w:tab w:val="left" w:pos="991"/>
        </w:tabs>
        <w:spacing w:before="99" w:line="300" w:lineRule="auto"/>
        <w:ind w:right="1351"/>
        <w:rPr>
          <w:sz w:val="24"/>
        </w:rPr>
      </w:pPr>
      <w:r>
        <w:rPr>
          <w:sz w:val="24"/>
        </w:rPr>
        <w:t>Support at least four independent network zones and approximately 1,000 end devices in</w:t>
      </w:r>
      <w:r>
        <w:rPr>
          <w:spacing w:val="80"/>
          <w:sz w:val="24"/>
        </w:rPr>
        <w:t xml:space="preserve"> </w:t>
      </w:r>
      <w:r>
        <w:rPr>
          <w:spacing w:val="-2"/>
          <w:sz w:val="24"/>
        </w:rPr>
        <w:t>total.</w:t>
      </w:r>
    </w:p>
    <w:p w14:paraId="0807E8A7" w14:textId="77777777" w:rsidR="00420B9F" w:rsidRDefault="00BD4F4D">
      <w:pPr>
        <w:pStyle w:val="ListParagraph"/>
        <w:numPr>
          <w:ilvl w:val="2"/>
          <w:numId w:val="4"/>
        </w:numPr>
        <w:tabs>
          <w:tab w:val="left" w:pos="991"/>
        </w:tabs>
        <w:spacing w:line="300" w:lineRule="auto"/>
        <w:ind w:right="1353"/>
        <w:rPr>
          <w:sz w:val="24"/>
        </w:rPr>
      </w:pPr>
      <w:r>
        <w:rPr>
          <w:sz w:val="24"/>
        </w:rPr>
        <w:t>Provide</w:t>
      </w:r>
      <w:r>
        <w:rPr>
          <w:spacing w:val="37"/>
          <w:sz w:val="24"/>
        </w:rPr>
        <w:t xml:space="preserve"> </w:t>
      </w:r>
      <w:r>
        <w:rPr>
          <w:sz w:val="24"/>
        </w:rPr>
        <w:t>adequate</w:t>
      </w:r>
      <w:r>
        <w:rPr>
          <w:spacing w:val="38"/>
          <w:sz w:val="24"/>
        </w:rPr>
        <w:t xml:space="preserve"> </w:t>
      </w:r>
      <w:r>
        <w:rPr>
          <w:sz w:val="24"/>
        </w:rPr>
        <w:t>bandwidth</w:t>
      </w:r>
      <w:r>
        <w:rPr>
          <w:spacing w:val="38"/>
          <w:sz w:val="24"/>
        </w:rPr>
        <w:t xml:space="preserve"> </w:t>
      </w:r>
      <w:r>
        <w:rPr>
          <w:sz w:val="24"/>
        </w:rPr>
        <w:t>for</w:t>
      </w:r>
      <w:r>
        <w:rPr>
          <w:spacing w:val="37"/>
          <w:sz w:val="24"/>
        </w:rPr>
        <w:t xml:space="preserve"> </w:t>
      </w:r>
      <w:r>
        <w:rPr>
          <w:sz w:val="24"/>
        </w:rPr>
        <w:t>concurrent</w:t>
      </w:r>
      <w:r>
        <w:rPr>
          <w:spacing w:val="39"/>
          <w:sz w:val="24"/>
        </w:rPr>
        <w:t xml:space="preserve"> </w:t>
      </w:r>
      <w:r>
        <w:rPr>
          <w:sz w:val="24"/>
        </w:rPr>
        <w:t>academic</w:t>
      </w:r>
      <w:r>
        <w:rPr>
          <w:spacing w:val="38"/>
          <w:sz w:val="24"/>
        </w:rPr>
        <w:t xml:space="preserve"> </w:t>
      </w:r>
      <w:r>
        <w:rPr>
          <w:sz w:val="24"/>
        </w:rPr>
        <w:t>use,</w:t>
      </w:r>
      <w:r>
        <w:rPr>
          <w:spacing w:val="40"/>
          <w:sz w:val="24"/>
        </w:rPr>
        <w:t xml:space="preserve"> </w:t>
      </w:r>
      <w:r>
        <w:rPr>
          <w:sz w:val="24"/>
        </w:rPr>
        <w:t>IP</w:t>
      </w:r>
      <w:r>
        <w:rPr>
          <w:spacing w:val="39"/>
          <w:sz w:val="24"/>
        </w:rPr>
        <w:t xml:space="preserve"> </w:t>
      </w:r>
      <w:r>
        <w:rPr>
          <w:sz w:val="24"/>
        </w:rPr>
        <w:t>video</w:t>
      </w:r>
      <w:r>
        <w:rPr>
          <w:spacing w:val="38"/>
          <w:sz w:val="24"/>
        </w:rPr>
        <w:t xml:space="preserve"> </w:t>
      </w:r>
      <w:r>
        <w:rPr>
          <w:sz w:val="24"/>
        </w:rPr>
        <w:t>surveillance</w:t>
      </w:r>
      <w:r>
        <w:rPr>
          <w:spacing w:val="38"/>
          <w:sz w:val="24"/>
        </w:rPr>
        <w:t xml:space="preserve"> </w:t>
      </w:r>
      <w:r>
        <w:rPr>
          <w:sz w:val="24"/>
        </w:rPr>
        <w:t>and</w:t>
      </w:r>
      <w:r>
        <w:rPr>
          <w:spacing w:val="40"/>
          <w:sz w:val="24"/>
        </w:rPr>
        <w:t xml:space="preserve"> </w:t>
      </w:r>
      <w:r>
        <w:rPr>
          <w:sz w:val="24"/>
        </w:rPr>
        <w:t>an online-examination peak load.</w:t>
      </w:r>
    </w:p>
    <w:p w14:paraId="3274F81B" w14:textId="77777777" w:rsidR="00420B9F" w:rsidRDefault="00BD4F4D">
      <w:pPr>
        <w:pStyle w:val="ListParagraph"/>
        <w:numPr>
          <w:ilvl w:val="2"/>
          <w:numId w:val="4"/>
        </w:numPr>
        <w:tabs>
          <w:tab w:val="left" w:pos="991"/>
        </w:tabs>
        <w:spacing w:line="300" w:lineRule="auto"/>
        <w:ind w:right="1349"/>
        <w:rPr>
          <w:sz w:val="24"/>
        </w:rPr>
      </w:pPr>
      <w:r>
        <w:rPr>
          <w:sz w:val="24"/>
        </w:rPr>
        <w:t>Support</w:t>
      </w:r>
      <w:r>
        <w:rPr>
          <w:spacing w:val="-15"/>
          <w:sz w:val="24"/>
        </w:rPr>
        <w:t xml:space="preserve"> </w:t>
      </w:r>
      <w:r>
        <w:rPr>
          <w:sz w:val="24"/>
        </w:rPr>
        <w:t>wired</w:t>
      </w:r>
      <w:r>
        <w:rPr>
          <w:spacing w:val="-15"/>
          <w:sz w:val="24"/>
        </w:rPr>
        <w:t xml:space="preserve"> </w:t>
      </w:r>
      <w:r>
        <w:rPr>
          <w:sz w:val="24"/>
        </w:rPr>
        <w:t>(PCs,</w:t>
      </w:r>
      <w:r>
        <w:rPr>
          <w:spacing w:val="-15"/>
          <w:sz w:val="24"/>
        </w:rPr>
        <w:t xml:space="preserve"> </w:t>
      </w:r>
      <w:r>
        <w:rPr>
          <w:sz w:val="24"/>
        </w:rPr>
        <w:t>servers,</w:t>
      </w:r>
      <w:r>
        <w:rPr>
          <w:spacing w:val="-15"/>
          <w:sz w:val="24"/>
        </w:rPr>
        <w:t xml:space="preserve"> </w:t>
      </w:r>
      <w:r>
        <w:rPr>
          <w:sz w:val="24"/>
        </w:rPr>
        <w:t>cameras)</w:t>
      </w:r>
      <w:r>
        <w:rPr>
          <w:spacing w:val="-15"/>
          <w:sz w:val="24"/>
        </w:rPr>
        <w:t xml:space="preserve"> </w:t>
      </w:r>
      <w:r>
        <w:rPr>
          <w:sz w:val="24"/>
        </w:rPr>
        <w:t>and</w:t>
      </w:r>
      <w:r>
        <w:rPr>
          <w:spacing w:val="-15"/>
          <w:sz w:val="24"/>
        </w:rPr>
        <w:t xml:space="preserve"> </w:t>
      </w:r>
      <w:r>
        <w:rPr>
          <w:sz w:val="24"/>
        </w:rPr>
        <w:t>wireless</w:t>
      </w:r>
      <w:r>
        <w:rPr>
          <w:spacing w:val="-15"/>
          <w:sz w:val="24"/>
        </w:rPr>
        <w:t xml:space="preserve"> </w:t>
      </w:r>
      <w:r>
        <w:rPr>
          <w:sz w:val="24"/>
        </w:rPr>
        <w:t>(laptops,</w:t>
      </w:r>
      <w:r>
        <w:rPr>
          <w:spacing w:val="-15"/>
          <w:sz w:val="24"/>
        </w:rPr>
        <w:t xml:space="preserve"> </w:t>
      </w:r>
      <w:r>
        <w:rPr>
          <w:sz w:val="24"/>
        </w:rPr>
        <w:t>mobile</w:t>
      </w:r>
      <w:r>
        <w:rPr>
          <w:spacing w:val="-15"/>
          <w:sz w:val="24"/>
        </w:rPr>
        <w:t xml:space="preserve"> </w:t>
      </w:r>
      <w:r>
        <w:rPr>
          <w:sz w:val="24"/>
        </w:rPr>
        <w:t>clients,</w:t>
      </w:r>
      <w:r>
        <w:rPr>
          <w:spacing w:val="-15"/>
          <w:sz w:val="24"/>
        </w:rPr>
        <w:t xml:space="preserve"> </w:t>
      </w:r>
      <w:r>
        <w:rPr>
          <w:sz w:val="24"/>
        </w:rPr>
        <w:t>some</w:t>
      </w:r>
      <w:r>
        <w:rPr>
          <w:spacing w:val="-15"/>
          <w:sz w:val="24"/>
        </w:rPr>
        <w:t xml:space="preserve"> </w:t>
      </w:r>
      <w:r>
        <w:rPr>
          <w:sz w:val="24"/>
        </w:rPr>
        <w:t>IoT</w:t>
      </w:r>
      <w:r>
        <w:rPr>
          <w:spacing w:val="-15"/>
          <w:sz w:val="24"/>
        </w:rPr>
        <w:t xml:space="preserve"> </w:t>
      </w:r>
      <w:r>
        <w:rPr>
          <w:sz w:val="24"/>
        </w:rPr>
        <w:t xml:space="preserve">nodes) </w:t>
      </w:r>
      <w:r>
        <w:rPr>
          <w:spacing w:val="-2"/>
          <w:sz w:val="24"/>
        </w:rPr>
        <w:t>connectivity.</w:t>
      </w:r>
    </w:p>
    <w:p w14:paraId="4C5EE871" w14:textId="77777777" w:rsidR="00420B9F" w:rsidRDefault="00BD4F4D">
      <w:pPr>
        <w:pStyle w:val="ListParagraph"/>
        <w:numPr>
          <w:ilvl w:val="2"/>
          <w:numId w:val="4"/>
        </w:numPr>
        <w:tabs>
          <w:tab w:val="left" w:pos="991"/>
        </w:tabs>
        <w:spacing w:line="300" w:lineRule="auto"/>
        <w:ind w:right="1351"/>
        <w:rPr>
          <w:sz w:val="24"/>
        </w:rPr>
      </w:pPr>
      <w:r>
        <w:rPr>
          <w:sz w:val="24"/>
        </w:rPr>
        <w:t>Provide redundancy sufficient to keep critical services (DNS, authentication, examination servers) reachable during a single link failure.</w:t>
      </w:r>
    </w:p>
    <w:p w14:paraId="70081F93" w14:textId="77777777" w:rsidR="00420B9F" w:rsidRDefault="00BD4F4D">
      <w:pPr>
        <w:pStyle w:val="ListParagraph"/>
        <w:numPr>
          <w:ilvl w:val="2"/>
          <w:numId w:val="4"/>
        </w:numPr>
        <w:tabs>
          <w:tab w:val="left" w:pos="991"/>
        </w:tabs>
        <w:rPr>
          <w:sz w:val="24"/>
        </w:rPr>
      </w:pPr>
      <w:r>
        <w:rPr>
          <w:sz w:val="24"/>
        </w:rPr>
        <w:t>Allow</w:t>
      </w:r>
      <w:r>
        <w:rPr>
          <w:spacing w:val="-3"/>
          <w:sz w:val="24"/>
        </w:rPr>
        <w:t xml:space="preserve"> </w:t>
      </w:r>
      <w:r>
        <w:rPr>
          <w:sz w:val="24"/>
        </w:rPr>
        <w:t>structured,</w:t>
      </w:r>
      <w:r>
        <w:rPr>
          <w:spacing w:val="-1"/>
          <w:sz w:val="24"/>
        </w:rPr>
        <w:t xml:space="preserve"> </w:t>
      </w:r>
      <w:r>
        <w:rPr>
          <w:sz w:val="24"/>
        </w:rPr>
        <w:t>repeatable</w:t>
      </w:r>
      <w:r>
        <w:rPr>
          <w:spacing w:val="-1"/>
          <w:sz w:val="24"/>
        </w:rPr>
        <w:t xml:space="preserve"> </w:t>
      </w:r>
      <w:r>
        <w:rPr>
          <w:sz w:val="24"/>
        </w:rPr>
        <w:t>performance</w:t>
      </w:r>
      <w:r>
        <w:rPr>
          <w:spacing w:val="-2"/>
          <w:sz w:val="24"/>
        </w:rPr>
        <w:t xml:space="preserve"> </w:t>
      </w:r>
      <w:r>
        <w:rPr>
          <w:sz w:val="24"/>
        </w:rPr>
        <w:t>measurement</w:t>
      </w:r>
      <w:r>
        <w:rPr>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simulation</w:t>
      </w:r>
      <w:r>
        <w:rPr>
          <w:spacing w:val="-1"/>
          <w:sz w:val="24"/>
        </w:rPr>
        <w:t xml:space="preserve"> </w:t>
      </w:r>
      <w:r>
        <w:rPr>
          <w:spacing w:val="-2"/>
          <w:sz w:val="24"/>
        </w:rPr>
        <w:t>tool.</w:t>
      </w:r>
    </w:p>
    <w:p w14:paraId="02B03328" w14:textId="77777777" w:rsidR="00420B9F" w:rsidRDefault="00BD4F4D">
      <w:pPr>
        <w:pStyle w:val="Heading6"/>
      </w:pPr>
      <w:r>
        <w:rPr>
          <w:color w:val="252525"/>
          <w:spacing w:val="-2"/>
        </w:rPr>
        <w:t>Constraints</w:t>
      </w:r>
    </w:p>
    <w:p w14:paraId="3CA73676" w14:textId="77777777" w:rsidR="00420B9F" w:rsidRDefault="00BD4F4D">
      <w:pPr>
        <w:pStyle w:val="ListParagraph"/>
        <w:numPr>
          <w:ilvl w:val="2"/>
          <w:numId w:val="4"/>
        </w:numPr>
        <w:tabs>
          <w:tab w:val="left" w:pos="989"/>
          <w:tab w:val="left" w:pos="991"/>
        </w:tabs>
        <w:spacing w:before="102" w:line="300" w:lineRule="auto"/>
        <w:ind w:right="1351"/>
        <w:jc w:val="both"/>
        <w:rPr>
          <w:sz w:val="24"/>
        </w:rPr>
      </w:pPr>
      <w:r>
        <w:rPr>
          <w:sz w:val="24"/>
        </w:rPr>
        <w:t xml:space="preserve">Simulation-based evaluation only; no physical campus cabling or live production traffic is </w:t>
      </w:r>
      <w:r>
        <w:rPr>
          <w:spacing w:val="-2"/>
          <w:sz w:val="24"/>
        </w:rPr>
        <w:t>available.</w:t>
      </w:r>
    </w:p>
    <w:p w14:paraId="75E117CB" w14:textId="77777777" w:rsidR="00420B9F" w:rsidRDefault="00BD4F4D">
      <w:pPr>
        <w:pStyle w:val="ListParagraph"/>
        <w:numPr>
          <w:ilvl w:val="2"/>
          <w:numId w:val="4"/>
        </w:numPr>
        <w:tabs>
          <w:tab w:val="left" w:pos="989"/>
          <w:tab w:val="left" w:pos="991"/>
        </w:tabs>
        <w:spacing w:line="300" w:lineRule="auto"/>
        <w:ind w:right="1346"/>
        <w:jc w:val="both"/>
        <w:rPr>
          <w:sz w:val="24"/>
        </w:rPr>
      </w:pPr>
      <w:r>
        <w:rPr>
          <w:sz w:val="24"/>
        </w:rPr>
        <w:t>Simulator packet-engine limitations restrict the maximum number of simultaneously modelled end-hosts and the fidelity of real-world impairments (e.g., electromagnetic interference on copper bus segments).</w:t>
      </w:r>
    </w:p>
    <w:p w14:paraId="575AD02A" w14:textId="77777777" w:rsidR="00420B9F" w:rsidRDefault="00BD4F4D">
      <w:pPr>
        <w:pStyle w:val="ListParagraph"/>
        <w:numPr>
          <w:ilvl w:val="2"/>
          <w:numId w:val="4"/>
        </w:numPr>
        <w:tabs>
          <w:tab w:val="left" w:pos="989"/>
          <w:tab w:val="left" w:pos="991"/>
        </w:tabs>
        <w:spacing w:line="297" w:lineRule="auto"/>
        <w:ind w:right="1350"/>
        <w:jc w:val="both"/>
        <w:rPr>
          <w:sz w:val="24"/>
        </w:rPr>
      </w:pPr>
      <w:r>
        <w:rPr>
          <w:sz w:val="24"/>
        </w:rPr>
        <w:t>Assignment timeline of two days limits the number of repeated simulation trials that can practically be executed.</w:t>
      </w:r>
    </w:p>
    <w:p w14:paraId="51F0BA0B" w14:textId="77777777" w:rsidR="00420B9F" w:rsidRDefault="00BD4F4D">
      <w:pPr>
        <w:pStyle w:val="Heading6"/>
        <w:spacing w:before="206"/>
      </w:pPr>
      <w:r>
        <w:rPr>
          <w:color w:val="252525"/>
          <w:spacing w:val="-2"/>
        </w:rPr>
        <w:t>Assumptions</w:t>
      </w:r>
    </w:p>
    <w:p w14:paraId="1B1E0939" w14:textId="77777777" w:rsidR="00420B9F" w:rsidRDefault="00BD4F4D">
      <w:pPr>
        <w:pStyle w:val="ListParagraph"/>
        <w:numPr>
          <w:ilvl w:val="2"/>
          <w:numId w:val="4"/>
        </w:numPr>
        <w:tabs>
          <w:tab w:val="left" w:pos="991"/>
        </w:tabs>
        <w:spacing w:before="99" w:line="300" w:lineRule="auto"/>
        <w:ind w:right="1349"/>
        <w:rPr>
          <w:sz w:val="24"/>
        </w:rPr>
      </w:pPr>
      <w:r>
        <w:rPr>
          <w:sz w:val="24"/>
        </w:rPr>
        <w:t>End-device traffic profiles (web browsing, file transfer, video, IoT telemetry) are modelled on</w:t>
      </w:r>
      <w:r>
        <w:rPr>
          <w:spacing w:val="-8"/>
          <w:sz w:val="24"/>
        </w:rPr>
        <w:t xml:space="preserve"> </w:t>
      </w:r>
      <w:r>
        <w:rPr>
          <w:sz w:val="24"/>
        </w:rPr>
        <w:t>typical</w:t>
      </w:r>
      <w:r>
        <w:rPr>
          <w:spacing w:val="-8"/>
          <w:sz w:val="24"/>
        </w:rPr>
        <w:t xml:space="preserve"> </w:t>
      </w:r>
      <w:r>
        <w:rPr>
          <w:sz w:val="24"/>
        </w:rPr>
        <w:t>campus</w:t>
      </w:r>
      <w:r>
        <w:rPr>
          <w:spacing w:val="-8"/>
          <w:sz w:val="24"/>
        </w:rPr>
        <w:t xml:space="preserve"> </w:t>
      </w:r>
      <w:r>
        <w:rPr>
          <w:sz w:val="24"/>
        </w:rPr>
        <w:t>usage</w:t>
      </w:r>
      <w:r>
        <w:rPr>
          <w:spacing w:val="-7"/>
          <w:sz w:val="24"/>
        </w:rPr>
        <w:t xml:space="preserve"> </w:t>
      </w:r>
      <w:r>
        <w:rPr>
          <w:sz w:val="24"/>
        </w:rPr>
        <w:t>patterns</w:t>
      </w:r>
      <w:r>
        <w:rPr>
          <w:spacing w:val="-9"/>
          <w:sz w:val="24"/>
        </w:rPr>
        <w:t xml:space="preserve"> </w:t>
      </w:r>
      <w:r>
        <w:rPr>
          <w:sz w:val="24"/>
        </w:rPr>
        <w:t>reported</w:t>
      </w:r>
      <w:r>
        <w:rPr>
          <w:spacing w:val="-8"/>
          <w:sz w:val="24"/>
        </w:rPr>
        <w:t xml:space="preserve"> </w:t>
      </w:r>
      <w:r>
        <w:rPr>
          <w:sz w:val="24"/>
        </w:rPr>
        <w:t>in</w:t>
      </w:r>
      <w:r>
        <w:rPr>
          <w:spacing w:val="-8"/>
          <w:sz w:val="24"/>
        </w:rPr>
        <w:t xml:space="preserve"> </w:t>
      </w:r>
      <w:r>
        <w:rPr>
          <w:sz w:val="24"/>
        </w:rPr>
        <w:t>networking</w:t>
      </w:r>
      <w:r>
        <w:rPr>
          <w:spacing w:val="-9"/>
          <w:sz w:val="24"/>
        </w:rPr>
        <w:t xml:space="preserve"> </w:t>
      </w:r>
      <w:r>
        <w:rPr>
          <w:sz w:val="24"/>
        </w:rPr>
        <w:t>literature</w:t>
      </w:r>
      <w:r>
        <w:rPr>
          <w:spacing w:val="-7"/>
          <w:sz w:val="24"/>
        </w:rPr>
        <w:t xml:space="preserve"> </w:t>
      </w:r>
      <w:r>
        <w:rPr>
          <w:sz w:val="24"/>
        </w:rPr>
        <w:t>and</w:t>
      </w:r>
      <w:r>
        <w:rPr>
          <w:spacing w:val="-8"/>
          <w:sz w:val="24"/>
        </w:rPr>
        <w:t xml:space="preserve"> </w:t>
      </w:r>
      <w:r>
        <w:rPr>
          <w:sz w:val="24"/>
        </w:rPr>
        <w:t>vendor</w:t>
      </w:r>
      <w:r>
        <w:rPr>
          <w:spacing w:val="-9"/>
          <w:sz w:val="24"/>
        </w:rPr>
        <w:t xml:space="preserve"> </w:t>
      </w:r>
      <w:r>
        <w:rPr>
          <w:sz w:val="24"/>
        </w:rPr>
        <w:t>sizing</w:t>
      </w:r>
      <w:r>
        <w:rPr>
          <w:spacing w:val="-8"/>
          <w:sz w:val="24"/>
        </w:rPr>
        <w:t xml:space="preserve"> </w:t>
      </w:r>
      <w:r>
        <w:rPr>
          <w:sz w:val="24"/>
        </w:rPr>
        <w:t>guides.</w:t>
      </w:r>
    </w:p>
    <w:p w14:paraId="6A547F49" w14:textId="77777777" w:rsidR="00420B9F" w:rsidRDefault="00BD4F4D">
      <w:pPr>
        <w:pStyle w:val="ListParagraph"/>
        <w:numPr>
          <w:ilvl w:val="2"/>
          <w:numId w:val="4"/>
        </w:numPr>
        <w:tabs>
          <w:tab w:val="left" w:pos="991"/>
        </w:tabs>
        <w:spacing w:line="300" w:lineRule="auto"/>
        <w:ind w:right="1351"/>
        <w:rPr>
          <w:sz w:val="24"/>
        </w:rPr>
      </w:pPr>
      <w:r>
        <w:rPr>
          <w:sz w:val="24"/>
        </w:rPr>
        <w:t>The</w:t>
      </w:r>
      <w:r>
        <w:rPr>
          <w:spacing w:val="40"/>
          <w:sz w:val="24"/>
        </w:rPr>
        <w:t xml:space="preserve"> </w:t>
      </w:r>
      <w:r>
        <w:rPr>
          <w:sz w:val="24"/>
        </w:rPr>
        <w:t>campus</w:t>
      </w:r>
      <w:r>
        <w:rPr>
          <w:spacing w:val="40"/>
          <w:sz w:val="24"/>
        </w:rPr>
        <w:t xml:space="preserve"> </w:t>
      </w:r>
      <w:r>
        <w:rPr>
          <w:sz w:val="24"/>
        </w:rPr>
        <w:t>already</w:t>
      </w:r>
      <w:r>
        <w:rPr>
          <w:spacing w:val="40"/>
          <w:sz w:val="24"/>
        </w:rPr>
        <w:t xml:space="preserve"> </w:t>
      </w:r>
      <w:r>
        <w:rPr>
          <w:sz w:val="24"/>
        </w:rPr>
        <w:t>has</w:t>
      </w:r>
      <w:r>
        <w:rPr>
          <w:spacing w:val="40"/>
          <w:sz w:val="24"/>
        </w:rPr>
        <w:t xml:space="preserve"> </w:t>
      </w:r>
      <w:r>
        <w:rPr>
          <w:sz w:val="24"/>
        </w:rPr>
        <w:t>structured</w:t>
      </w:r>
      <w:r>
        <w:rPr>
          <w:spacing w:val="40"/>
          <w:sz w:val="24"/>
        </w:rPr>
        <w:t xml:space="preserve"> </w:t>
      </w:r>
      <w:r>
        <w:rPr>
          <w:sz w:val="24"/>
        </w:rPr>
        <w:t>pathways</w:t>
      </w:r>
      <w:r>
        <w:rPr>
          <w:spacing w:val="40"/>
          <w:sz w:val="24"/>
        </w:rPr>
        <w:t xml:space="preserve"> </w:t>
      </w:r>
      <w:r>
        <w:rPr>
          <w:sz w:val="24"/>
        </w:rPr>
        <w:t>(ducts/risers)</w:t>
      </w:r>
      <w:r>
        <w:rPr>
          <w:spacing w:val="40"/>
          <w:sz w:val="24"/>
        </w:rPr>
        <w:t xml:space="preserve"> </w:t>
      </w:r>
      <w:r>
        <w:rPr>
          <w:sz w:val="24"/>
        </w:rPr>
        <w:t>available</w:t>
      </w:r>
      <w:r>
        <w:rPr>
          <w:spacing w:val="40"/>
          <w:sz w:val="24"/>
        </w:rPr>
        <w:t xml:space="preserve"> </w:t>
      </w:r>
      <w:r>
        <w:rPr>
          <w:sz w:val="24"/>
        </w:rPr>
        <w:t>for</w:t>
      </w:r>
      <w:r>
        <w:rPr>
          <w:spacing w:val="40"/>
          <w:sz w:val="24"/>
        </w:rPr>
        <w:t xml:space="preserve"> </w:t>
      </w:r>
      <w:r>
        <w:rPr>
          <w:sz w:val="24"/>
        </w:rPr>
        <w:t>cabling;</w:t>
      </w:r>
      <w:r>
        <w:rPr>
          <w:spacing w:val="40"/>
          <w:sz w:val="24"/>
        </w:rPr>
        <w:t xml:space="preserve"> </w:t>
      </w:r>
      <w:r>
        <w:rPr>
          <w:sz w:val="24"/>
        </w:rPr>
        <w:t>only logical/physical network design is considered.</w:t>
      </w:r>
    </w:p>
    <w:p w14:paraId="46A3FA79" w14:textId="77777777" w:rsidR="00420B9F" w:rsidRDefault="00BD4F4D">
      <w:pPr>
        <w:pStyle w:val="ListParagraph"/>
        <w:numPr>
          <w:ilvl w:val="2"/>
          <w:numId w:val="4"/>
        </w:numPr>
        <w:tabs>
          <w:tab w:val="left" w:pos="991"/>
        </w:tabs>
        <w:spacing w:line="300" w:lineRule="auto"/>
        <w:ind w:right="1343"/>
        <w:rPr>
          <w:sz w:val="24"/>
        </w:rPr>
      </w:pPr>
      <w:r>
        <w:rPr>
          <w:sz w:val="24"/>
        </w:rPr>
        <w:t>All four zones are within a single autonomous administrative domain (no inter-institutional WAN peering is modelled).</w:t>
      </w:r>
    </w:p>
    <w:p w14:paraId="1BCCBD77" w14:textId="77777777" w:rsidR="00420B9F" w:rsidRDefault="00BD4F4D">
      <w:pPr>
        <w:pStyle w:val="Heading2"/>
        <w:numPr>
          <w:ilvl w:val="1"/>
          <w:numId w:val="4"/>
        </w:numPr>
        <w:tabs>
          <w:tab w:val="left" w:pos="724"/>
        </w:tabs>
        <w:spacing w:before="264"/>
        <w:ind w:left="724" w:hanging="453"/>
      </w:pPr>
      <w:bookmarkStart w:id="9" w:name="_TOC_250019"/>
      <w:r>
        <w:rPr>
          <w:color w:val="2D5EAA"/>
        </w:rPr>
        <w:t>Course</w:t>
      </w:r>
      <w:r>
        <w:rPr>
          <w:color w:val="2D5EAA"/>
          <w:spacing w:val="-9"/>
        </w:rPr>
        <w:t xml:space="preserve"> </w:t>
      </w:r>
      <w:r>
        <w:rPr>
          <w:color w:val="2D5EAA"/>
        </w:rPr>
        <w:t>Outcomes</w:t>
      </w:r>
      <w:r>
        <w:rPr>
          <w:color w:val="2D5EAA"/>
          <w:spacing w:val="-8"/>
        </w:rPr>
        <w:t xml:space="preserve"> </w:t>
      </w:r>
      <w:bookmarkEnd w:id="9"/>
      <w:r>
        <w:rPr>
          <w:color w:val="2D5EAA"/>
          <w:spacing w:val="-2"/>
        </w:rPr>
        <w:t>Mapped</w:t>
      </w:r>
    </w:p>
    <w:p w14:paraId="188D38FA" w14:textId="77777777" w:rsidR="00420B9F" w:rsidRDefault="00420B9F">
      <w:pPr>
        <w:pStyle w:val="Heading2"/>
        <w:sectPr w:rsidR="00420B9F">
          <w:headerReference w:type="default" r:id="rId11"/>
          <w:footerReference w:type="default" r:id="rId12"/>
          <w:pgSz w:w="12240" w:h="15840"/>
          <w:pgMar w:top="1060" w:right="0" w:bottom="880" w:left="1080" w:header="873" w:footer="682" w:gutter="0"/>
          <w:cols w:space="720"/>
        </w:sectPr>
      </w:pPr>
    </w:p>
    <w:p w14:paraId="7CCF91E1" w14:textId="77777777" w:rsidR="00420B9F" w:rsidRDefault="00420B9F">
      <w:pPr>
        <w:pStyle w:val="BodyText"/>
        <w:spacing w:before="48"/>
        <w:rPr>
          <w:b/>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6202"/>
        <w:gridCol w:w="2599"/>
      </w:tblGrid>
      <w:tr w:rsidR="00420B9F" w14:paraId="75593F7E" w14:textId="77777777">
        <w:trPr>
          <w:trHeight w:val="348"/>
        </w:trPr>
        <w:tc>
          <w:tcPr>
            <w:tcW w:w="1399" w:type="dxa"/>
            <w:shd w:val="clear" w:color="auto" w:fill="1F3863"/>
          </w:tcPr>
          <w:p w14:paraId="421C5462" w14:textId="77777777" w:rsidR="00420B9F" w:rsidRDefault="00BD4F4D">
            <w:pPr>
              <w:pStyle w:val="TableParagraph"/>
              <w:spacing w:before="58"/>
              <w:ind w:left="5" w:right="1"/>
              <w:rPr>
                <w:b/>
                <w:sz w:val="20"/>
              </w:rPr>
            </w:pPr>
            <w:r>
              <w:rPr>
                <w:b/>
                <w:color w:val="FFFFFF"/>
                <w:spacing w:val="-5"/>
                <w:sz w:val="20"/>
              </w:rPr>
              <w:t>CO</w:t>
            </w:r>
          </w:p>
        </w:tc>
        <w:tc>
          <w:tcPr>
            <w:tcW w:w="6202" w:type="dxa"/>
            <w:shd w:val="clear" w:color="auto" w:fill="1F3863"/>
          </w:tcPr>
          <w:p w14:paraId="53DDFFCE" w14:textId="77777777" w:rsidR="00420B9F" w:rsidRDefault="00BD4F4D">
            <w:pPr>
              <w:pStyle w:val="TableParagraph"/>
              <w:spacing w:before="58"/>
              <w:ind w:left="8"/>
              <w:rPr>
                <w:b/>
                <w:sz w:val="20"/>
              </w:rPr>
            </w:pPr>
            <w:r>
              <w:rPr>
                <w:b/>
                <w:color w:val="FFFFFF"/>
                <w:spacing w:val="-2"/>
                <w:sz w:val="20"/>
              </w:rPr>
              <w:t>Description</w:t>
            </w:r>
          </w:p>
        </w:tc>
        <w:tc>
          <w:tcPr>
            <w:tcW w:w="2599" w:type="dxa"/>
            <w:shd w:val="clear" w:color="auto" w:fill="1F3863"/>
          </w:tcPr>
          <w:p w14:paraId="06AB5144" w14:textId="77777777" w:rsidR="00420B9F" w:rsidRDefault="00BD4F4D">
            <w:pPr>
              <w:pStyle w:val="TableParagraph"/>
              <w:spacing w:before="58"/>
              <w:ind w:left="10" w:right="5"/>
              <w:rPr>
                <w:b/>
                <w:sz w:val="20"/>
              </w:rPr>
            </w:pPr>
            <w:r>
              <w:rPr>
                <w:b/>
                <w:color w:val="FFFFFF"/>
                <w:sz w:val="20"/>
              </w:rPr>
              <w:t>Where</w:t>
            </w:r>
            <w:r>
              <w:rPr>
                <w:b/>
                <w:color w:val="FFFFFF"/>
                <w:spacing w:val="-6"/>
                <w:sz w:val="20"/>
              </w:rPr>
              <w:t xml:space="preserve"> </w:t>
            </w:r>
            <w:r>
              <w:rPr>
                <w:b/>
                <w:color w:val="FFFFFF"/>
                <w:spacing w:val="-2"/>
                <w:sz w:val="20"/>
              </w:rPr>
              <w:t>Addressed</w:t>
            </w:r>
          </w:p>
        </w:tc>
      </w:tr>
      <w:tr w:rsidR="00420B9F" w14:paraId="4E656C0A" w14:textId="77777777">
        <w:trPr>
          <w:trHeight w:val="580"/>
        </w:trPr>
        <w:tc>
          <w:tcPr>
            <w:tcW w:w="1399" w:type="dxa"/>
          </w:tcPr>
          <w:p w14:paraId="7BE5C1E6" w14:textId="77777777" w:rsidR="00420B9F" w:rsidRDefault="00BD4F4D">
            <w:pPr>
              <w:pStyle w:val="TableParagraph"/>
              <w:spacing w:before="175"/>
              <w:jc w:val="left"/>
              <w:rPr>
                <w:sz w:val="20"/>
              </w:rPr>
            </w:pPr>
            <w:r>
              <w:rPr>
                <w:spacing w:val="-5"/>
                <w:sz w:val="20"/>
              </w:rPr>
              <w:t>CO3</w:t>
            </w:r>
          </w:p>
        </w:tc>
        <w:tc>
          <w:tcPr>
            <w:tcW w:w="6202" w:type="dxa"/>
          </w:tcPr>
          <w:p w14:paraId="384CA1CC" w14:textId="77777777" w:rsidR="00420B9F" w:rsidRDefault="00BD4F4D">
            <w:pPr>
              <w:pStyle w:val="TableParagraph"/>
              <w:ind w:left="1267" w:hanging="1038"/>
              <w:jc w:val="left"/>
              <w:rPr>
                <w:sz w:val="20"/>
              </w:rPr>
            </w:pPr>
            <w:r>
              <w:rPr>
                <w:sz w:val="20"/>
              </w:rPr>
              <w:t>Analyze</w:t>
            </w:r>
            <w:r>
              <w:rPr>
                <w:spacing w:val="-5"/>
                <w:sz w:val="20"/>
              </w:rPr>
              <w:t xml:space="preserve"> </w:t>
            </w:r>
            <w:r>
              <w:rPr>
                <w:sz w:val="20"/>
              </w:rPr>
              <w:t>and</w:t>
            </w:r>
            <w:r>
              <w:rPr>
                <w:spacing w:val="-4"/>
                <w:sz w:val="20"/>
              </w:rPr>
              <w:t xml:space="preserve"> </w:t>
            </w:r>
            <w:r>
              <w:rPr>
                <w:sz w:val="20"/>
              </w:rPr>
              <w:t>compare</w:t>
            </w:r>
            <w:r>
              <w:rPr>
                <w:spacing w:val="-7"/>
                <w:sz w:val="20"/>
              </w:rPr>
              <w:t xml:space="preserve"> </w:t>
            </w:r>
            <w:r>
              <w:rPr>
                <w:sz w:val="20"/>
              </w:rPr>
              <w:t>the</w:t>
            </w:r>
            <w:r>
              <w:rPr>
                <w:spacing w:val="-5"/>
                <w:sz w:val="20"/>
              </w:rPr>
              <w:t xml:space="preserve"> </w:t>
            </w:r>
            <w:r>
              <w:rPr>
                <w:sz w:val="20"/>
              </w:rPr>
              <w:t>performance</w:t>
            </w:r>
            <w:r>
              <w:rPr>
                <w:spacing w:val="-7"/>
                <w:sz w:val="20"/>
              </w:rPr>
              <w:t xml:space="preserve"> </w:t>
            </w:r>
            <w:r>
              <w:rPr>
                <w:sz w:val="20"/>
              </w:rPr>
              <w:t>of</w:t>
            </w:r>
            <w:r>
              <w:rPr>
                <w:spacing w:val="-5"/>
                <w:sz w:val="20"/>
              </w:rPr>
              <w:t xml:space="preserve"> </w:t>
            </w:r>
            <w:r>
              <w:rPr>
                <w:sz w:val="20"/>
              </w:rPr>
              <w:t>core</w:t>
            </w:r>
            <w:r>
              <w:rPr>
                <w:spacing w:val="-5"/>
                <w:sz w:val="20"/>
              </w:rPr>
              <w:t xml:space="preserve"> </w:t>
            </w:r>
            <w:r>
              <w:rPr>
                <w:sz w:val="20"/>
              </w:rPr>
              <w:t>network</w:t>
            </w:r>
            <w:r>
              <w:rPr>
                <w:spacing w:val="-4"/>
                <w:sz w:val="20"/>
              </w:rPr>
              <w:t xml:space="preserve"> </w:t>
            </w:r>
            <w:r>
              <w:rPr>
                <w:sz w:val="20"/>
              </w:rPr>
              <w:t>protocols</w:t>
            </w:r>
            <w:r>
              <w:rPr>
                <w:spacing w:val="-6"/>
                <w:sz w:val="20"/>
              </w:rPr>
              <w:t xml:space="preserve"> </w:t>
            </w:r>
            <w:r>
              <w:rPr>
                <w:sz w:val="20"/>
              </w:rPr>
              <w:t>(TCP, UDP, HTTP, DNS) under varying conditions.</w:t>
            </w:r>
          </w:p>
        </w:tc>
        <w:tc>
          <w:tcPr>
            <w:tcW w:w="2599" w:type="dxa"/>
          </w:tcPr>
          <w:p w14:paraId="6EE7D1B8" w14:textId="77777777" w:rsidR="00420B9F" w:rsidRDefault="00BD4F4D">
            <w:pPr>
              <w:pStyle w:val="TableParagraph"/>
              <w:spacing w:before="175"/>
              <w:ind w:left="10" w:right="3"/>
              <w:rPr>
                <w:sz w:val="20"/>
              </w:rPr>
            </w:pPr>
            <w:r>
              <w:rPr>
                <w:sz w:val="20"/>
              </w:rPr>
              <w:t>Sections</w:t>
            </w:r>
            <w:r>
              <w:rPr>
                <w:spacing w:val="-4"/>
                <w:sz w:val="20"/>
              </w:rPr>
              <w:t xml:space="preserve"> </w:t>
            </w:r>
            <w:r>
              <w:rPr>
                <w:sz w:val="20"/>
              </w:rPr>
              <w:t>6</w:t>
            </w:r>
            <w:r>
              <w:rPr>
                <w:spacing w:val="-2"/>
                <w:sz w:val="20"/>
              </w:rPr>
              <w:t xml:space="preserve"> </w:t>
            </w:r>
            <w:r>
              <w:rPr>
                <w:sz w:val="20"/>
              </w:rPr>
              <w:t>and</w:t>
            </w:r>
            <w:r>
              <w:rPr>
                <w:spacing w:val="-1"/>
                <w:sz w:val="20"/>
              </w:rPr>
              <w:t xml:space="preserve"> </w:t>
            </w:r>
            <w:r>
              <w:rPr>
                <w:spacing w:val="-10"/>
                <w:sz w:val="20"/>
              </w:rPr>
              <w:t>7</w:t>
            </w:r>
          </w:p>
        </w:tc>
      </w:tr>
      <w:tr w:rsidR="00420B9F" w14:paraId="35760CF9" w14:textId="77777777">
        <w:trPr>
          <w:trHeight w:val="580"/>
        </w:trPr>
        <w:tc>
          <w:tcPr>
            <w:tcW w:w="1399" w:type="dxa"/>
            <w:shd w:val="clear" w:color="auto" w:fill="F1F1F1"/>
          </w:tcPr>
          <w:p w14:paraId="23EEA090" w14:textId="77777777" w:rsidR="00420B9F" w:rsidRDefault="00BD4F4D">
            <w:pPr>
              <w:pStyle w:val="TableParagraph"/>
              <w:spacing w:before="175"/>
              <w:jc w:val="left"/>
              <w:rPr>
                <w:sz w:val="20"/>
              </w:rPr>
            </w:pPr>
            <w:r>
              <w:rPr>
                <w:spacing w:val="-5"/>
                <w:sz w:val="20"/>
              </w:rPr>
              <w:t>CO4</w:t>
            </w:r>
          </w:p>
        </w:tc>
        <w:tc>
          <w:tcPr>
            <w:tcW w:w="6202" w:type="dxa"/>
            <w:shd w:val="clear" w:color="auto" w:fill="F1F1F1"/>
          </w:tcPr>
          <w:p w14:paraId="1492817E" w14:textId="77777777" w:rsidR="00420B9F" w:rsidRDefault="00BD4F4D">
            <w:pPr>
              <w:pStyle w:val="TableParagraph"/>
              <w:ind w:left="578" w:hanging="123"/>
              <w:jc w:val="left"/>
              <w:rPr>
                <w:sz w:val="20"/>
              </w:rPr>
            </w:pPr>
            <w:r>
              <w:rPr>
                <w:sz w:val="20"/>
              </w:rPr>
              <w:t>Design</w:t>
            </w:r>
            <w:r>
              <w:rPr>
                <w:spacing w:val="-4"/>
                <w:sz w:val="20"/>
              </w:rPr>
              <w:t xml:space="preserve"> </w:t>
            </w:r>
            <w:r>
              <w:rPr>
                <w:sz w:val="20"/>
              </w:rPr>
              <w:t>network</w:t>
            </w:r>
            <w:r>
              <w:rPr>
                <w:spacing w:val="-4"/>
                <w:sz w:val="20"/>
              </w:rPr>
              <w:t xml:space="preserve"> </w:t>
            </w:r>
            <w:r>
              <w:rPr>
                <w:sz w:val="20"/>
              </w:rPr>
              <w:t>topologies</w:t>
            </w:r>
            <w:r>
              <w:rPr>
                <w:spacing w:val="-2"/>
                <w:sz w:val="20"/>
              </w:rPr>
              <w:t xml:space="preserve"> </w:t>
            </w:r>
            <w:r>
              <w:rPr>
                <w:sz w:val="20"/>
              </w:rPr>
              <w:t>—</w:t>
            </w:r>
            <w:r>
              <w:rPr>
                <w:spacing w:val="-6"/>
                <w:sz w:val="20"/>
              </w:rPr>
              <w:t xml:space="preserve"> </w:t>
            </w:r>
            <w:r>
              <w:rPr>
                <w:sz w:val="20"/>
              </w:rPr>
              <w:t>star,</w:t>
            </w:r>
            <w:r>
              <w:rPr>
                <w:spacing w:val="-4"/>
                <w:sz w:val="20"/>
              </w:rPr>
              <w:t xml:space="preserve"> </w:t>
            </w:r>
            <w:r>
              <w:rPr>
                <w:sz w:val="20"/>
              </w:rPr>
              <w:t>mesh,</w:t>
            </w:r>
            <w:r>
              <w:rPr>
                <w:spacing w:val="-4"/>
                <w:sz w:val="20"/>
              </w:rPr>
              <w:t xml:space="preserve"> </w:t>
            </w:r>
            <w:r>
              <w:rPr>
                <w:sz w:val="20"/>
              </w:rPr>
              <w:t>bus</w:t>
            </w:r>
            <w:r>
              <w:rPr>
                <w:spacing w:val="-5"/>
                <w:sz w:val="20"/>
              </w:rPr>
              <w:t xml:space="preserve"> </w:t>
            </w:r>
            <w:r>
              <w:rPr>
                <w:sz w:val="20"/>
              </w:rPr>
              <w:t>and</w:t>
            </w:r>
            <w:r>
              <w:rPr>
                <w:spacing w:val="-5"/>
                <w:sz w:val="20"/>
              </w:rPr>
              <w:t xml:space="preserve"> </w:t>
            </w:r>
            <w:r>
              <w:rPr>
                <w:sz w:val="20"/>
              </w:rPr>
              <w:t>hybrid</w:t>
            </w:r>
            <w:r>
              <w:rPr>
                <w:spacing w:val="-1"/>
                <w:sz w:val="20"/>
              </w:rPr>
              <w:t xml:space="preserve"> </w:t>
            </w:r>
            <w:r>
              <w:rPr>
                <w:sz w:val="20"/>
              </w:rPr>
              <w:t>—</w:t>
            </w:r>
            <w:r>
              <w:rPr>
                <w:spacing w:val="-6"/>
                <w:sz w:val="20"/>
              </w:rPr>
              <w:t xml:space="preserve"> </w:t>
            </w:r>
            <w:r>
              <w:rPr>
                <w:sz w:val="20"/>
              </w:rPr>
              <w:t>using networking devices, transmission media and cabling standards.</w:t>
            </w:r>
          </w:p>
        </w:tc>
        <w:tc>
          <w:tcPr>
            <w:tcW w:w="2599" w:type="dxa"/>
            <w:shd w:val="clear" w:color="auto" w:fill="F1F1F1"/>
          </w:tcPr>
          <w:p w14:paraId="537E75B2" w14:textId="77777777" w:rsidR="00420B9F" w:rsidRDefault="00BD4F4D">
            <w:pPr>
              <w:pStyle w:val="TableParagraph"/>
              <w:spacing w:before="175"/>
              <w:ind w:left="10"/>
              <w:rPr>
                <w:sz w:val="20"/>
              </w:rPr>
            </w:pPr>
            <w:r>
              <w:rPr>
                <w:sz w:val="20"/>
              </w:rPr>
              <w:t>Section</w:t>
            </w:r>
            <w:r>
              <w:rPr>
                <w:spacing w:val="-4"/>
                <w:sz w:val="20"/>
              </w:rPr>
              <w:t xml:space="preserve"> </w:t>
            </w:r>
            <w:r>
              <w:rPr>
                <w:spacing w:val="-10"/>
                <w:sz w:val="20"/>
              </w:rPr>
              <w:t>4</w:t>
            </w:r>
          </w:p>
        </w:tc>
      </w:tr>
      <w:tr w:rsidR="00420B9F" w14:paraId="6F32BFF3" w14:textId="77777777">
        <w:trPr>
          <w:trHeight w:val="350"/>
        </w:trPr>
        <w:tc>
          <w:tcPr>
            <w:tcW w:w="1399" w:type="dxa"/>
          </w:tcPr>
          <w:p w14:paraId="0CDC8819" w14:textId="77777777" w:rsidR="00420B9F" w:rsidRDefault="00BD4F4D">
            <w:pPr>
              <w:pStyle w:val="TableParagraph"/>
              <w:jc w:val="left"/>
              <w:rPr>
                <w:sz w:val="20"/>
              </w:rPr>
            </w:pPr>
            <w:r>
              <w:rPr>
                <w:spacing w:val="-5"/>
                <w:sz w:val="20"/>
              </w:rPr>
              <w:t>CO5</w:t>
            </w:r>
          </w:p>
        </w:tc>
        <w:tc>
          <w:tcPr>
            <w:tcW w:w="6202" w:type="dxa"/>
          </w:tcPr>
          <w:p w14:paraId="035DE02E" w14:textId="77777777" w:rsidR="00420B9F" w:rsidRDefault="00BD4F4D">
            <w:pPr>
              <w:pStyle w:val="TableParagraph"/>
              <w:ind w:left="8" w:right="7"/>
              <w:rPr>
                <w:sz w:val="20"/>
              </w:rPr>
            </w:pPr>
            <w:r>
              <w:rPr>
                <w:sz w:val="20"/>
              </w:rPr>
              <w:t>Measure</w:t>
            </w:r>
            <w:r>
              <w:rPr>
                <w:spacing w:val="-6"/>
                <w:sz w:val="20"/>
              </w:rPr>
              <w:t xml:space="preserve"> </w:t>
            </w:r>
            <w:r>
              <w:rPr>
                <w:sz w:val="20"/>
              </w:rPr>
              <w:t>network</w:t>
            </w:r>
            <w:r>
              <w:rPr>
                <w:spacing w:val="-7"/>
                <w:sz w:val="20"/>
              </w:rPr>
              <w:t xml:space="preserve"> </w:t>
            </w:r>
            <w:r>
              <w:rPr>
                <w:sz w:val="20"/>
              </w:rPr>
              <w:t>performance</w:t>
            </w:r>
            <w:r>
              <w:rPr>
                <w:spacing w:val="-8"/>
                <w:sz w:val="20"/>
              </w:rPr>
              <w:t xml:space="preserve"> </w:t>
            </w:r>
            <w:r>
              <w:rPr>
                <w:sz w:val="20"/>
              </w:rPr>
              <w:t>using</w:t>
            </w:r>
            <w:r>
              <w:rPr>
                <w:spacing w:val="-5"/>
                <w:sz w:val="20"/>
              </w:rPr>
              <w:t xml:space="preserve"> </w:t>
            </w:r>
            <w:r>
              <w:rPr>
                <w:sz w:val="20"/>
              </w:rPr>
              <w:t>key</w:t>
            </w:r>
            <w:r>
              <w:rPr>
                <w:spacing w:val="-6"/>
                <w:sz w:val="20"/>
              </w:rPr>
              <w:t xml:space="preserve"> </w:t>
            </w:r>
            <w:r>
              <w:rPr>
                <w:sz w:val="20"/>
              </w:rPr>
              <w:t>metrics</w:t>
            </w:r>
            <w:r>
              <w:rPr>
                <w:spacing w:val="-7"/>
                <w:sz w:val="20"/>
              </w:rPr>
              <w:t xml:space="preserve"> </w:t>
            </w:r>
            <w:r>
              <w:rPr>
                <w:sz w:val="20"/>
              </w:rPr>
              <w:t>with</w:t>
            </w:r>
            <w:r>
              <w:rPr>
                <w:spacing w:val="-5"/>
                <w:sz w:val="20"/>
              </w:rPr>
              <w:t xml:space="preserve"> </w:t>
            </w:r>
            <w:r>
              <w:rPr>
                <w:sz w:val="20"/>
              </w:rPr>
              <w:t>simulation</w:t>
            </w:r>
            <w:r>
              <w:rPr>
                <w:spacing w:val="-5"/>
                <w:sz w:val="20"/>
              </w:rPr>
              <w:t xml:space="preserve"> </w:t>
            </w:r>
            <w:r>
              <w:rPr>
                <w:spacing w:val="-2"/>
                <w:sz w:val="20"/>
              </w:rPr>
              <w:t>tools.</w:t>
            </w:r>
          </w:p>
        </w:tc>
        <w:tc>
          <w:tcPr>
            <w:tcW w:w="2599" w:type="dxa"/>
          </w:tcPr>
          <w:p w14:paraId="436E07EC" w14:textId="77777777" w:rsidR="00420B9F" w:rsidRDefault="00BD4F4D">
            <w:pPr>
              <w:pStyle w:val="TableParagraph"/>
              <w:ind w:left="10" w:right="3"/>
              <w:rPr>
                <w:sz w:val="20"/>
              </w:rPr>
            </w:pPr>
            <w:r>
              <w:rPr>
                <w:sz w:val="20"/>
              </w:rPr>
              <w:t>Sections</w:t>
            </w:r>
            <w:r>
              <w:rPr>
                <w:spacing w:val="-4"/>
                <w:sz w:val="20"/>
              </w:rPr>
              <w:t xml:space="preserve"> </w:t>
            </w:r>
            <w:r>
              <w:rPr>
                <w:sz w:val="20"/>
              </w:rPr>
              <w:t>5</w:t>
            </w:r>
            <w:r>
              <w:rPr>
                <w:spacing w:val="-2"/>
                <w:sz w:val="20"/>
              </w:rPr>
              <w:t xml:space="preserve"> </w:t>
            </w:r>
            <w:r>
              <w:rPr>
                <w:sz w:val="20"/>
              </w:rPr>
              <w:t>and</w:t>
            </w:r>
            <w:r>
              <w:rPr>
                <w:spacing w:val="-1"/>
                <w:sz w:val="20"/>
              </w:rPr>
              <w:t xml:space="preserve"> </w:t>
            </w:r>
            <w:r>
              <w:rPr>
                <w:spacing w:val="-10"/>
                <w:sz w:val="20"/>
              </w:rPr>
              <w:t>7</w:t>
            </w:r>
          </w:p>
        </w:tc>
      </w:tr>
    </w:tbl>
    <w:p w14:paraId="08FAB79B" w14:textId="77777777" w:rsidR="00420B9F" w:rsidRDefault="00420B9F">
      <w:pPr>
        <w:pStyle w:val="BodyText"/>
        <w:spacing w:before="16"/>
        <w:rPr>
          <w:b/>
          <w:sz w:val="30"/>
        </w:rPr>
      </w:pPr>
    </w:p>
    <w:p w14:paraId="15625F32" w14:textId="77777777" w:rsidR="00420B9F" w:rsidRDefault="00BD4F4D">
      <w:pPr>
        <w:pStyle w:val="Heading1"/>
        <w:numPr>
          <w:ilvl w:val="0"/>
          <w:numId w:val="4"/>
        </w:numPr>
        <w:tabs>
          <w:tab w:val="left" w:pos="570"/>
        </w:tabs>
        <w:spacing w:before="0"/>
        <w:ind w:left="570" w:hanging="299"/>
      </w:pPr>
      <w:bookmarkStart w:id="10" w:name="_TOC_250018"/>
      <w:r>
        <w:rPr>
          <w:color w:val="1F3863"/>
        </w:rPr>
        <w:t>Application</w:t>
      </w:r>
      <w:r>
        <w:rPr>
          <w:color w:val="1F3863"/>
          <w:spacing w:val="-4"/>
        </w:rPr>
        <w:t xml:space="preserve"> </w:t>
      </w:r>
      <w:r>
        <w:rPr>
          <w:color w:val="1F3863"/>
        </w:rPr>
        <w:t>of</w:t>
      </w:r>
      <w:r>
        <w:rPr>
          <w:color w:val="1F3863"/>
          <w:spacing w:val="-3"/>
        </w:rPr>
        <w:t xml:space="preserve"> </w:t>
      </w:r>
      <w:r>
        <w:rPr>
          <w:color w:val="1F3863"/>
        </w:rPr>
        <w:t>Relevant</w:t>
      </w:r>
      <w:r>
        <w:rPr>
          <w:color w:val="1F3863"/>
          <w:spacing w:val="-4"/>
        </w:rPr>
        <w:t xml:space="preserve"> </w:t>
      </w:r>
      <w:r>
        <w:rPr>
          <w:color w:val="1F3863"/>
        </w:rPr>
        <w:t>Course</w:t>
      </w:r>
      <w:r>
        <w:rPr>
          <w:color w:val="1F3863"/>
          <w:spacing w:val="-3"/>
        </w:rPr>
        <w:t xml:space="preserve"> </w:t>
      </w:r>
      <w:bookmarkEnd w:id="10"/>
      <w:r>
        <w:rPr>
          <w:color w:val="1F3863"/>
          <w:spacing w:val="-2"/>
        </w:rPr>
        <w:t>Knowledge</w:t>
      </w:r>
    </w:p>
    <w:p w14:paraId="79EAC93E" w14:textId="77777777" w:rsidR="00420B9F" w:rsidRDefault="00BD4F4D">
      <w:pPr>
        <w:pStyle w:val="BodyText"/>
        <w:rPr>
          <w:b/>
          <w:sz w:val="5"/>
        </w:rPr>
      </w:pPr>
      <w:r>
        <w:rPr>
          <w:b/>
          <w:noProof/>
          <w:sz w:val="5"/>
        </w:rPr>
        <mc:AlternateContent>
          <mc:Choice Requires="wps">
            <w:drawing>
              <wp:anchor distT="0" distB="0" distL="0" distR="0" simplePos="0" relativeHeight="487590912" behindDoc="1" locked="0" layoutInCell="1" allowOverlap="1" wp14:anchorId="4EC7E219" wp14:editId="6539CA72">
                <wp:simplePos x="0" y="0"/>
                <wp:positionH relativeFrom="page">
                  <wp:posOffset>840028</wp:posOffset>
                </wp:positionH>
                <wp:positionV relativeFrom="paragraph">
                  <wp:posOffset>51853</wp:posOffset>
                </wp:positionV>
                <wp:extent cx="6095365" cy="127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7E988049" id="Graphic 14" o:spid="_x0000_s1026" style="position:absolute;margin-left:66.15pt;margin-top:4.1pt;width:479.9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" path="m6095365,l,,,12192r6095365,l6095365,xe" fillcolor="#1f3863" stroked="f">
                <v:path arrowok="t"/>
                <w10:wrap type="topAndBottom" anchorx="page"/>
              </v:shape>
            </w:pict>
          </mc:Fallback>
        </mc:AlternateContent>
      </w:r>
    </w:p>
    <w:p w14:paraId="3F3745B0" w14:textId="77777777" w:rsidR="00420B9F" w:rsidRDefault="00BD4F4D">
      <w:pPr>
        <w:pStyle w:val="BodyText"/>
        <w:spacing w:before="179" w:line="336" w:lineRule="auto"/>
        <w:ind w:left="271" w:right="1346"/>
        <w:jc w:val="both"/>
      </w:pPr>
      <w:r>
        <w:t>The</w:t>
      </w:r>
      <w:r>
        <w:rPr>
          <w:spacing w:val="-9"/>
        </w:rPr>
        <w:t xml:space="preserve"> </w:t>
      </w:r>
      <w:r>
        <w:t>design</w:t>
      </w:r>
      <w:r>
        <w:rPr>
          <w:spacing w:val="-5"/>
        </w:rPr>
        <w:t xml:space="preserve"> </w:t>
      </w:r>
      <w:r>
        <w:t>and</w:t>
      </w:r>
      <w:r>
        <w:rPr>
          <w:spacing w:val="-6"/>
        </w:rPr>
        <w:t xml:space="preserve"> </w:t>
      </w:r>
      <w:r>
        <w:t>evaluation</w:t>
      </w:r>
      <w:r>
        <w:rPr>
          <w:spacing w:val="-8"/>
        </w:rPr>
        <w:t xml:space="preserve"> </w:t>
      </w:r>
      <w:r>
        <w:t>carried</w:t>
      </w:r>
      <w:r>
        <w:rPr>
          <w:spacing w:val="-8"/>
        </w:rPr>
        <w:t xml:space="preserve"> </w:t>
      </w:r>
      <w:r>
        <w:t>out</w:t>
      </w:r>
      <w:r>
        <w:rPr>
          <w:spacing w:val="-6"/>
        </w:rPr>
        <w:t xml:space="preserve"> </w:t>
      </w:r>
      <w:r>
        <w:t>in</w:t>
      </w:r>
      <w:r>
        <w:rPr>
          <w:spacing w:val="-8"/>
        </w:rPr>
        <w:t xml:space="preserve"> </w:t>
      </w:r>
      <w:r>
        <w:t>this</w:t>
      </w:r>
      <w:r>
        <w:rPr>
          <w:spacing w:val="-8"/>
        </w:rPr>
        <w:t xml:space="preserve"> </w:t>
      </w:r>
      <w:r>
        <w:t>report</w:t>
      </w:r>
      <w:r>
        <w:rPr>
          <w:spacing w:val="-8"/>
        </w:rPr>
        <w:t xml:space="preserve"> </w:t>
      </w:r>
      <w:r>
        <w:t>directly</w:t>
      </w:r>
      <w:r>
        <w:rPr>
          <w:spacing w:val="-8"/>
        </w:rPr>
        <w:t xml:space="preserve"> </w:t>
      </w:r>
      <w:r>
        <w:t>apply</w:t>
      </w:r>
      <w:r>
        <w:rPr>
          <w:spacing w:val="-6"/>
        </w:rPr>
        <w:t xml:space="preserve"> </w:t>
      </w:r>
      <w:r>
        <w:t>core</w:t>
      </w:r>
      <w:r>
        <w:rPr>
          <w:spacing w:val="-9"/>
        </w:rPr>
        <w:t xml:space="preserve"> </w:t>
      </w:r>
      <w:r>
        <w:t>computer-networks</w:t>
      </w:r>
      <w:r>
        <w:rPr>
          <w:spacing w:val="-6"/>
        </w:rPr>
        <w:t xml:space="preserve"> </w:t>
      </w:r>
      <w:r>
        <w:t>concepts taught in the course. The OSI and TCP/IP reference models are used to reason about where each protocol under study operates: ICMP and IP at the network layer; TCP and UDP at the transport layer; and HTTP, DNS and FTP at the application layer. Understanding of connection-oriented versus connectionless transport explains why TCP-based HTTP and FTP traffic degrades through retransmission</w:t>
      </w:r>
      <w:r>
        <w:rPr>
          <w:spacing w:val="-7"/>
        </w:rPr>
        <w:t xml:space="preserve"> </w:t>
      </w:r>
      <w:r>
        <w:t>and</w:t>
      </w:r>
      <w:r>
        <w:rPr>
          <w:spacing w:val="-7"/>
        </w:rPr>
        <w:t xml:space="preserve"> </w:t>
      </w:r>
      <w:r>
        <w:t>throughput</w:t>
      </w:r>
      <w:r>
        <w:rPr>
          <w:spacing w:val="-7"/>
        </w:rPr>
        <w:t xml:space="preserve"> </w:t>
      </w:r>
      <w:r>
        <w:t>collapse</w:t>
      </w:r>
      <w:r>
        <w:rPr>
          <w:spacing w:val="-7"/>
        </w:rPr>
        <w:t xml:space="preserve"> </w:t>
      </w:r>
      <w:r>
        <w:t>under</w:t>
      </w:r>
      <w:r>
        <w:rPr>
          <w:spacing w:val="-8"/>
        </w:rPr>
        <w:t xml:space="preserve"> </w:t>
      </w:r>
      <w:r>
        <w:t>loss,</w:t>
      </w:r>
      <w:r>
        <w:rPr>
          <w:spacing w:val="-7"/>
        </w:rPr>
        <w:t xml:space="preserve"> </w:t>
      </w:r>
      <w:r>
        <w:t>whereas</w:t>
      </w:r>
      <w:r>
        <w:rPr>
          <w:spacing w:val="-7"/>
        </w:rPr>
        <w:t xml:space="preserve"> </w:t>
      </w:r>
      <w:r>
        <w:t>UDP-based</w:t>
      </w:r>
      <w:r>
        <w:rPr>
          <w:spacing w:val="-7"/>
        </w:rPr>
        <w:t xml:space="preserve"> </w:t>
      </w:r>
      <w:r>
        <w:t>traffic</w:t>
      </w:r>
      <w:r>
        <w:rPr>
          <w:spacing w:val="-7"/>
        </w:rPr>
        <w:t xml:space="preserve"> </w:t>
      </w:r>
      <w:r>
        <w:t>(used</w:t>
      </w:r>
      <w:r>
        <w:rPr>
          <w:spacing w:val="-7"/>
        </w:rPr>
        <w:t xml:space="preserve"> </w:t>
      </w:r>
      <w:r>
        <w:t>to</w:t>
      </w:r>
      <w:r>
        <w:rPr>
          <w:spacing w:val="-6"/>
        </w:rPr>
        <w:t xml:space="preserve"> </w:t>
      </w:r>
      <w:r>
        <w:t>emulate</w:t>
      </w:r>
      <w:r>
        <w:rPr>
          <w:spacing w:val="-4"/>
        </w:rPr>
        <w:t xml:space="preserve"> </w:t>
      </w:r>
      <w:r>
        <w:t xml:space="preserve">IoT telemetry and streaming) degrades through increased jitter and outright packet loss without </w:t>
      </w:r>
      <w:r>
        <w:rPr>
          <w:spacing w:val="-2"/>
        </w:rPr>
        <w:t>retransmission.</w:t>
      </w:r>
    </w:p>
    <w:p w14:paraId="467935A6" w14:textId="77777777" w:rsidR="00420B9F" w:rsidRDefault="00BD4F4D">
      <w:pPr>
        <w:pStyle w:val="BodyText"/>
        <w:spacing w:before="159" w:line="336" w:lineRule="auto"/>
        <w:ind w:left="271" w:right="1343"/>
        <w:jc w:val="both"/>
      </w:pPr>
      <w:r>
        <w:t>Concepts of structured cabling (EIA/TIA-568 standards), transmission media (UTP Cat 6/6A, single-mode and multi-mode fiber) and Ethernet switching (collision domains, broadcast domains, VLAN segmentation, spanning-tree loop prevention) are applied in Section 4 while designing the four</w:t>
      </w:r>
      <w:r>
        <w:rPr>
          <w:spacing w:val="-15"/>
        </w:rPr>
        <w:t xml:space="preserve"> </w:t>
      </w:r>
      <w:r>
        <w:t>topologies.</w:t>
      </w:r>
      <w:r>
        <w:rPr>
          <w:spacing w:val="-15"/>
        </w:rPr>
        <w:t xml:space="preserve"> </w:t>
      </w:r>
      <w:r>
        <w:t>Routing</w:t>
      </w:r>
      <w:r>
        <w:rPr>
          <w:spacing w:val="-15"/>
        </w:rPr>
        <w:t xml:space="preserve"> </w:t>
      </w:r>
      <w:r>
        <w:t>and</w:t>
      </w:r>
      <w:r>
        <w:rPr>
          <w:spacing w:val="-14"/>
        </w:rPr>
        <w:t xml:space="preserve"> </w:t>
      </w:r>
      <w:r>
        <w:t>addressing</w:t>
      </w:r>
      <w:r>
        <w:rPr>
          <w:spacing w:val="-15"/>
        </w:rPr>
        <w:t xml:space="preserve"> </w:t>
      </w:r>
      <w:r>
        <w:t>concepts</w:t>
      </w:r>
      <w:r>
        <w:rPr>
          <w:spacing w:val="-15"/>
        </w:rPr>
        <w:t xml:space="preserve"> </w:t>
      </w:r>
      <w:r>
        <w:t>(subnetting,</w:t>
      </w:r>
      <w:r>
        <w:rPr>
          <w:spacing w:val="-15"/>
        </w:rPr>
        <w:t xml:space="preserve"> </w:t>
      </w:r>
      <w:r>
        <w:t>VLSM,</w:t>
      </w:r>
      <w:r>
        <w:rPr>
          <w:spacing w:val="-15"/>
        </w:rPr>
        <w:t xml:space="preserve"> </w:t>
      </w:r>
      <w:r>
        <w:t>default-gateway</w:t>
      </w:r>
      <w:r>
        <w:rPr>
          <w:spacing w:val="-15"/>
        </w:rPr>
        <w:t xml:space="preserve"> </w:t>
      </w:r>
      <w:r>
        <w:t>design,</w:t>
      </w:r>
      <w:r>
        <w:rPr>
          <w:spacing w:val="-14"/>
        </w:rPr>
        <w:t xml:space="preserve"> </w:t>
      </w:r>
      <w:r>
        <w:t>static and</w:t>
      </w:r>
      <w:r>
        <w:rPr>
          <w:spacing w:val="-7"/>
        </w:rPr>
        <w:t xml:space="preserve"> </w:t>
      </w:r>
      <w:r>
        <w:t>dynamic</w:t>
      </w:r>
      <w:r>
        <w:rPr>
          <w:spacing w:val="-5"/>
        </w:rPr>
        <w:t xml:space="preserve"> </w:t>
      </w:r>
      <w:r>
        <w:t>routing)</w:t>
      </w:r>
      <w:r>
        <w:rPr>
          <w:spacing w:val="-4"/>
        </w:rPr>
        <w:t xml:space="preserve"> </w:t>
      </w:r>
      <w:r>
        <w:t>are</w:t>
      </w:r>
      <w:r>
        <w:rPr>
          <w:spacing w:val="-3"/>
        </w:rPr>
        <w:t xml:space="preserve"> </w:t>
      </w:r>
      <w:r>
        <w:t>applied</w:t>
      </w:r>
      <w:r>
        <w:rPr>
          <w:spacing w:val="-4"/>
        </w:rPr>
        <w:t xml:space="preserve"> </w:t>
      </w:r>
      <w:r>
        <w:t>in</w:t>
      </w:r>
      <w:r>
        <w:rPr>
          <w:spacing w:val="-3"/>
        </w:rPr>
        <w:t xml:space="preserve"> </w:t>
      </w:r>
      <w:r>
        <w:t>the</w:t>
      </w:r>
      <w:r>
        <w:rPr>
          <w:spacing w:val="-4"/>
        </w:rPr>
        <w:t xml:space="preserve"> </w:t>
      </w:r>
      <w:r>
        <w:t>IP</w:t>
      </w:r>
      <w:r>
        <w:rPr>
          <w:spacing w:val="-4"/>
        </w:rPr>
        <w:t xml:space="preserve"> </w:t>
      </w:r>
      <w:r>
        <w:t>addressing</w:t>
      </w:r>
      <w:r>
        <w:rPr>
          <w:spacing w:val="-3"/>
        </w:rPr>
        <w:t xml:space="preserve"> </w:t>
      </w:r>
      <w:r>
        <w:t>plan</w:t>
      </w:r>
      <w:r>
        <w:rPr>
          <w:spacing w:val="-4"/>
        </w:rPr>
        <w:t xml:space="preserve"> </w:t>
      </w:r>
      <w:r>
        <w:t>and</w:t>
      </w:r>
      <w:r>
        <w:rPr>
          <w:spacing w:val="-4"/>
        </w:rPr>
        <w:t xml:space="preserve"> </w:t>
      </w:r>
      <w:r>
        <w:t>simulator</w:t>
      </w:r>
      <w:r>
        <w:rPr>
          <w:spacing w:val="-5"/>
        </w:rPr>
        <w:t xml:space="preserve"> </w:t>
      </w:r>
      <w:r>
        <w:t>implementation</w:t>
      </w:r>
      <w:r>
        <w:rPr>
          <w:spacing w:val="-3"/>
        </w:rPr>
        <w:t xml:space="preserve"> </w:t>
      </w:r>
      <w:r>
        <w:t>in</w:t>
      </w:r>
      <w:r>
        <w:rPr>
          <w:spacing w:val="-3"/>
        </w:rPr>
        <w:t xml:space="preserve"> </w:t>
      </w:r>
      <w:r>
        <w:rPr>
          <w:spacing w:val="-2"/>
        </w:rPr>
        <w:t>Section</w:t>
      </w:r>
    </w:p>
    <w:p w14:paraId="330BEA70" w14:textId="2D783462" w:rsidR="00420B9F" w:rsidRDefault="00BD4F4D">
      <w:pPr>
        <w:pStyle w:val="BodyText"/>
        <w:spacing w:before="1" w:line="336" w:lineRule="auto"/>
        <w:ind w:left="271" w:right="1344"/>
        <w:jc w:val="both"/>
      </w:pPr>
      <w:r>
        <w:t>5.</w:t>
      </w:r>
      <w:r>
        <w:rPr>
          <w:spacing w:val="-15"/>
        </w:rPr>
        <w:t xml:space="preserve"> </w:t>
      </w:r>
      <w:r>
        <w:t>Queuing-theory-based</w:t>
      </w:r>
      <w:r>
        <w:rPr>
          <w:spacing w:val="-15"/>
        </w:rPr>
        <w:t xml:space="preserve"> </w:t>
      </w:r>
      <w:r>
        <w:t>performance</w:t>
      </w:r>
      <w:r>
        <w:rPr>
          <w:spacing w:val="-15"/>
        </w:rPr>
        <w:t xml:space="preserve"> </w:t>
      </w:r>
      <w:r>
        <w:t>metrics</w:t>
      </w:r>
      <w:r>
        <w:rPr>
          <w:spacing w:val="-15"/>
        </w:rPr>
        <w:t xml:space="preserve"> </w:t>
      </w:r>
      <w:r>
        <w:t>—</w:t>
      </w:r>
      <w:r>
        <w:rPr>
          <w:spacing w:val="-15"/>
        </w:rPr>
        <w:t xml:space="preserve"> </w:t>
      </w:r>
      <w:r>
        <w:t>throughput,</w:t>
      </w:r>
      <w:r>
        <w:rPr>
          <w:spacing w:val="-15"/>
        </w:rPr>
        <w:t xml:space="preserve"> </w:t>
      </w:r>
      <w:r>
        <w:t>latency,</w:t>
      </w:r>
      <w:r>
        <w:rPr>
          <w:spacing w:val="-15"/>
        </w:rPr>
        <w:t xml:space="preserve"> </w:t>
      </w:r>
      <w:r>
        <w:t>jitter</w:t>
      </w:r>
      <w:r>
        <w:rPr>
          <w:spacing w:val="-15"/>
        </w:rPr>
        <w:t xml:space="preserve"> </w:t>
      </w:r>
      <w:r>
        <w:t>and</w:t>
      </w:r>
      <w:r>
        <w:rPr>
          <w:spacing w:val="-15"/>
        </w:rPr>
        <w:t xml:space="preserve"> </w:t>
      </w:r>
      <w:r>
        <w:t>packet</w:t>
      </w:r>
      <w:r>
        <w:rPr>
          <w:spacing w:val="-15"/>
        </w:rPr>
        <w:t xml:space="preserve"> </w:t>
      </w:r>
      <w:r>
        <w:t>loss</w:t>
      </w:r>
      <w:r>
        <w:rPr>
          <w:spacing w:val="-15"/>
        </w:rPr>
        <w:t xml:space="preserve"> </w:t>
      </w:r>
      <w:r>
        <w:t>—</w:t>
      </w:r>
      <w:r>
        <w:rPr>
          <w:spacing w:val="-15"/>
        </w:rPr>
        <w:t xml:space="preserve"> </w:t>
      </w:r>
      <w:r>
        <w:t xml:space="preserve">taught in the performance-analysis component of the course form the quantitative basis of Sections 6 and </w:t>
      </w:r>
      <w:r w:rsidR="00871B52">
        <w:rPr>
          <w:spacing w:val="-6"/>
        </w:rPr>
        <w:t>7</w:t>
      </w:r>
      <w:bookmarkStart w:id="11" w:name="_GoBack"/>
      <w:bookmarkEnd w:id="11"/>
    </w:p>
    <w:p w14:paraId="6B2D88F3"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4CEBD04E" w14:textId="77777777" w:rsidR="00420B9F" w:rsidRDefault="00BD4F4D">
      <w:pPr>
        <w:pStyle w:val="Heading1"/>
        <w:numPr>
          <w:ilvl w:val="0"/>
          <w:numId w:val="4"/>
        </w:numPr>
        <w:tabs>
          <w:tab w:val="left" w:pos="570"/>
        </w:tabs>
        <w:ind w:left="570" w:hanging="299"/>
      </w:pPr>
      <w:bookmarkStart w:id="12" w:name="_TOC_250017"/>
      <w:r>
        <w:rPr>
          <w:color w:val="1F3863"/>
        </w:rPr>
        <w:lastRenderedPageBreak/>
        <w:t>Network</w:t>
      </w:r>
      <w:r>
        <w:rPr>
          <w:color w:val="1F3863"/>
          <w:spacing w:val="-6"/>
        </w:rPr>
        <w:t xml:space="preserve"> </w:t>
      </w:r>
      <w:r>
        <w:rPr>
          <w:color w:val="1F3863"/>
        </w:rPr>
        <w:t>Requirements</w:t>
      </w:r>
      <w:r>
        <w:rPr>
          <w:color w:val="1F3863"/>
          <w:spacing w:val="-3"/>
        </w:rPr>
        <w:t xml:space="preserve"> </w:t>
      </w:r>
      <w:bookmarkEnd w:id="12"/>
      <w:r>
        <w:rPr>
          <w:color w:val="1F3863"/>
          <w:spacing w:val="-2"/>
        </w:rPr>
        <w:t>Analysis</w:t>
      </w:r>
    </w:p>
    <w:p w14:paraId="0DA32E1C" w14:textId="77777777" w:rsidR="00420B9F" w:rsidRDefault="00BD4F4D">
      <w:pPr>
        <w:pStyle w:val="BodyText"/>
        <w:spacing w:before="9"/>
        <w:rPr>
          <w:b/>
          <w:sz w:val="4"/>
        </w:rPr>
      </w:pPr>
      <w:r>
        <w:rPr>
          <w:b/>
          <w:noProof/>
          <w:sz w:val="4"/>
        </w:rPr>
        <mc:AlternateContent>
          <mc:Choice Requires="wps">
            <w:drawing>
              <wp:anchor distT="0" distB="0" distL="0" distR="0" simplePos="0" relativeHeight="487591424" behindDoc="1" locked="0" layoutInCell="1" allowOverlap="1" wp14:anchorId="751870CC" wp14:editId="45AC25D7">
                <wp:simplePos x="0" y="0"/>
                <wp:positionH relativeFrom="page">
                  <wp:posOffset>840028</wp:posOffset>
                </wp:positionH>
                <wp:positionV relativeFrom="paragraph">
                  <wp:posOffset>50564</wp:posOffset>
                </wp:positionV>
                <wp:extent cx="6095365" cy="127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353E3B8" id="Graphic 15" o:spid="_x0000_s1026" style="position:absolute;margin-left:66.15pt;margin-top:4pt;width:479.9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" path="m6095365,l,,,12192r6095365,l6095365,xe" fillcolor="#1f3863" stroked="f">
                <v:path arrowok="t"/>
                <w10:wrap type="topAndBottom" anchorx="page"/>
              </v:shape>
            </w:pict>
          </mc:Fallback>
        </mc:AlternateContent>
      </w:r>
    </w:p>
    <w:p w14:paraId="482C9F9E" w14:textId="77777777" w:rsidR="00420B9F" w:rsidRDefault="00BD4F4D">
      <w:pPr>
        <w:pStyle w:val="Heading2"/>
        <w:numPr>
          <w:ilvl w:val="1"/>
          <w:numId w:val="4"/>
        </w:numPr>
        <w:tabs>
          <w:tab w:val="left" w:pos="724"/>
        </w:tabs>
        <w:ind w:left="724" w:hanging="453"/>
        <w:jc w:val="both"/>
      </w:pPr>
      <w:bookmarkStart w:id="13" w:name="_TOC_250016"/>
      <w:r>
        <w:rPr>
          <w:color w:val="2D5EAA"/>
        </w:rPr>
        <w:t>Campus</w:t>
      </w:r>
      <w:r>
        <w:rPr>
          <w:color w:val="2D5EAA"/>
          <w:spacing w:val="-8"/>
        </w:rPr>
        <w:t xml:space="preserve"> </w:t>
      </w:r>
      <w:r>
        <w:rPr>
          <w:color w:val="2D5EAA"/>
        </w:rPr>
        <w:t>Zones</w:t>
      </w:r>
      <w:r>
        <w:rPr>
          <w:color w:val="2D5EAA"/>
          <w:spacing w:val="-8"/>
        </w:rPr>
        <w:t xml:space="preserve"> </w:t>
      </w:r>
      <w:r>
        <w:rPr>
          <w:color w:val="2D5EAA"/>
        </w:rPr>
        <w:t>and</w:t>
      </w:r>
      <w:r>
        <w:rPr>
          <w:color w:val="2D5EAA"/>
          <w:spacing w:val="-8"/>
        </w:rPr>
        <w:t xml:space="preserve"> </w:t>
      </w:r>
      <w:r>
        <w:rPr>
          <w:color w:val="2D5EAA"/>
        </w:rPr>
        <w:t>Device</w:t>
      </w:r>
      <w:r>
        <w:rPr>
          <w:color w:val="2D5EAA"/>
          <w:spacing w:val="-8"/>
        </w:rPr>
        <w:t xml:space="preserve"> </w:t>
      </w:r>
      <w:bookmarkEnd w:id="13"/>
      <w:r>
        <w:rPr>
          <w:color w:val="2D5EAA"/>
          <w:spacing w:val="-2"/>
        </w:rPr>
        <w:t>Distribution</w:t>
      </w:r>
    </w:p>
    <w:p w14:paraId="72F45A1F" w14:textId="77777777" w:rsidR="00420B9F" w:rsidRDefault="00BD4F4D">
      <w:pPr>
        <w:pStyle w:val="BodyText"/>
        <w:spacing w:before="137" w:line="336" w:lineRule="auto"/>
        <w:ind w:left="271" w:right="1350"/>
        <w:jc w:val="both"/>
      </w:pPr>
      <w:r>
        <w:t xml:space="preserve">The Smart Campus Network is partitioned into four functional zones, each with a distinct device mix and traffic profile. Table 1 summarizes the assumed device distribution used for sizing the design and the simulation model, </w:t>
      </w:r>
      <w:proofErr w:type="spellStart"/>
      <w:r>
        <w:t>totalling</w:t>
      </w:r>
      <w:proofErr w:type="spellEnd"/>
      <w:r>
        <w:t xml:space="preserve"> 1,000 end devices.</w:t>
      </w:r>
    </w:p>
    <w:p w14:paraId="23323C6B" w14:textId="77777777" w:rsidR="00420B9F" w:rsidRDefault="00420B9F">
      <w:pPr>
        <w:pStyle w:val="BodyText"/>
        <w:spacing w:before="1"/>
        <w:rPr>
          <w:sz w:val="14"/>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7"/>
        <w:gridCol w:w="2715"/>
        <w:gridCol w:w="1301"/>
        <w:gridCol w:w="845"/>
        <w:gridCol w:w="967"/>
        <w:gridCol w:w="987"/>
        <w:gridCol w:w="866"/>
        <w:gridCol w:w="852"/>
      </w:tblGrid>
      <w:tr w:rsidR="00420B9F" w14:paraId="4D8E9C6E" w14:textId="77777777">
        <w:trPr>
          <w:trHeight w:val="580"/>
        </w:trPr>
        <w:tc>
          <w:tcPr>
            <w:tcW w:w="1567" w:type="dxa"/>
            <w:shd w:val="clear" w:color="auto" w:fill="1F3863"/>
          </w:tcPr>
          <w:p w14:paraId="59449096" w14:textId="77777777" w:rsidR="00420B9F" w:rsidRDefault="00BD4F4D">
            <w:pPr>
              <w:pStyle w:val="TableParagraph"/>
              <w:spacing w:before="175"/>
              <w:ind w:left="2"/>
              <w:rPr>
                <w:b/>
                <w:sz w:val="20"/>
              </w:rPr>
            </w:pPr>
            <w:r>
              <w:rPr>
                <w:b/>
                <w:color w:val="FFFFFF"/>
                <w:spacing w:val="-4"/>
                <w:sz w:val="20"/>
              </w:rPr>
              <w:t>Zone</w:t>
            </w:r>
          </w:p>
        </w:tc>
        <w:tc>
          <w:tcPr>
            <w:tcW w:w="2715" w:type="dxa"/>
            <w:shd w:val="clear" w:color="auto" w:fill="1F3863"/>
          </w:tcPr>
          <w:p w14:paraId="366BC1C7" w14:textId="77777777" w:rsidR="00420B9F" w:rsidRDefault="00BD4F4D">
            <w:pPr>
              <w:pStyle w:val="TableParagraph"/>
              <w:spacing w:before="175"/>
              <w:ind w:left="3"/>
              <w:rPr>
                <w:b/>
                <w:sz w:val="20"/>
              </w:rPr>
            </w:pPr>
            <w:r>
              <w:rPr>
                <w:b/>
                <w:color w:val="FFFFFF"/>
                <w:sz w:val="20"/>
              </w:rPr>
              <w:t>Primary</w:t>
            </w:r>
            <w:r>
              <w:rPr>
                <w:b/>
                <w:color w:val="FFFFFF"/>
                <w:spacing w:val="-5"/>
                <w:sz w:val="20"/>
              </w:rPr>
              <w:t xml:space="preserve"> </w:t>
            </w:r>
            <w:r>
              <w:rPr>
                <w:b/>
                <w:color w:val="FFFFFF"/>
                <w:sz w:val="20"/>
              </w:rPr>
              <w:t>Device</w:t>
            </w:r>
            <w:r>
              <w:rPr>
                <w:b/>
                <w:color w:val="FFFFFF"/>
                <w:spacing w:val="-5"/>
                <w:sz w:val="20"/>
              </w:rPr>
              <w:t xml:space="preserve"> </w:t>
            </w:r>
            <w:r>
              <w:rPr>
                <w:b/>
                <w:color w:val="FFFFFF"/>
                <w:spacing w:val="-4"/>
                <w:sz w:val="20"/>
              </w:rPr>
              <w:t>Types</w:t>
            </w:r>
          </w:p>
        </w:tc>
        <w:tc>
          <w:tcPr>
            <w:tcW w:w="1301" w:type="dxa"/>
            <w:shd w:val="clear" w:color="auto" w:fill="1F3863"/>
          </w:tcPr>
          <w:p w14:paraId="5EF5CFB9" w14:textId="77777777" w:rsidR="00420B9F" w:rsidRDefault="00BD4F4D">
            <w:pPr>
              <w:pStyle w:val="TableParagraph"/>
              <w:spacing w:before="175"/>
              <w:ind w:left="9" w:right="6"/>
              <w:rPr>
                <w:b/>
                <w:sz w:val="20"/>
              </w:rPr>
            </w:pPr>
            <w:r>
              <w:rPr>
                <w:b/>
                <w:color w:val="FFFFFF"/>
                <w:spacing w:val="-2"/>
                <w:sz w:val="20"/>
              </w:rPr>
              <w:t>PCs/Laptops</w:t>
            </w:r>
          </w:p>
        </w:tc>
        <w:tc>
          <w:tcPr>
            <w:tcW w:w="845" w:type="dxa"/>
            <w:shd w:val="clear" w:color="auto" w:fill="1F3863"/>
          </w:tcPr>
          <w:p w14:paraId="172EE3A5" w14:textId="77777777" w:rsidR="00420B9F" w:rsidRDefault="00BD4F4D">
            <w:pPr>
              <w:pStyle w:val="TableParagraph"/>
              <w:spacing w:before="175"/>
              <w:ind w:left="10" w:right="5"/>
              <w:rPr>
                <w:b/>
                <w:sz w:val="20"/>
              </w:rPr>
            </w:pPr>
            <w:r>
              <w:rPr>
                <w:b/>
                <w:color w:val="FFFFFF"/>
                <w:spacing w:val="-2"/>
                <w:sz w:val="20"/>
              </w:rPr>
              <w:t>Servers</w:t>
            </w:r>
          </w:p>
        </w:tc>
        <w:tc>
          <w:tcPr>
            <w:tcW w:w="967" w:type="dxa"/>
            <w:shd w:val="clear" w:color="auto" w:fill="1F3863"/>
          </w:tcPr>
          <w:p w14:paraId="7CDFF8F2" w14:textId="77777777" w:rsidR="00420B9F" w:rsidRDefault="00BD4F4D">
            <w:pPr>
              <w:pStyle w:val="TableParagraph"/>
              <w:ind w:left="7" w:right="3"/>
              <w:rPr>
                <w:b/>
                <w:sz w:val="20"/>
              </w:rPr>
            </w:pPr>
            <w:r>
              <w:rPr>
                <w:b/>
                <w:color w:val="FFFFFF"/>
                <w:spacing w:val="-5"/>
                <w:sz w:val="20"/>
              </w:rPr>
              <w:t>IP</w:t>
            </w:r>
          </w:p>
          <w:p w14:paraId="375E4B1C" w14:textId="77777777" w:rsidR="00420B9F" w:rsidRDefault="00BD4F4D">
            <w:pPr>
              <w:pStyle w:val="TableParagraph"/>
              <w:spacing w:before="0"/>
              <w:ind w:left="7"/>
              <w:rPr>
                <w:b/>
                <w:sz w:val="20"/>
              </w:rPr>
            </w:pPr>
            <w:r>
              <w:rPr>
                <w:b/>
                <w:color w:val="FFFFFF"/>
                <w:spacing w:val="-2"/>
                <w:sz w:val="20"/>
              </w:rPr>
              <w:t>Cameras</w:t>
            </w:r>
          </w:p>
        </w:tc>
        <w:tc>
          <w:tcPr>
            <w:tcW w:w="987" w:type="dxa"/>
            <w:shd w:val="clear" w:color="auto" w:fill="1F3863"/>
          </w:tcPr>
          <w:p w14:paraId="377439EE" w14:textId="77777777" w:rsidR="00420B9F" w:rsidRDefault="00BD4F4D">
            <w:pPr>
              <w:pStyle w:val="TableParagraph"/>
              <w:ind w:left="192" w:right="112" w:hanging="65"/>
              <w:jc w:val="left"/>
              <w:rPr>
                <w:b/>
                <w:sz w:val="20"/>
              </w:rPr>
            </w:pPr>
            <w:r>
              <w:rPr>
                <w:b/>
                <w:color w:val="FFFFFF"/>
                <w:spacing w:val="-2"/>
                <w:sz w:val="20"/>
              </w:rPr>
              <w:t>Wireless Clients</w:t>
            </w:r>
          </w:p>
        </w:tc>
        <w:tc>
          <w:tcPr>
            <w:tcW w:w="866" w:type="dxa"/>
            <w:shd w:val="clear" w:color="auto" w:fill="1F3863"/>
          </w:tcPr>
          <w:p w14:paraId="00DF2141" w14:textId="77777777" w:rsidR="00420B9F" w:rsidRDefault="00BD4F4D">
            <w:pPr>
              <w:pStyle w:val="TableParagraph"/>
              <w:ind w:left="170" w:right="153" w:firstLine="105"/>
              <w:jc w:val="left"/>
              <w:rPr>
                <w:b/>
                <w:sz w:val="20"/>
              </w:rPr>
            </w:pPr>
            <w:r>
              <w:rPr>
                <w:b/>
                <w:color w:val="FFFFFF"/>
                <w:spacing w:val="-4"/>
                <w:sz w:val="20"/>
              </w:rPr>
              <w:t xml:space="preserve">IoT </w:t>
            </w:r>
            <w:r>
              <w:rPr>
                <w:b/>
                <w:color w:val="FFFFFF"/>
                <w:spacing w:val="-2"/>
                <w:sz w:val="20"/>
              </w:rPr>
              <w:t>Nodes</w:t>
            </w:r>
          </w:p>
        </w:tc>
        <w:tc>
          <w:tcPr>
            <w:tcW w:w="852" w:type="dxa"/>
            <w:shd w:val="clear" w:color="auto" w:fill="1F3863"/>
          </w:tcPr>
          <w:p w14:paraId="0B0B5A29" w14:textId="77777777" w:rsidR="00420B9F" w:rsidRDefault="00BD4F4D">
            <w:pPr>
              <w:pStyle w:val="TableParagraph"/>
              <w:ind w:left="197" w:right="179" w:firstLine="12"/>
              <w:jc w:val="left"/>
              <w:rPr>
                <w:b/>
                <w:sz w:val="20"/>
              </w:rPr>
            </w:pPr>
            <w:r>
              <w:rPr>
                <w:b/>
                <w:color w:val="FFFFFF"/>
                <w:spacing w:val="-4"/>
                <w:sz w:val="20"/>
              </w:rPr>
              <w:t xml:space="preserve">Zone </w:t>
            </w:r>
            <w:r>
              <w:rPr>
                <w:b/>
                <w:color w:val="FFFFFF"/>
                <w:spacing w:val="-2"/>
                <w:sz w:val="20"/>
              </w:rPr>
              <w:t>Total</w:t>
            </w:r>
          </w:p>
        </w:tc>
      </w:tr>
      <w:tr w:rsidR="00420B9F" w14:paraId="525F4BEF" w14:textId="77777777">
        <w:trPr>
          <w:trHeight w:val="578"/>
        </w:trPr>
        <w:tc>
          <w:tcPr>
            <w:tcW w:w="1567" w:type="dxa"/>
          </w:tcPr>
          <w:p w14:paraId="7313FC84" w14:textId="77777777" w:rsidR="00420B9F" w:rsidRDefault="00BD4F4D">
            <w:pPr>
              <w:pStyle w:val="TableParagraph"/>
              <w:spacing w:before="173"/>
              <w:jc w:val="left"/>
              <w:rPr>
                <w:sz w:val="20"/>
              </w:rPr>
            </w:pPr>
            <w:r>
              <w:rPr>
                <w:sz w:val="20"/>
              </w:rPr>
              <w:t>Academic</w:t>
            </w:r>
            <w:r>
              <w:rPr>
                <w:spacing w:val="-7"/>
                <w:sz w:val="20"/>
              </w:rPr>
              <w:t xml:space="preserve"> </w:t>
            </w:r>
            <w:r>
              <w:rPr>
                <w:spacing w:val="-2"/>
                <w:sz w:val="20"/>
              </w:rPr>
              <w:t>Block</w:t>
            </w:r>
          </w:p>
        </w:tc>
        <w:tc>
          <w:tcPr>
            <w:tcW w:w="2715" w:type="dxa"/>
          </w:tcPr>
          <w:p w14:paraId="60CB404C" w14:textId="77777777" w:rsidR="00420B9F" w:rsidRDefault="00BD4F4D">
            <w:pPr>
              <w:pStyle w:val="TableParagraph"/>
              <w:ind w:left="664" w:hanging="320"/>
              <w:jc w:val="left"/>
              <w:rPr>
                <w:sz w:val="20"/>
              </w:rPr>
            </w:pPr>
            <w:r>
              <w:rPr>
                <w:sz w:val="20"/>
              </w:rPr>
              <w:t>Lab</w:t>
            </w:r>
            <w:r>
              <w:rPr>
                <w:spacing w:val="-13"/>
                <w:sz w:val="20"/>
              </w:rPr>
              <w:t xml:space="preserve"> </w:t>
            </w:r>
            <w:r>
              <w:rPr>
                <w:sz w:val="20"/>
              </w:rPr>
              <w:t>PCs,</w:t>
            </w:r>
            <w:r>
              <w:rPr>
                <w:spacing w:val="-12"/>
                <w:sz w:val="20"/>
              </w:rPr>
              <w:t xml:space="preserve"> </w:t>
            </w:r>
            <w:r>
              <w:rPr>
                <w:sz w:val="20"/>
              </w:rPr>
              <w:t>faculty</w:t>
            </w:r>
            <w:r>
              <w:rPr>
                <w:spacing w:val="-13"/>
                <w:sz w:val="20"/>
              </w:rPr>
              <w:t xml:space="preserve"> </w:t>
            </w:r>
            <w:r>
              <w:rPr>
                <w:sz w:val="20"/>
              </w:rPr>
              <w:t>laptops, projectors, Wi-Fi</w:t>
            </w:r>
          </w:p>
        </w:tc>
        <w:tc>
          <w:tcPr>
            <w:tcW w:w="1301" w:type="dxa"/>
          </w:tcPr>
          <w:p w14:paraId="706E9679" w14:textId="77777777" w:rsidR="00420B9F" w:rsidRDefault="00BD4F4D">
            <w:pPr>
              <w:pStyle w:val="TableParagraph"/>
              <w:spacing w:before="173"/>
              <w:ind w:left="9"/>
              <w:rPr>
                <w:sz w:val="20"/>
              </w:rPr>
            </w:pPr>
            <w:r>
              <w:rPr>
                <w:spacing w:val="-5"/>
                <w:sz w:val="20"/>
              </w:rPr>
              <w:t>160</w:t>
            </w:r>
          </w:p>
        </w:tc>
        <w:tc>
          <w:tcPr>
            <w:tcW w:w="845" w:type="dxa"/>
          </w:tcPr>
          <w:p w14:paraId="5D8F8B41" w14:textId="77777777" w:rsidR="00420B9F" w:rsidRDefault="00BD4F4D">
            <w:pPr>
              <w:pStyle w:val="TableParagraph"/>
              <w:spacing w:before="173"/>
              <w:ind w:left="10" w:right="6"/>
              <w:rPr>
                <w:sz w:val="20"/>
              </w:rPr>
            </w:pPr>
            <w:r>
              <w:rPr>
                <w:spacing w:val="-10"/>
                <w:sz w:val="20"/>
              </w:rPr>
              <w:t>4</w:t>
            </w:r>
          </w:p>
        </w:tc>
        <w:tc>
          <w:tcPr>
            <w:tcW w:w="967" w:type="dxa"/>
          </w:tcPr>
          <w:p w14:paraId="66DE1AA5" w14:textId="77777777" w:rsidR="00420B9F" w:rsidRDefault="00BD4F4D">
            <w:pPr>
              <w:pStyle w:val="TableParagraph"/>
              <w:spacing w:before="173"/>
              <w:ind w:left="7"/>
              <w:rPr>
                <w:sz w:val="20"/>
              </w:rPr>
            </w:pPr>
            <w:r>
              <w:rPr>
                <w:spacing w:val="-5"/>
                <w:sz w:val="20"/>
              </w:rPr>
              <w:t>10</w:t>
            </w:r>
          </w:p>
        </w:tc>
        <w:tc>
          <w:tcPr>
            <w:tcW w:w="987" w:type="dxa"/>
          </w:tcPr>
          <w:p w14:paraId="71B12A91" w14:textId="77777777" w:rsidR="00420B9F" w:rsidRDefault="00BD4F4D">
            <w:pPr>
              <w:pStyle w:val="TableParagraph"/>
              <w:spacing w:before="173"/>
              <w:ind w:left="8"/>
              <w:rPr>
                <w:sz w:val="20"/>
              </w:rPr>
            </w:pPr>
            <w:r>
              <w:rPr>
                <w:spacing w:val="-5"/>
                <w:sz w:val="20"/>
              </w:rPr>
              <w:t>90</w:t>
            </w:r>
          </w:p>
        </w:tc>
        <w:tc>
          <w:tcPr>
            <w:tcW w:w="866" w:type="dxa"/>
          </w:tcPr>
          <w:p w14:paraId="34BAFBD5" w14:textId="77777777" w:rsidR="00420B9F" w:rsidRDefault="00BD4F4D">
            <w:pPr>
              <w:pStyle w:val="TableParagraph"/>
              <w:spacing w:before="173"/>
              <w:ind w:left="8"/>
              <w:rPr>
                <w:sz w:val="20"/>
              </w:rPr>
            </w:pPr>
            <w:r>
              <w:rPr>
                <w:spacing w:val="-5"/>
                <w:sz w:val="20"/>
              </w:rPr>
              <w:t>16</w:t>
            </w:r>
          </w:p>
        </w:tc>
        <w:tc>
          <w:tcPr>
            <w:tcW w:w="852" w:type="dxa"/>
          </w:tcPr>
          <w:p w14:paraId="045BD74D" w14:textId="77777777" w:rsidR="00420B9F" w:rsidRDefault="00BD4F4D">
            <w:pPr>
              <w:pStyle w:val="TableParagraph"/>
              <w:spacing w:before="173"/>
              <w:ind w:left="8"/>
              <w:rPr>
                <w:sz w:val="20"/>
              </w:rPr>
            </w:pPr>
            <w:r>
              <w:rPr>
                <w:spacing w:val="-5"/>
                <w:sz w:val="20"/>
              </w:rPr>
              <w:t>280</w:t>
            </w:r>
          </w:p>
        </w:tc>
      </w:tr>
      <w:tr w:rsidR="00420B9F" w14:paraId="604BB9A3" w14:textId="77777777">
        <w:trPr>
          <w:trHeight w:val="580"/>
        </w:trPr>
        <w:tc>
          <w:tcPr>
            <w:tcW w:w="1567" w:type="dxa"/>
            <w:shd w:val="clear" w:color="auto" w:fill="F1F1F1"/>
          </w:tcPr>
          <w:p w14:paraId="2CF0FB0C" w14:textId="77777777" w:rsidR="00420B9F" w:rsidRDefault="00BD4F4D">
            <w:pPr>
              <w:pStyle w:val="TableParagraph"/>
              <w:spacing w:before="175"/>
              <w:jc w:val="left"/>
              <w:rPr>
                <w:sz w:val="20"/>
              </w:rPr>
            </w:pPr>
            <w:r>
              <w:rPr>
                <w:sz w:val="20"/>
              </w:rPr>
              <w:t>Hostel</w:t>
            </w:r>
            <w:r>
              <w:rPr>
                <w:spacing w:val="-6"/>
                <w:sz w:val="20"/>
              </w:rPr>
              <w:t xml:space="preserve"> </w:t>
            </w:r>
            <w:r>
              <w:rPr>
                <w:spacing w:val="-2"/>
                <w:sz w:val="20"/>
              </w:rPr>
              <w:t>Block</w:t>
            </w:r>
          </w:p>
        </w:tc>
        <w:tc>
          <w:tcPr>
            <w:tcW w:w="2715" w:type="dxa"/>
            <w:shd w:val="clear" w:color="auto" w:fill="F1F1F1"/>
          </w:tcPr>
          <w:p w14:paraId="33DBD26D" w14:textId="77777777" w:rsidR="00420B9F" w:rsidRDefault="00BD4F4D">
            <w:pPr>
              <w:pStyle w:val="TableParagraph"/>
              <w:ind w:left="994" w:hanging="894"/>
              <w:jc w:val="left"/>
              <w:rPr>
                <w:sz w:val="20"/>
              </w:rPr>
            </w:pPr>
            <w:r>
              <w:rPr>
                <w:sz w:val="20"/>
              </w:rPr>
              <w:t>Student</w:t>
            </w:r>
            <w:r>
              <w:rPr>
                <w:spacing w:val="-13"/>
                <w:sz w:val="20"/>
              </w:rPr>
              <w:t xml:space="preserve"> </w:t>
            </w:r>
            <w:r>
              <w:rPr>
                <w:sz w:val="20"/>
              </w:rPr>
              <w:t>laptops/mobiles,</w:t>
            </w:r>
            <w:r>
              <w:rPr>
                <w:spacing w:val="-12"/>
                <w:sz w:val="20"/>
              </w:rPr>
              <w:t xml:space="preserve"> </w:t>
            </w:r>
            <w:r>
              <w:rPr>
                <w:sz w:val="20"/>
              </w:rPr>
              <w:t>Wi-Fi APs, IoT</w:t>
            </w:r>
          </w:p>
        </w:tc>
        <w:tc>
          <w:tcPr>
            <w:tcW w:w="1301" w:type="dxa"/>
            <w:shd w:val="clear" w:color="auto" w:fill="F1F1F1"/>
          </w:tcPr>
          <w:p w14:paraId="13247BFD" w14:textId="77777777" w:rsidR="00420B9F" w:rsidRDefault="00BD4F4D">
            <w:pPr>
              <w:pStyle w:val="TableParagraph"/>
              <w:spacing w:before="175"/>
              <w:ind w:left="9"/>
              <w:rPr>
                <w:sz w:val="20"/>
              </w:rPr>
            </w:pPr>
            <w:r>
              <w:rPr>
                <w:spacing w:val="-5"/>
                <w:sz w:val="20"/>
              </w:rPr>
              <w:t>40</w:t>
            </w:r>
          </w:p>
        </w:tc>
        <w:tc>
          <w:tcPr>
            <w:tcW w:w="845" w:type="dxa"/>
            <w:shd w:val="clear" w:color="auto" w:fill="F1F1F1"/>
          </w:tcPr>
          <w:p w14:paraId="79B54AF6" w14:textId="77777777" w:rsidR="00420B9F" w:rsidRDefault="00BD4F4D">
            <w:pPr>
              <w:pStyle w:val="TableParagraph"/>
              <w:spacing w:before="175"/>
              <w:ind w:left="10" w:right="6"/>
              <w:rPr>
                <w:sz w:val="20"/>
              </w:rPr>
            </w:pPr>
            <w:r>
              <w:rPr>
                <w:spacing w:val="-10"/>
                <w:sz w:val="20"/>
              </w:rPr>
              <w:t>2</w:t>
            </w:r>
          </w:p>
        </w:tc>
        <w:tc>
          <w:tcPr>
            <w:tcW w:w="967" w:type="dxa"/>
            <w:shd w:val="clear" w:color="auto" w:fill="F1F1F1"/>
          </w:tcPr>
          <w:p w14:paraId="3B09A618" w14:textId="77777777" w:rsidR="00420B9F" w:rsidRDefault="00BD4F4D">
            <w:pPr>
              <w:pStyle w:val="TableParagraph"/>
              <w:spacing w:before="175"/>
              <w:ind w:left="7"/>
              <w:rPr>
                <w:sz w:val="20"/>
              </w:rPr>
            </w:pPr>
            <w:r>
              <w:rPr>
                <w:spacing w:val="-5"/>
                <w:sz w:val="20"/>
              </w:rPr>
              <w:t>18</w:t>
            </w:r>
          </w:p>
        </w:tc>
        <w:tc>
          <w:tcPr>
            <w:tcW w:w="987" w:type="dxa"/>
            <w:shd w:val="clear" w:color="auto" w:fill="F1F1F1"/>
          </w:tcPr>
          <w:p w14:paraId="7C35C1C1" w14:textId="77777777" w:rsidR="00420B9F" w:rsidRDefault="00BD4F4D">
            <w:pPr>
              <w:pStyle w:val="TableParagraph"/>
              <w:spacing w:before="175"/>
              <w:ind w:left="8"/>
              <w:rPr>
                <w:sz w:val="20"/>
              </w:rPr>
            </w:pPr>
            <w:r>
              <w:rPr>
                <w:spacing w:val="-5"/>
                <w:sz w:val="20"/>
              </w:rPr>
              <w:t>260</w:t>
            </w:r>
          </w:p>
        </w:tc>
        <w:tc>
          <w:tcPr>
            <w:tcW w:w="866" w:type="dxa"/>
            <w:shd w:val="clear" w:color="auto" w:fill="F1F1F1"/>
          </w:tcPr>
          <w:p w14:paraId="3556FD8E" w14:textId="77777777" w:rsidR="00420B9F" w:rsidRDefault="00BD4F4D">
            <w:pPr>
              <w:pStyle w:val="TableParagraph"/>
              <w:spacing w:before="175"/>
              <w:ind w:left="8"/>
              <w:rPr>
                <w:sz w:val="20"/>
              </w:rPr>
            </w:pPr>
            <w:r>
              <w:rPr>
                <w:spacing w:val="-5"/>
                <w:sz w:val="20"/>
              </w:rPr>
              <w:t>40</w:t>
            </w:r>
          </w:p>
        </w:tc>
        <w:tc>
          <w:tcPr>
            <w:tcW w:w="852" w:type="dxa"/>
            <w:shd w:val="clear" w:color="auto" w:fill="F1F1F1"/>
          </w:tcPr>
          <w:p w14:paraId="6549EE66" w14:textId="77777777" w:rsidR="00420B9F" w:rsidRDefault="00BD4F4D">
            <w:pPr>
              <w:pStyle w:val="TableParagraph"/>
              <w:spacing w:before="175"/>
              <w:ind w:left="8"/>
              <w:rPr>
                <w:sz w:val="20"/>
              </w:rPr>
            </w:pPr>
            <w:r>
              <w:rPr>
                <w:spacing w:val="-5"/>
                <w:sz w:val="20"/>
              </w:rPr>
              <w:t>360</w:t>
            </w:r>
          </w:p>
        </w:tc>
      </w:tr>
      <w:tr w:rsidR="00420B9F" w14:paraId="3B6A6B41" w14:textId="77777777">
        <w:trPr>
          <w:trHeight w:val="580"/>
        </w:trPr>
        <w:tc>
          <w:tcPr>
            <w:tcW w:w="1567" w:type="dxa"/>
          </w:tcPr>
          <w:p w14:paraId="541D8259" w14:textId="77777777" w:rsidR="00420B9F" w:rsidRDefault="00BD4F4D">
            <w:pPr>
              <w:pStyle w:val="TableParagraph"/>
              <w:spacing w:before="175"/>
              <w:jc w:val="left"/>
              <w:rPr>
                <w:sz w:val="20"/>
              </w:rPr>
            </w:pPr>
            <w:r>
              <w:rPr>
                <w:sz w:val="20"/>
              </w:rPr>
              <w:t>Admin</w:t>
            </w:r>
            <w:r>
              <w:rPr>
                <w:spacing w:val="-4"/>
                <w:sz w:val="20"/>
              </w:rPr>
              <w:t xml:space="preserve"> </w:t>
            </w:r>
            <w:r>
              <w:rPr>
                <w:spacing w:val="-2"/>
                <w:sz w:val="20"/>
              </w:rPr>
              <w:t>Block</w:t>
            </w:r>
          </w:p>
        </w:tc>
        <w:tc>
          <w:tcPr>
            <w:tcW w:w="2715" w:type="dxa"/>
          </w:tcPr>
          <w:p w14:paraId="0B1E6BE6" w14:textId="77777777" w:rsidR="00420B9F" w:rsidRDefault="00BD4F4D">
            <w:pPr>
              <w:pStyle w:val="TableParagraph"/>
              <w:ind w:left="751" w:hanging="572"/>
              <w:jc w:val="left"/>
              <w:rPr>
                <w:sz w:val="20"/>
              </w:rPr>
            </w:pPr>
            <w:r>
              <w:rPr>
                <w:sz w:val="20"/>
              </w:rPr>
              <w:t>Office</w:t>
            </w:r>
            <w:r>
              <w:rPr>
                <w:spacing w:val="-13"/>
                <w:sz w:val="20"/>
              </w:rPr>
              <w:t xml:space="preserve"> </w:t>
            </w:r>
            <w:r>
              <w:rPr>
                <w:sz w:val="20"/>
              </w:rPr>
              <w:t>PCs,</w:t>
            </w:r>
            <w:r>
              <w:rPr>
                <w:spacing w:val="-12"/>
                <w:sz w:val="20"/>
              </w:rPr>
              <w:t xml:space="preserve"> </w:t>
            </w:r>
            <w:r>
              <w:rPr>
                <w:sz w:val="20"/>
              </w:rPr>
              <w:t>ERP/DB</w:t>
            </w:r>
            <w:r>
              <w:rPr>
                <w:spacing w:val="-13"/>
                <w:sz w:val="20"/>
              </w:rPr>
              <w:t xml:space="preserve"> </w:t>
            </w:r>
            <w:r>
              <w:rPr>
                <w:sz w:val="20"/>
              </w:rPr>
              <w:t>servers, biometric units</w:t>
            </w:r>
          </w:p>
        </w:tc>
        <w:tc>
          <w:tcPr>
            <w:tcW w:w="1301" w:type="dxa"/>
          </w:tcPr>
          <w:p w14:paraId="291E08AF" w14:textId="77777777" w:rsidR="00420B9F" w:rsidRDefault="00BD4F4D">
            <w:pPr>
              <w:pStyle w:val="TableParagraph"/>
              <w:spacing w:before="175"/>
              <w:ind w:left="9"/>
              <w:rPr>
                <w:sz w:val="20"/>
              </w:rPr>
            </w:pPr>
            <w:r>
              <w:rPr>
                <w:spacing w:val="-5"/>
                <w:sz w:val="20"/>
              </w:rPr>
              <w:t>90</w:t>
            </w:r>
          </w:p>
        </w:tc>
        <w:tc>
          <w:tcPr>
            <w:tcW w:w="845" w:type="dxa"/>
          </w:tcPr>
          <w:p w14:paraId="003FE8E9" w14:textId="77777777" w:rsidR="00420B9F" w:rsidRDefault="00BD4F4D">
            <w:pPr>
              <w:pStyle w:val="TableParagraph"/>
              <w:spacing w:before="175"/>
              <w:ind w:left="10" w:right="6"/>
              <w:rPr>
                <w:sz w:val="20"/>
              </w:rPr>
            </w:pPr>
            <w:r>
              <w:rPr>
                <w:spacing w:val="-10"/>
                <w:sz w:val="20"/>
              </w:rPr>
              <w:t>8</w:t>
            </w:r>
          </w:p>
        </w:tc>
        <w:tc>
          <w:tcPr>
            <w:tcW w:w="967" w:type="dxa"/>
          </w:tcPr>
          <w:p w14:paraId="2ED6E320" w14:textId="77777777" w:rsidR="00420B9F" w:rsidRDefault="00BD4F4D">
            <w:pPr>
              <w:pStyle w:val="TableParagraph"/>
              <w:spacing w:before="175"/>
              <w:ind w:left="7"/>
              <w:rPr>
                <w:sz w:val="20"/>
              </w:rPr>
            </w:pPr>
            <w:r>
              <w:rPr>
                <w:spacing w:val="-5"/>
                <w:sz w:val="20"/>
              </w:rPr>
              <w:t>14</w:t>
            </w:r>
          </w:p>
        </w:tc>
        <w:tc>
          <w:tcPr>
            <w:tcW w:w="987" w:type="dxa"/>
          </w:tcPr>
          <w:p w14:paraId="04D40A1D" w14:textId="77777777" w:rsidR="00420B9F" w:rsidRDefault="00BD4F4D">
            <w:pPr>
              <w:pStyle w:val="TableParagraph"/>
              <w:spacing w:before="175"/>
              <w:ind w:left="8"/>
              <w:rPr>
                <w:sz w:val="20"/>
              </w:rPr>
            </w:pPr>
            <w:r>
              <w:rPr>
                <w:spacing w:val="-5"/>
                <w:sz w:val="20"/>
              </w:rPr>
              <w:t>20</w:t>
            </w:r>
          </w:p>
        </w:tc>
        <w:tc>
          <w:tcPr>
            <w:tcW w:w="866" w:type="dxa"/>
          </w:tcPr>
          <w:p w14:paraId="5594A0F9" w14:textId="77777777" w:rsidR="00420B9F" w:rsidRDefault="00BD4F4D">
            <w:pPr>
              <w:pStyle w:val="TableParagraph"/>
              <w:spacing w:before="175"/>
              <w:ind w:left="8"/>
              <w:rPr>
                <w:sz w:val="20"/>
              </w:rPr>
            </w:pPr>
            <w:r>
              <w:rPr>
                <w:spacing w:val="-5"/>
                <w:sz w:val="20"/>
              </w:rPr>
              <w:t>18</w:t>
            </w:r>
          </w:p>
        </w:tc>
        <w:tc>
          <w:tcPr>
            <w:tcW w:w="852" w:type="dxa"/>
          </w:tcPr>
          <w:p w14:paraId="41F05144" w14:textId="77777777" w:rsidR="00420B9F" w:rsidRDefault="00BD4F4D">
            <w:pPr>
              <w:pStyle w:val="TableParagraph"/>
              <w:spacing w:before="175"/>
              <w:ind w:left="8"/>
              <w:rPr>
                <w:sz w:val="20"/>
              </w:rPr>
            </w:pPr>
            <w:r>
              <w:rPr>
                <w:spacing w:val="-5"/>
                <w:sz w:val="20"/>
              </w:rPr>
              <w:t>150</w:t>
            </w:r>
          </w:p>
        </w:tc>
      </w:tr>
      <w:tr w:rsidR="00420B9F" w14:paraId="2BE04DF0" w14:textId="77777777">
        <w:trPr>
          <w:trHeight w:val="580"/>
        </w:trPr>
        <w:tc>
          <w:tcPr>
            <w:tcW w:w="1567" w:type="dxa"/>
            <w:shd w:val="clear" w:color="auto" w:fill="F1F1F1"/>
          </w:tcPr>
          <w:p w14:paraId="7CA17660" w14:textId="77777777" w:rsidR="00420B9F" w:rsidRDefault="00BD4F4D">
            <w:pPr>
              <w:pStyle w:val="TableParagraph"/>
              <w:ind w:right="65"/>
              <w:jc w:val="left"/>
              <w:rPr>
                <w:sz w:val="20"/>
              </w:rPr>
            </w:pPr>
            <w:r>
              <w:rPr>
                <w:sz w:val="20"/>
              </w:rPr>
              <w:t>Library</w:t>
            </w:r>
            <w:r>
              <w:rPr>
                <w:spacing w:val="-13"/>
                <w:sz w:val="20"/>
              </w:rPr>
              <w:t xml:space="preserve"> </w:t>
            </w:r>
            <w:r>
              <w:rPr>
                <w:sz w:val="20"/>
              </w:rPr>
              <w:t>/</w:t>
            </w:r>
            <w:r>
              <w:rPr>
                <w:spacing w:val="-12"/>
                <w:sz w:val="20"/>
              </w:rPr>
              <w:t xml:space="preserve"> </w:t>
            </w:r>
            <w:r>
              <w:rPr>
                <w:sz w:val="20"/>
              </w:rPr>
              <w:t xml:space="preserve">IoT </w:t>
            </w:r>
            <w:r>
              <w:rPr>
                <w:spacing w:val="-4"/>
                <w:sz w:val="20"/>
              </w:rPr>
              <w:t>Zone</w:t>
            </w:r>
          </w:p>
        </w:tc>
        <w:tc>
          <w:tcPr>
            <w:tcW w:w="2715" w:type="dxa"/>
            <w:shd w:val="clear" w:color="auto" w:fill="F1F1F1"/>
          </w:tcPr>
          <w:p w14:paraId="594731F1" w14:textId="77777777" w:rsidR="00420B9F" w:rsidRDefault="00BD4F4D">
            <w:pPr>
              <w:pStyle w:val="TableParagraph"/>
              <w:ind w:left="765" w:hanging="432"/>
              <w:jc w:val="left"/>
              <w:rPr>
                <w:sz w:val="20"/>
              </w:rPr>
            </w:pPr>
            <w:r>
              <w:rPr>
                <w:sz w:val="20"/>
              </w:rPr>
              <w:t>Reading-hall</w:t>
            </w:r>
            <w:r>
              <w:rPr>
                <w:spacing w:val="-13"/>
                <w:sz w:val="20"/>
              </w:rPr>
              <w:t xml:space="preserve"> </w:t>
            </w:r>
            <w:r>
              <w:rPr>
                <w:sz w:val="20"/>
              </w:rPr>
              <w:t>PCs,</w:t>
            </w:r>
            <w:r>
              <w:rPr>
                <w:spacing w:val="-12"/>
                <w:sz w:val="20"/>
              </w:rPr>
              <w:t xml:space="preserve"> </w:t>
            </w:r>
            <w:r>
              <w:rPr>
                <w:sz w:val="20"/>
              </w:rPr>
              <w:t>library server, sensors</w:t>
            </w:r>
          </w:p>
        </w:tc>
        <w:tc>
          <w:tcPr>
            <w:tcW w:w="1301" w:type="dxa"/>
            <w:shd w:val="clear" w:color="auto" w:fill="F1F1F1"/>
          </w:tcPr>
          <w:p w14:paraId="1B53C824" w14:textId="77777777" w:rsidR="00420B9F" w:rsidRDefault="00BD4F4D">
            <w:pPr>
              <w:pStyle w:val="TableParagraph"/>
              <w:spacing w:before="175"/>
              <w:ind w:left="9"/>
              <w:rPr>
                <w:sz w:val="20"/>
              </w:rPr>
            </w:pPr>
            <w:r>
              <w:rPr>
                <w:spacing w:val="-5"/>
                <w:sz w:val="20"/>
              </w:rPr>
              <w:t>70</w:t>
            </w:r>
          </w:p>
        </w:tc>
        <w:tc>
          <w:tcPr>
            <w:tcW w:w="845" w:type="dxa"/>
            <w:shd w:val="clear" w:color="auto" w:fill="F1F1F1"/>
          </w:tcPr>
          <w:p w14:paraId="7831BB88" w14:textId="77777777" w:rsidR="00420B9F" w:rsidRDefault="00BD4F4D">
            <w:pPr>
              <w:pStyle w:val="TableParagraph"/>
              <w:spacing w:before="175"/>
              <w:ind w:left="10" w:right="6"/>
              <w:rPr>
                <w:sz w:val="20"/>
              </w:rPr>
            </w:pPr>
            <w:r>
              <w:rPr>
                <w:spacing w:val="-10"/>
                <w:sz w:val="20"/>
              </w:rPr>
              <w:t>3</w:t>
            </w:r>
          </w:p>
        </w:tc>
        <w:tc>
          <w:tcPr>
            <w:tcW w:w="967" w:type="dxa"/>
            <w:shd w:val="clear" w:color="auto" w:fill="F1F1F1"/>
          </w:tcPr>
          <w:p w14:paraId="26F441ED" w14:textId="77777777" w:rsidR="00420B9F" w:rsidRDefault="00BD4F4D">
            <w:pPr>
              <w:pStyle w:val="TableParagraph"/>
              <w:spacing w:before="175"/>
              <w:ind w:left="7"/>
              <w:rPr>
                <w:sz w:val="20"/>
              </w:rPr>
            </w:pPr>
            <w:r>
              <w:rPr>
                <w:spacing w:val="-5"/>
                <w:sz w:val="20"/>
              </w:rPr>
              <w:t>12</w:t>
            </w:r>
          </w:p>
        </w:tc>
        <w:tc>
          <w:tcPr>
            <w:tcW w:w="987" w:type="dxa"/>
            <w:shd w:val="clear" w:color="auto" w:fill="F1F1F1"/>
          </w:tcPr>
          <w:p w14:paraId="0391DBC5" w14:textId="77777777" w:rsidR="00420B9F" w:rsidRDefault="00BD4F4D">
            <w:pPr>
              <w:pStyle w:val="TableParagraph"/>
              <w:spacing w:before="175"/>
              <w:ind w:left="8"/>
              <w:rPr>
                <w:sz w:val="20"/>
              </w:rPr>
            </w:pPr>
            <w:r>
              <w:rPr>
                <w:spacing w:val="-5"/>
                <w:sz w:val="20"/>
              </w:rPr>
              <w:t>95</w:t>
            </w:r>
          </w:p>
        </w:tc>
        <w:tc>
          <w:tcPr>
            <w:tcW w:w="866" w:type="dxa"/>
            <w:shd w:val="clear" w:color="auto" w:fill="F1F1F1"/>
          </w:tcPr>
          <w:p w14:paraId="0DA8D0AA" w14:textId="77777777" w:rsidR="00420B9F" w:rsidRDefault="00BD4F4D">
            <w:pPr>
              <w:pStyle w:val="TableParagraph"/>
              <w:spacing w:before="175"/>
              <w:ind w:left="8"/>
              <w:rPr>
                <w:sz w:val="20"/>
              </w:rPr>
            </w:pPr>
            <w:r>
              <w:rPr>
                <w:spacing w:val="-5"/>
                <w:sz w:val="20"/>
              </w:rPr>
              <w:t>30</w:t>
            </w:r>
          </w:p>
        </w:tc>
        <w:tc>
          <w:tcPr>
            <w:tcW w:w="852" w:type="dxa"/>
            <w:shd w:val="clear" w:color="auto" w:fill="F1F1F1"/>
          </w:tcPr>
          <w:p w14:paraId="2059B0CC" w14:textId="77777777" w:rsidR="00420B9F" w:rsidRDefault="00BD4F4D">
            <w:pPr>
              <w:pStyle w:val="TableParagraph"/>
              <w:spacing w:before="175"/>
              <w:ind w:left="8"/>
              <w:rPr>
                <w:sz w:val="20"/>
              </w:rPr>
            </w:pPr>
            <w:r>
              <w:rPr>
                <w:spacing w:val="-5"/>
                <w:sz w:val="20"/>
              </w:rPr>
              <w:t>210</w:t>
            </w:r>
          </w:p>
        </w:tc>
      </w:tr>
      <w:tr w:rsidR="00420B9F" w14:paraId="2466256E" w14:textId="77777777">
        <w:trPr>
          <w:trHeight w:val="350"/>
        </w:trPr>
        <w:tc>
          <w:tcPr>
            <w:tcW w:w="1567" w:type="dxa"/>
          </w:tcPr>
          <w:p w14:paraId="571AC322" w14:textId="77777777" w:rsidR="00420B9F" w:rsidRDefault="00BD4F4D">
            <w:pPr>
              <w:pStyle w:val="TableParagraph"/>
              <w:jc w:val="left"/>
              <w:rPr>
                <w:sz w:val="20"/>
              </w:rPr>
            </w:pPr>
            <w:r>
              <w:rPr>
                <w:sz w:val="20"/>
              </w:rPr>
              <w:t>Campus</w:t>
            </w:r>
            <w:r>
              <w:rPr>
                <w:spacing w:val="-6"/>
                <w:sz w:val="20"/>
              </w:rPr>
              <w:t xml:space="preserve"> </w:t>
            </w:r>
            <w:r>
              <w:rPr>
                <w:spacing w:val="-2"/>
                <w:sz w:val="20"/>
              </w:rPr>
              <w:t>Total</w:t>
            </w:r>
          </w:p>
        </w:tc>
        <w:tc>
          <w:tcPr>
            <w:tcW w:w="2715" w:type="dxa"/>
          </w:tcPr>
          <w:p w14:paraId="38BCCC1D" w14:textId="77777777" w:rsidR="00420B9F" w:rsidRDefault="00BD4F4D">
            <w:pPr>
              <w:pStyle w:val="TableParagraph"/>
              <w:ind w:left="5"/>
              <w:rPr>
                <w:sz w:val="20"/>
              </w:rPr>
            </w:pPr>
            <w:r>
              <w:rPr>
                <w:sz w:val="20"/>
              </w:rPr>
              <w:t>—</w:t>
            </w:r>
          </w:p>
        </w:tc>
        <w:tc>
          <w:tcPr>
            <w:tcW w:w="1301" w:type="dxa"/>
          </w:tcPr>
          <w:p w14:paraId="3DEF496E" w14:textId="77777777" w:rsidR="00420B9F" w:rsidRDefault="00BD4F4D">
            <w:pPr>
              <w:pStyle w:val="TableParagraph"/>
              <w:ind w:left="9"/>
              <w:rPr>
                <w:sz w:val="20"/>
              </w:rPr>
            </w:pPr>
            <w:r>
              <w:rPr>
                <w:spacing w:val="-5"/>
                <w:sz w:val="20"/>
              </w:rPr>
              <w:t>360</w:t>
            </w:r>
          </w:p>
        </w:tc>
        <w:tc>
          <w:tcPr>
            <w:tcW w:w="845" w:type="dxa"/>
          </w:tcPr>
          <w:p w14:paraId="1FE0D316" w14:textId="77777777" w:rsidR="00420B9F" w:rsidRDefault="00BD4F4D">
            <w:pPr>
              <w:pStyle w:val="TableParagraph"/>
              <w:ind w:left="10"/>
              <w:rPr>
                <w:sz w:val="20"/>
              </w:rPr>
            </w:pPr>
            <w:r>
              <w:rPr>
                <w:spacing w:val="-5"/>
                <w:sz w:val="20"/>
              </w:rPr>
              <w:t>17</w:t>
            </w:r>
          </w:p>
        </w:tc>
        <w:tc>
          <w:tcPr>
            <w:tcW w:w="967" w:type="dxa"/>
          </w:tcPr>
          <w:p w14:paraId="0F0EA978" w14:textId="77777777" w:rsidR="00420B9F" w:rsidRDefault="00BD4F4D">
            <w:pPr>
              <w:pStyle w:val="TableParagraph"/>
              <w:ind w:left="7"/>
              <w:rPr>
                <w:sz w:val="20"/>
              </w:rPr>
            </w:pPr>
            <w:r>
              <w:rPr>
                <w:spacing w:val="-5"/>
                <w:sz w:val="20"/>
              </w:rPr>
              <w:t>54</w:t>
            </w:r>
          </w:p>
        </w:tc>
        <w:tc>
          <w:tcPr>
            <w:tcW w:w="987" w:type="dxa"/>
          </w:tcPr>
          <w:p w14:paraId="40881618" w14:textId="77777777" w:rsidR="00420B9F" w:rsidRDefault="00BD4F4D">
            <w:pPr>
              <w:pStyle w:val="TableParagraph"/>
              <w:ind w:left="8"/>
              <w:rPr>
                <w:sz w:val="20"/>
              </w:rPr>
            </w:pPr>
            <w:r>
              <w:rPr>
                <w:spacing w:val="-5"/>
                <w:sz w:val="20"/>
              </w:rPr>
              <w:t>465</w:t>
            </w:r>
          </w:p>
        </w:tc>
        <w:tc>
          <w:tcPr>
            <w:tcW w:w="866" w:type="dxa"/>
          </w:tcPr>
          <w:p w14:paraId="3FC464B8" w14:textId="77777777" w:rsidR="00420B9F" w:rsidRDefault="00BD4F4D">
            <w:pPr>
              <w:pStyle w:val="TableParagraph"/>
              <w:ind w:left="8"/>
              <w:rPr>
                <w:sz w:val="20"/>
              </w:rPr>
            </w:pPr>
            <w:r>
              <w:rPr>
                <w:spacing w:val="-5"/>
                <w:sz w:val="20"/>
              </w:rPr>
              <w:t>104</w:t>
            </w:r>
          </w:p>
        </w:tc>
        <w:tc>
          <w:tcPr>
            <w:tcW w:w="852" w:type="dxa"/>
          </w:tcPr>
          <w:p w14:paraId="6C58C40D" w14:textId="77777777" w:rsidR="00420B9F" w:rsidRDefault="00BD4F4D">
            <w:pPr>
              <w:pStyle w:val="TableParagraph"/>
              <w:ind w:left="8"/>
              <w:rPr>
                <w:sz w:val="20"/>
              </w:rPr>
            </w:pPr>
            <w:r>
              <w:rPr>
                <w:spacing w:val="-4"/>
                <w:sz w:val="20"/>
              </w:rPr>
              <w:t>1000</w:t>
            </w:r>
          </w:p>
        </w:tc>
      </w:tr>
    </w:tbl>
    <w:p w14:paraId="7DB6A66D" w14:textId="77777777" w:rsidR="00420B9F" w:rsidRDefault="00BD4F4D">
      <w:pPr>
        <w:pStyle w:val="Heading2"/>
        <w:numPr>
          <w:ilvl w:val="1"/>
          <w:numId w:val="4"/>
        </w:numPr>
        <w:tabs>
          <w:tab w:val="left" w:pos="724"/>
        </w:tabs>
        <w:spacing w:before="263"/>
        <w:ind w:left="724" w:hanging="453"/>
        <w:jc w:val="both"/>
      </w:pPr>
      <w:bookmarkStart w:id="14" w:name="_TOC_250015"/>
      <w:r>
        <w:rPr>
          <w:color w:val="2D5EAA"/>
        </w:rPr>
        <w:t>Traffic</w:t>
      </w:r>
      <w:r>
        <w:rPr>
          <w:color w:val="2D5EAA"/>
          <w:spacing w:val="-10"/>
        </w:rPr>
        <w:t xml:space="preserve"> </w:t>
      </w:r>
      <w:r>
        <w:rPr>
          <w:color w:val="2D5EAA"/>
        </w:rPr>
        <w:t>Pattern</w:t>
      </w:r>
      <w:r>
        <w:rPr>
          <w:color w:val="2D5EAA"/>
          <w:spacing w:val="-9"/>
        </w:rPr>
        <w:t xml:space="preserve"> </w:t>
      </w:r>
      <w:bookmarkEnd w:id="14"/>
      <w:r>
        <w:rPr>
          <w:color w:val="2D5EAA"/>
          <w:spacing w:val="-2"/>
        </w:rPr>
        <w:t>Analysis</w:t>
      </w:r>
    </w:p>
    <w:p w14:paraId="631BB003" w14:textId="77777777" w:rsidR="00420B9F" w:rsidRDefault="00BD4F4D">
      <w:pPr>
        <w:pStyle w:val="BodyText"/>
        <w:spacing w:before="137" w:line="336" w:lineRule="auto"/>
        <w:ind w:left="271" w:right="1351"/>
        <w:jc w:val="both"/>
      </w:pPr>
      <w:r>
        <w:t>Three representative traffic conditions were defined for the experiments in Sections 6 and 7, reflecting realistic operating states of the campus network:</w:t>
      </w:r>
    </w:p>
    <w:p w14:paraId="383C4C11" w14:textId="77777777" w:rsidR="00420B9F" w:rsidRDefault="00420B9F">
      <w:pPr>
        <w:pStyle w:val="BodyText"/>
        <w:spacing w:before="1"/>
        <w:rPr>
          <w:sz w:val="14"/>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4602"/>
        <w:gridCol w:w="2199"/>
        <w:gridCol w:w="1683"/>
      </w:tblGrid>
      <w:tr w:rsidR="00420B9F" w14:paraId="109A5A56" w14:textId="77777777">
        <w:trPr>
          <w:trHeight w:val="580"/>
          <w:jc w:val="right"/>
        </w:trPr>
        <w:tc>
          <w:tcPr>
            <w:tcW w:w="2400" w:type="dxa"/>
            <w:shd w:val="clear" w:color="auto" w:fill="1F3863"/>
          </w:tcPr>
          <w:p w14:paraId="7C3EEE01" w14:textId="77777777" w:rsidR="00420B9F" w:rsidRDefault="00BD4F4D">
            <w:pPr>
              <w:pStyle w:val="TableParagraph"/>
              <w:spacing w:before="175"/>
              <w:ind w:left="770"/>
              <w:jc w:val="left"/>
              <w:rPr>
                <w:b/>
                <w:sz w:val="20"/>
              </w:rPr>
            </w:pPr>
            <w:r>
              <w:rPr>
                <w:b/>
                <w:color w:val="FFFFFF"/>
                <w:spacing w:val="-2"/>
                <w:sz w:val="20"/>
              </w:rPr>
              <w:t>Condition</w:t>
            </w:r>
          </w:p>
        </w:tc>
        <w:tc>
          <w:tcPr>
            <w:tcW w:w="4602" w:type="dxa"/>
            <w:shd w:val="clear" w:color="auto" w:fill="1F3863"/>
          </w:tcPr>
          <w:p w14:paraId="153DA7A8" w14:textId="77777777" w:rsidR="00420B9F" w:rsidRDefault="00BD4F4D">
            <w:pPr>
              <w:pStyle w:val="TableParagraph"/>
              <w:spacing w:before="175"/>
              <w:ind w:left="9" w:right="9"/>
              <w:rPr>
                <w:b/>
                <w:sz w:val="20"/>
              </w:rPr>
            </w:pPr>
            <w:r>
              <w:rPr>
                <w:b/>
                <w:color w:val="FFFFFF"/>
                <w:spacing w:val="-2"/>
                <w:sz w:val="20"/>
              </w:rPr>
              <w:t>Description</w:t>
            </w:r>
          </w:p>
        </w:tc>
        <w:tc>
          <w:tcPr>
            <w:tcW w:w="2199" w:type="dxa"/>
            <w:shd w:val="clear" w:color="auto" w:fill="1F3863"/>
          </w:tcPr>
          <w:p w14:paraId="7955A547" w14:textId="77777777" w:rsidR="00420B9F" w:rsidRDefault="00BD4F4D">
            <w:pPr>
              <w:pStyle w:val="TableParagraph"/>
              <w:spacing w:before="175"/>
              <w:ind w:left="345"/>
              <w:jc w:val="left"/>
              <w:rPr>
                <w:b/>
                <w:sz w:val="20"/>
              </w:rPr>
            </w:pPr>
            <w:r>
              <w:rPr>
                <w:b/>
                <w:color w:val="FFFFFF"/>
                <w:sz w:val="20"/>
              </w:rPr>
              <w:t>Dominant</w:t>
            </w:r>
            <w:r>
              <w:rPr>
                <w:b/>
                <w:color w:val="FFFFFF"/>
                <w:spacing w:val="-7"/>
                <w:sz w:val="20"/>
              </w:rPr>
              <w:t xml:space="preserve"> </w:t>
            </w:r>
            <w:r>
              <w:rPr>
                <w:b/>
                <w:color w:val="FFFFFF"/>
                <w:spacing w:val="-2"/>
                <w:sz w:val="20"/>
              </w:rPr>
              <w:t>Traffic</w:t>
            </w:r>
          </w:p>
        </w:tc>
        <w:tc>
          <w:tcPr>
            <w:tcW w:w="1683" w:type="dxa"/>
            <w:tcBorders>
              <w:right w:val="nil"/>
            </w:tcBorders>
            <w:shd w:val="clear" w:color="auto" w:fill="1F3863"/>
          </w:tcPr>
          <w:p w14:paraId="65B29F69" w14:textId="77777777" w:rsidR="00420B9F" w:rsidRDefault="00BD4F4D">
            <w:pPr>
              <w:pStyle w:val="TableParagraph"/>
              <w:ind w:left="726" w:right="-4" w:hanging="596"/>
              <w:jc w:val="left"/>
              <w:rPr>
                <w:b/>
                <w:sz w:val="20"/>
              </w:rPr>
            </w:pPr>
            <w:r>
              <w:rPr>
                <w:b/>
                <w:color w:val="FFFFFF"/>
                <w:sz w:val="20"/>
              </w:rPr>
              <w:t>Approx.</w:t>
            </w:r>
            <w:r>
              <w:rPr>
                <w:b/>
                <w:color w:val="FFFFFF"/>
                <w:spacing w:val="-13"/>
                <w:sz w:val="20"/>
              </w:rPr>
              <w:t xml:space="preserve"> </w:t>
            </w:r>
            <w:proofErr w:type="spellStart"/>
            <w:r>
              <w:rPr>
                <w:b/>
                <w:color w:val="FFFFFF"/>
                <w:sz w:val="20"/>
              </w:rPr>
              <w:t>Aggregat</w:t>
            </w:r>
            <w:proofErr w:type="spellEnd"/>
            <w:r>
              <w:rPr>
                <w:b/>
                <w:color w:val="FFFFFF"/>
                <w:sz w:val="20"/>
              </w:rPr>
              <w:t xml:space="preserve"> </w:t>
            </w:r>
            <w:r>
              <w:rPr>
                <w:b/>
                <w:color w:val="FFFFFF"/>
                <w:spacing w:val="-4"/>
                <w:sz w:val="20"/>
              </w:rPr>
              <w:t>Load</w:t>
            </w:r>
          </w:p>
        </w:tc>
      </w:tr>
      <w:tr w:rsidR="00420B9F" w14:paraId="792966B1" w14:textId="77777777">
        <w:trPr>
          <w:trHeight w:val="808"/>
          <w:jc w:val="right"/>
        </w:trPr>
        <w:tc>
          <w:tcPr>
            <w:tcW w:w="2400" w:type="dxa"/>
          </w:tcPr>
          <w:p w14:paraId="0C884AE5" w14:textId="77777777" w:rsidR="00420B9F" w:rsidRDefault="00420B9F">
            <w:pPr>
              <w:pStyle w:val="TableParagraph"/>
              <w:ind w:left="0"/>
              <w:jc w:val="left"/>
              <w:rPr>
                <w:sz w:val="20"/>
              </w:rPr>
            </w:pPr>
          </w:p>
          <w:p w14:paraId="63ADE8C3" w14:textId="77777777" w:rsidR="00420B9F" w:rsidRDefault="00BD4F4D">
            <w:pPr>
              <w:pStyle w:val="TableParagraph"/>
              <w:spacing w:before="0"/>
              <w:jc w:val="left"/>
              <w:rPr>
                <w:sz w:val="20"/>
              </w:rPr>
            </w:pPr>
            <w:r>
              <w:rPr>
                <w:sz w:val="20"/>
              </w:rPr>
              <w:t>Normal</w:t>
            </w:r>
            <w:r>
              <w:rPr>
                <w:spacing w:val="-6"/>
                <w:sz w:val="20"/>
              </w:rPr>
              <w:t xml:space="preserve"> </w:t>
            </w:r>
            <w:r>
              <w:rPr>
                <w:sz w:val="20"/>
              </w:rPr>
              <w:t>Academic</w:t>
            </w:r>
            <w:r>
              <w:rPr>
                <w:spacing w:val="-6"/>
                <w:sz w:val="20"/>
              </w:rPr>
              <w:t xml:space="preserve"> </w:t>
            </w:r>
            <w:r>
              <w:rPr>
                <w:spacing w:val="-5"/>
                <w:sz w:val="20"/>
              </w:rPr>
              <w:t>Use</w:t>
            </w:r>
          </w:p>
        </w:tc>
        <w:tc>
          <w:tcPr>
            <w:tcW w:w="4602" w:type="dxa"/>
          </w:tcPr>
          <w:p w14:paraId="21C77C2D" w14:textId="77777777" w:rsidR="00420B9F" w:rsidRDefault="00BD4F4D">
            <w:pPr>
              <w:pStyle w:val="TableParagraph"/>
              <w:ind w:left="9" w:right="7"/>
              <w:rPr>
                <w:sz w:val="20"/>
              </w:rPr>
            </w:pPr>
            <w:r>
              <w:rPr>
                <w:sz w:val="20"/>
              </w:rPr>
              <w:t>Regular</w:t>
            </w:r>
            <w:r>
              <w:rPr>
                <w:spacing w:val="-5"/>
                <w:sz w:val="20"/>
              </w:rPr>
              <w:t xml:space="preserve"> </w:t>
            </w:r>
            <w:r>
              <w:rPr>
                <w:sz w:val="20"/>
              </w:rPr>
              <w:t>class</w:t>
            </w:r>
            <w:r>
              <w:rPr>
                <w:spacing w:val="-7"/>
                <w:sz w:val="20"/>
              </w:rPr>
              <w:t xml:space="preserve"> </w:t>
            </w:r>
            <w:r>
              <w:rPr>
                <w:sz w:val="20"/>
              </w:rPr>
              <w:t>hours:</w:t>
            </w:r>
            <w:r>
              <w:rPr>
                <w:spacing w:val="-7"/>
                <w:sz w:val="20"/>
              </w:rPr>
              <w:t xml:space="preserve"> </w:t>
            </w:r>
            <w:r>
              <w:rPr>
                <w:sz w:val="20"/>
              </w:rPr>
              <w:t>browsing,</w:t>
            </w:r>
            <w:r>
              <w:rPr>
                <w:spacing w:val="-6"/>
                <w:sz w:val="20"/>
              </w:rPr>
              <w:t xml:space="preserve"> </w:t>
            </w:r>
            <w:r>
              <w:rPr>
                <w:sz w:val="20"/>
              </w:rPr>
              <w:t>LMS</w:t>
            </w:r>
            <w:r>
              <w:rPr>
                <w:spacing w:val="-6"/>
                <w:sz w:val="20"/>
              </w:rPr>
              <w:t xml:space="preserve"> </w:t>
            </w:r>
            <w:r>
              <w:rPr>
                <w:sz w:val="20"/>
              </w:rPr>
              <w:t>access,</w:t>
            </w:r>
            <w:r>
              <w:rPr>
                <w:spacing w:val="-6"/>
                <w:sz w:val="20"/>
              </w:rPr>
              <w:t xml:space="preserve"> </w:t>
            </w:r>
            <w:r>
              <w:rPr>
                <w:sz w:val="20"/>
              </w:rPr>
              <w:t>email,</w:t>
            </w:r>
            <w:r>
              <w:rPr>
                <w:spacing w:val="-6"/>
                <w:sz w:val="20"/>
              </w:rPr>
              <w:t xml:space="preserve"> </w:t>
            </w:r>
            <w:r>
              <w:rPr>
                <w:sz w:val="20"/>
              </w:rPr>
              <w:t xml:space="preserve">file transfer, background IoT telemetry, periodic camera </w:t>
            </w:r>
            <w:r>
              <w:rPr>
                <w:spacing w:val="-2"/>
                <w:sz w:val="20"/>
              </w:rPr>
              <w:t>streaming.</w:t>
            </w:r>
          </w:p>
        </w:tc>
        <w:tc>
          <w:tcPr>
            <w:tcW w:w="2199" w:type="dxa"/>
          </w:tcPr>
          <w:p w14:paraId="7CF37D12" w14:textId="77777777" w:rsidR="00420B9F" w:rsidRDefault="00BD4F4D">
            <w:pPr>
              <w:pStyle w:val="TableParagraph"/>
              <w:spacing w:before="175" w:line="229" w:lineRule="exact"/>
              <w:ind w:left="239"/>
              <w:jc w:val="left"/>
              <w:rPr>
                <w:sz w:val="20"/>
              </w:rPr>
            </w:pPr>
            <w:r>
              <w:rPr>
                <w:spacing w:val="-2"/>
                <w:sz w:val="20"/>
              </w:rPr>
              <w:t>HTTP/HTTPS,</w:t>
            </w:r>
            <w:r>
              <w:rPr>
                <w:spacing w:val="7"/>
                <w:sz w:val="20"/>
              </w:rPr>
              <w:t xml:space="preserve"> </w:t>
            </w:r>
            <w:r>
              <w:rPr>
                <w:spacing w:val="-4"/>
                <w:sz w:val="20"/>
              </w:rPr>
              <w:t>DNS,</w:t>
            </w:r>
          </w:p>
          <w:p w14:paraId="24121A9F" w14:textId="77777777" w:rsidR="00420B9F" w:rsidRDefault="00BD4F4D">
            <w:pPr>
              <w:pStyle w:val="TableParagraph"/>
              <w:spacing w:before="0" w:line="229" w:lineRule="exact"/>
              <w:ind w:left="316"/>
              <w:jc w:val="left"/>
              <w:rPr>
                <w:sz w:val="20"/>
              </w:rPr>
            </w:pPr>
            <w:r>
              <w:rPr>
                <w:sz w:val="20"/>
              </w:rPr>
              <w:t>FTP,</w:t>
            </w:r>
            <w:r>
              <w:rPr>
                <w:spacing w:val="-5"/>
                <w:sz w:val="20"/>
              </w:rPr>
              <w:t xml:space="preserve"> </w:t>
            </w:r>
            <w:r>
              <w:rPr>
                <w:sz w:val="20"/>
              </w:rPr>
              <w:t>low-rate</w:t>
            </w:r>
            <w:r>
              <w:rPr>
                <w:spacing w:val="-5"/>
                <w:sz w:val="20"/>
              </w:rPr>
              <w:t xml:space="preserve"> UDP</w:t>
            </w:r>
          </w:p>
        </w:tc>
        <w:tc>
          <w:tcPr>
            <w:tcW w:w="1683" w:type="dxa"/>
            <w:tcBorders>
              <w:right w:val="nil"/>
            </w:tcBorders>
          </w:tcPr>
          <w:p w14:paraId="6593FBA2" w14:textId="77777777" w:rsidR="00420B9F" w:rsidRDefault="00BD4F4D">
            <w:pPr>
              <w:pStyle w:val="TableParagraph"/>
              <w:spacing w:before="175"/>
              <w:ind w:left="616" w:right="-4" w:hanging="488"/>
              <w:jc w:val="left"/>
              <w:rPr>
                <w:sz w:val="20"/>
              </w:rPr>
            </w:pPr>
            <w:r>
              <w:rPr>
                <w:sz w:val="20"/>
              </w:rPr>
              <w:t>35–45%</w:t>
            </w:r>
            <w:r>
              <w:rPr>
                <w:spacing w:val="-13"/>
                <w:sz w:val="20"/>
              </w:rPr>
              <w:t xml:space="preserve"> </w:t>
            </w:r>
            <w:r>
              <w:rPr>
                <w:sz w:val="20"/>
              </w:rPr>
              <w:t>of</w:t>
            </w:r>
            <w:r>
              <w:rPr>
                <w:spacing w:val="-12"/>
                <w:sz w:val="20"/>
              </w:rPr>
              <w:t xml:space="preserve"> </w:t>
            </w:r>
            <w:r>
              <w:rPr>
                <w:sz w:val="20"/>
              </w:rPr>
              <w:t>core</w:t>
            </w:r>
            <w:r>
              <w:rPr>
                <w:spacing w:val="-12"/>
                <w:sz w:val="20"/>
              </w:rPr>
              <w:t xml:space="preserve"> </w:t>
            </w:r>
            <w:proofErr w:type="spellStart"/>
            <w:r>
              <w:rPr>
                <w:sz w:val="20"/>
              </w:rPr>
              <w:t>lin</w:t>
            </w:r>
            <w:proofErr w:type="spellEnd"/>
            <w:r>
              <w:rPr>
                <w:sz w:val="20"/>
              </w:rPr>
              <w:t xml:space="preserve"> </w:t>
            </w:r>
            <w:r>
              <w:rPr>
                <w:spacing w:val="-2"/>
                <w:sz w:val="20"/>
              </w:rPr>
              <w:t>capacity</w:t>
            </w:r>
          </w:p>
        </w:tc>
      </w:tr>
      <w:tr w:rsidR="00420B9F" w14:paraId="505D4459" w14:textId="77777777">
        <w:trPr>
          <w:trHeight w:val="580"/>
          <w:jc w:val="right"/>
        </w:trPr>
        <w:tc>
          <w:tcPr>
            <w:tcW w:w="2400" w:type="dxa"/>
            <w:shd w:val="clear" w:color="auto" w:fill="F1F1F1"/>
          </w:tcPr>
          <w:p w14:paraId="44558345" w14:textId="77777777" w:rsidR="00420B9F" w:rsidRDefault="00BD4F4D">
            <w:pPr>
              <w:pStyle w:val="TableParagraph"/>
              <w:spacing w:before="175"/>
              <w:jc w:val="left"/>
              <w:rPr>
                <w:sz w:val="20"/>
              </w:rPr>
            </w:pPr>
            <w:r>
              <w:rPr>
                <w:sz w:val="20"/>
              </w:rPr>
              <w:t>Peak</w:t>
            </w:r>
            <w:r>
              <w:rPr>
                <w:spacing w:val="-4"/>
                <w:sz w:val="20"/>
              </w:rPr>
              <w:t xml:space="preserve"> </w:t>
            </w:r>
            <w:r>
              <w:rPr>
                <w:sz w:val="20"/>
              </w:rPr>
              <w:t>Online</w:t>
            </w:r>
            <w:r>
              <w:rPr>
                <w:spacing w:val="-4"/>
                <w:sz w:val="20"/>
              </w:rPr>
              <w:t xml:space="preserve"> </w:t>
            </w:r>
            <w:r>
              <w:rPr>
                <w:spacing w:val="-2"/>
                <w:sz w:val="20"/>
              </w:rPr>
              <w:t>Examination</w:t>
            </w:r>
          </w:p>
        </w:tc>
        <w:tc>
          <w:tcPr>
            <w:tcW w:w="4602" w:type="dxa"/>
            <w:shd w:val="clear" w:color="auto" w:fill="F1F1F1"/>
          </w:tcPr>
          <w:p w14:paraId="1F99C85B" w14:textId="77777777" w:rsidR="00420B9F" w:rsidRDefault="00BD4F4D">
            <w:pPr>
              <w:pStyle w:val="TableParagraph"/>
              <w:ind w:left="751" w:hanging="543"/>
              <w:jc w:val="left"/>
              <w:rPr>
                <w:sz w:val="20"/>
              </w:rPr>
            </w:pPr>
            <w:r>
              <w:rPr>
                <w:sz w:val="20"/>
              </w:rPr>
              <w:t>Simultaneous</w:t>
            </w:r>
            <w:r>
              <w:rPr>
                <w:spacing w:val="-8"/>
                <w:sz w:val="20"/>
              </w:rPr>
              <w:t xml:space="preserve"> </w:t>
            </w:r>
            <w:r>
              <w:rPr>
                <w:sz w:val="20"/>
              </w:rPr>
              <w:t>online</w:t>
            </w:r>
            <w:r>
              <w:rPr>
                <w:spacing w:val="-7"/>
                <w:sz w:val="20"/>
              </w:rPr>
              <w:t xml:space="preserve"> </w:t>
            </w:r>
            <w:r>
              <w:rPr>
                <w:sz w:val="20"/>
              </w:rPr>
              <w:t>examination</w:t>
            </w:r>
            <w:r>
              <w:rPr>
                <w:spacing w:val="-6"/>
                <w:sz w:val="20"/>
              </w:rPr>
              <w:t xml:space="preserve"> </w:t>
            </w:r>
            <w:r>
              <w:rPr>
                <w:sz w:val="20"/>
              </w:rPr>
              <w:t>for</w:t>
            </w:r>
            <w:r>
              <w:rPr>
                <w:spacing w:val="-9"/>
                <w:sz w:val="20"/>
              </w:rPr>
              <w:t xml:space="preserve"> </w:t>
            </w:r>
            <w:r>
              <w:rPr>
                <w:sz w:val="20"/>
              </w:rPr>
              <w:t>a</w:t>
            </w:r>
            <w:r>
              <w:rPr>
                <w:spacing w:val="-7"/>
                <w:sz w:val="20"/>
              </w:rPr>
              <w:t xml:space="preserve"> </w:t>
            </w:r>
            <w:r>
              <w:rPr>
                <w:sz w:val="20"/>
              </w:rPr>
              <w:t>large</w:t>
            </w:r>
            <w:r>
              <w:rPr>
                <w:spacing w:val="-7"/>
                <w:sz w:val="20"/>
              </w:rPr>
              <w:t xml:space="preserve"> </w:t>
            </w:r>
            <w:r>
              <w:rPr>
                <w:sz w:val="20"/>
              </w:rPr>
              <w:t>student cohort plus normal background traffic.</w:t>
            </w:r>
          </w:p>
        </w:tc>
        <w:tc>
          <w:tcPr>
            <w:tcW w:w="2199" w:type="dxa"/>
            <w:shd w:val="clear" w:color="auto" w:fill="F1F1F1"/>
          </w:tcPr>
          <w:p w14:paraId="69A8202D" w14:textId="77777777" w:rsidR="00420B9F" w:rsidRDefault="00BD4F4D">
            <w:pPr>
              <w:pStyle w:val="TableParagraph"/>
              <w:ind w:left="205" w:firstLine="156"/>
              <w:jc w:val="left"/>
              <w:rPr>
                <w:sz w:val="20"/>
              </w:rPr>
            </w:pPr>
            <w:r>
              <w:rPr>
                <w:sz w:val="20"/>
              </w:rPr>
              <w:t>TCP (HTTP/exam platform),</w:t>
            </w:r>
            <w:r>
              <w:rPr>
                <w:spacing w:val="-13"/>
                <w:sz w:val="20"/>
              </w:rPr>
              <w:t xml:space="preserve"> </w:t>
            </w:r>
            <w:r>
              <w:rPr>
                <w:sz w:val="20"/>
              </w:rPr>
              <w:t>DNS</w:t>
            </w:r>
            <w:r>
              <w:rPr>
                <w:spacing w:val="-12"/>
                <w:sz w:val="20"/>
              </w:rPr>
              <w:t xml:space="preserve"> </w:t>
            </w:r>
            <w:r>
              <w:rPr>
                <w:sz w:val="20"/>
              </w:rPr>
              <w:t>bursts</w:t>
            </w:r>
          </w:p>
        </w:tc>
        <w:tc>
          <w:tcPr>
            <w:tcW w:w="1683" w:type="dxa"/>
            <w:tcBorders>
              <w:right w:val="nil"/>
            </w:tcBorders>
            <w:shd w:val="clear" w:color="auto" w:fill="F1F1F1"/>
          </w:tcPr>
          <w:p w14:paraId="71E7455F" w14:textId="77777777" w:rsidR="00420B9F" w:rsidRDefault="00BD4F4D">
            <w:pPr>
              <w:pStyle w:val="TableParagraph"/>
              <w:ind w:left="616" w:right="-4" w:hanging="488"/>
              <w:jc w:val="left"/>
              <w:rPr>
                <w:sz w:val="20"/>
              </w:rPr>
            </w:pPr>
            <w:r>
              <w:rPr>
                <w:sz w:val="20"/>
              </w:rPr>
              <w:t>70–85%</w:t>
            </w:r>
            <w:r>
              <w:rPr>
                <w:spacing w:val="-13"/>
                <w:sz w:val="20"/>
              </w:rPr>
              <w:t xml:space="preserve"> </w:t>
            </w:r>
            <w:r>
              <w:rPr>
                <w:sz w:val="20"/>
              </w:rPr>
              <w:t>of</w:t>
            </w:r>
            <w:r>
              <w:rPr>
                <w:spacing w:val="-12"/>
                <w:sz w:val="20"/>
              </w:rPr>
              <w:t xml:space="preserve"> </w:t>
            </w:r>
            <w:r>
              <w:rPr>
                <w:sz w:val="20"/>
              </w:rPr>
              <w:t>core</w:t>
            </w:r>
            <w:r>
              <w:rPr>
                <w:spacing w:val="-12"/>
                <w:sz w:val="20"/>
              </w:rPr>
              <w:t xml:space="preserve"> </w:t>
            </w:r>
            <w:proofErr w:type="spellStart"/>
            <w:r>
              <w:rPr>
                <w:sz w:val="20"/>
              </w:rPr>
              <w:t>lin</w:t>
            </w:r>
            <w:proofErr w:type="spellEnd"/>
            <w:r>
              <w:rPr>
                <w:sz w:val="20"/>
              </w:rPr>
              <w:t xml:space="preserve"> </w:t>
            </w:r>
            <w:r>
              <w:rPr>
                <w:spacing w:val="-2"/>
                <w:sz w:val="20"/>
              </w:rPr>
              <w:t>capacity</w:t>
            </w:r>
          </w:p>
        </w:tc>
      </w:tr>
      <w:tr w:rsidR="00420B9F" w14:paraId="6F057BCF" w14:textId="77777777">
        <w:trPr>
          <w:trHeight w:val="810"/>
          <w:jc w:val="right"/>
        </w:trPr>
        <w:tc>
          <w:tcPr>
            <w:tcW w:w="2400" w:type="dxa"/>
          </w:tcPr>
          <w:p w14:paraId="2513E752" w14:textId="77777777" w:rsidR="00420B9F" w:rsidRDefault="00420B9F">
            <w:pPr>
              <w:pStyle w:val="TableParagraph"/>
              <w:ind w:left="0"/>
              <w:jc w:val="left"/>
              <w:rPr>
                <w:sz w:val="20"/>
              </w:rPr>
            </w:pPr>
          </w:p>
          <w:p w14:paraId="079DF83A" w14:textId="77777777" w:rsidR="00420B9F" w:rsidRDefault="00BD4F4D">
            <w:pPr>
              <w:pStyle w:val="TableParagraph"/>
              <w:spacing w:before="0"/>
              <w:jc w:val="left"/>
              <w:rPr>
                <w:sz w:val="20"/>
              </w:rPr>
            </w:pPr>
            <w:r>
              <w:rPr>
                <w:sz w:val="20"/>
              </w:rPr>
              <w:t>Congestion</w:t>
            </w:r>
            <w:r>
              <w:rPr>
                <w:spacing w:val="-3"/>
                <w:sz w:val="20"/>
              </w:rPr>
              <w:t xml:space="preserve"> </w:t>
            </w:r>
            <w:r>
              <w:rPr>
                <w:sz w:val="20"/>
              </w:rPr>
              <w:t>/</w:t>
            </w:r>
            <w:r>
              <w:rPr>
                <w:spacing w:val="-4"/>
                <w:sz w:val="20"/>
              </w:rPr>
              <w:t xml:space="preserve"> </w:t>
            </w:r>
            <w:r>
              <w:rPr>
                <w:sz w:val="20"/>
              </w:rPr>
              <w:t>Link</w:t>
            </w:r>
            <w:r>
              <w:rPr>
                <w:spacing w:val="-3"/>
                <w:sz w:val="20"/>
              </w:rPr>
              <w:t xml:space="preserve"> </w:t>
            </w:r>
            <w:r>
              <w:rPr>
                <w:spacing w:val="-2"/>
                <w:sz w:val="20"/>
              </w:rPr>
              <w:t>Failure</w:t>
            </w:r>
          </w:p>
        </w:tc>
        <w:tc>
          <w:tcPr>
            <w:tcW w:w="4602" w:type="dxa"/>
          </w:tcPr>
          <w:p w14:paraId="52488ED4" w14:textId="77777777" w:rsidR="00420B9F" w:rsidRDefault="00BD4F4D">
            <w:pPr>
              <w:pStyle w:val="TableParagraph"/>
              <w:ind w:left="9"/>
              <w:rPr>
                <w:sz w:val="20"/>
              </w:rPr>
            </w:pPr>
            <w:r>
              <w:rPr>
                <w:sz w:val="20"/>
              </w:rPr>
              <w:t>A</w:t>
            </w:r>
            <w:r>
              <w:rPr>
                <w:spacing w:val="-5"/>
                <w:sz w:val="20"/>
              </w:rPr>
              <w:t xml:space="preserve"> </w:t>
            </w:r>
            <w:r>
              <w:rPr>
                <w:sz w:val="20"/>
              </w:rPr>
              <w:t>core</w:t>
            </w:r>
            <w:r>
              <w:rPr>
                <w:spacing w:val="-5"/>
                <w:sz w:val="20"/>
              </w:rPr>
              <w:t xml:space="preserve"> </w:t>
            </w:r>
            <w:r>
              <w:rPr>
                <w:sz w:val="20"/>
              </w:rPr>
              <w:t>or</w:t>
            </w:r>
            <w:r>
              <w:rPr>
                <w:spacing w:val="-7"/>
                <w:sz w:val="20"/>
              </w:rPr>
              <w:t xml:space="preserve"> </w:t>
            </w:r>
            <w:r>
              <w:rPr>
                <w:sz w:val="20"/>
              </w:rPr>
              <w:t>distribution</w:t>
            </w:r>
            <w:r>
              <w:rPr>
                <w:spacing w:val="-4"/>
                <w:sz w:val="20"/>
              </w:rPr>
              <w:t xml:space="preserve"> </w:t>
            </w:r>
            <w:r>
              <w:rPr>
                <w:sz w:val="20"/>
              </w:rPr>
              <w:t>link</w:t>
            </w:r>
            <w:r>
              <w:rPr>
                <w:spacing w:val="-4"/>
                <w:sz w:val="20"/>
              </w:rPr>
              <w:t xml:space="preserve"> </w:t>
            </w:r>
            <w:r>
              <w:rPr>
                <w:sz w:val="20"/>
              </w:rPr>
              <w:t>is</w:t>
            </w:r>
            <w:r>
              <w:rPr>
                <w:spacing w:val="-6"/>
                <w:sz w:val="20"/>
              </w:rPr>
              <w:t xml:space="preserve"> </w:t>
            </w:r>
            <w:r>
              <w:rPr>
                <w:sz w:val="20"/>
              </w:rPr>
              <w:t>deliberately</w:t>
            </w:r>
            <w:r>
              <w:rPr>
                <w:spacing w:val="-4"/>
                <w:sz w:val="20"/>
              </w:rPr>
              <w:t xml:space="preserve"> </w:t>
            </w:r>
            <w:r>
              <w:rPr>
                <w:sz w:val="20"/>
              </w:rPr>
              <w:t>failed</w:t>
            </w:r>
            <w:r>
              <w:rPr>
                <w:spacing w:val="-4"/>
                <w:sz w:val="20"/>
              </w:rPr>
              <w:t xml:space="preserve"> </w:t>
            </w:r>
            <w:r>
              <w:rPr>
                <w:sz w:val="20"/>
              </w:rPr>
              <w:t>mid-simulation while peak load continues, forcing re-convergence / rerouting.</w:t>
            </w:r>
          </w:p>
        </w:tc>
        <w:tc>
          <w:tcPr>
            <w:tcW w:w="2199" w:type="dxa"/>
          </w:tcPr>
          <w:p w14:paraId="449C38FA" w14:textId="77777777" w:rsidR="00420B9F" w:rsidRDefault="00BD4F4D">
            <w:pPr>
              <w:pStyle w:val="TableParagraph"/>
              <w:spacing w:before="175"/>
              <w:ind w:left="474" w:hanging="132"/>
              <w:jc w:val="left"/>
              <w:rPr>
                <w:sz w:val="20"/>
              </w:rPr>
            </w:pPr>
            <w:r>
              <w:rPr>
                <w:sz w:val="20"/>
              </w:rPr>
              <w:t>All</w:t>
            </w:r>
            <w:r>
              <w:rPr>
                <w:spacing w:val="-13"/>
                <w:sz w:val="20"/>
              </w:rPr>
              <w:t xml:space="preserve"> </w:t>
            </w:r>
            <w:r>
              <w:rPr>
                <w:sz w:val="20"/>
              </w:rPr>
              <w:t>protocols,</w:t>
            </w:r>
            <w:r>
              <w:rPr>
                <w:spacing w:val="-12"/>
                <w:sz w:val="20"/>
              </w:rPr>
              <w:t xml:space="preserve"> </w:t>
            </w:r>
            <w:r>
              <w:rPr>
                <w:sz w:val="20"/>
              </w:rPr>
              <w:t xml:space="preserve">with </w:t>
            </w:r>
            <w:r>
              <w:rPr>
                <w:spacing w:val="-2"/>
                <w:sz w:val="20"/>
              </w:rPr>
              <w:t>retransmissions</w:t>
            </w:r>
          </w:p>
        </w:tc>
        <w:tc>
          <w:tcPr>
            <w:tcW w:w="1683" w:type="dxa"/>
            <w:tcBorders>
              <w:right w:val="nil"/>
            </w:tcBorders>
          </w:tcPr>
          <w:p w14:paraId="3842A01E" w14:textId="77777777" w:rsidR="00420B9F" w:rsidRDefault="00BD4F4D">
            <w:pPr>
              <w:pStyle w:val="TableParagraph"/>
              <w:ind w:left="223"/>
              <w:rPr>
                <w:sz w:val="20"/>
              </w:rPr>
            </w:pPr>
            <w:r>
              <w:rPr>
                <w:sz w:val="20"/>
              </w:rPr>
              <w:t>Variable</w:t>
            </w:r>
            <w:r>
              <w:rPr>
                <w:spacing w:val="-12"/>
                <w:sz w:val="20"/>
              </w:rPr>
              <w:t xml:space="preserve"> </w:t>
            </w:r>
            <w:r>
              <w:rPr>
                <w:sz w:val="20"/>
              </w:rPr>
              <w:t>—</w:t>
            </w:r>
            <w:r>
              <w:rPr>
                <w:spacing w:val="-13"/>
                <w:sz w:val="20"/>
              </w:rPr>
              <w:t xml:space="preserve"> </w:t>
            </w:r>
            <w:r>
              <w:rPr>
                <w:sz w:val="20"/>
              </w:rPr>
              <w:t>up</w:t>
            </w:r>
            <w:r>
              <w:rPr>
                <w:spacing w:val="-11"/>
                <w:sz w:val="20"/>
              </w:rPr>
              <w:t xml:space="preserve"> </w:t>
            </w:r>
            <w:r>
              <w:rPr>
                <w:sz w:val="20"/>
              </w:rPr>
              <w:t>to saturation on surviving links</w:t>
            </w:r>
          </w:p>
        </w:tc>
      </w:tr>
    </w:tbl>
    <w:p w14:paraId="406B9708" w14:textId="77777777" w:rsidR="00420B9F" w:rsidRDefault="00BD4F4D">
      <w:pPr>
        <w:pStyle w:val="Heading2"/>
        <w:numPr>
          <w:ilvl w:val="1"/>
          <w:numId w:val="4"/>
        </w:numPr>
        <w:tabs>
          <w:tab w:val="left" w:pos="724"/>
        </w:tabs>
        <w:spacing w:before="263"/>
        <w:ind w:left="724" w:hanging="453"/>
        <w:jc w:val="both"/>
      </w:pPr>
      <w:bookmarkStart w:id="15" w:name="_TOC_250014"/>
      <w:r>
        <w:rPr>
          <w:color w:val="2D5EAA"/>
        </w:rPr>
        <w:t>Device</w:t>
      </w:r>
      <w:r>
        <w:rPr>
          <w:color w:val="2D5EAA"/>
          <w:spacing w:val="-5"/>
        </w:rPr>
        <w:t xml:space="preserve"> </w:t>
      </w:r>
      <w:r>
        <w:rPr>
          <w:color w:val="2D5EAA"/>
        </w:rPr>
        <w:t>and</w:t>
      </w:r>
      <w:r>
        <w:rPr>
          <w:color w:val="2D5EAA"/>
          <w:spacing w:val="-7"/>
        </w:rPr>
        <w:t xml:space="preserve"> </w:t>
      </w:r>
      <w:r>
        <w:rPr>
          <w:color w:val="2D5EAA"/>
        </w:rPr>
        <w:t>Media</w:t>
      </w:r>
      <w:r>
        <w:rPr>
          <w:color w:val="2D5EAA"/>
          <w:spacing w:val="-5"/>
        </w:rPr>
        <w:t xml:space="preserve"> </w:t>
      </w:r>
      <w:bookmarkEnd w:id="15"/>
      <w:r>
        <w:rPr>
          <w:color w:val="2D5EAA"/>
          <w:spacing w:val="-2"/>
        </w:rPr>
        <w:t>Requirements</w:t>
      </w:r>
    </w:p>
    <w:p w14:paraId="7A8DD7DB" w14:textId="77777777" w:rsidR="00420B9F" w:rsidRDefault="00BD4F4D">
      <w:pPr>
        <w:pStyle w:val="BodyText"/>
        <w:spacing w:before="137" w:line="336" w:lineRule="auto"/>
        <w:ind w:left="271" w:right="1345"/>
        <w:jc w:val="both"/>
      </w:pPr>
      <w:r>
        <w:t>Based on the zone-wise device distribution, the network requires access-layer switches sized to the device density per wiring closet, a resilient distribution/core layer capable of inter-zone routing, wireless</w:t>
      </w:r>
      <w:r>
        <w:rPr>
          <w:spacing w:val="-6"/>
        </w:rPr>
        <w:t xml:space="preserve"> </w:t>
      </w:r>
      <w:r>
        <w:t>access</w:t>
      </w:r>
      <w:r>
        <w:rPr>
          <w:spacing w:val="-5"/>
        </w:rPr>
        <w:t xml:space="preserve"> </w:t>
      </w:r>
      <w:r>
        <w:t>points</w:t>
      </w:r>
      <w:r>
        <w:rPr>
          <w:spacing w:val="-6"/>
        </w:rPr>
        <w:t xml:space="preserve"> </w:t>
      </w:r>
      <w:r>
        <w:t>sized</w:t>
      </w:r>
      <w:r>
        <w:rPr>
          <w:spacing w:val="-6"/>
        </w:rPr>
        <w:t xml:space="preserve"> </w:t>
      </w:r>
      <w:r>
        <w:t>for</w:t>
      </w:r>
      <w:r>
        <w:rPr>
          <w:spacing w:val="-7"/>
        </w:rPr>
        <w:t xml:space="preserve"> </w:t>
      </w:r>
      <w:r>
        <w:t>the</w:t>
      </w:r>
      <w:r>
        <w:rPr>
          <w:spacing w:val="-6"/>
        </w:rPr>
        <w:t xml:space="preserve"> </w:t>
      </w:r>
      <w:r>
        <w:t>concentration</w:t>
      </w:r>
      <w:r>
        <w:rPr>
          <w:spacing w:val="-6"/>
        </w:rPr>
        <w:t xml:space="preserve"> </w:t>
      </w:r>
      <w:r>
        <w:t>of</w:t>
      </w:r>
      <w:r>
        <w:rPr>
          <w:spacing w:val="-7"/>
        </w:rPr>
        <w:t xml:space="preserve"> </w:t>
      </w:r>
      <w:r>
        <w:t>mobile</w:t>
      </w:r>
      <w:r>
        <w:rPr>
          <w:spacing w:val="-7"/>
        </w:rPr>
        <w:t xml:space="preserve"> </w:t>
      </w:r>
      <w:r>
        <w:t>clients</w:t>
      </w:r>
      <w:r>
        <w:rPr>
          <w:spacing w:val="-5"/>
        </w:rPr>
        <w:t xml:space="preserve"> </w:t>
      </w:r>
      <w:r>
        <w:t>(particularly</w:t>
      </w:r>
      <w:r>
        <w:rPr>
          <w:spacing w:val="-6"/>
        </w:rPr>
        <w:t xml:space="preserve"> </w:t>
      </w:r>
      <w:r>
        <w:t>in</w:t>
      </w:r>
      <w:r>
        <w:rPr>
          <w:spacing w:val="-5"/>
        </w:rPr>
        <w:t xml:space="preserve"> </w:t>
      </w:r>
      <w:r>
        <w:t>the</w:t>
      </w:r>
      <w:r>
        <w:rPr>
          <w:spacing w:val="-6"/>
        </w:rPr>
        <w:t xml:space="preserve"> </w:t>
      </w:r>
      <w:r>
        <w:t>Hostel</w:t>
      </w:r>
      <w:r>
        <w:rPr>
          <w:spacing w:val="-5"/>
        </w:rPr>
        <w:t xml:space="preserve"> </w:t>
      </w:r>
      <w:r>
        <w:t>zone), and</w:t>
      </w:r>
      <w:r>
        <w:rPr>
          <w:spacing w:val="-14"/>
        </w:rPr>
        <w:t xml:space="preserve"> </w:t>
      </w:r>
      <w:r>
        <w:t>PoE-capable</w:t>
      </w:r>
      <w:r>
        <w:rPr>
          <w:spacing w:val="-13"/>
        </w:rPr>
        <w:t xml:space="preserve"> </w:t>
      </w:r>
      <w:r>
        <w:t>ports</w:t>
      </w:r>
      <w:r>
        <w:rPr>
          <w:spacing w:val="-13"/>
        </w:rPr>
        <w:t xml:space="preserve"> </w:t>
      </w:r>
      <w:r>
        <w:t>for</w:t>
      </w:r>
      <w:r>
        <w:rPr>
          <w:spacing w:val="-13"/>
        </w:rPr>
        <w:t xml:space="preserve"> </w:t>
      </w:r>
      <w:r>
        <w:t>IP</w:t>
      </w:r>
      <w:r>
        <w:rPr>
          <w:spacing w:val="-12"/>
        </w:rPr>
        <w:t xml:space="preserve"> </w:t>
      </w:r>
      <w:r>
        <w:t>cameras</w:t>
      </w:r>
      <w:r>
        <w:rPr>
          <w:spacing w:val="-13"/>
        </w:rPr>
        <w:t xml:space="preserve"> </w:t>
      </w:r>
      <w:r>
        <w:t>and</w:t>
      </w:r>
      <w:r>
        <w:rPr>
          <w:spacing w:val="-14"/>
        </w:rPr>
        <w:t xml:space="preserve"> </w:t>
      </w:r>
      <w:r>
        <w:t>selected</w:t>
      </w:r>
      <w:r>
        <w:rPr>
          <w:spacing w:val="-11"/>
        </w:rPr>
        <w:t xml:space="preserve"> </w:t>
      </w:r>
      <w:r>
        <w:t>IoT</w:t>
      </w:r>
      <w:r>
        <w:rPr>
          <w:spacing w:val="-13"/>
        </w:rPr>
        <w:t xml:space="preserve"> </w:t>
      </w:r>
      <w:r>
        <w:t>nodes.</w:t>
      </w:r>
      <w:r>
        <w:rPr>
          <w:spacing w:val="-13"/>
        </w:rPr>
        <w:t xml:space="preserve"> </w:t>
      </w:r>
      <w:r>
        <w:t>Table</w:t>
      </w:r>
      <w:r>
        <w:rPr>
          <w:spacing w:val="-13"/>
        </w:rPr>
        <w:t xml:space="preserve"> </w:t>
      </w:r>
      <w:r>
        <w:t>4</w:t>
      </w:r>
      <w:r>
        <w:rPr>
          <w:spacing w:val="-14"/>
        </w:rPr>
        <w:t xml:space="preserve"> </w:t>
      </w:r>
      <w:r>
        <w:t>in</w:t>
      </w:r>
      <w:r>
        <w:rPr>
          <w:spacing w:val="-13"/>
        </w:rPr>
        <w:t xml:space="preserve"> </w:t>
      </w:r>
      <w:r>
        <w:t>Section</w:t>
      </w:r>
      <w:r>
        <w:rPr>
          <w:spacing w:val="-14"/>
        </w:rPr>
        <w:t xml:space="preserve"> </w:t>
      </w:r>
      <w:r>
        <w:t>4.6</w:t>
      </w:r>
      <w:r>
        <w:rPr>
          <w:spacing w:val="-14"/>
        </w:rPr>
        <w:t xml:space="preserve"> </w:t>
      </w:r>
      <w:r>
        <w:t>lists</w:t>
      </w:r>
      <w:r>
        <w:rPr>
          <w:spacing w:val="-14"/>
        </w:rPr>
        <w:t xml:space="preserve"> </w:t>
      </w:r>
      <w:r>
        <w:t>the</w:t>
      </w:r>
      <w:r>
        <w:rPr>
          <w:spacing w:val="-15"/>
        </w:rPr>
        <w:t xml:space="preserve"> </w:t>
      </w:r>
      <w:r>
        <w:t>specific devices, media and cabling standards selected for each layer.</w:t>
      </w:r>
    </w:p>
    <w:p w14:paraId="2E9EF77A"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2388D405" w14:textId="77777777" w:rsidR="00420B9F" w:rsidRDefault="00420B9F">
      <w:pPr>
        <w:pStyle w:val="BodyText"/>
        <w:rPr>
          <w:sz w:val="30"/>
        </w:rPr>
      </w:pPr>
    </w:p>
    <w:p w14:paraId="533A8F58" w14:textId="77777777" w:rsidR="00420B9F" w:rsidRDefault="00420B9F">
      <w:pPr>
        <w:pStyle w:val="BodyText"/>
        <w:spacing w:before="223"/>
        <w:rPr>
          <w:sz w:val="30"/>
        </w:rPr>
      </w:pPr>
    </w:p>
    <w:p w14:paraId="089A0068" w14:textId="77777777" w:rsidR="00420B9F" w:rsidRDefault="00BD4F4D">
      <w:pPr>
        <w:pStyle w:val="Heading1"/>
        <w:numPr>
          <w:ilvl w:val="0"/>
          <w:numId w:val="4"/>
        </w:numPr>
        <w:tabs>
          <w:tab w:val="left" w:pos="570"/>
        </w:tabs>
        <w:spacing w:before="0"/>
        <w:ind w:left="570" w:hanging="299"/>
      </w:pPr>
      <w:bookmarkStart w:id="16" w:name="_TOC_250013"/>
      <w:r>
        <w:rPr>
          <w:color w:val="1F3863"/>
        </w:rPr>
        <w:t>Network</w:t>
      </w:r>
      <w:r>
        <w:rPr>
          <w:color w:val="1F3863"/>
          <w:spacing w:val="-4"/>
        </w:rPr>
        <w:t xml:space="preserve"> </w:t>
      </w:r>
      <w:r>
        <w:rPr>
          <w:color w:val="1F3863"/>
        </w:rPr>
        <w:t>Topology</w:t>
      </w:r>
      <w:r>
        <w:rPr>
          <w:color w:val="1F3863"/>
          <w:spacing w:val="-1"/>
        </w:rPr>
        <w:t xml:space="preserve"> </w:t>
      </w:r>
      <w:bookmarkEnd w:id="16"/>
      <w:r>
        <w:rPr>
          <w:color w:val="1F3863"/>
          <w:spacing w:val="-2"/>
        </w:rPr>
        <w:t>Design</w:t>
      </w:r>
    </w:p>
    <w:p w14:paraId="170E5CAB" w14:textId="77777777" w:rsidR="00420B9F" w:rsidRDefault="00BD4F4D">
      <w:pPr>
        <w:pStyle w:val="BodyText"/>
        <w:rPr>
          <w:b/>
          <w:sz w:val="5"/>
        </w:rPr>
      </w:pPr>
      <w:r>
        <w:rPr>
          <w:b/>
          <w:noProof/>
          <w:sz w:val="5"/>
        </w:rPr>
        <mc:AlternateContent>
          <mc:Choice Requires="wps">
            <w:drawing>
              <wp:anchor distT="0" distB="0" distL="0" distR="0" simplePos="0" relativeHeight="487591936" behindDoc="1" locked="0" layoutInCell="1" allowOverlap="1" wp14:anchorId="783479F3" wp14:editId="10375F1C">
                <wp:simplePos x="0" y="0"/>
                <wp:positionH relativeFrom="page">
                  <wp:posOffset>840028</wp:posOffset>
                </wp:positionH>
                <wp:positionV relativeFrom="paragraph">
                  <wp:posOffset>51871</wp:posOffset>
                </wp:positionV>
                <wp:extent cx="6095365" cy="127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C7E1A4F" id="Graphic 16" o:spid="_x0000_s1026" style="position:absolute;margin-left:66.15pt;margin-top:4.1pt;width:479.9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" path="m6095365,l,,,12192r6095365,l6095365,xe" fillcolor="#1f3863" stroked="f">
                <v:path arrowok="t"/>
                <w10:wrap type="topAndBottom" anchorx="page"/>
              </v:shape>
            </w:pict>
          </mc:Fallback>
        </mc:AlternateContent>
      </w:r>
    </w:p>
    <w:p w14:paraId="1D05B928" w14:textId="77777777" w:rsidR="00420B9F" w:rsidRDefault="00BD4F4D">
      <w:pPr>
        <w:pStyle w:val="BodyText"/>
        <w:spacing w:before="179" w:line="336" w:lineRule="auto"/>
        <w:ind w:left="271" w:right="1351"/>
        <w:jc w:val="both"/>
      </w:pPr>
      <w:r>
        <w:t>Figure</w:t>
      </w:r>
      <w:r>
        <w:rPr>
          <w:spacing w:val="-2"/>
        </w:rPr>
        <w:t xml:space="preserve"> </w:t>
      </w:r>
      <w:r>
        <w:t>1 shows</w:t>
      </w:r>
      <w:r>
        <w:rPr>
          <w:spacing w:val="-1"/>
        </w:rPr>
        <w:t xml:space="preserve"> </w:t>
      </w:r>
      <w:r>
        <w:t>the</w:t>
      </w:r>
      <w:r>
        <w:rPr>
          <w:spacing w:val="-2"/>
        </w:rPr>
        <w:t xml:space="preserve"> </w:t>
      </w:r>
      <w:r>
        <w:t>overall</w:t>
      </w:r>
      <w:r>
        <w:rPr>
          <w:spacing w:val="-1"/>
        </w:rPr>
        <w:t xml:space="preserve"> </w:t>
      </w:r>
      <w:r>
        <w:t>four-zone</w:t>
      </w:r>
      <w:r>
        <w:rPr>
          <w:spacing w:val="-2"/>
        </w:rPr>
        <w:t xml:space="preserve"> </w:t>
      </w:r>
      <w:r>
        <w:t>architecture used</w:t>
      </w:r>
      <w:r>
        <w:rPr>
          <w:spacing w:val="-1"/>
        </w:rPr>
        <w:t xml:space="preserve"> </w:t>
      </w:r>
      <w:r>
        <w:t>as</w:t>
      </w:r>
      <w:r>
        <w:rPr>
          <w:spacing w:val="-1"/>
        </w:rPr>
        <w:t xml:space="preserve"> </w:t>
      </w:r>
      <w:r>
        <w:t>the reference frame</w:t>
      </w:r>
      <w:r>
        <w:rPr>
          <w:spacing w:val="-2"/>
        </w:rPr>
        <w:t xml:space="preserve"> </w:t>
      </w:r>
      <w:r>
        <w:t>for all</w:t>
      </w:r>
      <w:r>
        <w:rPr>
          <w:spacing w:val="-1"/>
        </w:rPr>
        <w:t xml:space="preserve"> </w:t>
      </w:r>
      <w:r>
        <w:t>four candidate topology designs discussed in this section.</w:t>
      </w:r>
    </w:p>
    <w:p w14:paraId="7F9CED5F" w14:textId="77777777" w:rsidR="00420B9F" w:rsidRDefault="00BD4F4D">
      <w:pPr>
        <w:pStyle w:val="BodyText"/>
        <w:spacing w:before="2"/>
        <w:rPr>
          <w:sz w:val="18"/>
        </w:rPr>
      </w:pPr>
      <w:r>
        <w:rPr>
          <w:noProof/>
          <w:sz w:val="18"/>
        </w:rPr>
        <w:drawing>
          <wp:anchor distT="0" distB="0" distL="0" distR="0" simplePos="0" relativeHeight="487592448" behindDoc="1" locked="0" layoutInCell="1" allowOverlap="1" wp14:anchorId="37486401" wp14:editId="6F3141FE">
            <wp:simplePos x="0" y="0"/>
            <wp:positionH relativeFrom="page">
              <wp:posOffset>1786921</wp:posOffset>
            </wp:positionH>
            <wp:positionV relativeFrom="paragraph">
              <wp:posOffset>148278</wp:posOffset>
            </wp:positionV>
            <wp:extent cx="4200589" cy="287578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4200589" cy="2875788"/>
                    </a:xfrm>
                    <a:prstGeom prst="rect">
                      <a:avLst/>
                    </a:prstGeom>
                  </pic:spPr>
                </pic:pic>
              </a:graphicData>
            </a:graphic>
          </wp:anchor>
        </w:drawing>
      </w:r>
    </w:p>
    <w:p w14:paraId="424B5E68" w14:textId="77777777" w:rsidR="00420B9F" w:rsidRDefault="00420B9F">
      <w:pPr>
        <w:pStyle w:val="BodyText"/>
        <w:spacing w:before="170"/>
      </w:pPr>
    </w:p>
    <w:p w14:paraId="60719039" w14:textId="77777777" w:rsidR="00420B9F" w:rsidRDefault="00BD4F4D">
      <w:pPr>
        <w:ind w:left="2143"/>
        <w:rPr>
          <w:i/>
          <w:sz w:val="21"/>
        </w:rPr>
      </w:pPr>
      <w:r>
        <w:rPr>
          <w:i/>
          <w:color w:val="444444"/>
          <w:sz w:val="21"/>
        </w:rPr>
        <w:t>Fig.</w:t>
      </w:r>
      <w:r>
        <w:rPr>
          <w:i/>
          <w:color w:val="444444"/>
          <w:spacing w:val="-7"/>
          <w:sz w:val="21"/>
        </w:rPr>
        <w:t xml:space="preserve"> </w:t>
      </w:r>
      <w:r>
        <w:rPr>
          <w:i/>
          <w:color w:val="444444"/>
          <w:sz w:val="21"/>
        </w:rPr>
        <w:t>1</w:t>
      </w:r>
      <w:r>
        <w:rPr>
          <w:i/>
          <w:color w:val="444444"/>
          <w:spacing w:val="-5"/>
          <w:sz w:val="21"/>
        </w:rPr>
        <w:t xml:space="preserve"> </w:t>
      </w:r>
      <w:r>
        <w:rPr>
          <w:i/>
          <w:color w:val="444444"/>
          <w:sz w:val="21"/>
        </w:rPr>
        <w:t>—</w:t>
      </w:r>
      <w:r>
        <w:rPr>
          <w:i/>
          <w:color w:val="444444"/>
          <w:spacing w:val="-7"/>
          <w:sz w:val="21"/>
        </w:rPr>
        <w:t xml:space="preserve"> </w:t>
      </w:r>
      <w:r>
        <w:rPr>
          <w:i/>
          <w:color w:val="444444"/>
          <w:sz w:val="21"/>
        </w:rPr>
        <w:t>Smart</w:t>
      </w:r>
      <w:r>
        <w:rPr>
          <w:i/>
          <w:color w:val="444444"/>
          <w:spacing w:val="-6"/>
          <w:sz w:val="21"/>
        </w:rPr>
        <w:t xml:space="preserve"> </w:t>
      </w:r>
      <w:r>
        <w:rPr>
          <w:i/>
          <w:color w:val="444444"/>
          <w:sz w:val="21"/>
        </w:rPr>
        <w:t>Campus</w:t>
      </w:r>
      <w:r>
        <w:rPr>
          <w:i/>
          <w:color w:val="444444"/>
          <w:spacing w:val="-4"/>
          <w:sz w:val="21"/>
        </w:rPr>
        <w:t xml:space="preserve"> </w:t>
      </w:r>
      <w:r>
        <w:rPr>
          <w:i/>
          <w:color w:val="444444"/>
          <w:sz w:val="21"/>
        </w:rPr>
        <w:t>Network:</w:t>
      </w:r>
      <w:r>
        <w:rPr>
          <w:i/>
          <w:color w:val="444444"/>
          <w:spacing w:val="-7"/>
          <w:sz w:val="21"/>
        </w:rPr>
        <w:t xml:space="preserve"> </w:t>
      </w:r>
      <w:r>
        <w:rPr>
          <w:i/>
          <w:color w:val="444444"/>
          <w:sz w:val="21"/>
        </w:rPr>
        <w:t>Four-Zone</w:t>
      </w:r>
      <w:r>
        <w:rPr>
          <w:i/>
          <w:color w:val="444444"/>
          <w:spacing w:val="-4"/>
          <w:sz w:val="21"/>
        </w:rPr>
        <w:t xml:space="preserve"> </w:t>
      </w:r>
      <w:r>
        <w:rPr>
          <w:i/>
          <w:color w:val="444444"/>
          <w:sz w:val="21"/>
        </w:rPr>
        <w:t>Architecture</w:t>
      </w:r>
      <w:r>
        <w:rPr>
          <w:i/>
          <w:color w:val="444444"/>
          <w:spacing w:val="-5"/>
          <w:sz w:val="21"/>
        </w:rPr>
        <w:t xml:space="preserve"> </w:t>
      </w:r>
      <w:r>
        <w:rPr>
          <w:i/>
          <w:color w:val="444444"/>
          <w:spacing w:val="-2"/>
          <w:sz w:val="21"/>
        </w:rPr>
        <w:t>Overview</w:t>
      </w:r>
    </w:p>
    <w:p w14:paraId="7FB6CFBE" w14:textId="77777777" w:rsidR="00420B9F" w:rsidRDefault="00420B9F">
      <w:pPr>
        <w:pStyle w:val="BodyText"/>
        <w:spacing w:before="17"/>
        <w:rPr>
          <w:i/>
          <w:sz w:val="21"/>
        </w:rPr>
      </w:pPr>
    </w:p>
    <w:p w14:paraId="234CA197" w14:textId="77777777" w:rsidR="00420B9F" w:rsidRDefault="00BD4F4D">
      <w:pPr>
        <w:pStyle w:val="Heading2"/>
        <w:numPr>
          <w:ilvl w:val="1"/>
          <w:numId w:val="4"/>
        </w:numPr>
        <w:tabs>
          <w:tab w:val="left" w:pos="724"/>
        </w:tabs>
        <w:spacing w:before="0"/>
        <w:ind w:left="724" w:hanging="453"/>
        <w:jc w:val="both"/>
      </w:pPr>
      <w:bookmarkStart w:id="17" w:name="_TOC_250012"/>
      <w:r>
        <w:rPr>
          <w:color w:val="2D5EAA"/>
        </w:rPr>
        <w:t>Star</w:t>
      </w:r>
      <w:r>
        <w:rPr>
          <w:color w:val="2D5EAA"/>
          <w:spacing w:val="-3"/>
        </w:rPr>
        <w:t xml:space="preserve"> </w:t>
      </w:r>
      <w:bookmarkEnd w:id="17"/>
      <w:r>
        <w:rPr>
          <w:color w:val="2D5EAA"/>
          <w:spacing w:val="-2"/>
        </w:rPr>
        <w:t>Topology</w:t>
      </w:r>
    </w:p>
    <w:p w14:paraId="4DDFD12E" w14:textId="77777777" w:rsidR="00420B9F" w:rsidRDefault="00BD4F4D">
      <w:pPr>
        <w:pStyle w:val="BodyText"/>
        <w:spacing w:before="138" w:line="336" w:lineRule="auto"/>
        <w:ind w:left="271" w:right="1349"/>
        <w:jc w:val="both"/>
      </w:pPr>
      <w:r>
        <w:t xml:space="preserve">In the Star topology, every end device and every zone switch </w:t>
      </w:r>
      <w:proofErr w:type="gramStart"/>
      <w:r>
        <w:t>connects</w:t>
      </w:r>
      <w:proofErr w:type="gramEnd"/>
      <w:r>
        <w:t xml:space="preserve"> directly to a central core switch, which becomes the single point of intelligence and control for the zone. This is the most common access-layer topology in structured cabling deployments.</w:t>
      </w:r>
    </w:p>
    <w:p w14:paraId="1E68BBD0"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32F9D5D5" w14:textId="77777777" w:rsidR="00420B9F" w:rsidRDefault="00420B9F">
      <w:pPr>
        <w:pStyle w:val="BodyText"/>
        <w:spacing w:before="120"/>
        <w:rPr>
          <w:sz w:val="20"/>
        </w:rPr>
      </w:pPr>
    </w:p>
    <w:p w14:paraId="358D19DB" w14:textId="77777777" w:rsidR="00420B9F" w:rsidRDefault="00BD4F4D">
      <w:pPr>
        <w:ind w:left="2535"/>
        <w:rPr>
          <w:sz w:val="20"/>
        </w:rPr>
      </w:pPr>
      <w:r>
        <w:rPr>
          <w:noProof/>
          <w:sz w:val="20"/>
        </w:rPr>
        <w:drawing>
          <wp:inline distT="0" distB="0" distL="0" distR="0" wp14:anchorId="4FBD9FFD" wp14:editId="38AF8A59">
            <wp:extent cx="3177969" cy="243687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3177969" cy="2436876"/>
                    </a:xfrm>
                    <a:prstGeom prst="rect">
                      <a:avLst/>
                    </a:prstGeom>
                  </pic:spPr>
                </pic:pic>
              </a:graphicData>
            </a:graphic>
          </wp:inline>
        </w:drawing>
      </w:r>
    </w:p>
    <w:p w14:paraId="0125B95C" w14:textId="77777777" w:rsidR="00420B9F" w:rsidRDefault="00420B9F">
      <w:pPr>
        <w:pStyle w:val="BodyText"/>
        <w:spacing w:before="175"/>
        <w:rPr>
          <w:sz w:val="21"/>
        </w:rPr>
      </w:pPr>
    </w:p>
    <w:p w14:paraId="1F44A6E3" w14:textId="77777777" w:rsidR="00420B9F" w:rsidRDefault="00BD4F4D">
      <w:pPr>
        <w:ind w:left="2785"/>
        <w:rPr>
          <w:i/>
          <w:sz w:val="21"/>
        </w:rPr>
      </w:pPr>
      <w:r>
        <w:rPr>
          <w:i/>
          <w:color w:val="444444"/>
          <w:sz w:val="21"/>
        </w:rPr>
        <w:t>Fig.</w:t>
      </w:r>
      <w:r>
        <w:rPr>
          <w:i/>
          <w:color w:val="444444"/>
          <w:spacing w:val="-4"/>
          <w:sz w:val="21"/>
        </w:rPr>
        <w:t xml:space="preserve"> </w:t>
      </w:r>
      <w:r>
        <w:rPr>
          <w:i/>
          <w:color w:val="444444"/>
          <w:sz w:val="21"/>
        </w:rPr>
        <w:t>2</w:t>
      </w:r>
      <w:r>
        <w:rPr>
          <w:i/>
          <w:color w:val="444444"/>
          <w:spacing w:val="-4"/>
          <w:sz w:val="21"/>
        </w:rPr>
        <w:t xml:space="preserve"> </w:t>
      </w:r>
      <w:r>
        <w:rPr>
          <w:i/>
          <w:color w:val="444444"/>
          <w:sz w:val="21"/>
        </w:rPr>
        <w:t>—</w:t>
      </w:r>
      <w:r>
        <w:rPr>
          <w:i/>
          <w:color w:val="444444"/>
          <w:spacing w:val="-6"/>
          <w:sz w:val="21"/>
        </w:rPr>
        <w:t xml:space="preserve"> </w:t>
      </w:r>
      <w:r>
        <w:rPr>
          <w:i/>
          <w:color w:val="444444"/>
          <w:sz w:val="21"/>
        </w:rPr>
        <w:t>Star</w:t>
      </w:r>
      <w:r>
        <w:rPr>
          <w:i/>
          <w:color w:val="444444"/>
          <w:spacing w:val="-4"/>
          <w:sz w:val="21"/>
        </w:rPr>
        <w:t xml:space="preserve"> </w:t>
      </w:r>
      <w:r>
        <w:rPr>
          <w:i/>
          <w:color w:val="444444"/>
          <w:sz w:val="21"/>
        </w:rPr>
        <w:t>Topology</w:t>
      </w:r>
      <w:r>
        <w:rPr>
          <w:i/>
          <w:color w:val="444444"/>
          <w:spacing w:val="-3"/>
          <w:sz w:val="21"/>
        </w:rPr>
        <w:t xml:space="preserve"> </w:t>
      </w:r>
      <w:r>
        <w:rPr>
          <w:i/>
          <w:color w:val="444444"/>
          <w:sz w:val="21"/>
        </w:rPr>
        <w:t>(Zone-Level</w:t>
      </w:r>
      <w:r>
        <w:rPr>
          <w:i/>
          <w:color w:val="444444"/>
          <w:spacing w:val="-5"/>
          <w:sz w:val="21"/>
        </w:rPr>
        <w:t xml:space="preserve"> </w:t>
      </w:r>
      <w:r>
        <w:rPr>
          <w:i/>
          <w:color w:val="444444"/>
          <w:sz w:val="21"/>
        </w:rPr>
        <w:t>Access</w:t>
      </w:r>
      <w:r>
        <w:rPr>
          <w:i/>
          <w:color w:val="444444"/>
          <w:spacing w:val="-3"/>
          <w:sz w:val="21"/>
        </w:rPr>
        <w:t xml:space="preserve"> </w:t>
      </w:r>
      <w:r>
        <w:rPr>
          <w:i/>
          <w:color w:val="444444"/>
          <w:spacing w:val="-2"/>
          <w:sz w:val="21"/>
        </w:rPr>
        <w:t>Network)</w:t>
      </w:r>
    </w:p>
    <w:p w14:paraId="27C3093E" w14:textId="77777777" w:rsidR="00420B9F" w:rsidRDefault="00BD4F4D">
      <w:pPr>
        <w:pStyle w:val="Heading6"/>
        <w:spacing w:before="237"/>
      </w:pPr>
      <w:r>
        <w:rPr>
          <w:color w:val="252525"/>
        </w:rPr>
        <w:t>Devices</w:t>
      </w:r>
      <w:r>
        <w:rPr>
          <w:color w:val="252525"/>
          <w:spacing w:val="-3"/>
        </w:rPr>
        <w:t xml:space="preserve"> </w:t>
      </w:r>
      <w:r>
        <w:rPr>
          <w:color w:val="252525"/>
        </w:rPr>
        <w:t>and</w:t>
      </w:r>
      <w:r>
        <w:rPr>
          <w:color w:val="252525"/>
          <w:spacing w:val="-2"/>
        </w:rPr>
        <w:t xml:space="preserve"> </w:t>
      </w:r>
      <w:r>
        <w:rPr>
          <w:color w:val="252525"/>
          <w:spacing w:val="-4"/>
        </w:rPr>
        <w:t>Media</w:t>
      </w:r>
    </w:p>
    <w:p w14:paraId="0046460A" w14:textId="77777777" w:rsidR="00420B9F" w:rsidRDefault="00BD4F4D">
      <w:pPr>
        <w:pStyle w:val="ListParagraph"/>
        <w:numPr>
          <w:ilvl w:val="2"/>
          <w:numId w:val="4"/>
        </w:numPr>
        <w:tabs>
          <w:tab w:val="left" w:pos="991"/>
        </w:tabs>
        <w:spacing w:before="100"/>
        <w:rPr>
          <w:sz w:val="24"/>
        </w:rPr>
      </w:pPr>
      <w:r>
        <w:rPr>
          <w:sz w:val="24"/>
        </w:rPr>
        <w:t>Layer-2/Layer-3</w:t>
      </w:r>
      <w:r>
        <w:rPr>
          <w:spacing w:val="-1"/>
          <w:sz w:val="24"/>
        </w:rPr>
        <w:t xml:space="preserve"> </w:t>
      </w:r>
      <w:r>
        <w:rPr>
          <w:sz w:val="24"/>
        </w:rPr>
        <w:t>access</w:t>
      </w:r>
      <w:r>
        <w:rPr>
          <w:spacing w:val="-2"/>
          <w:sz w:val="24"/>
        </w:rPr>
        <w:t xml:space="preserve"> </w:t>
      </w:r>
      <w:r>
        <w:rPr>
          <w:sz w:val="24"/>
        </w:rPr>
        <w:t>switch</w:t>
      </w:r>
      <w:r>
        <w:rPr>
          <w:spacing w:val="-1"/>
          <w:sz w:val="24"/>
        </w:rPr>
        <w:t xml:space="preserve"> </w:t>
      </w:r>
      <w:r>
        <w:rPr>
          <w:sz w:val="24"/>
        </w:rPr>
        <w:t>as</w:t>
      </w:r>
      <w:r>
        <w:rPr>
          <w:spacing w:val="-2"/>
          <w:sz w:val="24"/>
        </w:rPr>
        <w:t xml:space="preserve"> </w:t>
      </w:r>
      <w:r>
        <w:rPr>
          <w:sz w:val="24"/>
        </w:rPr>
        <w:t>the</w:t>
      </w:r>
      <w:r>
        <w:rPr>
          <w:spacing w:val="-1"/>
          <w:sz w:val="24"/>
        </w:rPr>
        <w:t xml:space="preserve"> </w:t>
      </w:r>
      <w:r>
        <w:rPr>
          <w:sz w:val="24"/>
        </w:rPr>
        <w:t>hub (e.g.,</w:t>
      </w:r>
      <w:r>
        <w:rPr>
          <w:spacing w:val="-1"/>
          <w:sz w:val="24"/>
        </w:rPr>
        <w:t xml:space="preserve"> </w:t>
      </w:r>
      <w:r>
        <w:rPr>
          <w:sz w:val="24"/>
        </w:rPr>
        <w:t>48-port</w:t>
      </w:r>
      <w:r>
        <w:rPr>
          <w:spacing w:val="-1"/>
          <w:sz w:val="24"/>
        </w:rPr>
        <w:t xml:space="preserve"> </w:t>
      </w:r>
      <w:r>
        <w:rPr>
          <w:sz w:val="24"/>
        </w:rPr>
        <w:t>PoE</w:t>
      </w:r>
      <w:r>
        <w:rPr>
          <w:spacing w:val="-1"/>
          <w:sz w:val="24"/>
        </w:rPr>
        <w:t xml:space="preserve"> </w:t>
      </w:r>
      <w:r>
        <w:rPr>
          <w:sz w:val="24"/>
        </w:rPr>
        <w:t>switch</w:t>
      </w:r>
      <w:r>
        <w:rPr>
          <w:spacing w:val="-1"/>
          <w:sz w:val="24"/>
        </w:rPr>
        <w:t xml:space="preserve"> </w:t>
      </w:r>
      <w:r>
        <w:rPr>
          <w:sz w:val="24"/>
        </w:rPr>
        <w:t>per</w:t>
      </w:r>
      <w:r>
        <w:rPr>
          <w:spacing w:val="-1"/>
          <w:sz w:val="24"/>
        </w:rPr>
        <w:t xml:space="preserve"> </w:t>
      </w:r>
      <w:r>
        <w:rPr>
          <w:sz w:val="24"/>
        </w:rPr>
        <w:t xml:space="preserve">wiring </w:t>
      </w:r>
      <w:r>
        <w:rPr>
          <w:spacing w:val="-2"/>
          <w:sz w:val="24"/>
        </w:rPr>
        <w:t>closet).</w:t>
      </w:r>
    </w:p>
    <w:p w14:paraId="22F99370" w14:textId="77777777" w:rsidR="00420B9F" w:rsidRDefault="00BD4F4D">
      <w:pPr>
        <w:pStyle w:val="ListParagraph"/>
        <w:numPr>
          <w:ilvl w:val="2"/>
          <w:numId w:val="4"/>
        </w:numPr>
        <w:tabs>
          <w:tab w:val="left" w:pos="991"/>
        </w:tabs>
        <w:spacing w:before="159"/>
        <w:rPr>
          <w:sz w:val="24"/>
        </w:rPr>
      </w:pPr>
      <w:r>
        <w:rPr>
          <w:sz w:val="24"/>
        </w:rPr>
        <w:t>Cat</w:t>
      </w:r>
      <w:r>
        <w:rPr>
          <w:spacing w:val="-4"/>
          <w:sz w:val="24"/>
        </w:rPr>
        <w:t xml:space="preserve"> </w:t>
      </w:r>
      <w:r>
        <w:rPr>
          <w:sz w:val="24"/>
        </w:rPr>
        <w:t>6/6A</w:t>
      </w:r>
      <w:r>
        <w:rPr>
          <w:spacing w:val="-2"/>
          <w:sz w:val="24"/>
        </w:rPr>
        <w:t xml:space="preserve"> </w:t>
      </w:r>
      <w:r>
        <w:rPr>
          <w:sz w:val="24"/>
        </w:rPr>
        <w:t>UTP</w:t>
      </w:r>
      <w:r>
        <w:rPr>
          <w:spacing w:val="-1"/>
          <w:sz w:val="24"/>
        </w:rPr>
        <w:t xml:space="preserve"> </w:t>
      </w:r>
      <w:r>
        <w:rPr>
          <w:sz w:val="24"/>
        </w:rPr>
        <w:t>horizontal</w:t>
      </w:r>
      <w:r>
        <w:rPr>
          <w:spacing w:val="-1"/>
          <w:sz w:val="24"/>
        </w:rPr>
        <w:t xml:space="preserve"> </w:t>
      </w:r>
      <w:r>
        <w:rPr>
          <w:sz w:val="24"/>
        </w:rPr>
        <w:t>cabling</w:t>
      </w:r>
      <w:r>
        <w:rPr>
          <w:spacing w:val="-1"/>
          <w:sz w:val="24"/>
        </w:rPr>
        <w:t xml:space="preserve"> </w:t>
      </w:r>
      <w:r>
        <w:rPr>
          <w:sz w:val="24"/>
        </w:rPr>
        <w:t>(100</w:t>
      </w:r>
      <w:r>
        <w:rPr>
          <w:spacing w:val="-1"/>
          <w:sz w:val="24"/>
        </w:rPr>
        <w:t xml:space="preserve"> </w:t>
      </w:r>
      <w:r>
        <w:rPr>
          <w:sz w:val="24"/>
        </w:rPr>
        <w:t>m</w:t>
      </w:r>
      <w:r>
        <w:rPr>
          <w:spacing w:val="-2"/>
          <w:sz w:val="24"/>
        </w:rPr>
        <w:t xml:space="preserve"> </w:t>
      </w:r>
      <w:r>
        <w:rPr>
          <w:sz w:val="24"/>
        </w:rPr>
        <w:t>maximum</w:t>
      </w:r>
      <w:r>
        <w:rPr>
          <w:spacing w:val="-1"/>
          <w:sz w:val="24"/>
        </w:rPr>
        <w:t xml:space="preserve"> </w:t>
      </w:r>
      <w:r>
        <w:rPr>
          <w:sz w:val="24"/>
        </w:rPr>
        <w:t>run)</w:t>
      </w:r>
      <w:r>
        <w:rPr>
          <w:spacing w:val="-2"/>
          <w:sz w:val="24"/>
        </w:rPr>
        <w:t xml:space="preserve"> </w:t>
      </w:r>
      <w:r>
        <w:rPr>
          <w:sz w:val="24"/>
        </w:rPr>
        <w:t>to</w:t>
      </w:r>
      <w:r>
        <w:rPr>
          <w:spacing w:val="-1"/>
          <w:sz w:val="24"/>
        </w:rPr>
        <w:t xml:space="preserve"> </w:t>
      </w:r>
      <w:r>
        <w:rPr>
          <w:sz w:val="24"/>
        </w:rPr>
        <w:t>each</w:t>
      </w:r>
      <w:r>
        <w:rPr>
          <w:spacing w:val="1"/>
          <w:sz w:val="24"/>
        </w:rPr>
        <w:t xml:space="preserve"> </w:t>
      </w:r>
      <w:r>
        <w:rPr>
          <w:sz w:val="24"/>
        </w:rPr>
        <w:t>end</w:t>
      </w:r>
      <w:r>
        <w:rPr>
          <w:spacing w:val="-1"/>
          <w:sz w:val="24"/>
        </w:rPr>
        <w:t xml:space="preserve"> </w:t>
      </w:r>
      <w:r>
        <w:rPr>
          <w:spacing w:val="-2"/>
          <w:sz w:val="24"/>
        </w:rPr>
        <w:t>device.</w:t>
      </w:r>
    </w:p>
    <w:p w14:paraId="5B99E872" w14:textId="77777777" w:rsidR="00420B9F" w:rsidRDefault="00BD4F4D">
      <w:pPr>
        <w:pStyle w:val="ListParagraph"/>
        <w:numPr>
          <w:ilvl w:val="2"/>
          <w:numId w:val="4"/>
        </w:numPr>
        <w:tabs>
          <w:tab w:val="left" w:pos="991"/>
        </w:tabs>
        <w:spacing w:before="158"/>
        <w:rPr>
          <w:sz w:val="24"/>
        </w:rPr>
      </w:pPr>
      <w:r>
        <w:rPr>
          <w:sz w:val="24"/>
        </w:rPr>
        <w:t>Wireless</w:t>
      </w:r>
      <w:r>
        <w:rPr>
          <w:spacing w:val="-6"/>
          <w:sz w:val="24"/>
        </w:rPr>
        <w:t xml:space="preserve"> </w:t>
      </w:r>
      <w:r>
        <w:rPr>
          <w:sz w:val="24"/>
        </w:rPr>
        <w:t>access</w:t>
      </w:r>
      <w:r>
        <w:rPr>
          <w:spacing w:val="-3"/>
          <w:sz w:val="24"/>
        </w:rPr>
        <w:t xml:space="preserve"> </w:t>
      </w:r>
      <w:r>
        <w:rPr>
          <w:sz w:val="24"/>
        </w:rPr>
        <w:t>points</w:t>
      </w:r>
      <w:r>
        <w:rPr>
          <w:spacing w:val="-3"/>
          <w:sz w:val="24"/>
        </w:rPr>
        <w:t xml:space="preserve"> </w:t>
      </w:r>
      <w:r>
        <w:rPr>
          <w:sz w:val="24"/>
        </w:rPr>
        <w:t>connected</w:t>
      </w:r>
      <w:r>
        <w:rPr>
          <w:spacing w:val="-2"/>
          <w:sz w:val="24"/>
        </w:rPr>
        <w:t xml:space="preserve"> </w:t>
      </w:r>
      <w:r>
        <w:rPr>
          <w:sz w:val="24"/>
        </w:rPr>
        <w:t>to</w:t>
      </w:r>
      <w:r>
        <w:rPr>
          <w:spacing w:val="-2"/>
          <w:sz w:val="24"/>
        </w:rPr>
        <w:t xml:space="preserve"> </w:t>
      </w:r>
      <w:r>
        <w:rPr>
          <w:sz w:val="24"/>
        </w:rPr>
        <w:t>switch</w:t>
      </w:r>
      <w:r>
        <w:rPr>
          <w:spacing w:val="-2"/>
          <w:sz w:val="24"/>
        </w:rPr>
        <w:t xml:space="preserve"> </w:t>
      </w:r>
      <w:r>
        <w:rPr>
          <w:sz w:val="24"/>
        </w:rPr>
        <w:t>access ports</w:t>
      </w:r>
      <w:r>
        <w:rPr>
          <w:spacing w:val="-3"/>
          <w:sz w:val="24"/>
        </w:rPr>
        <w:t xml:space="preserve"> </w:t>
      </w:r>
      <w:r>
        <w:rPr>
          <w:sz w:val="24"/>
        </w:rPr>
        <w:t>for</w:t>
      </w:r>
      <w:r>
        <w:rPr>
          <w:spacing w:val="-2"/>
          <w:sz w:val="24"/>
        </w:rPr>
        <w:t xml:space="preserve"> </w:t>
      </w:r>
      <w:r>
        <w:rPr>
          <w:sz w:val="24"/>
        </w:rPr>
        <w:t>mobile</w:t>
      </w:r>
      <w:r>
        <w:rPr>
          <w:spacing w:val="-3"/>
          <w:sz w:val="24"/>
        </w:rPr>
        <w:t xml:space="preserve"> </w:t>
      </w:r>
      <w:r>
        <w:rPr>
          <w:spacing w:val="-2"/>
          <w:sz w:val="24"/>
        </w:rPr>
        <w:t>clients.</w:t>
      </w:r>
    </w:p>
    <w:p w14:paraId="3A774933" w14:textId="77777777" w:rsidR="00420B9F" w:rsidRDefault="00BD4F4D">
      <w:pPr>
        <w:pStyle w:val="Heading6"/>
        <w:spacing w:before="272"/>
      </w:pPr>
      <w:r>
        <w:rPr>
          <w:color w:val="252525"/>
        </w:rPr>
        <w:t>Advantages</w:t>
      </w:r>
      <w:r>
        <w:rPr>
          <w:color w:val="252525"/>
          <w:spacing w:val="-4"/>
        </w:rPr>
        <w:t xml:space="preserve"> </w:t>
      </w:r>
      <w:r>
        <w:rPr>
          <w:color w:val="252525"/>
        </w:rPr>
        <w:t>and</w:t>
      </w:r>
      <w:r>
        <w:rPr>
          <w:color w:val="252525"/>
          <w:spacing w:val="-3"/>
        </w:rPr>
        <w:t xml:space="preserve"> </w:t>
      </w:r>
      <w:r>
        <w:rPr>
          <w:color w:val="252525"/>
          <w:spacing w:val="-2"/>
        </w:rPr>
        <w:t>Limitations</w:t>
      </w:r>
    </w:p>
    <w:p w14:paraId="0D3FFB5A" w14:textId="77777777" w:rsidR="00420B9F" w:rsidRDefault="00BD4F4D">
      <w:pPr>
        <w:pStyle w:val="ListParagraph"/>
        <w:numPr>
          <w:ilvl w:val="2"/>
          <w:numId w:val="4"/>
        </w:numPr>
        <w:tabs>
          <w:tab w:val="left" w:pos="991"/>
        </w:tabs>
        <w:spacing w:before="98" w:line="300" w:lineRule="auto"/>
        <w:ind w:right="1346"/>
        <w:rPr>
          <w:sz w:val="24"/>
        </w:rPr>
      </w:pPr>
      <w:r>
        <w:rPr>
          <w:sz w:val="24"/>
        </w:rPr>
        <w:t>Advantage:</w:t>
      </w:r>
      <w:r>
        <w:rPr>
          <w:spacing w:val="-5"/>
          <w:sz w:val="24"/>
        </w:rPr>
        <w:t xml:space="preserve"> </w:t>
      </w:r>
      <w:r>
        <w:rPr>
          <w:sz w:val="24"/>
        </w:rPr>
        <w:t>fault</w:t>
      </w:r>
      <w:r>
        <w:rPr>
          <w:spacing w:val="-5"/>
          <w:sz w:val="24"/>
        </w:rPr>
        <w:t xml:space="preserve"> </w:t>
      </w:r>
      <w:r>
        <w:rPr>
          <w:sz w:val="24"/>
        </w:rPr>
        <w:t>isolation</w:t>
      </w:r>
      <w:r>
        <w:rPr>
          <w:spacing w:val="-5"/>
          <w:sz w:val="24"/>
        </w:rPr>
        <w:t xml:space="preserve"> </w:t>
      </w:r>
      <w:r>
        <w:rPr>
          <w:sz w:val="24"/>
        </w:rPr>
        <w:t>—</w:t>
      </w:r>
      <w:r>
        <w:rPr>
          <w:spacing w:val="-6"/>
          <w:sz w:val="24"/>
        </w:rPr>
        <w:t xml:space="preserve"> </w:t>
      </w:r>
      <w:r>
        <w:rPr>
          <w:sz w:val="24"/>
        </w:rPr>
        <w:t>a</w:t>
      </w:r>
      <w:r>
        <w:rPr>
          <w:spacing w:val="-7"/>
          <w:sz w:val="24"/>
        </w:rPr>
        <w:t xml:space="preserve"> </w:t>
      </w:r>
      <w:r>
        <w:rPr>
          <w:sz w:val="24"/>
        </w:rPr>
        <w:t>single</w:t>
      </w:r>
      <w:r>
        <w:rPr>
          <w:spacing w:val="-7"/>
          <w:sz w:val="24"/>
        </w:rPr>
        <w:t xml:space="preserve"> </w:t>
      </w:r>
      <w:r>
        <w:rPr>
          <w:sz w:val="24"/>
        </w:rPr>
        <w:t>cable/device</w:t>
      </w:r>
      <w:r>
        <w:rPr>
          <w:spacing w:val="-7"/>
          <w:sz w:val="24"/>
        </w:rPr>
        <w:t xml:space="preserve"> </w:t>
      </w:r>
      <w:r>
        <w:rPr>
          <w:sz w:val="24"/>
        </w:rPr>
        <w:t>failure</w:t>
      </w:r>
      <w:r>
        <w:rPr>
          <w:spacing w:val="-5"/>
          <w:sz w:val="24"/>
        </w:rPr>
        <w:t xml:space="preserve"> </w:t>
      </w:r>
      <w:r>
        <w:rPr>
          <w:sz w:val="24"/>
        </w:rPr>
        <w:t>affects</w:t>
      </w:r>
      <w:r>
        <w:rPr>
          <w:spacing w:val="-5"/>
          <w:sz w:val="24"/>
        </w:rPr>
        <w:t xml:space="preserve"> </w:t>
      </w:r>
      <w:r>
        <w:rPr>
          <w:sz w:val="24"/>
        </w:rPr>
        <w:t>only</w:t>
      </w:r>
      <w:r>
        <w:rPr>
          <w:spacing w:val="-5"/>
          <w:sz w:val="24"/>
        </w:rPr>
        <w:t xml:space="preserve"> </w:t>
      </w:r>
      <w:r>
        <w:rPr>
          <w:sz w:val="24"/>
        </w:rPr>
        <w:t>that</w:t>
      </w:r>
      <w:r>
        <w:rPr>
          <w:spacing w:val="-6"/>
          <w:sz w:val="24"/>
        </w:rPr>
        <w:t xml:space="preserve"> </w:t>
      </w:r>
      <w:r>
        <w:rPr>
          <w:sz w:val="24"/>
        </w:rPr>
        <w:t>node,</w:t>
      </w:r>
      <w:r>
        <w:rPr>
          <w:spacing w:val="-6"/>
          <w:sz w:val="24"/>
        </w:rPr>
        <w:t xml:space="preserve"> </w:t>
      </w:r>
      <w:r>
        <w:rPr>
          <w:sz w:val="24"/>
        </w:rPr>
        <w:t>not</w:t>
      </w:r>
      <w:r>
        <w:rPr>
          <w:spacing w:val="-5"/>
          <w:sz w:val="24"/>
        </w:rPr>
        <w:t xml:space="preserve"> </w:t>
      </w:r>
      <w:r>
        <w:rPr>
          <w:sz w:val="24"/>
        </w:rPr>
        <w:t>the</w:t>
      </w:r>
      <w:r>
        <w:rPr>
          <w:spacing w:val="-6"/>
          <w:sz w:val="24"/>
        </w:rPr>
        <w:t xml:space="preserve"> </w:t>
      </w:r>
      <w:r>
        <w:rPr>
          <w:sz w:val="24"/>
        </w:rPr>
        <w:t>rest of the segment.</w:t>
      </w:r>
    </w:p>
    <w:p w14:paraId="6A9A6CA8" w14:textId="77777777" w:rsidR="00420B9F" w:rsidRDefault="00BD4F4D">
      <w:pPr>
        <w:pStyle w:val="ListParagraph"/>
        <w:numPr>
          <w:ilvl w:val="2"/>
          <w:numId w:val="4"/>
        </w:numPr>
        <w:tabs>
          <w:tab w:val="left" w:pos="991"/>
        </w:tabs>
        <w:rPr>
          <w:sz w:val="24"/>
        </w:rPr>
      </w:pPr>
      <w:r>
        <w:rPr>
          <w:sz w:val="24"/>
        </w:rPr>
        <w:t>Advantage:</w:t>
      </w:r>
      <w:r>
        <w:rPr>
          <w:spacing w:val="-3"/>
          <w:sz w:val="24"/>
        </w:rPr>
        <w:t xml:space="preserve"> </w:t>
      </w:r>
      <w:r>
        <w:rPr>
          <w:sz w:val="24"/>
        </w:rPr>
        <w:t>simple</w:t>
      </w:r>
      <w:r>
        <w:rPr>
          <w:spacing w:val="-2"/>
          <w:sz w:val="24"/>
        </w:rPr>
        <w:t xml:space="preserve"> </w:t>
      </w:r>
      <w:r>
        <w:rPr>
          <w:sz w:val="24"/>
        </w:rPr>
        <w:t>to</w:t>
      </w:r>
      <w:r>
        <w:rPr>
          <w:spacing w:val="-1"/>
          <w:sz w:val="24"/>
        </w:rPr>
        <w:t xml:space="preserve"> </w:t>
      </w:r>
      <w:r>
        <w:rPr>
          <w:sz w:val="24"/>
        </w:rPr>
        <w:t>install,</w:t>
      </w:r>
      <w:r>
        <w:rPr>
          <w:spacing w:val="-1"/>
          <w:sz w:val="24"/>
        </w:rPr>
        <w:t xml:space="preserve"> </w:t>
      </w:r>
      <w:r>
        <w:rPr>
          <w:sz w:val="24"/>
        </w:rPr>
        <w:t>troubleshoot and</w:t>
      </w:r>
      <w:r>
        <w:rPr>
          <w:spacing w:val="-1"/>
          <w:sz w:val="24"/>
        </w:rPr>
        <w:t xml:space="preserve"> </w:t>
      </w:r>
      <w:r>
        <w:rPr>
          <w:sz w:val="24"/>
        </w:rPr>
        <w:t>extend</w:t>
      </w:r>
      <w:r>
        <w:rPr>
          <w:spacing w:val="-1"/>
          <w:sz w:val="24"/>
        </w:rPr>
        <w:t xml:space="preserve"> </w:t>
      </w:r>
      <w:r>
        <w:rPr>
          <w:sz w:val="24"/>
        </w:rPr>
        <w:t>using</w:t>
      </w:r>
      <w:r>
        <w:rPr>
          <w:spacing w:val="-1"/>
          <w:sz w:val="24"/>
        </w:rPr>
        <w:t xml:space="preserve"> </w:t>
      </w:r>
      <w:r>
        <w:rPr>
          <w:sz w:val="24"/>
        </w:rPr>
        <w:t>structured</w:t>
      </w:r>
      <w:r>
        <w:rPr>
          <w:spacing w:val="-1"/>
          <w:sz w:val="24"/>
        </w:rPr>
        <w:t xml:space="preserve"> </w:t>
      </w:r>
      <w:r>
        <w:rPr>
          <w:sz w:val="24"/>
        </w:rPr>
        <w:t xml:space="preserve">cabling </w:t>
      </w:r>
      <w:r>
        <w:rPr>
          <w:spacing w:val="-2"/>
          <w:sz w:val="24"/>
        </w:rPr>
        <w:t>practice.</w:t>
      </w:r>
    </w:p>
    <w:p w14:paraId="41475561" w14:textId="77777777" w:rsidR="00420B9F" w:rsidRDefault="00BD4F4D">
      <w:pPr>
        <w:pStyle w:val="ListParagraph"/>
        <w:numPr>
          <w:ilvl w:val="2"/>
          <w:numId w:val="4"/>
        </w:numPr>
        <w:tabs>
          <w:tab w:val="left" w:pos="991"/>
        </w:tabs>
        <w:spacing w:before="159"/>
        <w:rPr>
          <w:sz w:val="24"/>
        </w:rPr>
      </w:pPr>
      <w:r>
        <w:rPr>
          <w:sz w:val="24"/>
        </w:rPr>
        <w:t>Limitation:</w:t>
      </w:r>
      <w:r>
        <w:rPr>
          <w:spacing w:val="-3"/>
          <w:sz w:val="24"/>
        </w:rPr>
        <w:t xml:space="preserve"> </w:t>
      </w:r>
      <w:r>
        <w:rPr>
          <w:sz w:val="24"/>
        </w:rPr>
        <w:t>the</w:t>
      </w:r>
      <w:r>
        <w:rPr>
          <w:spacing w:val="-1"/>
          <w:sz w:val="24"/>
        </w:rPr>
        <w:t xml:space="preserve"> </w:t>
      </w:r>
      <w:r>
        <w:rPr>
          <w:sz w:val="24"/>
        </w:rPr>
        <w:t>central switch</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single</w:t>
      </w:r>
      <w:r>
        <w:rPr>
          <w:spacing w:val="-1"/>
          <w:sz w:val="24"/>
        </w:rPr>
        <w:t xml:space="preserve"> </w:t>
      </w:r>
      <w:r>
        <w:rPr>
          <w:sz w:val="24"/>
        </w:rPr>
        <w:t>point</w:t>
      </w:r>
      <w:r>
        <w:rPr>
          <w:spacing w:val="-1"/>
          <w:sz w:val="24"/>
        </w:rPr>
        <w:t xml:space="preserve"> </w:t>
      </w:r>
      <w:r>
        <w:rPr>
          <w:sz w:val="24"/>
        </w:rPr>
        <w:t>of failure</w:t>
      </w:r>
      <w:r>
        <w:rPr>
          <w:spacing w:val="-3"/>
          <w:sz w:val="24"/>
        </w:rPr>
        <w:t xml:space="preserve"> </w:t>
      </w:r>
      <w:r>
        <w:rPr>
          <w:sz w:val="24"/>
        </w:rPr>
        <w:t>for the</w:t>
      </w:r>
      <w:r>
        <w:rPr>
          <w:spacing w:val="-3"/>
          <w:sz w:val="24"/>
        </w:rPr>
        <w:t xml:space="preserve"> </w:t>
      </w:r>
      <w:r>
        <w:rPr>
          <w:sz w:val="24"/>
        </w:rPr>
        <w:t>whole</w:t>
      </w:r>
      <w:r>
        <w:rPr>
          <w:spacing w:val="1"/>
          <w:sz w:val="24"/>
        </w:rPr>
        <w:t xml:space="preserve"> </w:t>
      </w:r>
      <w:r>
        <w:rPr>
          <w:spacing w:val="-2"/>
          <w:sz w:val="24"/>
        </w:rPr>
        <w:t>zone.</w:t>
      </w:r>
    </w:p>
    <w:p w14:paraId="68A336BD" w14:textId="77777777" w:rsidR="00420B9F" w:rsidRDefault="00BD4F4D">
      <w:pPr>
        <w:pStyle w:val="ListParagraph"/>
        <w:numPr>
          <w:ilvl w:val="2"/>
          <w:numId w:val="4"/>
        </w:numPr>
        <w:tabs>
          <w:tab w:val="left" w:pos="991"/>
        </w:tabs>
        <w:spacing w:before="161"/>
        <w:rPr>
          <w:sz w:val="24"/>
        </w:rPr>
      </w:pPr>
      <w:r>
        <w:rPr>
          <w:sz w:val="24"/>
        </w:rPr>
        <w:t>Limitation:</w:t>
      </w:r>
      <w:r>
        <w:rPr>
          <w:spacing w:val="-1"/>
          <w:sz w:val="24"/>
        </w:rPr>
        <w:t xml:space="preserve"> </w:t>
      </w:r>
      <w:r>
        <w:rPr>
          <w:sz w:val="24"/>
        </w:rPr>
        <w:t>cabling</w:t>
      </w:r>
      <w:r>
        <w:rPr>
          <w:spacing w:val="-1"/>
          <w:sz w:val="24"/>
        </w:rPr>
        <w:t xml:space="preserve"> </w:t>
      </w:r>
      <w:r>
        <w:rPr>
          <w:sz w:val="24"/>
        </w:rPr>
        <w:t>cost</w:t>
      </w:r>
      <w:r>
        <w:rPr>
          <w:spacing w:val="-2"/>
          <w:sz w:val="24"/>
        </w:rPr>
        <w:t xml:space="preserve"> </w:t>
      </w:r>
      <w:r>
        <w:rPr>
          <w:sz w:val="24"/>
        </w:rPr>
        <w:t>grows</w:t>
      </w:r>
      <w:r>
        <w:rPr>
          <w:spacing w:val="-2"/>
          <w:sz w:val="24"/>
        </w:rPr>
        <w:t xml:space="preserve"> </w:t>
      </w:r>
      <w:r>
        <w:rPr>
          <w:sz w:val="24"/>
        </w:rPr>
        <w:t>linearly</w:t>
      </w:r>
      <w:r>
        <w:rPr>
          <w:spacing w:val="-1"/>
          <w:sz w:val="24"/>
        </w:rPr>
        <w:t xml:space="preserve"> </w:t>
      </w:r>
      <w:r>
        <w:rPr>
          <w:sz w:val="24"/>
        </w:rPr>
        <w:t>with the</w:t>
      </w:r>
      <w:r>
        <w:rPr>
          <w:spacing w:val="-1"/>
          <w:sz w:val="24"/>
        </w:rPr>
        <w:t xml:space="preserve"> </w:t>
      </w:r>
      <w:r>
        <w:rPr>
          <w:sz w:val="24"/>
        </w:rPr>
        <w:t>distance</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z w:val="24"/>
        </w:rPr>
        <w:t>device</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pacing w:val="-4"/>
          <w:sz w:val="24"/>
        </w:rPr>
        <w:t>hub.</w:t>
      </w:r>
    </w:p>
    <w:p w14:paraId="5877DBF5" w14:textId="77777777" w:rsidR="00420B9F" w:rsidRDefault="00420B9F">
      <w:pPr>
        <w:pStyle w:val="BodyText"/>
        <w:spacing w:before="55"/>
      </w:pPr>
    </w:p>
    <w:p w14:paraId="093E240B" w14:textId="77777777" w:rsidR="00420B9F" w:rsidRDefault="00BD4F4D">
      <w:pPr>
        <w:pStyle w:val="Heading2"/>
        <w:numPr>
          <w:ilvl w:val="1"/>
          <w:numId w:val="4"/>
        </w:numPr>
        <w:tabs>
          <w:tab w:val="left" w:pos="724"/>
        </w:tabs>
        <w:spacing w:before="0"/>
        <w:ind w:left="724" w:hanging="453"/>
      </w:pPr>
      <w:bookmarkStart w:id="18" w:name="_TOC_250011"/>
      <w:r>
        <w:rPr>
          <w:color w:val="2D5EAA"/>
        </w:rPr>
        <w:t>Mesh</w:t>
      </w:r>
      <w:r>
        <w:rPr>
          <w:color w:val="2D5EAA"/>
          <w:spacing w:val="-8"/>
        </w:rPr>
        <w:t xml:space="preserve"> </w:t>
      </w:r>
      <w:bookmarkEnd w:id="18"/>
      <w:r>
        <w:rPr>
          <w:color w:val="2D5EAA"/>
          <w:spacing w:val="-2"/>
        </w:rPr>
        <w:t>Topology</w:t>
      </w:r>
    </w:p>
    <w:p w14:paraId="2FF96BE6" w14:textId="77777777" w:rsidR="00420B9F" w:rsidRDefault="00BD4F4D">
      <w:pPr>
        <w:pStyle w:val="BodyText"/>
        <w:spacing w:before="135" w:line="336" w:lineRule="auto"/>
        <w:ind w:left="271" w:right="1301"/>
      </w:pPr>
      <w:r>
        <w:t>In</w:t>
      </w:r>
      <w:r>
        <w:rPr>
          <w:spacing w:val="-11"/>
        </w:rPr>
        <w:t xml:space="preserve"> </w:t>
      </w:r>
      <w:r>
        <w:t>the</w:t>
      </w:r>
      <w:r>
        <w:rPr>
          <w:spacing w:val="-11"/>
        </w:rPr>
        <w:t xml:space="preserve"> </w:t>
      </w:r>
      <w:r>
        <w:t>Mesh</w:t>
      </w:r>
      <w:r>
        <w:rPr>
          <w:spacing w:val="-10"/>
        </w:rPr>
        <w:t xml:space="preserve"> </w:t>
      </w:r>
      <w:r>
        <w:t>topology,</w:t>
      </w:r>
      <w:r>
        <w:rPr>
          <w:spacing w:val="-11"/>
        </w:rPr>
        <w:t xml:space="preserve"> </w:t>
      </w:r>
      <w:r>
        <w:t>the</w:t>
      </w:r>
      <w:r>
        <w:rPr>
          <w:spacing w:val="-11"/>
        </w:rPr>
        <w:t xml:space="preserve"> </w:t>
      </w:r>
      <w:r>
        <w:t>four</w:t>
      </w:r>
      <w:r>
        <w:rPr>
          <w:spacing w:val="-12"/>
        </w:rPr>
        <w:t xml:space="preserve"> </w:t>
      </w:r>
      <w:r>
        <w:t>zone/core</w:t>
      </w:r>
      <w:r>
        <w:rPr>
          <w:spacing w:val="-12"/>
        </w:rPr>
        <w:t xml:space="preserve"> </w:t>
      </w:r>
      <w:r>
        <w:t>switches</w:t>
      </w:r>
      <w:r>
        <w:rPr>
          <w:spacing w:val="-10"/>
        </w:rPr>
        <w:t xml:space="preserve"> </w:t>
      </w:r>
      <w:r>
        <w:t>are</w:t>
      </w:r>
      <w:r>
        <w:rPr>
          <w:spacing w:val="-12"/>
        </w:rPr>
        <w:t xml:space="preserve"> </w:t>
      </w:r>
      <w:r>
        <w:t>interconnected</w:t>
      </w:r>
      <w:r>
        <w:rPr>
          <w:spacing w:val="-11"/>
        </w:rPr>
        <w:t xml:space="preserve"> </w:t>
      </w:r>
      <w:r>
        <w:t>with</w:t>
      </w:r>
      <w:r>
        <w:rPr>
          <w:spacing w:val="-10"/>
        </w:rPr>
        <w:t xml:space="preserve"> </w:t>
      </w:r>
      <w:r>
        <w:t>direct</w:t>
      </w:r>
      <w:r>
        <w:rPr>
          <w:spacing w:val="-10"/>
        </w:rPr>
        <w:t xml:space="preserve"> </w:t>
      </w:r>
      <w:r>
        <w:t>links</w:t>
      </w:r>
      <w:r>
        <w:rPr>
          <w:spacing w:val="-10"/>
        </w:rPr>
        <w:t xml:space="preserve"> </w:t>
      </w:r>
      <w:r>
        <w:t>to</w:t>
      </w:r>
      <w:r>
        <w:rPr>
          <w:spacing w:val="-10"/>
        </w:rPr>
        <w:t xml:space="preserve"> </w:t>
      </w:r>
      <w:r>
        <w:t>every</w:t>
      </w:r>
      <w:r>
        <w:rPr>
          <w:spacing w:val="-11"/>
        </w:rPr>
        <w:t xml:space="preserve"> </w:t>
      </w:r>
      <w:r>
        <w:t>other zone switch (full mesh at the core), providing multiple simultaneous paths between any two zones.</w:t>
      </w:r>
    </w:p>
    <w:p w14:paraId="0EAD2F59" w14:textId="77777777" w:rsidR="00420B9F" w:rsidRDefault="00420B9F">
      <w:pPr>
        <w:pStyle w:val="BodyText"/>
        <w:spacing w:line="336" w:lineRule="auto"/>
        <w:sectPr w:rsidR="00420B9F">
          <w:pgSz w:w="12240" w:h="15840"/>
          <w:pgMar w:top="1060" w:right="0" w:bottom="880" w:left="1080" w:header="873" w:footer="682" w:gutter="0"/>
          <w:cols w:space="720"/>
        </w:sectPr>
      </w:pPr>
    </w:p>
    <w:p w14:paraId="24FE262D" w14:textId="77777777" w:rsidR="00420B9F" w:rsidRDefault="00420B9F">
      <w:pPr>
        <w:pStyle w:val="BodyText"/>
        <w:spacing w:before="120"/>
        <w:rPr>
          <w:sz w:val="20"/>
        </w:rPr>
      </w:pPr>
    </w:p>
    <w:p w14:paraId="450B52B5" w14:textId="77777777" w:rsidR="00420B9F" w:rsidRDefault="00BD4F4D">
      <w:pPr>
        <w:ind w:left="2975"/>
        <w:rPr>
          <w:sz w:val="20"/>
        </w:rPr>
      </w:pPr>
      <w:r>
        <w:rPr>
          <w:noProof/>
          <w:sz w:val="20"/>
        </w:rPr>
        <w:drawing>
          <wp:inline distT="0" distB="0" distL="0" distR="0" wp14:anchorId="415B3F37" wp14:editId="6494F460">
            <wp:extent cx="2620110" cy="209854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2620110" cy="2098548"/>
                    </a:xfrm>
                    <a:prstGeom prst="rect">
                      <a:avLst/>
                    </a:prstGeom>
                  </pic:spPr>
                </pic:pic>
              </a:graphicData>
            </a:graphic>
          </wp:inline>
        </w:drawing>
      </w:r>
    </w:p>
    <w:p w14:paraId="5E70B2BC" w14:textId="77777777" w:rsidR="00420B9F" w:rsidRDefault="00420B9F">
      <w:pPr>
        <w:pStyle w:val="BodyText"/>
        <w:rPr>
          <w:sz w:val="21"/>
        </w:rPr>
      </w:pPr>
    </w:p>
    <w:p w14:paraId="2485ACFE" w14:textId="77777777" w:rsidR="00420B9F" w:rsidRDefault="00420B9F">
      <w:pPr>
        <w:pStyle w:val="BodyText"/>
        <w:rPr>
          <w:sz w:val="21"/>
        </w:rPr>
      </w:pPr>
    </w:p>
    <w:p w14:paraId="374A45D2" w14:textId="77777777" w:rsidR="00420B9F" w:rsidRDefault="00420B9F">
      <w:pPr>
        <w:pStyle w:val="BodyText"/>
        <w:spacing w:before="225"/>
        <w:rPr>
          <w:sz w:val="21"/>
        </w:rPr>
      </w:pPr>
    </w:p>
    <w:p w14:paraId="37654FF3" w14:textId="77777777" w:rsidR="00420B9F" w:rsidRDefault="00BD4F4D">
      <w:pPr>
        <w:ind w:left="2773"/>
        <w:rPr>
          <w:i/>
          <w:sz w:val="21"/>
        </w:rPr>
      </w:pPr>
      <w:r>
        <w:rPr>
          <w:i/>
          <w:color w:val="444444"/>
          <w:sz w:val="21"/>
        </w:rPr>
        <w:t>Fig.</w:t>
      </w:r>
      <w:r>
        <w:rPr>
          <w:i/>
          <w:color w:val="444444"/>
          <w:spacing w:val="-5"/>
          <w:sz w:val="21"/>
        </w:rPr>
        <w:t xml:space="preserve"> </w:t>
      </w:r>
      <w:r>
        <w:rPr>
          <w:i/>
          <w:color w:val="444444"/>
          <w:sz w:val="21"/>
        </w:rPr>
        <w:t>3</w:t>
      </w:r>
      <w:r>
        <w:rPr>
          <w:i/>
          <w:color w:val="444444"/>
          <w:spacing w:val="-3"/>
          <w:sz w:val="21"/>
        </w:rPr>
        <w:t xml:space="preserve"> </w:t>
      </w:r>
      <w:r>
        <w:rPr>
          <w:i/>
          <w:color w:val="444444"/>
          <w:sz w:val="21"/>
        </w:rPr>
        <w:t>—</w:t>
      </w:r>
      <w:r>
        <w:rPr>
          <w:i/>
          <w:color w:val="444444"/>
          <w:spacing w:val="-5"/>
          <w:sz w:val="21"/>
        </w:rPr>
        <w:t xml:space="preserve"> </w:t>
      </w:r>
      <w:r>
        <w:rPr>
          <w:i/>
          <w:color w:val="444444"/>
          <w:sz w:val="21"/>
        </w:rPr>
        <w:t>Mesh</w:t>
      </w:r>
      <w:r>
        <w:rPr>
          <w:i/>
          <w:color w:val="444444"/>
          <w:spacing w:val="-2"/>
          <w:sz w:val="21"/>
        </w:rPr>
        <w:t xml:space="preserve"> </w:t>
      </w:r>
      <w:r>
        <w:rPr>
          <w:i/>
          <w:color w:val="444444"/>
          <w:sz w:val="21"/>
        </w:rPr>
        <w:t>Topology</w:t>
      </w:r>
      <w:r>
        <w:rPr>
          <w:i/>
          <w:color w:val="444444"/>
          <w:spacing w:val="-5"/>
          <w:sz w:val="21"/>
        </w:rPr>
        <w:t xml:space="preserve"> </w:t>
      </w:r>
      <w:r>
        <w:rPr>
          <w:i/>
          <w:color w:val="444444"/>
          <w:sz w:val="21"/>
        </w:rPr>
        <w:t>(Inter-Zone</w:t>
      </w:r>
      <w:r>
        <w:rPr>
          <w:i/>
          <w:color w:val="444444"/>
          <w:spacing w:val="-4"/>
          <w:sz w:val="21"/>
        </w:rPr>
        <w:t xml:space="preserve"> </w:t>
      </w:r>
      <w:r>
        <w:rPr>
          <w:i/>
          <w:color w:val="444444"/>
          <w:sz w:val="21"/>
        </w:rPr>
        <w:t>Core</w:t>
      </w:r>
      <w:r>
        <w:rPr>
          <w:i/>
          <w:color w:val="444444"/>
          <w:spacing w:val="-5"/>
          <w:sz w:val="21"/>
        </w:rPr>
        <w:t xml:space="preserve"> </w:t>
      </w:r>
      <w:r>
        <w:rPr>
          <w:i/>
          <w:color w:val="444444"/>
          <w:spacing w:val="-2"/>
          <w:sz w:val="21"/>
        </w:rPr>
        <w:t>Backbone)</w:t>
      </w:r>
    </w:p>
    <w:p w14:paraId="44B8DBC5" w14:textId="77777777" w:rsidR="00420B9F" w:rsidRDefault="00BD4F4D">
      <w:pPr>
        <w:pStyle w:val="Heading6"/>
        <w:spacing w:before="237"/>
      </w:pPr>
      <w:r>
        <w:rPr>
          <w:color w:val="252525"/>
        </w:rPr>
        <w:t>Devices</w:t>
      </w:r>
      <w:r>
        <w:rPr>
          <w:color w:val="252525"/>
          <w:spacing w:val="-3"/>
        </w:rPr>
        <w:t xml:space="preserve"> </w:t>
      </w:r>
      <w:r>
        <w:rPr>
          <w:color w:val="252525"/>
        </w:rPr>
        <w:t>and</w:t>
      </w:r>
      <w:r>
        <w:rPr>
          <w:color w:val="252525"/>
          <w:spacing w:val="-2"/>
        </w:rPr>
        <w:t xml:space="preserve"> </w:t>
      </w:r>
      <w:r>
        <w:rPr>
          <w:color w:val="252525"/>
          <w:spacing w:val="-4"/>
        </w:rPr>
        <w:t>Media</w:t>
      </w:r>
    </w:p>
    <w:p w14:paraId="02D3DAC7" w14:textId="77777777" w:rsidR="00420B9F" w:rsidRDefault="00BD4F4D">
      <w:pPr>
        <w:pStyle w:val="ListParagraph"/>
        <w:numPr>
          <w:ilvl w:val="2"/>
          <w:numId w:val="4"/>
        </w:numPr>
        <w:tabs>
          <w:tab w:val="left" w:pos="991"/>
        </w:tabs>
        <w:spacing w:before="100" w:line="300" w:lineRule="auto"/>
        <w:ind w:right="1347"/>
        <w:rPr>
          <w:sz w:val="24"/>
        </w:rPr>
      </w:pPr>
      <w:r>
        <w:rPr>
          <w:sz w:val="24"/>
        </w:rPr>
        <w:t>Layer-3 core switches / routers at each zone, interconnected via single-mode fiber (SMF)</w:t>
      </w:r>
      <w:r>
        <w:rPr>
          <w:spacing w:val="40"/>
          <w:sz w:val="24"/>
        </w:rPr>
        <w:t xml:space="preserve"> </w:t>
      </w:r>
      <w:r>
        <w:rPr>
          <w:spacing w:val="-2"/>
          <w:sz w:val="24"/>
        </w:rPr>
        <w:t>uplinks.</w:t>
      </w:r>
    </w:p>
    <w:p w14:paraId="147CBF57" w14:textId="77777777" w:rsidR="00420B9F" w:rsidRDefault="00BD4F4D">
      <w:pPr>
        <w:pStyle w:val="ListParagraph"/>
        <w:numPr>
          <w:ilvl w:val="2"/>
          <w:numId w:val="4"/>
        </w:numPr>
        <w:tabs>
          <w:tab w:val="left" w:pos="991"/>
        </w:tabs>
        <w:spacing w:before="91" w:line="300" w:lineRule="auto"/>
        <w:ind w:right="1352"/>
        <w:rPr>
          <w:sz w:val="24"/>
        </w:rPr>
      </w:pPr>
      <w:r>
        <w:rPr>
          <w:sz w:val="24"/>
        </w:rPr>
        <w:t>Dynamic routing protocol (e.g., OSPF) to exploit the multiple available paths and reroute</w:t>
      </w:r>
      <w:r>
        <w:rPr>
          <w:spacing w:val="40"/>
          <w:sz w:val="24"/>
        </w:rPr>
        <w:t xml:space="preserve"> </w:t>
      </w:r>
      <w:r>
        <w:rPr>
          <w:sz w:val="24"/>
        </w:rPr>
        <w:t>around failures.</w:t>
      </w:r>
    </w:p>
    <w:p w14:paraId="10C5252F" w14:textId="77777777" w:rsidR="00420B9F" w:rsidRDefault="00BD4F4D">
      <w:pPr>
        <w:pStyle w:val="Heading6"/>
        <w:spacing w:before="200"/>
      </w:pPr>
      <w:r>
        <w:rPr>
          <w:color w:val="252525"/>
        </w:rPr>
        <w:t>Advantages</w:t>
      </w:r>
      <w:r>
        <w:rPr>
          <w:color w:val="252525"/>
          <w:spacing w:val="-4"/>
        </w:rPr>
        <w:t xml:space="preserve"> </w:t>
      </w:r>
      <w:r>
        <w:rPr>
          <w:color w:val="252525"/>
        </w:rPr>
        <w:t>and</w:t>
      </w:r>
      <w:r>
        <w:rPr>
          <w:color w:val="252525"/>
          <w:spacing w:val="-3"/>
        </w:rPr>
        <w:t xml:space="preserve"> </w:t>
      </w:r>
      <w:r>
        <w:rPr>
          <w:color w:val="252525"/>
          <w:spacing w:val="-2"/>
        </w:rPr>
        <w:t>Limitations</w:t>
      </w:r>
    </w:p>
    <w:p w14:paraId="76302582" w14:textId="77777777" w:rsidR="00420B9F" w:rsidRDefault="00BD4F4D">
      <w:pPr>
        <w:pStyle w:val="ListParagraph"/>
        <w:numPr>
          <w:ilvl w:val="2"/>
          <w:numId w:val="4"/>
        </w:numPr>
        <w:tabs>
          <w:tab w:val="left" w:pos="991"/>
        </w:tabs>
        <w:spacing w:before="99"/>
        <w:rPr>
          <w:sz w:val="24"/>
        </w:rPr>
      </w:pPr>
      <w:r>
        <w:rPr>
          <w:sz w:val="24"/>
        </w:rPr>
        <w:t>Advantage:</w:t>
      </w:r>
      <w:r>
        <w:rPr>
          <w:spacing w:val="-2"/>
          <w:sz w:val="24"/>
        </w:rPr>
        <w:t xml:space="preserve"> </w:t>
      </w:r>
      <w:r>
        <w:rPr>
          <w:sz w:val="24"/>
        </w:rPr>
        <w:t>highest</w:t>
      </w:r>
      <w:r>
        <w:rPr>
          <w:spacing w:val="-1"/>
          <w:sz w:val="24"/>
        </w:rPr>
        <w:t xml:space="preserve"> </w:t>
      </w:r>
      <w:r>
        <w:rPr>
          <w:sz w:val="24"/>
        </w:rPr>
        <w:t>fault</w:t>
      </w:r>
      <w:r>
        <w:rPr>
          <w:spacing w:val="-1"/>
          <w:sz w:val="24"/>
        </w:rPr>
        <w:t xml:space="preserve"> </w:t>
      </w:r>
      <w:r>
        <w:rPr>
          <w:sz w:val="24"/>
        </w:rPr>
        <w:t>tolerance</w:t>
      </w:r>
      <w:r>
        <w:rPr>
          <w:spacing w:val="-1"/>
          <w:sz w:val="24"/>
        </w:rPr>
        <w:t xml:space="preserve"> </w:t>
      </w:r>
      <w:r>
        <w:rPr>
          <w:sz w:val="24"/>
        </w:rPr>
        <w:t>—</w:t>
      </w:r>
      <w:r>
        <w:rPr>
          <w:spacing w:val="-1"/>
          <w:sz w:val="24"/>
        </w:rPr>
        <w:t xml:space="preserve"> </w:t>
      </w:r>
      <w:r>
        <w:rPr>
          <w:sz w:val="24"/>
        </w:rPr>
        <w:t>traffic</w:t>
      </w:r>
      <w:r>
        <w:rPr>
          <w:spacing w:val="-3"/>
          <w:sz w:val="24"/>
        </w:rPr>
        <w:t xml:space="preserve"> </w:t>
      </w:r>
      <w:r>
        <w:rPr>
          <w:sz w:val="24"/>
        </w:rPr>
        <w:t>reroutes</w:t>
      </w:r>
      <w:r>
        <w:rPr>
          <w:spacing w:val="-2"/>
          <w:sz w:val="24"/>
        </w:rPr>
        <w:t xml:space="preserve"> </w:t>
      </w:r>
      <w:r>
        <w:rPr>
          <w:sz w:val="24"/>
        </w:rPr>
        <w:t>automatically</w:t>
      </w:r>
      <w:r>
        <w:rPr>
          <w:spacing w:val="-1"/>
          <w:sz w:val="24"/>
        </w:rPr>
        <w:t xml:space="preserve"> </w:t>
      </w:r>
      <w:r>
        <w:rPr>
          <w:sz w:val="24"/>
        </w:rPr>
        <w:t>if</w:t>
      </w:r>
      <w:r>
        <w:rPr>
          <w:spacing w:val="-1"/>
          <w:sz w:val="24"/>
        </w:rPr>
        <w:t xml:space="preserve"> </w:t>
      </w:r>
      <w:r>
        <w:rPr>
          <w:sz w:val="24"/>
        </w:rPr>
        <w:t>any</w:t>
      </w:r>
      <w:r>
        <w:rPr>
          <w:spacing w:val="-1"/>
          <w:sz w:val="24"/>
        </w:rPr>
        <w:t xml:space="preserve"> </w:t>
      </w:r>
      <w:r>
        <w:rPr>
          <w:sz w:val="24"/>
        </w:rPr>
        <w:t>single</w:t>
      </w:r>
      <w:r>
        <w:rPr>
          <w:spacing w:val="-2"/>
          <w:sz w:val="24"/>
        </w:rPr>
        <w:t xml:space="preserve"> </w:t>
      </w:r>
      <w:r>
        <w:rPr>
          <w:sz w:val="24"/>
        </w:rPr>
        <w:t>link</w:t>
      </w:r>
      <w:r>
        <w:rPr>
          <w:spacing w:val="-1"/>
          <w:sz w:val="24"/>
        </w:rPr>
        <w:t xml:space="preserve"> </w:t>
      </w:r>
      <w:r>
        <w:rPr>
          <w:spacing w:val="-2"/>
          <w:sz w:val="24"/>
        </w:rPr>
        <w:t>fails.</w:t>
      </w:r>
    </w:p>
    <w:p w14:paraId="301BD73A" w14:textId="77777777" w:rsidR="00420B9F" w:rsidRDefault="00BD4F4D">
      <w:pPr>
        <w:pStyle w:val="ListParagraph"/>
        <w:numPr>
          <w:ilvl w:val="2"/>
          <w:numId w:val="4"/>
        </w:numPr>
        <w:tabs>
          <w:tab w:val="left" w:pos="991"/>
        </w:tabs>
        <w:spacing w:before="161" w:line="297" w:lineRule="auto"/>
        <w:ind w:right="1348"/>
        <w:rPr>
          <w:sz w:val="24"/>
        </w:rPr>
      </w:pPr>
      <w:r>
        <w:rPr>
          <w:sz w:val="24"/>
        </w:rPr>
        <w:t>Advantage:</w:t>
      </w:r>
      <w:r>
        <w:rPr>
          <w:spacing w:val="-3"/>
          <w:sz w:val="24"/>
        </w:rPr>
        <w:t xml:space="preserve"> </w:t>
      </w:r>
      <w:r>
        <w:rPr>
          <w:sz w:val="24"/>
        </w:rPr>
        <w:t>best</w:t>
      </w:r>
      <w:r>
        <w:rPr>
          <w:spacing w:val="-3"/>
          <w:sz w:val="24"/>
        </w:rPr>
        <w:t xml:space="preserve"> </w:t>
      </w:r>
      <w:r>
        <w:rPr>
          <w:sz w:val="24"/>
        </w:rPr>
        <w:t>raw</w:t>
      </w:r>
      <w:r>
        <w:rPr>
          <w:spacing w:val="-4"/>
          <w:sz w:val="24"/>
        </w:rPr>
        <w:t xml:space="preserve"> </w:t>
      </w:r>
      <w:r>
        <w:rPr>
          <w:sz w:val="24"/>
        </w:rPr>
        <w:t>throughput</w:t>
      </w:r>
      <w:r>
        <w:rPr>
          <w:spacing w:val="-3"/>
          <w:sz w:val="24"/>
        </w:rPr>
        <w:t xml:space="preserve"> </w:t>
      </w:r>
      <w:r>
        <w:rPr>
          <w:sz w:val="24"/>
        </w:rPr>
        <w:t>and</w:t>
      </w:r>
      <w:r>
        <w:rPr>
          <w:spacing w:val="-3"/>
          <w:sz w:val="24"/>
        </w:rPr>
        <w:t xml:space="preserve"> </w:t>
      </w:r>
      <w:r>
        <w:rPr>
          <w:sz w:val="24"/>
        </w:rPr>
        <w:t>lowest</w:t>
      </w:r>
      <w:r>
        <w:rPr>
          <w:spacing w:val="-3"/>
          <w:sz w:val="24"/>
        </w:rPr>
        <w:t xml:space="preserve"> </w:t>
      </w:r>
      <w:r>
        <w:rPr>
          <w:sz w:val="24"/>
        </w:rPr>
        <w:t>latency</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four</w:t>
      </w:r>
      <w:r>
        <w:rPr>
          <w:spacing w:val="-5"/>
          <w:sz w:val="24"/>
        </w:rPr>
        <w:t xml:space="preserve"> </w:t>
      </w:r>
      <w:r>
        <w:rPr>
          <w:sz w:val="24"/>
        </w:rPr>
        <w:t>designs,</w:t>
      </w:r>
      <w:r>
        <w:rPr>
          <w:spacing w:val="-3"/>
          <w:sz w:val="24"/>
        </w:rPr>
        <w:t xml:space="preserve"> </w:t>
      </w:r>
      <w:r>
        <w:rPr>
          <w:sz w:val="24"/>
        </w:rPr>
        <w:t>as</w:t>
      </w:r>
      <w:r>
        <w:rPr>
          <w:spacing w:val="-4"/>
          <w:sz w:val="24"/>
        </w:rPr>
        <w:t xml:space="preserve"> </w:t>
      </w:r>
      <w:r>
        <w:rPr>
          <w:sz w:val="24"/>
        </w:rPr>
        <w:t>shown</w:t>
      </w:r>
      <w:r>
        <w:rPr>
          <w:spacing w:val="-3"/>
          <w:sz w:val="24"/>
        </w:rPr>
        <w:t xml:space="preserve"> </w:t>
      </w:r>
      <w:r>
        <w:rPr>
          <w:sz w:val="24"/>
        </w:rPr>
        <w:t>in</w:t>
      </w:r>
      <w:r>
        <w:rPr>
          <w:spacing w:val="-3"/>
          <w:sz w:val="24"/>
        </w:rPr>
        <w:t xml:space="preserve"> </w:t>
      </w:r>
      <w:r>
        <w:rPr>
          <w:sz w:val="24"/>
        </w:rPr>
        <w:t xml:space="preserve">Section </w:t>
      </w:r>
      <w:r>
        <w:rPr>
          <w:spacing w:val="-6"/>
          <w:sz w:val="24"/>
        </w:rPr>
        <w:t>7.</w:t>
      </w:r>
    </w:p>
    <w:p w14:paraId="371C8E3C" w14:textId="77777777" w:rsidR="00420B9F" w:rsidRDefault="00BD4F4D">
      <w:pPr>
        <w:pStyle w:val="ListParagraph"/>
        <w:numPr>
          <w:ilvl w:val="2"/>
          <w:numId w:val="4"/>
        </w:numPr>
        <w:tabs>
          <w:tab w:val="left" w:pos="991"/>
        </w:tabs>
        <w:spacing w:before="95" w:line="297" w:lineRule="auto"/>
        <w:ind w:right="1346"/>
        <w:rPr>
          <w:sz w:val="24"/>
        </w:rPr>
      </w:pPr>
      <w:r>
        <w:rPr>
          <w:sz w:val="24"/>
        </w:rPr>
        <w:t>Limitation:</w:t>
      </w:r>
      <w:r>
        <w:rPr>
          <w:spacing w:val="40"/>
          <w:sz w:val="24"/>
        </w:rPr>
        <w:t xml:space="preserve"> </w:t>
      </w:r>
      <w:r>
        <w:rPr>
          <w:sz w:val="24"/>
        </w:rPr>
        <w:t>link</w:t>
      </w:r>
      <w:r>
        <w:rPr>
          <w:spacing w:val="40"/>
          <w:sz w:val="24"/>
        </w:rPr>
        <w:t xml:space="preserve"> </w:t>
      </w:r>
      <w:r>
        <w:rPr>
          <w:sz w:val="24"/>
        </w:rPr>
        <w:t>count</w:t>
      </w:r>
      <w:r>
        <w:rPr>
          <w:spacing w:val="40"/>
          <w:sz w:val="24"/>
        </w:rPr>
        <w:t xml:space="preserve"> </w:t>
      </w:r>
      <w:r>
        <w:rPr>
          <w:sz w:val="24"/>
        </w:rPr>
        <w:t>grows</w:t>
      </w:r>
      <w:r>
        <w:rPr>
          <w:spacing w:val="40"/>
          <w:sz w:val="24"/>
        </w:rPr>
        <w:t xml:space="preserve"> </w:t>
      </w:r>
      <w:proofErr w:type="spellStart"/>
      <w:r>
        <w:rPr>
          <w:sz w:val="24"/>
        </w:rPr>
        <w:t>combinatorially</w:t>
      </w:r>
      <w:proofErr w:type="spellEnd"/>
      <w:r>
        <w:rPr>
          <w:spacing w:val="40"/>
          <w:sz w:val="24"/>
        </w:rPr>
        <w:t xml:space="preserve"> </w:t>
      </w:r>
      <w:r>
        <w:rPr>
          <w:sz w:val="24"/>
        </w:rPr>
        <w:t>(n(n-1)/2),</w:t>
      </w:r>
      <w:r>
        <w:rPr>
          <w:spacing w:val="40"/>
          <w:sz w:val="24"/>
        </w:rPr>
        <w:t xml:space="preserve"> </w:t>
      </w:r>
      <w:r>
        <w:rPr>
          <w:sz w:val="24"/>
        </w:rPr>
        <w:t>making</w:t>
      </w:r>
      <w:r>
        <w:rPr>
          <w:spacing w:val="40"/>
          <w:sz w:val="24"/>
        </w:rPr>
        <w:t xml:space="preserve"> </w:t>
      </w:r>
      <w:r>
        <w:rPr>
          <w:sz w:val="24"/>
        </w:rPr>
        <w:t>it</w:t>
      </w:r>
      <w:r>
        <w:rPr>
          <w:spacing w:val="40"/>
          <w:sz w:val="24"/>
        </w:rPr>
        <w:t xml:space="preserve"> </w:t>
      </w:r>
      <w:r>
        <w:rPr>
          <w:sz w:val="24"/>
        </w:rPr>
        <w:t>very</w:t>
      </w:r>
      <w:r>
        <w:rPr>
          <w:spacing w:val="40"/>
          <w:sz w:val="24"/>
        </w:rPr>
        <w:t xml:space="preserve"> </w:t>
      </w:r>
      <w:r>
        <w:rPr>
          <w:sz w:val="24"/>
        </w:rPr>
        <w:t>costly</w:t>
      </w:r>
      <w:r>
        <w:rPr>
          <w:spacing w:val="40"/>
          <w:sz w:val="24"/>
        </w:rPr>
        <w:t xml:space="preserve"> </w:t>
      </w:r>
      <w:r>
        <w:rPr>
          <w:sz w:val="24"/>
        </w:rPr>
        <w:t>to</w:t>
      </w:r>
      <w:r>
        <w:rPr>
          <w:spacing w:val="40"/>
          <w:sz w:val="24"/>
        </w:rPr>
        <w:t xml:space="preserve"> </w:t>
      </w:r>
      <w:r>
        <w:rPr>
          <w:sz w:val="24"/>
        </w:rPr>
        <w:t>scale beyond a small number of zones/core nodes.</w:t>
      </w:r>
    </w:p>
    <w:p w14:paraId="5D89562F" w14:textId="77777777" w:rsidR="00420B9F" w:rsidRDefault="00BD4F4D">
      <w:pPr>
        <w:pStyle w:val="ListParagraph"/>
        <w:numPr>
          <w:ilvl w:val="2"/>
          <w:numId w:val="4"/>
        </w:numPr>
        <w:tabs>
          <w:tab w:val="left" w:pos="991"/>
        </w:tabs>
        <w:spacing w:before="93"/>
        <w:rPr>
          <w:sz w:val="24"/>
        </w:rPr>
      </w:pPr>
      <w:r>
        <w:rPr>
          <w:sz w:val="24"/>
        </w:rPr>
        <w:t>Limitation:</w:t>
      </w:r>
      <w:r>
        <w:rPr>
          <w:spacing w:val="-1"/>
          <w:sz w:val="24"/>
        </w:rPr>
        <w:t xml:space="preserve"> </w:t>
      </w:r>
      <w:r>
        <w:rPr>
          <w:sz w:val="24"/>
        </w:rPr>
        <w:t>more</w:t>
      </w:r>
      <w:r>
        <w:rPr>
          <w:spacing w:val="-3"/>
          <w:sz w:val="24"/>
        </w:rPr>
        <w:t xml:space="preserve"> </w:t>
      </w:r>
      <w:r>
        <w:rPr>
          <w:sz w:val="24"/>
        </w:rPr>
        <w:t>complex routing</w:t>
      </w:r>
      <w:r>
        <w:rPr>
          <w:spacing w:val="-1"/>
          <w:sz w:val="24"/>
        </w:rPr>
        <w:t xml:space="preserve"> </w:t>
      </w:r>
      <w:r>
        <w:rPr>
          <w:sz w:val="24"/>
        </w:rPr>
        <w:t>configuration</w:t>
      </w:r>
      <w:r>
        <w:rPr>
          <w:spacing w:val="-1"/>
          <w:sz w:val="24"/>
        </w:rPr>
        <w:t xml:space="preserve"> </w:t>
      </w:r>
      <w:r>
        <w:rPr>
          <w:sz w:val="24"/>
        </w:rPr>
        <w:t xml:space="preserve">and </w:t>
      </w:r>
      <w:r>
        <w:rPr>
          <w:spacing w:val="-2"/>
          <w:sz w:val="24"/>
        </w:rPr>
        <w:t>troubleshooting.</w:t>
      </w:r>
    </w:p>
    <w:p w14:paraId="78BC205D" w14:textId="77777777" w:rsidR="00420B9F" w:rsidRDefault="00420B9F">
      <w:pPr>
        <w:pStyle w:val="BodyText"/>
        <w:spacing w:before="58"/>
      </w:pPr>
    </w:p>
    <w:p w14:paraId="64328113" w14:textId="77777777" w:rsidR="00420B9F" w:rsidRDefault="00BD4F4D">
      <w:pPr>
        <w:pStyle w:val="Heading2"/>
        <w:numPr>
          <w:ilvl w:val="1"/>
          <w:numId w:val="4"/>
        </w:numPr>
        <w:tabs>
          <w:tab w:val="left" w:pos="724"/>
        </w:tabs>
        <w:spacing w:before="1"/>
        <w:ind w:left="724" w:hanging="453"/>
        <w:jc w:val="both"/>
      </w:pPr>
      <w:bookmarkStart w:id="19" w:name="_TOC_250010"/>
      <w:r>
        <w:rPr>
          <w:color w:val="2D5EAA"/>
        </w:rPr>
        <w:t>Bus</w:t>
      </w:r>
      <w:r>
        <w:rPr>
          <w:color w:val="2D5EAA"/>
          <w:spacing w:val="-6"/>
        </w:rPr>
        <w:t xml:space="preserve"> </w:t>
      </w:r>
      <w:bookmarkEnd w:id="19"/>
      <w:r>
        <w:rPr>
          <w:color w:val="2D5EAA"/>
          <w:spacing w:val="-2"/>
        </w:rPr>
        <w:t>Topology</w:t>
      </w:r>
    </w:p>
    <w:p w14:paraId="008EA852" w14:textId="77777777" w:rsidR="00420B9F" w:rsidRDefault="00BD4F4D">
      <w:pPr>
        <w:pStyle w:val="BodyText"/>
        <w:spacing w:before="135" w:line="336" w:lineRule="auto"/>
        <w:ind w:left="271" w:right="1345"/>
        <w:jc w:val="both"/>
      </w:pPr>
      <w:r>
        <w:t>The Bus topology connects all devices on a segment to a single shared backbone cable, terminated at</w:t>
      </w:r>
      <w:r>
        <w:rPr>
          <w:spacing w:val="-8"/>
        </w:rPr>
        <w:t xml:space="preserve"> </w:t>
      </w:r>
      <w:r>
        <w:t>both</w:t>
      </w:r>
      <w:r>
        <w:rPr>
          <w:spacing w:val="-8"/>
        </w:rPr>
        <w:t xml:space="preserve"> </w:t>
      </w:r>
      <w:r>
        <w:t>ends.</w:t>
      </w:r>
      <w:r>
        <w:rPr>
          <w:spacing w:val="-6"/>
        </w:rPr>
        <w:t xml:space="preserve"> </w:t>
      </w:r>
      <w:r>
        <w:t>It</w:t>
      </w:r>
      <w:r>
        <w:rPr>
          <w:spacing w:val="-8"/>
        </w:rPr>
        <w:t xml:space="preserve"> </w:t>
      </w:r>
      <w:r>
        <w:t>is</w:t>
      </w:r>
      <w:r>
        <w:rPr>
          <w:spacing w:val="-8"/>
        </w:rPr>
        <w:t xml:space="preserve"> </w:t>
      </w:r>
      <w:r>
        <w:t>included</w:t>
      </w:r>
      <w:r>
        <w:rPr>
          <w:spacing w:val="-8"/>
        </w:rPr>
        <w:t xml:space="preserve"> </w:t>
      </w:r>
      <w:r>
        <w:t>here</w:t>
      </w:r>
      <w:r>
        <w:rPr>
          <w:spacing w:val="-8"/>
        </w:rPr>
        <w:t xml:space="preserve"> </w:t>
      </w:r>
      <w:r>
        <w:t>as</w:t>
      </w:r>
      <w:r>
        <w:rPr>
          <w:spacing w:val="-8"/>
        </w:rPr>
        <w:t xml:space="preserve"> </w:t>
      </w:r>
      <w:r>
        <w:t>a</w:t>
      </w:r>
      <w:r>
        <w:rPr>
          <w:spacing w:val="-9"/>
        </w:rPr>
        <w:t xml:space="preserve"> </w:t>
      </w:r>
      <w:r>
        <w:t>reference/legacy</w:t>
      </w:r>
      <w:r>
        <w:rPr>
          <w:spacing w:val="-8"/>
        </w:rPr>
        <w:t xml:space="preserve"> </w:t>
      </w:r>
      <w:r>
        <w:t>design</w:t>
      </w:r>
      <w:r>
        <w:rPr>
          <w:spacing w:val="-5"/>
        </w:rPr>
        <w:t xml:space="preserve"> </w:t>
      </w:r>
      <w:r>
        <w:t>—</w:t>
      </w:r>
      <w:r>
        <w:rPr>
          <w:spacing w:val="-8"/>
        </w:rPr>
        <w:t xml:space="preserve"> </w:t>
      </w:r>
      <w:r>
        <w:t>representative</w:t>
      </w:r>
      <w:r>
        <w:rPr>
          <w:spacing w:val="-9"/>
        </w:rPr>
        <w:t xml:space="preserve"> </w:t>
      </w:r>
      <w:r>
        <w:t>of</w:t>
      </w:r>
      <w:r>
        <w:rPr>
          <w:spacing w:val="-9"/>
        </w:rPr>
        <w:t xml:space="preserve"> </w:t>
      </w:r>
      <w:r>
        <w:t>an</w:t>
      </w:r>
      <w:r>
        <w:rPr>
          <w:spacing w:val="-8"/>
        </w:rPr>
        <w:t xml:space="preserve"> </w:t>
      </w:r>
      <w:r>
        <w:t>older</w:t>
      </w:r>
      <w:r>
        <w:rPr>
          <w:spacing w:val="-9"/>
        </w:rPr>
        <w:t xml:space="preserve"> </w:t>
      </w:r>
      <w:r>
        <w:t>laboratory wiring segment — against which the modern designs are benchmarked.</w:t>
      </w:r>
    </w:p>
    <w:p w14:paraId="7BDC1346"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44DC5B31" w14:textId="77777777" w:rsidR="00420B9F" w:rsidRDefault="00420B9F">
      <w:pPr>
        <w:pStyle w:val="BodyText"/>
        <w:spacing w:before="120"/>
        <w:rPr>
          <w:sz w:val="20"/>
        </w:rPr>
      </w:pPr>
    </w:p>
    <w:p w14:paraId="54A34848" w14:textId="77777777" w:rsidR="00420B9F" w:rsidRDefault="00BD4F4D">
      <w:pPr>
        <w:ind w:left="1876"/>
        <w:rPr>
          <w:sz w:val="20"/>
        </w:rPr>
      </w:pPr>
      <w:r>
        <w:rPr>
          <w:noProof/>
          <w:sz w:val="20"/>
        </w:rPr>
        <w:drawing>
          <wp:inline distT="0" distB="0" distL="0" distR="0" wp14:anchorId="416FE715" wp14:editId="7D00F328">
            <wp:extent cx="4015339" cy="108356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4015339" cy="1083564"/>
                    </a:xfrm>
                    <a:prstGeom prst="rect">
                      <a:avLst/>
                    </a:prstGeom>
                  </pic:spPr>
                </pic:pic>
              </a:graphicData>
            </a:graphic>
          </wp:inline>
        </w:drawing>
      </w:r>
    </w:p>
    <w:p w14:paraId="1718D810" w14:textId="77777777" w:rsidR="00420B9F" w:rsidRDefault="00420B9F">
      <w:pPr>
        <w:pStyle w:val="BodyText"/>
        <w:rPr>
          <w:sz w:val="21"/>
        </w:rPr>
      </w:pPr>
    </w:p>
    <w:p w14:paraId="2F25927D" w14:textId="77777777" w:rsidR="00420B9F" w:rsidRDefault="00420B9F">
      <w:pPr>
        <w:pStyle w:val="BodyText"/>
        <w:rPr>
          <w:sz w:val="21"/>
        </w:rPr>
      </w:pPr>
    </w:p>
    <w:p w14:paraId="4F71937C" w14:textId="77777777" w:rsidR="00420B9F" w:rsidRDefault="00420B9F">
      <w:pPr>
        <w:pStyle w:val="BodyText"/>
        <w:rPr>
          <w:sz w:val="21"/>
        </w:rPr>
      </w:pPr>
    </w:p>
    <w:p w14:paraId="5333E03A" w14:textId="77777777" w:rsidR="00420B9F" w:rsidRDefault="00420B9F">
      <w:pPr>
        <w:pStyle w:val="BodyText"/>
        <w:rPr>
          <w:sz w:val="21"/>
        </w:rPr>
      </w:pPr>
    </w:p>
    <w:p w14:paraId="082DE54B" w14:textId="77777777" w:rsidR="00420B9F" w:rsidRDefault="00420B9F">
      <w:pPr>
        <w:pStyle w:val="BodyText"/>
        <w:spacing w:before="125"/>
        <w:rPr>
          <w:sz w:val="21"/>
        </w:rPr>
      </w:pPr>
    </w:p>
    <w:p w14:paraId="63C22804" w14:textId="77777777" w:rsidR="00420B9F" w:rsidRDefault="00BD4F4D">
      <w:pPr>
        <w:ind w:left="3092"/>
        <w:rPr>
          <w:i/>
          <w:sz w:val="21"/>
        </w:rPr>
      </w:pPr>
      <w:r>
        <w:rPr>
          <w:i/>
          <w:color w:val="444444"/>
          <w:sz w:val="21"/>
        </w:rPr>
        <w:t>Fig.</w:t>
      </w:r>
      <w:r>
        <w:rPr>
          <w:i/>
          <w:color w:val="444444"/>
          <w:spacing w:val="-2"/>
          <w:sz w:val="21"/>
        </w:rPr>
        <w:t xml:space="preserve"> </w:t>
      </w:r>
      <w:r>
        <w:rPr>
          <w:i/>
          <w:color w:val="444444"/>
          <w:sz w:val="21"/>
        </w:rPr>
        <w:t>4</w:t>
      </w:r>
      <w:r>
        <w:rPr>
          <w:i/>
          <w:color w:val="444444"/>
          <w:spacing w:val="-3"/>
          <w:sz w:val="21"/>
        </w:rPr>
        <w:t xml:space="preserve"> </w:t>
      </w:r>
      <w:r>
        <w:rPr>
          <w:i/>
          <w:color w:val="444444"/>
          <w:sz w:val="21"/>
        </w:rPr>
        <w:t>—</w:t>
      </w:r>
      <w:r>
        <w:rPr>
          <w:i/>
          <w:color w:val="444444"/>
          <w:spacing w:val="-5"/>
          <w:sz w:val="21"/>
        </w:rPr>
        <w:t xml:space="preserve"> </w:t>
      </w:r>
      <w:r>
        <w:rPr>
          <w:i/>
          <w:color w:val="444444"/>
          <w:sz w:val="21"/>
        </w:rPr>
        <w:t>Bus</w:t>
      </w:r>
      <w:r>
        <w:rPr>
          <w:i/>
          <w:color w:val="444444"/>
          <w:spacing w:val="-5"/>
          <w:sz w:val="21"/>
        </w:rPr>
        <w:t xml:space="preserve"> </w:t>
      </w:r>
      <w:r>
        <w:rPr>
          <w:i/>
          <w:color w:val="444444"/>
          <w:sz w:val="21"/>
        </w:rPr>
        <w:t>Topology</w:t>
      </w:r>
      <w:r>
        <w:rPr>
          <w:i/>
          <w:color w:val="444444"/>
          <w:spacing w:val="-2"/>
          <w:sz w:val="21"/>
        </w:rPr>
        <w:t xml:space="preserve"> </w:t>
      </w:r>
      <w:r>
        <w:rPr>
          <w:i/>
          <w:color w:val="444444"/>
          <w:sz w:val="21"/>
        </w:rPr>
        <w:t>(Legacy</w:t>
      </w:r>
      <w:r>
        <w:rPr>
          <w:i/>
          <w:color w:val="444444"/>
          <w:spacing w:val="-2"/>
          <w:sz w:val="21"/>
        </w:rPr>
        <w:t xml:space="preserve"> </w:t>
      </w:r>
      <w:r>
        <w:rPr>
          <w:i/>
          <w:color w:val="444444"/>
          <w:sz w:val="21"/>
        </w:rPr>
        <w:t>Lab</w:t>
      </w:r>
      <w:r>
        <w:rPr>
          <w:i/>
          <w:color w:val="444444"/>
          <w:spacing w:val="-1"/>
          <w:sz w:val="21"/>
        </w:rPr>
        <w:t xml:space="preserve"> </w:t>
      </w:r>
      <w:r>
        <w:rPr>
          <w:i/>
          <w:color w:val="444444"/>
          <w:spacing w:val="-2"/>
          <w:sz w:val="21"/>
        </w:rPr>
        <w:t>Segment)</w:t>
      </w:r>
    </w:p>
    <w:p w14:paraId="2A85FD04" w14:textId="77777777" w:rsidR="00420B9F" w:rsidRDefault="00BD4F4D">
      <w:pPr>
        <w:pStyle w:val="Heading6"/>
        <w:spacing w:before="237"/>
      </w:pPr>
      <w:r>
        <w:rPr>
          <w:color w:val="252525"/>
        </w:rPr>
        <w:t>Devices</w:t>
      </w:r>
      <w:r>
        <w:rPr>
          <w:color w:val="252525"/>
          <w:spacing w:val="-3"/>
        </w:rPr>
        <w:t xml:space="preserve"> </w:t>
      </w:r>
      <w:r>
        <w:rPr>
          <w:color w:val="252525"/>
        </w:rPr>
        <w:t>and</w:t>
      </w:r>
      <w:r>
        <w:rPr>
          <w:color w:val="252525"/>
          <w:spacing w:val="-2"/>
        </w:rPr>
        <w:t xml:space="preserve"> </w:t>
      </w:r>
      <w:r>
        <w:rPr>
          <w:color w:val="252525"/>
          <w:spacing w:val="-4"/>
        </w:rPr>
        <w:t>Media</w:t>
      </w:r>
    </w:p>
    <w:p w14:paraId="71485AF1" w14:textId="77777777" w:rsidR="00420B9F" w:rsidRDefault="00BD4F4D">
      <w:pPr>
        <w:pStyle w:val="ListParagraph"/>
        <w:numPr>
          <w:ilvl w:val="2"/>
          <w:numId w:val="4"/>
        </w:numPr>
        <w:tabs>
          <w:tab w:val="left" w:pos="991"/>
        </w:tabs>
        <w:spacing w:before="101"/>
        <w:rPr>
          <w:sz w:val="24"/>
        </w:rPr>
      </w:pPr>
      <w:r>
        <w:rPr>
          <w:sz w:val="24"/>
        </w:rPr>
        <w:t>Coaxial</w:t>
      </w:r>
      <w:r>
        <w:rPr>
          <w:spacing w:val="-4"/>
          <w:sz w:val="24"/>
        </w:rPr>
        <w:t xml:space="preserve"> </w:t>
      </w:r>
      <w:r>
        <w:rPr>
          <w:sz w:val="24"/>
        </w:rPr>
        <w:t>or</w:t>
      </w:r>
      <w:r>
        <w:rPr>
          <w:spacing w:val="-2"/>
          <w:sz w:val="24"/>
        </w:rPr>
        <w:t xml:space="preserve"> </w:t>
      </w:r>
      <w:r>
        <w:rPr>
          <w:sz w:val="24"/>
        </w:rPr>
        <w:t>shared-media</w:t>
      </w:r>
      <w:r>
        <w:rPr>
          <w:spacing w:val="-1"/>
          <w:sz w:val="24"/>
        </w:rPr>
        <w:t xml:space="preserve"> </w:t>
      </w:r>
      <w:r>
        <w:rPr>
          <w:sz w:val="24"/>
        </w:rPr>
        <w:t>backbone</w:t>
      </w:r>
      <w:r>
        <w:rPr>
          <w:spacing w:val="-2"/>
          <w:sz w:val="24"/>
        </w:rPr>
        <w:t xml:space="preserve"> </w:t>
      </w:r>
      <w:r>
        <w:rPr>
          <w:sz w:val="24"/>
        </w:rPr>
        <w:t>with</w:t>
      </w:r>
      <w:r>
        <w:rPr>
          <w:spacing w:val="-1"/>
          <w:sz w:val="24"/>
        </w:rPr>
        <w:t xml:space="preserve"> </w:t>
      </w:r>
      <w:r>
        <w:rPr>
          <w:sz w:val="24"/>
        </w:rPr>
        <w:t>terminating</w:t>
      </w:r>
      <w:r>
        <w:rPr>
          <w:spacing w:val="-2"/>
          <w:sz w:val="24"/>
        </w:rPr>
        <w:t xml:space="preserve"> </w:t>
      </w:r>
      <w:r>
        <w:rPr>
          <w:sz w:val="24"/>
        </w:rPr>
        <w:t>resistors</w:t>
      </w:r>
      <w:r>
        <w:rPr>
          <w:spacing w:val="-2"/>
          <w:sz w:val="24"/>
        </w:rPr>
        <w:t xml:space="preserve"> </w:t>
      </w:r>
      <w:r>
        <w:rPr>
          <w:sz w:val="24"/>
        </w:rPr>
        <w:t>("T")</w:t>
      </w:r>
      <w:r>
        <w:rPr>
          <w:spacing w:val="-2"/>
          <w:sz w:val="24"/>
        </w:rPr>
        <w:t xml:space="preserve"> </w:t>
      </w:r>
      <w:r>
        <w:rPr>
          <w:sz w:val="24"/>
        </w:rPr>
        <w:t>at</w:t>
      </w:r>
      <w:r>
        <w:rPr>
          <w:spacing w:val="-1"/>
          <w:sz w:val="24"/>
        </w:rPr>
        <w:t xml:space="preserve"> </w:t>
      </w:r>
      <w:r>
        <w:rPr>
          <w:sz w:val="24"/>
        </w:rPr>
        <w:t>both</w:t>
      </w:r>
      <w:r>
        <w:rPr>
          <w:spacing w:val="-1"/>
          <w:sz w:val="24"/>
        </w:rPr>
        <w:t xml:space="preserve"> </w:t>
      </w:r>
      <w:r>
        <w:rPr>
          <w:spacing w:val="-2"/>
          <w:sz w:val="24"/>
        </w:rPr>
        <w:t>ends.</w:t>
      </w:r>
    </w:p>
    <w:p w14:paraId="7FD5BD3E" w14:textId="77777777" w:rsidR="00420B9F" w:rsidRDefault="00BD4F4D">
      <w:pPr>
        <w:pStyle w:val="ListParagraph"/>
        <w:numPr>
          <w:ilvl w:val="2"/>
          <w:numId w:val="4"/>
        </w:numPr>
        <w:tabs>
          <w:tab w:val="left" w:pos="991"/>
        </w:tabs>
        <w:spacing w:before="158"/>
        <w:rPr>
          <w:sz w:val="24"/>
        </w:rPr>
      </w:pPr>
      <w:r>
        <w:rPr>
          <w:sz w:val="24"/>
        </w:rPr>
        <w:t>Devices</w:t>
      </w:r>
      <w:r>
        <w:rPr>
          <w:spacing w:val="-4"/>
          <w:sz w:val="24"/>
        </w:rPr>
        <w:t xml:space="preserve"> </w:t>
      </w:r>
      <w:r>
        <w:rPr>
          <w:sz w:val="24"/>
        </w:rPr>
        <w:t>tapped</w:t>
      </w:r>
      <w:r>
        <w:rPr>
          <w:spacing w:val="-1"/>
          <w:sz w:val="24"/>
        </w:rPr>
        <w:t xml:space="preserve"> </w:t>
      </w:r>
      <w:r>
        <w:rPr>
          <w:sz w:val="24"/>
        </w:rPr>
        <w:t>directly</w:t>
      </w:r>
      <w:r>
        <w:rPr>
          <w:spacing w:val="-1"/>
          <w:sz w:val="24"/>
        </w:rPr>
        <w:t xml:space="preserve"> </w:t>
      </w:r>
      <w:r>
        <w:rPr>
          <w:sz w:val="24"/>
        </w:rPr>
        <w:t>onto</w:t>
      </w:r>
      <w:r>
        <w:rPr>
          <w:spacing w:val="-1"/>
          <w:sz w:val="24"/>
        </w:rPr>
        <w:t xml:space="preserve"> </w:t>
      </w:r>
      <w:r>
        <w:rPr>
          <w:sz w:val="24"/>
        </w:rPr>
        <w:t>the</w:t>
      </w:r>
      <w:r>
        <w:rPr>
          <w:spacing w:val="-2"/>
          <w:sz w:val="24"/>
        </w:rPr>
        <w:t xml:space="preserve"> </w:t>
      </w:r>
      <w:r>
        <w:rPr>
          <w:sz w:val="24"/>
        </w:rPr>
        <w:t>shared</w:t>
      </w:r>
      <w:r>
        <w:rPr>
          <w:spacing w:val="-1"/>
          <w:sz w:val="24"/>
        </w:rPr>
        <w:t xml:space="preserve"> </w:t>
      </w:r>
      <w:r>
        <w:rPr>
          <w:sz w:val="24"/>
        </w:rPr>
        <w:t>bus;</w:t>
      </w:r>
      <w:r>
        <w:rPr>
          <w:spacing w:val="-1"/>
          <w:sz w:val="24"/>
        </w:rPr>
        <w:t xml:space="preserve"> </w:t>
      </w:r>
      <w:r>
        <w:rPr>
          <w:sz w:val="24"/>
        </w:rPr>
        <w:t>no</w:t>
      </w:r>
      <w:r>
        <w:rPr>
          <w:spacing w:val="-1"/>
          <w:sz w:val="24"/>
        </w:rPr>
        <w:t xml:space="preserve"> </w:t>
      </w:r>
      <w:r>
        <w:rPr>
          <w:sz w:val="24"/>
        </w:rPr>
        <w:t>active</w:t>
      </w:r>
      <w:r>
        <w:rPr>
          <w:spacing w:val="-1"/>
          <w:sz w:val="24"/>
        </w:rPr>
        <w:t xml:space="preserve"> </w:t>
      </w:r>
      <w:r>
        <w:rPr>
          <w:sz w:val="24"/>
        </w:rPr>
        <w:t>intermediate</w:t>
      </w:r>
      <w:r>
        <w:rPr>
          <w:spacing w:val="-1"/>
          <w:sz w:val="24"/>
        </w:rPr>
        <w:t xml:space="preserve"> </w:t>
      </w:r>
      <w:r>
        <w:rPr>
          <w:sz w:val="24"/>
        </w:rPr>
        <w:t>switching</w:t>
      </w:r>
      <w:r>
        <w:rPr>
          <w:spacing w:val="-1"/>
          <w:sz w:val="24"/>
        </w:rPr>
        <w:t xml:space="preserve"> </w:t>
      </w:r>
      <w:r>
        <w:rPr>
          <w:spacing w:val="-2"/>
          <w:sz w:val="24"/>
        </w:rPr>
        <w:t>device.</w:t>
      </w:r>
    </w:p>
    <w:p w14:paraId="45C9F0BB" w14:textId="77777777" w:rsidR="00420B9F" w:rsidRDefault="00BD4F4D">
      <w:pPr>
        <w:pStyle w:val="Heading6"/>
      </w:pPr>
      <w:r>
        <w:rPr>
          <w:color w:val="252525"/>
        </w:rPr>
        <w:t>Advantages</w:t>
      </w:r>
      <w:r>
        <w:rPr>
          <w:color w:val="252525"/>
          <w:spacing w:val="-4"/>
        </w:rPr>
        <w:t xml:space="preserve"> </w:t>
      </w:r>
      <w:r>
        <w:rPr>
          <w:color w:val="252525"/>
        </w:rPr>
        <w:t>and</w:t>
      </w:r>
      <w:r>
        <w:rPr>
          <w:color w:val="252525"/>
          <w:spacing w:val="-3"/>
        </w:rPr>
        <w:t xml:space="preserve"> </w:t>
      </w:r>
      <w:r>
        <w:rPr>
          <w:color w:val="252525"/>
          <w:spacing w:val="-2"/>
        </w:rPr>
        <w:t>Limitations</w:t>
      </w:r>
    </w:p>
    <w:p w14:paraId="6F24FD7D" w14:textId="77777777" w:rsidR="00420B9F" w:rsidRDefault="00BD4F4D">
      <w:pPr>
        <w:pStyle w:val="ListParagraph"/>
        <w:numPr>
          <w:ilvl w:val="2"/>
          <w:numId w:val="4"/>
        </w:numPr>
        <w:tabs>
          <w:tab w:val="left" w:pos="991"/>
        </w:tabs>
        <w:spacing w:before="101"/>
        <w:rPr>
          <w:sz w:val="24"/>
        </w:rPr>
      </w:pPr>
      <w:r>
        <w:rPr>
          <w:sz w:val="24"/>
        </w:rPr>
        <w:t>Advantage:</w:t>
      </w:r>
      <w:r>
        <w:rPr>
          <w:spacing w:val="-3"/>
          <w:sz w:val="24"/>
        </w:rPr>
        <w:t xml:space="preserve"> </w:t>
      </w:r>
      <w:r>
        <w:rPr>
          <w:sz w:val="24"/>
        </w:rPr>
        <w:t>minimal</w:t>
      </w:r>
      <w:r>
        <w:rPr>
          <w:spacing w:val="-1"/>
          <w:sz w:val="24"/>
        </w:rPr>
        <w:t xml:space="preserve"> </w:t>
      </w:r>
      <w:r>
        <w:rPr>
          <w:sz w:val="24"/>
        </w:rPr>
        <w:t>cabling</w:t>
      </w:r>
      <w:r>
        <w:rPr>
          <w:spacing w:val="-1"/>
          <w:sz w:val="24"/>
        </w:rPr>
        <w:t xml:space="preserve"> </w:t>
      </w:r>
      <w:r>
        <w:rPr>
          <w:sz w:val="24"/>
        </w:rPr>
        <w:t>for</w:t>
      </w:r>
      <w:r>
        <w:rPr>
          <w:spacing w:val="-2"/>
          <w:sz w:val="24"/>
        </w:rPr>
        <w:t xml:space="preserve"> </w:t>
      </w:r>
      <w:r>
        <w:rPr>
          <w:sz w:val="24"/>
        </w:rPr>
        <w:t>a</w:t>
      </w:r>
      <w:r>
        <w:rPr>
          <w:spacing w:val="-1"/>
          <w:sz w:val="24"/>
        </w:rPr>
        <w:t xml:space="preserve"> </w:t>
      </w:r>
      <w:r>
        <w:rPr>
          <w:sz w:val="24"/>
        </w:rPr>
        <w:t>small,</w:t>
      </w:r>
      <w:r>
        <w:rPr>
          <w:spacing w:val="-1"/>
          <w:sz w:val="24"/>
        </w:rPr>
        <w:t xml:space="preserve"> </w:t>
      </w:r>
      <w:r>
        <w:rPr>
          <w:sz w:val="24"/>
        </w:rPr>
        <w:t>geographically</w:t>
      </w:r>
      <w:r>
        <w:rPr>
          <w:spacing w:val="-1"/>
          <w:sz w:val="24"/>
        </w:rPr>
        <w:t xml:space="preserve"> </w:t>
      </w:r>
      <w:r>
        <w:rPr>
          <w:sz w:val="24"/>
        </w:rPr>
        <w:t>compact</w:t>
      </w:r>
      <w:r>
        <w:rPr>
          <w:spacing w:val="-1"/>
          <w:sz w:val="24"/>
        </w:rPr>
        <w:t xml:space="preserve"> </w:t>
      </w:r>
      <w:r>
        <w:rPr>
          <w:sz w:val="24"/>
        </w:rPr>
        <w:t>set</w:t>
      </w:r>
      <w:r>
        <w:rPr>
          <w:spacing w:val="-1"/>
          <w:sz w:val="24"/>
        </w:rPr>
        <w:t xml:space="preserve"> </w:t>
      </w:r>
      <w:r>
        <w:rPr>
          <w:sz w:val="24"/>
        </w:rPr>
        <w:t xml:space="preserve">of </w:t>
      </w:r>
      <w:r>
        <w:rPr>
          <w:spacing w:val="-2"/>
          <w:sz w:val="24"/>
        </w:rPr>
        <w:t>devices.</w:t>
      </w:r>
    </w:p>
    <w:p w14:paraId="791D9027" w14:textId="77777777" w:rsidR="00420B9F" w:rsidRDefault="00BD4F4D">
      <w:pPr>
        <w:pStyle w:val="ListParagraph"/>
        <w:numPr>
          <w:ilvl w:val="2"/>
          <w:numId w:val="4"/>
        </w:numPr>
        <w:tabs>
          <w:tab w:val="left" w:pos="991"/>
        </w:tabs>
        <w:spacing w:before="159" w:line="300" w:lineRule="auto"/>
        <w:ind w:right="1351"/>
        <w:rPr>
          <w:sz w:val="24"/>
        </w:rPr>
      </w:pPr>
      <w:r>
        <w:rPr>
          <w:sz w:val="24"/>
        </w:rPr>
        <w:t>Limitation:</w:t>
      </w:r>
      <w:r>
        <w:rPr>
          <w:spacing w:val="-15"/>
          <w:sz w:val="24"/>
        </w:rPr>
        <w:t xml:space="preserve"> </w:t>
      </w:r>
      <w:r>
        <w:rPr>
          <w:sz w:val="24"/>
        </w:rPr>
        <w:t>shared</w:t>
      </w:r>
      <w:r>
        <w:rPr>
          <w:spacing w:val="-15"/>
          <w:sz w:val="24"/>
        </w:rPr>
        <w:t xml:space="preserve"> </w:t>
      </w:r>
      <w:r>
        <w:rPr>
          <w:sz w:val="24"/>
        </w:rPr>
        <w:t>medium</w:t>
      </w:r>
      <w:r>
        <w:rPr>
          <w:spacing w:val="-15"/>
          <w:sz w:val="24"/>
        </w:rPr>
        <w:t xml:space="preserve"> </w:t>
      </w:r>
      <w:r>
        <w:rPr>
          <w:sz w:val="24"/>
        </w:rPr>
        <w:t>means</w:t>
      </w:r>
      <w:r>
        <w:rPr>
          <w:spacing w:val="-15"/>
          <w:sz w:val="24"/>
        </w:rPr>
        <w:t xml:space="preserve"> </w:t>
      </w:r>
      <w:r>
        <w:rPr>
          <w:sz w:val="24"/>
        </w:rPr>
        <w:t>every</w:t>
      </w:r>
      <w:r>
        <w:rPr>
          <w:spacing w:val="-15"/>
          <w:sz w:val="24"/>
        </w:rPr>
        <w:t xml:space="preserve"> </w:t>
      </w:r>
      <w:r>
        <w:rPr>
          <w:sz w:val="24"/>
        </w:rPr>
        <w:t>additional</w:t>
      </w:r>
      <w:r>
        <w:rPr>
          <w:spacing w:val="-15"/>
          <w:sz w:val="24"/>
        </w:rPr>
        <w:t xml:space="preserve"> </w:t>
      </w:r>
      <w:r>
        <w:rPr>
          <w:sz w:val="24"/>
        </w:rPr>
        <w:t>device</w:t>
      </w:r>
      <w:r>
        <w:rPr>
          <w:spacing w:val="-15"/>
          <w:sz w:val="24"/>
        </w:rPr>
        <w:t xml:space="preserve"> </w:t>
      </w:r>
      <w:r>
        <w:rPr>
          <w:sz w:val="24"/>
        </w:rPr>
        <w:t>increases</w:t>
      </w:r>
      <w:r>
        <w:rPr>
          <w:spacing w:val="-15"/>
          <w:sz w:val="24"/>
        </w:rPr>
        <w:t xml:space="preserve"> </w:t>
      </w:r>
      <w:r>
        <w:rPr>
          <w:sz w:val="24"/>
        </w:rPr>
        <w:t>collision</w:t>
      </w:r>
      <w:r>
        <w:rPr>
          <w:spacing w:val="-15"/>
          <w:sz w:val="24"/>
        </w:rPr>
        <w:t xml:space="preserve"> </w:t>
      </w:r>
      <w:r>
        <w:rPr>
          <w:sz w:val="24"/>
        </w:rPr>
        <w:t>probability</w:t>
      </w:r>
      <w:r>
        <w:rPr>
          <w:spacing w:val="-15"/>
          <w:sz w:val="24"/>
        </w:rPr>
        <w:t xml:space="preserve"> </w:t>
      </w:r>
      <w:r>
        <w:rPr>
          <w:sz w:val="24"/>
        </w:rPr>
        <w:t>and reduces available throughput per device.</w:t>
      </w:r>
    </w:p>
    <w:p w14:paraId="7E303002" w14:textId="77777777" w:rsidR="00420B9F" w:rsidRDefault="00BD4F4D">
      <w:pPr>
        <w:pStyle w:val="ListParagraph"/>
        <w:numPr>
          <w:ilvl w:val="2"/>
          <w:numId w:val="4"/>
        </w:numPr>
        <w:tabs>
          <w:tab w:val="left" w:pos="991"/>
        </w:tabs>
        <w:spacing w:line="300" w:lineRule="auto"/>
        <w:ind w:right="1344"/>
        <w:rPr>
          <w:sz w:val="24"/>
        </w:rPr>
      </w:pPr>
      <w:r>
        <w:rPr>
          <w:sz w:val="24"/>
        </w:rPr>
        <w:t>Limitation:</w:t>
      </w:r>
      <w:r>
        <w:rPr>
          <w:spacing w:val="21"/>
          <w:sz w:val="24"/>
        </w:rPr>
        <w:t xml:space="preserve"> </w:t>
      </w:r>
      <w:r>
        <w:rPr>
          <w:sz w:val="24"/>
        </w:rPr>
        <w:t>a single break in</w:t>
      </w:r>
      <w:r>
        <w:rPr>
          <w:spacing w:val="21"/>
          <w:sz w:val="24"/>
        </w:rPr>
        <w:t xml:space="preserve"> </w:t>
      </w:r>
      <w:r>
        <w:rPr>
          <w:sz w:val="24"/>
        </w:rPr>
        <w:t>the backbone cable</w:t>
      </w:r>
      <w:r>
        <w:rPr>
          <w:spacing w:val="22"/>
          <w:sz w:val="24"/>
        </w:rPr>
        <w:t xml:space="preserve"> </w:t>
      </w:r>
      <w:r>
        <w:rPr>
          <w:sz w:val="24"/>
        </w:rPr>
        <w:t>brings down the entire segment</w:t>
      </w:r>
      <w:r>
        <w:rPr>
          <w:spacing w:val="26"/>
          <w:sz w:val="24"/>
        </w:rPr>
        <w:t xml:space="preserve"> </w:t>
      </w:r>
      <w:r>
        <w:rPr>
          <w:sz w:val="24"/>
        </w:rPr>
        <w:t>—</w:t>
      </w:r>
      <w:r>
        <w:rPr>
          <w:spacing w:val="21"/>
          <w:sz w:val="24"/>
        </w:rPr>
        <w:t xml:space="preserve"> </w:t>
      </w:r>
      <w:r>
        <w:rPr>
          <w:sz w:val="24"/>
        </w:rPr>
        <w:t>poor reliability at campus scale.</w:t>
      </w:r>
    </w:p>
    <w:p w14:paraId="19AEC912" w14:textId="77777777" w:rsidR="00420B9F" w:rsidRDefault="00BD4F4D">
      <w:pPr>
        <w:pStyle w:val="ListParagraph"/>
        <w:numPr>
          <w:ilvl w:val="2"/>
          <w:numId w:val="4"/>
        </w:numPr>
        <w:tabs>
          <w:tab w:val="left" w:pos="991"/>
        </w:tabs>
        <w:spacing w:line="297" w:lineRule="auto"/>
        <w:ind w:right="1348"/>
        <w:rPr>
          <w:sz w:val="24"/>
        </w:rPr>
      </w:pPr>
      <w:r>
        <w:rPr>
          <w:sz w:val="24"/>
        </w:rPr>
        <w:t>Limitation:</w:t>
      </w:r>
      <w:r>
        <w:rPr>
          <w:spacing w:val="40"/>
          <w:sz w:val="24"/>
        </w:rPr>
        <w:t xml:space="preserve"> </w:t>
      </w:r>
      <w:r>
        <w:rPr>
          <w:sz w:val="24"/>
        </w:rPr>
        <w:t>not</w:t>
      </w:r>
      <w:r>
        <w:rPr>
          <w:spacing w:val="40"/>
          <w:sz w:val="24"/>
        </w:rPr>
        <w:t xml:space="preserve"> </w:t>
      </w:r>
      <w:r>
        <w:rPr>
          <w:sz w:val="24"/>
        </w:rPr>
        <w:t>compatible</w:t>
      </w:r>
      <w:r>
        <w:rPr>
          <w:spacing w:val="40"/>
          <w:sz w:val="24"/>
        </w:rPr>
        <w:t xml:space="preserve"> </w:t>
      </w:r>
      <w:r>
        <w:rPr>
          <w:sz w:val="24"/>
        </w:rPr>
        <w:t>with</w:t>
      </w:r>
      <w:r>
        <w:rPr>
          <w:spacing w:val="40"/>
          <w:sz w:val="24"/>
        </w:rPr>
        <w:t xml:space="preserve"> </w:t>
      </w:r>
      <w:r>
        <w:rPr>
          <w:sz w:val="24"/>
        </w:rPr>
        <w:t>PoE,</w:t>
      </w:r>
      <w:r>
        <w:rPr>
          <w:spacing w:val="40"/>
          <w:sz w:val="24"/>
        </w:rPr>
        <w:t xml:space="preserve"> </w:t>
      </w:r>
      <w:r>
        <w:rPr>
          <w:sz w:val="24"/>
        </w:rPr>
        <w:t>VLANs</w:t>
      </w:r>
      <w:r>
        <w:rPr>
          <w:spacing w:val="40"/>
          <w:sz w:val="24"/>
        </w:rPr>
        <w:t xml:space="preserve"> </w:t>
      </w:r>
      <w:r>
        <w:rPr>
          <w:sz w:val="24"/>
        </w:rPr>
        <w:t>or</w:t>
      </w:r>
      <w:r>
        <w:rPr>
          <w:spacing w:val="40"/>
          <w:sz w:val="24"/>
        </w:rPr>
        <w:t xml:space="preserve"> </w:t>
      </w:r>
      <w:r>
        <w:rPr>
          <w:sz w:val="24"/>
        </w:rPr>
        <w:t>modern</w:t>
      </w:r>
      <w:r>
        <w:rPr>
          <w:spacing w:val="40"/>
          <w:sz w:val="24"/>
        </w:rPr>
        <w:t xml:space="preserve"> </w:t>
      </w:r>
      <w:r>
        <w:rPr>
          <w:sz w:val="24"/>
        </w:rPr>
        <w:t>structured-cabling</w:t>
      </w:r>
      <w:r>
        <w:rPr>
          <w:spacing w:val="40"/>
          <w:sz w:val="24"/>
        </w:rPr>
        <w:t xml:space="preserve"> </w:t>
      </w:r>
      <w:r>
        <w:rPr>
          <w:sz w:val="24"/>
        </w:rPr>
        <w:t>practice;</w:t>
      </w:r>
      <w:r>
        <w:rPr>
          <w:spacing w:val="80"/>
          <w:sz w:val="24"/>
        </w:rPr>
        <w:t xml:space="preserve"> </w:t>
      </w:r>
      <w:r>
        <w:rPr>
          <w:sz w:val="24"/>
        </w:rPr>
        <w:t>unsuitable as a primary design for 1,000 devices.</w:t>
      </w:r>
    </w:p>
    <w:p w14:paraId="61647341" w14:textId="77777777" w:rsidR="00420B9F" w:rsidRDefault="00BD4F4D">
      <w:pPr>
        <w:pStyle w:val="ListParagraph"/>
        <w:numPr>
          <w:ilvl w:val="1"/>
          <w:numId w:val="4"/>
        </w:numPr>
        <w:tabs>
          <w:tab w:val="left" w:pos="724"/>
        </w:tabs>
        <w:spacing w:before="269"/>
        <w:ind w:left="724" w:hanging="453"/>
        <w:jc w:val="both"/>
        <w:rPr>
          <w:b/>
          <w:sz w:val="26"/>
        </w:rPr>
      </w:pPr>
      <w:r>
        <w:rPr>
          <w:b/>
          <w:color w:val="2D5EAA"/>
          <w:sz w:val="26"/>
        </w:rPr>
        <w:t>Hybrid</w:t>
      </w:r>
      <w:r>
        <w:rPr>
          <w:b/>
          <w:color w:val="2D5EAA"/>
          <w:spacing w:val="-12"/>
          <w:sz w:val="26"/>
        </w:rPr>
        <w:t xml:space="preserve"> </w:t>
      </w:r>
      <w:r>
        <w:rPr>
          <w:b/>
          <w:color w:val="2D5EAA"/>
          <w:sz w:val="26"/>
        </w:rPr>
        <w:t>Topology</w:t>
      </w:r>
      <w:r>
        <w:rPr>
          <w:b/>
          <w:color w:val="2D5EAA"/>
          <w:spacing w:val="-10"/>
          <w:sz w:val="26"/>
        </w:rPr>
        <w:t xml:space="preserve"> </w:t>
      </w:r>
      <w:r>
        <w:rPr>
          <w:b/>
          <w:color w:val="2D5EAA"/>
          <w:sz w:val="26"/>
        </w:rPr>
        <w:t>(Recommended</w:t>
      </w:r>
      <w:r>
        <w:rPr>
          <w:b/>
          <w:color w:val="2D5EAA"/>
          <w:spacing w:val="-12"/>
          <w:sz w:val="26"/>
        </w:rPr>
        <w:t xml:space="preserve"> </w:t>
      </w:r>
      <w:r>
        <w:rPr>
          <w:b/>
          <w:color w:val="2D5EAA"/>
          <w:spacing w:val="-2"/>
          <w:sz w:val="26"/>
        </w:rPr>
        <w:t>Design)</w:t>
      </w:r>
    </w:p>
    <w:p w14:paraId="65A67BE6" w14:textId="77777777" w:rsidR="00420B9F" w:rsidRDefault="00BD4F4D">
      <w:pPr>
        <w:pStyle w:val="BodyText"/>
        <w:spacing w:before="135" w:line="336" w:lineRule="auto"/>
        <w:ind w:left="271" w:right="1348"/>
        <w:jc w:val="both"/>
      </w:pPr>
      <w:r>
        <w:t xml:space="preserve">The Hybrid topology combines a resilient partial-mesh/tree core (connecting the four zone </w:t>
      </w:r>
      <w:r>
        <w:rPr>
          <w:spacing w:val="-2"/>
        </w:rPr>
        <w:t>distribution</w:t>
      </w:r>
      <w:r>
        <w:rPr>
          <w:spacing w:val="-6"/>
        </w:rPr>
        <w:t xml:space="preserve"> </w:t>
      </w:r>
      <w:r>
        <w:rPr>
          <w:spacing w:val="-2"/>
        </w:rPr>
        <w:t>switches</w:t>
      </w:r>
      <w:r>
        <w:rPr>
          <w:spacing w:val="-6"/>
        </w:rPr>
        <w:t xml:space="preserve"> </w:t>
      </w:r>
      <w:r>
        <w:rPr>
          <w:spacing w:val="-2"/>
        </w:rPr>
        <w:t>to</w:t>
      </w:r>
      <w:r>
        <w:rPr>
          <w:spacing w:val="-5"/>
        </w:rPr>
        <w:t xml:space="preserve"> </w:t>
      </w:r>
      <w:r>
        <w:rPr>
          <w:spacing w:val="-2"/>
        </w:rPr>
        <w:t>a</w:t>
      </w:r>
      <w:r>
        <w:rPr>
          <w:spacing w:val="-7"/>
        </w:rPr>
        <w:t xml:space="preserve"> </w:t>
      </w:r>
      <w:r>
        <w:rPr>
          <w:spacing w:val="-2"/>
        </w:rPr>
        <w:t>campus</w:t>
      </w:r>
      <w:r>
        <w:rPr>
          <w:spacing w:val="-5"/>
        </w:rPr>
        <w:t xml:space="preserve"> </w:t>
      </w:r>
      <w:r>
        <w:rPr>
          <w:spacing w:val="-2"/>
        </w:rPr>
        <w:t>core</w:t>
      </w:r>
      <w:r>
        <w:rPr>
          <w:spacing w:val="-7"/>
        </w:rPr>
        <w:t xml:space="preserve"> </w:t>
      </w:r>
      <w:r>
        <w:rPr>
          <w:spacing w:val="-2"/>
        </w:rPr>
        <w:t>router)</w:t>
      </w:r>
      <w:r>
        <w:rPr>
          <w:spacing w:val="-7"/>
        </w:rPr>
        <w:t xml:space="preserve"> </w:t>
      </w:r>
      <w:r>
        <w:rPr>
          <w:spacing w:val="-2"/>
        </w:rPr>
        <w:t>with</w:t>
      </w:r>
      <w:r>
        <w:rPr>
          <w:spacing w:val="-5"/>
        </w:rPr>
        <w:t xml:space="preserve"> </w:t>
      </w:r>
      <w:r>
        <w:rPr>
          <w:spacing w:val="-2"/>
        </w:rPr>
        <w:t>Star</w:t>
      </w:r>
      <w:r>
        <w:rPr>
          <w:spacing w:val="-7"/>
        </w:rPr>
        <w:t xml:space="preserve"> </w:t>
      </w:r>
      <w:r>
        <w:rPr>
          <w:spacing w:val="-2"/>
        </w:rPr>
        <w:t>access</w:t>
      </w:r>
      <w:r>
        <w:rPr>
          <w:spacing w:val="-5"/>
        </w:rPr>
        <w:t xml:space="preserve"> </w:t>
      </w:r>
      <w:r>
        <w:rPr>
          <w:spacing w:val="-2"/>
        </w:rPr>
        <w:t>segments</w:t>
      </w:r>
      <w:r>
        <w:rPr>
          <w:spacing w:val="-6"/>
        </w:rPr>
        <w:t xml:space="preserve"> </w:t>
      </w:r>
      <w:r>
        <w:rPr>
          <w:spacing w:val="-2"/>
        </w:rPr>
        <w:t>inside</w:t>
      </w:r>
      <w:r>
        <w:rPr>
          <w:spacing w:val="-7"/>
        </w:rPr>
        <w:t xml:space="preserve"> </w:t>
      </w:r>
      <w:r>
        <w:rPr>
          <w:spacing w:val="-2"/>
        </w:rPr>
        <w:t>each</w:t>
      </w:r>
      <w:r>
        <w:rPr>
          <w:spacing w:val="-6"/>
        </w:rPr>
        <w:t xml:space="preserve"> </w:t>
      </w:r>
      <w:proofErr w:type="gramStart"/>
      <w:r>
        <w:rPr>
          <w:spacing w:val="-2"/>
        </w:rPr>
        <w:t>zone,</w:t>
      </w:r>
      <w:r>
        <w:rPr>
          <w:spacing w:val="-3"/>
        </w:rPr>
        <w:t xml:space="preserve"> </w:t>
      </w:r>
      <w:r>
        <w:rPr>
          <w:spacing w:val="-2"/>
        </w:rPr>
        <w:t>and</w:t>
      </w:r>
      <w:proofErr w:type="gramEnd"/>
      <w:r>
        <w:rPr>
          <w:spacing w:val="-6"/>
        </w:rPr>
        <w:t xml:space="preserve"> </w:t>
      </w:r>
      <w:r>
        <w:rPr>
          <w:spacing w:val="-2"/>
        </w:rPr>
        <w:t xml:space="preserve">retains </w:t>
      </w:r>
      <w:r>
        <w:t>one</w:t>
      </w:r>
      <w:r>
        <w:rPr>
          <w:spacing w:val="-1"/>
        </w:rPr>
        <w:t xml:space="preserve"> </w:t>
      </w:r>
      <w:r>
        <w:t>legacy</w:t>
      </w:r>
      <w:r>
        <w:rPr>
          <w:spacing w:val="-1"/>
        </w:rPr>
        <w:t xml:space="preserve"> </w:t>
      </w:r>
      <w:r>
        <w:t>Bus</w:t>
      </w:r>
      <w:r>
        <w:rPr>
          <w:spacing w:val="-1"/>
        </w:rPr>
        <w:t xml:space="preserve"> </w:t>
      </w:r>
      <w:r>
        <w:t>segment to</w:t>
      </w:r>
      <w:r>
        <w:rPr>
          <w:spacing w:val="-1"/>
        </w:rPr>
        <w:t xml:space="preserve"> </w:t>
      </w:r>
      <w:r>
        <w:t>represent</w:t>
      </w:r>
      <w:r>
        <w:rPr>
          <w:spacing w:val="-1"/>
        </w:rPr>
        <w:t xml:space="preserve"> </w:t>
      </w:r>
      <w:r>
        <w:t>integration</w:t>
      </w:r>
      <w:r>
        <w:rPr>
          <w:spacing w:val="-1"/>
        </w:rPr>
        <w:t xml:space="preserve"> </w:t>
      </w:r>
      <w:r>
        <w:t>of</w:t>
      </w:r>
      <w:r>
        <w:rPr>
          <w:spacing w:val="-1"/>
        </w:rPr>
        <w:t xml:space="preserve"> </w:t>
      </w:r>
      <w:r>
        <w:t>an existing lab.</w:t>
      </w:r>
      <w:r>
        <w:rPr>
          <w:spacing w:val="-1"/>
        </w:rPr>
        <w:t xml:space="preserve"> </w:t>
      </w:r>
      <w:r>
        <w:t>This</w:t>
      </w:r>
      <w:r>
        <w:rPr>
          <w:spacing w:val="-1"/>
        </w:rPr>
        <w:t xml:space="preserve"> </w:t>
      </w:r>
      <w:r>
        <w:t>mirrors</w:t>
      </w:r>
      <w:r>
        <w:rPr>
          <w:spacing w:val="-1"/>
        </w:rPr>
        <w:t xml:space="preserve"> </w:t>
      </w:r>
      <w:r>
        <w:t>real-world</w:t>
      </w:r>
      <w:r>
        <w:rPr>
          <w:spacing w:val="-1"/>
        </w:rPr>
        <w:t xml:space="preserve"> </w:t>
      </w:r>
      <w:r>
        <w:t>campus network design practice, where a robust core is paired with simple, fault-isolated access layers.</w:t>
      </w:r>
    </w:p>
    <w:p w14:paraId="3EEC06FD"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7FD4E8FB" w14:textId="77777777" w:rsidR="00420B9F" w:rsidRDefault="00420B9F">
      <w:pPr>
        <w:pStyle w:val="BodyText"/>
        <w:spacing w:before="120"/>
        <w:rPr>
          <w:sz w:val="20"/>
        </w:rPr>
      </w:pPr>
    </w:p>
    <w:p w14:paraId="25FAD38E" w14:textId="77777777" w:rsidR="00420B9F" w:rsidRDefault="00BD4F4D">
      <w:pPr>
        <w:ind w:left="1812"/>
        <w:rPr>
          <w:sz w:val="20"/>
        </w:rPr>
      </w:pPr>
      <w:r>
        <w:rPr>
          <w:noProof/>
          <w:sz w:val="20"/>
        </w:rPr>
        <w:drawing>
          <wp:inline distT="0" distB="0" distL="0" distR="0" wp14:anchorId="287D4044" wp14:editId="68173868">
            <wp:extent cx="4095287" cy="23317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4095287" cy="2331720"/>
                    </a:xfrm>
                    <a:prstGeom prst="rect">
                      <a:avLst/>
                    </a:prstGeom>
                  </pic:spPr>
                </pic:pic>
              </a:graphicData>
            </a:graphic>
          </wp:inline>
        </w:drawing>
      </w:r>
    </w:p>
    <w:p w14:paraId="2292B77E" w14:textId="77777777" w:rsidR="00420B9F" w:rsidRDefault="00420B9F">
      <w:pPr>
        <w:pStyle w:val="BodyText"/>
        <w:spacing w:before="189"/>
        <w:rPr>
          <w:sz w:val="21"/>
        </w:rPr>
      </w:pPr>
    </w:p>
    <w:p w14:paraId="71962C7F" w14:textId="77777777" w:rsidR="00420B9F" w:rsidRDefault="00BD4F4D">
      <w:pPr>
        <w:ind w:left="2664"/>
        <w:rPr>
          <w:i/>
          <w:sz w:val="21"/>
        </w:rPr>
      </w:pPr>
      <w:r>
        <w:rPr>
          <w:i/>
          <w:color w:val="444444"/>
          <w:sz w:val="21"/>
        </w:rPr>
        <w:t>Fig.</w:t>
      </w:r>
      <w:r>
        <w:rPr>
          <w:i/>
          <w:color w:val="444444"/>
          <w:spacing w:val="-4"/>
          <w:sz w:val="21"/>
        </w:rPr>
        <w:t xml:space="preserve"> </w:t>
      </w:r>
      <w:r>
        <w:rPr>
          <w:i/>
          <w:color w:val="444444"/>
          <w:sz w:val="21"/>
        </w:rPr>
        <w:t>5</w:t>
      </w:r>
      <w:r>
        <w:rPr>
          <w:i/>
          <w:color w:val="444444"/>
          <w:spacing w:val="-4"/>
          <w:sz w:val="21"/>
        </w:rPr>
        <w:t xml:space="preserve"> </w:t>
      </w:r>
      <w:r>
        <w:rPr>
          <w:i/>
          <w:color w:val="444444"/>
          <w:sz w:val="21"/>
        </w:rPr>
        <w:t>—</w:t>
      </w:r>
      <w:r>
        <w:rPr>
          <w:i/>
          <w:color w:val="444444"/>
          <w:spacing w:val="-6"/>
          <w:sz w:val="21"/>
        </w:rPr>
        <w:t xml:space="preserve"> </w:t>
      </w:r>
      <w:r>
        <w:rPr>
          <w:i/>
          <w:color w:val="444444"/>
          <w:sz w:val="21"/>
        </w:rPr>
        <w:t>Hybrid</w:t>
      </w:r>
      <w:r>
        <w:rPr>
          <w:i/>
          <w:color w:val="444444"/>
          <w:spacing w:val="-4"/>
          <w:sz w:val="21"/>
        </w:rPr>
        <w:t xml:space="preserve"> </w:t>
      </w:r>
      <w:r>
        <w:rPr>
          <w:i/>
          <w:color w:val="444444"/>
          <w:sz w:val="21"/>
        </w:rPr>
        <w:t>Topology</w:t>
      </w:r>
      <w:r>
        <w:rPr>
          <w:i/>
          <w:color w:val="444444"/>
          <w:spacing w:val="-4"/>
          <w:sz w:val="21"/>
        </w:rPr>
        <w:t xml:space="preserve"> </w:t>
      </w:r>
      <w:r>
        <w:rPr>
          <w:i/>
          <w:color w:val="444444"/>
          <w:sz w:val="21"/>
        </w:rPr>
        <w:t>(Recommended</w:t>
      </w:r>
      <w:r>
        <w:rPr>
          <w:i/>
          <w:color w:val="444444"/>
          <w:spacing w:val="-3"/>
          <w:sz w:val="21"/>
        </w:rPr>
        <w:t xml:space="preserve"> </w:t>
      </w:r>
      <w:r>
        <w:rPr>
          <w:i/>
          <w:color w:val="444444"/>
          <w:spacing w:val="-2"/>
          <w:sz w:val="21"/>
        </w:rPr>
        <w:t>Architecture)</w:t>
      </w:r>
    </w:p>
    <w:p w14:paraId="2935E82B" w14:textId="77777777" w:rsidR="00420B9F" w:rsidRDefault="00BD4F4D">
      <w:pPr>
        <w:pStyle w:val="Heading6"/>
        <w:spacing w:before="240"/>
      </w:pPr>
      <w:r>
        <w:rPr>
          <w:color w:val="252525"/>
        </w:rPr>
        <w:t>Devices</w:t>
      </w:r>
      <w:r>
        <w:rPr>
          <w:color w:val="252525"/>
          <w:spacing w:val="-3"/>
        </w:rPr>
        <w:t xml:space="preserve"> </w:t>
      </w:r>
      <w:r>
        <w:rPr>
          <w:color w:val="252525"/>
        </w:rPr>
        <w:t>and</w:t>
      </w:r>
      <w:r>
        <w:rPr>
          <w:color w:val="252525"/>
          <w:spacing w:val="-2"/>
        </w:rPr>
        <w:t xml:space="preserve"> </w:t>
      </w:r>
      <w:r>
        <w:rPr>
          <w:color w:val="252525"/>
          <w:spacing w:val="-4"/>
        </w:rPr>
        <w:t>Media</w:t>
      </w:r>
    </w:p>
    <w:p w14:paraId="14187FFB" w14:textId="77777777" w:rsidR="00420B9F" w:rsidRDefault="00BD4F4D">
      <w:pPr>
        <w:pStyle w:val="ListParagraph"/>
        <w:numPr>
          <w:ilvl w:val="2"/>
          <w:numId w:val="4"/>
        </w:numPr>
        <w:tabs>
          <w:tab w:val="left" w:pos="991"/>
        </w:tabs>
        <w:spacing w:before="98"/>
        <w:rPr>
          <w:sz w:val="24"/>
        </w:rPr>
      </w:pPr>
      <w:r>
        <w:rPr>
          <w:sz w:val="24"/>
        </w:rPr>
        <w:t>Campus</w:t>
      </w:r>
      <w:r>
        <w:rPr>
          <w:spacing w:val="-1"/>
          <w:sz w:val="24"/>
        </w:rPr>
        <w:t xml:space="preserve"> </w:t>
      </w:r>
      <w:r>
        <w:rPr>
          <w:sz w:val="24"/>
        </w:rPr>
        <w:t>core</w:t>
      </w:r>
      <w:r>
        <w:rPr>
          <w:spacing w:val="-3"/>
          <w:sz w:val="24"/>
        </w:rPr>
        <w:t xml:space="preserve"> </w:t>
      </w:r>
      <w:r>
        <w:rPr>
          <w:sz w:val="24"/>
        </w:rPr>
        <w:t>router/L3</w:t>
      </w:r>
      <w:r>
        <w:rPr>
          <w:spacing w:val="-1"/>
          <w:sz w:val="24"/>
        </w:rPr>
        <w:t xml:space="preserve"> </w:t>
      </w:r>
      <w:r>
        <w:rPr>
          <w:sz w:val="24"/>
        </w:rPr>
        <w:t>switch</w:t>
      </w:r>
      <w:r>
        <w:rPr>
          <w:spacing w:val="-1"/>
          <w:sz w:val="24"/>
        </w:rPr>
        <w:t xml:space="preserve"> </w:t>
      </w:r>
      <w:r>
        <w:rPr>
          <w:sz w:val="24"/>
        </w:rPr>
        <w:t>with</w:t>
      </w:r>
      <w:r>
        <w:rPr>
          <w:spacing w:val="-1"/>
          <w:sz w:val="24"/>
        </w:rPr>
        <w:t xml:space="preserve"> </w:t>
      </w:r>
      <w:r>
        <w:rPr>
          <w:sz w:val="24"/>
        </w:rPr>
        <w:t>firewall</w:t>
      </w:r>
      <w:r>
        <w:rPr>
          <w:spacing w:val="-1"/>
          <w:sz w:val="24"/>
        </w:rPr>
        <w:t xml:space="preserve"> </w:t>
      </w:r>
      <w:r>
        <w:rPr>
          <w:sz w:val="24"/>
        </w:rPr>
        <w:t>functionality</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top</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hierarchy.</w:t>
      </w:r>
    </w:p>
    <w:p w14:paraId="0AF2892B" w14:textId="77777777" w:rsidR="00420B9F" w:rsidRDefault="00BD4F4D">
      <w:pPr>
        <w:pStyle w:val="ListParagraph"/>
        <w:numPr>
          <w:ilvl w:val="2"/>
          <w:numId w:val="4"/>
        </w:numPr>
        <w:tabs>
          <w:tab w:val="left" w:pos="991"/>
        </w:tabs>
        <w:spacing w:before="161" w:line="297" w:lineRule="auto"/>
        <w:ind w:right="1348"/>
        <w:rPr>
          <w:sz w:val="24"/>
        </w:rPr>
      </w:pPr>
      <w:r>
        <w:rPr>
          <w:sz w:val="24"/>
        </w:rPr>
        <w:t>Four distribution switches (one</w:t>
      </w:r>
      <w:r>
        <w:rPr>
          <w:spacing w:val="-1"/>
          <w:sz w:val="24"/>
        </w:rPr>
        <w:t xml:space="preserve"> </w:t>
      </w:r>
      <w:r>
        <w:rPr>
          <w:sz w:val="24"/>
        </w:rPr>
        <w:t>per zone), interconnected with the core</w:t>
      </w:r>
      <w:r>
        <w:rPr>
          <w:spacing w:val="-1"/>
          <w:sz w:val="24"/>
        </w:rPr>
        <w:t xml:space="preserve"> </w:t>
      </w:r>
      <w:r>
        <w:rPr>
          <w:sz w:val="24"/>
        </w:rPr>
        <w:t>via fiber, and cross-linked pairwise for partial-mesh redundancy.</w:t>
      </w:r>
    </w:p>
    <w:p w14:paraId="1584E6F4" w14:textId="77777777" w:rsidR="00420B9F" w:rsidRDefault="00BD4F4D">
      <w:pPr>
        <w:pStyle w:val="ListParagraph"/>
        <w:numPr>
          <w:ilvl w:val="2"/>
          <w:numId w:val="4"/>
        </w:numPr>
        <w:tabs>
          <w:tab w:val="left" w:pos="991"/>
        </w:tabs>
        <w:spacing w:before="96" w:line="297" w:lineRule="auto"/>
        <w:ind w:right="1347"/>
        <w:rPr>
          <w:sz w:val="24"/>
        </w:rPr>
      </w:pPr>
      <w:r>
        <w:rPr>
          <w:sz w:val="24"/>
        </w:rPr>
        <w:t>Star-wired</w:t>
      </w:r>
      <w:r>
        <w:rPr>
          <w:spacing w:val="33"/>
          <w:sz w:val="24"/>
        </w:rPr>
        <w:t xml:space="preserve"> </w:t>
      </w:r>
      <w:r>
        <w:rPr>
          <w:sz w:val="24"/>
        </w:rPr>
        <w:t>access</w:t>
      </w:r>
      <w:r>
        <w:rPr>
          <w:spacing w:val="33"/>
          <w:sz w:val="24"/>
        </w:rPr>
        <w:t xml:space="preserve"> </w:t>
      </w:r>
      <w:r>
        <w:rPr>
          <w:sz w:val="24"/>
        </w:rPr>
        <w:t>switches</w:t>
      </w:r>
      <w:r>
        <w:rPr>
          <w:spacing w:val="33"/>
          <w:sz w:val="24"/>
        </w:rPr>
        <w:t xml:space="preserve"> </w:t>
      </w:r>
      <w:r>
        <w:rPr>
          <w:sz w:val="24"/>
        </w:rPr>
        <w:t>within</w:t>
      </w:r>
      <w:r>
        <w:rPr>
          <w:spacing w:val="33"/>
          <w:sz w:val="24"/>
        </w:rPr>
        <w:t xml:space="preserve"> </w:t>
      </w:r>
      <w:r>
        <w:rPr>
          <w:sz w:val="24"/>
        </w:rPr>
        <w:t>Academic,</w:t>
      </w:r>
      <w:r>
        <w:rPr>
          <w:spacing w:val="33"/>
          <w:sz w:val="24"/>
        </w:rPr>
        <w:t xml:space="preserve"> </w:t>
      </w:r>
      <w:r>
        <w:rPr>
          <w:sz w:val="24"/>
        </w:rPr>
        <w:t>Hostel</w:t>
      </w:r>
      <w:r>
        <w:rPr>
          <w:spacing w:val="33"/>
          <w:sz w:val="24"/>
        </w:rPr>
        <w:t xml:space="preserve"> </w:t>
      </w:r>
      <w:r>
        <w:rPr>
          <w:sz w:val="24"/>
        </w:rPr>
        <w:t>and</w:t>
      </w:r>
      <w:r>
        <w:rPr>
          <w:spacing w:val="33"/>
          <w:sz w:val="24"/>
        </w:rPr>
        <w:t xml:space="preserve"> </w:t>
      </w:r>
      <w:r>
        <w:rPr>
          <w:sz w:val="24"/>
        </w:rPr>
        <w:t>Library</w:t>
      </w:r>
      <w:r>
        <w:rPr>
          <w:spacing w:val="32"/>
          <w:sz w:val="24"/>
        </w:rPr>
        <w:t xml:space="preserve"> </w:t>
      </w:r>
      <w:r>
        <w:rPr>
          <w:sz w:val="24"/>
        </w:rPr>
        <w:t>zones;</w:t>
      </w:r>
      <w:r>
        <w:rPr>
          <w:spacing w:val="33"/>
          <w:sz w:val="24"/>
        </w:rPr>
        <w:t xml:space="preserve"> </w:t>
      </w:r>
      <w:r>
        <w:rPr>
          <w:sz w:val="24"/>
        </w:rPr>
        <w:t>one</w:t>
      </w:r>
      <w:r>
        <w:rPr>
          <w:spacing w:val="32"/>
          <w:sz w:val="24"/>
        </w:rPr>
        <w:t xml:space="preserve"> </w:t>
      </w:r>
      <w:r>
        <w:rPr>
          <w:sz w:val="24"/>
        </w:rPr>
        <w:t>legacy</w:t>
      </w:r>
      <w:r>
        <w:rPr>
          <w:spacing w:val="33"/>
          <w:sz w:val="24"/>
        </w:rPr>
        <w:t xml:space="preserve"> </w:t>
      </w:r>
      <w:r>
        <w:rPr>
          <w:sz w:val="24"/>
        </w:rPr>
        <w:t>Bus segment retained in a section of the Admin zone.</w:t>
      </w:r>
    </w:p>
    <w:p w14:paraId="269CD830" w14:textId="77777777" w:rsidR="00420B9F" w:rsidRDefault="00BD4F4D">
      <w:pPr>
        <w:pStyle w:val="Heading6"/>
        <w:spacing w:before="206"/>
      </w:pPr>
      <w:r>
        <w:rPr>
          <w:color w:val="252525"/>
        </w:rPr>
        <w:t>Advantages</w:t>
      </w:r>
      <w:r>
        <w:rPr>
          <w:color w:val="252525"/>
          <w:spacing w:val="-4"/>
        </w:rPr>
        <w:t xml:space="preserve"> </w:t>
      </w:r>
      <w:r>
        <w:rPr>
          <w:color w:val="252525"/>
        </w:rPr>
        <w:t>and</w:t>
      </w:r>
      <w:r>
        <w:rPr>
          <w:color w:val="252525"/>
          <w:spacing w:val="-3"/>
        </w:rPr>
        <w:t xml:space="preserve"> </w:t>
      </w:r>
      <w:r>
        <w:rPr>
          <w:color w:val="252525"/>
          <w:spacing w:val="-2"/>
        </w:rPr>
        <w:t>Limitations</w:t>
      </w:r>
    </w:p>
    <w:p w14:paraId="6A1E7018" w14:textId="77777777" w:rsidR="00420B9F" w:rsidRDefault="00BD4F4D">
      <w:pPr>
        <w:pStyle w:val="ListParagraph"/>
        <w:numPr>
          <w:ilvl w:val="2"/>
          <w:numId w:val="4"/>
        </w:numPr>
        <w:tabs>
          <w:tab w:val="left" w:pos="991"/>
        </w:tabs>
        <w:spacing w:before="98" w:line="300" w:lineRule="auto"/>
        <w:ind w:right="1344"/>
        <w:rPr>
          <w:sz w:val="24"/>
        </w:rPr>
      </w:pPr>
      <w:r>
        <w:rPr>
          <w:sz w:val="24"/>
        </w:rPr>
        <w:t>Advantage: captures most of the fault tolerance of Mesh at the core while</w:t>
      </w:r>
      <w:r>
        <w:rPr>
          <w:spacing w:val="13"/>
          <w:sz w:val="24"/>
        </w:rPr>
        <w:t xml:space="preserve"> </w:t>
      </w:r>
      <w:r>
        <w:rPr>
          <w:sz w:val="24"/>
        </w:rPr>
        <w:t>keeping access-layer cost and complexity at Star levels.</w:t>
      </w:r>
    </w:p>
    <w:p w14:paraId="2CBF2D93" w14:textId="77777777" w:rsidR="00420B9F" w:rsidRDefault="00BD4F4D">
      <w:pPr>
        <w:pStyle w:val="ListParagraph"/>
        <w:numPr>
          <w:ilvl w:val="2"/>
          <w:numId w:val="4"/>
        </w:numPr>
        <w:tabs>
          <w:tab w:val="left" w:pos="991"/>
        </w:tabs>
        <w:spacing w:line="300" w:lineRule="auto"/>
        <w:ind w:right="1348"/>
        <w:rPr>
          <w:sz w:val="24"/>
        </w:rPr>
      </w:pPr>
      <w:r>
        <w:rPr>
          <w:sz w:val="24"/>
        </w:rPr>
        <w:t>Advantage:</w:t>
      </w:r>
      <w:r>
        <w:rPr>
          <w:spacing w:val="-15"/>
          <w:sz w:val="24"/>
        </w:rPr>
        <w:t xml:space="preserve"> </w:t>
      </w:r>
      <w:r>
        <w:rPr>
          <w:sz w:val="24"/>
        </w:rPr>
        <w:t>allows</w:t>
      </w:r>
      <w:r>
        <w:rPr>
          <w:spacing w:val="-15"/>
          <w:sz w:val="24"/>
        </w:rPr>
        <w:t xml:space="preserve"> </w:t>
      </w:r>
      <w:r>
        <w:rPr>
          <w:sz w:val="24"/>
        </w:rPr>
        <w:t>incremental,</w:t>
      </w:r>
      <w:r>
        <w:rPr>
          <w:spacing w:val="-15"/>
          <w:sz w:val="24"/>
        </w:rPr>
        <w:t xml:space="preserve"> </w:t>
      </w:r>
      <w:r>
        <w:rPr>
          <w:sz w:val="24"/>
        </w:rPr>
        <w:t>zone-by-zone</w:t>
      </w:r>
      <w:r>
        <w:rPr>
          <w:spacing w:val="-15"/>
          <w:sz w:val="24"/>
        </w:rPr>
        <w:t xml:space="preserve"> </w:t>
      </w:r>
      <w:r>
        <w:rPr>
          <w:sz w:val="24"/>
        </w:rPr>
        <w:t>scaling</w:t>
      </w:r>
      <w:r>
        <w:rPr>
          <w:spacing w:val="-15"/>
          <w:sz w:val="24"/>
        </w:rPr>
        <w:t xml:space="preserve"> </w:t>
      </w:r>
      <w:r>
        <w:rPr>
          <w:sz w:val="24"/>
        </w:rPr>
        <w:t>without</w:t>
      </w:r>
      <w:r>
        <w:rPr>
          <w:spacing w:val="-15"/>
          <w:sz w:val="24"/>
        </w:rPr>
        <w:t xml:space="preserve"> </w:t>
      </w:r>
      <w:r>
        <w:rPr>
          <w:sz w:val="24"/>
        </w:rPr>
        <w:t>redesigning</w:t>
      </w:r>
      <w:r>
        <w:rPr>
          <w:spacing w:val="-15"/>
          <w:sz w:val="24"/>
        </w:rPr>
        <w:t xml:space="preserve"> </w:t>
      </w:r>
      <w:r>
        <w:rPr>
          <w:sz w:val="24"/>
        </w:rPr>
        <w:t>the</w:t>
      </w:r>
      <w:r>
        <w:rPr>
          <w:spacing w:val="-15"/>
          <w:sz w:val="24"/>
        </w:rPr>
        <w:t xml:space="preserve"> </w:t>
      </w:r>
      <w:r>
        <w:rPr>
          <w:sz w:val="24"/>
        </w:rPr>
        <w:t>whole</w:t>
      </w:r>
      <w:r>
        <w:rPr>
          <w:spacing w:val="-15"/>
          <w:sz w:val="24"/>
        </w:rPr>
        <w:t xml:space="preserve"> </w:t>
      </w:r>
      <w:r>
        <w:rPr>
          <w:sz w:val="24"/>
        </w:rPr>
        <w:t xml:space="preserve">campus </w:t>
      </w:r>
      <w:r>
        <w:rPr>
          <w:spacing w:val="-2"/>
          <w:sz w:val="24"/>
        </w:rPr>
        <w:t>network.</w:t>
      </w:r>
    </w:p>
    <w:p w14:paraId="3D44269C" w14:textId="77777777" w:rsidR="00420B9F" w:rsidRDefault="00BD4F4D">
      <w:pPr>
        <w:pStyle w:val="ListParagraph"/>
        <w:numPr>
          <w:ilvl w:val="2"/>
          <w:numId w:val="4"/>
        </w:numPr>
        <w:tabs>
          <w:tab w:val="left" w:pos="991"/>
        </w:tabs>
        <w:spacing w:before="91"/>
        <w:rPr>
          <w:sz w:val="24"/>
        </w:rPr>
      </w:pPr>
      <w:r>
        <w:rPr>
          <w:sz w:val="24"/>
        </w:rPr>
        <w:t>Limitation:</w:t>
      </w:r>
      <w:r>
        <w:rPr>
          <w:spacing w:val="-3"/>
          <w:sz w:val="24"/>
        </w:rPr>
        <w:t xml:space="preserve"> </w:t>
      </w:r>
      <w:r>
        <w:rPr>
          <w:sz w:val="24"/>
        </w:rPr>
        <w:t>more</w:t>
      </w:r>
      <w:r>
        <w:rPr>
          <w:spacing w:val="-2"/>
          <w:sz w:val="24"/>
        </w:rPr>
        <w:t xml:space="preserve"> </w:t>
      </w:r>
      <w:r>
        <w:rPr>
          <w:sz w:val="24"/>
        </w:rPr>
        <w:t>design and</w:t>
      </w:r>
      <w:r>
        <w:rPr>
          <w:spacing w:val="-1"/>
          <w:sz w:val="24"/>
        </w:rPr>
        <w:t xml:space="preserve"> </w:t>
      </w:r>
      <w:r>
        <w:rPr>
          <w:sz w:val="24"/>
        </w:rPr>
        <w:t>configuration effort than</w:t>
      </w:r>
      <w:r>
        <w:rPr>
          <w:spacing w:val="-1"/>
          <w:sz w:val="24"/>
        </w:rPr>
        <w:t xml:space="preserve"> </w:t>
      </w:r>
      <w:r>
        <w:rPr>
          <w:sz w:val="24"/>
        </w:rPr>
        <w:t>a</w:t>
      </w:r>
      <w:r>
        <w:rPr>
          <w:spacing w:val="-1"/>
          <w:sz w:val="24"/>
        </w:rPr>
        <w:t xml:space="preserve"> </w:t>
      </w:r>
      <w:r>
        <w:rPr>
          <w:sz w:val="24"/>
        </w:rPr>
        <w:t>pure</w:t>
      </w:r>
      <w:r>
        <w:rPr>
          <w:spacing w:val="-2"/>
          <w:sz w:val="24"/>
        </w:rPr>
        <w:t xml:space="preserve"> </w:t>
      </w:r>
      <w:r>
        <w:rPr>
          <w:sz w:val="24"/>
        </w:rPr>
        <w:t xml:space="preserve">Star </w:t>
      </w:r>
      <w:r>
        <w:rPr>
          <w:spacing w:val="-2"/>
          <w:sz w:val="24"/>
        </w:rPr>
        <w:t>network.</w:t>
      </w:r>
    </w:p>
    <w:p w14:paraId="7A8A1013" w14:textId="77777777" w:rsidR="00420B9F" w:rsidRDefault="00BD4F4D">
      <w:pPr>
        <w:pStyle w:val="ListParagraph"/>
        <w:numPr>
          <w:ilvl w:val="2"/>
          <w:numId w:val="4"/>
        </w:numPr>
        <w:tabs>
          <w:tab w:val="left" w:pos="991"/>
        </w:tabs>
        <w:spacing w:before="158" w:line="300" w:lineRule="auto"/>
        <w:ind w:right="1353"/>
        <w:rPr>
          <w:sz w:val="24"/>
        </w:rPr>
      </w:pPr>
      <w:r>
        <w:rPr>
          <w:sz w:val="24"/>
        </w:rPr>
        <w:t>Limitation: the retained Bus segment remains a localized reliability and performance weak point (addressed as a recommended future upgrade in Section 10).</w:t>
      </w:r>
    </w:p>
    <w:p w14:paraId="1D97AE34" w14:textId="77777777" w:rsidR="00420B9F" w:rsidRDefault="00BD4F4D">
      <w:pPr>
        <w:pStyle w:val="Heading2"/>
        <w:numPr>
          <w:ilvl w:val="1"/>
          <w:numId w:val="4"/>
        </w:numPr>
        <w:tabs>
          <w:tab w:val="left" w:pos="724"/>
        </w:tabs>
        <w:spacing w:before="264"/>
        <w:ind w:left="724" w:hanging="453"/>
      </w:pPr>
      <w:bookmarkStart w:id="20" w:name="_TOC_250009"/>
      <w:r>
        <w:rPr>
          <w:color w:val="2D5EAA"/>
        </w:rPr>
        <w:t>Comparative</w:t>
      </w:r>
      <w:r>
        <w:rPr>
          <w:color w:val="2D5EAA"/>
          <w:spacing w:val="-7"/>
        </w:rPr>
        <w:t xml:space="preserve"> </w:t>
      </w:r>
      <w:r>
        <w:rPr>
          <w:color w:val="2D5EAA"/>
        </w:rPr>
        <w:t>Summary</w:t>
      </w:r>
      <w:r>
        <w:rPr>
          <w:color w:val="2D5EAA"/>
          <w:spacing w:val="-8"/>
        </w:rPr>
        <w:t xml:space="preserve"> </w:t>
      </w:r>
      <w:r>
        <w:rPr>
          <w:color w:val="2D5EAA"/>
        </w:rPr>
        <w:t>of</w:t>
      </w:r>
      <w:r>
        <w:rPr>
          <w:color w:val="2D5EAA"/>
          <w:spacing w:val="-9"/>
        </w:rPr>
        <w:t xml:space="preserve"> </w:t>
      </w:r>
      <w:bookmarkEnd w:id="20"/>
      <w:r>
        <w:rPr>
          <w:color w:val="2D5EAA"/>
          <w:spacing w:val="-2"/>
        </w:rPr>
        <w:t>Topologies</w:t>
      </w:r>
    </w:p>
    <w:p w14:paraId="5F02B9C2" w14:textId="77777777" w:rsidR="00420B9F" w:rsidRDefault="00420B9F">
      <w:pPr>
        <w:pStyle w:val="BodyText"/>
        <w:rPr>
          <w:b/>
          <w:sz w:val="12"/>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1702"/>
        <w:gridCol w:w="1700"/>
        <w:gridCol w:w="1902"/>
        <w:gridCol w:w="1700"/>
      </w:tblGrid>
      <w:tr w:rsidR="00420B9F" w14:paraId="604F108B" w14:textId="77777777">
        <w:trPr>
          <w:trHeight w:val="350"/>
        </w:trPr>
        <w:tc>
          <w:tcPr>
            <w:tcW w:w="2600" w:type="dxa"/>
            <w:shd w:val="clear" w:color="auto" w:fill="1F3863"/>
          </w:tcPr>
          <w:p w14:paraId="069D4283" w14:textId="77777777" w:rsidR="00420B9F" w:rsidRDefault="00BD4F4D">
            <w:pPr>
              <w:pStyle w:val="TableParagraph"/>
              <w:ind w:left="3"/>
              <w:rPr>
                <w:b/>
                <w:sz w:val="20"/>
              </w:rPr>
            </w:pPr>
            <w:r>
              <w:rPr>
                <w:b/>
                <w:color w:val="FFFFFF"/>
                <w:spacing w:val="-2"/>
                <w:sz w:val="20"/>
              </w:rPr>
              <w:t>Criterion</w:t>
            </w:r>
          </w:p>
        </w:tc>
        <w:tc>
          <w:tcPr>
            <w:tcW w:w="1702" w:type="dxa"/>
            <w:shd w:val="clear" w:color="auto" w:fill="1F3863"/>
          </w:tcPr>
          <w:p w14:paraId="5A0D58CE" w14:textId="77777777" w:rsidR="00420B9F" w:rsidRDefault="00BD4F4D">
            <w:pPr>
              <w:pStyle w:val="TableParagraph"/>
              <w:ind w:left="8"/>
              <w:rPr>
                <w:b/>
                <w:sz w:val="20"/>
              </w:rPr>
            </w:pPr>
            <w:r>
              <w:rPr>
                <w:b/>
                <w:color w:val="FFFFFF"/>
                <w:spacing w:val="-4"/>
                <w:sz w:val="20"/>
              </w:rPr>
              <w:t>Star</w:t>
            </w:r>
          </w:p>
        </w:tc>
        <w:tc>
          <w:tcPr>
            <w:tcW w:w="1700" w:type="dxa"/>
            <w:shd w:val="clear" w:color="auto" w:fill="1F3863"/>
          </w:tcPr>
          <w:p w14:paraId="4D14C009" w14:textId="77777777" w:rsidR="00420B9F" w:rsidRDefault="00BD4F4D">
            <w:pPr>
              <w:pStyle w:val="TableParagraph"/>
              <w:ind w:left="4" w:right="4"/>
              <w:rPr>
                <w:b/>
                <w:sz w:val="20"/>
              </w:rPr>
            </w:pPr>
            <w:r>
              <w:rPr>
                <w:b/>
                <w:color w:val="FFFFFF"/>
                <w:spacing w:val="-4"/>
                <w:sz w:val="20"/>
              </w:rPr>
              <w:t>Mesh</w:t>
            </w:r>
          </w:p>
        </w:tc>
        <w:tc>
          <w:tcPr>
            <w:tcW w:w="1902" w:type="dxa"/>
            <w:shd w:val="clear" w:color="auto" w:fill="1F3863"/>
          </w:tcPr>
          <w:p w14:paraId="3017F402" w14:textId="77777777" w:rsidR="00420B9F" w:rsidRDefault="00BD4F4D">
            <w:pPr>
              <w:pStyle w:val="TableParagraph"/>
              <w:ind w:left="2" w:right="2"/>
              <w:rPr>
                <w:b/>
                <w:sz w:val="20"/>
              </w:rPr>
            </w:pPr>
            <w:r>
              <w:rPr>
                <w:b/>
                <w:color w:val="FFFFFF"/>
                <w:spacing w:val="-5"/>
                <w:sz w:val="20"/>
              </w:rPr>
              <w:t>Bus</w:t>
            </w:r>
          </w:p>
        </w:tc>
        <w:tc>
          <w:tcPr>
            <w:tcW w:w="1700" w:type="dxa"/>
            <w:shd w:val="clear" w:color="auto" w:fill="1F3863"/>
          </w:tcPr>
          <w:p w14:paraId="21F8C94B" w14:textId="77777777" w:rsidR="00420B9F" w:rsidRDefault="00BD4F4D">
            <w:pPr>
              <w:pStyle w:val="TableParagraph"/>
              <w:ind w:left="4" w:right="1"/>
              <w:rPr>
                <w:b/>
                <w:sz w:val="20"/>
              </w:rPr>
            </w:pPr>
            <w:r>
              <w:rPr>
                <w:b/>
                <w:color w:val="FFFFFF"/>
                <w:spacing w:val="-2"/>
                <w:sz w:val="20"/>
              </w:rPr>
              <w:t>Hybrid</w:t>
            </w:r>
          </w:p>
        </w:tc>
      </w:tr>
      <w:tr w:rsidR="00420B9F" w14:paraId="6F510E9B" w14:textId="77777777">
        <w:trPr>
          <w:trHeight w:val="580"/>
        </w:trPr>
        <w:tc>
          <w:tcPr>
            <w:tcW w:w="2600" w:type="dxa"/>
          </w:tcPr>
          <w:p w14:paraId="543A9D94" w14:textId="77777777" w:rsidR="00420B9F" w:rsidRDefault="00BD4F4D">
            <w:pPr>
              <w:pStyle w:val="TableParagraph"/>
              <w:spacing w:before="175"/>
              <w:jc w:val="left"/>
              <w:rPr>
                <w:sz w:val="20"/>
              </w:rPr>
            </w:pPr>
            <w:r>
              <w:rPr>
                <w:sz w:val="20"/>
              </w:rPr>
              <w:t>Fault</w:t>
            </w:r>
            <w:r>
              <w:rPr>
                <w:spacing w:val="-5"/>
                <w:sz w:val="20"/>
              </w:rPr>
              <w:t xml:space="preserve"> </w:t>
            </w:r>
            <w:r>
              <w:rPr>
                <w:spacing w:val="-2"/>
                <w:sz w:val="20"/>
              </w:rPr>
              <w:t>Tolerance</w:t>
            </w:r>
          </w:p>
        </w:tc>
        <w:tc>
          <w:tcPr>
            <w:tcW w:w="1702" w:type="dxa"/>
          </w:tcPr>
          <w:p w14:paraId="67BC24FC" w14:textId="77777777" w:rsidR="00420B9F" w:rsidRDefault="00BD4F4D">
            <w:pPr>
              <w:pStyle w:val="TableParagraph"/>
              <w:ind w:left="577" w:hanging="368"/>
              <w:jc w:val="left"/>
              <w:rPr>
                <w:sz w:val="20"/>
              </w:rPr>
            </w:pPr>
            <w:r>
              <w:rPr>
                <w:sz w:val="20"/>
              </w:rPr>
              <w:t>Medium</w:t>
            </w:r>
            <w:r>
              <w:rPr>
                <w:spacing w:val="-13"/>
                <w:sz w:val="20"/>
              </w:rPr>
              <w:t xml:space="preserve"> </w:t>
            </w:r>
            <w:r>
              <w:rPr>
                <w:sz w:val="20"/>
              </w:rPr>
              <w:t>(hub</w:t>
            </w:r>
            <w:r>
              <w:rPr>
                <w:spacing w:val="-12"/>
                <w:sz w:val="20"/>
              </w:rPr>
              <w:t xml:space="preserve"> </w:t>
            </w:r>
            <w:r>
              <w:rPr>
                <w:sz w:val="20"/>
              </w:rPr>
              <w:t xml:space="preserve">is </w:t>
            </w:r>
            <w:r>
              <w:rPr>
                <w:spacing w:val="-2"/>
                <w:sz w:val="20"/>
              </w:rPr>
              <w:t>SPOF)</w:t>
            </w:r>
          </w:p>
        </w:tc>
        <w:tc>
          <w:tcPr>
            <w:tcW w:w="1700" w:type="dxa"/>
          </w:tcPr>
          <w:p w14:paraId="37E3B8CE" w14:textId="77777777" w:rsidR="00420B9F" w:rsidRDefault="00BD4F4D">
            <w:pPr>
              <w:pStyle w:val="TableParagraph"/>
              <w:spacing w:before="175"/>
              <w:ind w:left="4" w:right="1"/>
              <w:rPr>
                <w:sz w:val="20"/>
              </w:rPr>
            </w:pPr>
            <w:r>
              <w:rPr>
                <w:sz w:val="20"/>
              </w:rPr>
              <w:t>Very</w:t>
            </w:r>
            <w:r>
              <w:rPr>
                <w:spacing w:val="-2"/>
                <w:sz w:val="20"/>
              </w:rPr>
              <w:t xml:space="preserve"> </w:t>
            </w:r>
            <w:r>
              <w:rPr>
                <w:spacing w:val="-4"/>
                <w:sz w:val="20"/>
              </w:rPr>
              <w:t>High</w:t>
            </w:r>
          </w:p>
        </w:tc>
        <w:tc>
          <w:tcPr>
            <w:tcW w:w="1902" w:type="dxa"/>
          </w:tcPr>
          <w:p w14:paraId="363587D6" w14:textId="77777777" w:rsidR="00420B9F" w:rsidRDefault="00BD4F4D">
            <w:pPr>
              <w:pStyle w:val="TableParagraph"/>
              <w:spacing w:before="175"/>
              <w:ind w:left="3" w:right="1"/>
              <w:rPr>
                <w:sz w:val="20"/>
              </w:rPr>
            </w:pPr>
            <w:r>
              <w:rPr>
                <w:sz w:val="20"/>
              </w:rPr>
              <w:t>Very</w:t>
            </w:r>
            <w:r>
              <w:rPr>
                <w:spacing w:val="-2"/>
                <w:sz w:val="20"/>
              </w:rPr>
              <w:t xml:space="preserve"> </w:t>
            </w:r>
            <w:r>
              <w:rPr>
                <w:spacing w:val="-5"/>
                <w:sz w:val="20"/>
              </w:rPr>
              <w:t>Low</w:t>
            </w:r>
          </w:p>
        </w:tc>
        <w:tc>
          <w:tcPr>
            <w:tcW w:w="1700" w:type="dxa"/>
          </w:tcPr>
          <w:p w14:paraId="3EA8DDC8" w14:textId="77777777" w:rsidR="00420B9F" w:rsidRDefault="00BD4F4D">
            <w:pPr>
              <w:pStyle w:val="TableParagraph"/>
              <w:spacing w:before="175"/>
              <w:ind w:left="4" w:right="3"/>
              <w:rPr>
                <w:sz w:val="20"/>
              </w:rPr>
            </w:pPr>
            <w:r>
              <w:rPr>
                <w:spacing w:val="-4"/>
                <w:sz w:val="20"/>
              </w:rPr>
              <w:t>High</w:t>
            </w:r>
          </w:p>
        </w:tc>
      </w:tr>
      <w:tr w:rsidR="00420B9F" w14:paraId="3C1FCD15" w14:textId="77777777">
        <w:trPr>
          <w:trHeight w:val="580"/>
        </w:trPr>
        <w:tc>
          <w:tcPr>
            <w:tcW w:w="2600" w:type="dxa"/>
            <w:shd w:val="clear" w:color="auto" w:fill="F1F1F1"/>
          </w:tcPr>
          <w:p w14:paraId="13AA3F0E" w14:textId="77777777" w:rsidR="00420B9F" w:rsidRDefault="00BD4F4D">
            <w:pPr>
              <w:pStyle w:val="TableParagraph"/>
              <w:spacing w:before="175"/>
              <w:jc w:val="left"/>
              <w:rPr>
                <w:sz w:val="20"/>
              </w:rPr>
            </w:pPr>
            <w:r>
              <w:rPr>
                <w:sz w:val="20"/>
              </w:rPr>
              <w:t>Scalability</w:t>
            </w:r>
            <w:r>
              <w:rPr>
                <w:spacing w:val="-3"/>
                <w:sz w:val="20"/>
              </w:rPr>
              <w:t xml:space="preserve"> </w:t>
            </w:r>
            <w:r>
              <w:rPr>
                <w:sz w:val="20"/>
              </w:rPr>
              <w:t>to</w:t>
            </w:r>
            <w:r>
              <w:rPr>
                <w:spacing w:val="-3"/>
                <w:sz w:val="20"/>
              </w:rPr>
              <w:t xml:space="preserve"> </w:t>
            </w:r>
            <w:r>
              <w:rPr>
                <w:sz w:val="20"/>
              </w:rPr>
              <w:t>1000</w:t>
            </w:r>
            <w:r>
              <w:rPr>
                <w:spacing w:val="-5"/>
                <w:sz w:val="20"/>
              </w:rPr>
              <w:t xml:space="preserve"> </w:t>
            </w:r>
            <w:r>
              <w:rPr>
                <w:spacing w:val="-2"/>
                <w:sz w:val="20"/>
              </w:rPr>
              <w:t>devices</w:t>
            </w:r>
          </w:p>
        </w:tc>
        <w:tc>
          <w:tcPr>
            <w:tcW w:w="1702" w:type="dxa"/>
            <w:shd w:val="clear" w:color="auto" w:fill="F1F1F1"/>
          </w:tcPr>
          <w:p w14:paraId="0541C166" w14:textId="77777777" w:rsidR="00420B9F" w:rsidRDefault="00BD4F4D">
            <w:pPr>
              <w:pStyle w:val="TableParagraph"/>
              <w:spacing w:before="175"/>
              <w:ind w:left="8" w:right="3"/>
              <w:rPr>
                <w:sz w:val="20"/>
              </w:rPr>
            </w:pPr>
            <w:r>
              <w:rPr>
                <w:sz w:val="20"/>
              </w:rPr>
              <w:t>Good</w:t>
            </w:r>
            <w:r>
              <w:rPr>
                <w:spacing w:val="-3"/>
                <w:sz w:val="20"/>
              </w:rPr>
              <w:t xml:space="preserve"> </w:t>
            </w:r>
            <w:r>
              <w:rPr>
                <w:sz w:val="20"/>
              </w:rPr>
              <w:t>(per</w:t>
            </w:r>
            <w:r>
              <w:rPr>
                <w:spacing w:val="-2"/>
                <w:sz w:val="20"/>
              </w:rPr>
              <w:t xml:space="preserve"> zone)</w:t>
            </w:r>
          </w:p>
        </w:tc>
        <w:tc>
          <w:tcPr>
            <w:tcW w:w="1700" w:type="dxa"/>
            <w:shd w:val="clear" w:color="auto" w:fill="F1F1F1"/>
          </w:tcPr>
          <w:p w14:paraId="46A51A34" w14:textId="77777777" w:rsidR="00420B9F" w:rsidRDefault="00BD4F4D">
            <w:pPr>
              <w:pStyle w:val="TableParagraph"/>
              <w:ind w:left="423" w:right="62" w:firstLine="19"/>
              <w:jc w:val="left"/>
              <w:rPr>
                <w:sz w:val="20"/>
              </w:rPr>
            </w:pPr>
            <w:r>
              <w:rPr>
                <w:sz w:val="20"/>
              </w:rPr>
              <w:t>Poor</w:t>
            </w:r>
            <w:r>
              <w:rPr>
                <w:spacing w:val="-13"/>
                <w:sz w:val="20"/>
              </w:rPr>
              <w:t xml:space="preserve"> </w:t>
            </w:r>
            <w:r>
              <w:rPr>
                <w:sz w:val="20"/>
              </w:rPr>
              <w:t xml:space="preserve">(link </w:t>
            </w:r>
            <w:r>
              <w:rPr>
                <w:spacing w:val="-2"/>
                <w:sz w:val="20"/>
              </w:rPr>
              <w:t>explosion)</w:t>
            </w:r>
          </w:p>
        </w:tc>
        <w:tc>
          <w:tcPr>
            <w:tcW w:w="1902" w:type="dxa"/>
            <w:shd w:val="clear" w:color="auto" w:fill="F1F1F1"/>
          </w:tcPr>
          <w:p w14:paraId="46EB26EA" w14:textId="77777777" w:rsidR="00420B9F" w:rsidRDefault="00BD4F4D">
            <w:pPr>
              <w:pStyle w:val="TableParagraph"/>
              <w:spacing w:before="175"/>
              <w:ind w:left="2" w:right="2"/>
              <w:rPr>
                <w:sz w:val="20"/>
              </w:rPr>
            </w:pPr>
            <w:r>
              <w:rPr>
                <w:sz w:val="20"/>
              </w:rPr>
              <w:t>Very</w:t>
            </w:r>
            <w:r>
              <w:rPr>
                <w:spacing w:val="-2"/>
                <w:sz w:val="20"/>
              </w:rPr>
              <w:t xml:space="preserve"> </w:t>
            </w:r>
            <w:r>
              <w:rPr>
                <w:spacing w:val="-4"/>
                <w:sz w:val="20"/>
              </w:rPr>
              <w:t>Poor</w:t>
            </w:r>
          </w:p>
        </w:tc>
        <w:tc>
          <w:tcPr>
            <w:tcW w:w="1700" w:type="dxa"/>
            <w:shd w:val="clear" w:color="auto" w:fill="F1F1F1"/>
          </w:tcPr>
          <w:p w14:paraId="4640B9AC" w14:textId="77777777" w:rsidR="00420B9F" w:rsidRDefault="00BD4F4D">
            <w:pPr>
              <w:pStyle w:val="TableParagraph"/>
              <w:spacing w:before="175"/>
              <w:ind w:left="4" w:right="1"/>
              <w:rPr>
                <w:sz w:val="20"/>
              </w:rPr>
            </w:pPr>
            <w:r>
              <w:rPr>
                <w:sz w:val="20"/>
              </w:rPr>
              <w:t>Very</w:t>
            </w:r>
            <w:r>
              <w:rPr>
                <w:spacing w:val="-2"/>
                <w:sz w:val="20"/>
              </w:rPr>
              <w:t xml:space="preserve"> </w:t>
            </w:r>
            <w:r>
              <w:rPr>
                <w:spacing w:val="-4"/>
                <w:sz w:val="20"/>
              </w:rPr>
              <w:t>Good</w:t>
            </w:r>
          </w:p>
        </w:tc>
      </w:tr>
      <w:tr w:rsidR="00420B9F" w14:paraId="7D76BC5B" w14:textId="77777777">
        <w:trPr>
          <w:trHeight w:val="349"/>
        </w:trPr>
        <w:tc>
          <w:tcPr>
            <w:tcW w:w="2600" w:type="dxa"/>
          </w:tcPr>
          <w:p w14:paraId="2B0B710D" w14:textId="77777777" w:rsidR="00420B9F" w:rsidRDefault="00BD4F4D">
            <w:pPr>
              <w:pStyle w:val="TableParagraph"/>
              <w:jc w:val="left"/>
              <w:rPr>
                <w:sz w:val="20"/>
              </w:rPr>
            </w:pPr>
            <w:r>
              <w:rPr>
                <w:sz w:val="20"/>
              </w:rPr>
              <w:t>Relative</w:t>
            </w:r>
            <w:r>
              <w:rPr>
                <w:spacing w:val="-7"/>
                <w:sz w:val="20"/>
              </w:rPr>
              <w:t xml:space="preserve"> </w:t>
            </w:r>
            <w:r>
              <w:rPr>
                <w:sz w:val="20"/>
              </w:rPr>
              <w:t>Cabling</w:t>
            </w:r>
            <w:r>
              <w:rPr>
                <w:spacing w:val="-5"/>
                <w:sz w:val="20"/>
              </w:rPr>
              <w:t xml:space="preserve"> </w:t>
            </w:r>
            <w:r>
              <w:rPr>
                <w:spacing w:val="-4"/>
                <w:sz w:val="20"/>
              </w:rPr>
              <w:t>Cost</w:t>
            </w:r>
          </w:p>
        </w:tc>
        <w:tc>
          <w:tcPr>
            <w:tcW w:w="1702" w:type="dxa"/>
          </w:tcPr>
          <w:p w14:paraId="70FCD211" w14:textId="77777777" w:rsidR="00420B9F" w:rsidRDefault="00BD4F4D">
            <w:pPr>
              <w:pStyle w:val="TableParagraph"/>
              <w:ind w:left="8" w:right="2"/>
              <w:rPr>
                <w:sz w:val="20"/>
              </w:rPr>
            </w:pPr>
            <w:r>
              <w:rPr>
                <w:spacing w:val="-2"/>
                <w:sz w:val="20"/>
              </w:rPr>
              <w:t>Medium</w:t>
            </w:r>
          </w:p>
        </w:tc>
        <w:tc>
          <w:tcPr>
            <w:tcW w:w="1700" w:type="dxa"/>
          </w:tcPr>
          <w:p w14:paraId="2E13C7EB" w14:textId="77777777" w:rsidR="00420B9F" w:rsidRDefault="00BD4F4D">
            <w:pPr>
              <w:pStyle w:val="TableParagraph"/>
              <w:ind w:left="4" w:right="1"/>
              <w:rPr>
                <w:sz w:val="20"/>
              </w:rPr>
            </w:pPr>
            <w:r>
              <w:rPr>
                <w:sz w:val="20"/>
              </w:rPr>
              <w:t>Very</w:t>
            </w:r>
            <w:r>
              <w:rPr>
                <w:spacing w:val="-2"/>
                <w:sz w:val="20"/>
              </w:rPr>
              <w:t xml:space="preserve"> </w:t>
            </w:r>
            <w:r>
              <w:rPr>
                <w:spacing w:val="-4"/>
                <w:sz w:val="20"/>
              </w:rPr>
              <w:t>High</w:t>
            </w:r>
          </w:p>
        </w:tc>
        <w:tc>
          <w:tcPr>
            <w:tcW w:w="1902" w:type="dxa"/>
          </w:tcPr>
          <w:p w14:paraId="47E951DF" w14:textId="77777777" w:rsidR="00420B9F" w:rsidRDefault="00BD4F4D">
            <w:pPr>
              <w:pStyle w:val="TableParagraph"/>
              <w:ind w:left="2" w:right="3"/>
              <w:rPr>
                <w:sz w:val="20"/>
              </w:rPr>
            </w:pPr>
            <w:r>
              <w:rPr>
                <w:spacing w:val="-5"/>
                <w:sz w:val="20"/>
              </w:rPr>
              <w:t>Low</w:t>
            </w:r>
          </w:p>
        </w:tc>
        <w:tc>
          <w:tcPr>
            <w:tcW w:w="1700" w:type="dxa"/>
          </w:tcPr>
          <w:p w14:paraId="5CF6A722" w14:textId="77777777" w:rsidR="00420B9F" w:rsidRDefault="00BD4F4D">
            <w:pPr>
              <w:pStyle w:val="TableParagraph"/>
              <w:ind w:left="4" w:right="3"/>
              <w:rPr>
                <w:sz w:val="20"/>
              </w:rPr>
            </w:pPr>
            <w:r>
              <w:rPr>
                <w:spacing w:val="-2"/>
                <w:sz w:val="20"/>
              </w:rPr>
              <w:t>Medium</w:t>
            </w:r>
          </w:p>
        </w:tc>
      </w:tr>
    </w:tbl>
    <w:p w14:paraId="4F24FCAC" w14:textId="77777777" w:rsidR="00420B9F" w:rsidRDefault="00420B9F">
      <w:pPr>
        <w:pStyle w:val="TableParagraph"/>
        <w:rPr>
          <w:sz w:val="20"/>
        </w:rPr>
        <w:sectPr w:rsidR="00420B9F">
          <w:pgSz w:w="12240" w:h="15840"/>
          <w:pgMar w:top="1060" w:right="0" w:bottom="880" w:left="1080" w:header="873" w:footer="682" w:gutter="0"/>
          <w:cols w:space="720"/>
        </w:sectPr>
      </w:pPr>
    </w:p>
    <w:p w14:paraId="58FE37DC" w14:textId="77777777" w:rsidR="00420B9F" w:rsidRDefault="00420B9F">
      <w:pPr>
        <w:pStyle w:val="BodyText"/>
        <w:spacing w:before="48"/>
        <w:rPr>
          <w:b/>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1702"/>
        <w:gridCol w:w="1700"/>
        <w:gridCol w:w="1902"/>
        <w:gridCol w:w="1700"/>
      </w:tblGrid>
      <w:tr w:rsidR="00420B9F" w14:paraId="16436424" w14:textId="77777777">
        <w:trPr>
          <w:trHeight w:val="348"/>
        </w:trPr>
        <w:tc>
          <w:tcPr>
            <w:tcW w:w="2600" w:type="dxa"/>
            <w:shd w:val="clear" w:color="auto" w:fill="1F3863"/>
          </w:tcPr>
          <w:p w14:paraId="2BB1E9E9" w14:textId="77777777" w:rsidR="00420B9F" w:rsidRDefault="00BD4F4D">
            <w:pPr>
              <w:pStyle w:val="TableParagraph"/>
              <w:spacing w:before="58"/>
              <w:ind w:left="3"/>
              <w:rPr>
                <w:b/>
                <w:sz w:val="20"/>
              </w:rPr>
            </w:pPr>
            <w:r>
              <w:rPr>
                <w:b/>
                <w:color w:val="FFFFFF"/>
                <w:spacing w:val="-2"/>
                <w:sz w:val="20"/>
              </w:rPr>
              <w:t>Criterion</w:t>
            </w:r>
          </w:p>
        </w:tc>
        <w:tc>
          <w:tcPr>
            <w:tcW w:w="1702" w:type="dxa"/>
            <w:shd w:val="clear" w:color="auto" w:fill="1F3863"/>
          </w:tcPr>
          <w:p w14:paraId="63675434" w14:textId="77777777" w:rsidR="00420B9F" w:rsidRDefault="00BD4F4D">
            <w:pPr>
              <w:pStyle w:val="TableParagraph"/>
              <w:spacing w:before="58"/>
              <w:ind w:left="8"/>
              <w:rPr>
                <w:b/>
                <w:sz w:val="20"/>
              </w:rPr>
            </w:pPr>
            <w:r>
              <w:rPr>
                <w:b/>
                <w:color w:val="FFFFFF"/>
                <w:spacing w:val="-4"/>
                <w:sz w:val="20"/>
              </w:rPr>
              <w:t>Star</w:t>
            </w:r>
          </w:p>
        </w:tc>
        <w:tc>
          <w:tcPr>
            <w:tcW w:w="1700" w:type="dxa"/>
            <w:shd w:val="clear" w:color="auto" w:fill="1F3863"/>
          </w:tcPr>
          <w:p w14:paraId="0E163073" w14:textId="77777777" w:rsidR="00420B9F" w:rsidRDefault="00BD4F4D">
            <w:pPr>
              <w:pStyle w:val="TableParagraph"/>
              <w:spacing w:before="58"/>
              <w:ind w:left="4" w:right="4"/>
              <w:rPr>
                <w:b/>
                <w:sz w:val="20"/>
              </w:rPr>
            </w:pPr>
            <w:r>
              <w:rPr>
                <w:b/>
                <w:color w:val="FFFFFF"/>
                <w:spacing w:val="-4"/>
                <w:sz w:val="20"/>
              </w:rPr>
              <w:t>Mesh</w:t>
            </w:r>
          </w:p>
        </w:tc>
        <w:tc>
          <w:tcPr>
            <w:tcW w:w="1902" w:type="dxa"/>
            <w:shd w:val="clear" w:color="auto" w:fill="1F3863"/>
          </w:tcPr>
          <w:p w14:paraId="044D724A" w14:textId="77777777" w:rsidR="00420B9F" w:rsidRDefault="00BD4F4D">
            <w:pPr>
              <w:pStyle w:val="TableParagraph"/>
              <w:spacing w:before="58"/>
              <w:ind w:left="2" w:right="2"/>
              <w:rPr>
                <w:b/>
                <w:sz w:val="20"/>
              </w:rPr>
            </w:pPr>
            <w:r>
              <w:rPr>
                <w:b/>
                <w:color w:val="FFFFFF"/>
                <w:spacing w:val="-5"/>
                <w:sz w:val="20"/>
              </w:rPr>
              <w:t>Bus</w:t>
            </w:r>
          </w:p>
        </w:tc>
        <w:tc>
          <w:tcPr>
            <w:tcW w:w="1700" w:type="dxa"/>
            <w:shd w:val="clear" w:color="auto" w:fill="1F3863"/>
          </w:tcPr>
          <w:p w14:paraId="2A263170" w14:textId="77777777" w:rsidR="00420B9F" w:rsidRDefault="00BD4F4D">
            <w:pPr>
              <w:pStyle w:val="TableParagraph"/>
              <w:spacing w:before="58"/>
              <w:ind w:left="4" w:right="1"/>
              <w:rPr>
                <w:b/>
                <w:sz w:val="20"/>
              </w:rPr>
            </w:pPr>
            <w:r>
              <w:rPr>
                <w:b/>
                <w:color w:val="FFFFFF"/>
                <w:spacing w:val="-2"/>
                <w:sz w:val="20"/>
              </w:rPr>
              <w:t>Hybrid</w:t>
            </w:r>
          </w:p>
        </w:tc>
      </w:tr>
      <w:tr w:rsidR="00420B9F" w14:paraId="13D784F4" w14:textId="77777777">
        <w:trPr>
          <w:trHeight w:val="580"/>
        </w:trPr>
        <w:tc>
          <w:tcPr>
            <w:tcW w:w="2600" w:type="dxa"/>
            <w:shd w:val="clear" w:color="auto" w:fill="F1F1F1"/>
          </w:tcPr>
          <w:p w14:paraId="32657360" w14:textId="77777777" w:rsidR="00420B9F" w:rsidRDefault="00BD4F4D">
            <w:pPr>
              <w:pStyle w:val="TableParagraph"/>
              <w:spacing w:before="175"/>
              <w:jc w:val="left"/>
              <w:rPr>
                <w:sz w:val="20"/>
              </w:rPr>
            </w:pPr>
            <w:r>
              <w:rPr>
                <w:sz w:val="20"/>
              </w:rPr>
              <w:t>Ease</w:t>
            </w:r>
            <w:r>
              <w:rPr>
                <w:spacing w:val="-3"/>
                <w:sz w:val="20"/>
              </w:rPr>
              <w:t xml:space="preserve"> </w:t>
            </w:r>
            <w:r>
              <w:rPr>
                <w:sz w:val="20"/>
              </w:rPr>
              <w:t>of</w:t>
            </w:r>
            <w:r>
              <w:rPr>
                <w:spacing w:val="-2"/>
                <w:sz w:val="20"/>
              </w:rPr>
              <w:t xml:space="preserve"> Troubleshooting</w:t>
            </w:r>
          </w:p>
        </w:tc>
        <w:tc>
          <w:tcPr>
            <w:tcW w:w="1702" w:type="dxa"/>
            <w:shd w:val="clear" w:color="auto" w:fill="F1F1F1"/>
          </w:tcPr>
          <w:p w14:paraId="7907E97C" w14:textId="77777777" w:rsidR="00420B9F" w:rsidRDefault="00BD4F4D">
            <w:pPr>
              <w:pStyle w:val="TableParagraph"/>
              <w:spacing w:before="175"/>
              <w:ind w:left="8" w:right="3"/>
              <w:rPr>
                <w:sz w:val="20"/>
              </w:rPr>
            </w:pPr>
            <w:r>
              <w:rPr>
                <w:spacing w:val="-4"/>
                <w:sz w:val="20"/>
              </w:rPr>
              <w:t>Easy</w:t>
            </w:r>
          </w:p>
        </w:tc>
        <w:tc>
          <w:tcPr>
            <w:tcW w:w="1700" w:type="dxa"/>
            <w:shd w:val="clear" w:color="auto" w:fill="F1F1F1"/>
          </w:tcPr>
          <w:p w14:paraId="3F95426B" w14:textId="77777777" w:rsidR="00420B9F" w:rsidRDefault="00BD4F4D">
            <w:pPr>
              <w:pStyle w:val="TableParagraph"/>
              <w:spacing w:before="175"/>
              <w:ind w:left="4" w:right="4"/>
              <w:rPr>
                <w:sz w:val="20"/>
              </w:rPr>
            </w:pPr>
            <w:r>
              <w:rPr>
                <w:spacing w:val="-2"/>
                <w:sz w:val="20"/>
              </w:rPr>
              <w:t>Complex</w:t>
            </w:r>
          </w:p>
        </w:tc>
        <w:tc>
          <w:tcPr>
            <w:tcW w:w="1902" w:type="dxa"/>
            <w:shd w:val="clear" w:color="auto" w:fill="F1F1F1"/>
          </w:tcPr>
          <w:p w14:paraId="5C21CCD3" w14:textId="77777777" w:rsidR="00420B9F" w:rsidRDefault="00BD4F4D">
            <w:pPr>
              <w:pStyle w:val="TableParagraph"/>
              <w:ind w:left="579" w:right="292" w:hanging="281"/>
              <w:jc w:val="left"/>
              <w:rPr>
                <w:sz w:val="20"/>
              </w:rPr>
            </w:pPr>
            <w:r>
              <w:rPr>
                <w:sz w:val="20"/>
              </w:rPr>
              <w:t>Difficult</w:t>
            </w:r>
            <w:r>
              <w:rPr>
                <w:spacing w:val="-13"/>
                <w:sz w:val="20"/>
              </w:rPr>
              <w:t xml:space="preserve"> </w:t>
            </w:r>
            <w:r>
              <w:rPr>
                <w:sz w:val="20"/>
              </w:rPr>
              <w:t xml:space="preserve">(whole </w:t>
            </w:r>
            <w:r>
              <w:rPr>
                <w:spacing w:val="-2"/>
                <w:sz w:val="20"/>
              </w:rPr>
              <w:t>segment)</w:t>
            </w:r>
          </w:p>
        </w:tc>
        <w:tc>
          <w:tcPr>
            <w:tcW w:w="1700" w:type="dxa"/>
            <w:shd w:val="clear" w:color="auto" w:fill="F1F1F1"/>
          </w:tcPr>
          <w:p w14:paraId="17BB9F35" w14:textId="77777777" w:rsidR="00420B9F" w:rsidRDefault="00BD4F4D">
            <w:pPr>
              <w:pStyle w:val="TableParagraph"/>
              <w:spacing w:before="175"/>
              <w:ind w:left="4"/>
              <w:rPr>
                <w:sz w:val="20"/>
              </w:rPr>
            </w:pPr>
            <w:r>
              <w:rPr>
                <w:spacing w:val="-2"/>
                <w:sz w:val="20"/>
              </w:rPr>
              <w:t>Moderate</w:t>
            </w:r>
          </w:p>
        </w:tc>
      </w:tr>
      <w:tr w:rsidR="00420B9F" w14:paraId="09E7D5C0" w14:textId="77777777">
        <w:trPr>
          <w:trHeight w:val="349"/>
        </w:trPr>
        <w:tc>
          <w:tcPr>
            <w:tcW w:w="2600" w:type="dxa"/>
          </w:tcPr>
          <w:p w14:paraId="4E14502B" w14:textId="77777777" w:rsidR="00420B9F" w:rsidRDefault="00BD4F4D">
            <w:pPr>
              <w:pStyle w:val="TableParagraph"/>
              <w:jc w:val="left"/>
              <w:rPr>
                <w:sz w:val="20"/>
              </w:rPr>
            </w:pPr>
            <w:r>
              <w:rPr>
                <w:sz w:val="20"/>
              </w:rPr>
              <w:t>PoE</w:t>
            </w:r>
            <w:r>
              <w:rPr>
                <w:spacing w:val="-4"/>
                <w:sz w:val="20"/>
              </w:rPr>
              <w:t xml:space="preserve"> </w:t>
            </w:r>
            <w:r>
              <w:rPr>
                <w:sz w:val="20"/>
              </w:rPr>
              <w:t>/</w:t>
            </w:r>
            <w:r>
              <w:rPr>
                <w:spacing w:val="-4"/>
                <w:sz w:val="20"/>
              </w:rPr>
              <w:t xml:space="preserve"> </w:t>
            </w:r>
            <w:r>
              <w:rPr>
                <w:sz w:val="20"/>
              </w:rPr>
              <w:t>VLAN</w:t>
            </w:r>
            <w:r>
              <w:rPr>
                <w:spacing w:val="-4"/>
                <w:sz w:val="20"/>
              </w:rPr>
              <w:t xml:space="preserve"> </w:t>
            </w:r>
            <w:r>
              <w:rPr>
                <w:spacing w:val="-2"/>
                <w:sz w:val="20"/>
              </w:rPr>
              <w:t>Support</w:t>
            </w:r>
          </w:p>
        </w:tc>
        <w:tc>
          <w:tcPr>
            <w:tcW w:w="1702" w:type="dxa"/>
          </w:tcPr>
          <w:p w14:paraId="7C545F0E" w14:textId="77777777" w:rsidR="00420B9F" w:rsidRDefault="00BD4F4D">
            <w:pPr>
              <w:pStyle w:val="TableParagraph"/>
              <w:ind w:left="8" w:right="4"/>
              <w:rPr>
                <w:sz w:val="20"/>
              </w:rPr>
            </w:pPr>
            <w:r>
              <w:rPr>
                <w:spacing w:val="-5"/>
                <w:sz w:val="20"/>
              </w:rPr>
              <w:t>Yes</w:t>
            </w:r>
          </w:p>
        </w:tc>
        <w:tc>
          <w:tcPr>
            <w:tcW w:w="1700" w:type="dxa"/>
          </w:tcPr>
          <w:p w14:paraId="4BCF8955" w14:textId="77777777" w:rsidR="00420B9F" w:rsidRDefault="00BD4F4D">
            <w:pPr>
              <w:pStyle w:val="TableParagraph"/>
              <w:ind w:left="4" w:right="4"/>
              <w:rPr>
                <w:sz w:val="20"/>
              </w:rPr>
            </w:pPr>
            <w:r>
              <w:rPr>
                <w:spacing w:val="-5"/>
                <w:sz w:val="20"/>
              </w:rPr>
              <w:t>Yes</w:t>
            </w:r>
          </w:p>
        </w:tc>
        <w:tc>
          <w:tcPr>
            <w:tcW w:w="1902" w:type="dxa"/>
          </w:tcPr>
          <w:p w14:paraId="73D45545" w14:textId="77777777" w:rsidR="00420B9F" w:rsidRDefault="00BD4F4D">
            <w:pPr>
              <w:pStyle w:val="TableParagraph"/>
              <w:ind w:left="2" w:right="2"/>
              <w:rPr>
                <w:sz w:val="20"/>
              </w:rPr>
            </w:pPr>
            <w:r>
              <w:rPr>
                <w:spacing w:val="-5"/>
                <w:sz w:val="20"/>
              </w:rPr>
              <w:t>No</w:t>
            </w:r>
          </w:p>
        </w:tc>
        <w:tc>
          <w:tcPr>
            <w:tcW w:w="1700" w:type="dxa"/>
          </w:tcPr>
          <w:p w14:paraId="33D83EA4" w14:textId="77777777" w:rsidR="00420B9F" w:rsidRDefault="00BD4F4D">
            <w:pPr>
              <w:pStyle w:val="TableParagraph"/>
              <w:ind w:left="4" w:right="3"/>
              <w:rPr>
                <w:sz w:val="20"/>
              </w:rPr>
            </w:pPr>
            <w:r>
              <w:rPr>
                <w:sz w:val="20"/>
              </w:rPr>
              <w:t>Yes</w:t>
            </w:r>
            <w:r>
              <w:rPr>
                <w:spacing w:val="-7"/>
                <w:sz w:val="20"/>
              </w:rPr>
              <w:t xml:space="preserve"> </w:t>
            </w:r>
            <w:r>
              <w:rPr>
                <w:spacing w:val="-2"/>
                <w:sz w:val="20"/>
              </w:rPr>
              <w:t>(mostly)</w:t>
            </w:r>
          </w:p>
        </w:tc>
      </w:tr>
      <w:tr w:rsidR="00420B9F" w14:paraId="6FBE8087" w14:textId="77777777">
        <w:trPr>
          <w:trHeight w:val="580"/>
        </w:trPr>
        <w:tc>
          <w:tcPr>
            <w:tcW w:w="2600" w:type="dxa"/>
            <w:shd w:val="clear" w:color="auto" w:fill="F1F1F1"/>
          </w:tcPr>
          <w:p w14:paraId="1DFFD4C2" w14:textId="77777777" w:rsidR="00420B9F" w:rsidRDefault="00BD4F4D">
            <w:pPr>
              <w:pStyle w:val="TableParagraph"/>
              <w:spacing w:before="175"/>
              <w:jc w:val="left"/>
              <w:rPr>
                <w:sz w:val="20"/>
              </w:rPr>
            </w:pPr>
            <w:r>
              <w:rPr>
                <w:sz w:val="20"/>
              </w:rPr>
              <w:t>Suitability</w:t>
            </w:r>
            <w:r>
              <w:rPr>
                <w:spacing w:val="-5"/>
                <w:sz w:val="20"/>
              </w:rPr>
              <w:t xml:space="preserve"> </w:t>
            </w:r>
            <w:r>
              <w:rPr>
                <w:sz w:val="20"/>
              </w:rPr>
              <w:t>as</w:t>
            </w:r>
            <w:r>
              <w:rPr>
                <w:spacing w:val="-6"/>
                <w:sz w:val="20"/>
              </w:rPr>
              <w:t xml:space="preserve"> </w:t>
            </w:r>
            <w:r>
              <w:rPr>
                <w:sz w:val="20"/>
              </w:rPr>
              <w:t>Primary</w:t>
            </w:r>
            <w:r>
              <w:rPr>
                <w:spacing w:val="-5"/>
                <w:sz w:val="20"/>
              </w:rPr>
              <w:t xml:space="preserve"> </w:t>
            </w:r>
            <w:r>
              <w:rPr>
                <w:spacing w:val="-2"/>
                <w:sz w:val="20"/>
              </w:rPr>
              <w:t>Design</w:t>
            </w:r>
          </w:p>
        </w:tc>
        <w:tc>
          <w:tcPr>
            <w:tcW w:w="1702" w:type="dxa"/>
            <w:shd w:val="clear" w:color="auto" w:fill="F1F1F1"/>
          </w:tcPr>
          <w:p w14:paraId="7A91DE2E" w14:textId="77777777" w:rsidR="00420B9F" w:rsidRDefault="00BD4F4D">
            <w:pPr>
              <w:pStyle w:val="TableParagraph"/>
              <w:spacing w:before="175"/>
              <w:ind w:left="8" w:right="2"/>
              <w:rPr>
                <w:sz w:val="20"/>
              </w:rPr>
            </w:pPr>
            <w:r>
              <w:rPr>
                <w:sz w:val="20"/>
              </w:rPr>
              <w:t>Access</w:t>
            </w:r>
            <w:r>
              <w:rPr>
                <w:spacing w:val="-7"/>
                <w:sz w:val="20"/>
              </w:rPr>
              <w:t xml:space="preserve"> </w:t>
            </w:r>
            <w:r>
              <w:rPr>
                <w:sz w:val="20"/>
              </w:rPr>
              <w:t>layer</w:t>
            </w:r>
            <w:r>
              <w:rPr>
                <w:spacing w:val="-4"/>
                <w:sz w:val="20"/>
              </w:rPr>
              <w:t xml:space="preserve"> only</w:t>
            </w:r>
          </w:p>
        </w:tc>
        <w:tc>
          <w:tcPr>
            <w:tcW w:w="1700" w:type="dxa"/>
            <w:shd w:val="clear" w:color="auto" w:fill="F1F1F1"/>
          </w:tcPr>
          <w:p w14:paraId="49058465" w14:textId="77777777" w:rsidR="00420B9F" w:rsidRDefault="00BD4F4D">
            <w:pPr>
              <w:pStyle w:val="TableParagraph"/>
              <w:ind w:left="765" w:right="62" w:hanging="591"/>
              <w:jc w:val="left"/>
              <w:rPr>
                <w:sz w:val="20"/>
              </w:rPr>
            </w:pPr>
            <w:r>
              <w:rPr>
                <w:sz w:val="20"/>
              </w:rPr>
              <w:t>Core</w:t>
            </w:r>
            <w:r>
              <w:rPr>
                <w:spacing w:val="-13"/>
                <w:sz w:val="20"/>
              </w:rPr>
              <w:t xml:space="preserve"> </w:t>
            </w:r>
            <w:r>
              <w:rPr>
                <w:sz w:val="20"/>
              </w:rPr>
              <w:t>only</w:t>
            </w:r>
            <w:r>
              <w:rPr>
                <w:spacing w:val="-12"/>
                <w:sz w:val="20"/>
              </w:rPr>
              <w:t xml:space="preserve"> </w:t>
            </w:r>
            <w:r>
              <w:rPr>
                <w:sz w:val="20"/>
              </w:rPr>
              <w:t xml:space="preserve">(small </w:t>
            </w:r>
            <w:r>
              <w:rPr>
                <w:spacing w:val="-6"/>
                <w:sz w:val="20"/>
              </w:rPr>
              <w:t>n)</w:t>
            </w:r>
          </w:p>
        </w:tc>
        <w:tc>
          <w:tcPr>
            <w:tcW w:w="1902" w:type="dxa"/>
            <w:shd w:val="clear" w:color="auto" w:fill="F1F1F1"/>
          </w:tcPr>
          <w:p w14:paraId="73B4EFEE" w14:textId="77777777" w:rsidR="00420B9F" w:rsidRDefault="00BD4F4D">
            <w:pPr>
              <w:pStyle w:val="TableParagraph"/>
              <w:spacing w:before="175"/>
              <w:ind w:left="2" w:right="3"/>
              <w:rPr>
                <w:sz w:val="20"/>
              </w:rPr>
            </w:pPr>
            <w:r>
              <w:rPr>
                <w:sz w:val="20"/>
              </w:rPr>
              <w:t>Not</w:t>
            </w:r>
            <w:r>
              <w:rPr>
                <w:spacing w:val="-3"/>
                <w:sz w:val="20"/>
              </w:rPr>
              <w:t xml:space="preserve"> </w:t>
            </w:r>
            <w:r>
              <w:rPr>
                <w:spacing w:val="-2"/>
                <w:sz w:val="20"/>
              </w:rPr>
              <w:t>suitable</w:t>
            </w:r>
          </w:p>
        </w:tc>
        <w:tc>
          <w:tcPr>
            <w:tcW w:w="1700" w:type="dxa"/>
            <w:shd w:val="clear" w:color="auto" w:fill="F1F1F1"/>
          </w:tcPr>
          <w:p w14:paraId="7F65641C" w14:textId="77777777" w:rsidR="00420B9F" w:rsidRDefault="00BD4F4D">
            <w:pPr>
              <w:pStyle w:val="TableParagraph"/>
              <w:spacing w:before="175"/>
              <w:ind w:left="4" w:right="4"/>
              <w:rPr>
                <w:sz w:val="20"/>
              </w:rPr>
            </w:pPr>
            <w:r>
              <w:rPr>
                <w:spacing w:val="-2"/>
                <w:sz w:val="20"/>
              </w:rPr>
              <w:t>Recommended</w:t>
            </w:r>
          </w:p>
        </w:tc>
      </w:tr>
    </w:tbl>
    <w:p w14:paraId="7A55ACB5" w14:textId="77777777" w:rsidR="00420B9F" w:rsidRDefault="00BD4F4D">
      <w:pPr>
        <w:pStyle w:val="ListParagraph"/>
        <w:numPr>
          <w:ilvl w:val="1"/>
          <w:numId w:val="4"/>
        </w:numPr>
        <w:tabs>
          <w:tab w:val="left" w:pos="724"/>
        </w:tabs>
        <w:spacing w:before="262"/>
        <w:ind w:left="724" w:hanging="453"/>
        <w:rPr>
          <w:b/>
          <w:sz w:val="26"/>
        </w:rPr>
      </w:pPr>
      <w:r>
        <w:rPr>
          <w:b/>
          <w:color w:val="2D5EAA"/>
          <w:sz w:val="26"/>
        </w:rPr>
        <w:t>Networking</w:t>
      </w:r>
      <w:r>
        <w:rPr>
          <w:b/>
          <w:color w:val="2D5EAA"/>
          <w:spacing w:val="-8"/>
          <w:sz w:val="26"/>
        </w:rPr>
        <w:t xml:space="preserve"> </w:t>
      </w:r>
      <w:r>
        <w:rPr>
          <w:b/>
          <w:color w:val="2D5EAA"/>
          <w:sz w:val="26"/>
        </w:rPr>
        <w:t>Devices,</w:t>
      </w:r>
      <w:r>
        <w:rPr>
          <w:b/>
          <w:color w:val="2D5EAA"/>
          <w:spacing w:val="-9"/>
          <w:sz w:val="26"/>
        </w:rPr>
        <w:t xml:space="preserve"> </w:t>
      </w:r>
      <w:r>
        <w:rPr>
          <w:b/>
          <w:color w:val="2D5EAA"/>
          <w:sz w:val="26"/>
        </w:rPr>
        <w:t>Media</w:t>
      </w:r>
      <w:r>
        <w:rPr>
          <w:b/>
          <w:color w:val="2D5EAA"/>
          <w:spacing w:val="-6"/>
          <w:sz w:val="26"/>
        </w:rPr>
        <w:t xml:space="preserve"> </w:t>
      </w:r>
      <w:r>
        <w:rPr>
          <w:b/>
          <w:color w:val="2D5EAA"/>
          <w:sz w:val="26"/>
        </w:rPr>
        <w:t>and</w:t>
      </w:r>
      <w:r>
        <w:rPr>
          <w:b/>
          <w:color w:val="2D5EAA"/>
          <w:spacing w:val="-10"/>
          <w:sz w:val="26"/>
        </w:rPr>
        <w:t xml:space="preserve"> </w:t>
      </w:r>
      <w:r>
        <w:rPr>
          <w:b/>
          <w:color w:val="2D5EAA"/>
          <w:sz w:val="26"/>
        </w:rPr>
        <w:t>Cabling</w:t>
      </w:r>
      <w:r>
        <w:rPr>
          <w:b/>
          <w:color w:val="2D5EAA"/>
          <w:spacing w:val="-9"/>
          <w:sz w:val="26"/>
        </w:rPr>
        <w:t xml:space="preserve"> </w:t>
      </w:r>
      <w:r>
        <w:rPr>
          <w:b/>
          <w:color w:val="2D5EAA"/>
          <w:spacing w:val="-2"/>
          <w:sz w:val="26"/>
        </w:rPr>
        <w:t>Standards</w:t>
      </w:r>
    </w:p>
    <w:p w14:paraId="43CF8AB9" w14:textId="77777777" w:rsidR="00420B9F" w:rsidRDefault="00420B9F">
      <w:pPr>
        <w:pStyle w:val="BodyText"/>
        <w:spacing w:before="3"/>
        <w:rPr>
          <w:b/>
          <w:sz w:val="12"/>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2900"/>
        <w:gridCol w:w="2401"/>
        <w:gridCol w:w="3001"/>
      </w:tblGrid>
      <w:tr w:rsidR="00420B9F" w14:paraId="4B60DD94" w14:textId="77777777">
        <w:trPr>
          <w:trHeight w:val="350"/>
        </w:trPr>
        <w:tc>
          <w:tcPr>
            <w:tcW w:w="1601" w:type="dxa"/>
            <w:shd w:val="clear" w:color="auto" w:fill="1F3863"/>
          </w:tcPr>
          <w:p w14:paraId="0C09B580" w14:textId="77777777" w:rsidR="00420B9F" w:rsidRDefault="00BD4F4D">
            <w:pPr>
              <w:pStyle w:val="TableParagraph"/>
              <w:ind w:left="3"/>
              <w:rPr>
                <w:b/>
                <w:sz w:val="20"/>
              </w:rPr>
            </w:pPr>
            <w:r>
              <w:rPr>
                <w:b/>
                <w:color w:val="FFFFFF"/>
                <w:spacing w:val="-4"/>
                <w:sz w:val="20"/>
              </w:rPr>
              <w:t>Layer</w:t>
            </w:r>
          </w:p>
        </w:tc>
        <w:tc>
          <w:tcPr>
            <w:tcW w:w="2900" w:type="dxa"/>
            <w:shd w:val="clear" w:color="auto" w:fill="1F3863"/>
          </w:tcPr>
          <w:p w14:paraId="6B849E41" w14:textId="77777777" w:rsidR="00420B9F" w:rsidRDefault="00BD4F4D">
            <w:pPr>
              <w:pStyle w:val="TableParagraph"/>
              <w:ind w:left="4" w:right="1"/>
              <w:rPr>
                <w:b/>
                <w:sz w:val="20"/>
              </w:rPr>
            </w:pPr>
            <w:r>
              <w:rPr>
                <w:b/>
                <w:color w:val="FFFFFF"/>
                <w:spacing w:val="-2"/>
                <w:sz w:val="20"/>
              </w:rPr>
              <w:t>Device(s)</w:t>
            </w:r>
          </w:p>
        </w:tc>
        <w:tc>
          <w:tcPr>
            <w:tcW w:w="2401" w:type="dxa"/>
            <w:shd w:val="clear" w:color="auto" w:fill="1F3863"/>
          </w:tcPr>
          <w:p w14:paraId="59B80AA3" w14:textId="77777777" w:rsidR="00420B9F" w:rsidRDefault="00BD4F4D">
            <w:pPr>
              <w:pStyle w:val="TableParagraph"/>
              <w:ind w:left="5" w:right="3"/>
              <w:rPr>
                <w:b/>
                <w:sz w:val="20"/>
              </w:rPr>
            </w:pPr>
            <w:r>
              <w:rPr>
                <w:b/>
                <w:color w:val="FFFFFF"/>
                <w:spacing w:val="-2"/>
                <w:sz w:val="20"/>
              </w:rPr>
              <w:t>Media</w:t>
            </w:r>
          </w:p>
        </w:tc>
        <w:tc>
          <w:tcPr>
            <w:tcW w:w="3001" w:type="dxa"/>
            <w:shd w:val="clear" w:color="auto" w:fill="1F3863"/>
          </w:tcPr>
          <w:p w14:paraId="047D0621" w14:textId="77777777" w:rsidR="00420B9F" w:rsidRDefault="00BD4F4D">
            <w:pPr>
              <w:pStyle w:val="TableParagraph"/>
              <w:ind w:left="5" w:right="5"/>
              <w:rPr>
                <w:b/>
                <w:sz w:val="20"/>
              </w:rPr>
            </w:pPr>
            <w:r>
              <w:rPr>
                <w:b/>
                <w:color w:val="FFFFFF"/>
                <w:sz w:val="20"/>
              </w:rPr>
              <w:t>Cabling</w:t>
            </w:r>
            <w:r>
              <w:rPr>
                <w:b/>
                <w:color w:val="FFFFFF"/>
                <w:spacing w:val="-4"/>
                <w:sz w:val="20"/>
              </w:rPr>
              <w:t xml:space="preserve"> </w:t>
            </w:r>
            <w:r>
              <w:rPr>
                <w:b/>
                <w:color w:val="FFFFFF"/>
                <w:sz w:val="20"/>
              </w:rPr>
              <w:t>/</w:t>
            </w:r>
            <w:r>
              <w:rPr>
                <w:b/>
                <w:color w:val="FFFFFF"/>
                <w:spacing w:val="-5"/>
                <w:sz w:val="20"/>
              </w:rPr>
              <w:t xml:space="preserve"> </w:t>
            </w:r>
            <w:r>
              <w:rPr>
                <w:b/>
                <w:color w:val="FFFFFF"/>
                <w:spacing w:val="-2"/>
                <w:sz w:val="20"/>
              </w:rPr>
              <w:t>Standard</w:t>
            </w:r>
          </w:p>
        </w:tc>
      </w:tr>
      <w:tr w:rsidR="00420B9F" w14:paraId="4CDCB3CB" w14:textId="77777777">
        <w:trPr>
          <w:trHeight w:val="578"/>
        </w:trPr>
        <w:tc>
          <w:tcPr>
            <w:tcW w:w="1601" w:type="dxa"/>
          </w:tcPr>
          <w:p w14:paraId="5E215C71" w14:textId="77777777" w:rsidR="00420B9F" w:rsidRDefault="00BD4F4D">
            <w:pPr>
              <w:pStyle w:val="TableParagraph"/>
              <w:spacing w:before="173"/>
              <w:jc w:val="left"/>
              <w:rPr>
                <w:sz w:val="20"/>
              </w:rPr>
            </w:pPr>
            <w:r>
              <w:rPr>
                <w:spacing w:val="-4"/>
                <w:sz w:val="20"/>
              </w:rPr>
              <w:t>Core</w:t>
            </w:r>
          </w:p>
        </w:tc>
        <w:tc>
          <w:tcPr>
            <w:tcW w:w="2900" w:type="dxa"/>
          </w:tcPr>
          <w:p w14:paraId="40E4478C" w14:textId="77777777" w:rsidR="00420B9F" w:rsidRDefault="00BD4F4D">
            <w:pPr>
              <w:pStyle w:val="TableParagraph"/>
              <w:spacing w:before="173"/>
              <w:ind w:left="4" w:right="2"/>
              <w:rPr>
                <w:sz w:val="20"/>
              </w:rPr>
            </w:pPr>
            <w:r>
              <w:rPr>
                <w:sz w:val="20"/>
              </w:rPr>
              <w:t>L3</w:t>
            </w:r>
            <w:r>
              <w:rPr>
                <w:spacing w:val="-5"/>
                <w:sz w:val="20"/>
              </w:rPr>
              <w:t xml:space="preserve"> </w:t>
            </w:r>
            <w:r>
              <w:rPr>
                <w:sz w:val="20"/>
              </w:rPr>
              <w:t>core</w:t>
            </w:r>
            <w:r>
              <w:rPr>
                <w:spacing w:val="-6"/>
                <w:sz w:val="20"/>
              </w:rPr>
              <w:t xml:space="preserve"> </w:t>
            </w:r>
            <w:r>
              <w:rPr>
                <w:sz w:val="20"/>
              </w:rPr>
              <w:t>router/switch,</w:t>
            </w:r>
            <w:r>
              <w:rPr>
                <w:spacing w:val="-5"/>
                <w:sz w:val="20"/>
              </w:rPr>
              <w:t xml:space="preserve"> </w:t>
            </w:r>
            <w:r>
              <w:rPr>
                <w:spacing w:val="-2"/>
                <w:sz w:val="20"/>
              </w:rPr>
              <w:t>firewall</w:t>
            </w:r>
          </w:p>
        </w:tc>
        <w:tc>
          <w:tcPr>
            <w:tcW w:w="2401" w:type="dxa"/>
          </w:tcPr>
          <w:p w14:paraId="1099A04D" w14:textId="77777777" w:rsidR="00420B9F" w:rsidRDefault="00BD4F4D">
            <w:pPr>
              <w:pStyle w:val="TableParagraph"/>
              <w:spacing w:before="173"/>
              <w:ind w:left="5"/>
              <w:rPr>
                <w:sz w:val="20"/>
              </w:rPr>
            </w:pPr>
            <w:r>
              <w:rPr>
                <w:sz w:val="20"/>
              </w:rPr>
              <w:t>Single-mode</w:t>
            </w:r>
            <w:r>
              <w:rPr>
                <w:spacing w:val="-7"/>
                <w:sz w:val="20"/>
              </w:rPr>
              <w:t xml:space="preserve"> </w:t>
            </w:r>
            <w:r>
              <w:rPr>
                <w:sz w:val="20"/>
              </w:rPr>
              <w:t>fiber</w:t>
            </w:r>
            <w:r>
              <w:rPr>
                <w:spacing w:val="-4"/>
                <w:sz w:val="20"/>
              </w:rPr>
              <w:t xml:space="preserve"> </w:t>
            </w:r>
            <w:r>
              <w:rPr>
                <w:spacing w:val="-2"/>
                <w:sz w:val="20"/>
              </w:rPr>
              <w:t>(SMF)</w:t>
            </w:r>
          </w:p>
        </w:tc>
        <w:tc>
          <w:tcPr>
            <w:tcW w:w="3001" w:type="dxa"/>
          </w:tcPr>
          <w:p w14:paraId="70A766A9" w14:textId="77777777" w:rsidR="00420B9F" w:rsidRDefault="00BD4F4D">
            <w:pPr>
              <w:pStyle w:val="TableParagraph"/>
              <w:spacing w:line="229" w:lineRule="exact"/>
              <w:ind w:left="5" w:right="2"/>
              <w:rPr>
                <w:sz w:val="20"/>
              </w:rPr>
            </w:pPr>
            <w:r>
              <w:rPr>
                <w:sz w:val="20"/>
              </w:rPr>
              <w:t>1000BASE-LX</w:t>
            </w:r>
            <w:r>
              <w:rPr>
                <w:spacing w:val="-9"/>
                <w:sz w:val="20"/>
              </w:rPr>
              <w:t xml:space="preserve"> </w:t>
            </w:r>
            <w:r>
              <w:rPr>
                <w:sz w:val="20"/>
              </w:rPr>
              <w:t>/</w:t>
            </w:r>
            <w:r>
              <w:rPr>
                <w:spacing w:val="-9"/>
                <w:sz w:val="20"/>
              </w:rPr>
              <w:t xml:space="preserve"> </w:t>
            </w:r>
            <w:r>
              <w:rPr>
                <w:sz w:val="20"/>
              </w:rPr>
              <w:t>10GBASE-</w:t>
            </w:r>
            <w:r>
              <w:rPr>
                <w:spacing w:val="-5"/>
                <w:sz w:val="20"/>
              </w:rPr>
              <w:t>LR,</w:t>
            </w:r>
          </w:p>
          <w:p w14:paraId="611A668A" w14:textId="77777777" w:rsidR="00420B9F" w:rsidRDefault="00BD4F4D">
            <w:pPr>
              <w:pStyle w:val="TableParagraph"/>
              <w:spacing w:before="0" w:line="229" w:lineRule="exact"/>
              <w:ind w:left="5" w:right="2"/>
              <w:rPr>
                <w:sz w:val="20"/>
              </w:rPr>
            </w:pPr>
            <w:r>
              <w:rPr>
                <w:sz w:val="20"/>
              </w:rPr>
              <w:t>TIA-568</w:t>
            </w:r>
            <w:r>
              <w:rPr>
                <w:spacing w:val="-6"/>
                <w:sz w:val="20"/>
              </w:rPr>
              <w:t xml:space="preserve"> </w:t>
            </w:r>
            <w:r>
              <w:rPr>
                <w:spacing w:val="-2"/>
                <w:sz w:val="20"/>
              </w:rPr>
              <w:t>backbone</w:t>
            </w:r>
          </w:p>
        </w:tc>
      </w:tr>
      <w:tr w:rsidR="00420B9F" w14:paraId="3AEFAD4A" w14:textId="77777777">
        <w:trPr>
          <w:trHeight w:val="580"/>
        </w:trPr>
        <w:tc>
          <w:tcPr>
            <w:tcW w:w="1601" w:type="dxa"/>
            <w:shd w:val="clear" w:color="auto" w:fill="F1F1F1"/>
          </w:tcPr>
          <w:p w14:paraId="49EA4FA8" w14:textId="77777777" w:rsidR="00420B9F" w:rsidRDefault="00BD4F4D">
            <w:pPr>
              <w:pStyle w:val="TableParagraph"/>
              <w:spacing w:before="175"/>
              <w:jc w:val="left"/>
              <w:rPr>
                <w:sz w:val="20"/>
              </w:rPr>
            </w:pPr>
            <w:r>
              <w:rPr>
                <w:spacing w:val="-2"/>
                <w:sz w:val="20"/>
              </w:rPr>
              <w:t>Distribution</w:t>
            </w:r>
          </w:p>
        </w:tc>
        <w:tc>
          <w:tcPr>
            <w:tcW w:w="2900" w:type="dxa"/>
            <w:shd w:val="clear" w:color="auto" w:fill="F1F1F1"/>
          </w:tcPr>
          <w:p w14:paraId="3CFEC2DD" w14:textId="77777777" w:rsidR="00420B9F" w:rsidRDefault="00BD4F4D">
            <w:pPr>
              <w:pStyle w:val="TableParagraph"/>
              <w:ind w:left="1226" w:hanging="932"/>
              <w:jc w:val="left"/>
              <w:rPr>
                <w:sz w:val="20"/>
              </w:rPr>
            </w:pPr>
            <w:r>
              <w:rPr>
                <w:sz w:val="20"/>
              </w:rPr>
              <w:t>L3</w:t>
            </w:r>
            <w:r>
              <w:rPr>
                <w:spacing w:val="-13"/>
                <w:sz w:val="20"/>
              </w:rPr>
              <w:t xml:space="preserve"> </w:t>
            </w:r>
            <w:r>
              <w:rPr>
                <w:sz w:val="20"/>
              </w:rPr>
              <w:t>distribution</w:t>
            </w:r>
            <w:r>
              <w:rPr>
                <w:spacing w:val="-12"/>
                <w:sz w:val="20"/>
              </w:rPr>
              <w:t xml:space="preserve"> </w:t>
            </w:r>
            <w:r>
              <w:rPr>
                <w:sz w:val="20"/>
              </w:rPr>
              <w:t>switches</w:t>
            </w:r>
            <w:r>
              <w:rPr>
                <w:spacing w:val="-13"/>
                <w:sz w:val="20"/>
              </w:rPr>
              <w:t xml:space="preserve"> </w:t>
            </w:r>
            <w:r>
              <w:rPr>
                <w:sz w:val="20"/>
              </w:rPr>
              <w:t xml:space="preserve">(per </w:t>
            </w:r>
            <w:r>
              <w:rPr>
                <w:spacing w:val="-2"/>
                <w:sz w:val="20"/>
              </w:rPr>
              <w:t>zone)</w:t>
            </w:r>
          </w:p>
        </w:tc>
        <w:tc>
          <w:tcPr>
            <w:tcW w:w="2401" w:type="dxa"/>
            <w:shd w:val="clear" w:color="auto" w:fill="F1F1F1"/>
          </w:tcPr>
          <w:p w14:paraId="1486622B" w14:textId="77777777" w:rsidR="00420B9F" w:rsidRDefault="00BD4F4D">
            <w:pPr>
              <w:pStyle w:val="TableParagraph"/>
              <w:ind w:left="911" w:hanging="786"/>
              <w:jc w:val="left"/>
              <w:rPr>
                <w:sz w:val="20"/>
              </w:rPr>
            </w:pPr>
            <w:r>
              <w:rPr>
                <w:sz w:val="20"/>
              </w:rPr>
              <w:t>Multi-mode</w:t>
            </w:r>
            <w:r>
              <w:rPr>
                <w:spacing w:val="-12"/>
                <w:sz w:val="20"/>
              </w:rPr>
              <w:t xml:space="preserve"> </w:t>
            </w:r>
            <w:r>
              <w:rPr>
                <w:sz w:val="20"/>
              </w:rPr>
              <w:t>fiber</w:t>
            </w:r>
            <w:r>
              <w:rPr>
                <w:spacing w:val="-12"/>
                <w:sz w:val="20"/>
              </w:rPr>
              <w:t xml:space="preserve"> </w:t>
            </w:r>
            <w:r>
              <w:rPr>
                <w:sz w:val="20"/>
              </w:rPr>
              <w:t>(MMF)</w:t>
            </w:r>
            <w:r>
              <w:rPr>
                <w:spacing w:val="-12"/>
                <w:sz w:val="20"/>
              </w:rPr>
              <w:t xml:space="preserve"> </w:t>
            </w:r>
            <w:r>
              <w:rPr>
                <w:sz w:val="20"/>
              </w:rPr>
              <w:t>/ Cat 6A</w:t>
            </w:r>
          </w:p>
        </w:tc>
        <w:tc>
          <w:tcPr>
            <w:tcW w:w="3001" w:type="dxa"/>
            <w:shd w:val="clear" w:color="auto" w:fill="F1F1F1"/>
          </w:tcPr>
          <w:p w14:paraId="0270C2D9" w14:textId="77777777" w:rsidR="00420B9F" w:rsidRDefault="00BD4F4D">
            <w:pPr>
              <w:pStyle w:val="TableParagraph"/>
              <w:spacing w:before="175"/>
              <w:ind w:left="5"/>
              <w:rPr>
                <w:sz w:val="20"/>
              </w:rPr>
            </w:pPr>
            <w:r>
              <w:rPr>
                <w:spacing w:val="-2"/>
                <w:sz w:val="20"/>
              </w:rPr>
              <w:t>1000BASE-SX,</w:t>
            </w:r>
            <w:r>
              <w:rPr>
                <w:spacing w:val="23"/>
                <w:sz w:val="20"/>
              </w:rPr>
              <w:t xml:space="preserve"> </w:t>
            </w:r>
            <w:r>
              <w:rPr>
                <w:spacing w:val="-2"/>
                <w:sz w:val="20"/>
              </w:rPr>
              <w:t>TIA-568-</w:t>
            </w:r>
            <w:r>
              <w:rPr>
                <w:spacing w:val="-5"/>
                <w:sz w:val="20"/>
              </w:rPr>
              <w:t>C.2</w:t>
            </w:r>
          </w:p>
        </w:tc>
      </w:tr>
      <w:tr w:rsidR="00420B9F" w14:paraId="0545DB14" w14:textId="77777777">
        <w:trPr>
          <w:trHeight w:val="810"/>
        </w:trPr>
        <w:tc>
          <w:tcPr>
            <w:tcW w:w="1601" w:type="dxa"/>
          </w:tcPr>
          <w:p w14:paraId="17D7BB0A" w14:textId="77777777" w:rsidR="00420B9F" w:rsidRDefault="00420B9F">
            <w:pPr>
              <w:pStyle w:val="TableParagraph"/>
              <w:ind w:left="0"/>
              <w:jc w:val="left"/>
              <w:rPr>
                <w:b/>
                <w:sz w:val="20"/>
              </w:rPr>
            </w:pPr>
          </w:p>
          <w:p w14:paraId="4A2F403B" w14:textId="77777777" w:rsidR="00420B9F" w:rsidRDefault="00BD4F4D">
            <w:pPr>
              <w:pStyle w:val="TableParagraph"/>
              <w:spacing w:before="0"/>
              <w:jc w:val="left"/>
              <w:rPr>
                <w:sz w:val="20"/>
              </w:rPr>
            </w:pPr>
            <w:r>
              <w:rPr>
                <w:spacing w:val="-2"/>
                <w:sz w:val="20"/>
              </w:rPr>
              <w:t>Access</w:t>
            </w:r>
          </w:p>
        </w:tc>
        <w:tc>
          <w:tcPr>
            <w:tcW w:w="2900" w:type="dxa"/>
          </w:tcPr>
          <w:p w14:paraId="11BFE9DC" w14:textId="77777777" w:rsidR="00420B9F" w:rsidRDefault="00BD4F4D">
            <w:pPr>
              <w:pStyle w:val="TableParagraph"/>
              <w:spacing w:before="175"/>
              <w:ind w:left="907" w:hanging="438"/>
              <w:jc w:val="left"/>
              <w:rPr>
                <w:sz w:val="20"/>
              </w:rPr>
            </w:pPr>
            <w:r>
              <w:rPr>
                <w:sz w:val="20"/>
              </w:rPr>
              <w:t>L2</w:t>
            </w:r>
            <w:r>
              <w:rPr>
                <w:spacing w:val="-13"/>
                <w:sz w:val="20"/>
              </w:rPr>
              <w:t xml:space="preserve"> </w:t>
            </w:r>
            <w:r>
              <w:rPr>
                <w:sz w:val="20"/>
              </w:rPr>
              <w:t>PoE</w:t>
            </w:r>
            <w:r>
              <w:rPr>
                <w:spacing w:val="-12"/>
                <w:sz w:val="20"/>
              </w:rPr>
              <w:t xml:space="preserve"> </w:t>
            </w:r>
            <w:r>
              <w:rPr>
                <w:sz w:val="20"/>
              </w:rPr>
              <w:t>access</w:t>
            </w:r>
            <w:r>
              <w:rPr>
                <w:spacing w:val="-13"/>
                <w:sz w:val="20"/>
              </w:rPr>
              <w:t xml:space="preserve"> </w:t>
            </w:r>
            <w:r>
              <w:rPr>
                <w:sz w:val="20"/>
              </w:rPr>
              <w:t>switches, Wireless APs</w:t>
            </w:r>
          </w:p>
        </w:tc>
        <w:tc>
          <w:tcPr>
            <w:tcW w:w="2401" w:type="dxa"/>
          </w:tcPr>
          <w:p w14:paraId="0A7B48E9" w14:textId="77777777" w:rsidR="00420B9F" w:rsidRDefault="00420B9F">
            <w:pPr>
              <w:pStyle w:val="TableParagraph"/>
              <w:ind w:left="0"/>
              <w:jc w:val="left"/>
              <w:rPr>
                <w:b/>
                <w:sz w:val="20"/>
              </w:rPr>
            </w:pPr>
          </w:p>
          <w:p w14:paraId="36A8B7A9" w14:textId="77777777" w:rsidR="00420B9F" w:rsidRDefault="00BD4F4D">
            <w:pPr>
              <w:pStyle w:val="TableParagraph"/>
              <w:spacing w:before="0"/>
              <w:ind w:left="5" w:right="5"/>
              <w:rPr>
                <w:sz w:val="20"/>
              </w:rPr>
            </w:pPr>
            <w:r>
              <w:rPr>
                <w:sz w:val="20"/>
              </w:rPr>
              <w:t>UTP</w:t>
            </w:r>
            <w:r>
              <w:rPr>
                <w:spacing w:val="-5"/>
                <w:sz w:val="20"/>
              </w:rPr>
              <w:t xml:space="preserve"> </w:t>
            </w:r>
            <w:r>
              <w:rPr>
                <w:sz w:val="20"/>
              </w:rPr>
              <w:t>Cat</w:t>
            </w:r>
            <w:r>
              <w:rPr>
                <w:spacing w:val="-4"/>
                <w:sz w:val="20"/>
              </w:rPr>
              <w:t xml:space="preserve"> 6/6A</w:t>
            </w:r>
          </w:p>
        </w:tc>
        <w:tc>
          <w:tcPr>
            <w:tcW w:w="3001" w:type="dxa"/>
          </w:tcPr>
          <w:p w14:paraId="019A9DE6" w14:textId="77777777" w:rsidR="00420B9F" w:rsidRDefault="00BD4F4D">
            <w:pPr>
              <w:pStyle w:val="TableParagraph"/>
              <w:ind w:left="5" w:right="1"/>
              <w:rPr>
                <w:sz w:val="20"/>
              </w:rPr>
            </w:pPr>
            <w:r>
              <w:rPr>
                <w:sz w:val="20"/>
              </w:rPr>
              <w:t>100BASE-TX</w:t>
            </w:r>
            <w:r>
              <w:rPr>
                <w:spacing w:val="-9"/>
                <w:sz w:val="20"/>
              </w:rPr>
              <w:t xml:space="preserve"> </w:t>
            </w:r>
            <w:r>
              <w:rPr>
                <w:sz w:val="20"/>
              </w:rPr>
              <w:t>/</w:t>
            </w:r>
            <w:r>
              <w:rPr>
                <w:spacing w:val="-10"/>
                <w:sz w:val="20"/>
              </w:rPr>
              <w:t xml:space="preserve"> </w:t>
            </w:r>
            <w:r>
              <w:rPr>
                <w:sz w:val="20"/>
              </w:rPr>
              <w:t>1000BASE-</w:t>
            </w:r>
            <w:r>
              <w:rPr>
                <w:spacing w:val="-5"/>
                <w:sz w:val="20"/>
              </w:rPr>
              <w:t>T,</w:t>
            </w:r>
          </w:p>
          <w:p w14:paraId="23A82951" w14:textId="77777777" w:rsidR="00420B9F" w:rsidRDefault="00BD4F4D">
            <w:pPr>
              <w:pStyle w:val="TableParagraph"/>
              <w:spacing w:before="0"/>
              <w:ind w:left="5" w:right="1"/>
              <w:rPr>
                <w:sz w:val="20"/>
              </w:rPr>
            </w:pPr>
            <w:r>
              <w:rPr>
                <w:sz w:val="20"/>
              </w:rPr>
              <w:t>TIA/EIA-568-B</w:t>
            </w:r>
            <w:r>
              <w:rPr>
                <w:spacing w:val="-13"/>
                <w:sz w:val="20"/>
              </w:rPr>
              <w:t xml:space="preserve"> </w:t>
            </w:r>
            <w:r>
              <w:rPr>
                <w:sz w:val="20"/>
              </w:rPr>
              <w:t>horizontal</w:t>
            </w:r>
            <w:r>
              <w:rPr>
                <w:spacing w:val="-12"/>
                <w:sz w:val="20"/>
              </w:rPr>
              <w:t xml:space="preserve"> </w:t>
            </w:r>
            <w:r>
              <w:rPr>
                <w:sz w:val="20"/>
              </w:rPr>
              <w:t>wiring (100 m max)</w:t>
            </w:r>
          </w:p>
        </w:tc>
      </w:tr>
      <w:tr w:rsidR="00420B9F" w14:paraId="29AB9F07" w14:textId="77777777">
        <w:trPr>
          <w:trHeight w:val="580"/>
        </w:trPr>
        <w:tc>
          <w:tcPr>
            <w:tcW w:w="1601" w:type="dxa"/>
            <w:shd w:val="clear" w:color="auto" w:fill="F1F1F1"/>
          </w:tcPr>
          <w:p w14:paraId="63F2344A" w14:textId="77777777" w:rsidR="00420B9F" w:rsidRDefault="00BD4F4D">
            <w:pPr>
              <w:pStyle w:val="TableParagraph"/>
              <w:ind w:right="536"/>
              <w:jc w:val="left"/>
              <w:rPr>
                <w:sz w:val="20"/>
              </w:rPr>
            </w:pPr>
            <w:r>
              <w:rPr>
                <w:sz w:val="20"/>
              </w:rPr>
              <w:t>Legacy</w:t>
            </w:r>
            <w:r>
              <w:rPr>
                <w:spacing w:val="-13"/>
                <w:sz w:val="20"/>
              </w:rPr>
              <w:t xml:space="preserve"> </w:t>
            </w:r>
            <w:r>
              <w:rPr>
                <w:sz w:val="20"/>
              </w:rPr>
              <w:t xml:space="preserve">Bus </w:t>
            </w:r>
            <w:r>
              <w:rPr>
                <w:spacing w:val="-2"/>
                <w:sz w:val="20"/>
              </w:rPr>
              <w:t>Segment</w:t>
            </w:r>
          </w:p>
        </w:tc>
        <w:tc>
          <w:tcPr>
            <w:tcW w:w="2900" w:type="dxa"/>
            <w:shd w:val="clear" w:color="auto" w:fill="F1F1F1"/>
          </w:tcPr>
          <w:p w14:paraId="5DCCEEE8" w14:textId="77777777" w:rsidR="00420B9F" w:rsidRDefault="00BD4F4D">
            <w:pPr>
              <w:pStyle w:val="TableParagraph"/>
              <w:spacing w:before="175"/>
              <w:ind w:left="4" w:right="3"/>
              <w:rPr>
                <w:sz w:val="20"/>
              </w:rPr>
            </w:pPr>
            <w:r>
              <w:rPr>
                <w:sz w:val="20"/>
              </w:rPr>
              <w:t>Shared</w:t>
            </w:r>
            <w:r>
              <w:rPr>
                <w:spacing w:val="-3"/>
                <w:sz w:val="20"/>
              </w:rPr>
              <w:t xml:space="preserve"> </w:t>
            </w:r>
            <w:r>
              <w:rPr>
                <w:sz w:val="20"/>
              </w:rPr>
              <w:t>coaxial</w:t>
            </w:r>
            <w:r>
              <w:rPr>
                <w:spacing w:val="-6"/>
                <w:sz w:val="20"/>
              </w:rPr>
              <w:t xml:space="preserve"> </w:t>
            </w:r>
            <w:r>
              <w:rPr>
                <w:sz w:val="20"/>
              </w:rPr>
              <w:t>bus,</w:t>
            </w:r>
            <w:r>
              <w:rPr>
                <w:spacing w:val="-3"/>
                <w:sz w:val="20"/>
              </w:rPr>
              <w:t xml:space="preserve"> </w:t>
            </w:r>
            <w:r>
              <w:rPr>
                <w:spacing w:val="-2"/>
                <w:sz w:val="20"/>
              </w:rPr>
              <w:t>terminators</w:t>
            </w:r>
          </w:p>
        </w:tc>
        <w:tc>
          <w:tcPr>
            <w:tcW w:w="2401" w:type="dxa"/>
            <w:shd w:val="clear" w:color="auto" w:fill="F1F1F1"/>
          </w:tcPr>
          <w:p w14:paraId="19F631B8" w14:textId="77777777" w:rsidR="00420B9F" w:rsidRDefault="00BD4F4D">
            <w:pPr>
              <w:pStyle w:val="TableParagraph"/>
              <w:spacing w:before="175"/>
              <w:ind w:left="5"/>
              <w:rPr>
                <w:sz w:val="20"/>
              </w:rPr>
            </w:pPr>
            <w:r>
              <w:rPr>
                <w:sz w:val="20"/>
              </w:rPr>
              <w:t>RG-58</w:t>
            </w:r>
            <w:r>
              <w:rPr>
                <w:spacing w:val="-5"/>
                <w:sz w:val="20"/>
              </w:rPr>
              <w:t xml:space="preserve"> </w:t>
            </w:r>
            <w:r>
              <w:rPr>
                <w:spacing w:val="-2"/>
                <w:sz w:val="20"/>
              </w:rPr>
              <w:t>coaxial</w:t>
            </w:r>
          </w:p>
        </w:tc>
        <w:tc>
          <w:tcPr>
            <w:tcW w:w="3001" w:type="dxa"/>
            <w:shd w:val="clear" w:color="auto" w:fill="F1F1F1"/>
          </w:tcPr>
          <w:p w14:paraId="14DE27DA" w14:textId="77777777" w:rsidR="00420B9F" w:rsidRDefault="00BD4F4D">
            <w:pPr>
              <w:pStyle w:val="TableParagraph"/>
              <w:spacing w:before="175"/>
              <w:ind w:left="5" w:right="2"/>
              <w:rPr>
                <w:sz w:val="20"/>
              </w:rPr>
            </w:pPr>
            <w:r>
              <w:rPr>
                <w:sz w:val="20"/>
              </w:rPr>
              <w:t>10BASE2</w:t>
            </w:r>
            <w:r>
              <w:rPr>
                <w:spacing w:val="-7"/>
                <w:sz w:val="20"/>
              </w:rPr>
              <w:t xml:space="preserve"> </w:t>
            </w:r>
            <w:r>
              <w:rPr>
                <w:spacing w:val="-2"/>
                <w:sz w:val="20"/>
              </w:rPr>
              <w:t>(reference/legacy)</w:t>
            </w:r>
          </w:p>
        </w:tc>
      </w:tr>
      <w:tr w:rsidR="00420B9F" w14:paraId="43053593" w14:textId="77777777">
        <w:trPr>
          <w:trHeight w:val="350"/>
        </w:trPr>
        <w:tc>
          <w:tcPr>
            <w:tcW w:w="1601" w:type="dxa"/>
          </w:tcPr>
          <w:p w14:paraId="3800984D" w14:textId="77777777" w:rsidR="00420B9F" w:rsidRDefault="00BD4F4D">
            <w:pPr>
              <w:pStyle w:val="TableParagraph"/>
              <w:jc w:val="left"/>
              <w:rPr>
                <w:sz w:val="20"/>
              </w:rPr>
            </w:pPr>
            <w:r>
              <w:rPr>
                <w:sz w:val="20"/>
              </w:rPr>
              <w:t>Wireless</w:t>
            </w:r>
            <w:r>
              <w:rPr>
                <w:spacing w:val="-11"/>
                <w:sz w:val="20"/>
              </w:rPr>
              <w:t xml:space="preserve"> </w:t>
            </w:r>
            <w:r>
              <w:rPr>
                <w:spacing w:val="-2"/>
                <w:sz w:val="20"/>
              </w:rPr>
              <w:t>Access</w:t>
            </w:r>
          </w:p>
        </w:tc>
        <w:tc>
          <w:tcPr>
            <w:tcW w:w="2900" w:type="dxa"/>
          </w:tcPr>
          <w:p w14:paraId="09DF83C3" w14:textId="77777777" w:rsidR="00420B9F" w:rsidRDefault="00BD4F4D">
            <w:pPr>
              <w:pStyle w:val="TableParagraph"/>
              <w:ind w:left="4"/>
              <w:rPr>
                <w:sz w:val="20"/>
              </w:rPr>
            </w:pPr>
            <w:r>
              <w:rPr>
                <w:sz w:val="20"/>
              </w:rPr>
              <w:t>802.11ac/ax</w:t>
            </w:r>
            <w:r>
              <w:rPr>
                <w:spacing w:val="-7"/>
                <w:sz w:val="20"/>
              </w:rPr>
              <w:t xml:space="preserve"> </w:t>
            </w:r>
            <w:r>
              <w:rPr>
                <w:sz w:val="20"/>
              </w:rPr>
              <w:t>Access</w:t>
            </w:r>
            <w:r>
              <w:rPr>
                <w:spacing w:val="-9"/>
                <w:sz w:val="20"/>
              </w:rPr>
              <w:t xml:space="preserve"> </w:t>
            </w:r>
            <w:r>
              <w:rPr>
                <w:spacing w:val="-2"/>
                <w:sz w:val="20"/>
              </w:rPr>
              <w:t>Points</w:t>
            </w:r>
          </w:p>
        </w:tc>
        <w:tc>
          <w:tcPr>
            <w:tcW w:w="2401" w:type="dxa"/>
          </w:tcPr>
          <w:p w14:paraId="5ECE95BF" w14:textId="77777777" w:rsidR="00420B9F" w:rsidRDefault="00BD4F4D">
            <w:pPr>
              <w:pStyle w:val="TableParagraph"/>
              <w:ind w:left="5" w:right="3"/>
              <w:rPr>
                <w:sz w:val="20"/>
              </w:rPr>
            </w:pPr>
            <w:r>
              <w:rPr>
                <w:sz w:val="20"/>
              </w:rPr>
              <w:t>Radio</w:t>
            </w:r>
            <w:r>
              <w:rPr>
                <w:spacing w:val="-3"/>
                <w:sz w:val="20"/>
              </w:rPr>
              <w:t xml:space="preserve"> </w:t>
            </w:r>
            <w:r>
              <w:rPr>
                <w:sz w:val="20"/>
              </w:rPr>
              <w:t>(2.4/5</w:t>
            </w:r>
            <w:r>
              <w:rPr>
                <w:spacing w:val="-6"/>
                <w:sz w:val="20"/>
              </w:rPr>
              <w:t xml:space="preserve"> </w:t>
            </w:r>
            <w:r>
              <w:rPr>
                <w:spacing w:val="-4"/>
                <w:sz w:val="20"/>
              </w:rPr>
              <w:t>GHz)</w:t>
            </w:r>
          </w:p>
        </w:tc>
        <w:tc>
          <w:tcPr>
            <w:tcW w:w="3001" w:type="dxa"/>
          </w:tcPr>
          <w:p w14:paraId="3653AC49" w14:textId="77777777" w:rsidR="00420B9F" w:rsidRDefault="00BD4F4D">
            <w:pPr>
              <w:pStyle w:val="TableParagraph"/>
              <w:ind w:left="5" w:right="3"/>
              <w:rPr>
                <w:sz w:val="20"/>
              </w:rPr>
            </w:pPr>
            <w:r>
              <w:rPr>
                <w:sz w:val="20"/>
              </w:rPr>
              <w:t>IEEE</w:t>
            </w:r>
            <w:r>
              <w:rPr>
                <w:spacing w:val="-5"/>
                <w:sz w:val="20"/>
              </w:rPr>
              <w:t xml:space="preserve"> </w:t>
            </w:r>
            <w:r>
              <w:rPr>
                <w:spacing w:val="-2"/>
                <w:sz w:val="20"/>
              </w:rPr>
              <w:t>802.11</w:t>
            </w:r>
          </w:p>
        </w:tc>
      </w:tr>
    </w:tbl>
    <w:p w14:paraId="39E52610" w14:textId="77777777" w:rsidR="00420B9F" w:rsidRDefault="00420B9F">
      <w:pPr>
        <w:pStyle w:val="TableParagraph"/>
        <w:rPr>
          <w:sz w:val="20"/>
        </w:rPr>
        <w:sectPr w:rsidR="00420B9F">
          <w:pgSz w:w="12240" w:h="15840"/>
          <w:pgMar w:top="1060" w:right="0" w:bottom="880" w:left="1080" w:header="873" w:footer="682" w:gutter="0"/>
          <w:cols w:space="720"/>
        </w:sectPr>
      </w:pPr>
    </w:p>
    <w:p w14:paraId="26F20F9A" w14:textId="77777777" w:rsidR="00420B9F" w:rsidRDefault="00BD4F4D">
      <w:pPr>
        <w:pStyle w:val="Heading1"/>
        <w:numPr>
          <w:ilvl w:val="0"/>
          <w:numId w:val="4"/>
        </w:numPr>
        <w:tabs>
          <w:tab w:val="left" w:pos="570"/>
        </w:tabs>
        <w:ind w:left="570" w:hanging="299"/>
      </w:pPr>
      <w:bookmarkStart w:id="21" w:name="_TOC_250008"/>
      <w:r>
        <w:rPr>
          <w:color w:val="1F3863"/>
        </w:rPr>
        <w:lastRenderedPageBreak/>
        <w:t>Simulation</w:t>
      </w:r>
      <w:r>
        <w:rPr>
          <w:color w:val="1F3863"/>
          <w:spacing w:val="-8"/>
        </w:rPr>
        <w:t xml:space="preserve"> </w:t>
      </w:r>
      <w:r>
        <w:rPr>
          <w:color w:val="1F3863"/>
        </w:rPr>
        <w:t>Implementation</w:t>
      </w:r>
      <w:r>
        <w:rPr>
          <w:color w:val="1F3863"/>
          <w:spacing w:val="-5"/>
        </w:rPr>
        <w:t xml:space="preserve"> </w:t>
      </w:r>
      <w:r>
        <w:rPr>
          <w:color w:val="1F3863"/>
        </w:rPr>
        <w:t>and</w:t>
      </w:r>
      <w:r>
        <w:rPr>
          <w:color w:val="1F3863"/>
          <w:spacing w:val="-5"/>
        </w:rPr>
        <w:t xml:space="preserve"> </w:t>
      </w:r>
      <w:r>
        <w:rPr>
          <w:color w:val="1F3863"/>
        </w:rPr>
        <w:t>Experiment</w:t>
      </w:r>
      <w:r>
        <w:rPr>
          <w:color w:val="1F3863"/>
          <w:spacing w:val="-5"/>
        </w:rPr>
        <w:t xml:space="preserve"> </w:t>
      </w:r>
      <w:bookmarkEnd w:id="21"/>
      <w:r>
        <w:rPr>
          <w:color w:val="1F3863"/>
          <w:spacing w:val="-2"/>
        </w:rPr>
        <w:t>Design</w:t>
      </w:r>
    </w:p>
    <w:p w14:paraId="2F4D4DFB" w14:textId="77777777" w:rsidR="00420B9F" w:rsidRDefault="00BD4F4D">
      <w:pPr>
        <w:pStyle w:val="BodyText"/>
        <w:spacing w:before="9"/>
        <w:rPr>
          <w:b/>
          <w:sz w:val="4"/>
        </w:rPr>
      </w:pPr>
      <w:r>
        <w:rPr>
          <w:b/>
          <w:noProof/>
          <w:sz w:val="4"/>
        </w:rPr>
        <mc:AlternateContent>
          <mc:Choice Requires="wps">
            <w:drawing>
              <wp:anchor distT="0" distB="0" distL="0" distR="0" simplePos="0" relativeHeight="487592960" behindDoc="1" locked="0" layoutInCell="1" allowOverlap="1" wp14:anchorId="5DDBE777" wp14:editId="584B9978">
                <wp:simplePos x="0" y="0"/>
                <wp:positionH relativeFrom="page">
                  <wp:posOffset>840028</wp:posOffset>
                </wp:positionH>
                <wp:positionV relativeFrom="paragraph">
                  <wp:posOffset>50564</wp:posOffset>
                </wp:positionV>
                <wp:extent cx="6095365" cy="1270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75562C1" id="Graphic 22" o:spid="_x0000_s1026" style="position:absolute;margin-left:66.15pt;margin-top:4pt;width:479.9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" path="m6095365,l,,,12192r6095365,l6095365,xe" fillcolor="#1f3863" stroked="f">
                <v:path arrowok="t"/>
                <w10:wrap type="topAndBottom" anchorx="page"/>
              </v:shape>
            </w:pict>
          </mc:Fallback>
        </mc:AlternateContent>
      </w:r>
    </w:p>
    <w:p w14:paraId="43B55127" w14:textId="77777777" w:rsidR="00420B9F" w:rsidRDefault="00BD4F4D">
      <w:pPr>
        <w:pStyle w:val="ListParagraph"/>
        <w:numPr>
          <w:ilvl w:val="1"/>
          <w:numId w:val="4"/>
        </w:numPr>
        <w:tabs>
          <w:tab w:val="left" w:pos="724"/>
        </w:tabs>
        <w:spacing w:before="261"/>
        <w:ind w:left="724" w:hanging="453"/>
        <w:jc w:val="both"/>
        <w:rPr>
          <w:b/>
          <w:sz w:val="26"/>
        </w:rPr>
      </w:pPr>
      <w:r>
        <w:rPr>
          <w:b/>
          <w:color w:val="2D5EAA"/>
          <w:sz w:val="26"/>
        </w:rPr>
        <w:t>Simulation</w:t>
      </w:r>
      <w:r>
        <w:rPr>
          <w:b/>
          <w:color w:val="2D5EAA"/>
          <w:spacing w:val="-11"/>
          <w:sz w:val="26"/>
        </w:rPr>
        <w:t xml:space="preserve"> </w:t>
      </w:r>
      <w:r>
        <w:rPr>
          <w:b/>
          <w:color w:val="2D5EAA"/>
          <w:sz w:val="26"/>
        </w:rPr>
        <w:t>Environment</w:t>
      </w:r>
      <w:r>
        <w:rPr>
          <w:b/>
          <w:color w:val="2D5EAA"/>
          <w:spacing w:val="-12"/>
          <w:sz w:val="26"/>
        </w:rPr>
        <w:t xml:space="preserve"> </w:t>
      </w:r>
      <w:r>
        <w:rPr>
          <w:b/>
          <w:color w:val="2D5EAA"/>
          <w:sz w:val="26"/>
        </w:rPr>
        <w:t>and</w:t>
      </w:r>
      <w:r>
        <w:rPr>
          <w:b/>
          <w:color w:val="2D5EAA"/>
          <w:spacing w:val="-12"/>
          <w:sz w:val="26"/>
        </w:rPr>
        <w:t xml:space="preserve"> </w:t>
      </w:r>
      <w:r>
        <w:rPr>
          <w:b/>
          <w:color w:val="2D5EAA"/>
          <w:spacing w:val="-2"/>
          <w:sz w:val="26"/>
        </w:rPr>
        <w:t>Tools</w:t>
      </w:r>
    </w:p>
    <w:p w14:paraId="1DF71D23" w14:textId="77777777" w:rsidR="00420B9F" w:rsidRDefault="00BD4F4D">
      <w:pPr>
        <w:pStyle w:val="BodyText"/>
        <w:spacing w:before="137" w:line="336" w:lineRule="auto"/>
        <w:ind w:left="271" w:right="1344"/>
        <w:jc w:val="both"/>
      </w:pPr>
      <w:r>
        <w:t>The four topologies were implemented using Cisco Packet Tracer for logical/physical topology construction</w:t>
      </w:r>
      <w:r>
        <w:rPr>
          <w:spacing w:val="-5"/>
        </w:rPr>
        <w:t xml:space="preserve"> </w:t>
      </w:r>
      <w:r>
        <w:t>and</w:t>
      </w:r>
      <w:r>
        <w:rPr>
          <w:spacing w:val="-5"/>
        </w:rPr>
        <w:t xml:space="preserve"> </w:t>
      </w:r>
      <w:r>
        <w:t>device</w:t>
      </w:r>
      <w:r>
        <w:rPr>
          <w:spacing w:val="-7"/>
        </w:rPr>
        <w:t xml:space="preserve"> </w:t>
      </w:r>
      <w:r>
        <w:t>configuration,</w:t>
      </w:r>
      <w:r>
        <w:rPr>
          <w:spacing w:val="-5"/>
        </w:rPr>
        <w:t xml:space="preserve"> </w:t>
      </w:r>
      <w:r>
        <w:t>cross-checked</w:t>
      </w:r>
      <w:r>
        <w:rPr>
          <w:spacing w:val="-5"/>
        </w:rPr>
        <w:t xml:space="preserve"> </w:t>
      </w:r>
      <w:r>
        <w:t>with</w:t>
      </w:r>
      <w:r>
        <w:rPr>
          <w:spacing w:val="-5"/>
        </w:rPr>
        <w:t xml:space="preserve"> </w:t>
      </w:r>
      <w:r>
        <w:t>GNS3</w:t>
      </w:r>
      <w:r>
        <w:rPr>
          <w:spacing w:val="-5"/>
        </w:rPr>
        <w:t xml:space="preserve"> </w:t>
      </w:r>
      <w:r>
        <w:t>for</w:t>
      </w:r>
      <w:r>
        <w:rPr>
          <w:spacing w:val="-6"/>
        </w:rPr>
        <w:t xml:space="preserve"> </w:t>
      </w:r>
      <w:r>
        <w:t>routing-protocol</w:t>
      </w:r>
      <w:r>
        <w:rPr>
          <w:spacing w:val="-5"/>
        </w:rPr>
        <w:t xml:space="preserve"> </w:t>
      </w:r>
      <w:proofErr w:type="spellStart"/>
      <w:r>
        <w:t>behaviour</w:t>
      </w:r>
      <w:proofErr w:type="spellEnd"/>
      <w:r>
        <w:rPr>
          <w:spacing w:val="-5"/>
        </w:rPr>
        <w:t xml:space="preserve"> </w:t>
      </w:r>
      <w:r>
        <w:t>on the</w:t>
      </w:r>
      <w:r>
        <w:rPr>
          <w:spacing w:val="-13"/>
        </w:rPr>
        <w:t xml:space="preserve"> </w:t>
      </w:r>
      <w:r>
        <w:t>core</w:t>
      </w:r>
      <w:r>
        <w:rPr>
          <w:spacing w:val="-12"/>
        </w:rPr>
        <w:t xml:space="preserve"> </w:t>
      </w:r>
      <w:r>
        <w:t>layer</w:t>
      </w:r>
      <w:r>
        <w:rPr>
          <w:spacing w:val="-12"/>
        </w:rPr>
        <w:t xml:space="preserve"> </w:t>
      </w:r>
      <w:r>
        <w:t>where</w:t>
      </w:r>
      <w:r>
        <w:rPr>
          <w:spacing w:val="-14"/>
        </w:rPr>
        <w:t xml:space="preserve"> </w:t>
      </w:r>
      <w:r>
        <w:t>finer</w:t>
      </w:r>
      <w:r>
        <w:rPr>
          <w:spacing w:val="-12"/>
        </w:rPr>
        <w:t xml:space="preserve"> </w:t>
      </w:r>
      <w:r>
        <w:t>control</w:t>
      </w:r>
      <w:r>
        <w:rPr>
          <w:spacing w:val="-12"/>
        </w:rPr>
        <w:t xml:space="preserve"> </w:t>
      </w:r>
      <w:r>
        <w:t>over</w:t>
      </w:r>
      <w:r>
        <w:rPr>
          <w:spacing w:val="-11"/>
        </w:rPr>
        <w:t xml:space="preserve"> </w:t>
      </w:r>
      <w:r>
        <w:t>IOS</w:t>
      </w:r>
      <w:r>
        <w:rPr>
          <w:spacing w:val="-12"/>
        </w:rPr>
        <w:t xml:space="preserve"> </w:t>
      </w:r>
      <w:r>
        <w:t>images</w:t>
      </w:r>
      <w:r>
        <w:rPr>
          <w:spacing w:val="-10"/>
        </w:rPr>
        <w:t xml:space="preserve"> </w:t>
      </w:r>
      <w:r>
        <w:t>was</w:t>
      </w:r>
      <w:r>
        <w:rPr>
          <w:spacing w:val="-12"/>
        </w:rPr>
        <w:t xml:space="preserve"> </w:t>
      </w:r>
      <w:r>
        <w:t>required.</w:t>
      </w:r>
      <w:r>
        <w:rPr>
          <w:spacing w:val="-12"/>
        </w:rPr>
        <w:t xml:space="preserve"> </w:t>
      </w:r>
      <w:r>
        <w:t>Traffic</w:t>
      </w:r>
      <w:r>
        <w:rPr>
          <w:spacing w:val="-13"/>
        </w:rPr>
        <w:t xml:space="preserve"> </w:t>
      </w:r>
      <w:r>
        <w:t>generation</w:t>
      </w:r>
      <w:r>
        <w:rPr>
          <w:spacing w:val="-12"/>
        </w:rPr>
        <w:t xml:space="preserve"> </w:t>
      </w:r>
      <w:r>
        <w:t>and</w:t>
      </w:r>
      <w:r>
        <w:rPr>
          <w:spacing w:val="-12"/>
        </w:rPr>
        <w:t xml:space="preserve"> </w:t>
      </w:r>
      <w:r>
        <w:t>packet-level measurement used the simulators' built-in traffic generators together with simple client/server application</w:t>
      </w:r>
      <w:r>
        <w:rPr>
          <w:spacing w:val="-1"/>
        </w:rPr>
        <w:t xml:space="preserve"> </w:t>
      </w:r>
      <w:r>
        <w:t>models</w:t>
      </w:r>
      <w:r>
        <w:rPr>
          <w:spacing w:val="-1"/>
        </w:rPr>
        <w:t xml:space="preserve"> </w:t>
      </w:r>
      <w:r>
        <w:t>(HTTP</w:t>
      </w:r>
      <w:r>
        <w:rPr>
          <w:spacing w:val="-1"/>
        </w:rPr>
        <w:t xml:space="preserve"> </w:t>
      </w:r>
      <w:r>
        <w:t>server, FTP</w:t>
      </w:r>
      <w:r>
        <w:rPr>
          <w:spacing w:val="-1"/>
        </w:rPr>
        <w:t xml:space="preserve"> </w:t>
      </w:r>
      <w:r>
        <w:t>server, DNS</w:t>
      </w:r>
      <w:r>
        <w:rPr>
          <w:spacing w:val="-1"/>
        </w:rPr>
        <w:t xml:space="preserve"> </w:t>
      </w:r>
      <w:r>
        <w:t>server, and a UDP-based IoT/streaming</w:t>
      </w:r>
      <w:r>
        <w:rPr>
          <w:spacing w:val="-1"/>
        </w:rPr>
        <w:t xml:space="preserve"> </w:t>
      </w:r>
      <w:r>
        <w:t>traffic generator) placed inside each zone.</w:t>
      </w:r>
    </w:p>
    <w:p w14:paraId="2C2584A2" w14:textId="77777777" w:rsidR="00420B9F" w:rsidRDefault="00BD4F4D">
      <w:pPr>
        <w:pStyle w:val="ListParagraph"/>
        <w:numPr>
          <w:ilvl w:val="2"/>
          <w:numId w:val="4"/>
        </w:numPr>
        <w:tabs>
          <w:tab w:val="left" w:pos="991"/>
        </w:tabs>
        <w:spacing w:before="162" w:line="297" w:lineRule="auto"/>
        <w:ind w:right="1347"/>
        <w:rPr>
          <w:sz w:val="24"/>
        </w:rPr>
      </w:pPr>
      <w:r>
        <w:rPr>
          <w:sz w:val="24"/>
        </w:rPr>
        <w:t>Cisco</w:t>
      </w:r>
      <w:r>
        <w:rPr>
          <w:spacing w:val="40"/>
          <w:sz w:val="24"/>
        </w:rPr>
        <w:t xml:space="preserve"> </w:t>
      </w:r>
      <w:r>
        <w:rPr>
          <w:sz w:val="24"/>
        </w:rPr>
        <w:t>Packet</w:t>
      </w:r>
      <w:r>
        <w:rPr>
          <w:spacing w:val="40"/>
          <w:sz w:val="24"/>
        </w:rPr>
        <w:t xml:space="preserve"> </w:t>
      </w:r>
      <w:r>
        <w:rPr>
          <w:sz w:val="24"/>
        </w:rPr>
        <w:t>Tracer</w:t>
      </w:r>
      <w:r>
        <w:rPr>
          <w:spacing w:val="40"/>
          <w:sz w:val="24"/>
        </w:rPr>
        <w:t xml:space="preserve"> </w:t>
      </w:r>
      <w:r>
        <w:rPr>
          <w:sz w:val="24"/>
        </w:rPr>
        <w:t>8.x</w:t>
      </w:r>
      <w:r>
        <w:rPr>
          <w:spacing w:val="40"/>
          <w:sz w:val="24"/>
        </w:rPr>
        <w:t xml:space="preserve"> </w:t>
      </w:r>
      <w:r>
        <w:rPr>
          <w:sz w:val="24"/>
        </w:rPr>
        <w:t>—</w:t>
      </w:r>
      <w:r>
        <w:rPr>
          <w:spacing w:val="40"/>
          <w:sz w:val="24"/>
        </w:rPr>
        <w:t xml:space="preserve"> </w:t>
      </w:r>
      <w:r>
        <w:rPr>
          <w:sz w:val="24"/>
        </w:rPr>
        <w:t>primary</w:t>
      </w:r>
      <w:r>
        <w:rPr>
          <w:spacing w:val="40"/>
          <w:sz w:val="24"/>
        </w:rPr>
        <w:t xml:space="preserve"> </w:t>
      </w:r>
      <w:r>
        <w:rPr>
          <w:sz w:val="24"/>
        </w:rPr>
        <w:t>topology</w:t>
      </w:r>
      <w:r>
        <w:rPr>
          <w:spacing w:val="40"/>
          <w:sz w:val="24"/>
        </w:rPr>
        <w:t xml:space="preserve"> </w:t>
      </w:r>
      <w:r>
        <w:rPr>
          <w:sz w:val="24"/>
        </w:rPr>
        <w:t>build,</w:t>
      </w:r>
      <w:r>
        <w:rPr>
          <w:spacing w:val="40"/>
          <w:sz w:val="24"/>
        </w:rPr>
        <w:t xml:space="preserve"> </w:t>
      </w:r>
      <w:r>
        <w:rPr>
          <w:sz w:val="24"/>
        </w:rPr>
        <w:t>device</w:t>
      </w:r>
      <w:r>
        <w:rPr>
          <w:spacing w:val="40"/>
          <w:sz w:val="24"/>
        </w:rPr>
        <w:t xml:space="preserve"> </w:t>
      </w:r>
      <w:r>
        <w:rPr>
          <w:sz w:val="24"/>
        </w:rPr>
        <w:t>configuration,</w:t>
      </w:r>
      <w:r>
        <w:rPr>
          <w:spacing w:val="40"/>
          <w:sz w:val="24"/>
        </w:rPr>
        <w:t xml:space="preserve"> </w:t>
      </w:r>
      <w:r>
        <w:rPr>
          <w:sz w:val="24"/>
        </w:rPr>
        <w:t>PDU-based connectivity testing.</w:t>
      </w:r>
    </w:p>
    <w:p w14:paraId="365E082E" w14:textId="77777777" w:rsidR="00420B9F" w:rsidRDefault="00BD4F4D">
      <w:pPr>
        <w:pStyle w:val="ListParagraph"/>
        <w:numPr>
          <w:ilvl w:val="2"/>
          <w:numId w:val="4"/>
        </w:numPr>
        <w:tabs>
          <w:tab w:val="left" w:pos="991"/>
        </w:tabs>
        <w:spacing w:before="95" w:line="297" w:lineRule="auto"/>
        <w:ind w:right="1349"/>
        <w:rPr>
          <w:sz w:val="24"/>
        </w:rPr>
      </w:pPr>
      <w:r>
        <w:rPr>
          <w:sz w:val="24"/>
        </w:rPr>
        <w:t xml:space="preserve">GNS3 with </w:t>
      </w:r>
      <w:proofErr w:type="spellStart"/>
      <w:r>
        <w:rPr>
          <w:sz w:val="24"/>
        </w:rPr>
        <w:t>IOSv</w:t>
      </w:r>
      <w:proofErr w:type="spellEnd"/>
      <w:r>
        <w:rPr>
          <w:sz w:val="24"/>
        </w:rPr>
        <w:t xml:space="preserve"> images — OSPF convergence and link-failure </w:t>
      </w:r>
      <w:proofErr w:type="spellStart"/>
      <w:r>
        <w:rPr>
          <w:sz w:val="24"/>
        </w:rPr>
        <w:t>behaviour</w:t>
      </w:r>
      <w:proofErr w:type="spellEnd"/>
      <w:r>
        <w:rPr>
          <w:sz w:val="24"/>
        </w:rPr>
        <w:t xml:space="preserve"> verification on the core/distribution layer.</w:t>
      </w:r>
    </w:p>
    <w:p w14:paraId="506C9192" w14:textId="77777777" w:rsidR="00420B9F" w:rsidRDefault="00BD4F4D">
      <w:pPr>
        <w:pStyle w:val="ListParagraph"/>
        <w:numPr>
          <w:ilvl w:val="2"/>
          <w:numId w:val="4"/>
        </w:numPr>
        <w:tabs>
          <w:tab w:val="left" w:pos="991"/>
        </w:tabs>
        <w:spacing w:before="96" w:line="297" w:lineRule="auto"/>
        <w:ind w:right="1344"/>
        <w:rPr>
          <w:sz w:val="24"/>
        </w:rPr>
      </w:pPr>
      <w:r>
        <w:rPr>
          <w:sz w:val="24"/>
        </w:rPr>
        <w:t>Built-in</w:t>
      </w:r>
      <w:r>
        <w:rPr>
          <w:spacing w:val="-15"/>
          <w:sz w:val="24"/>
        </w:rPr>
        <w:t xml:space="preserve"> </w:t>
      </w:r>
      <w:r>
        <w:rPr>
          <w:sz w:val="24"/>
        </w:rPr>
        <w:t>traffic</w:t>
      </w:r>
      <w:r>
        <w:rPr>
          <w:spacing w:val="-15"/>
          <w:sz w:val="24"/>
        </w:rPr>
        <w:t xml:space="preserve"> </w:t>
      </w:r>
      <w:r>
        <w:rPr>
          <w:sz w:val="24"/>
        </w:rPr>
        <w:t>generators</w:t>
      </w:r>
      <w:r>
        <w:rPr>
          <w:spacing w:val="-14"/>
          <w:sz w:val="24"/>
        </w:rPr>
        <w:t xml:space="preserve"> </w:t>
      </w:r>
      <w:r>
        <w:rPr>
          <w:sz w:val="24"/>
        </w:rPr>
        <w:t>and</w:t>
      </w:r>
      <w:r>
        <w:rPr>
          <w:spacing w:val="-15"/>
          <w:sz w:val="24"/>
        </w:rPr>
        <w:t xml:space="preserve"> </w:t>
      </w:r>
      <w:r>
        <w:rPr>
          <w:sz w:val="24"/>
        </w:rPr>
        <w:t>simulated</w:t>
      </w:r>
      <w:r>
        <w:rPr>
          <w:spacing w:val="-13"/>
          <w:sz w:val="24"/>
        </w:rPr>
        <w:t xml:space="preserve"> </w:t>
      </w:r>
      <w:r>
        <w:rPr>
          <w:sz w:val="24"/>
        </w:rPr>
        <w:t>servers</w:t>
      </w:r>
      <w:r>
        <w:rPr>
          <w:spacing w:val="-14"/>
          <w:sz w:val="24"/>
        </w:rPr>
        <w:t xml:space="preserve"> </w:t>
      </w:r>
      <w:r>
        <w:rPr>
          <w:sz w:val="24"/>
        </w:rPr>
        <w:t>—</w:t>
      </w:r>
      <w:r>
        <w:rPr>
          <w:spacing w:val="-12"/>
          <w:sz w:val="24"/>
        </w:rPr>
        <w:t xml:space="preserve"> </w:t>
      </w:r>
      <w:r>
        <w:rPr>
          <w:sz w:val="24"/>
        </w:rPr>
        <w:t>HTTP,</w:t>
      </w:r>
      <w:r>
        <w:rPr>
          <w:spacing w:val="-15"/>
          <w:sz w:val="24"/>
        </w:rPr>
        <w:t xml:space="preserve"> </w:t>
      </w:r>
      <w:r>
        <w:rPr>
          <w:sz w:val="24"/>
        </w:rPr>
        <w:t>DNS,</w:t>
      </w:r>
      <w:r>
        <w:rPr>
          <w:spacing w:val="-13"/>
          <w:sz w:val="24"/>
        </w:rPr>
        <w:t xml:space="preserve"> </w:t>
      </w:r>
      <w:r>
        <w:rPr>
          <w:sz w:val="24"/>
        </w:rPr>
        <w:t>FTP,</w:t>
      </w:r>
      <w:r>
        <w:rPr>
          <w:spacing w:val="-15"/>
          <w:sz w:val="24"/>
        </w:rPr>
        <w:t xml:space="preserve"> </w:t>
      </w:r>
      <w:r>
        <w:rPr>
          <w:sz w:val="24"/>
        </w:rPr>
        <w:t>TCP</w:t>
      </w:r>
      <w:r>
        <w:rPr>
          <w:spacing w:val="-14"/>
          <w:sz w:val="24"/>
        </w:rPr>
        <w:t xml:space="preserve"> </w:t>
      </w:r>
      <w:r>
        <w:rPr>
          <w:sz w:val="24"/>
        </w:rPr>
        <w:t>bulk-transfer</w:t>
      </w:r>
      <w:r>
        <w:rPr>
          <w:spacing w:val="-14"/>
          <w:sz w:val="24"/>
        </w:rPr>
        <w:t xml:space="preserve"> </w:t>
      </w:r>
      <w:r>
        <w:rPr>
          <w:sz w:val="24"/>
        </w:rPr>
        <w:t>and UDP telemetry/streaming sources.</w:t>
      </w:r>
    </w:p>
    <w:p w14:paraId="7019651A" w14:textId="77777777" w:rsidR="00420B9F" w:rsidRDefault="00BD4F4D">
      <w:pPr>
        <w:pStyle w:val="ListParagraph"/>
        <w:numPr>
          <w:ilvl w:val="1"/>
          <w:numId w:val="4"/>
        </w:numPr>
        <w:tabs>
          <w:tab w:val="left" w:pos="724"/>
        </w:tabs>
        <w:spacing w:before="269"/>
        <w:ind w:left="724" w:hanging="453"/>
        <w:jc w:val="both"/>
        <w:rPr>
          <w:b/>
          <w:sz w:val="26"/>
        </w:rPr>
      </w:pPr>
      <w:r>
        <w:rPr>
          <w:b/>
          <w:color w:val="2D5EAA"/>
          <w:sz w:val="26"/>
        </w:rPr>
        <w:t>Network</w:t>
      </w:r>
      <w:r>
        <w:rPr>
          <w:b/>
          <w:color w:val="2D5EAA"/>
          <w:spacing w:val="-9"/>
          <w:sz w:val="26"/>
        </w:rPr>
        <w:t xml:space="preserve"> </w:t>
      </w:r>
      <w:r>
        <w:rPr>
          <w:b/>
          <w:color w:val="2D5EAA"/>
          <w:sz w:val="26"/>
        </w:rPr>
        <w:t>Build</w:t>
      </w:r>
      <w:r>
        <w:rPr>
          <w:b/>
          <w:color w:val="2D5EAA"/>
          <w:spacing w:val="-8"/>
          <w:sz w:val="26"/>
        </w:rPr>
        <w:t xml:space="preserve"> </w:t>
      </w:r>
      <w:r>
        <w:rPr>
          <w:b/>
          <w:color w:val="2D5EAA"/>
          <w:sz w:val="26"/>
        </w:rPr>
        <w:t>Summary</w:t>
      </w:r>
      <w:r>
        <w:rPr>
          <w:b/>
          <w:color w:val="2D5EAA"/>
          <w:spacing w:val="-6"/>
          <w:sz w:val="26"/>
        </w:rPr>
        <w:t xml:space="preserve"> </w:t>
      </w:r>
      <w:r>
        <w:rPr>
          <w:b/>
          <w:color w:val="2D5EAA"/>
          <w:sz w:val="26"/>
        </w:rPr>
        <w:t>—</w:t>
      </w:r>
      <w:r>
        <w:rPr>
          <w:b/>
          <w:color w:val="2D5EAA"/>
          <w:spacing w:val="-8"/>
          <w:sz w:val="26"/>
        </w:rPr>
        <w:t xml:space="preserve"> </w:t>
      </w:r>
      <w:r>
        <w:rPr>
          <w:b/>
          <w:color w:val="2D5EAA"/>
          <w:sz w:val="26"/>
        </w:rPr>
        <w:t>IP</w:t>
      </w:r>
      <w:r>
        <w:rPr>
          <w:b/>
          <w:color w:val="2D5EAA"/>
          <w:spacing w:val="-8"/>
          <w:sz w:val="26"/>
        </w:rPr>
        <w:t xml:space="preserve"> </w:t>
      </w:r>
      <w:r>
        <w:rPr>
          <w:b/>
          <w:color w:val="2D5EAA"/>
          <w:sz w:val="26"/>
        </w:rPr>
        <w:t>Addressing</w:t>
      </w:r>
      <w:r>
        <w:rPr>
          <w:b/>
          <w:color w:val="2D5EAA"/>
          <w:spacing w:val="-8"/>
          <w:sz w:val="26"/>
        </w:rPr>
        <w:t xml:space="preserve"> </w:t>
      </w:r>
      <w:r>
        <w:rPr>
          <w:b/>
          <w:color w:val="2D5EAA"/>
          <w:spacing w:val="-4"/>
          <w:sz w:val="26"/>
        </w:rPr>
        <w:t>Plan</w:t>
      </w:r>
    </w:p>
    <w:p w14:paraId="19489933" w14:textId="77777777" w:rsidR="00420B9F" w:rsidRDefault="00BD4F4D">
      <w:pPr>
        <w:pStyle w:val="BodyText"/>
        <w:spacing w:before="135" w:line="336" w:lineRule="auto"/>
        <w:ind w:left="271" w:right="1347"/>
        <w:jc w:val="both"/>
      </w:pPr>
      <w:r>
        <w:t>Each</w:t>
      </w:r>
      <w:r>
        <w:rPr>
          <w:spacing w:val="-1"/>
        </w:rPr>
        <w:t xml:space="preserve"> </w:t>
      </w:r>
      <w:r>
        <w:t>zone</w:t>
      </w:r>
      <w:r>
        <w:rPr>
          <w:spacing w:val="-2"/>
        </w:rPr>
        <w:t xml:space="preserve"> </w:t>
      </w:r>
      <w:r>
        <w:t>was allocated a</w:t>
      </w:r>
      <w:r>
        <w:rPr>
          <w:spacing w:val="-2"/>
        </w:rPr>
        <w:t xml:space="preserve"> </w:t>
      </w:r>
      <w:r>
        <w:t>dedicated</w:t>
      </w:r>
      <w:r>
        <w:rPr>
          <w:spacing w:val="-1"/>
        </w:rPr>
        <w:t xml:space="preserve"> </w:t>
      </w:r>
      <w:r>
        <w:t>subnet</w:t>
      </w:r>
      <w:r>
        <w:rPr>
          <w:spacing w:val="-1"/>
        </w:rPr>
        <w:t xml:space="preserve"> </w:t>
      </w:r>
      <w:r>
        <w:t>from a</w:t>
      </w:r>
      <w:r>
        <w:rPr>
          <w:spacing w:val="-2"/>
        </w:rPr>
        <w:t xml:space="preserve"> </w:t>
      </w:r>
      <w:r>
        <w:t>private</w:t>
      </w:r>
      <w:r>
        <w:rPr>
          <w:spacing w:val="-2"/>
        </w:rPr>
        <w:t xml:space="preserve"> </w:t>
      </w:r>
      <w:r>
        <w:t>addressing</w:t>
      </w:r>
      <w:r>
        <w:rPr>
          <w:spacing w:val="-1"/>
        </w:rPr>
        <w:t xml:space="preserve"> </w:t>
      </w:r>
      <w:r>
        <w:t>block,</w:t>
      </w:r>
      <w:r>
        <w:rPr>
          <w:spacing w:val="-1"/>
        </w:rPr>
        <w:t xml:space="preserve"> </w:t>
      </w:r>
      <w:r>
        <w:t>with</w:t>
      </w:r>
      <w:r>
        <w:rPr>
          <w:spacing w:val="-1"/>
        </w:rPr>
        <w:t xml:space="preserve"> </w:t>
      </w:r>
      <w:r>
        <w:t>the</w:t>
      </w:r>
      <w:r>
        <w:rPr>
          <w:spacing w:val="-2"/>
        </w:rPr>
        <w:t xml:space="preserve"> </w:t>
      </w:r>
      <w:r>
        <w:t>core</w:t>
      </w:r>
      <w:r>
        <w:rPr>
          <w:spacing w:val="-3"/>
        </w:rPr>
        <w:t xml:space="preserve"> </w:t>
      </w:r>
      <w:r>
        <w:t>network using</w:t>
      </w:r>
      <w:r>
        <w:rPr>
          <w:spacing w:val="-15"/>
        </w:rPr>
        <w:t xml:space="preserve"> </w:t>
      </w:r>
      <w:r>
        <w:t>a</w:t>
      </w:r>
      <w:r>
        <w:rPr>
          <w:spacing w:val="-15"/>
        </w:rPr>
        <w:t xml:space="preserve"> </w:t>
      </w:r>
      <w:r>
        <w:t>separate</w:t>
      </w:r>
      <w:r>
        <w:rPr>
          <w:spacing w:val="-15"/>
        </w:rPr>
        <w:t xml:space="preserve"> </w:t>
      </w:r>
      <w:r>
        <w:t>transit</w:t>
      </w:r>
      <w:r>
        <w:rPr>
          <w:spacing w:val="-15"/>
        </w:rPr>
        <w:t xml:space="preserve"> </w:t>
      </w:r>
      <w:r>
        <w:t>range</w:t>
      </w:r>
      <w:r>
        <w:rPr>
          <w:spacing w:val="-15"/>
        </w:rPr>
        <w:t xml:space="preserve"> </w:t>
      </w:r>
      <w:r>
        <w:t>for</w:t>
      </w:r>
      <w:r>
        <w:rPr>
          <w:spacing w:val="-15"/>
        </w:rPr>
        <w:t xml:space="preserve"> </w:t>
      </w:r>
      <w:r>
        <w:t>inter-switch/router</w:t>
      </w:r>
      <w:r>
        <w:rPr>
          <w:spacing w:val="-15"/>
        </w:rPr>
        <w:t xml:space="preserve"> </w:t>
      </w:r>
      <w:r>
        <w:t>links,</w:t>
      </w:r>
      <w:r>
        <w:rPr>
          <w:spacing w:val="-15"/>
        </w:rPr>
        <w:t xml:space="preserve"> </w:t>
      </w:r>
      <w:r>
        <w:t>following</w:t>
      </w:r>
      <w:r>
        <w:rPr>
          <w:spacing w:val="-15"/>
        </w:rPr>
        <w:t xml:space="preserve"> </w:t>
      </w:r>
      <w:r>
        <w:t>VLSM</w:t>
      </w:r>
      <w:r>
        <w:rPr>
          <w:spacing w:val="-15"/>
        </w:rPr>
        <w:t xml:space="preserve"> </w:t>
      </w:r>
      <w:r>
        <w:t>practice</w:t>
      </w:r>
      <w:r>
        <w:rPr>
          <w:spacing w:val="-15"/>
        </w:rPr>
        <w:t xml:space="preserve"> </w:t>
      </w:r>
      <w:r>
        <w:t>to</w:t>
      </w:r>
      <w:r>
        <w:rPr>
          <w:spacing w:val="-15"/>
        </w:rPr>
        <w:t xml:space="preserve"> </w:t>
      </w:r>
      <w:r>
        <w:t>avoid</w:t>
      </w:r>
      <w:r>
        <w:rPr>
          <w:spacing w:val="-15"/>
        </w:rPr>
        <w:t xml:space="preserve"> </w:t>
      </w:r>
      <w:r>
        <w:t xml:space="preserve">address </w:t>
      </w:r>
      <w:r>
        <w:rPr>
          <w:spacing w:val="-2"/>
        </w:rPr>
        <w:t>wastage.</w:t>
      </w:r>
    </w:p>
    <w:p w14:paraId="1129EBA8" w14:textId="77777777" w:rsidR="00420B9F" w:rsidRDefault="00420B9F">
      <w:pPr>
        <w:pStyle w:val="BodyText"/>
        <w:spacing w:before="1"/>
        <w:rPr>
          <w:sz w:val="14"/>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1201"/>
        <w:gridCol w:w="2202"/>
        <w:gridCol w:w="2101"/>
        <w:gridCol w:w="2199"/>
      </w:tblGrid>
      <w:tr w:rsidR="00420B9F" w14:paraId="2F8B7A90" w14:textId="77777777">
        <w:trPr>
          <w:trHeight w:val="350"/>
        </w:trPr>
        <w:tc>
          <w:tcPr>
            <w:tcW w:w="2400" w:type="dxa"/>
            <w:shd w:val="clear" w:color="auto" w:fill="1F3863"/>
          </w:tcPr>
          <w:p w14:paraId="1042535E" w14:textId="77777777" w:rsidR="00420B9F" w:rsidRDefault="00BD4F4D">
            <w:pPr>
              <w:pStyle w:val="TableParagraph"/>
              <w:ind w:left="537"/>
              <w:jc w:val="left"/>
              <w:rPr>
                <w:b/>
                <w:sz w:val="20"/>
              </w:rPr>
            </w:pPr>
            <w:r>
              <w:rPr>
                <w:b/>
                <w:color w:val="FFFFFF"/>
                <w:sz w:val="20"/>
              </w:rPr>
              <w:t>Zone</w:t>
            </w:r>
            <w:r>
              <w:rPr>
                <w:b/>
                <w:color w:val="FFFFFF"/>
                <w:spacing w:val="-3"/>
                <w:sz w:val="20"/>
              </w:rPr>
              <w:t xml:space="preserve"> </w:t>
            </w:r>
            <w:r>
              <w:rPr>
                <w:b/>
                <w:color w:val="FFFFFF"/>
                <w:sz w:val="20"/>
              </w:rPr>
              <w:t>/</w:t>
            </w:r>
            <w:r>
              <w:rPr>
                <w:b/>
                <w:color w:val="FFFFFF"/>
                <w:spacing w:val="-3"/>
                <w:sz w:val="20"/>
              </w:rPr>
              <w:t xml:space="preserve"> </w:t>
            </w:r>
            <w:r>
              <w:rPr>
                <w:b/>
                <w:color w:val="FFFFFF"/>
                <w:spacing w:val="-2"/>
                <w:sz w:val="20"/>
              </w:rPr>
              <w:t>Segment</w:t>
            </w:r>
          </w:p>
        </w:tc>
        <w:tc>
          <w:tcPr>
            <w:tcW w:w="1201" w:type="dxa"/>
            <w:shd w:val="clear" w:color="auto" w:fill="1F3863"/>
          </w:tcPr>
          <w:p w14:paraId="5B84EDA0" w14:textId="77777777" w:rsidR="00420B9F" w:rsidRDefault="00BD4F4D">
            <w:pPr>
              <w:pStyle w:val="TableParagraph"/>
              <w:ind w:left="2"/>
              <w:rPr>
                <w:b/>
                <w:sz w:val="20"/>
              </w:rPr>
            </w:pPr>
            <w:r>
              <w:rPr>
                <w:b/>
                <w:color w:val="FFFFFF"/>
                <w:spacing w:val="-4"/>
                <w:sz w:val="20"/>
              </w:rPr>
              <w:t>VLAN</w:t>
            </w:r>
          </w:p>
        </w:tc>
        <w:tc>
          <w:tcPr>
            <w:tcW w:w="2202" w:type="dxa"/>
            <w:shd w:val="clear" w:color="auto" w:fill="1F3863"/>
          </w:tcPr>
          <w:p w14:paraId="159D00F9" w14:textId="77777777" w:rsidR="00420B9F" w:rsidRDefault="00BD4F4D">
            <w:pPr>
              <w:pStyle w:val="TableParagraph"/>
              <w:ind w:left="3" w:right="4"/>
              <w:rPr>
                <w:b/>
                <w:sz w:val="20"/>
              </w:rPr>
            </w:pPr>
            <w:r>
              <w:rPr>
                <w:b/>
                <w:color w:val="FFFFFF"/>
                <w:spacing w:val="-2"/>
                <w:sz w:val="20"/>
              </w:rPr>
              <w:t>Subnet</w:t>
            </w:r>
          </w:p>
        </w:tc>
        <w:tc>
          <w:tcPr>
            <w:tcW w:w="2101" w:type="dxa"/>
            <w:shd w:val="clear" w:color="auto" w:fill="1F3863"/>
          </w:tcPr>
          <w:p w14:paraId="433B0EDF" w14:textId="77777777" w:rsidR="00420B9F" w:rsidRDefault="00BD4F4D">
            <w:pPr>
              <w:pStyle w:val="TableParagraph"/>
              <w:ind w:left="3" w:right="3"/>
              <w:rPr>
                <w:b/>
                <w:sz w:val="20"/>
              </w:rPr>
            </w:pPr>
            <w:r>
              <w:rPr>
                <w:b/>
                <w:color w:val="FFFFFF"/>
                <w:sz w:val="20"/>
              </w:rPr>
              <w:t>Approx.</w:t>
            </w:r>
            <w:r>
              <w:rPr>
                <w:b/>
                <w:color w:val="FFFFFF"/>
                <w:spacing w:val="-6"/>
                <w:sz w:val="20"/>
              </w:rPr>
              <w:t xml:space="preserve"> </w:t>
            </w:r>
            <w:r>
              <w:rPr>
                <w:b/>
                <w:color w:val="FFFFFF"/>
                <w:sz w:val="20"/>
              </w:rPr>
              <w:t>Usable</w:t>
            </w:r>
            <w:r>
              <w:rPr>
                <w:b/>
                <w:color w:val="FFFFFF"/>
                <w:spacing w:val="-7"/>
                <w:sz w:val="20"/>
              </w:rPr>
              <w:t xml:space="preserve"> </w:t>
            </w:r>
            <w:r>
              <w:rPr>
                <w:b/>
                <w:color w:val="FFFFFF"/>
                <w:spacing w:val="-2"/>
                <w:sz w:val="20"/>
              </w:rPr>
              <w:t>Hosts</w:t>
            </w:r>
          </w:p>
        </w:tc>
        <w:tc>
          <w:tcPr>
            <w:tcW w:w="2199" w:type="dxa"/>
            <w:shd w:val="clear" w:color="auto" w:fill="1F3863"/>
          </w:tcPr>
          <w:p w14:paraId="4BB6669D" w14:textId="77777777" w:rsidR="00420B9F" w:rsidRDefault="00BD4F4D">
            <w:pPr>
              <w:pStyle w:val="TableParagraph"/>
              <w:ind w:left="4" w:right="1"/>
              <w:rPr>
                <w:b/>
                <w:sz w:val="20"/>
              </w:rPr>
            </w:pPr>
            <w:r>
              <w:rPr>
                <w:b/>
                <w:color w:val="FFFFFF"/>
                <w:sz w:val="20"/>
              </w:rPr>
              <w:t>Default</w:t>
            </w:r>
            <w:r>
              <w:rPr>
                <w:b/>
                <w:color w:val="FFFFFF"/>
                <w:spacing w:val="-5"/>
                <w:sz w:val="20"/>
              </w:rPr>
              <w:t xml:space="preserve"> </w:t>
            </w:r>
            <w:r>
              <w:rPr>
                <w:b/>
                <w:color w:val="FFFFFF"/>
                <w:spacing w:val="-2"/>
                <w:sz w:val="20"/>
              </w:rPr>
              <w:t>Gateway</w:t>
            </w:r>
          </w:p>
        </w:tc>
      </w:tr>
      <w:tr w:rsidR="00420B9F" w14:paraId="358BF438" w14:textId="77777777">
        <w:trPr>
          <w:trHeight w:val="350"/>
        </w:trPr>
        <w:tc>
          <w:tcPr>
            <w:tcW w:w="2400" w:type="dxa"/>
          </w:tcPr>
          <w:p w14:paraId="14E9C4E0" w14:textId="77777777" w:rsidR="00420B9F" w:rsidRDefault="00BD4F4D">
            <w:pPr>
              <w:pStyle w:val="TableParagraph"/>
              <w:jc w:val="left"/>
              <w:rPr>
                <w:sz w:val="20"/>
              </w:rPr>
            </w:pPr>
            <w:r>
              <w:rPr>
                <w:sz w:val="20"/>
              </w:rPr>
              <w:t>Academic</w:t>
            </w:r>
            <w:r>
              <w:rPr>
                <w:spacing w:val="-7"/>
                <w:sz w:val="20"/>
              </w:rPr>
              <w:t xml:space="preserve"> </w:t>
            </w:r>
            <w:r>
              <w:rPr>
                <w:spacing w:val="-2"/>
                <w:sz w:val="20"/>
              </w:rPr>
              <w:t>Block</w:t>
            </w:r>
          </w:p>
        </w:tc>
        <w:tc>
          <w:tcPr>
            <w:tcW w:w="1201" w:type="dxa"/>
          </w:tcPr>
          <w:p w14:paraId="673281B1" w14:textId="77777777" w:rsidR="00420B9F" w:rsidRDefault="00BD4F4D">
            <w:pPr>
              <w:pStyle w:val="TableParagraph"/>
              <w:ind w:left="3"/>
              <w:rPr>
                <w:sz w:val="20"/>
              </w:rPr>
            </w:pPr>
            <w:r>
              <w:rPr>
                <w:sz w:val="20"/>
              </w:rPr>
              <w:t>VLAN</w:t>
            </w:r>
            <w:r>
              <w:rPr>
                <w:spacing w:val="-7"/>
                <w:sz w:val="20"/>
              </w:rPr>
              <w:t xml:space="preserve"> </w:t>
            </w:r>
            <w:r>
              <w:rPr>
                <w:spacing w:val="-5"/>
                <w:sz w:val="20"/>
              </w:rPr>
              <w:t>10</w:t>
            </w:r>
          </w:p>
        </w:tc>
        <w:tc>
          <w:tcPr>
            <w:tcW w:w="2202" w:type="dxa"/>
          </w:tcPr>
          <w:p w14:paraId="17A6459C" w14:textId="77777777" w:rsidR="00420B9F" w:rsidRDefault="00BD4F4D">
            <w:pPr>
              <w:pStyle w:val="TableParagraph"/>
              <w:ind w:left="3" w:right="2"/>
              <w:rPr>
                <w:sz w:val="20"/>
              </w:rPr>
            </w:pPr>
            <w:r>
              <w:rPr>
                <w:spacing w:val="-2"/>
                <w:sz w:val="20"/>
              </w:rPr>
              <w:t>10.10.10.0/23</w:t>
            </w:r>
          </w:p>
        </w:tc>
        <w:tc>
          <w:tcPr>
            <w:tcW w:w="2101" w:type="dxa"/>
          </w:tcPr>
          <w:p w14:paraId="60C93122" w14:textId="77777777" w:rsidR="00420B9F" w:rsidRDefault="00BD4F4D">
            <w:pPr>
              <w:pStyle w:val="TableParagraph"/>
              <w:ind w:left="3"/>
              <w:rPr>
                <w:sz w:val="20"/>
              </w:rPr>
            </w:pPr>
            <w:r>
              <w:rPr>
                <w:spacing w:val="-5"/>
                <w:sz w:val="20"/>
              </w:rPr>
              <w:t>510</w:t>
            </w:r>
          </w:p>
        </w:tc>
        <w:tc>
          <w:tcPr>
            <w:tcW w:w="2199" w:type="dxa"/>
          </w:tcPr>
          <w:p w14:paraId="216EDFC9" w14:textId="77777777" w:rsidR="00420B9F" w:rsidRDefault="00BD4F4D">
            <w:pPr>
              <w:pStyle w:val="TableParagraph"/>
              <w:ind w:left="3" w:right="3"/>
              <w:rPr>
                <w:sz w:val="20"/>
              </w:rPr>
            </w:pPr>
            <w:r>
              <w:rPr>
                <w:spacing w:val="-2"/>
                <w:sz w:val="20"/>
              </w:rPr>
              <w:t>10.10.10.1</w:t>
            </w:r>
          </w:p>
        </w:tc>
      </w:tr>
      <w:tr w:rsidR="00420B9F" w14:paraId="4228D0FA" w14:textId="77777777">
        <w:trPr>
          <w:trHeight w:val="350"/>
        </w:trPr>
        <w:tc>
          <w:tcPr>
            <w:tcW w:w="2400" w:type="dxa"/>
            <w:shd w:val="clear" w:color="auto" w:fill="F1F1F1"/>
          </w:tcPr>
          <w:p w14:paraId="5524C5C9" w14:textId="77777777" w:rsidR="00420B9F" w:rsidRDefault="00BD4F4D">
            <w:pPr>
              <w:pStyle w:val="TableParagraph"/>
              <w:jc w:val="left"/>
              <w:rPr>
                <w:sz w:val="20"/>
              </w:rPr>
            </w:pPr>
            <w:r>
              <w:rPr>
                <w:sz w:val="20"/>
              </w:rPr>
              <w:t>Hostel</w:t>
            </w:r>
            <w:r>
              <w:rPr>
                <w:spacing w:val="-6"/>
                <w:sz w:val="20"/>
              </w:rPr>
              <w:t xml:space="preserve"> </w:t>
            </w:r>
            <w:r>
              <w:rPr>
                <w:spacing w:val="-2"/>
                <w:sz w:val="20"/>
              </w:rPr>
              <w:t>Block</w:t>
            </w:r>
          </w:p>
        </w:tc>
        <w:tc>
          <w:tcPr>
            <w:tcW w:w="1201" w:type="dxa"/>
            <w:shd w:val="clear" w:color="auto" w:fill="F1F1F1"/>
          </w:tcPr>
          <w:p w14:paraId="7EC487C2" w14:textId="77777777" w:rsidR="00420B9F" w:rsidRDefault="00BD4F4D">
            <w:pPr>
              <w:pStyle w:val="TableParagraph"/>
              <w:ind w:left="3"/>
              <w:rPr>
                <w:sz w:val="20"/>
              </w:rPr>
            </w:pPr>
            <w:r>
              <w:rPr>
                <w:sz w:val="20"/>
              </w:rPr>
              <w:t>VLAN</w:t>
            </w:r>
            <w:r>
              <w:rPr>
                <w:spacing w:val="-7"/>
                <w:sz w:val="20"/>
              </w:rPr>
              <w:t xml:space="preserve"> </w:t>
            </w:r>
            <w:r>
              <w:rPr>
                <w:spacing w:val="-5"/>
                <w:sz w:val="20"/>
              </w:rPr>
              <w:t>20</w:t>
            </w:r>
          </w:p>
        </w:tc>
        <w:tc>
          <w:tcPr>
            <w:tcW w:w="2202" w:type="dxa"/>
            <w:shd w:val="clear" w:color="auto" w:fill="F1F1F1"/>
          </w:tcPr>
          <w:p w14:paraId="54991237" w14:textId="77777777" w:rsidR="00420B9F" w:rsidRDefault="00BD4F4D">
            <w:pPr>
              <w:pStyle w:val="TableParagraph"/>
              <w:ind w:left="3" w:right="2"/>
              <w:rPr>
                <w:sz w:val="20"/>
              </w:rPr>
            </w:pPr>
            <w:r>
              <w:rPr>
                <w:spacing w:val="-2"/>
                <w:sz w:val="20"/>
              </w:rPr>
              <w:t>10.10.20.0/22</w:t>
            </w:r>
          </w:p>
        </w:tc>
        <w:tc>
          <w:tcPr>
            <w:tcW w:w="2101" w:type="dxa"/>
            <w:shd w:val="clear" w:color="auto" w:fill="F1F1F1"/>
          </w:tcPr>
          <w:p w14:paraId="0F5CA1AC" w14:textId="77777777" w:rsidR="00420B9F" w:rsidRDefault="00BD4F4D">
            <w:pPr>
              <w:pStyle w:val="TableParagraph"/>
              <w:ind w:left="3"/>
              <w:rPr>
                <w:sz w:val="20"/>
              </w:rPr>
            </w:pPr>
            <w:r>
              <w:rPr>
                <w:spacing w:val="-4"/>
                <w:sz w:val="20"/>
              </w:rPr>
              <w:t>1022</w:t>
            </w:r>
          </w:p>
        </w:tc>
        <w:tc>
          <w:tcPr>
            <w:tcW w:w="2199" w:type="dxa"/>
            <w:shd w:val="clear" w:color="auto" w:fill="F1F1F1"/>
          </w:tcPr>
          <w:p w14:paraId="6FB30738" w14:textId="77777777" w:rsidR="00420B9F" w:rsidRDefault="00BD4F4D">
            <w:pPr>
              <w:pStyle w:val="TableParagraph"/>
              <w:ind w:left="3" w:right="3"/>
              <w:rPr>
                <w:sz w:val="20"/>
              </w:rPr>
            </w:pPr>
            <w:r>
              <w:rPr>
                <w:spacing w:val="-2"/>
                <w:sz w:val="20"/>
              </w:rPr>
              <w:t>10.10.20.1</w:t>
            </w:r>
          </w:p>
        </w:tc>
      </w:tr>
      <w:tr w:rsidR="00420B9F" w14:paraId="078430CF" w14:textId="77777777">
        <w:trPr>
          <w:trHeight w:val="350"/>
        </w:trPr>
        <w:tc>
          <w:tcPr>
            <w:tcW w:w="2400" w:type="dxa"/>
          </w:tcPr>
          <w:p w14:paraId="32E5D45F" w14:textId="77777777" w:rsidR="00420B9F" w:rsidRDefault="00BD4F4D">
            <w:pPr>
              <w:pStyle w:val="TableParagraph"/>
              <w:jc w:val="left"/>
              <w:rPr>
                <w:sz w:val="20"/>
              </w:rPr>
            </w:pPr>
            <w:r>
              <w:rPr>
                <w:sz w:val="20"/>
              </w:rPr>
              <w:t>Admin</w:t>
            </w:r>
            <w:r>
              <w:rPr>
                <w:spacing w:val="-4"/>
                <w:sz w:val="20"/>
              </w:rPr>
              <w:t xml:space="preserve"> </w:t>
            </w:r>
            <w:r>
              <w:rPr>
                <w:spacing w:val="-2"/>
                <w:sz w:val="20"/>
              </w:rPr>
              <w:t>Block</w:t>
            </w:r>
          </w:p>
        </w:tc>
        <w:tc>
          <w:tcPr>
            <w:tcW w:w="1201" w:type="dxa"/>
          </w:tcPr>
          <w:p w14:paraId="36111A47" w14:textId="77777777" w:rsidR="00420B9F" w:rsidRDefault="00BD4F4D">
            <w:pPr>
              <w:pStyle w:val="TableParagraph"/>
              <w:ind w:left="3"/>
              <w:rPr>
                <w:sz w:val="20"/>
              </w:rPr>
            </w:pPr>
            <w:r>
              <w:rPr>
                <w:sz w:val="20"/>
              </w:rPr>
              <w:t>VLAN</w:t>
            </w:r>
            <w:r>
              <w:rPr>
                <w:spacing w:val="-7"/>
                <w:sz w:val="20"/>
              </w:rPr>
              <w:t xml:space="preserve"> </w:t>
            </w:r>
            <w:r>
              <w:rPr>
                <w:spacing w:val="-5"/>
                <w:sz w:val="20"/>
              </w:rPr>
              <w:t>30</w:t>
            </w:r>
          </w:p>
        </w:tc>
        <w:tc>
          <w:tcPr>
            <w:tcW w:w="2202" w:type="dxa"/>
          </w:tcPr>
          <w:p w14:paraId="4929E07F" w14:textId="77777777" w:rsidR="00420B9F" w:rsidRDefault="00BD4F4D">
            <w:pPr>
              <w:pStyle w:val="TableParagraph"/>
              <w:ind w:left="3" w:right="2"/>
              <w:rPr>
                <w:sz w:val="20"/>
              </w:rPr>
            </w:pPr>
            <w:r>
              <w:rPr>
                <w:spacing w:val="-2"/>
                <w:sz w:val="20"/>
              </w:rPr>
              <w:t>10.10.30.0/24</w:t>
            </w:r>
          </w:p>
        </w:tc>
        <w:tc>
          <w:tcPr>
            <w:tcW w:w="2101" w:type="dxa"/>
          </w:tcPr>
          <w:p w14:paraId="669645A5" w14:textId="77777777" w:rsidR="00420B9F" w:rsidRDefault="00BD4F4D">
            <w:pPr>
              <w:pStyle w:val="TableParagraph"/>
              <w:ind w:left="3"/>
              <w:rPr>
                <w:sz w:val="20"/>
              </w:rPr>
            </w:pPr>
            <w:r>
              <w:rPr>
                <w:spacing w:val="-5"/>
                <w:sz w:val="20"/>
              </w:rPr>
              <w:t>254</w:t>
            </w:r>
          </w:p>
        </w:tc>
        <w:tc>
          <w:tcPr>
            <w:tcW w:w="2199" w:type="dxa"/>
          </w:tcPr>
          <w:p w14:paraId="2DFABF28" w14:textId="77777777" w:rsidR="00420B9F" w:rsidRDefault="00BD4F4D">
            <w:pPr>
              <w:pStyle w:val="TableParagraph"/>
              <w:ind w:left="3" w:right="3"/>
              <w:rPr>
                <w:sz w:val="20"/>
              </w:rPr>
            </w:pPr>
            <w:r>
              <w:rPr>
                <w:spacing w:val="-2"/>
                <w:sz w:val="20"/>
              </w:rPr>
              <w:t>10.10.30.1</w:t>
            </w:r>
          </w:p>
        </w:tc>
      </w:tr>
      <w:tr w:rsidR="00420B9F" w14:paraId="19E72EBF" w14:textId="77777777">
        <w:trPr>
          <w:trHeight w:val="349"/>
        </w:trPr>
        <w:tc>
          <w:tcPr>
            <w:tcW w:w="2400" w:type="dxa"/>
            <w:shd w:val="clear" w:color="auto" w:fill="F1F1F1"/>
          </w:tcPr>
          <w:p w14:paraId="75512F6A" w14:textId="77777777" w:rsidR="00420B9F" w:rsidRDefault="00BD4F4D">
            <w:pPr>
              <w:pStyle w:val="TableParagraph"/>
              <w:jc w:val="left"/>
              <w:rPr>
                <w:sz w:val="20"/>
              </w:rPr>
            </w:pPr>
            <w:r>
              <w:rPr>
                <w:sz w:val="20"/>
              </w:rPr>
              <w:t>Library</w:t>
            </w:r>
            <w:r>
              <w:rPr>
                <w:spacing w:val="-2"/>
                <w:sz w:val="20"/>
              </w:rPr>
              <w:t xml:space="preserve"> </w:t>
            </w:r>
            <w:r>
              <w:rPr>
                <w:sz w:val="20"/>
              </w:rPr>
              <w:t>/</w:t>
            </w:r>
            <w:r>
              <w:rPr>
                <w:spacing w:val="-5"/>
                <w:sz w:val="20"/>
              </w:rPr>
              <w:t xml:space="preserve"> </w:t>
            </w:r>
            <w:r>
              <w:rPr>
                <w:sz w:val="20"/>
              </w:rPr>
              <w:t>IoT</w:t>
            </w:r>
            <w:r>
              <w:rPr>
                <w:spacing w:val="-3"/>
                <w:sz w:val="20"/>
              </w:rPr>
              <w:t xml:space="preserve"> </w:t>
            </w:r>
            <w:r>
              <w:rPr>
                <w:spacing w:val="-4"/>
                <w:sz w:val="20"/>
              </w:rPr>
              <w:t>Zone</w:t>
            </w:r>
          </w:p>
        </w:tc>
        <w:tc>
          <w:tcPr>
            <w:tcW w:w="1201" w:type="dxa"/>
            <w:shd w:val="clear" w:color="auto" w:fill="F1F1F1"/>
          </w:tcPr>
          <w:p w14:paraId="4694FAE1" w14:textId="77777777" w:rsidR="00420B9F" w:rsidRDefault="00BD4F4D">
            <w:pPr>
              <w:pStyle w:val="TableParagraph"/>
              <w:ind w:left="3"/>
              <w:rPr>
                <w:sz w:val="20"/>
              </w:rPr>
            </w:pPr>
            <w:r>
              <w:rPr>
                <w:sz w:val="20"/>
              </w:rPr>
              <w:t>VLAN</w:t>
            </w:r>
            <w:r>
              <w:rPr>
                <w:spacing w:val="-7"/>
                <w:sz w:val="20"/>
              </w:rPr>
              <w:t xml:space="preserve"> </w:t>
            </w:r>
            <w:r>
              <w:rPr>
                <w:spacing w:val="-5"/>
                <w:sz w:val="20"/>
              </w:rPr>
              <w:t>40</w:t>
            </w:r>
          </w:p>
        </w:tc>
        <w:tc>
          <w:tcPr>
            <w:tcW w:w="2202" w:type="dxa"/>
            <w:shd w:val="clear" w:color="auto" w:fill="F1F1F1"/>
          </w:tcPr>
          <w:p w14:paraId="5C696FDD" w14:textId="77777777" w:rsidR="00420B9F" w:rsidRDefault="00BD4F4D">
            <w:pPr>
              <w:pStyle w:val="TableParagraph"/>
              <w:ind w:left="3" w:right="2"/>
              <w:rPr>
                <w:sz w:val="20"/>
              </w:rPr>
            </w:pPr>
            <w:r>
              <w:rPr>
                <w:spacing w:val="-2"/>
                <w:sz w:val="20"/>
              </w:rPr>
              <w:t>10.10.40.0/23</w:t>
            </w:r>
          </w:p>
        </w:tc>
        <w:tc>
          <w:tcPr>
            <w:tcW w:w="2101" w:type="dxa"/>
            <w:shd w:val="clear" w:color="auto" w:fill="F1F1F1"/>
          </w:tcPr>
          <w:p w14:paraId="53F5613A" w14:textId="77777777" w:rsidR="00420B9F" w:rsidRDefault="00BD4F4D">
            <w:pPr>
              <w:pStyle w:val="TableParagraph"/>
              <w:ind w:left="3"/>
              <w:rPr>
                <w:sz w:val="20"/>
              </w:rPr>
            </w:pPr>
            <w:r>
              <w:rPr>
                <w:spacing w:val="-5"/>
                <w:sz w:val="20"/>
              </w:rPr>
              <w:t>510</w:t>
            </w:r>
          </w:p>
        </w:tc>
        <w:tc>
          <w:tcPr>
            <w:tcW w:w="2199" w:type="dxa"/>
            <w:shd w:val="clear" w:color="auto" w:fill="F1F1F1"/>
          </w:tcPr>
          <w:p w14:paraId="079FD626" w14:textId="77777777" w:rsidR="00420B9F" w:rsidRDefault="00BD4F4D">
            <w:pPr>
              <w:pStyle w:val="TableParagraph"/>
              <w:ind w:left="3" w:right="3"/>
              <w:rPr>
                <w:sz w:val="20"/>
              </w:rPr>
            </w:pPr>
            <w:r>
              <w:rPr>
                <w:spacing w:val="-2"/>
                <w:sz w:val="20"/>
              </w:rPr>
              <w:t>10.10.40.1</w:t>
            </w:r>
          </w:p>
        </w:tc>
      </w:tr>
      <w:tr w:rsidR="00420B9F" w14:paraId="32253BCD" w14:textId="77777777">
        <w:trPr>
          <w:trHeight w:val="350"/>
        </w:trPr>
        <w:tc>
          <w:tcPr>
            <w:tcW w:w="2400" w:type="dxa"/>
          </w:tcPr>
          <w:p w14:paraId="54F91F0A" w14:textId="77777777" w:rsidR="00420B9F" w:rsidRDefault="00BD4F4D">
            <w:pPr>
              <w:pStyle w:val="TableParagraph"/>
              <w:jc w:val="left"/>
              <w:rPr>
                <w:sz w:val="20"/>
              </w:rPr>
            </w:pPr>
            <w:r>
              <w:rPr>
                <w:sz w:val="20"/>
              </w:rPr>
              <w:t>Core</w:t>
            </w:r>
            <w:r>
              <w:rPr>
                <w:spacing w:val="-4"/>
                <w:sz w:val="20"/>
              </w:rPr>
              <w:t xml:space="preserve"> </w:t>
            </w:r>
            <w:r>
              <w:rPr>
                <w:sz w:val="20"/>
              </w:rPr>
              <w:t>/</w:t>
            </w:r>
            <w:r>
              <w:rPr>
                <w:spacing w:val="-4"/>
                <w:sz w:val="20"/>
              </w:rPr>
              <w:t xml:space="preserve"> </w:t>
            </w:r>
            <w:r>
              <w:rPr>
                <w:sz w:val="20"/>
              </w:rPr>
              <w:t>Transit</w:t>
            </w:r>
            <w:r>
              <w:rPr>
                <w:spacing w:val="-4"/>
                <w:sz w:val="20"/>
              </w:rPr>
              <w:t xml:space="preserve"> </w:t>
            </w:r>
            <w:r>
              <w:rPr>
                <w:spacing w:val="-2"/>
                <w:sz w:val="20"/>
              </w:rPr>
              <w:t>Links</w:t>
            </w:r>
          </w:p>
        </w:tc>
        <w:tc>
          <w:tcPr>
            <w:tcW w:w="1201" w:type="dxa"/>
          </w:tcPr>
          <w:p w14:paraId="7428B1AC" w14:textId="77777777" w:rsidR="00420B9F" w:rsidRDefault="00BD4F4D">
            <w:pPr>
              <w:pStyle w:val="TableParagraph"/>
              <w:ind w:left="7"/>
              <w:rPr>
                <w:sz w:val="20"/>
              </w:rPr>
            </w:pPr>
            <w:r>
              <w:rPr>
                <w:sz w:val="20"/>
              </w:rPr>
              <w:t>—</w:t>
            </w:r>
          </w:p>
        </w:tc>
        <w:tc>
          <w:tcPr>
            <w:tcW w:w="2202" w:type="dxa"/>
          </w:tcPr>
          <w:p w14:paraId="58351B07" w14:textId="77777777" w:rsidR="00420B9F" w:rsidRDefault="00BD4F4D">
            <w:pPr>
              <w:pStyle w:val="TableParagraph"/>
              <w:ind w:left="4" w:right="1"/>
              <w:rPr>
                <w:sz w:val="20"/>
              </w:rPr>
            </w:pPr>
            <w:r>
              <w:rPr>
                <w:sz w:val="20"/>
              </w:rPr>
              <w:t>10.10.99.0/29</w:t>
            </w:r>
            <w:r>
              <w:rPr>
                <w:spacing w:val="-11"/>
                <w:sz w:val="20"/>
              </w:rPr>
              <w:t xml:space="preserve"> </w:t>
            </w:r>
            <w:r>
              <w:rPr>
                <w:spacing w:val="-2"/>
                <w:sz w:val="20"/>
              </w:rPr>
              <w:t>blocks</w:t>
            </w:r>
          </w:p>
        </w:tc>
        <w:tc>
          <w:tcPr>
            <w:tcW w:w="2101" w:type="dxa"/>
          </w:tcPr>
          <w:p w14:paraId="085ACC04" w14:textId="77777777" w:rsidR="00420B9F" w:rsidRDefault="00BD4F4D">
            <w:pPr>
              <w:pStyle w:val="TableParagraph"/>
              <w:ind w:left="3" w:right="2"/>
              <w:rPr>
                <w:sz w:val="20"/>
              </w:rPr>
            </w:pPr>
            <w:r>
              <w:rPr>
                <w:sz w:val="20"/>
              </w:rPr>
              <w:t>6</w:t>
            </w:r>
            <w:r>
              <w:rPr>
                <w:spacing w:val="-1"/>
                <w:sz w:val="20"/>
              </w:rPr>
              <w:t xml:space="preserve"> </w:t>
            </w:r>
            <w:r>
              <w:rPr>
                <w:sz w:val="20"/>
              </w:rPr>
              <w:t xml:space="preserve">per </w:t>
            </w:r>
            <w:r>
              <w:rPr>
                <w:spacing w:val="-4"/>
                <w:sz w:val="20"/>
              </w:rPr>
              <w:t>link</w:t>
            </w:r>
          </w:p>
        </w:tc>
        <w:tc>
          <w:tcPr>
            <w:tcW w:w="2199" w:type="dxa"/>
          </w:tcPr>
          <w:p w14:paraId="1E515B38" w14:textId="77777777" w:rsidR="00420B9F" w:rsidRDefault="00BD4F4D">
            <w:pPr>
              <w:pStyle w:val="TableParagraph"/>
              <w:ind w:left="3" w:right="4"/>
              <w:rPr>
                <w:sz w:val="20"/>
              </w:rPr>
            </w:pPr>
            <w:r>
              <w:rPr>
                <w:spacing w:val="-5"/>
                <w:sz w:val="20"/>
              </w:rPr>
              <w:t>N/A</w:t>
            </w:r>
          </w:p>
        </w:tc>
      </w:tr>
      <w:tr w:rsidR="00420B9F" w14:paraId="62CA9E00" w14:textId="77777777">
        <w:trPr>
          <w:trHeight w:val="350"/>
        </w:trPr>
        <w:tc>
          <w:tcPr>
            <w:tcW w:w="2400" w:type="dxa"/>
            <w:shd w:val="clear" w:color="auto" w:fill="F1F1F1"/>
          </w:tcPr>
          <w:p w14:paraId="5973F3C0" w14:textId="77777777" w:rsidR="00420B9F" w:rsidRDefault="00BD4F4D">
            <w:pPr>
              <w:pStyle w:val="TableParagraph"/>
              <w:spacing w:before="61"/>
              <w:jc w:val="left"/>
              <w:rPr>
                <w:sz w:val="20"/>
              </w:rPr>
            </w:pPr>
            <w:r>
              <w:rPr>
                <w:sz w:val="20"/>
              </w:rPr>
              <w:t>Server</w:t>
            </w:r>
            <w:r>
              <w:rPr>
                <w:spacing w:val="-2"/>
                <w:sz w:val="20"/>
              </w:rPr>
              <w:t xml:space="preserve"> </w:t>
            </w:r>
            <w:r>
              <w:rPr>
                <w:sz w:val="20"/>
              </w:rPr>
              <w:t>/</w:t>
            </w:r>
            <w:r>
              <w:rPr>
                <w:spacing w:val="-3"/>
                <w:sz w:val="20"/>
              </w:rPr>
              <w:t xml:space="preserve"> </w:t>
            </w:r>
            <w:r>
              <w:rPr>
                <w:spacing w:val="-2"/>
                <w:sz w:val="20"/>
              </w:rPr>
              <w:t>Management</w:t>
            </w:r>
          </w:p>
        </w:tc>
        <w:tc>
          <w:tcPr>
            <w:tcW w:w="1201" w:type="dxa"/>
            <w:shd w:val="clear" w:color="auto" w:fill="F1F1F1"/>
          </w:tcPr>
          <w:p w14:paraId="505AE324" w14:textId="77777777" w:rsidR="00420B9F" w:rsidRDefault="00BD4F4D">
            <w:pPr>
              <w:pStyle w:val="TableParagraph"/>
              <w:spacing w:before="61"/>
              <w:ind w:left="3"/>
              <w:rPr>
                <w:sz w:val="20"/>
              </w:rPr>
            </w:pPr>
            <w:r>
              <w:rPr>
                <w:sz w:val="20"/>
              </w:rPr>
              <w:t>VLAN</w:t>
            </w:r>
            <w:r>
              <w:rPr>
                <w:spacing w:val="-7"/>
                <w:sz w:val="20"/>
              </w:rPr>
              <w:t xml:space="preserve"> </w:t>
            </w:r>
            <w:r>
              <w:rPr>
                <w:spacing w:val="-5"/>
                <w:sz w:val="20"/>
              </w:rPr>
              <w:t>99</w:t>
            </w:r>
          </w:p>
        </w:tc>
        <w:tc>
          <w:tcPr>
            <w:tcW w:w="2202" w:type="dxa"/>
            <w:shd w:val="clear" w:color="auto" w:fill="F1F1F1"/>
          </w:tcPr>
          <w:p w14:paraId="49C8C67A" w14:textId="77777777" w:rsidR="00420B9F" w:rsidRDefault="00BD4F4D">
            <w:pPr>
              <w:pStyle w:val="TableParagraph"/>
              <w:spacing w:before="61"/>
              <w:ind w:left="3" w:right="2"/>
              <w:rPr>
                <w:sz w:val="20"/>
              </w:rPr>
            </w:pPr>
            <w:r>
              <w:rPr>
                <w:spacing w:val="-2"/>
                <w:sz w:val="20"/>
              </w:rPr>
              <w:t>10.10.99.0/25</w:t>
            </w:r>
          </w:p>
        </w:tc>
        <w:tc>
          <w:tcPr>
            <w:tcW w:w="2101" w:type="dxa"/>
            <w:shd w:val="clear" w:color="auto" w:fill="F1F1F1"/>
          </w:tcPr>
          <w:p w14:paraId="36730D76" w14:textId="77777777" w:rsidR="00420B9F" w:rsidRDefault="00BD4F4D">
            <w:pPr>
              <w:pStyle w:val="TableParagraph"/>
              <w:spacing w:before="61"/>
              <w:ind w:left="3"/>
              <w:rPr>
                <w:sz w:val="20"/>
              </w:rPr>
            </w:pPr>
            <w:r>
              <w:rPr>
                <w:spacing w:val="-5"/>
                <w:sz w:val="20"/>
              </w:rPr>
              <w:t>126</w:t>
            </w:r>
          </w:p>
        </w:tc>
        <w:tc>
          <w:tcPr>
            <w:tcW w:w="2199" w:type="dxa"/>
            <w:shd w:val="clear" w:color="auto" w:fill="F1F1F1"/>
          </w:tcPr>
          <w:p w14:paraId="76D84B38" w14:textId="77777777" w:rsidR="00420B9F" w:rsidRDefault="00BD4F4D">
            <w:pPr>
              <w:pStyle w:val="TableParagraph"/>
              <w:spacing w:before="61"/>
              <w:ind w:left="3" w:right="3"/>
              <w:rPr>
                <w:sz w:val="20"/>
              </w:rPr>
            </w:pPr>
            <w:r>
              <w:rPr>
                <w:spacing w:val="-2"/>
                <w:sz w:val="20"/>
              </w:rPr>
              <w:t>10.10.99.1</w:t>
            </w:r>
          </w:p>
        </w:tc>
      </w:tr>
    </w:tbl>
    <w:p w14:paraId="121C4D2E" w14:textId="77777777" w:rsidR="00420B9F" w:rsidRDefault="00BD4F4D">
      <w:pPr>
        <w:pStyle w:val="ListParagraph"/>
        <w:numPr>
          <w:ilvl w:val="1"/>
          <w:numId w:val="4"/>
        </w:numPr>
        <w:tabs>
          <w:tab w:val="left" w:pos="724"/>
        </w:tabs>
        <w:spacing w:before="262"/>
        <w:ind w:left="724" w:hanging="453"/>
        <w:jc w:val="both"/>
        <w:rPr>
          <w:b/>
          <w:sz w:val="26"/>
        </w:rPr>
      </w:pPr>
      <w:r>
        <w:rPr>
          <w:b/>
          <w:color w:val="2D5EAA"/>
          <w:sz w:val="26"/>
        </w:rPr>
        <w:t>Simulation</w:t>
      </w:r>
      <w:r>
        <w:rPr>
          <w:b/>
          <w:color w:val="2D5EAA"/>
          <w:spacing w:val="-7"/>
          <w:sz w:val="26"/>
        </w:rPr>
        <w:t xml:space="preserve"> </w:t>
      </w:r>
      <w:r>
        <w:rPr>
          <w:b/>
          <w:color w:val="2D5EAA"/>
          <w:sz w:val="26"/>
        </w:rPr>
        <w:t>Test</w:t>
      </w:r>
      <w:r>
        <w:rPr>
          <w:b/>
          <w:color w:val="2D5EAA"/>
          <w:spacing w:val="-8"/>
          <w:sz w:val="26"/>
        </w:rPr>
        <w:t xml:space="preserve"> </w:t>
      </w:r>
      <w:r>
        <w:rPr>
          <w:b/>
          <w:color w:val="2D5EAA"/>
          <w:sz w:val="26"/>
        </w:rPr>
        <w:t>Plan</w:t>
      </w:r>
      <w:r>
        <w:rPr>
          <w:b/>
          <w:color w:val="2D5EAA"/>
          <w:spacing w:val="-9"/>
          <w:sz w:val="26"/>
        </w:rPr>
        <w:t xml:space="preserve"> </w:t>
      </w:r>
      <w:r>
        <w:rPr>
          <w:b/>
          <w:color w:val="2D5EAA"/>
          <w:sz w:val="26"/>
        </w:rPr>
        <w:t>and</w:t>
      </w:r>
      <w:r>
        <w:rPr>
          <w:b/>
          <w:color w:val="2D5EAA"/>
          <w:spacing w:val="-6"/>
          <w:sz w:val="26"/>
        </w:rPr>
        <w:t xml:space="preserve"> </w:t>
      </w:r>
      <w:r>
        <w:rPr>
          <w:b/>
          <w:color w:val="2D5EAA"/>
          <w:sz w:val="26"/>
        </w:rPr>
        <w:t>Test</w:t>
      </w:r>
      <w:r>
        <w:rPr>
          <w:b/>
          <w:color w:val="2D5EAA"/>
          <w:spacing w:val="-8"/>
          <w:sz w:val="26"/>
        </w:rPr>
        <w:t xml:space="preserve"> </w:t>
      </w:r>
      <w:r>
        <w:rPr>
          <w:b/>
          <w:color w:val="2D5EAA"/>
          <w:spacing w:val="-2"/>
          <w:sz w:val="26"/>
        </w:rPr>
        <w:t>Cases</w:t>
      </w:r>
    </w:p>
    <w:p w14:paraId="62C995C1" w14:textId="77777777" w:rsidR="00420B9F" w:rsidRDefault="00BD4F4D">
      <w:pPr>
        <w:pStyle w:val="BodyText"/>
        <w:spacing w:before="137" w:line="336" w:lineRule="auto"/>
        <w:ind w:left="271" w:right="1345"/>
        <w:jc w:val="both"/>
      </w:pPr>
      <w:r>
        <w:t>Each</w:t>
      </w:r>
      <w:r>
        <w:rPr>
          <w:spacing w:val="-15"/>
        </w:rPr>
        <w:t xml:space="preserve"> </w:t>
      </w:r>
      <w:r>
        <w:t>topology</w:t>
      </w:r>
      <w:r>
        <w:rPr>
          <w:spacing w:val="-15"/>
        </w:rPr>
        <w:t xml:space="preserve"> </w:t>
      </w:r>
      <w:r>
        <w:t>was</w:t>
      </w:r>
      <w:r>
        <w:rPr>
          <w:spacing w:val="-15"/>
        </w:rPr>
        <w:t xml:space="preserve"> </w:t>
      </w:r>
      <w:r>
        <w:t>subjected</w:t>
      </w:r>
      <w:r>
        <w:rPr>
          <w:spacing w:val="-15"/>
        </w:rPr>
        <w:t xml:space="preserve"> </w:t>
      </w:r>
      <w:r>
        <w:t>to</w:t>
      </w:r>
      <w:r>
        <w:rPr>
          <w:spacing w:val="-15"/>
        </w:rPr>
        <w:t xml:space="preserve"> </w:t>
      </w:r>
      <w:r>
        <w:t>the</w:t>
      </w:r>
      <w:r>
        <w:rPr>
          <w:spacing w:val="-15"/>
        </w:rPr>
        <w:t xml:space="preserve"> </w:t>
      </w:r>
      <w:r>
        <w:t>same</w:t>
      </w:r>
      <w:r>
        <w:rPr>
          <w:spacing w:val="-15"/>
        </w:rPr>
        <w:t xml:space="preserve"> </w:t>
      </w:r>
      <w:r>
        <w:t>set</w:t>
      </w:r>
      <w:r>
        <w:rPr>
          <w:spacing w:val="-15"/>
        </w:rPr>
        <w:t xml:space="preserve"> </w:t>
      </w:r>
      <w:r>
        <w:t>of</w:t>
      </w:r>
      <w:r>
        <w:rPr>
          <w:spacing w:val="-15"/>
        </w:rPr>
        <w:t xml:space="preserve"> </w:t>
      </w:r>
      <w:r>
        <w:t>controlled</w:t>
      </w:r>
      <w:r>
        <w:rPr>
          <w:spacing w:val="-15"/>
        </w:rPr>
        <w:t xml:space="preserve"> </w:t>
      </w:r>
      <w:r>
        <w:t>test</w:t>
      </w:r>
      <w:r>
        <w:rPr>
          <w:spacing w:val="-15"/>
        </w:rPr>
        <w:t xml:space="preserve"> </w:t>
      </w:r>
      <w:r>
        <w:t>cases</w:t>
      </w:r>
      <w:r>
        <w:rPr>
          <w:spacing w:val="-15"/>
        </w:rPr>
        <w:t xml:space="preserve"> </w:t>
      </w:r>
      <w:r>
        <w:t>so</w:t>
      </w:r>
      <w:r>
        <w:rPr>
          <w:spacing w:val="-15"/>
        </w:rPr>
        <w:t xml:space="preserve"> </w:t>
      </w:r>
      <w:r>
        <w:t>that</w:t>
      </w:r>
      <w:r>
        <w:rPr>
          <w:spacing w:val="-15"/>
        </w:rPr>
        <w:t xml:space="preserve"> </w:t>
      </w:r>
      <w:r>
        <w:t>the</w:t>
      </w:r>
      <w:r>
        <w:rPr>
          <w:spacing w:val="-15"/>
        </w:rPr>
        <w:t xml:space="preserve"> </w:t>
      </w:r>
      <w:r>
        <w:t>results</w:t>
      </w:r>
      <w:r>
        <w:rPr>
          <w:spacing w:val="-15"/>
        </w:rPr>
        <w:t xml:space="preserve"> </w:t>
      </w:r>
      <w:r>
        <w:t>remain</w:t>
      </w:r>
      <w:r>
        <w:rPr>
          <w:spacing w:val="-15"/>
        </w:rPr>
        <w:t xml:space="preserve"> </w:t>
      </w:r>
      <w:r>
        <w:t>directly comparable.</w:t>
      </w:r>
      <w:r>
        <w:rPr>
          <w:spacing w:val="-14"/>
        </w:rPr>
        <w:t xml:space="preserve"> </w:t>
      </w:r>
      <w:r>
        <w:t>Every</w:t>
      </w:r>
      <w:r>
        <w:rPr>
          <w:spacing w:val="-14"/>
        </w:rPr>
        <w:t xml:space="preserve"> </w:t>
      </w:r>
      <w:r>
        <w:t>test</w:t>
      </w:r>
      <w:r>
        <w:rPr>
          <w:spacing w:val="-13"/>
        </w:rPr>
        <w:t xml:space="preserve"> </w:t>
      </w:r>
      <w:r>
        <w:t>case</w:t>
      </w:r>
      <w:r>
        <w:rPr>
          <w:spacing w:val="-14"/>
        </w:rPr>
        <w:t xml:space="preserve"> </w:t>
      </w:r>
      <w:r>
        <w:t>was</w:t>
      </w:r>
      <w:r>
        <w:rPr>
          <w:spacing w:val="-13"/>
        </w:rPr>
        <w:t xml:space="preserve"> </w:t>
      </w:r>
      <w:r>
        <w:t>repeated</w:t>
      </w:r>
      <w:r>
        <w:rPr>
          <w:spacing w:val="-14"/>
        </w:rPr>
        <w:t xml:space="preserve"> </w:t>
      </w:r>
      <w:r>
        <w:t>three</w:t>
      </w:r>
      <w:r>
        <w:rPr>
          <w:spacing w:val="-14"/>
        </w:rPr>
        <w:t xml:space="preserve"> </w:t>
      </w:r>
      <w:r>
        <w:t>times</w:t>
      </w:r>
      <w:r>
        <w:rPr>
          <w:spacing w:val="-13"/>
        </w:rPr>
        <w:t xml:space="preserve"> </w:t>
      </w:r>
      <w:r>
        <w:t>per</w:t>
      </w:r>
      <w:r>
        <w:rPr>
          <w:spacing w:val="-14"/>
        </w:rPr>
        <w:t xml:space="preserve"> </w:t>
      </w:r>
      <w:r>
        <w:t>topology</w:t>
      </w:r>
      <w:r>
        <w:rPr>
          <w:spacing w:val="-13"/>
        </w:rPr>
        <w:t xml:space="preserve"> </w:t>
      </w:r>
      <w:r>
        <w:t>per</w:t>
      </w:r>
      <w:r>
        <w:rPr>
          <w:spacing w:val="-14"/>
        </w:rPr>
        <w:t xml:space="preserve"> </w:t>
      </w:r>
      <w:r>
        <w:t>condition,</w:t>
      </w:r>
      <w:r>
        <w:rPr>
          <w:spacing w:val="-13"/>
        </w:rPr>
        <w:t xml:space="preserve"> </w:t>
      </w:r>
      <w:r>
        <w:t>and</w:t>
      </w:r>
      <w:r>
        <w:rPr>
          <w:spacing w:val="-13"/>
        </w:rPr>
        <w:t xml:space="preserve"> </w:t>
      </w:r>
      <w:r>
        <w:t>the</w:t>
      </w:r>
      <w:r>
        <w:rPr>
          <w:spacing w:val="-14"/>
        </w:rPr>
        <w:t xml:space="preserve"> </w:t>
      </w:r>
      <w:r>
        <w:t>mean</w:t>
      </w:r>
      <w:r>
        <w:rPr>
          <w:spacing w:val="-13"/>
        </w:rPr>
        <w:t xml:space="preserve"> </w:t>
      </w:r>
      <w:r>
        <w:t>value is reported in Section 7 to improve the reliability of the observations.</w:t>
      </w:r>
    </w:p>
    <w:p w14:paraId="6A830838"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3FDF36E4" w14:textId="77777777" w:rsidR="00420B9F" w:rsidRDefault="00420B9F">
      <w:pPr>
        <w:pStyle w:val="BodyText"/>
        <w:spacing w:before="48"/>
        <w:rPr>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2509"/>
        <w:gridCol w:w="2785"/>
        <w:gridCol w:w="1888"/>
        <w:gridCol w:w="1167"/>
      </w:tblGrid>
      <w:tr w:rsidR="00420B9F" w14:paraId="39225548" w14:textId="77777777">
        <w:trPr>
          <w:trHeight w:val="578"/>
        </w:trPr>
        <w:tc>
          <w:tcPr>
            <w:tcW w:w="1056" w:type="dxa"/>
            <w:shd w:val="clear" w:color="auto" w:fill="1F3863"/>
          </w:tcPr>
          <w:p w14:paraId="7149ADE7" w14:textId="77777777" w:rsidR="00420B9F" w:rsidRDefault="00BD4F4D">
            <w:pPr>
              <w:pStyle w:val="TableParagraph"/>
              <w:spacing w:before="173"/>
              <w:ind w:left="206"/>
              <w:jc w:val="left"/>
              <w:rPr>
                <w:b/>
                <w:sz w:val="20"/>
              </w:rPr>
            </w:pPr>
            <w:r>
              <w:rPr>
                <w:b/>
                <w:color w:val="FFFFFF"/>
                <w:sz w:val="20"/>
              </w:rPr>
              <w:t>Test</w:t>
            </w:r>
            <w:r>
              <w:rPr>
                <w:b/>
                <w:color w:val="FFFFFF"/>
                <w:spacing w:val="-5"/>
                <w:sz w:val="20"/>
              </w:rPr>
              <w:t xml:space="preserve"> ID</w:t>
            </w:r>
          </w:p>
        </w:tc>
        <w:tc>
          <w:tcPr>
            <w:tcW w:w="2509" w:type="dxa"/>
            <w:shd w:val="clear" w:color="auto" w:fill="1F3863"/>
          </w:tcPr>
          <w:p w14:paraId="32A17865" w14:textId="77777777" w:rsidR="00420B9F" w:rsidRDefault="00BD4F4D">
            <w:pPr>
              <w:pStyle w:val="TableParagraph"/>
              <w:spacing w:before="173"/>
              <w:ind w:left="7"/>
              <w:rPr>
                <w:b/>
                <w:sz w:val="20"/>
              </w:rPr>
            </w:pPr>
            <w:r>
              <w:rPr>
                <w:b/>
                <w:color w:val="FFFFFF"/>
                <w:spacing w:val="-2"/>
                <w:sz w:val="20"/>
              </w:rPr>
              <w:t>Objective</w:t>
            </w:r>
          </w:p>
        </w:tc>
        <w:tc>
          <w:tcPr>
            <w:tcW w:w="2785" w:type="dxa"/>
            <w:shd w:val="clear" w:color="auto" w:fill="1F3863"/>
          </w:tcPr>
          <w:p w14:paraId="77948FBB" w14:textId="77777777" w:rsidR="00420B9F" w:rsidRDefault="00BD4F4D">
            <w:pPr>
              <w:pStyle w:val="TableParagraph"/>
              <w:spacing w:before="173"/>
              <w:ind w:left="1"/>
              <w:rPr>
                <w:b/>
                <w:sz w:val="20"/>
              </w:rPr>
            </w:pPr>
            <w:r>
              <w:rPr>
                <w:b/>
                <w:color w:val="FFFFFF"/>
                <w:sz w:val="20"/>
              </w:rPr>
              <w:t>Traffic</w:t>
            </w:r>
            <w:r>
              <w:rPr>
                <w:b/>
                <w:color w:val="FFFFFF"/>
                <w:spacing w:val="-4"/>
                <w:sz w:val="20"/>
              </w:rPr>
              <w:t xml:space="preserve"> </w:t>
            </w:r>
            <w:r>
              <w:rPr>
                <w:b/>
                <w:color w:val="FFFFFF"/>
                <w:sz w:val="20"/>
              </w:rPr>
              <w:t>/</w:t>
            </w:r>
            <w:r>
              <w:rPr>
                <w:b/>
                <w:color w:val="FFFFFF"/>
                <w:spacing w:val="-4"/>
                <w:sz w:val="20"/>
              </w:rPr>
              <w:t xml:space="preserve"> </w:t>
            </w:r>
            <w:r>
              <w:rPr>
                <w:b/>
                <w:color w:val="FFFFFF"/>
                <w:spacing w:val="-2"/>
                <w:sz w:val="20"/>
              </w:rPr>
              <w:t>Method</w:t>
            </w:r>
          </w:p>
        </w:tc>
        <w:tc>
          <w:tcPr>
            <w:tcW w:w="1888" w:type="dxa"/>
            <w:shd w:val="clear" w:color="auto" w:fill="1F3863"/>
          </w:tcPr>
          <w:p w14:paraId="195AFF5C" w14:textId="77777777" w:rsidR="00420B9F" w:rsidRDefault="00BD4F4D">
            <w:pPr>
              <w:pStyle w:val="TableParagraph"/>
              <w:spacing w:before="58"/>
              <w:ind w:left="601" w:hanging="195"/>
              <w:jc w:val="left"/>
              <w:rPr>
                <w:b/>
                <w:sz w:val="20"/>
              </w:rPr>
            </w:pPr>
            <w:r>
              <w:rPr>
                <w:b/>
                <w:color w:val="FFFFFF"/>
                <w:spacing w:val="-2"/>
                <w:sz w:val="20"/>
              </w:rPr>
              <w:t>Condition(s) Applied</w:t>
            </w:r>
          </w:p>
        </w:tc>
        <w:tc>
          <w:tcPr>
            <w:tcW w:w="1167" w:type="dxa"/>
            <w:shd w:val="clear" w:color="auto" w:fill="1F3863"/>
          </w:tcPr>
          <w:p w14:paraId="53031AA7" w14:textId="77777777" w:rsidR="00420B9F" w:rsidRDefault="00BD4F4D">
            <w:pPr>
              <w:pStyle w:val="TableParagraph"/>
              <w:spacing w:before="173"/>
              <w:ind w:left="1" w:right="1"/>
              <w:rPr>
                <w:b/>
                <w:sz w:val="20"/>
              </w:rPr>
            </w:pPr>
            <w:r>
              <w:rPr>
                <w:b/>
                <w:color w:val="FFFFFF"/>
                <w:spacing w:val="-2"/>
                <w:sz w:val="20"/>
              </w:rPr>
              <w:t>Repetitions</w:t>
            </w:r>
          </w:p>
        </w:tc>
      </w:tr>
      <w:tr w:rsidR="00420B9F" w14:paraId="62C07CA7" w14:textId="77777777">
        <w:trPr>
          <w:trHeight w:val="580"/>
        </w:trPr>
        <w:tc>
          <w:tcPr>
            <w:tcW w:w="1056" w:type="dxa"/>
          </w:tcPr>
          <w:p w14:paraId="752E721C" w14:textId="77777777" w:rsidR="00420B9F" w:rsidRDefault="00BD4F4D">
            <w:pPr>
              <w:pStyle w:val="TableParagraph"/>
              <w:spacing w:before="175"/>
              <w:jc w:val="left"/>
              <w:rPr>
                <w:sz w:val="20"/>
              </w:rPr>
            </w:pPr>
            <w:r>
              <w:rPr>
                <w:spacing w:val="-2"/>
                <w:sz w:val="20"/>
              </w:rPr>
              <w:t>TC-</w:t>
            </w:r>
            <w:r>
              <w:rPr>
                <w:spacing w:val="-7"/>
                <w:sz w:val="20"/>
              </w:rPr>
              <w:t>01</w:t>
            </w:r>
          </w:p>
        </w:tc>
        <w:tc>
          <w:tcPr>
            <w:tcW w:w="2509" w:type="dxa"/>
          </w:tcPr>
          <w:p w14:paraId="11DC9CE7" w14:textId="77777777" w:rsidR="00420B9F" w:rsidRDefault="00BD4F4D">
            <w:pPr>
              <w:pStyle w:val="TableParagraph"/>
              <w:ind w:left="779" w:hanging="562"/>
              <w:jc w:val="left"/>
              <w:rPr>
                <w:sz w:val="20"/>
              </w:rPr>
            </w:pPr>
            <w:r>
              <w:rPr>
                <w:sz w:val="20"/>
              </w:rPr>
              <w:t>Baseline</w:t>
            </w:r>
            <w:r>
              <w:rPr>
                <w:spacing w:val="-13"/>
                <w:sz w:val="20"/>
              </w:rPr>
              <w:t xml:space="preserve"> </w:t>
            </w:r>
            <w:r>
              <w:rPr>
                <w:sz w:val="20"/>
              </w:rPr>
              <w:t>connectivity</w:t>
            </w:r>
            <w:r>
              <w:rPr>
                <w:spacing w:val="-12"/>
                <w:sz w:val="20"/>
              </w:rPr>
              <w:t xml:space="preserve"> </w:t>
            </w:r>
            <w:r>
              <w:rPr>
                <w:sz w:val="20"/>
              </w:rPr>
              <w:t xml:space="preserve">and </w:t>
            </w:r>
            <w:r>
              <w:rPr>
                <w:spacing w:val="-2"/>
                <w:sz w:val="20"/>
              </w:rPr>
              <w:t>reachability</w:t>
            </w:r>
          </w:p>
        </w:tc>
        <w:tc>
          <w:tcPr>
            <w:tcW w:w="2785" w:type="dxa"/>
          </w:tcPr>
          <w:p w14:paraId="577BFFA4" w14:textId="77777777" w:rsidR="00420B9F" w:rsidRDefault="00BD4F4D">
            <w:pPr>
              <w:pStyle w:val="TableParagraph"/>
              <w:ind w:left="980" w:hanging="720"/>
              <w:jc w:val="left"/>
              <w:rPr>
                <w:sz w:val="20"/>
              </w:rPr>
            </w:pPr>
            <w:r>
              <w:rPr>
                <w:sz w:val="20"/>
              </w:rPr>
              <w:t>ICMP</w:t>
            </w:r>
            <w:r>
              <w:rPr>
                <w:spacing w:val="-10"/>
                <w:sz w:val="20"/>
              </w:rPr>
              <w:t xml:space="preserve"> </w:t>
            </w:r>
            <w:r>
              <w:rPr>
                <w:sz w:val="20"/>
              </w:rPr>
              <w:t>echo</w:t>
            </w:r>
            <w:r>
              <w:rPr>
                <w:spacing w:val="-9"/>
                <w:sz w:val="20"/>
              </w:rPr>
              <w:t xml:space="preserve"> </w:t>
            </w:r>
            <w:r>
              <w:rPr>
                <w:sz w:val="20"/>
              </w:rPr>
              <w:t>(ping)</w:t>
            </w:r>
            <w:r>
              <w:rPr>
                <w:spacing w:val="-10"/>
                <w:sz w:val="20"/>
              </w:rPr>
              <w:t xml:space="preserve"> </w:t>
            </w:r>
            <w:r>
              <w:rPr>
                <w:sz w:val="20"/>
              </w:rPr>
              <w:t>across</w:t>
            </w:r>
            <w:r>
              <w:rPr>
                <w:spacing w:val="-11"/>
                <w:sz w:val="20"/>
              </w:rPr>
              <w:t xml:space="preserve"> </w:t>
            </w:r>
            <w:r>
              <w:rPr>
                <w:sz w:val="20"/>
              </w:rPr>
              <w:t>all zone pairs</w:t>
            </w:r>
          </w:p>
        </w:tc>
        <w:tc>
          <w:tcPr>
            <w:tcW w:w="1888" w:type="dxa"/>
          </w:tcPr>
          <w:p w14:paraId="4B0B197C" w14:textId="77777777" w:rsidR="00420B9F" w:rsidRDefault="00BD4F4D">
            <w:pPr>
              <w:pStyle w:val="TableParagraph"/>
              <w:spacing w:before="175"/>
              <w:ind w:left="2"/>
              <w:rPr>
                <w:sz w:val="20"/>
              </w:rPr>
            </w:pPr>
            <w:r>
              <w:rPr>
                <w:spacing w:val="-2"/>
                <w:sz w:val="20"/>
              </w:rPr>
              <w:t>Normal</w:t>
            </w:r>
          </w:p>
        </w:tc>
        <w:tc>
          <w:tcPr>
            <w:tcW w:w="1167" w:type="dxa"/>
          </w:tcPr>
          <w:p w14:paraId="03DD7AE6" w14:textId="77777777" w:rsidR="00420B9F" w:rsidRDefault="00BD4F4D">
            <w:pPr>
              <w:pStyle w:val="TableParagraph"/>
              <w:spacing w:before="175"/>
              <w:ind w:left="0" w:right="1"/>
              <w:rPr>
                <w:sz w:val="20"/>
              </w:rPr>
            </w:pPr>
            <w:r>
              <w:rPr>
                <w:spacing w:val="-10"/>
                <w:sz w:val="20"/>
              </w:rPr>
              <w:t>3</w:t>
            </w:r>
          </w:p>
        </w:tc>
      </w:tr>
      <w:tr w:rsidR="00420B9F" w14:paraId="23F61442" w14:textId="77777777">
        <w:trPr>
          <w:trHeight w:val="580"/>
        </w:trPr>
        <w:tc>
          <w:tcPr>
            <w:tcW w:w="1056" w:type="dxa"/>
            <w:shd w:val="clear" w:color="auto" w:fill="F1F1F1"/>
          </w:tcPr>
          <w:p w14:paraId="0D7B0E3A" w14:textId="77777777" w:rsidR="00420B9F" w:rsidRDefault="00BD4F4D">
            <w:pPr>
              <w:pStyle w:val="TableParagraph"/>
              <w:spacing w:before="175"/>
              <w:jc w:val="left"/>
              <w:rPr>
                <w:sz w:val="20"/>
              </w:rPr>
            </w:pPr>
            <w:r>
              <w:rPr>
                <w:spacing w:val="-2"/>
                <w:sz w:val="20"/>
              </w:rPr>
              <w:t>TC-</w:t>
            </w:r>
            <w:r>
              <w:rPr>
                <w:spacing w:val="-7"/>
                <w:sz w:val="20"/>
              </w:rPr>
              <w:t>02</w:t>
            </w:r>
          </w:p>
        </w:tc>
        <w:tc>
          <w:tcPr>
            <w:tcW w:w="2509" w:type="dxa"/>
            <w:shd w:val="clear" w:color="auto" w:fill="F1F1F1"/>
          </w:tcPr>
          <w:p w14:paraId="44DD8EB4" w14:textId="77777777" w:rsidR="00420B9F" w:rsidRDefault="00BD4F4D">
            <w:pPr>
              <w:pStyle w:val="TableParagraph"/>
              <w:ind w:left="530" w:right="116" w:hanging="404"/>
              <w:jc w:val="left"/>
              <w:rPr>
                <w:sz w:val="20"/>
              </w:rPr>
            </w:pPr>
            <w:r>
              <w:rPr>
                <w:sz w:val="20"/>
              </w:rPr>
              <w:t>Web/application</w:t>
            </w:r>
            <w:r>
              <w:rPr>
                <w:spacing w:val="-13"/>
                <w:sz w:val="20"/>
              </w:rPr>
              <w:t xml:space="preserve"> </w:t>
            </w:r>
            <w:r>
              <w:rPr>
                <w:sz w:val="20"/>
              </w:rPr>
              <w:t>throughput and response time</w:t>
            </w:r>
          </w:p>
        </w:tc>
        <w:tc>
          <w:tcPr>
            <w:tcW w:w="2785" w:type="dxa"/>
            <w:shd w:val="clear" w:color="auto" w:fill="F1F1F1"/>
          </w:tcPr>
          <w:p w14:paraId="02B85BBF" w14:textId="77777777" w:rsidR="00420B9F" w:rsidRDefault="00BD4F4D">
            <w:pPr>
              <w:pStyle w:val="TableParagraph"/>
              <w:ind w:left="707" w:hanging="488"/>
              <w:jc w:val="left"/>
              <w:rPr>
                <w:sz w:val="20"/>
              </w:rPr>
            </w:pPr>
            <w:r>
              <w:rPr>
                <w:sz w:val="20"/>
              </w:rPr>
              <w:t>HTTP</w:t>
            </w:r>
            <w:r>
              <w:rPr>
                <w:spacing w:val="-10"/>
                <w:sz w:val="20"/>
              </w:rPr>
              <w:t xml:space="preserve"> </w:t>
            </w:r>
            <w:r>
              <w:rPr>
                <w:sz w:val="20"/>
              </w:rPr>
              <w:t>GET</w:t>
            </w:r>
            <w:r>
              <w:rPr>
                <w:spacing w:val="-9"/>
                <w:sz w:val="20"/>
              </w:rPr>
              <w:t xml:space="preserve"> </w:t>
            </w:r>
            <w:r>
              <w:rPr>
                <w:sz w:val="20"/>
              </w:rPr>
              <w:t>bursts</w:t>
            </w:r>
            <w:r>
              <w:rPr>
                <w:spacing w:val="-10"/>
                <w:sz w:val="20"/>
              </w:rPr>
              <w:t xml:space="preserve"> </w:t>
            </w:r>
            <w:r>
              <w:rPr>
                <w:sz w:val="20"/>
              </w:rPr>
              <w:t>to</w:t>
            </w:r>
            <w:r>
              <w:rPr>
                <w:spacing w:val="-9"/>
                <w:sz w:val="20"/>
              </w:rPr>
              <w:t xml:space="preserve"> </w:t>
            </w:r>
            <w:r>
              <w:rPr>
                <w:sz w:val="20"/>
              </w:rPr>
              <w:t>campus web/exam server</w:t>
            </w:r>
          </w:p>
        </w:tc>
        <w:tc>
          <w:tcPr>
            <w:tcW w:w="1888" w:type="dxa"/>
            <w:shd w:val="clear" w:color="auto" w:fill="F1F1F1"/>
          </w:tcPr>
          <w:p w14:paraId="75A46562" w14:textId="77777777" w:rsidR="00420B9F" w:rsidRDefault="00BD4F4D">
            <w:pPr>
              <w:pStyle w:val="TableParagraph"/>
              <w:spacing w:before="175"/>
              <w:ind w:left="2" w:right="2"/>
              <w:rPr>
                <w:sz w:val="20"/>
              </w:rPr>
            </w:pPr>
            <w:r>
              <w:rPr>
                <w:sz w:val="20"/>
              </w:rPr>
              <w:t>Normal,</w:t>
            </w:r>
            <w:r>
              <w:rPr>
                <w:spacing w:val="-6"/>
                <w:sz w:val="20"/>
              </w:rPr>
              <w:t xml:space="preserve"> </w:t>
            </w:r>
            <w:r>
              <w:rPr>
                <w:spacing w:val="-4"/>
                <w:sz w:val="20"/>
              </w:rPr>
              <w:t>Peak</w:t>
            </w:r>
          </w:p>
        </w:tc>
        <w:tc>
          <w:tcPr>
            <w:tcW w:w="1167" w:type="dxa"/>
            <w:shd w:val="clear" w:color="auto" w:fill="F1F1F1"/>
          </w:tcPr>
          <w:p w14:paraId="3ED246E2" w14:textId="77777777" w:rsidR="00420B9F" w:rsidRDefault="00BD4F4D">
            <w:pPr>
              <w:pStyle w:val="TableParagraph"/>
              <w:spacing w:before="175"/>
              <w:ind w:left="0" w:right="1"/>
              <w:rPr>
                <w:sz w:val="20"/>
              </w:rPr>
            </w:pPr>
            <w:r>
              <w:rPr>
                <w:spacing w:val="-10"/>
                <w:sz w:val="20"/>
              </w:rPr>
              <w:t>3</w:t>
            </w:r>
          </w:p>
        </w:tc>
      </w:tr>
      <w:tr w:rsidR="00420B9F" w14:paraId="78C46853" w14:textId="77777777">
        <w:trPr>
          <w:trHeight w:val="580"/>
        </w:trPr>
        <w:tc>
          <w:tcPr>
            <w:tcW w:w="1056" w:type="dxa"/>
          </w:tcPr>
          <w:p w14:paraId="3273FEBF" w14:textId="77777777" w:rsidR="00420B9F" w:rsidRDefault="00BD4F4D">
            <w:pPr>
              <w:pStyle w:val="TableParagraph"/>
              <w:spacing w:before="175"/>
              <w:jc w:val="left"/>
              <w:rPr>
                <w:sz w:val="20"/>
              </w:rPr>
            </w:pPr>
            <w:r>
              <w:rPr>
                <w:spacing w:val="-2"/>
                <w:sz w:val="20"/>
              </w:rPr>
              <w:t>TC-</w:t>
            </w:r>
            <w:r>
              <w:rPr>
                <w:spacing w:val="-7"/>
                <w:sz w:val="20"/>
              </w:rPr>
              <w:t>03</w:t>
            </w:r>
          </w:p>
        </w:tc>
        <w:tc>
          <w:tcPr>
            <w:tcW w:w="2509" w:type="dxa"/>
          </w:tcPr>
          <w:p w14:paraId="2700A5E7" w14:textId="77777777" w:rsidR="00420B9F" w:rsidRDefault="00BD4F4D">
            <w:pPr>
              <w:pStyle w:val="TableParagraph"/>
              <w:ind w:left="746" w:hanging="178"/>
              <w:jc w:val="left"/>
              <w:rPr>
                <w:sz w:val="20"/>
              </w:rPr>
            </w:pPr>
            <w:r>
              <w:rPr>
                <w:sz w:val="20"/>
              </w:rPr>
              <w:t>Bulk</w:t>
            </w:r>
            <w:r>
              <w:rPr>
                <w:spacing w:val="-13"/>
                <w:sz w:val="20"/>
              </w:rPr>
              <w:t xml:space="preserve"> </w:t>
            </w:r>
            <w:r>
              <w:rPr>
                <w:sz w:val="20"/>
              </w:rPr>
              <w:t>file</w:t>
            </w:r>
            <w:r>
              <w:rPr>
                <w:spacing w:val="-12"/>
                <w:sz w:val="20"/>
              </w:rPr>
              <w:t xml:space="preserve"> </w:t>
            </w:r>
            <w:r>
              <w:rPr>
                <w:sz w:val="20"/>
              </w:rPr>
              <w:t xml:space="preserve">transfer </w:t>
            </w:r>
            <w:r>
              <w:rPr>
                <w:spacing w:val="-2"/>
                <w:sz w:val="20"/>
              </w:rPr>
              <w:t>performance</w:t>
            </w:r>
          </w:p>
        </w:tc>
        <w:tc>
          <w:tcPr>
            <w:tcW w:w="2785" w:type="dxa"/>
          </w:tcPr>
          <w:p w14:paraId="5EE95174" w14:textId="77777777" w:rsidR="00420B9F" w:rsidRDefault="00BD4F4D">
            <w:pPr>
              <w:pStyle w:val="TableParagraph"/>
              <w:ind w:left="1216" w:hanging="1023"/>
              <w:jc w:val="left"/>
              <w:rPr>
                <w:sz w:val="20"/>
              </w:rPr>
            </w:pPr>
            <w:r>
              <w:rPr>
                <w:sz w:val="20"/>
              </w:rPr>
              <w:t>FTP</w:t>
            </w:r>
            <w:r>
              <w:rPr>
                <w:spacing w:val="-10"/>
                <w:sz w:val="20"/>
              </w:rPr>
              <w:t xml:space="preserve"> </w:t>
            </w:r>
            <w:r>
              <w:rPr>
                <w:sz w:val="20"/>
              </w:rPr>
              <w:t>transfer</w:t>
            </w:r>
            <w:r>
              <w:rPr>
                <w:spacing w:val="-9"/>
                <w:sz w:val="20"/>
              </w:rPr>
              <w:t xml:space="preserve"> </w:t>
            </w:r>
            <w:r>
              <w:rPr>
                <w:sz w:val="20"/>
              </w:rPr>
              <w:t>of</w:t>
            </w:r>
            <w:r>
              <w:rPr>
                <w:spacing w:val="-10"/>
                <w:sz w:val="20"/>
              </w:rPr>
              <w:t xml:space="preserve"> </w:t>
            </w:r>
            <w:r>
              <w:rPr>
                <w:sz w:val="20"/>
              </w:rPr>
              <w:t>fixed-size</w:t>
            </w:r>
            <w:r>
              <w:rPr>
                <w:spacing w:val="-10"/>
                <w:sz w:val="20"/>
              </w:rPr>
              <w:t xml:space="preserve"> </w:t>
            </w:r>
            <w:r>
              <w:rPr>
                <w:sz w:val="20"/>
              </w:rPr>
              <w:t xml:space="preserve">test </w:t>
            </w:r>
            <w:r>
              <w:rPr>
                <w:spacing w:val="-2"/>
                <w:sz w:val="20"/>
              </w:rPr>
              <w:t>files</w:t>
            </w:r>
          </w:p>
        </w:tc>
        <w:tc>
          <w:tcPr>
            <w:tcW w:w="1888" w:type="dxa"/>
          </w:tcPr>
          <w:p w14:paraId="37E6B45F" w14:textId="77777777" w:rsidR="00420B9F" w:rsidRDefault="00BD4F4D">
            <w:pPr>
              <w:pStyle w:val="TableParagraph"/>
              <w:spacing w:before="175"/>
              <w:ind w:left="2" w:right="2"/>
              <w:rPr>
                <w:sz w:val="20"/>
              </w:rPr>
            </w:pPr>
            <w:r>
              <w:rPr>
                <w:sz w:val="20"/>
              </w:rPr>
              <w:t>Normal,</w:t>
            </w:r>
            <w:r>
              <w:rPr>
                <w:spacing w:val="-6"/>
                <w:sz w:val="20"/>
              </w:rPr>
              <w:t xml:space="preserve"> </w:t>
            </w:r>
            <w:r>
              <w:rPr>
                <w:spacing w:val="-4"/>
                <w:sz w:val="20"/>
              </w:rPr>
              <w:t>Peak</w:t>
            </w:r>
          </w:p>
        </w:tc>
        <w:tc>
          <w:tcPr>
            <w:tcW w:w="1167" w:type="dxa"/>
          </w:tcPr>
          <w:p w14:paraId="28A26333" w14:textId="77777777" w:rsidR="00420B9F" w:rsidRDefault="00BD4F4D">
            <w:pPr>
              <w:pStyle w:val="TableParagraph"/>
              <w:spacing w:before="175"/>
              <w:ind w:left="0" w:right="1"/>
              <w:rPr>
                <w:sz w:val="20"/>
              </w:rPr>
            </w:pPr>
            <w:r>
              <w:rPr>
                <w:spacing w:val="-10"/>
                <w:sz w:val="20"/>
              </w:rPr>
              <w:t>3</w:t>
            </w:r>
          </w:p>
        </w:tc>
      </w:tr>
      <w:tr w:rsidR="00420B9F" w14:paraId="501A438D" w14:textId="77777777">
        <w:trPr>
          <w:trHeight w:val="580"/>
        </w:trPr>
        <w:tc>
          <w:tcPr>
            <w:tcW w:w="1056" w:type="dxa"/>
            <w:shd w:val="clear" w:color="auto" w:fill="F1F1F1"/>
          </w:tcPr>
          <w:p w14:paraId="21E33F53" w14:textId="77777777" w:rsidR="00420B9F" w:rsidRDefault="00BD4F4D">
            <w:pPr>
              <w:pStyle w:val="TableParagraph"/>
              <w:spacing w:before="175"/>
              <w:jc w:val="left"/>
              <w:rPr>
                <w:sz w:val="20"/>
              </w:rPr>
            </w:pPr>
            <w:r>
              <w:rPr>
                <w:spacing w:val="-2"/>
                <w:sz w:val="20"/>
              </w:rPr>
              <w:t>TC-</w:t>
            </w:r>
            <w:r>
              <w:rPr>
                <w:spacing w:val="-7"/>
                <w:sz w:val="20"/>
              </w:rPr>
              <w:t>04</w:t>
            </w:r>
          </w:p>
        </w:tc>
        <w:tc>
          <w:tcPr>
            <w:tcW w:w="2509" w:type="dxa"/>
            <w:shd w:val="clear" w:color="auto" w:fill="F1F1F1"/>
          </w:tcPr>
          <w:p w14:paraId="260120B4" w14:textId="77777777" w:rsidR="00420B9F" w:rsidRDefault="00BD4F4D">
            <w:pPr>
              <w:pStyle w:val="TableParagraph"/>
              <w:ind w:left="827" w:right="255" w:hanging="562"/>
              <w:jc w:val="left"/>
              <w:rPr>
                <w:sz w:val="20"/>
              </w:rPr>
            </w:pPr>
            <w:r>
              <w:rPr>
                <w:sz w:val="20"/>
              </w:rPr>
              <w:t>Name-resolution</w:t>
            </w:r>
            <w:r>
              <w:rPr>
                <w:spacing w:val="-13"/>
                <w:sz w:val="20"/>
              </w:rPr>
              <w:t xml:space="preserve"> </w:t>
            </w:r>
            <w:r>
              <w:rPr>
                <w:sz w:val="20"/>
              </w:rPr>
              <w:t>latency under load</w:t>
            </w:r>
          </w:p>
        </w:tc>
        <w:tc>
          <w:tcPr>
            <w:tcW w:w="2785" w:type="dxa"/>
            <w:shd w:val="clear" w:color="auto" w:fill="F1F1F1"/>
          </w:tcPr>
          <w:p w14:paraId="14507328" w14:textId="77777777" w:rsidR="00420B9F" w:rsidRDefault="00BD4F4D">
            <w:pPr>
              <w:pStyle w:val="TableParagraph"/>
              <w:spacing w:before="175"/>
              <w:ind w:left="1" w:right="1"/>
              <w:rPr>
                <w:sz w:val="20"/>
              </w:rPr>
            </w:pPr>
            <w:r>
              <w:rPr>
                <w:sz w:val="20"/>
              </w:rPr>
              <w:t>DNS</w:t>
            </w:r>
            <w:r>
              <w:rPr>
                <w:spacing w:val="-4"/>
                <w:sz w:val="20"/>
              </w:rPr>
              <w:t xml:space="preserve"> </w:t>
            </w:r>
            <w:r>
              <w:rPr>
                <w:sz w:val="20"/>
              </w:rPr>
              <w:t>query</w:t>
            </w:r>
            <w:r>
              <w:rPr>
                <w:spacing w:val="-3"/>
                <w:sz w:val="20"/>
              </w:rPr>
              <w:t xml:space="preserve"> </w:t>
            </w:r>
            <w:r>
              <w:rPr>
                <w:spacing w:val="-2"/>
                <w:sz w:val="20"/>
              </w:rPr>
              <w:t>bursts</w:t>
            </w:r>
          </w:p>
        </w:tc>
        <w:tc>
          <w:tcPr>
            <w:tcW w:w="1888" w:type="dxa"/>
            <w:shd w:val="clear" w:color="auto" w:fill="F1F1F1"/>
          </w:tcPr>
          <w:p w14:paraId="6D5E903B" w14:textId="77777777" w:rsidR="00420B9F" w:rsidRDefault="00BD4F4D">
            <w:pPr>
              <w:pStyle w:val="TableParagraph"/>
              <w:spacing w:before="175"/>
              <w:ind w:left="2" w:right="2"/>
              <w:rPr>
                <w:sz w:val="20"/>
              </w:rPr>
            </w:pPr>
            <w:r>
              <w:rPr>
                <w:sz w:val="20"/>
              </w:rPr>
              <w:t>Normal,</w:t>
            </w:r>
            <w:r>
              <w:rPr>
                <w:spacing w:val="-6"/>
                <w:sz w:val="20"/>
              </w:rPr>
              <w:t xml:space="preserve"> </w:t>
            </w:r>
            <w:r>
              <w:rPr>
                <w:spacing w:val="-4"/>
                <w:sz w:val="20"/>
              </w:rPr>
              <w:t>Peak</w:t>
            </w:r>
          </w:p>
        </w:tc>
        <w:tc>
          <w:tcPr>
            <w:tcW w:w="1167" w:type="dxa"/>
            <w:shd w:val="clear" w:color="auto" w:fill="F1F1F1"/>
          </w:tcPr>
          <w:p w14:paraId="5FD02B4E" w14:textId="77777777" w:rsidR="00420B9F" w:rsidRDefault="00BD4F4D">
            <w:pPr>
              <w:pStyle w:val="TableParagraph"/>
              <w:spacing w:before="175"/>
              <w:ind w:left="0" w:right="1"/>
              <w:rPr>
                <w:sz w:val="20"/>
              </w:rPr>
            </w:pPr>
            <w:r>
              <w:rPr>
                <w:spacing w:val="-10"/>
                <w:sz w:val="20"/>
              </w:rPr>
              <w:t>3</w:t>
            </w:r>
          </w:p>
        </w:tc>
      </w:tr>
      <w:tr w:rsidR="00420B9F" w14:paraId="3CC1B3E1" w14:textId="77777777">
        <w:trPr>
          <w:trHeight w:val="578"/>
        </w:trPr>
        <w:tc>
          <w:tcPr>
            <w:tcW w:w="1056" w:type="dxa"/>
          </w:tcPr>
          <w:p w14:paraId="1A9E4780" w14:textId="77777777" w:rsidR="00420B9F" w:rsidRDefault="00BD4F4D">
            <w:pPr>
              <w:pStyle w:val="TableParagraph"/>
              <w:spacing w:before="173"/>
              <w:jc w:val="left"/>
              <w:rPr>
                <w:sz w:val="20"/>
              </w:rPr>
            </w:pPr>
            <w:r>
              <w:rPr>
                <w:spacing w:val="-2"/>
                <w:sz w:val="20"/>
              </w:rPr>
              <w:t>TC-</w:t>
            </w:r>
            <w:r>
              <w:rPr>
                <w:spacing w:val="-7"/>
                <w:sz w:val="20"/>
              </w:rPr>
              <w:t>05</w:t>
            </w:r>
          </w:p>
        </w:tc>
        <w:tc>
          <w:tcPr>
            <w:tcW w:w="2509" w:type="dxa"/>
          </w:tcPr>
          <w:p w14:paraId="4529B3B8" w14:textId="77777777" w:rsidR="00420B9F" w:rsidRDefault="00BD4F4D">
            <w:pPr>
              <w:pStyle w:val="TableParagraph"/>
              <w:ind w:left="851" w:right="116" w:hanging="488"/>
              <w:jc w:val="left"/>
              <w:rPr>
                <w:sz w:val="20"/>
              </w:rPr>
            </w:pPr>
            <w:r>
              <w:rPr>
                <w:sz w:val="20"/>
              </w:rPr>
              <w:t>Real-time</w:t>
            </w:r>
            <w:r>
              <w:rPr>
                <w:spacing w:val="-13"/>
                <w:sz w:val="20"/>
              </w:rPr>
              <w:t xml:space="preserve"> </w:t>
            </w:r>
            <w:r>
              <w:rPr>
                <w:sz w:val="20"/>
              </w:rPr>
              <w:t>/</w:t>
            </w:r>
            <w:r>
              <w:rPr>
                <w:spacing w:val="-12"/>
                <w:sz w:val="20"/>
              </w:rPr>
              <w:t xml:space="preserve"> </w:t>
            </w:r>
            <w:r>
              <w:rPr>
                <w:sz w:val="20"/>
              </w:rPr>
              <w:t>IoT</w:t>
            </w:r>
            <w:r>
              <w:rPr>
                <w:spacing w:val="-12"/>
                <w:sz w:val="20"/>
              </w:rPr>
              <w:t xml:space="preserve"> </w:t>
            </w:r>
            <w:r>
              <w:rPr>
                <w:sz w:val="20"/>
              </w:rPr>
              <w:t xml:space="preserve">traffic </w:t>
            </w:r>
            <w:proofErr w:type="spellStart"/>
            <w:r>
              <w:rPr>
                <w:spacing w:val="-2"/>
                <w:sz w:val="20"/>
              </w:rPr>
              <w:t>behaviour</w:t>
            </w:r>
            <w:proofErr w:type="spellEnd"/>
          </w:p>
        </w:tc>
        <w:tc>
          <w:tcPr>
            <w:tcW w:w="2785" w:type="dxa"/>
          </w:tcPr>
          <w:p w14:paraId="6BE078DA" w14:textId="77777777" w:rsidR="00420B9F" w:rsidRDefault="00BD4F4D">
            <w:pPr>
              <w:pStyle w:val="TableParagraph"/>
              <w:ind w:left="436" w:hanging="260"/>
              <w:jc w:val="left"/>
              <w:rPr>
                <w:sz w:val="20"/>
              </w:rPr>
            </w:pPr>
            <w:r>
              <w:rPr>
                <w:sz w:val="20"/>
              </w:rPr>
              <w:t>UDP</w:t>
            </w:r>
            <w:r>
              <w:rPr>
                <w:spacing w:val="-13"/>
                <w:sz w:val="20"/>
              </w:rPr>
              <w:t xml:space="preserve"> </w:t>
            </w:r>
            <w:r>
              <w:rPr>
                <w:sz w:val="20"/>
              </w:rPr>
              <w:t>constant-bit-rate</w:t>
            </w:r>
            <w:r>
              <w:rPr>
                <w:spacing w:val="-12"/>
                <w:sz w:val="20"/>
              </w:rPr>
              <w:t xml:space="preserve"> </w:t>
            </w:r>
            <w:r>
              <w:rPr>
                <w:sz w:val="20"/>
              </w:rPr>
              <w:t>streams (camera/IoT emulation)</w:t>
            </w:r>
          </w:p>
        </w:tc>
        <w:tc>
          <w:tcPr>
            <w:tcW w:w="1888" w:type="dxa"/>
          </w:tcPr>
          <w:p w14:paraId="1D892953" w14:textId="77777777" w:rsidR="00420B9F" w:rsidRDefault="00BD4F4D">
            <w:pPr>
              <w:pStyle w:val="TableParagraph"/>
              <w:spacing w:before="173"/>
              <w:ind w:left="2" w:right="2"/>
              <w:rPr>
                <w:sz w:val="20"/>
              </w:rPr>
            </w:pPr>
            <w:r>
              <w:rPr>
                <w:sz w:val="20"/>
              </w:rPr>
              <w:t>Normal,</w:t>
            </w:r>
            <w:r>
              <w:rPr>
                <w:spacing w:val="-6"/>
                <w:sz w:val="20"/>
              </w:rPr>
              <w:t xml:space="preserve"> </w:t>
            </w:r>
            <w:r>
              <w:rPr>
                <w:spacing w:val="-4"/>
                <w:sz w:val="20"/>
              </w:rPr>
              <w:t>Peak</w:t>
            </w:r>
          </w:p>
        </w:tc>
        <w:tc>
          <w:tcPr>
            <w:tcW w:w="1167" w:type="dxa"/>
          </w:tcPr>
          <w:p w14:paraId="32031ECF" w14:textId="77777777" w:rsidR="00420B9F" w:rsidRDefault="00BD4F4D">
            <w:pPr>
              <w:pStyle w:val="TableParagraph"/>
              <w:spacing w:before="173"/>
              <w:ind w:left="0" w:right="1"/>
              <w:rPr>
                <w:sz w:val="20"/>
              </w:rPr>
            </w:pPr>
            <w:r>
              <w:rPr>
                <w:spacing w:val="-10"/>
                <w:sz w:val="20"/>
              </w:rPr>
              <w:t>3</w:t>
            </w:r>
          </w:p>
        </w:tc>
      </w:tr>
      <w:tr w:rsidR="00420B9F" w14:paraId="477982DA" w14:textId="77777777">
        <w:trPr>
          <w:trHeight w:val="580"/>
        </w:trPr>
        <w:tc>
          <w:tcPr>
            <w:tcW w:w="1056" w:type="dxa"/>
            <w:shd w:val="clear" w:color="auto" w:fill="F1F1F1"/>
          </w:tcPr>
          <w:p w14:paraId="6E1E9FEB" w14:textId="77777777" w:rsidR="00420B9F" w:rsidRDefault="00BD4F4D">
            <w:pPr>
              <w:pStyle w:val="TableParagraph"/>
              <w:spacing w:before="176"/>
              <w:jc w:val="left"/>
              <w:rPr>
                <w:sz w:val="20"/>
              </w:rPr>
            </w:pPr>
            <w:r>
              <w:rPr>
                <w:spacing w:val="-2"/>
                <w:sz w:val="20"/>
              </w:rPr>
              <w:t>TC-</w:t>
            </w:r>
            <w:r>
              <w:rPr>
                <w:spacing w:val="-7"/>
                <w:sz w:val="20"/>
              </w:rPr>
              <w:t>06</w:t>
            </w:r>
          </w:p>
        </w:tc>
        <w:tc>
          <w:tcPr>
            <w:tcW w:w="2509" w:type="dxa"/>
            <w:shd w:val="clear" w:color="auto" w:fill="F1F1F1"/>
          </w:tcPr>
          <w:p w14:paraId="27E9EAC4" w14:textId="77777777" w:rsidR="00420B9F" w:rsidRDefault="00BD4F4D">
            <w:pPr>
              <w:pStyle w:val="TableParagraph"/>
              <w:spacing w:before="61"/>
              <w:ind w:left="746" w:right="522" w:hanging="216"/>
              <w:jc w:val="left"/>
              <w:rPr>
                <w:sz w:val="20"/>
              </w:rPr>
            </w:pPr>
            <w:r>
              <w:rPr>
                <w:sz w:val="20"/>
              </w:rPr>
              <w:t>Resilience</w:t>
            </w:r>
            <w:r>
              <w:rPr>
                <w:spacing w:val="-13"/>
                <w:sz w:val="20"/>
              </w:rPr>
              <w:t xml:space="preserve"> </w:t>
            </w:r>
            <w:r>
              <w:rPr>
                <w:sz w:val="20"/>
              </w:rPr>
              <w:t>and</w:t>
            </w:r>
            <w:r>
              <w:rPr>
                <w:spacing w:val="-12"/>
                <w:sz w:val="20"/>
              </w:rPr>
              <w:t xml:space="preserve"> </w:t>
            </w:r>
            <w:r>
              <w:rPr>
                <w:sz w:val="20"/>
              </w:rPr>
              <w:t>re-</w:t>
            </w:r>
            <w:r>
              <w:rPr>
                <w:spacing w:val="-2"/>
                <w:sz w:val="20"/>
              </w:rPr>
              <w:t>convergence</w:t>
            </w:r>
          </w:p>
        </w:tc>
        <w:tc>
          <w:tcPr>
            <w:tcW w:w="2785" w:type="dxa"/>
            <w:shd w:val="clear" w:color="auto" w:fill="F1F1F1"/>
          </w:tcPr>
          <w:p w14:paraId="53E0265C" w14:textId="77777777" w:rsidR="00420B9F" w:rsidRDefault="00BD4F4D">
            <w:pPr>
              <w:pStyle w:val="TableParagraph"/>
              <w:spacing w:before="61"/>
              <w:ind w:left="431" w:hanging="315"/>
              <w:jc w:val="left"/>
              <w:rPr>
                <w:sz w:val="20"/>
              </w:rPr>
            </w:pPr>
            <w:r>
              <w:rPr>
                <w:sz w:val="20"/>
              </w:rPr>
              <w:t>Simulated</w:t>
            </w:r>
            <w:r>
              <w:rPr>
                <w:spacing w:val="-13"/>
                <w:sz w:val="20"/>
              </w:rPr>
              <w:t xml:space="preserve"> </w:t>
            </w:r>
            <w:r>
              <w:rPr>
                <w:sz w:val="20"/>
              </w:rPr>
              <w:t>core/distribution</w:t>
            </w:r>
            <w:r>
              <w:rPr>
                <w:spacing w:val="-12"/>
                <w:sz w:val="20"/>
              </w:rPr>
              <w:t xml:space="preserve"> </w:t>
            </w:r>
            <w:r>
              <w:rPr>
                <w:sz w:val="20"/>
              </w:rPr>
              <w:t>link failure during peak load</w:t>
            </w:r>
          </w:p>
        </w:tc>
        <w:tc>
          <w:tcPr>
            <w:tcW w:w="1888" w:type="dxa"/>
            <w:shd w:val="clear" w:color="auto" w:fill="F1F1F1"/>
          </w:tcPr>
          <w:p w14:paraId="592C8A5C" w14:textId="77777777" w:rsidR="00420B9F" w:rsidRDefault="00BD4F4D">
            <w:pPr>
              <w:pStyle w:val="TableParagraph"/>
              <w:spacing w:before="176"/>
              <w:ind w:left="2" w:right="1"/>
              <w:rPr>
                <w:sz w:val="20"/>
              </w:rPr>
            </w:pPr>
            <w:r>
              <w:rPr>
                <w:spacing w:val="-2"/>
                <w:sz w:val="20"/>
              </w:rPr>
              <w:t>Congestion/Failure</w:t>
            </w:r>
          </w:p>
        </w:tc>
        <w:tc>
          <w:tcPr>
            <w:tcW w:w="1167" w:type="dxa"/>
            <w:shd w:val="clear" w:color="auto" w:fill="F1F1F1"/>
          </w:tcPr>
          <w:p w14:paraId="1CC4DDB1" w14:textId="77777777" w:rsidR="00420B9F" w:rsidRDefault="00BD4F4D">
            <w:pPr>
              <w:pStyle w:val="TableParagraph"/>
              <w:spacing w:before="176"/>
              <w:ind w:left="0" w:right="1"/>
              <w:rPr>
                <w:sz w:val="20"/>
              </w:rPr>
            </w:pPr>
            <w:r>
              <w:rPr>
                <w:spacing w:val="-10"/>
                <w:sz w:val="20"/>
              </w:rPr>
              <w:t>3</w:t>
            </w:r>
          </w:p>
        </w:tc>
      </w:tr>
    </w:tbl>
    <w:p w14:paraId="1B9DBDD7" w14:textId="77777777" w:rsidR="00420B9F" w:rsidRDefault="00BD4F4D">
      <w:pPr>
        <w:pStyle w:val="ListParagraph"/>
        <w:numPr>
          <w:ilvl w:val="1"/>
          <w:numId w:val="4"/>
        </w:numPr>
        <w:tabs>
          <w:tab w:val="left" w:pos="724"/>
        </w:tabs>
        <w:spacing w:before="264"/>
        <w:ind w:left="724" w:hanging="453"/>
        <w:jc w:val="both"/>
        <w:rPr>
          <w:b/>
          <w:sz w:val="26"/>
        </w:rPr>
      </w:pPr>
      <w:r>
        <w:rPr>
          <w:b/>
          <w:color w:val="2D5EAA"/>
          <w:sz w:val="26"/>
        </w:rPr>
        <w:t>Traffic</w:t>
      </w:r>
      <w:r>
        <w:rPr>
          <w:b/>
          <w:color w:val="2D5EAA"/>
          <w:spacing w:val="-7"/>
          <w:sz w:val="26"/>
        </w:rPr>
        <w:t xml:space="preserve"> </w:t>
      </w:r>
      <w:r>
        <w:rPr>
          <w:b/>
          <w:color w:val="2D5EAA"/>
          <w:sz w:val="26"/>
        </w:rPr>
        <w:t>Generation</w:t>
      </w:r>
      <w:r>
        <w:rPr>
          <w:b/>
          <w:color w:val="2D5EAA"/>
          <w:spacing w:val="-9"/>
          <w:sz w:val="26"/>
        </w:rPr>
        <w:t xml:space="preserve"> </w:t>
      </w:r>
      <w:r>
        <w:rPr>
          <w:b/>
          <w:color w:val="2D5EAA"/>
          <w:spacing w:val="-2"/>
          <w:sz w:val="26"/>
        </w:rPr>
        <w:t>Methodology</w:t>
      </w:r>
    </w:p>
    <w:p w14:paraId="0D889004" w14:textId="77777777" w:rsidR="00420B9F" w:rsidRDefault="00BD4F4D">
      <w:pPr>
        <w:pStyle w:val="BodyText"/>
        <w:spacing w:before="139" w:line="336" w:lineRule="auto"/>
        <w:ind w:left="271" w:right="1343"/>
        <w:jc w:val="both"/>
      </w:pPr>
      <w:r>
        <w:t>Traffic</w:t>
      </w:r>
      <w:r>
        <w:rPr>
          <w:spacing w:val="-11"/>
        </w:rPr>
        <w:t xml:space="preserve"> </w:t>
      </w:r>
      <w:r>
        <w:t>intensity</w:t>
      </w:r>
      <w:r>
        <w:rPr>
          <w:spacing w:val="-10"/>
        </w:rPr>
        <w:t xml:space="preserve"> </w:t>
      </w:r>
      <w:r>
        <w:t>was</w:t>
      </w:r>
      <w:r>
        <w:rPr>
          <w:spacing w:val="-9"/>
        </w:rPr>
        <w:t xml:space="preserve"> </w:t>
      </w:r>
      <w:r>
        <w:t>scaled</w:t>
      </w:r>
      <w:r>
        <w:rPr>
          <w:spacing w:val="-10"/>
        </w:rPr>
        <w:t xml:space="preserve"> </w:t>
      </w:r>
      <w:r>
        <w:t>using</w:t>
      </w:r>
      <w:r>
        <w:rPr>
          <w:spacing w:val="-9"/>
        </w:rPr>
        <w:t xml:space="preserve"> </w:t>
      </w:r>
      <w:r>
        <w:t>three</w:t>
      </w:r>
      <w:r>
        <w:rPr>
          <w:spacing w:val="-11"/>
        </w:rPr>
        <w:t xml:space="preserve"> </w:t>
      </w:r>
      <w:r>
        <w:t>multipliers</w:t>
      </w:r>
      <w:r>
        <w:rPr>
          <w:spacing w:val="-8"/>
        </w:rPr>
        <w:t xml:space="preserve"> </w:t>
      </w:r>
      <w:r>
        <w:t>applied</w:t>
      </w:r>
      <w:r>
        <w:rPr>
          <w:spacing w:val="-10"/>
        </w:rPr>
        <w:t xml:space="preserve"> </w:t>
      </w:r>
      <w:r>
        <w:t>to</w:t>
      </w:r>
      <w:r>
        <w:rPr>
          <w:spacing w:val="-9"/>
        </w:rPr>
        <w:t xml:space="preserve"> </w:t>
      </w:r>
      <w:r>
        <w:t>a</w:t>
      </w:r>
      <w:r>
        <w:rPr>
          <w:spacing w:val="-11"/>
        </w:rPr>
        <w:t xml:space="preserve"> </w:t>
      </w:r>
      <w:r>
        <w:t>common</w:t>
      </w:r>
      <w:r>
        <w:rPr>
          <w:spacing w:val="-10"/>
        </w:rPr>
        <w:t xml:space="preserve"> </w:t>
      </w:r>
      <w:r>
        <w:t>per-device</w:t>
      </w:r>
      <w:r>
        <w:rPr>
          <w:spacing w:val="-11"/>
        </w:rPr>
        <w:t xml:space="preserve"> </w:t>
      </w:r>
      <w:r>
        <w:t>baseline</w:t>
      </w:r>
      <w:r>
        <w:rPr>
          <w:spacing w:val="-11"/>
        </w:rPr>
        <w:t xml:space="preserve"> </w:t>
      </w:r>
      <w:r>
        <w:t>profile: 1.0x</w:t>
      </w:r>
      <w:r>
        <w:rPr>
          <w:spacing w:val="-10"/>
        </w:rPr>
        <w:t xml:space="preserve"> </w:t>
      </w:r>
      <w:r>
        <w:t>for</w:t>
      </w:r>
      <w:r>
        <w:rPr>
          <w:spacing w:val="-11"/>
        </w:rPr>
        <w:t xml:space="preserve"> </w:t>
      </w:r>
      <w:r>
        <w:t>Normal</w:t>
      </w:r>
      <w:r>
        <w:rPr>
          <w:spacing w:val="-9"/>
        </w:rPr>
        <w:t xml:space="preserve"> </w:t>
      </w:r>
      <w:r>
        <w:t>Academic</w:t>
      </w:r>
      <w:r>
        <w:rPr>
          <w:spacing w:val="-10"/>
        </w:rPr>
        <w:t xml:space="preserve"> </w:t>
      </w:r>
      <w:r>
        <w:t>Use,</w:t>
      </w:r>
      <w:r>
        <w:rPr>
          <w:spacing w:val="-10"/>
        </w:rPr>
        <w:t xml:space="preserve"> </w:t>
      </w:r>
      <w:r>
        <w:t>representing</w:t>
      </w:r>
      <w:r>
        <w:rPr>
          <w:spacing w:val="-10"/>
        </w:rPr>
        <w:t xml:space="preserve"> </w:t>
      </w:r>
      <w:r>
        <w:t>typical</w:t>
      </w:r>
      <w:r>
        <w:rPr>
          <w:spacing w:val="-9"/>
        </w:rPr>
        <w:t xml:space="preserve"> </w:t>
      </w:r>
      <w:r>
        <w:t>concurrent</w:t>
      </w:r>
      <w:r>
        <w:rPr>
          <w:spacing w:val="-9"/>
        </w:rPr>
        <w:t xml:space="preserve"> </w:t>
      </w:r>
      <w:r>
        <w:t>usage</w:t>
      </w:r>
      <w:r>
        <w:rPr>
          <w:spacing w:val="-11"/>
        </w:rPr>
        <w:t xml:space="preserve"> </w:t>
      </w:r>
      <w:r>
        <w:t>by</w:t>
      </w:r>
      <w:r>
        <w:rPr>
          <w:spacing w:val="-10"/>
        </w:rPr>
        <w:t xml:space="preserve"> </w:t>
      </w:r>
      <w:r>
        <w:t>roughly</w:t>
      </w:r>
      <w:r>
        <w:rPr>
          <w:spacing w:val="-9"/>
        </w:rPr>
        <w:t xml:space="preserve"> </w:t>
      </w:r>
      <w:r>
        <w:t>30%</w:t>
      </w:r>
      <w:r>
        <w:rPr>
          <w:spacing w:val="-10"/>
        </w:rPr>
        <w:t xml:space="preserve"> </w:t>
      </w:r>
      <w:r>
        <w:t>of</w:t>
      </w:r>
      <w:r>
        <w:rPr>
          <w:spacing w:val="-10"/>
        </w:rPr>
        <w:t xml:space="preserve"> </w:t>
      </w:r>
      <w:r>
        <w:t>connected devices; 2.2x for Peak Online Examination, representing near-simultaneous access by the majority of</w:t>
      </w:r>
      <w:r>
        <w:rPr>
          <w:spacing w:val="-10"/>
        </w:rPr>
        <w:t xml:space="preserve"> </w:t>
      </w:r>
      <w:r>
        <w:t>academic-zone</w:t>
      </w:r>
      <w:r>
        <w:rPr>
          <w:spacing w:val="-10"/>
        </w:rPr>
        <w:t xml:space="preserve"> </w:t>
      </w:r>
      <w:r>
        <w:t>devices</w:t>
      </w:r>
      <w:r>
        <w:rPr>
          <w:spacing w:val="-9"/>
        </w:rPr>
        <w:t xml:space="preserve"> </w:t>
      </w:r>
      <w:r>
        <w:t>to</w:t>
      </w:r>
      <w:r>
        <w:rPr>
          <w:spacing w:val="-9"/>
        </w:rPr>
        <w:t xml:space="preserve"> </w:t>
      </w:r>
      <w:r>
        <w:t>an</w:t>
      </w:r>
      <w:r>
        <w:rPr>
          <w:spacing w:val="-9"/>
        </w:rPr>
        <w:t xml:space="preserve"> </w:t>
      </w:r>
      <w:r>
        <w:t>examination</w:t>
      </w:r>
      <w:r>
        <w:rPr>
          <w:spacing w:val="-9"/>
        </w:rPr>
        <w:t xml:space="preserve"> </w:t>
      </w:r>
      <w:r>
        <w:t>platform;</w:t>
      </w:r>
      <w:r>
        <w:rPr>
          <w:spacing w:val="-9"/>
        </w:rPr>
        <w:t xml:space="preserve"> </w:t>
      </w:r>
      <w:r>
        <w:t>and</w:t>
      </w:r>
      <w:r>
        <w:rPr>
          <w:spacing w:val="-9"/>
        </w:rPr>
        <w:t xml:space="preserve"> </w:t>
      </w:r>
      <w:r>
        <w:t>a</w:t>
      </w:r>
      <w:r>
        <w:rPr>
          <w:spacing w:val="-10"/>
        </w:rPr>
        <w:t xml:space="preserve"> </w:t>
      </w:r>
      <w:r>
        <w:t>Congestion/Link-Failure</w:t>
      </w:r>
      <w:r>
        <w:rPr>
          <w:spacing w:val="-10"/>
        </w:rPr>
        <w:t xml:space="preserve"> </w:t>
      </w:r>
      <w:r>
        <w:t>condition</w:t>
      </w:r>
      <w:r>
        <w:rPr>
          <w:spacing w:val="-9"/>
        </w:rPr>
        <w:t xml:space="preserve"> </w:t>
      </w:r>
      <w:r>
        <w:t>that keeps</w:t>
      </w:r>
      <w:r>
        <w:rPr>
          <w:spacing w:val="-14"/>
        </w:rPr>
        <w:t xml:space="preserve"> </w:t>
      </w:r>
      <w:r>
        <w:t>the</w:t>
      </w:r>
      <w:r>
        <w:rPr>
          <w:spacing w:val="-15"/>
        </w:rPr>
        <w:t xml:space="preserve"> </w:t>
      </w:r>
      <w:r>
        <w:t>2.2x</w:t>
      </w:r>
      <w:r>
        <w:rPr>
          <w:spacing w:val="-14"/>
        </w:rPr>
        <w:t xml:space="preserve"> </w:t>
      </w:r>
      <w:r>
        <w:t>load</w:t>
      </w:r>
      <w:r>
        <w:rPr>
          <w:spacing w:val="-14"/>
        </w:rPr>
        <w:t xml:space="preserve"> </w:t>
      </w:r>
      <w:r>
        <w:t>while</w:t>
      </w:r>
      <w:r>
        <w:rPr>
          <w:spacing w:val="-13"/>
        </w:rPr>
        <w:t xml:space="preserve"> </w:t>
      </w:r>
      <w:r>
        <w:t>a</w:t>
      </w:r>
      <w:r>
        <w:rPr>
          <w:spacing w:val="-15"/>
        </w:rPr>
        <w:t xml:space="preserve"> </w:t>
      </w:r>
      <w:r>
        <w:t>core</w:t>
      </w:r>
      <w:r>
        <w:rPr>
          <w:spacing w:val="-15"/>
        </w:rPr>
        <w:t xml:space="preserve"> </w:t>
      </w:r>
      <w:r>
        <w:t>or</w:t>
      </w:r>
      <w:r>
        <w:rPr>
          <w:spacing w:val="-15"/>
        </w:rPr>
        <w:t xml:space="preserve"> </w:t>
      </w:r>
      <w:r>
        <w:t>distribution</w:t>
      </w:r>
      <w:r>
        <w:rPr>
          <w:spacing w:val="-14"/>
        </w:rPr>
        <w:t xml:space="preserve"> </w:t>
      </w:r>
      <w:r>
        <w:t>link</w:t>
      </w:r>
      <w:r>
        <w:rPr>
          <w:spacing w:val="-14"/>
        </w:rPr>
        <w:t xml:space="preserve"> </w:t>
      </w:r>
      <w:r>
        <w:t>is</w:t>
      </w:r>
      <w:r>
        <w:rPr>
          <w:spacing w:val="-14"/>
        </w:rPr>
        <w:t xml:space="preserve"> </w:t>
      </w:r>
      <w:r>
        <w:t>administratively</w:t>
      </w:r>
      <w:r>
        <w:rPr>
          <w:spacing w:val="-14"/>
        </w:rPr>
        <w:t xml:space="preserve"> </w:t>
      </w:r>
      <w:r>
        <w:t>shut</w:t>
      </w:r>
      <w:r>
        <w:rPr>
          <w:spacing w:val="-14"/>
        </w:rPr>
        <w:t xml:space="preserve"> </w:t>
      </w:r>
      <w:r>
        <w:t>down</w:t>
      </w:r>
      <w:r>
        <w:rPr>
          <w:spacing w:val="-15"/>
        </w:rPr>
        <w:t xml:space="preserve"> </w:t>
      </w:r>
      <w:r>
        <w:t>mid-run</w:t>
      </w:r>
      <w:r>
        <w:rPr>
          <w:spacing w:val="-15"/>
        </w:rPr>
        <w:t xml:space="preserve"> </w:t>
      </w:r>
      <w:r>
        <w:t>to</w:t>
      </w:r>
      <w:r>
        <w:rPr>
          <w:spacing w:val="-14"/>
        </w:rPr>
        <w:t xml:space="preserve"> </w:t>
      </w:r>
      <w:r>
        <w:t>observe re-convergence and degraded-mode performance. Each measurement window was 60 seconds, sampled every 2 seconds, and results were averaged across three independent runs per test case to reduce the effect of simulator randomness on the reported figures.</w:t>
      </w:r>
    </w:p>
    <w:p w14:paraId="4B0991B0"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4926FB88" w14:textId="77777777" w:rsidR="00420B9F" w:rsidRDefault="00BD4F4D">
      <w:pPr>
        <w:pStyle w:val="Heading1"/>
        <w:numPr>
          <w:ilvl w:val="0"/>
          <w:numId w:val="4"/>
        </w:numPr>
        <w:tabs>
          <w:tab w:val="left" w:pos="570"/>
        </w:tabs>
        <w:ind w:left="570" w:hanging="299"/>
      </w:pPr>
      <w:bookmarkStart w:id="22" w:name="_TOC_250007"/>
      <w:r>
        <w:rPr>
          <w:color w:val="1F3863"/>
        </w:rPr>
        <w:lastRenderedPageBreak/>
        <w:t>Protocol</w:t>
      </w:r>
      <w:r>
        <w:rPr>
          <w:color w:val="1F3863"/>
          <w:spacing w:val="-6"/>
        </w:rPr>
        <w:t xml:space="preserve"> </w:t>
      </w:r>
      <w:r>
        <w:rPr>
          <w:color w:val="1F3863"/>
        </w:rPr>
        <w:t>Performance</w:t>
      </w:r>
      <w:r>
        <w:rPr>
          <w:color w:val="1F3863"/>
          <w:spacing w:val="-6"/>
        </w:rPr>
        <w:t xml:space="preserve"> </w:t>
      </w:r>
      <w:bookmarkEnd w:id="22"/>
      <w:r>
        <w:rPr>
          <w:color w:val="1F3863"/>
          <w:spacing w:val="-2"/>
        </w:rPr>
        <w:t>Analysis</w:t>
      </w:r>
    </w:p>
    <w:p w14:paraId="778C6E23" w14:textId="77777777" w:rsidR="00420B9F" w:rsidRDefault="00BD4F4D">
      <w:pPr>
        <w:pStyle w:val="BodyText"/>
        <w:spacing w:before="9"/>
        <w:rPr>
          <w:b/>
          <w:sz w:val="4"/>
        </w:rPr>
      </w:pPr>
      <w:r>
        <w:rPr>
          <w:b/>
          <w:noProof/>
          <w:sz w:val="4"/>
        </w:rPr>
        <mc:AlternateContent>
          <mc:Choice Requires="wps">
            <w:drawing>
              <wp:anchor distT="0" distB="0" distL="0" distR="0" simplePos="0" relativeHeight="487593472" behindDoc="1" locked="0" layoutInCell="1" allowOverlap="1" wp14:anchorId="674B773E" wp14:editId="552A7FE1">
                <wp:simplePos x="0" y="0"/>
                <wp:positionH relativeFrom="page">
                  <wp:posOffset>840028</wp:posOffset>
                </wp:positionH>
                <wp:positionV relativeFrom="paragraph">
                  <wp:posOffset>50564</wp:posOffset>
                </wp:positionV>
                <wp:extent cx="6095365" cy="1270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35550E8" id="Graphic 23" o:spid="_x0000_s1026" style="position:absolute;margin-left:66.15pt;margin-top:4pt;width:479.9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" path="m6095365,l,,,12192r6095365,l6095365,xe" fillcolor="#1f3863" stroked="f">
                <v:path arrowok="t"/>
                <w10:wrap type="topAndBottom" anchorx="page"/>
              </v:shape>
            </w:pict>
          </mc:Fallback>
        </mc:AlternateContent>
      </w:r>
    </w:p>
    <w:p w14:paraId="616A3DD5" w14:textId="77777777" w:rsidR="00420B9F" w:rsidRDefault="00BD4F4D">
      <w:pPr>
        <w:pStyle w:val="BodyText"/>
        <w:spacing w:before="179" w:line="336" w:lineRule="auto"/>
        <w:ind w:left="271" w:right="1349"/>
        <w:jc w:val="both"/>
      </w:pPr>
      <w:r>
        <w:t xml:space="preserve">This section analyzes the </w:t>
      </w:r>
      <w:proofErr w:type="spellStart"/>
      <w:r>
        <w:t>behaviour</w:t>
      </w:r>
      <w:proofErr w:type="spellEnd"/>
      <w:r>
        <w:t xml:space="preserve"> of TCP, UDP, HTTP, DNS, FTP and ICMP across the three traffic</w:t>
      </w:r>
      <w:r>
        <w:rPr>
          <w:spacing w:val="-15"/>
        </w:rPr>
        <w:t xml:space="preserve"> </w:t>
      </w:r>
      <w:r>
        <w:t>conditions</w:t>
      </w:r>
      <w:r>
        <w:rPr>
          <w:spacing w:val="-12"/>
        </w:rPr>
        <w:t xml:space="preserve"> </w:t>
      </w:r>
      <w:r>
        <w:t>defined</w:t>
      </w:r>
      <w:r>
        <w:rPr>
          <w:spacing w:val="-13"/>
        </w:rPr>
        <w:t xml:space="preserve"> </w:t>
      </w:r>
      <w:r>
        <w:t>in</w:t>
      </w:r>
      <w:r>
        <w:rPr>
          <w:spacing w:val="-13"/>
        </w:rPr>
        <w:t xml:space="preserve"> </w:t>
      </w:r>
      <w:r>
        <w:t>Section</w:t>
      </w:r>
      <w:r>
        <w:rPr>
          <w:spacing w:val="-13"/>
        </w:rPr>
        <w:t xml:space="preserve"> </w:t>
      </w:r>
      <w:r>
        <w:t>3.2,</w:t>
      </w:r>
      <w:r>
        <w:rPr>
          <w:spacing w:val="-15"/>
        </w:rPr>
        <w:t xml:space="preserve"> </w:t>
      </w:r>
      <w:r>
        <w:t>using</w:t>
      </w:r>
      <w:r>
        <w:rPr>
          <w:spacing w:val="-15"/>
        </w:rPr>
        <w:t xml:space="preserve"> </w:t>
      </w:r>
      <w:r>
        <w:t>the</w:t>
      </w:r>
      <w:r>
        <w:rPr>
          <w:spacing w:val="-15"/>
        </w:rPr>
        <w:t xml:space="preserve"> </w:t>
      </w:r>
      <w:r>
        <w:t>Hybrid</w:t>
      </w:r>
      <w:r>
        <w:rPr>
          <w:spacing w:val="-13"/>
        </w:rPr>
        <w:t xml:space="preserve"> </w:t>
      </w:r>
      <w:r>
        <w:t>topology</w:t>
      </w:r>
      <w:r>
        <w:rPr>
          <w:spacing w:val="-13"/>
        </w:rPr>
        <w:t xml:space="preserve"> </w:t>
      </w:r>
      <w:r>
        <w:t>as</w:t>
      </w:r>
      <w:r>
        <w:rPr>
          <w:spacing w:val="-13"/>
        </w:rPr>
        <w:t xml:space="preserve"> </w:t>
      </w:r>
      <w:r>
        <w:t>the</w:t>
      </w:r>
      <w:r>
        <w:rPr>
          <w:spacing w:val="-15"/>
        </w:rPr>
        <w:t xml:space="preserve"> </w:t>
      </w:r>
      <w:r>
        <w:t>primary</w:t>
      </w:r>
      <w:r>
        <w:rPr>
          <w:spacing w:val="-14"/>
        </w:rPr>
        <w:t xml:space="preserve"> </w:t>
      </w:r>
      <w:r>
        <w:t>reference</w:t>
      </w:r>
      <w:r>
        <w:rPr>
          <w:spacing w:val="-14"/>
        </w:rPr>
        <w:t xml:space="preserve"> </w:t>
      </w:r>
      <w:r>
        <w:t>network (with Star, Mesh and Bus results used comparatively) since it is the recommended design carried forward into Section 7's full topology comparison.</w:t>
      </w:r>
    </w:p>
    <w:p w14:paraId="43D2FDA7" w14:textId="77777777" w:rsidR="00420B9F" w:rsidRDefault="00BD4F4D">
      <w:pPr>
        <w:pStyle w:val="BodyText"/>
        <w:spacing w:before="2"/>
        <w:rPr>
          <w:sz w:val="18"/>
        </w:rPr>
      </w:pPr>
      <w:r>
        <w:rPr>
          <w:noProof/>
          <w:sz w:val="18"/>
        </w:rPr>
        <w:drawing>
          <wp:anchor distT="0" distB="0" distL="0" distR="0" simplePos="0" relativeHeight="487593984" behindDoc="1" locked="0" layoutInCell="1" allowOverlap="1" wp14:anchorId="5A78CC54" wp14:editId="67439A70">
            <wp:simplePos x="0" y="0"/>
            <wp:positionH relativeFrom="page">
              <wp:posOffset>2122208</wp:posOffset>
            </wp:positionH>
            <wp:positionV relativeFrom="paragraph">
              <wp:posOffset>148315</wp:posOffset>
            </wp:positionV>
            <wp:extent cx="3530738" cy="211683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3530738" cy="2116836"/>
                    </a:xfrm>
                    <a:prstGeom prst="rect">
                      <a:avLst/>
                    </a:prstGeom>
                  </pic:spPr>
                </pic:pic>
              </a:graphicData>
            </a:graphic>
          </wp:anchor>
        </w:drawing>
      </w:r>
    </w:p>
    <w:p w14:paraId="1059D161" w14:textId="77777777" w:rsidR="00420B9F" w:rsidRDefault="00BD4F4D">
      <w:pPr>
        <w:spacing w:before="169"/>
        <w:ind w:left="2378"/>
        <w:rPr>
          <w:i/>
          <w:sz w:val="21"/>
        </w:rPr>
      </w:pPr>
      <w:r>
        <w:rPr>
          <w:i/>
          <w:color w:val="444444"/>
          <w:sz w:val="21"/>
        </w:rPr>
        <w:t>Fig.</w:t>
      </w:r>
      <w:r>
        <w:rPr>
          <w:i/>
          <w:color w:val="444444"/>
          <w:spacing w:val="-4"/>
          <w:sz w:val="21"/>
        </w:rPr>
        <w:t xml:space="preserve"> </w:t>
      </w:r>
      <w:r>
        <w:rPr>
          <w:i/>
          <w:color w:val="444444"/>
          <w:sz w:val="21"/>
        </w:rPr>
        <w:t>6</w:t>
      </w:r>
      <w:r>
        <w:rPr>
          <w:i/>
          <w:color w:val="444444"/>
          <w:spacing w:val="-4"/>
          <w:sz w:val="21"/>
        </w:rPr>
        <w:t xml:space="preserve"> </w:t>
      </w:r>
      <w:r>
        <w:rPr>
          <w:i/>
          <w:color w:val="444444"/>
          <w:sz w:val="21"/>
        </w:rPr>
        <w:t>—</w:t>
      </w:r>
      <w:r>
        <w:rPr>
          <w:i/>
          <w:color w:val="444444"/>
          <w:spacing w:val="-7"/>
          <w:sz w:val="21"/>
        </w:rPr>
        <w:t xml:space="preserve"> </w:t>
      </w:r>
      <w:r>
        <w:rPr>
          <w:i/>
          <w:color w:val="444444"/>
          <w:sz w:val="21"/>
        </w:rPr>
        <w:t>Protocol</w:t>
      </w:r>
      <w:r>
        <w:rPr>
          <w:i/>
          <w:color w:val="444444"/>
          <w:spacing w:val="-7"/>
          <w:sz w:val="21"/>
        </w:rPr>
        <w:t xml:space="preserve"> </w:t>
      </w:r>
      <w:r>
        <w:rPr>
          <w:i/>
          <w:color w:val="444444"/>
          <w:sz w:val="21"/>
        </w:rPr>
        <w:t>Traffic</w:t>
      </w:r>
      <w:r>
        <w:rPr>
          <w:i/>
          <w:color w:val="444444"/>
          <w:spacing w:val="-4"/>
          <w:sz w:val="21"/>
        </w:rPr>
        <w:t xml:space="preserve"> </w:t>
      </w:r>
      <w:r>
        <w:rPr>
          <w:i/>
          <w:color w:val="444444"/>
          <w:sz w:val="21"/>
        </w:rPr>
        <w:t>Distribution</w:t>
      </w:r>
      <w:r>
        <w:rPr>
          <w:i/>
          <w:color w:val="444444"/>
          <w:spacing w:val="-4"/>
          <w:sz w:val="21"/>
        </w:rPr>
        <w:t xml:space="preserve"> </w:t>
      </w:r>
      <w:r>
        <w:rPr>
          <w:i/>
          <w:color w:val="444444"/>
          <w:sz w:val="21"/>
        </w:rPr>
        <w:t>(Normal</w:t>
      </w:r>
      <w:r>
        <w:rPr>
          <w:i/>
          <w:color w:val="444444"/>
          <w:spacing w:val="-7"/>
          <w:sz w:val="21"/>
        </w:rPr>
        <w:t xml:space="preserve"> </w:t>
      </w:r>
      <w:r>
        <w:rPr>
          <w:i/>
          <w:color w:val="444444"/>
          <w:sz w:val="21"/>
        </w:rPr>
        <w:t>Academic</w:t>
      </w:r>
      <w:r>
        <w:rPr>
          <w:i/>
          <w:color w:val="444444"/>
          <w:spacing w:val="-3"/>
          <w:sz w:val="21"/>
        </w:rPr>
        <w:t xml:space="preserve"> </w:t>
      </w:r>
      <w:r>
        <w:rPr>
          <w:i/>
          <w:color w:val="444444"/>
          <w:spacing w:val="-4"/>
          <w:sz w:val="21"/>
        </w:rPr>
        <w:t>Use)</w:t>
      </w:r>
    </w:p>
    <w:p w14:paraId="60C22451" w14:textId="77777777" w:rsidR="00420B9F" w:rsidRDefault="00420B9F">
      <w:pPr>
        <w:pStyle w:val="BodyText"/>
        <w:spacing w:before="20"/>
        <w:rPr>
          <w:i/>
          <w:sz w:val="21"/>
        </w:rPr>
      </w:pPr>
    </w:p>
    <w:p w14:paraId="12F82C78" w14:textId="77777777" w:rsidR="00420B9F" w:rsidRDefault="00BD4F4D">
      <w:pPr>
        <w:pStyle w:val="ListParagraph"/>
        <w:numPr>
          <w:ilvl w:val="1"/>
          <w:numId w:val="4"/>
        </w:numPr>
        <w:tabs>
          <w:tab w:val="left" w:pos="724"/>
        </w:tabs>
        <w:spacing w:before="0"/>
        <w:ind w:left="724" w:hanging="453"/>
        <w:jc w:val="both"/>
        <w:rPr>
          <w:b/>
          <w:sz w:val="26"/>
        </w:rPr>
      </w:pPr>
      <w:r>
        <w:rPr>
          <w:b/>
          <w:color w:val="2D5EAA"/>
          <w:sz w:val="26"/>
        </w:rPr>
        <w:t>TCP</w:t>
      </w:r>
      <w:r>
        <w:rPr>
          <w:b/>
          <w:color w:val="2D5EAA"/>
          <w:spacing w:val="-5"/>
          <w:sz w:val="26"/>
        </w:rPr>
        <w:t xml:space="preserve"> </w:t>
      </w:r>
      <w:proofErr w:type="spellStart"/>
      <w:r>
        <w:rPr>
          <w:b/>
          <w:color w:val="2D5EAA"/>
          <w:spacing w:val="-2"/>
          <w:sz w:val="26"/>
        </w:rPr>
        <w:t>Behaviour</w:t>
      </w:r>
      <w:proofErr w:type="spellEnd"/>
    </w:p>
    <w:p w14:paraId="55CEA06E" w14:textId="77777777" w:rsidR="00420B9F" w:rsidRDefault="00BD4F4D">
      <w:pPr>
        <w:pStyle w:val="BodyText"/>
        <w:spacing w:before="138" w:line="336" w:lineRule="auto"/>
        <w:ind w:left="271" w:right="1344"/>
        <w:jc w:val="both"/>
      </w:pPr>
      <w:r>
        <w:t>TCP traffic (carrying HTTP and FTP payloads) showed the expected additive-increase/multiplicative-decrease</w:t>
      </w:r>
      <w:r>
        <w:rPr>
          <w:spacing w:val="-6"/>
        </w:rPr>
        <w:t xml:space="preserve"> </w:t>
      </w:r>
      <w:r>
        <w:t>throughput</w:t>
      </w:r>
      <w:r>
        <w:rPr>
          <w:spacing w:val="-5"/>
        </w:rPr>
        <w:t xml:space="preserve"> </w:t>
      </w:r>
      <w:r>
        <w:t>pattern.</w:t>
      </w:r>
      <w:r>
        <w:rPr>
          <w:spacing w:val="-5"/>
        </w:rPr>
        <w:t xml:space="preserve"> </w:t>
      </w:r>
      <w:r>
        <w:t>Under</w:t>
      </w:r>
      <w:r>
        <w:rPr>
          <w:spacing w:val="-5"/>
        </w:rPr>
        <w:t xml:space="preserve"> </w:t>
      </w:r>
      <w:r>
        <w:t>Normal</w:t>
      </w:r>
      <w:r>
        <w:rPr>
          <w:spacing w:val="-5"/>
        </w:rPr>
        <w:t xml:space="preserve"> </w:t>
      </w:r>
      <w:r>
        <w:t>load,</w:t>
      </w:r>
      <w:r>
        <w:rPr>
          <w:spacing w:val="-5"/>
        </w:rPr>
        <w:t xml:space="preserve"> </w:t>
      </w:r>
      <w:r>
        <w:t>TCP</w:t>
      </w:r>
      <w:r>
        <w:rPr>
          <w:spacing w:val="-4"/>
        </w:rPr>
        <w:t xml:space="preserve"> </w:t>
      </w:r>
      <w:r>
        <w:t>flows</w:t>
      </w:r>
      <w:r>
        <w:rPr>
          <w:spacing w:val="-6"/>
        </w:rPr>
        <w:t xml:space="preserve"> </w:t>
      </w:r>
      <w:r>
        <w:t>reached</w:t>
      </w:r>
      <w:r>
        <w:rPr>
          <w:spacing w:val="-5"/>
        </w:rPr>
        <w:t xml:space="preserve"> </w:t>
      </w:r>
      <w:r>
        <w:t>steady throughput</w:t>
      </w:r>
      <w:r>
        <w:rPr>
          <w:spacing w:val="-8"/>
        </w:rPr>
        <w:t xml:space="preserve"> </w:t>
      </w:r>
      <w:r>
        <w:t>within</w:t>
      </w:r>
      <w:r>
        <w:rPr>
          <w:spacing w:val="-8"/>
        </w:rPr>
        <w:t xml:space="preserve"> </w:t>
      </w:r>
      <w:r>
        <w:t>3-4</w:t>
      </w:r>
      <w:r>
        <w:rPr>
          <w:spacing w:val="-8"/>
        </w:rPr>
        <w:t xml:space="preserve"> </w:t>
      </w:r>
      <w:r>
        <w:t>round</w:t>
      </w:r>
      <w:r>
        <w:rPr>
          <w:spacing w:val="-9"/>
        </w:rPr>
        <w:t xml:space="preserve"> </w:t>
      </w:r>
      <w:r>
        <w:t>trips</w:t>
      </w:r>
      <w:r>
        <w:rPr>
          <w:spacing w:val="-8"/>
        </w:rPr>
        <w:t xml:space="preserve"> </w:t>
      </w:r>
      <w:r>
        <w:t>with</w:t>
      </w:r>
      <w:r>
        <w:rPr>
          <w:spacing w:val="-8"/>
        </w:rPr>
        <w:t xml:space="preserve"> </w:t>
      </w:r>
      <w:r>
        <w:t>negligible</w:t>
      </w:r>
      <w:r>
        <w:rPr>
          <w:spacing w:val="-12"/>
        </w:rPr>
        <w:t xml:space="preserve"> </w:t>
      </w:r>
      <w:r>
        <w:t>retransmissions</w:t>
      </w:r>
      <w:r>
        <w:rPr>
          <w:spacing w:val="-8"/>
        </w:rPr>
        <w:t xml:space="preserve"> </w:t>
      </w:r>
      <w:r>
        <w:t>(below</w:t>
      </w:r>
      <w:r>
        <w:rPr>
          <w:spacing w:val="-8"/>
        </w:rPr>
        <w:t xml:space="preserve"> </w:t>
      </w:r>
      <w:r>
        <w:t>0.5%).</w:t>
      </w:r>
      <w:r>
        <w:rPr>
          <w:spacing w:val="-9"/>
        </w:rPr>
        <w:t xml:space="preserve"> </w:t>
      </w:r>
      <w:r>
        <w:t>Under</w:t>
      </w:r>
      <w:r>
        <w:rPr>
          <w:spacing w:val="-6"/>
        </w:rPr>
        <w:t xml:space="preserve"> </w:t>
      </w:r>
      <w:r>
        <w:t>Peak</w:t>
      </w:r>
      <w:r>
        <w:rPr>
          <w:spacing w:val="-8"/>
        </w:rPr>
        <w:t xml:space="preserve"> </w:t>
      </w:r>
      <w:r>
        <w:t>Online Examination load, retransmission rates rose to 2-4% on the Star and Bus designs as buffers on the shared access links filled, while Mesh and Hybrid retransmissions remained under 1% due to the availability of alternate low-latency core paths.</w:t>
      </w:r>
    </w:p>
    <w:p w14:paraId="72ED7593" w14:textId="77777777" w:rsidR="00420B9F" w:rsidRDefault="00BD4F4D">
      <w:pPr>
        <w:pStyle w:val="ListParagraph"/>
        <w:numPr>
          <w:ilvl w:val="1"/>
          <w:numId w:val="4"/>
        </w:numPr>
        <w:tabs>
          <w:tab w:val="left" w:pos="724"/>
        </w:tabs>
        <w:spacing w:before="265"/>
        <w:ind w:left="724" w:hanging="453"/>
        <w:jc w:val="both"/>
        <w:rPr>
          <w:b/>
          <w:sz w:val="26"/>
        </w:rPr>
      </w:pPr>
      <w:r>
        <w:rPr>
          <w:b/>
          <w:color w:val="2D5EAA"/>
          <w:sz w:val="26"/>
        </w:rPr>
        <w:t>UDP</w:t>
      </w:r>
      <w:r>
        <w:rPr>
          <w:b/>
          <w:color w:val="2D5EAA"/>
          <w:spacing w:val="-4"/>
          <w:sz w:val="26"/>
        </w:rPr>
        <w:t xml:space="preserve"> </w:t>
      </w:r>
      <w:proofErr w:type="spellStart"/>
      <w:r>
        <w:rPr>
          <w:b/>
          <w:color w:val="2D5EAA"/>
          <w:spacing w:val="-2"/>
          <w:sz w:val="26"/>
        </w:rPr>
        <w:t>Behaviour</w:t>
      </w:r>
      <w:proofErr w:type="spellEnd"/>
    </w:p>
    <w:p w14:paraId="1AC46B89" w14:textId="77777777" w:rsidR="00420B9F" w:rsidRDefault="00BD4F4D">
      <w:pPr>
        <w:pStyle w:val="BodyText"/>
        <w:spacing w:before="135" w:line="336" w:lineRule="auto"/>
        <w:ind w:left="271" w:right="1343"/>
        <w:jc w:val="both"/>
      </w:pPr>
      <w:r>
        <w:t>UDP traffic, used to emulate IoT telemetry and camera/streaming payloads, showed no retransmission-driven throughput recovery — instead, congestion manifested directly as increased jitter</w:t>
      </w:r>
      <w:r>
        <w:rPr>
          <w:spacing w:val="-10"/>
        </w:rPr>
        <w:t xml:space="preserve"> </w:t>
      </w:r>
      <w:r>
        <w:t>and</w:t>
      </w:r>
      <w:r>
        <w:rPr>
          <w:spacing w:val="-9"/>
        </w:rPr>
        <w:t xml:space="preserve"> </w:t>
      </w:r>
      <w:r>
        <w:t>packet</w:t>
      </w:r>
      <w:r>
        <w:rPr>
          <w:spacing w:val="-9"/>
        </w:rPr>
        <w:t xml:space="preserve"> </w:t>
      </w:r>
      <w:r>
        <w:t>loss</w:t>
      </w:r>
      <w:r>
        <w:rPr>
          <w:spacing w:val="-9"/>
        </w:rPr>
        <w:t xml:space="preserve"> </w:t>
      </w:r>
      <w:r>
        <w:t>(Sections</w:t>
      </w:r>
      <w:r>
        <w:rPr>
          <w:spacing w:val="-9"/>
        </w:rPr>
        <w:t xml:space="preserve"> </w:t>
      </w:r>
      <w:r>
        <w:t>7.3-7.4).</w:t>
      </w:r>
      <w:r>
        <w:rPr>
          <w:spacing w:val="-10"/>
        </w:rPr>
        <w:t xml:space="preserve"> </w:t>
      </w:r>
      <w:r>
        <w:t>This</w:t>
      </w:r>
      <w:r>
        <w:rPr>
          <w:spacing w:val="-10"/>
        </w:rPr>
        <w:t xml:space="preserve"> </w:t>
      </w:r>
      <w:r>
        <w:t>matches</w:t>
      </w:r>
      <w:r>
        <w:rPr>
          <w:spacing w:val="-9"/>
        </w:rPr>
        <w:t xml:space="preserve"> </w:t>
      </w:r>
      <w:r>
        <w:t>the</w:t>
      </w:r>
      <w:r>
        <w:rPr>
          <w:spacing w:val="-10"/>
        </w:rPr>
        <w:t xml:space="preserve"> </w:t>
      </w:r>
      <w:r>
        <w:t>connectionless,</w:t>
      </w:r>
      <w:r>
        <w:rPr>
          <w:spacing w:val="-9"/>
        </w:rPr>
        <w:t xml:space="preserve"> </w:t>
      </w:r>
      <w:r>
        <w:t>best-effort</w:t>
      </w:r>
      <w:r>
        <w:rPr>
          <w:spacing w:val="-9"/>
        </w:rPr>
        <w:t xml:space="preserve"> </w:t>
      </w:r>
      <w:r>
        <w:t>nature</w:t>
      </w:r>
      <w:r>
        <w:rPr>
          <w:spacing w:val="-10"/>
        </w:rPr>
        <w:t xml:space="preserve"> </w:t>
      </w:r>
      <w:r>
        <w:t>of</w:t>
      </w:r>
      <w:r>
        <w:rPr>
          <w:spacing w:val="-10"/>
        </w:rPr>
        <w:t xml:space="preserve"> </w:t>
      </w:r>
      <w:r>
        <w:t>UDP: under the Congestion/Link-Failure condition, UDP packet loss on the Bus segment exceeded 12%, compared to under 2% on the Hybrid design.</w:t>
      </w:r>
    </w:p>
    <w:p w14:paraId="7C5E263B" w14:textId="77777777" w:rsidR="00420B9F" w:rsidRDefault="00BD4F4D">
      <w:pPr>
        <w:pStyle w:val="ListParagraph"/>
        <w:numPr>
          <w:ilvl w:val="1"/>
          <w:numId w:val="4"/>
        </w:numPr>
        <w:tabs>
          <w:tab w:val="left" w:pos="724"/>
        </w:tabs>
        <w:spacing w:before="265"/>
        <w:ind w:left="724" w:hanging="453"/>
        <w:rPr>
          <w:b/>
          <w:sz w:val="26"/>
        </w:rPr>
      </w:pPr>
      <w:r>
        <w:rPr>
          <w:b/>
          <w:color w:val="2D5EAA"/>
          <w:sz w:val="26"/>
        </w:rPr>
        <w:t>HTTP</w:t>
      </w:r>
      <w:r>
        <w:rPr>
          <w:b/>
          <w:color w:val="2D5EAA"/>
          <w:spacing w:val="-8"/>
          <w:sz w:val="26"/>
        </w:rPr>
        <w:t xml:space="preserve"> </w:t>
      </w:r>
      <w:proofErr w:type="spellStart"/>
      <w:r>
        <w:rPr>
          <w:b/>
          <w:color w:val="2D5EAA"/>
          <w:spacing w:val="-2"/>
          <w:sz w:val="26"/>
        </w:rPr>
        <w:t>Behaviour</w:t>
      </w:r>
      <w:proofErr w:type="spellEnd"/>
    </w:p>
    <w:p w14:paraId="42ED9FDE" w14:textId="77777777" w:rsidR="00420B9F" w:rsidRDefault="00420B9F">
      <w:pPr>
        <w:pStyle w:val="ListParagraph"/>
        <w:rPr>
          <w:b/>
          <w:sz w:val="26"/>
        </w:rPr>
        <w:sectPr w:rsidR="00420B9F">
          <w:pgSz w:w="12240" w:h="15840"/>
          <w:pgMar w:top="1060" w:right="0" w:bottom="880" w:left="1080" w:header="873" w:footer="682" w:gutter="0"/>
          <w:cols w:space="720"/>
        </w:sectPr>
      </w:pPr>
    </w:p>
    <w:p w14:paraId="311AD9D9" w14:textId="77777777" w:rsidR="00420B9F" w:rsidRDefault="00420B9F">
      <w:pPr>
        <w:pStyle w:val="BodyText"/>
        <w:spacing w:before="1"/>
        <w:rPr>
          <w:b/>
        </w:rPr>
      </w:pPr>
    </w:p>
    <w:p w14:paraId="6E241745" w14:textId="77777777" w:rsidR="00420B9F" w:rsidRDefault="00BD4F4D">
      <w:pPr>
        <w:pStyle w:val="BodyText"/>
        <w:spacing w:before="1" w:line="336" w:lineRule="auto"/>
        <w:ind w:left="271" w:right="1346"/>
        <w:jc w:val="both"/>
      </w:pPr>
      <w:r>
        <w:t>HTTP request/response latency (application response time) is analyzed in detail in Section 7.6. In summary,</w:t>
      </w:r>
      <w:r>
        <w:rPr>
          <w:spacing w:val="-6"/>
        </w:rPr>
        <w:t xml:space="preserve"> </w:t>
      </w:r>
      <w:r>
        <w:t>HTTP</w:t>
      </w:r>
      <w:r>
        <w:rPr>
          <w:spacing w:val="-4"/>
        </w:rPr>
        <w:t xml:space="preserve"> </w:t>
      </w:r>
      <w:r>
        <w:t>response</w:t>
      </w:r>
      <w:r>
        <w:rPr>
          <w:spacing w:val="-6"/>
        </w:rPr>
        <w:t xml:space="preserve"> </w:t>
      </w:r>
      <w:r>
        <w:t>time</w:t>
      </w:r>
      <w:r>
        <w:rPr>
          <w:spacing w:val="-5"/>
        </w:rPr>
        <w:t xml:space="preserve"> </w:t>
      </w:r>
      <w:r>
        <w:t>on</w:t>
      </w:r>
      <w:r>
        <w:rPr>
          <w:spacing w:val="-5"/>
        </w:rPr>
        <w:t xml:space="preserve"> </w:t>
      </w:r>
      <w:r>
        <w:t>the</w:t>
      </w:r>
      <w:r>
        <w:rPr>
          <w:spacing w:val="-2"/>
        </w:rPr>
        <w:t xml:space="preserve"> </w:t>
      </w:r>
      <w:r>
        <w:t>recommended</w:t>
      </w:r>
      <w:r>
        <w:rPr>
          <w:spacing w:val="-5"/>
        </w:rPr>
        <w:t xml:space="preserve"> </w:t>
      </w:r>
      <w:r>
        <w:t>Hybrid</w:t>
      </w:r>
      <w:r>
        <w:rPr>
          <w:spacing w:val="-4"/>
        </w:rPr>
        <w:t xml:space="preserve"> </w:t>
      </w:r>
      <w:r>
        <w:t>design</w:t>
      </w:r>
      <w:r>
        <w:rPr>
          <w:spacing w:val="-4"/>
        </w:rPr>
        <w:t xml:space="preserve"> </w:t>
      </w:r>
      <w:r>
        <w:t>remained</w:t>
      </w:r>
      <w:r>
        <w:rPr>
          <w:spacing w:val="-5"/>
        </w:rPr>
        <w:t xml:space="preserve"> </w:t>
      </w:r>
      <w:r>
        <w:t>under</w:t>
      </w:r>
      <w:r>
        <w:rPr>
          <w:spacing w:val="-3"/>
        </w:rPr>
        <w:t xml:space="preserve"> </w:t>
      </w:r>
      <w:r>
        <w:t>250</w:t>
      </w:r>
      <w:r>
        <w:rPr>
          <w:spacing w:val="-5"/>
        </w:rPr>
        <w:t xml:space="preserve"> </w:t>
      </w:r>
      <w:proofErr w:type="spellStart"/>
      <w:r>
        <w:t>ms</w:t>
      </w:r>
      <w:proofErr w:type="spellEnd"/>
      <w:r>
        <w:rPr>
          <w:spacing w:val="-4"/>
        </w:rPr>
        <w:t xml:space="preserve"> </w:t>
      </w:r>
      <w:r>
        <w:t>even</w:t>
      </w:r>
      <w:r>
        <w:rPr>
          <w:spacing w:val="-5"/>
        </w:rPr>
        <w:t xml:space="preserve"> </w:t>
      </w:r>
      <w:r>
        <w:t xml:space="preserve">at peak load, while the Bus design exceeded 480 </w:t>
      </w:r>
      <w:proofErr w:type="spellStart"/>
      <w:r>
        <w:t>ms</w:t>
      </w:r>
      <w:proofErr w:type="spellEnd"/>
      <w:r>
        <w:t xml:space="preserve"> at peak and approached 900 </w:t>
      </w:r>
      <w:proofErr w:type="spellStart"/>
      <w:r>
        <w:t>ms</w:t>
      </w:r>
      <w:proofErr w:type="spellEnd"/>
      <w:r>
        <w:t xml:space="preserve"> under the congestion/failure condition — a range typically perceived by users as a stalled page load.</w:t>
      </w:r>
    </w:p>
    <w:p w14:paraId="799DB02B" w14:textId="77777777" w:rsidR="00420B9F" w:rsidRDefault="00BD4F4D">
      <w:pPr>
        <w:pStyle w:val="ListParagraph"/>
        <w:numPr>
          <w:ilvl w:val="1"/>
          <w:numId w:val="4"/>
        </w:numPr>
        <w:tabs>
          <w:tab w:val="left" w:pos="724"/>
        </w:tabs>
        <w:spacing w:before="262"/>
        <w:ind w:left="724" w:hanging="453"/>
        <w:jc w:val="both"/>
        <w:rPr>
          <w:b/>
          <w:sz w:val="26"/>
        </w:rPr>
      </w:pPr>
      <w:r>
        <w:rPr>
          <w:b/>
          <w:color w:val="2D5EAA"/>
          <w:sz w:val="26"/>
        </w:rPr>
        <w:t>DNS</w:t>
      </w:r>
      <w:r>
        <w:rPr>
          <w:b/>
          <w:color w:val="2D5EAA"/>
          <w:spacing w:val="-7"/>
          <w:sz w:val="26"/>
        </w:rPr>
        <w:t xml:space="preserve"> </w:t>
      </w:r>
      <w:proofErr w:type="spellStart"/>
      <w:r>
        <w:rPr>
          <w:b/>
          <w:color w:val="2D5EAA"/>
          <w:spacing w:val="-2"/>
          <w:sz w:val="26"/>
        </w:rPr>
        <w:t>Behaviour</w:t>
      </w:r>
      <w:proofErr w:type="spellEnd"/>
    </w:p>
    <w:p w14:paraId="317C566F" w14:textId="77777777" w:rsidR="00420B9F" w:rsidRDefault="00BD4F4D">
      <w:pPr>
        <w:pStyle w:val="BodyText"/>
        <w:spacing w:before="137" w:line="336" w:lineRule="auto"/>
        <w:ind w:left="271" w:right="1344"/>
        <w:jc w:val="both"/>
      </w:pPr>
      <w:r>
        <w:t>DNS queries are short, UDP-based request/response exchanges and are</w:t>
      </w:r>
      <w:r>
        <w:rPr>
          <w:spacing w:val="-1"/>
        </w:rPr>
        <w:t xml:space="preserve"> </w:t>
      </w:r>
      <w:r>
        <w:t xml:space="preserve">highly sensitive to queuing delay on congested links. Average DNS resolution time stayed below 15 </w:t>
      </w:r>
      <w:proofErr w:type="spellStart"/>
      <w:r>
        <w:t>ms</w:t>
      </w:r>
      <w:proofErr w:type="spellEnd"/>
      <w:r>
        <w:t xml:space="preserve"> across all topologies under Normal load. Under Peak load, DNS resolution time on the Bus and Star designs rose to 40-60</w:t>
      </w:r>
      <w:r>
        <w:rPr>
          <w:spacing w:val="-10"/>
        </w:rPr>
        <w:t xml:space="preserve"> </w:t>
      </w:r>
      <w:proofErr w:type="spellStart"/>
      <w:r>
        <w:t>ms</w:t>
      </w:r>
      <w:proofErr w:type="spellEnd"/>
      <w:r>
        <w:rPr>
          <w:spacing w:val="-9"/>
        </w:rPr>
        <w:t xml:space="preserve"> </w:t>
      </w:r>
      <w:r>
        <w:t>due</w:t>
      </w:r>
      <w:r>
        <w:rPr>
          <w:spacing w:val="-11"/>
        </w:rPr>
        <w:t xml:space="preserve"> </w:t>
      </w:r>
      <w:r>
        <w:t>to</w:t>
      </w:r>
      <w:r>
        <w:rPr>
          <w:spacing w:val="-9"/>
        </w:rPr>
        <w:t xml:space="preserve"> </w:t>
      </w:r>
      <w:r>
        <w:t>queuing</w:t>
      </w:r>
      <w:r>
        <w:rPr>
          <w:spacing w:val="-7"/>
        </w:rPr>
        <w:t xml:space="preserve"> </w:t>
      </w:r>
      <w:r>
        <w:t>at</w:t>
      </w:r>
      <w:r>
        <w:rPr>
          <w:spacing w:val="-9"/>
        </w:rPr>
        <w:t xml:space="preserve"> </w:t>
      </w:r>
      <w:r>
        <w:t>the</w:t>
      </w:r>
      <w:r>
        <w:rPr>
          <w:spacing w:val="-11"/>
        </w:rPr>
        <w:t xml:space="preserve"> </w:t>
      </w:r>
      <w:r>
        <w:t>shared/central</w:t>
      </w:r>
      <w:r>
        <w:rPr>
          <w:spacing w:val="-9"/>
        </w:rPr>
        <w:t xml:space="preserve"> </w:t>
      </w:r>
      <w:r>
        <w:t>access</w:t>
      </w:r>
      <w:r>
        <w:rPr>
          <w:spacing w:val="-7"/>
        </w:rPr>
        <w:t xml:space="preserve"> </w:t>
      </w:r>
      <w:r>
        <w:t>points,</w:t>
      </w:r>
      <w:r>
        <w:rPr>
          <w:spacing w:val="-9"/>
        </w:rPr>
        <w:t xml:space="preserve"> </w:t>
      </w:r>
      <w:r>
        <w:t>whereas</w:t>
      </w:r>
      <w:r>
        <w:rPr>
          <w:spacing w:val="-7"/>
        </w:rPr>
        <w:t xml:space="preserve"> </w:t>
      </w:r>
      <w:r>
        <w:t>Mesh</w:t>
      </w:r>
      <w:r>
        <w:rPr>
          <w:spacing w:val="-7"/>
        </w:rPr>
        <w:t xml:space="preserve"> </w:t>
      </w:r>
      <w:r>
        <w:t>and</w:t>
      </w:r>
      <w:r>
        <w:rPr>
          <w:spacing w:val="-10"/>
        </w:rPr>
        <w:t xml:space="preserve"> </w:t>
      </w:r>
      <w:r>
        <w:t>Hybrid</w:t>
      </w:r>
      <w:r>
        <w:rPr>
          <w:spacing w:val="-9"/>
        </w:rPr>
        <w:t xml:space="preserve"> </w:t>
      </w:r>
      <w:r>
        <w:t>stayed</w:t>
      </w:r>
      <w:r>
        <w:rPr>
          <w:spacing w:val="-8"/>
        </w:rPr>
        <w:t xml:space="preserve"> </w:t>
      </w:r>
      <w:r>
        <w:t>below</w:t>
      </w:r>
      <w:r>
        <w:rPr>
          <w:spacing w:val="-10"/>
        </w:rPr>
        <w:t xml:space="preserve"> </w:t>
      </w:r>
      <w:r>
        <w:t xml:space="preserve">20 </w:t>
      </w:r>
      <w:proofErr w:type="spellStart"/>
      <w:r>
        <w:t>ms</w:t>
      </w:r>
      <w:proofErr w:type="spellEnd"/>
      <w:r>
        <w:t>, benefiting from load distribution across multiple core paths.</w:t>
      </w:r>
    </w:p>
    <w:p w14:paraId="0A0CC10F" w14:textId="77777777" w:rsidR="00420B9F" w:rsidRDefault="00BD4F4D">
      <w:pPr>
        <w:pStyle w:val="ListParagraph"/>
        <w:numPr>
          <w:ilvl w:val="1"/>
          <w:numId w:val="4"/>
        </w:numPr>
        <w:tabs>
          <w:tab w:val="left" w:pos="724"/>
        </w:tabs>
        <w:spacing w:before="263"/>
        <w:ind w:left="724" w:hanging="453"/>
        <w:jc w:val="both"/>
        <w:rPr>
          <w:b/>
          <w:sz w:val="26"/>
        </w:rPr>
      </w:pPr>
      <w:r>
        <w:rPr>
          <w:b/>
          <w:color w:val="2D5EAA"/>
          <w:sz w:val="26"/>
        </w:rPr>
        <w:t>FTP</w:t>
      </w:r>
      <w:r>
        <w:rPr>
          <w:b/>
          <w:color w:val="2D5EAA"/>
          <w:spacing w:val="-4"/>
          <w:sz w:val="26"/>
        </w:rPr>
        <w:t xml:space="preserve"> </w:t>
      </w:r>
      <w:proofErr w:type="spellStart"/>
      <w:r>
        <w:rPr>
          <w:b/>
          <w:color w:val="2D5EAA"/>
          <w:spacing w:val="-2"/>
          <w:sz w:val="26"/>
        </w:rPr>
        <w:t>Behaviour</w:t>
      </w:r>
      <w:proofErr w:type="spellEnd"/>
    </w:p>
    <w:p w14:paraId="26572309" w14:textId="77777777" w:rsidR="00420B9F" w:rsidRDefault="00BD4F4D">
      <w:pPr>
        <w:pStyle w:val="BodyText"/>
        <w:spacing w:before="137" w:line="336" w:lineRule="auto"/>
        <w:ind w:left="271" w:right="1348"/>
        <w:jc w:val="both"/>
      </w:pPr>
      <w:r>
        <w:t>Bulk FTP transfers are throughput-bound and therefore most clearly expose the raw capacity differences between topologies shown in Section 7.1. FTP transfer completion time for a fixed 50 MB</w:t>
      </w:r>
      <w:r>
        <w:rPr>
          <w:spacing w:val="-3"/>
        </w:rPr>
        <w:t xml:space="preserve"> </w:t>
      </w:r>
      <w:r>
        <w:t>test</w:t>
      </w:r>
      <w:r>
        <w:rPr>
          <w:spacing w:val="-4"/>
        </w:rPr>
        <w:t xml:space="preserve"> </w:t>
      </w:r>
      <w:r>
        <w:t>file</w:t>
      </w:r>
      <w:r>
        <w:rPr>
          <w:spacing w:val="-5"/>
        </w:rPr>
        <w:t xml:space="preserve"> </w:t>
      </w:r>
      <w:r>
        <w:t>averaged</w:t>
      </w:r>
      <w:r>
        <w:rPr>
          <w:spacing w:val="-4"/>
        </w:rPr>
        <w:t xml:space="preserve"> </w:t>
      </w:r>
      <w:r>
        <w:t>5.1</w:t>
      </w:r>
      <w:r>
        <w:rPr>
          <w:spacing w:val="-2"/>
        </w:rPr>
        <w:t xml:space="preserve"> </w:t>
      </w:r>
      <w:r>
        <w:t>s</w:t>
      </w:r>
      <w:r>
        <w:rPr>
          <w:spacing w:val="-4"/>
        </w:rPr>
        <w:t xml:space="preserve"> </w:t>
      </w:r>
      <w:r>
        <w:t>on</w:t>
      </w:r>
      <w:r>
        <w:rPr>
          <w:spacing w:val="-4"/>
        </w:rPr>
        <w:t xml:space="preserve"> </w:t>
      </w:r>
      <w:r>
        <w:t>Mesh,</w:t>
      </w:r>
      <w:r>
        <w:rPr>
          <w:spacing w:val="-4"/>
        </w:rPr>
        <w:t xml:space="preserve"> </w:t>
      </w:r>
      <w:r>
        <w:t>5.8</w:t>
      </w:r>
      <w:r>
        <w:rPr>
          <w:spacing w:val="-4"/>
        </w:rPr>
        <w:t xml:space="preserve"> </w:t>
      </w:r>
      <w:r>
        <w:t>s</w:t>
      </w:r>
      <w:r>
        <w:rPr>
          <w:spacing w:val="-4"/>
        </w:rPr>
        <w:t xml:space="preserve"> </w:t>
      </w:r>
      <w:r>
        <w:t>on</w:t>
      </w:r>
      <w:r>
        <w:rPr>
          <w:spacing w:val="-4"/>
        </w:rPr>
        <w:t xml:space="preserve"> </w:t>
      </w:r>
      <w:r>
        <w:t>Hybrid,</w:t>
      </w:r>
      <w:r>
        <w:rPr>
          <w:spacing w:val="-4"/>
        </w:rPr>
        <w:t xml:space="preserve"> </w:t>
      </w:r>
      <w:r>
        <w:t>8.4</w:t>
      </w:r>
      <w:r>
        <w:rPr>
          <w:spacing w:val="-4"/>
        </w:rPr>
        <w:t xml:space="preserve"> </w:t>
      </w:r>
      <w:r>
        <w:t>s</w:t>
      </w:r>
      <w:r>
        <w:rPr>
          <w:spacing w:val="-4"/>
        </w:rPr>
        <w:t xml:space="preserve"> </w:t>
      </w:r>
      <w:r>
        <w:t>on</w:t>
      </w:r>
      <w:r>
        <w:rPr>
          <w:spacing w:val="-4"/>
        </w:rPr>
        <w:t xml:space="preserve"> </w:t>
      </w:r>
      <w:r>
        <w:t>Star</w:t>
      </w:r>
      <w:r>
        <w:rPr>
          <w:spacing w:val="-3"/>
        </w:rPr>
        <w:t xml:space="preserve"> </w:t>
      </w:r>
      <w:r>
        <w:t>and</w:t>
      </w:r>
      <w:r>
        <w:rPr>
          <w:spacing w:val="-4"/>
        </w:rPr>
        <w:t xml:space="preserve"> </w:t>
      </w:r>
      <w:r>
        <w:t>15.6</w:t>
      </w:r>
      <w:r>
        <w:rPr>
          <w:spacing w:val="-4"/>
        </w:rPr>
        <w:t xml:space="preserve"> </w:t>
      </w:r>
      <w:r>
        <w:t>s</w:t>
      </w:r>
      <w:r>
        <w:rPr>
          <w:spacing w:val="-4"/>
        </w:rPr>
        <w:t xml:space="preserve"> </w:t>
      </w:r>
      <w:r>
        <w:t>on</w:t>
      </w:r>
      <w:r>
        <w:rPr>
          <w:spacing w:val="-4"/>
        </w:rPr>
        <w:t xml:space="preserve"> </w:t>
      </w:r>
      <w:r>
        <w:t>Bus</w:t>
      </w:r>
      <w:r>
        <w:rPr>
          <w:spacing w:val="-4"/>
        </w:rPr>
        <w:t xml:space="preserve"> </w:t>
      </w:r>
      <w:r>
        <w:t>under</w:t>
      </w:r>
      <w:r>
        <w:rPr>
          <w:spacing w:val="-5"/>
        </w:rPr>
        <w:t xml:space="preserve"> </w:t>
      </w:r>
      <w:r>
        <w:t>Normal load, with the gap widening substantially under Peak load.</w:t>
      </w:r>
    </w:p>
    <w:p w14:paraId="77E7C7CA" w14:textId="77777777" w:rsidR="00420B9F" w:rsidRDefault="00BD4F4D">
      <w:pPr>
        <w:pStyle w:val="ListParagraph"/>
        <w:numPr>
          <w:ilvl w:val="1"/>
          <w:numId w:val="4"/>
        </w:numPr>
        <w:tabs>
          <w:tab w:val="left" w:pos="724"/>
        </w:tabs>
        <w:spacing w:before="263"/>
        <w:ind w:left="724" w:hanging="453"/>
        <w:rPr>
          <w:b/>
          <w:sz w:val="26"/>
        </w:rPr>
      </w:pPr>
      <w:r>
        <w:rPr>
          <w:b/>
          <w:color w:val="2D5EAA"/>
          <w:sz w:val="26"/>
        </w:rPr>
        <w:t>ICMP</w:t>
      </w:r>
      <w:r>
        <w:rPr>
          <w:b/>
          <w:color w:val="2D5EAA"/>
          <w:spacing w:val="-5"/>
          <w:sz w:val="26"/>
        </w:rPr>
        <w:t xml:space="preserve"> </w:t>
      </w:r>
      <w:proofErr w:type="spellStart"/>
      <w:r>
        <w:rPr>
          <w:b/>
          <w:color w:val="2D5EAA"/>
          <w:spacing w:val="-2"/>
          <w:sz w:val="26"/>
        </w:rPr>
        <w:t>Behaviour</w:t>
      </w:r>
      <w:proofErr w:type="spellEnd"/>
    </w:p>
    <w:p w14:paraId="11E88114" w14:textId="77777777" w:rsidR="00420B9F" w:rsidRDefault="00BD4F4D">
      <w:pPr>
        <w:pStyle w:val="BodyText"/>
        <w:spacing w:before="137" w:line="336" w:lineRule="auto"/>
        <w:ind w:left="271" w:right="1347"/>
        <w:jc w:val="both"/>
      </w:pPr>
      <w:r>
        <w:t>ICMP echo (ping)</w:t>
      </w:r>
      <w:r>
        <w:rPr>
          <w:spacing w:val="-2"/>
        </w:rPr>
        <w:t xml:space="preserve"> </w:t>
      </w:r>
      <w:r>
        <w:t>round-trip</w:t>
      </w:r>
      <w:r>
        <w:rPr>
          <w:spacing w:val="-1"/>
        </w:rPr>
        <w:t xml:space="preserve"> </w:t>
      </w:r>
      <w:r>
        <w:t>time</w:t>
      </w:r>
      <w:r>
        <w:rPr>
          <w:spacing w:val="-2"/>
        </w:rPr>
        <w:t xml:space="preserve"> </w:t>
      </w:r>
      <w:r>
        <w:t>was</w:t>
      </w:r>
      <w:r>
        <w:rPr>
          <w:spacing w:val="-1"/>
        </w:rPr>
        <w:t xml:space="preserve"> </w:t>
      </w:r>
      <w:r>
        <w:t>used</w:t>
      </w:r>
      <w:r>
        <w:rPr>
          <w:spacing w:val="-1"/>
        </w:rPr>
        <w:t xml:space="preserve"> </w:t>
      </w:r>
      <w:r>
        <w:t>both</w:t>
      </w:r>
      <w:r>
        <w:rPr>
          <w:spacing w:val="-1"/>
        </w:rPr>
        <w:t xml:space="preserve"> </w:t>
      </w:r>
      <w:r>
        <w:t>as</w:t>
      </w:r>
      <w:r>
        <w:rPr>
          <w:spacing w:val="-1"/>
        </w:rPr>
        <w:t xml:space="preserve"> </w:t>
      </w:r>
      <w:r>
        <w:t>a</w:t>
      </w:r>
      <w:r>
        <w:rPr>
          <w:spacing w:val="-2"/>
        </w:rPr>
        <w:t xml:space="preserve"> </w:t>
      </w:r>
      <w:r>
        <w:t>baseline</w:t>
      </w:r>
      <w:r>
        <w:rPr>
          <w:spacing w:val="-2"/>
        </w:rPr>
        <w:t xml:space="preserve"> </w:t>
      </w:r>
      <w:r>
        <w:t>connectivity</w:t>
      </w:r>
      <w:r>
        <w:rPr>
          <w:spacing w:val="-1"/>
        </w:rPr>
        <w:t xml:space="preserve"> </w:t>
      </w:r>
      <w:r>
        <w:t>check</w:t>
      </w:r>
      <w:r>
        <w:rPr>
          <w:spacing w:val="-1"/>
        </w:rPr>
        <w:t xml:space="preserve"> </w:t>
      </w:r>
      <w:r>
        <w:t>(TC-01)</w:t>
      </w:r>
      <w:r>
        <w:rPr>
          <w:spacing w:val="-2"/>
        </w:rPr>
        <w:t xml:space="preserve"> </w:t>
      </w:r>
      <w:r>
        <w:t>and</w:t>
      </w:r>
      <w:r>
        <w:rPr>
          <w:spacing w:val="-1"/>
        </w:rPr>
        <w:t xml:space="preserve"> </w:t>
      </w:r>
      <w:r>
        <w:t xml:space="preserve">as a lightweight indicator of overall path congestion, since ICMP is typically de-prioritized relative to </w:t>
      </w:r>
      <w:r>
        <w:rPr>
          <w:spacing w:val="-2"/>
        </w:rPr>
        <w:t>application</w:t>
      </w:r>
      <w:r>
        <w:rPr>
          <w:spacing w:val="-6"/>
        </w:rPr>
        <w:t xml:space="preserve"> </w:t>
      </w:r>
      <w:r>
        <w:rPr>
          <w:spacing w:val="-2"/>
        </w:rPr>
        <w:t>traffic</w:t>
      </w:r>
      <w:r>
        <w:rPr>
          <w:spacing w:val="-6"/>
        </w:rPr>
        <w:t xml:space="preserve"> </w:t>
      </w:r>
      <w:r>
        <w:rPr>
          <w:spacing w:val="-2"/>
        </w:rPr>
        <w:t>on congested</w:t>
      </w:r>
      <w:r>
        <w:rPr>
          <w:spacing w:val="-6"/>
        </w:rPr>
        <w:t xml:space="preserve"> </w:t>
      </w:r>
      <w:r>
        <w:rPr>
          <w:spacing w:val="-2"/>
        </w:rPr>
        <w:t>queues. ICMP</w:t>
      </w:r>
      <w:r>
        <w:rPr>
          <w:spacing w:val="-5"/>
        </w:rPr>
        <w:t xml:space="preserve"> </w:t>
      </w:r>
      <w:r>
        <w:rPr>
          <w:spacing w:val="-2"/>
        </w:rPr>
        <w:t>RTT</w:t>
      </w:r>
      <w:r>
        <w:rPr>
          <w:spacing w:val="-6"/>
        </w:rPr>
        <w:t xml:space="preserve"> </w:t>
      </w:r>
      <w:r>
        <w:rPr>
          <w:spacing w:val="-2"/>
        </w:rPr>
        <w:t>tracked closely</w:t>
      </w:r>
      <w:r>
        <w:rPr>
          <w:spacing w:val="-6"/>
        </w:rPr>
        <w:t xml:space="preserve"> </w:t>
      </w:r>
      <w:r>
        <w:rPr>
          <w:spacing w:val="-2"/>
        </w:rPr>
        <w:t>with</w:t>
      </w:r>
      <w:r>
        <w:rPr>
          <w:spacing w:val="-5"/>
        </w:rPr>
        <w:t xml:space="preserve"> </w:t>
      </w:r>
      <w:r>
        <w:rPr>
          <w:spacing w:val="-2"/>
        </w:rPr>
        <w:t>the</w:t>
      </w:r>
      <w:r>
        <w:rPr>
          <w:spacing w:val="-6"/>
        </w:rPr>
        <w:t xml:space="preserve"> </w:t>
      </w:r>
      <w:r>
        <w:rPr>
          <w:spacing w:val="-2"/>
        </w:rPr>
        <w:t>end-to-end</w:t>
      </w:r>
      <w:r>
        <w:rPr>
          <w:spacing w:val="-6"/>
        </w:rPr>
        <w:t xml:space="preserve"> </w:t>
      </w:r>
      <w:r>
        <w:rPr>
          <w:spacing w:val="-2"/>
        </w:rPr>
        <w:t>delay</w:t>
      </w:r>
      <w:r>
        <w:rPr>
          <w:spacing w:val="-6"/>
        </w:rPr>
        <w:t xml:space="preserve"> </w:t>
      </w:r>
      <w:r>
        <w:rPr>
          <w:spacing w:val="-2"/>
        </w:rPr>
        <w:t xml:space="preserve">figures </w:t>
      </w:r>
      <w:r>
        <w:t xml:space="preserve">reported in Section 7.2, confirming that delay measurements are consistent across measurement </w:t>
      </w:r>
      <w:r>
        <w:rPr>
          <w:spacing w:val="-2"/>
        </w:rPr>
        <w:t>methods.</w:t>
      </w:r>
    </w:p>
    <w:p w14:paraId="1FAC96F0" w14:textId="77777777" w:rsidR="00420B9F" w:rsidRDefault="00BD4F4D">
      <w:pPr>
        <w:pStyle w:val="ListParagraph"/>
        <w:numPr>
          <w:ilvl w:val="1"/>
          <w:numId w:val="4"/>
        </w:numPr>
        <w:tabs>
          <w:tab w:val="left" w:pos="724"/>
        </w:tabs>
        <w:spacing w:before="265"/>
        <w:ind w:left="724" w:hanging="453"/>
        <w:rPr>
          <w:b/>
          <w:sz w:val="26"/>
        </w:rPr>
      </w:pPr>
      <w:r>
        <w:rPr>
          <w:b/>
          <w:color w:val="2D5EAA"/>
          <w:sz w:val="26"/>
        </w:rPr>
        <w:t>Protocol-Wise</w:t>
      </w:r>
      <w:r>
        <w:rPr>
          <w:b/>
          <w:color w:val="2D5EAA"/>
          <w:spacing w:val="-12"/>
          <w:sz w:val="26"/>
        </w:rPr>
        <w:t xml:space="preserve"> </w:t>
      </w:r>
      <w:r>
        <w:rPr>
          <w:b/>
          <w:color w:val="2D5EAA"/>
          <w:sz w:val="26"/>
        </w:rPr>
        <w:t>Performance</w:t>
      </w:r>
      <w:r>
        <w:rPr>
          <w:b/>
          <w:color w:val="2D5EAA"/>
          <w:spacing w:val="-14"/>
          <w:sz w:val="26"/>
        </w:rPr>
        <w:t xml:space="preserve"> </w:t>
      </w:r>
      <w:r>
        <w:rPr>
          <w:b/>
          <w:color w:val="2D5EAA"/>
          <w:spacing w:val="-2"/>
          <w:sz w:val="26"/>
        </w:rPr>
        <w:t>Summary</w:t>
      </w:r>
    </w:p>
    <w:p w14:paraId="3B273148" w14:textId="77777777" w:rsidR="00420B9F" w:rsidRDefault="00420B9F">
      <w:pPr>
        <w:pStyle w:val="BodyText"/>
        <w:spacing w:before="9"/>
        <w:rPr>
          <w:b/>
          <w:sz w:val="11"/>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2100"/>
        <w:gridCol w:w="2100"/>
        <w:gridCol w:w="2201"/>
        <w:gridCol w:w="1999"/>
      </w:tblGrid>
      <w:tr w:rsidR="00420B9F" w14:paraId="2654729D" w14:textId="77777777">
        <w:trPr>
          <w:trHeight w:val="350"/>
        </w:trPr>
        <w:tc>
          <w:tcPr>
            <w:tcW w:w="1699" w:type="dxa"/>
            <w:shd w:val="clear" w:color="auto" w:fill="1F3863"/>
          </w:tcPr>
          <w:p w14:paraId="699A648E" w14:textId="77777777" w:rsidR="00420B9F" w:rsidRDefault="00BD4F4D">
            <w:pPr>
              <w:pStyle w:val="TableParagraph"/>
              <w:ind w:left="486"/>
              <w:jc w:val="left"/>
              <w:rPr>
                <w:b/>
                <w:sz w:val="20"/>
              </w:rPr>
            </w:pPr>
            <w:r>
              <w:rPr>
                <w:b/>
                <w:color w:val="FFFFFF"/>
                <w:spacing w:val="-2"/>
                <w:sz w:val="20"/>
              </w:rPr>
              <w:t>Protocol</w:t>
            </w:r>
          </w:p>
        </w:tc>
        <w:tc>
          <w:tcPr>
            <w:tcW w:w="2100" w:type="dxa"/>
            <w:shd w:val="clear" w:color="auto" w:fill="1F3863"/>
          </w:tcPr>
          <w:p w14:paraId="63108DC6" w14:textId="77777777" w:rsidR="00420B9F" w:rsidRDefault="00BD4F4D">
            <w:pPr>
              <w:pStyle w:val="TableParagraph"/>
              <w:ind w:left="15" w:right="4"/>
              <w:rPr>
                <w:b/>
                <w:sz w:val="20"/>
              </w:rPr>
            </w:pPr>
            <w:r>
              <w:rPr>
                <w:b/>
                <w:color w:val="FFFFFF"/>
                <w:sz w:val="20"/>
              </w:rPr>
              <w:t>Normal</w:t>
            </w:r>
            <w:r>
              <w:rPr>
                <w:b/>
                <w:color w:val="FFFFFF"/>
                <w:spacing w:val="-4"/>
                <w:sz w:val="20"/>
              </w:rPr>
              <w:t xml:space="preserve"> </w:t>
            </w:r>
            <w:r>
              <w:rPr>
                <w:b/>
                <w:color w:val="FFFFFF"/>
                <w:spacing w:val="-5"/>
                <w:sz w:val="20"/>
              </w:rPr>
              <w:t>Use</w:t>
            </w:r>
          </w:p>
        </w:tc>
        <w:tc>
          <w:tcPr>
            <w:tcW w:w="2100" w:type="dxa"/>
            <w:shd w:val="clear" w:color="auto" w:fill="1F3863"/>
          </w:tcPr>
          <w:p w14:paraId="0D1BDE3E" w14:textId="77777777" w:rsidR="00420B9F" w:rsidRDefault="00BD4F4D">
            <w:pPr>
              <w:pStyle w:val="TableParagraph"/>
              <w:ind w:left="15" w:right="4"/>
              <w:rPr>
                <w:b/>
                <w:sz w:val="20"/>
              </w:rPr>
            </w:pPr>
            <w:r>
              <w:rPr>
                <w:b/>
                <w:color w:val="FFFFFF"/>
                <w:sz w:val="20"/>
              </w:rPr>
              <w:t>Peak</w:t>
            </w:r>
            <w:r>
              <w:rPr>
                <w:b/>
                <w:color w:val="FFFFFF"/>
                <w:spacing w:val="-5"/>
                <w:sz w:val="20"/>
              </w:rPr>
              <w:t xml:space="preserve"> </w:t>
            </w:r>
            <w:r>
              <w:rPr>
                <w:b/>
                <w:color w:val="FFFFFF"/>
                <w:sz w:val="20"/>
              </w:rPr>
              <w:t>Exam</w:t>
            </w:r>
            <w:r>
              <w:rPr>
                <w:b/>
                <w:color w:val="FFFFFF"/>
                <w:spacing w:val="-4"/>
                <w:sz w:val="20"/>
              </w:rPr>
              <w:t xml:space="preserve"> Load</w:t>
            </w:r>
          </w:p>
        </w:tc>
        <w:tc>
          <w:tcPr>
            <w:tcW w:w="2201" w:type="dxa"/>
            <w:shd w:val="clear" w:color="auto" w:fill="1F3863"/>
          </w:tcPr>
          <w:p w14:paraId="0129A6ED" w14:textId="77777777" w:rsidR="00420B9F" w:rsidRDefault="00BD4F4D">
            <w:pPr>
              <w:pStyle w:val="TableParagraph"/>
              <w:ind w:left="11" w:right="5"/>
              <w:rPr>
                <w:b/>
                <w:sz w:val="20"/>
              </w:rPr>
            </w:pPr>
            <w:r>
              <w:rPr>
                <w:b/>
                <w:color w:val="FFFFFF"/>
                <w:sz w:val="20"/>
              </w:rPr>
              <w:t>Congestion</w:t>
            </w:r>
            <w:r>
              <w:rPr>
                <w:b/>
                <w:color w:val="FFFFFF"/>
                <w:spacing w:val="-6"/>
                <w:sz w:val="20"/>
              </w:rPr>
              <w:t xml:space="preserve"> </w:t>
            </w:r>
            <w:r>
              <w:rPr>
                <w:b/>
                <w:color w:val="FFFFFF"/>
                <w:sz w:val="20"/>
              </w:rPr>
              <w:t>/</w:t>
            </w:r>
            <w:r>
              <w:rPr>
                <w:b/>
                <w:color w:val="FFFFFF"/>
                <w:spacing w:val="-4"/>
                <w:sz w:val="20"/>
              </w:rPr>
              <w:t xml:space="preserve"> </w:t>
            </w:r>
            <w:r>
              <w:rPr>
                <w:b/>
                <w:color w:val="FFFFFF"/>
                <w:spacing w:val="-2"/>
                <w:sz w:val="20"/>
              </w:rPr>
              <w:t>Failure</w:t>
            </w:r>
          </w:p>
        </w:tc>
        <w:tc>
          <w:tcPr>
            <w:tcW w:w="1999" w:type="dxa"/>
            <w:shd w:val="clear" w:color="auto" w:fill="1F3863"/>
          </w:tcPr>
          <w:p w14:paraId="35F580A1" w14:textId="77777777" w:rsidR="00420B9F" w:rsidRDefault="00BD4F4D">
            <w:pPr>
              <w:pStyle w:val="TableParagraph"/>
              <w:ind w:left="10" w:right="1"/>
              <w:rPr>
                <w:b/>
                <w:sz w:val="20"/>
              </w:rPr>
            </w:pPr>
            <w:r>
              <w:rPr>
                <w:b/>
                <w:color w:val="FFFFFF"/>
                <w:sz w:val="20"/>
              </w:rPr>
              <w:t>Primary</w:t>
            </w:r>
            <w:r>
              <w:rPr>
                <w:b/>
                <w:color w:val="FFFFFF"/>
                <w:spacing w:val="-4"/>
                <w:sz w:val="20"/>
              </w:rPr>
              <w:t xml:space="preserve"> </w:t>
            </w:r>
            <w:r>
              <w:rPr>
                <w:b/>
                <w:color w:val="FFFFFF"/>
                <w:spacing w:val="-2"/>
                <w:sz w:val="20"/>
              </w:rPr>
              <w:t>Sensitivity</w:t>
            </w:r>
          </w:p>
        </w:tc>
      </w:tr>
      <w:tr w:rsidR="00420B9F" w14:paraId="4AE2C718" w14:textId="77777777">
        <w:trPr>
          <w:trHeight w:val="580"/>
        </w:trPr>
        <w:tc>
          <w:tcPr>
            <w:tcW w:w="1699" w:type="dxa"/>
          </w:tcPr>
          <w:p w14:paraId="10BDB2FA" w14:textId="77777777" w:rsidR="00420B9F" w:rsidRDefault="00BD4F4D">
            <w:pPr>
              <w:pStyle w:val="TableParagraph"/>
              <w:spacing w:before="176"/>
              <w:jc w:val="left"/>
              <w:rPr>
                <w:sz w:val="20"/>
              </w:rPr>
            </w:pPr>
            <w:r>
              <w:rPr>
                <w:sz w:val="20"/>
              </w:rPr>
              <w:t>TCP</w:t>
            </w:r>
            <w:r>
              <w:rPr>
                <w:spacing w:val="-6"/>
                <w:sz w:val="20"/>
              </w:rPr>
              <w:t xml:space="preserve"> </w:t>
            </w:r>
            <w:r>
              <w:rPr>
                <w:spacing w:val="-2"/>
                <w:sz w:val="20"/>
              </w:rPr>
              <w:t>(HTTP/FTP)</w:t>
            </w:r>
          </w:p>
        </w:tc>
        <w:tc>
          <w:tcPr>
            <w:tcW w:w="2100" w:type="dxa"/>
          </w:tcPr>
          <w:p w14:paraId="5887CE4D" w14:textId="77777777" w:rsidR="00420B9F" w:rsidRDefault="00BD4F4D">
            <w:pPr>
              <w:pStyle w:val="TableParagraph"/>
              <w:spacing w:before="176"/>
              <w:ind w:left="15" w:right="2"/>
              <w:rPr>
                <w:sz w:val="20"/>
              </w:rPr>
            </w:pPr>
            <w:r>
              <w:rPr>
                <w:sz w:val="20"/>
              </w:rPr>
              <w:t>&lt;</w:t>
            </w:r>
            <w:r>
              <w:rPr>
                <w:spacing w:val="-2"/>
                <w:sz w:val="20"/>
              </w:rPr>
              <w:t xml:space="preserve"> </w:t>
            </w:r>
            <w:r>
              <w:rPr>
                <w:sz w:val="20"/>
              </w:rPr>
              <w:t>0.5%</w:t>
            </w:r>
            <w:r>
              <w:rPr>
                <w:spacing w:val="-3"/>
                <w:sz w:val="20"/>
              </w:rPr>
              <w:t xml:space="preserve"> </w:t>
            </w:r>
            <w:r>
              <w:rPr>
                <w:spacing w:val="-2"/>
                <w:sz w:val="20"/>
              </w:rPr>
              <w:t>retransmit</w:t>
            </w:r>
          </w:p>
        </w:tc>
        <w:tc>
          <w:tcPr>
            <w:tcW w:w="2100" w:type="dxa"/>
          </w:tcPr>
          <w:p w14:paraId="6D0243A0" w14:textId="77777777" w:rsidR="00420B9F" w:rsidRDefault="00BD4F4D">
            <w:pPr>
              <w:pStyle w:val="TableParagraph"/>
              <w:spacing w:before="176"/>
              <w:ind w:left="15" w:right="3"/>
              <w:rPr>
                <w:sz w:val="20"/>
              </w:rPr>
            </w:pPr>
            <w:r>
              <w:rPr>
                <w:sz w:val="20"/>
              </w:rPr>
              <w:t>1-4%</w:t>
            </w:r>
            <w:r>
              <w:rPr>
                <w:spacing w:val="-4"/>
                <w:sz w:val="20"/>
              </w:rPr>
              <w:t xml:space="preserve"> </w:t>
            </w:r>
            <w:r>
              <w:rPr>
                <w:spacing w:val="-2"/>
                <w:sz w:val="20"/>
              </w:rPr>
              <w:t>retransmit</w:t>
            </w:r>
          </w:p>
        </w:tc>
        <w:tc>
          <w:tcPr>
            <w:tcW w:w="2201" w:type="dxa"/>
          </w:tcPr>
          <w:p w14:paraId="0AE9414C" w14:textId="77777777" w:rsidR="00420B9F" w:rsidRDefault="00BD4F4D">
            <w:pPr>
              <w:pStyle w:val="TableParagraph"/>
              <w:spacing w:before="61"/>
              <w:ind w:left="879" w:hanging="593"/>
              <w:jc w:val="left"/>
              <w:rPr>
                <w:sz w:val="20"/>
              </w:rPr>
            </w:pPr>
            <w:r>
              <w:rPr>
                <w:sz w:val="20"/>
              </w:rPr>
              <w:t>Up</w:t>
            </w:r>
            <w:r>
              <w:rPr>
                <w:spacing w:val="-13"/>
                <w:sz w:val="20"/>
              </w:rPr>
              <w:t xml:space="preserve"> </w:t>
            </w:r>
            <w:r>
              <w:rPr>
                <w:sz w:val="20"/>
              </w:rPr>
              <w:t>to</w:t>
            </w:r>
            <w:r>
              <w:rPr>
                <w:spacing w:val="-12"/>
                <w:sz w:val="20"/>
              </w:rPr>
              <w:t xml:space="preserve"> </w:t>
            </w:r>
            <w:r>
              <w:rPr>
                <w:sz w:val="20"/>
              </w:rPr>
              <w:t>8%</w:t>
            </w:r>
            <w:r>
              <w:rPr>
                <w:spacing w:val="-12"/>
                <w:sz w:val="20"/>
              </w:rPr>
              <w:t xml:space="preserve"> </w:t>
            </w:r>
            <w:r>
              <w:rPr>
                <w:sz w:val="20"/>
              </w:rPr>
              <w:t xml:space="preserve">retransmit </w:t>
            </w:r>
            <w:r>
              <w:rPr>
                <w:spacing w:val="-2"/>
                <w:sz w:val="20"/>
              </w:rPr>
              <w:t>(Bus)</w:t>
            </w:r>
          </w:p>
        </w:tc>
        <w:tc>
          <w:tcPr>
            <w:tcW w:w="1999" w:type="dxa"/>
          </w:tcPr>
          <w:p w14:paraId="317AB0F0" w14:textId="77777777" w:rsidR="00420B9F" w:rsidRDefault="00BD4F4D">
            <w:pPr>
              <w:pStyle w:val="TableParagraph"/>
              <w:spacing w:before="61"/>
              <w:ind w:left="670" w:right="211" w:hanging="452"/>
              <w:jc w:val="left"/>
              <w:rPr>
                <w:sz w:val="20"/>
              </w:rPr>
            </w:pPr>
            <w:r>
              <w:rPr>
                <w:sz w:val="20"/>
              </w:rPr>
              <w:t>Loss</w:t>
            </w:r>
            <w:r>
              <w:rPr>
                <w:spacing w:val="-13"/>
                <w:sz w:val="20"/>
              </w:rPr>
              <w:t xml:space="preserve"> </w:t>
            </w:r>
            <w:r>
              <w:rPr>
                <w:sz w:val="20"/>
              </w:rPr>
              <w:t>→</w:t>
            </w:r>
            <w:r>
              <w:rPr>
                <w:spacing w:val="-12"/>
                <w:sz w:val="20"/>
              </w:rPr>
              <w:t xml:space="preserve"> </w:t>
            </w:r>
            <w:r>
              <w:rPr>
                <w:sz w:val="20"/>
              </w:rPr>
              <w:t xml:space="preserve">throughput </w:t>
            </w:r>
            <w:r>
              <w:rPr>
                <w:spacing w:val="-2"/>
                <w:sz w:val="20"/>
              </w:rPr>
              <w:t>collapse</w:t>
            </w:r>
          </w:p>
        </w:tc>
      </w:tr>
      <w:tr w:rsidR="00420B9F" w14:paraId="07015E72" w14:textId="77777777">
        <w:trPr>
          <w:trHeight w:val="580"/>
        </w:trPr>
        <w:tc>
          <w:tcPr>
            <w:tcW w:w="1699" w:type="dxa"/>
            <w:shd w:val="clear" w:color="auto" w:fill="F1F1F1"/>
          </w:tcPr>
          <w:p w14:paraId="78FCD0BC" w14:textId="77777777" w:rsidR="00420B9F" w:rsidRDefault="00BD4F4D">
            <w:pPr>
              <w:pStyle w:val="TableParagraph"/>
              <w:spacing w:before="175"/>
              <w:jc w:val="left"/>
              <w:rPr>
                <w:sz w:val="20"/>
              </w:rPr>
            </w:pPr>
            <w:r>
              <w:rPr>
                <w:sz w:val="20"/>
              </w:rPr>
              <w:t>UDP</w:t>
            </w:r>
            <w:r>
              <w:rPr>
                <w:spacing w:val="-8"/>
                <w:sz w:val="20"/>
              </w:rPr>
              <w:t xml:space="preserve"> </w:t>
            </w:r>
            <w:r>
              <w:rPr>
                <w:spacing w:val="-2"/>
                <w:sz w:val="20"/>
              </w:rPr>
              <w:t>(IoT/Stream)</w:t>
            </w:r>
          </w:p>
        </w:tc>
        <w:tc>
          <w:tcPr>
            <w:tcW w:w="2100" w:type="dxa"/>
            <w:shd w:val="clear" w:color="auto" w:fill="F1F1F1"/>
          </w:tcPr>
          <w:p w14:paraId="15E0C784" w14:textId="77777777" w:rsidR="00420B9F" w:rsidRDefault="00BD4F4D">
            <w:pPr>
              <w:pStyle w:val="TableParagraph"/>
              <w:spacing w:before="175"/>
              <w:ind w:left="15" w:right="4"/>
              <w:rPr>
                <w:sz w:val="20"/>
              </w:rPr>
            </w:pPr>
            <w:r>
              <w:rPr>
                <w:sz w:val="20"/>
              </w:rPr>
              <w:t>&lt;</w:t>
            </w:r>
            <w:r>
              <w:rPr>
                <w:spacing w:val="-2"/>
                <w:sz w:val="20"/>
              </w:rPr>
              <w:t xml:space="preserve"> </w:t>
            </w:r>
            <w:r>
              <w:rPr>
                <w:sz w:val="20"/>
              </w:rPr>
              <w:t>0.3%</w:t>
            </w:r>
            <w:r>
              <w:rPr>
                <w:spacing w:val="-3"/>
                <w:sz w:val="20"/>
              </w:rPr>
              <w:t xml:space="preserve"> </w:t>
            </w:r>
            <w:r>
              <w:rPr>
                <w:spacing w:val="-4"/>
                <w:sz w:val="20"/>
              </w:rPr>
              <w:t>loss</w:t>
            </w:r>
          </w:p>
        </w:tc>
        <w:tc>
          <w:tcPr>
            <w:tcW w:w="2100" w:type="dxa"/>
            <w:shd w:val="clear" w:color="auto" w:fill="F1F1F1"/>
          </w:tcPr>
          <w:p w14:paraId="6B52D929" w14:textId="77777777" w:rsidR="00420B9F" w:rsidRDefault="00BD4F4D">
            <w:pPr>
              <w:pStyle w:val="TableParagraph"/>
              <w:spacing w:before="175"/>
              <w:ind w:left="15" w:right="4"/>
              <w:rPr>
                <w:sz w:val="20"/>
              </w:rPr>
            </w:pPr>
            <w:r>
              <w:rPr>
                <w:sz w:val="20"/>
              </w:rPr>
              <w:t>1-3%</w:t>
            </w:r>
            <w:r>
              <w:rPr>
                <w:spacing w:val="-4"/>
                <w:sz w:val="20"/>
              </w:rPr>
              <w:t xml:space="preserve"> loss</w:t>
            </w:r>
          </w:p>
        </w:tc>
        <w:tc>
          <w:tcPr>
            <w:tcW w:w="2201" w:type="dxa"/>
            <w:shd w:val="clear" w:color="auto" w:fill="F1F1F1"/>
          </w:tcPr>
          <w:p w14:paraId="6461DB4D" w14:textId="77777777" w:rsidR="00420B9F" w:rsidRDefault="00BD4F4D">
            <w:pPr>
              <w:pStyle w:val="TableParagraph"/>
              <w:spacing w:before="175"/>
              <w:ind w:left="11" w:right="5"/>
              <w:rPr>
                <w:sz w:val="20"/>
              </w:rPr>
            </w:pPr>
            <w:r>
              <w:rPr>
                <w:sz w:val="20"/>
              </w:rPr>
              <w:t>Up</w:t>
            </w:r>
            <w:r>
              <w:rPr>
                <w:spacing w:val="-2"/>
                <w:sz w:val="20"/>
              </w:rPr>
              <w:t xml:space="preserve"> </w:t>
            </w:r>
            <w:r>
              <w:rPr>
                <w:sz w:val="20"/>
              </w:rPr>
              <w:t>to</w:t>
            </w:r>
            <w:r>
              <w:rPr>
                <w:spacing w:val="-2"/>
                <w:sz w:val="20"/>
              </w:rPr>
              <w:t xml:space="preserve"> </w:t>
            </w:r>
            <w:r>
              <w:rPr>
                <w:sz w:val="20"/>
              </w:rPr>
              <w:t>12.6%</w:t>
            </w:r>
            <w:r>
              <w:rPr>
                <w:spacing w:val="-4"/>
                <w:sz w:val="20"/>
              </w:rPr>
              <w:t xml:space="preserve"> </w:t>
            </w:r>
            <w:r>
              <w:rPr>
                <w:sz w:val="20"/>
              </w:rPr>
              <w:t>loss</w:t>
            </w:r>
            <w:r>
              <w:rPr>
                <w:spacing w:val="-4"/>
                <w:sz w:val="20"/>
              </w:rPr>
              <w:t xml:space="preserve"> (Bus)</w:t>
            </w:r>
          </w:p>
        </w:tc>
        <w:tc>
          <w:tcPr>
            <w:tcW w:w="1999" w:type="dxa"/>
            <w:shd w:val="clear" w:color="auto" w:fill="F1F1F1"/>
          </w:tcPr>
          <w:p w14:paraId="1926F7E9" w14:textId="77777777" w:rsidR="00420B9F" w:rsidRDefault="00BD4F4D">
            <w:pPr>
              <w:pStyle w:val="TableParagraph"/>
              <w:ind w:left="594" w:hanging="320"/>
              <w:jc w:val="left"/>
              <w:rPr>
                <w:sz w:val="20"/>
              </w:rPr>
            </w:pPr>
            <w:r>
              <w:rPr>
                <w:sz w:val="20"/>
              </w:rPr>
              <w:t>Loss</w:t>
            </w:r>
            <w:r>
              <w:rPr>
                <w:spacing w:val="-13"/>
                <w:sz w:val="20"/>
              </w:rPr>
              <w:t xml:space="preserve"> </w:t>
            </w:r>
            <w:r>
              <w:rPr>
                <w:sz w:val="20"/>
              </w:rPr>
              <w:t>and</w:t>
            </w:r>
            <w:r>
              <w:rPr>
                <w:spacing w:val="-12"/>
                <w:sz w:val="20"/>
              </w:rPr>
              <w:t xml:space="preserve"> </w:t>
            </w:r>
            <w:r>
              <w:rPr>
                <w:sz w:val="20"/>
              </w:rPr>
              <w:t>jitter,</w:t>
            </w:r>
            <w:r>
              <w:rPr>
                <w:spacing w:val="-13"/>
                <w:sz w:val="20"/>
              </w:rPr>
              <w:t xml:space="preserve"> </w:t>
            </w:r>
            <w:r>
              <w:rPr>
                <w:sz w:val="20"/>
              </w:rPr>
              <w:t xml:space="preserve">no </w:t>
            </w:r>
            <w:r>
              <w:rPr>
                <w:spacing w:val="-2"/>
                <w:sz w:val="20"/>
              </w:rPr>
              <w:t>retransmit</w:t>
            </w:r>
          </w:p>
        </w:tc>
      </w:tr>
      <w:tr w:rsidR="00420B9F" w14:paraId="173A373E" w14:textId="77777777">
        <w:trPr>
          <w:trHeight w:val="350"/>
        </w:trPr>
        <w:tc>
          <w:tcPr>
            <w:tcW w:w="1699" w:type="dxa"/>
          </w:tcPr>
          <w:p w14:paraId="5A90E2C0" w14:textId="77777777" w:rsidR="00420B9F" w:rsidRDefault="00BD4F4D">
            <w:pPr>
              <w:pStyle w:val="TableParagraph"/>
              <w:jc w:val="left"/>
              <w:rPr>
                <w:sz w:val="20"/>
              </w:rPr>
            </w:pPr>
            <w:r>
              <w:rPr>
                <w:spacing w:val="-4"/>
                <w:sz w:val="20"/>
              </w:rPr>
              <w:t>HTTP</w:t>
            </w:r>
          </w:p>
        </w:tc>
        <w:tc>
          <w:tcPr>
            <w:tcW w:w="2100" w:type="dxa"/>
          </w:tcPr>
          <w:p w14:paraId="0357C774" w14:textId="77777777" w:rsidR="00420B9F" w:rsidRDefault="00BD4F4D">
            <w:pPr>
              <w:pStyle w:val="TableParagraph"/>
              <w:ind w:left="15" w:right="6"/>
              <w:rPr>
                <w:sz w:val="20"/>
              </w:rPr>
            </w:pPr>
            <w:r>
              <w:rPr>
                <w:sz w:val="20"/>
              </w:rPr>
              <w:t>~140</w:t>
            </w:r>
            <w:r>
              <w:rPr>
                <w:spacing w:val="-2"/>
                <w:sz w:val="20"/>
              </w:rPr>
              <w:t xml:space="preserve"> </w:t>
            </w:r>
            <w:proofErr w:type="spellStart"/>
            <w:r>
              <w:rPr>
                <w:sz w:val="20"/>
              </w:rPr>
              <w:t>ms</w:t>
            </w:r>
            <w:proofErr w:type="spellEnd"/>
            <w:r>
              <w:rPr>
                <w:spacing w:val="-3"/>
                <w:sz w:val="20"/>
              </w:rPr>
              <w:t xml:space="preserve"> </w:t>
            </w:r>
            <w:r>
              <w:rPr>
                <w:spacing w:val="-2"/>
                <w:sz w:val="20"/>
              </w:rPr>
              <w:t>resp.</w:t>
            </w:r>
          </w:p>
        </w:tc>
        <w:tc>
          <w:tcPr>
            <w:tcW w:w="2100" w:type="dxa"/>
          </w:tcPr>
          <w:p w14:paraId="598B6F9A" w14:textId="77777777" w:rsidR="00420B9F" w:rsidRDefault="00BD4F4D">
            <w:pPr>
              <w:pStyle w:val="TableParagraph"/>
              <w:ind w:left="15" w:right="2"/>
              <w:rPr>
                <w:sz w:val="20"/>
              </w:rPr>
            </w:pPr>
            <w:r>
              <w:rPr>
                <w:sz w:val="20"/>
              </w:rPr>
              <w:t>165-480</w:t>
            </w:r>
            <w:r>
              <w:rPr>
                <w:spacing w:val="-4"/>
                <w:sz w:val="20"/>
              </w:rPr>
              <w:t xml:space="preserve"> </w:t>
            </w:r>
            <w:proofErr w:type="spellStart"/>
            <w:r>
              <w:rPr>
                <w:sz w:val="20"/>
              </w:rPr>
              <w:t>ms</w:t>
            </w:r>
            <w:proofErr w:type="spellEnd"/>
            <w:r>
              <w:rPr>
                <w:spacing w:val="-4"/>
                <w:sz w:val="20"/>
              </w:rPr>
              <w:t xml:space="preserve"> </w:t>
            </w:r>
            <w:r>
              <w:rPr>
                <w:spacing w:val="-2"/>
                <w:sz w:val="20"/>
              </w:rPr>
              <w:t>resp.</w:t>
            </w:r>
          </w:p>
        </w:tc>
        <w:tc>
          <w:tcPr>
            <w:tcW w:w="2201" w:type="dxa"/>
          </w:tcPr>
          <w:p w14:paraId="55454534" w14:textId="77777777" w:rsidR="00420B9F" w:rsidRDefault="00BD4F4D">
            <w:pPr>
              <w:pStyle w:val="TableParagraph"/>
              <w:ind w:left="11" w:right="2"/>
              <w:rPr>
                <w:sz w:val="20"/>
              </w:rPr>
            </w:pPr>
            <w:r>
              <w:rPr>
                <w:sz w:val="20"/>
              </w:rPr>
              <w:t>245-890</w:t>
            </w:r>
            <w:r>
              <w:rPr>
                <w:spacing w:val="-4"/>
                <w:sz w:val="20"/>
              </w:rPr>
              <w:t xml:space="preserve"> </w:t>
            </w:r>
            <w:proofErr w:type="spellStart"/>
            <w:r>
              <w:rPr>
                <w:sz w:val="20"/>
              </w:rPr>
              <w:t>ms</w:t>
            </w:r>
            <w:proofErr w:type="spellEnd"/>
            <w:r>
              <w:rPr>
                <w:spacing w:val="-4"/>
                <w:sz w:val="20"/>
              </w:rPr>
              <w:t xml:space="preserve"> </w:t>
            </w:r>
            <w:r>
              <w:rPr>
                <w:spacing w:val="-2"/>
                <w:sz w:val="20"/>
              </w:rPr>
              <w:t>resp.</w:t>
            </w:r>
          </w:p>
        </w:tc>
        <w:tc>
          <w:tcPr>
            <w:tcW w:w="1999" w:type="dxa"/>
          </w:tcPr>
          <w:p w14:paraId="5D7CC90F" w14:textId="77777777" w:rsidR="00420B9F" w:rsidRDefault="00BD4F4D">
            <w:pPr>
              <w:pStyle w:val="TableParagraph"/>
              <w:ind w:left="10"/>
              <w:rPr>
                <w:sz w:val="20"/>
              </w:rPr>
            </w:pPr>
            <w:r>
              <w:rPr>
                <w:sz w:val="20"/>
              </w:rPr>
              <w:t>Queuing</w:t>
            </w:r>
            <w:r>
              <w:rPr>
                <w:spacing w:val="-4"/>
                <w:sz w:val="20"/>
              </w:rPr>
              <w:t xml:space="preserve"> </w:t>
            </w:r>
            <w:r>
              <w:rPr>
                <w:spacing w:val="-2"/>
                <w:sz w:val="20"/>
              </w:rPr>
              <w:t>delay</w:t>
            </w:r>
          </w:p>
        </w:tc>
      </w:tr>
      <w:tr w:rsidR="00420B9F" w14:paraId="65D55ABE" w14:textId="77777777">
        <w:trPr>
          <w:trHeight w:val="580"/>
        </w:trPr>
        <w:tc>
          <w:tcPr>
            <w:tcW w:w="1699" w:type="dxa"/>
            <w:shd w:val="clear" w:color="auto" w:fill="F1F1F1"/>
          </w:tcPr>
          <w:p w14:paraId="2F66037E" w14:textId="77777777" w:rsidR="00420B9F" w:rsidRDefault="00BD4F4D">
            <w:pPr>
              <w:pStyle w:val="TableParagraph"/>
              <w:spacing w:before="175"/>
              <w:jc w:val="left"/>
              <w:rPr>
                <w:sz w:val="20"/>
              </w:rPr>
            </w:pPr>
            <w:r>
              <w:rPr>
                <w:spacing w:val="-5"/>
                <w:sz w:val="20"/>
              </w:rPr>
              <w:t>DNS</w:t>
            </w:r>
          </w:p>
        </w:tc>
        <w:tc>
          <w:tcPr>
            <w:tcW w:w="2100" w:type="dxa"/>
            <w:shd w:val="clear" w:color="auto" w:fill="F1F1F1"/>
          </w:tcPr>
          <w:p w14:paraId="77A0B490" w14:textId="77777777" w:rsidR="00420B9F" w:rsidRDefault="00BD4F4D">
            <w:pPr>
              <w:pStyle w:val="TableParagraph"/>
              <w:spacing w:before="175"/>
              <w:ind w:left="15" w:right="4"/>
              <w:rPr>
                <w:sz w:val="20"/>
              </w:rPr>
            </w:pPr>
            <w:r>
              <w:rPr>
                <w:sz w:val="20"/>
              </w:rPr>
              <w:t>&lt;</w:t>
            </w:r>
            <w:r>
              <w:rPr>
                <w:spacing w:val="-2"/>
                <w:sz w:val="20"/>
              </w:rPr>
              <w:t xml:space="preserve"> </w:t>
            </w:r>
            <w:r>
              <w:rPr>
                <w:sz w:val="20"/>
              </w:rPr>
              <w:t xml:space="preserve">15 </w:t>
            </w:r>
            <w:proofErr w:type="spellStart"/>
            <w:r>
              <w:rPr>
                <w:spacing w:val="-5"/>
                <w:sz w:val="20"/>
              </w:rPr>
              <w:t>ms</w:t>
            </w:r>
            <w:proofErr w:type="spellEnd"/>
          </w:p>
        </w:tc>
        <w:tc>
          <w:tcPr>
            <w:tcW w:w="2100" w:type="dxa"/>
            <w:shd w:val="clear" w:color="auto" w:fill="F1F1F1"/>
          </w:tcPr>
          <w:p w14:paraId="6B3BF690" w14:textId="77777777" w:rsidR="00420B9F" w:rsidRDefault="00BD4F4D">
            <w:pPr>
              <w:pStyle w:val="TableParagraph"/>
              <w:spacing w:before="175"/>
              <w:ind w:left="15" w:right="4"/>
              <w:rPr>
                <w:sz w:val="20"/>
              </w:rPr>
            </w:pPr>
            <w:r>
              <w:rPr>
                <w:sz w:val="20"/>
              </w:rPr>
              <w:t>20-60</w:t>
            </w:r>
            <w:r>
              <w:rPr>
                <w:spacing w:val="-4"/>
                <w:sz w:val="20"/>
              </w:rPr>
              <w:t xml:space="preserve"> </w:t>
            </w:r>
            <w:proofErr w:type="spellStart"/>
            <w:r>
              <w:rPr>
                <w:spacing w:val="-5"/>
                <w:sz w:val="20"/>
              </w:rPr>
              <w:t>ms</w:t>
            </w:r>
            <w:proofErr w:type="spellEnd"/>
          </w:p>
        </w:tc>
        <w:tc>
          <w:tcPr>
            <w:tcW w:w="2201" w:type="dxa"/>
            <w:shd w:val="clear" w:color="auto" w:fill="F1F1F1"/>
          </w:tcPr>
          <w:p w14:paraId="766EF50F" w14:textId="77777777" w:rsidR="00420B9F" w:rsidRDefault="00BD4F4D">
            <w:pPr>
              <w:pStyle w:val="TableParagraph"/>
              <w:spacing w:before="175"/>
              <w:ind w:left="11"/>
              <w:rPr>
                <w:sz w:val="20"/>
              </w:rPr>
            </w:pPr>
            <w:r>
              <w:rPr>
                <w:sz w:val="20"/>
              </w:rPr>
              <w:t>25-95</w:t>
            </w:r>
            <w:r>
              <w:rPr>
                <w:spacing w:val="-4"/>
                <w:sz w:val="20"/>
              </w:rPr>
              <w:t xml:space="preserve"> </w:t>
            </w:r>
            <w:proofErr w:type="spellStart"/>
            <w:r>
              <w:rPr>
                <w:spacing w:val="-5"/>
                <w:sz w:val="20"/>
              </w:rPr>
              <w:t>ms</w:t>
            </w:r>
            <w:proofErr w:type="spellEnd"/>
          </w:p>
        </w:tc>
        <w:tc>
          <w:tcPr>
            <w:tcW w:w="1999" w:type="dxa"/>
            <w:shd w:val="clear" w:color="auto" w:fill="F1F1F1"/>
          </w:tcPr>
          <w:p w14:paraId="19BC3F4E" w14:textId="77777777" w:rsidR="00420B9F" w:rsidRDefault="00BD4F4D">
            <w:pPr>
              <w:pStyle w:val="TableParagraph"/>
              <w:ind w:left="798" w:hanging="660"/>
              <w:jc w:val="left"/>
              <w:rPr>
                <w:sz w:val="20"/>
              </w:rPr>
            </w:pPr>
            <w:r>
              <w:rPr>
                <w:sz w:val="20"/>
              </w:rPr>
              <w:t>Queuing</w:t>
            </w:r>
            <w:r>
              <w:rPr>
                <w:spacing w:val="-13"/>
                <w:sz w:val="20"/>
              </w:rPr>
              <w:t xml:space="preserve"> </w:t>
            </w:r>
            <w:r>
              <w:rPr>
                <w:sz w:val="20"/>
              </w:rPr>
              <w:t>delay</w:t>
            </w:r>
            <w:r>
              <w:rPr>
                <w:spacing w:val="-12"/>
                <w:sz w:val="20"/>
              </w:rPr>
              <w:t xml:space="preserve"> </w:t>
            </w:r>
            <w:r>
              <w:rPr>
                <w:sz w:val="20"/>
              </w:rPr>
              <w:t xml:space="preserve">(small </w:t>
            </w:r>
            <w:r>
              <w:rPr>
                <w:spacing w:val="-2"/>
                <w:sz w:val="20"/>
              </w:rPr>
              <w:t>pkts)</w:t>
            </w:r>
          </w:p>
        </w:tc>
      </w:tr>
      <w:tr w:rsidR="00420B9F" w14:paraId="54D27B83" w14:textId="77777777">
        <w:trPr>
          <w:trHeight w:val="349"/>
        </w:trPr>
        <w:tc>
          <w:tcPr>
            <w:tcW w:w="1699" w:type="dxa"/>
          </w:tcPr>
          <w:p w14:paraId="450708D5" w14:textId="77777777" w:rsidR="00420B9F" w:rsidRDefault="00BD4F4D">
            <w:pPr>
              <w:pStyle w:val="TableParagraph"/>
              <w:jc w:val="left"/>
              <w:rPr>
                <w:sz w:val="20"/>
              </w:rPr>
            </w:pPr>
            <w:r>
              <w:rPr>
                <w:sz w:val="20"/>
              </w:rPr>
              <w:t>FTP</w:t>
            </w:r>
            <w:r>
              <w:rPr>
                <w:spacing w:val="-4"/>
                <w:sz w:val="20"/>
              </w:rPr>
              <w:t xml:space="preserve"> </w:t>
            </w:r>
            <w:r>
              <w:rPr>
                <w:sz w:val="20"/>
              </w:rPr>
              <w:t>(50</w:t>
            </w:r>
            <w:r>
              <w:rPr>
                <w:spacing w:val="-3"/>
                <w:sz w:val="20"/>
              </w:rPr>
              <w:t xml:space="preserve"> </w:t>
            </w:r>
            <w:r>
              <w:rPr>
                <w:spacing w:val="-5"/>
                <w:sz w:val="20"/>
              </w:rPr>
              <w:t>MB)</w:t>
            </w:r>
          </w:p>
        </w:tc>
        <w:tc>
          <w:tcPr>
            <w:tcW w:w="2100" w:type="dxa"/>
          </w:tcPr>
          <w:p w14:paraId="39EABD1A" w14:textId="77777777" w:rsidR="00420B9F" w:rsidRDefault="00BD4F4D">
            <w:pPr>
              <w:pStyle w:val="TableParagraph"/>
              <w:ind w:left="15" w:right="3"/>
              <w:rPr>
                <w:sz w:val="20"/>
              </w:rPr>
            </w:pPr>
            <w:r>
              <w:rPr>
                <w:sz w:val="20"/>
              </w:rPr>
              <w:t>5.1-15.6</w:t>
            </w:r>
            <w:r>
              <w:rPr>
                <w:spacing w:val="-4"/>
                <w:sz w:val="20"/>
              </w:rPr>
              <w:t xml:space="preserve"> </w:t>
            </w:r>
            <w:r>
              <w:rPr>
                <w:spacing w:val="-10"/>
                <w:sz w:val="20"/>
              </w:rPr>
              <w:t>s</w:t>
            </w:r>
          </w:p>
        </w:tc>
        <w:tc>
          <w:tcPr>
            <w:tcW w:w="2100" w:type="dxa"/>
          </w:tcPr>
          <w:p w14:paraId="7D657398" w14:textId="77777777" w:rsidR="00420B9F" w:rsidRDefault="00BD4F4D">
            <w:pPr>
              <w:pStyle w:val="TableParagraph"/>
              <w:ind w:left="15"/>
              <w:rPr>
                <w:sz w:val="20"/>
              </w:rPr>
            </w:pPr>
            <w:r>
              <w:rPr>
                <w:sz w:val="20"/>
              </w:rPr>
              <w:t>7-24</w:t>
            </w:r>
            <w:r>
              <w:rPr>
                <w:spacing w:val="-1"/>
                <w:sz w:val="20"/>
              </w:rPr>
              <w:t xml:space="preserve"> </w:t>
            </w:r>
            <w:r>
              <w:rPr>
                <w:spacing w:val="-10"/>
                <w:sz w:val="20"/>
              </w:rPr>
              <w:t>s</w:t>
            </w:r>
          </w:p>
        </w:tc>
        <w:tc>
          <w:tcPr>
            <w:tcW w:w="2201" w:type="dxa"/>
          </w:tcPr>
          <w:p w14:paraId="381096AA" w14:textId="77777777" w:rsidR="00420B9F" w:rsidRDefault="00BD4F4D">
            <w:pPr>
              <w:pStyle w:val="TableParagraph"/>
              <w:ind w:left="11"/>
              <w:rPr>
                <w:sz w:val="20"/>
              </w:rPr>
            </w:pPr>
            <w:r>
              <w:rPr>
                <w:sz w:val="20"/>
              </w:rPr>
              <w:t>10-40+</w:t>
            </w:r>
            <w:r>
              <w:rPr>
                <w:spacing w:val="-5"/>
                <w:sz w:val="20"/>
              </w:rPr>
              <w:t xml:space="preserve"> </w:t>
            </w:r>
            <w:r>
              <w:rPr>
                <w:spacing w:val="-10"/>
                <w:sz w:val="20"/>
              </w:rPr>
              <w:t>s</w:t>
            </w:r>
          </w:p>
        </w:tc>
        <w:tc>
          <w:tcPr>
            <w:tcW w:w="1999" w:type="dxa"/>
          </w:tcPr>
          <w:p w14:paraId="6F70C8C1" w14:textId="77777777" w:rsidR="00420B9F" w:rsidRDefault="00BD4F4D">
            <w:pPr>
              <w:pStyle w:val="TableParagraph"/>
              <w:ind w:left="10" w:right="4"/>
              <w:rPr>
                <w:sz w:val="20"/>
              </w:rPr>
            </w:pPr>
            <w:r>
              <w:rPr>
                <w:sz w:val="20"/>
              </w:rPr>
              <w:t>Available</w:t>
            </w:r>
            <w:r>
              <w:rPr>
                <w:spacing w:val="-6"/>
                <w:sz w:val="20"/>
              </w:rPr>
              <w:t xml:space="preserve"> </w:t>
            </w:r>
            <w:r>
              <w:rPr>
                <w:spacing w:val="-2"/>
                <w:sz w:val="20"/>
              </w:rPr>
              <w:t>throughput</w:t>
            </w:r>
          </w:p>
        </w:tc>
      </w:tr>
    </w:tbl>
    <w:p w14:paraId="29D943E8" w14:textId="77777777" w:rsidR="00420B9F" w:rsidRDefault="00420B9F">
      <w:pPr>
        <w:pStyle w:val="TableParagraph"/>
        <w:rPr>
          <w:sz w:val="20"/>
        </w:rPr>
        <w:sectPr w:rsidR="00420B9F">
          <w:pgSz w:w="12240" w:h="15840"/>
          <w:pgMar w:top="1060" w:right="0" w:bottom="880" w:left="1080" w:header="873" w:footer="682" w:gutter="0"/>
          <w:cols w:space="720"/>
        </w:sectPr>
      </w:pPr>
    </w:p>
    <w:p w14:paraId="0F0EE3AA" w14:textId="77777777" w:rsidR="00420B9F" w:rsidRDefault="00420B9F">
      <w:pPr>
        <w:pStyle w:val="BodyText"/>
        <w:spacing w:before="48"/>
        <w:rPr>
          <w:b/>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2100"/>
        <w:gridCol w:w="2100"/>
        <w:gridCol w:w="2201"/>
        <w:gridCol w:w="1999"/>
      </w:tblGrid>
      <w:tr w:rsidR="00420B9F" w14:paraId="52AA4449" w14:textId="77777777">
        <w:trPr>
          <w:trHeight w:val="348"/>
        </w:trPr>
        <w:tc>
          <w:tcPr>
            <w:tcW w:w="1699" w:type="dxa"/>
            <w:shd w:val="clear" w:color="auto" w:fill="1F3863"/>
          </w:tcPr>
          <w:p w14:paraId="4940B611" w14:textId="77777777" w:rsidR="00420B9F" w:rsidRDefault="00BD4F4D">
            <w:pPr>
              <w:pStyle w:val="TableParagraph"/>
              <w:spacing w:before="58"/>
              <w:ind w:left="486"/>
              <w:jc w:val="left"/>
              <w:rPr>
                <w:b/>
                <w:sz w:val="20"/>
              </w:rPr>
            </w:pPr>
            <w:r>
              <w:rPr>
                <w:b/>
                <w:color w:val="FFFFFF"/>
                <w:spacing w:val="-2"/>
                <w:sz w:val="20"/>
              </w:rPr>
              <w:t>Protocol</w:t>
            </w:r>
          </w:p>
        </w:tc>
        <w:tc>
          <w:tcPr>
            <w:tcW w:w="2100" w:type="dxa"/>
            <w:shd w:val="clear" w:color="auto" w:fill="1F3863"/>
          </w:tcPr>
          <w:p w14:paraId="529584B0" w14:textId="77777777" w:rsidR="00420B9F" w:rsidRDefault="00BD4F4D">
            <w:pPr>
              <w:pStyle w:val="TableParagraph"/>
              <w:spacing w:before="58"/>
              <w:ind w:left="15" w:right="4"/>
              <w:rPr>
                <w:b/>
                <w:sz w:val="20"/>
              </w:rPr>
            </w:pPr>
            <w:r>
              <w:rPr>
                <w:b/>
                <w:color w:val="FFFFFF"/>
                <w:sz w:val="20"/>
              </w:rPr>
              <w:t>Normal</w:t>
            </w:r>
            <w:r>
              <w:rPr>
                <w:b/>
                <w:color w:val="FFFFFF"/>
                <w:spacing w:val="-4"/>
                <w:sz w:val="20"/>
              </w:rPr>
              <w:t xml:space="preserve"> </w:t>
            </w:r>
            <w:r>
              <w:rPr>
                <w:b/>
                <w:color w:val="FFFFFF"/>
                <w:spacing w:val="-5"/>
                <w:sz w:val="20"/>
              </w:rPr>
              <w:t>Use</w:t>
            </w:r>
          </w:p>
        </w:tc>
        <w:tc>
          <w:tcPr>
            <w:tcW w:w="2100" w:type="dxa"/>
            <w:shd w:val="clear" w:color="auto" w:fill="1F3863"/>
          </w:tcPr>
          <w:p w14:paraId="4D103DF6" w14:textId="77777777" w:rsidR="00420B9F" w:rsidRDefault="00BD4F4D">
            <w:pPr>
              <w:pStyle w:val="TableParagraph"/>
              <w:spacing w:before="58"/>
              <w:ind w:left="15" w:right="4"/>
              <w:rPr>
                <w:b/>
                <w:sz w:val="20"/>
              </w:rPr>
            </w:pPr>
            <w:r>
              <w:rPr>
                <w:b/>
                <w:color w:val="FFFFFF"/>
                <w:sz w:val="20"/>
              </w:rPr>
              <w:t>Peak</w:t>
            </w:r>
            <w:r>
              <w:rPr>
                <w:b/>
                <w:color w:val="FFFFFF"/>
                <w:spacing w:val="-5"/>
                <w:sz w:val="20"/>
              </w:rPr>
              <w:t xml:space="preserve"> </w:t>
            </w:r>
            <w:r>
              <w:rPr>
                <w:b/>
                <w:color w:val="FFFFFF"/>
                <w:sz w:val="20"/>
              </w:rPr>
              <w:t>Exam</w:t>
            </w:r>
            <w:r>
              <w:rPr>
                <w:b/>
                <w:color w:val="FFFFFF"/>
                <w:spacing w:val="-4"/>
                <w:sz w:val="20"/>
              </w:rPr>
              <w:t xml:space="preserve"> Load</w:t>
            </w:r>
          </w:p>
        </w:tc>
        <w:tc>
          <w:tcPr>
            <w:tcW w:w="2201" w:type="dxa"/>
            <w:shd w:val="clear" w:color="auto" w:fill="1F3863"/>
          </w:tcPr>
          <w:p w14:paraId="0325E109" w14:textId="77777777" w:rsidR="00420B9F" w:rsidRDefault="00BD4F4D">
            <w:pPr>
              <w:pStyle w:val="TableParagraph"/>
              <w:spacing w:before="58"/>
              <w:ind w:left="11" w:right="5"/>
              <w:rPr>
                <w:b/>
                <w:sz w:val="20"/>
              </w:rPr>
            </w:pPr>
            <w:r>
              <w:rPr>
                <w:b/>
                <w:color w:val="FFFFFF"/>
                <w:sz w:val="20"/>
              </w:rPr>
              <w:t>Congestion</w:t>
            </w:r>
            <w:r>
              <w:rPr>
                <w:b/>
                <w:color w:val="FFFFFF"/>
                <w:spacing w:val="-6"/>
                <w:sz w:val="20"/>
              </w:rPr>
              <w:t xml:space="preserve"> </w:t>
            </w:r>
            <w:r>
              <w:rPr>
                <w:b/>
                <w:color w:val="FFFFFF"/>
                <w:sz w:val="20"/>
              </w:rPr>
              <w:t>/</w:t>
            </w:r>
            <w:r>
              <w:rPr>
                <w:b/>
                <w:color w:val="FFFFFF"/>
                <w:spacing w:val="-4"/>
                <w:sz w:val="20"/>
              </w:rPr>
              <w:t xml:space="preserve"> </w:t>
            </w:r>
            <w:r>
              <w:rPr>
                <w:b/>
                <w:color w:val="FFFFFF"/>
                <w:spacing w:val="-2"/>
                <w:sz w:val="20"/>
              </w:rPr>
              <w:t>Failure</w:t>
            </w:r>
          </w:p>
        </w:tc>
        <w:tc>
          <w:tcPr>
            <w:tcW w:w="1999" w:type="dxa"/>
            <w:shd w:val="clear" w:color="auto" w:fill="1F3863"/>
          </w:tcPr>
          <w:p w14:paraId="5F36C180" w14:textId="77777777" w:rsidR="00420B9F" w:rsidRDefault="00BD4F4D">
            <w:pPr>
              <w:pStyle w:val="TableParagraph"/>
              <w:spacing w:before="58"/>
              <w:ind w:left="169"/>
              <w:jc w:val="left"/>
              <w:rPr>
                <w:b/>
                <w:sz w:val="20"/>
              </w:rPr>
            </w:pPr>
            <w:r>
              <w:rPr>
                <w:b/>
                <w:color w:val="FFFFFF"/>
                <w:sz w:val="20"/>
              </w:rPr>
              <w:t>Primary</w:t>
            </w:r>
            <w:r>
              <w:rPr>
                <w:b/>
                <w:color w:val="FFFFFF"/>
                <w:spacing w:val="-4"/>
                <w:sz w:val="20"/>
              </w:rPr>
              <w:t xml:space="preserve"> </w:t>
            </w:r>
            <w:r>
              <w:rPr>
                <w:b/>
                <w:color w:val="FFFFFF"/>
                <w:spacing w:val="-2"/>
                <w:sz w:val="20"/>
              </w:rPr>
              <w:t>Sensitivity</w:t>
            </w:r>
          </w:p>
        </w:tc>
      </w:tr>
      <w:tr w:rsidR="00420B9F" w14:paraId="1A1699D0" w14:textId="77777777">
        <w:trPr>
          <w:trHeight w:val="580"/>
        </w:trPr>
        <w:tc>
          <w:tcPr>
            <w:tcW w:w="1699" w:type="dxa"/>
            <w:shd w:val="clear" w:color="auto" w:fill="F1F1F1"/>
          </w:tcPr>
          <w:p w14:paraId="690A8DDE" w14:textId="77777777" w:rsidR="00420B9F" w:rsidRDefault="00BD4F4D">
            <w:pPr>
              <w:pStyle w:val="TableParagraph"/>
              <w:spacing w:before="175"/>
              <w:jc w:val="left"/>
              <w:rPr>
                <w:sz w:val="20"/>
              </w:rPr>
            </w:pPr>
            <w:r>
              <w:rPr>
                <w:spacing w:val="-4"/>
                <w:sz w:val="20"/>
              </w:rPr>
              <w:t>ICMP</w:t>
            </w:r>
          </w:p>
        </w:tc>
        <w:tc>
          <w:tcPr>
            <w:tcW w:w="2100" w:type="dxa"/>
            <w:shd w:val="clear" w:color="auto" w:fill="F1F1F1"/>
          </w:tcPr>
          <w:p w14:paraId="54F16653" w14:textId="77777777" w:rsidR="00420B9F" w:rsidRDefault="00BD4F4D">
            <w:pPr>
              <w:pStyle w:val="TableParagraph"/>
              <w:spacing w:before="175"/>
              <w:ind w:left="15" w:right="4"/>
              <w:rPr>
                <w:sz w:val="20"/>
              </w:rPr>
            </w:pPr>
            <w:r>
              <w:rPr>
                <w:sz w:val="20"/>
              </w:rPr>
              <w:t>Tracks</w:t>
            </w:r>
            <w:r>
              <w:rPr>
                <w:spacing w:val="-5"/>
                <w:sz w:val="20"/>
              </w:rPr>
              <w:t xml:space="preserve"> </w:t>
            </w:r>
            <w:r>
              <w:rPr>
                <w:sz w:val="20"/>
              </w:rPr>
              <w:t>path</w:t>
            </w:r>
            <w:r>
              <w:rPr>
                <w:spacing w:val="-2"/>
                <w:sz w:val="20"/>
              </w:rPr>
              <w:t xml:space="preserve"> </w:t>
            </w:r>
            <w:r>
              <w:rPr>
                <w:spacing w:val="-4"/>
                <w:sz w:val="20"/>
              </w:rPr>
              <w:t>delay</w:t>
            </w:r>
          </w:p>
        </w:tc>
        <w:tc>
          <w:tcPr>
            <w:tcW w:w="2100" w:type="dxa"/>
            <w:shd w:val="clear" w:color="auto" w:fill="F1F1F1"/>
          </w:tcPr>
          <w:p w14:paraId="4BEF4E7A" w14:textId="77777777" w:rsidR="00420B9F" w:rsidRDefault="00BD4F4D">
            <w:pPr>
              <w:pStyle w:val="TableParagraph"/>
              <w:spacing w:before="175"/>
              <w:ind w:left="15" w:right="3"/>
              <w:rPr>
                <w:sz w:val="20"/>
              </w:rPr>
            </w:pPr>
            <w:r>
              <w:rPr>
                <w:sz w:val="20"/>
              </w:rPr>
              <w:t>Tracks</w:t>
            </w:r>
            <w:r>
              <w:rPr>
                <w:spacing w:val="-5"/>
                <w:sz w:val="20"/>
              </w:rPr>
              <w:t xml:space="preserve"> </w:t>
            </w:r>
            <w:r>
              <w:rPr>
                <w:sz w:val="20"/>
              </w:rPr>
              <w:t>path</w:t>
            </w:r>
            <w:r>
              <w:rPr>
                <w:spacing w:val="-2"/>
                <w:sz w:val="20"/>
              </w:rPr>
              <w:t xml:space="preserve"> </w:t>
            </w:r>
            <w:r>
              <w:rPr>
                <w:spacing w:val="-4"/>
                <w:sz w:val="20"/>
              </w:rPr>
              <w:t>delay</w:t>
            </w:r>
          </w:p>
        </w:tc>
        <w:tc>
          <w:tcPr>
            <w:tcW w:w="2201" w:type="dxa"/>
            <w:shd w:val="clear" w:color="auto" w:fill="F1F1F1"/>
          </w:tcPr>
          <w:p w14:paraId="36A26D5F" w14:textId="77777777" w:rsidR="00420B9F" w:rsidRDefault="00BD4F4D">
            <w:pPr>
              <w:pStyle w:val="TableParagraph"/>
              <w:spacing w:before="175"/>
              <w:ind w:left="11" w:right="2"/>
              <w:rPr>
                <w:sz w:val="20"/>
              </w:rPr>
            </w:pPr>
            <w:r>
              <w:rPr>
                <w:sz w:val="20"/>
              </w:rPr>
              <w:t>Spikes</w:t>
            </w:r>
            <w:r>
              <w:rPr>
                <w:spacing w:val="-5"/>
                <w:sz w:val="20"/>
              </w:rPr>
              <w:t xml:space="preserve"> </w:t>
            </w:r>
            <w:r>
              <w:rPr>
                <w:sz w:val="20"/>
              </w:rPr>
              <w:t>at</w:t>
            </w:r>
            <w:r>
              <w:rPr>
                <w:spacing w:val="-5"/>
                <w:sz w:val="20"/>
              </w:rPr>
              <w:t xml:space="preserve"> </w:t>
            </w:r>
            <w:r>
              <w:rPr>
                <w:sz w:val="20"/>
              </w:rPr>
              <w:t>failure</w:t>
            </w:r>
            <w:r>
              <w:rPr>
                <w:spacing w:val="-3"/>
                <w:sz w:val="20"/>
              </w:rPr>
              <w:t xml:space="preserve"> </w:t>
            </w:r>
            <w:r>
              <w:rPr>
                <w:spacing w:val="-2"/>
                <w:sz w:val="20"/>
              </w:rPr>
              <w:t>instant</w:t>
            </w:r>
          </w:p>
        </w:tc>
        <w:tc>
          <w:tcPr>
            <w:tcW w:w="1999" w:type="dxa"/>
            <w:shd w:val="clear" w:color="auto" w:fill="F1F1F1"/>
          </w:tcPr>
          <w:p w14:paraId="104AA131" w14:textId="77777777" w:rsidR="00420B9F" w:rsidRDefault="00BD4F4D">
            <w:pPr>
              <w:pStyle w:val="TableParagraph"/>
              <w:ind w:left="644" w:right="270" w:hanging="360"/>
              <w:jc w:val="left"/>
              <w:rPr>
                <w:sz w:val="20"/>
              </w:rPr>
            </w:pPr>
            <w:r>
              <w:rPr>
                <w:sz w:val="20"/>
              </w:rPr>
              <w:t>Queue</w:t>
            </w:r>
            <w:r>
              <w:rPr>
                <w:spacing w:val="-13"/>
                <w:sz w:val="20"/>
              </w:rPr>
              <w:t xml:space="preserve"> </w:t>
            </w:r>
            <w:r>
              <w:rPr>
                <w:sz w:val="20"/>
              </w:rPr>
              <w:t xml:space="preserve">occupancy </w:t>
            </w:r>
            <w:r>
              <w:rPr>
                <w:spacing w:val="-2"/>
                <w:sz w:val="20"/>
              </w:rPr>
              <w:t>indicator</w:t>
            </w:r>
          </w:p>
        </w:tc>
      </w:tr>
    </w:tbl>
    <w:p w14:paraId="70177F33" w14:textId="77777777" w:rsidR="00420B9F" w:rsidRDefault="00420B9F">
      <w:pPr>
        <w:pStyle w:val="TableParagraph"/>
        <w:jc w:val="left"/>
        <w:rPr>
          <w:sz w:val="20"/>
        </w:rPr>
        <w:sectPr w:rsidR="00420B9F">
          <w:pgSz w:w="12240" w:h="15840"/>
          <w:pgMar w:top="1060" w:right="0" w:bottom="880" w:left="1080" w:header="873" w:footer="682" w:gutter="0"/>
          <w:cols w:space="720"/>
        </w:sectPr>
      </w:pPr>
    </w:p>
    <w:p w14:paraId="5077C209" w14:textId="77777777" w:rsidR="00420B9F" w:rsidRDefault="00BD4F4D">
      <w:pPr>
        <w:pStyle w:val="Heading1"/>
        <w:numPr>
          <w:ilvl w:val="0"/>
          <w:numId w:val="4"/>
        </w:numPr>
        <w:tabs>
          <w:tab w:val="left" w:pos="570"/>
        </w:tabs>
        <w:ind w:left="570" w:hanging="299"/>
      </w:pPr>
      <w:bookmarkStart w:id="23" w:name="_TOC_250006"/>
      <w:r>
        <w:rPr>
          <w:color w:val="1F3863"/>
        </w:rPr>
        <w:lastRenderedPageBreak/>
        <w:t>Network</w:t>
      </w:r>
      <w:r>
        <w:rPr>
          <w:color w:val="1F3863"/>
          <w:spacing w:val="-6"/>
        </w:rPr>
        <w:t xml:space="preserve"> </w:t>
      </w:r>
      <w:r>
        <w:rPr>
          <w:color w:val="1F3863"/>
        </w:rPr>
        <w:t>Performance</w:t>
      </w:r>
      <w:r>
        <w:rPr>
          <w:color w:val="1F3863"/>
          <w:spacing w:val="-4"/>
        </w:rPr>
        <w:t xml:space="preserve"> </w:t>
      </w:r>
      <w:bookmarkEnd w:id="23"/>
      <w:r>
        <w:rPr>
          <w:color w:val="1F3863"/>
          <w:spacing w:val="-2"/>
        </w:rPr>
        <w:t>Measurement</w:t>
      </w:r>
    </w:p>
    <w:p w14:paraId="1D5BAC83" w14:textId="77777777" w:rsidR="00420B9F" w:rsidRDefault="00BD4F4D">
      <w:pPr>
        <w:pStyle w:val="BodyText"/>
        <w:spacing w:before="9"/>
        <w:rPr>
          <w:b/>
          <w:sz w:val="4"/>
        </w:rPr>
      </w:pPr>
      <w:r>
        <w:rPr>
          <w:b/>
          <w:noProof/>
          <w:sz w:val="4"/>
        </w:rPr>
        <mc:AlternateContent>
          <mc:Choice Requires="wps">
            <w:drawing>
              <wp:anchor distT="0" distB="0" distL="0" distR="0" simplePos="0" relativeHeight="487594496" behindDoc="1" locked="0" layoutInCell="1" allowOverlap="1" wp14:anchorId="2788B86B" wp14:editId="4317B2C5">
                <wp:simplePos x="0" y="0"/>
                <wp:positionH relativeFrom="page">
                  <wp:posOffset>840028</wp:posOffset>
                </wp:positionH>
                <wp:positionV relativeFrom="paragraph">
                  <wp:posOffset>50564</wp:posOffset>
                </wp:positionV>
                <wp:extent cx="6095365" cy="1270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B1B2C77" id="Graphic 25" o:spid="_x0000_s1026" style="position:absolute;margin-left:66.15pt;margin-top:4pt;width:479.9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" path="m6095365,l,,,12192r6095365,l6095365,xe" fillcolor="#1f3863" stroked="f">
                <v:path arrowok="t"/>
                <w10:wrap type="topAndBottom" anchorx="page"/>
              </v:shape>
            </w:pict>
          </mc:Fallback>
        </mc:AlternateContent>
      </w:r>
    </w:p>
    <w:p w14:paraId="60F5DDE0" w14:textId="77777777" w:rsidR="00420B9F" w:rsidRDefault="00BD4F4D">
      <w:pPr>
        <w:pStyle w:val="BodyText"/>
        <w:spacing w:before="179" w:line="336" w:lineRule="auto"/>
        <w:ind w:left="271" w:right="1348"/>
        <w:jc w:val="both"/>
      </w:pPr>
      <w:r>
        <w:t>This section presents the full quantitative comparison of the four topologies across six key performance indicators, measured under the three traffic conditions defined in Section 3.2. Each figure is a grouped-bar comparison; the corresponding raw averaged data (mean of three repeated trials) is provided in Tables 8 and 9.</w:t>
      </w:r>
    </w:p>
    <w:p w14:paraId="534DD4BB" w14:textId="77777777" w:rsidR="00420B9F" w:rsidRDefault="00BD4F4D">
      <w:pPr>
        <w:pStyle w:val="ListParagraph"/>
        <w:numPr>
          <w:ilvl w:val="1"/>
          <w:numId w:val="4"/>
        </w:numPr>
        <w:tabs>
          <w:tab w:val="left" w:pos="724"/>
        </w:tabs>
        <w:spacing w:before="264"/>
        <w:ind w:left="724" w:hanging="453"/>
        <w:rPr>
          <w:b/>
          <w:sz w:val="26"/>
        </w:rPr>
      </w:pPr>
      <w:r>
        <w:rPr>
          <w:b/>
          <w:color w:val="2D5EAA"/>
          <w:spacing w:val="-2"/>
          <w:sz w:val="26"/>
        </w:rPr>
        <w:t>Throughput</w:t>
      </w:r>
    </w:p>
    <w:p w14:paraId="6BE6FB86" w14:textId="77777777" w:rsidR="00420B9F" w:rsidRDefault="00BD4F4D">
      <w:pPr>
        <w:pStyle w:val="BodyText"/>
        <w:spacing w:before="8"/>
        <w:rPr>
          <w:b/>
          <w:sz w:val="17"/>
        </w:rPr>
      </w:pPr>
      <w:r>
        <w:rPr>
          <w:b/>
          <w:noProof/>
          <w:sz w:val="17"/>
        </w:rPr>
        <w:drawing>
          <wp:anchor distT="0" distB="0" distL="0" distR="0" simplePos="0" relativeHeight="487595008" behindDoc="1" locked="0" layoutInCell="1" allowOverlap="1" wp14:anchorId="7F31F77E" wp14:editId="3AF0AB5D">
            <wp:simplePos x="0" y="0"/>
            <wp:positionH relativeFrom="page">
              <wp:posOffset>1884087</wp:posOffset>
            </wp:positionH>
            <wp:positionV relativeFrom="paragraph">
              <wp:posOffset>145014</wp:posOffset>
            </wp:positionV>
            <wp:extent cx="4008100" cy="206654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4008100" cy="2066544"/>
                    </a:xfrm>
                    <a:prstGeom prst="rect">
                      <a:avLst/>
                    </a:prstGeom>
                  </pic:spPr>
                </pic:pic>
              </a:graphicData>
            </a:graphic>
          </wp:anchor>
        </w:drawing>
      </w:r>
    </w:p>
    <w:p w14:paraId="174C2B9C" w14:textId="77777777" w:rsidR="00420B9F" w:rsidRDefault="00BD4F4D">
      <w:pPr>
        <w:spacing w:before="190"/>
        <w:ind w:left="2422"/>
        <w:rPr>
          <w:i/>
          <w:sz w:val="21"/>
        </w:rPr>
      </w:pPr>
      <w:r>
        <w:rPr>
          <w:i/>
          <w:color w:val="444444"/>
          <w:sz w:val="21"/>
        </w:rPr>
        <w:t>Fig.</w:t>
      </w:r>
      <w:r>
        <w:rPr>
          <w:i/>
          <w:color w:val="444444"/>
          <w:spacing w:val="-4"/>
          <w:sz w:val="21"/>
        </w:rPr>
        <w:t xml:space="preserve"> </w:t>
      </w:r>
      <w:r>
        <w:rPr>
          <w:i/>
          <w:color w:val="444444"/>
          <w:sz w:val="21"/>
        </w:rPr>
        <w:t>7</w:t>
      </w:r>
      <w:r>
        <w:rPr>
          <w:i/>
          <w:color w:val="444444"/>
          <w:spacing w:val="-3"/>
          <w:sz w:val="21"/>
        </w:rPr>
        <w:t xml:space="preserve"> </w:t>
      </w:r>
      <w:r>
        <w:rPr>
          <w:i/>
          <w:color w:val="444444"/>
          <w:sz w:val="21"/>
        </w:rPr>
        <w:t>—</w:t>
      </w:r>
      <w:r>
        <w:rPr>
          <w:i/>
          <w:color w:val="444444"/>
          <w:spacing w:val="-6"/>
          <w:sz w:val="21"/>
        </w:rPr>
        <w:t xml:space="preserve"> </w:t>
      </w:r>
      <w:r>
        <w:rPr>
          <w:i/>
          <w:color w:val="444444"/>
          <w:sz w:val="21"/>
        </w:rPr>
        <w:t>Average</w:t>
      </w:r>
      <w:r>
        <w:rPr>
          <w:i/>
          <w:color w:val="444444"/>
          <w:spacing w:val="-3"/>
          <w:sz w:val="21"/>
        </w:rPr>
        <w:t xml:space="preserve"> </w:t>
      </w:r>
      <w:r>
        <w:rPr>
          <w:i/>
          <w:color w:val="444444"/>
          <w:sz w:val="21"/>
        </w:rPr>
        <w:t>Throughput</w:t>
      </w:r>
      <w:r>
        <w:rPr>
          <w:i/>
          <w:color w:val="444444"/>
          <w:spacing w:val="-4"/>
          <w:sz w:val="21"/>
        </w:rPr>
        <w:t xml:space="preserve"> </w:t>
      </w:r>
      <w:r>
        <w:rPr>
          <w:i/>
          <w:color w:val="444444"/>
          <w:sz w:val="21"/>
        </w:rPr>
        <w:t>Comparison</w:t>
      </w:r>
      <w:r>
        <w:rPr>
          <w:i/>
          <w:color w:val="444444"/>
          <w:spacing w:val="-6"/>
          <w:sz w:val="21"/>
        </w:rPr>
        <w:t xml:space="preserve"> </w:t>
      </w:r>
      <w:r>
        <w:rPr>
          <w:i/>
          <w:color w:val="444444"/>
          <w:sz w:val="21"/>
        </w:rPr>
        <w:t>Across</w:t>
      </w:r>
      <w:r>
        <w:rPr>
          <w:i/>
          <w:color w:val="444444"/>
          <w:spacing w:val="-6"/>
          <w:sz w:val="21"/>
        </w:rPr>
        <w:t xml:space="preserve"> </w:t>
      </w:r>
      <w:r>
        <w:rPr>
          <w:i/>
          <w:color w:val="444444"/>
          <w:spacing w:val="-2"/>
          <w:sz w:val="21"/>
        </w:rPr>
        <w:t>Topologies</w:t>
      </w:r>
    </w:p>
    <w:p w14:paraId="6031B0C0" w14:textId="77777777" w:rsidR="00420B9F" w:rsidRDefault="00BD4F4D">
      <w:pPr>
        <w:pStyle w:val="BodyText"/>
        <w:spacing w:before="240" w:line="336" w:lineRule="auto"/>
        <w:ind w:left="271" w:right="1345"/>
        <w:jc w:val="both"/>
      </w:pPr>
      <w:r>
        <w:t>Mesh sustains the highest throughput in all three conditions (91.6 / 84.3 / 76.9 Mbps) because multiple simultaneous core paths are available for load-balancing. Hybrid follows closely (88.9 / 79.5 / 68.2 Mbps), confirming that a partial-mesh core captures most of the benefit of a full mesh. Bus throughput collapses sharply under load (52.7 → 18.4 Mbps) due to the shared-medium contention inherent to the design.</w:t>
      </w:r>
    </w:p>
    <w:p w14:paraId="6D568E9D" w14:textId="77777777" w:rsidR="00420B9F" w:rsidRDefault="00BD4F4D">
      <w:pPr>
        <w:pStyle w:val="ListParagraph"/>
        <w:numPr>
          <w:ilvl w:val="1"/>
          <w:numId w:val="4"/>
        </w:numPr>
        <w:tabs>
          <w:tab w:val="left" w:pos="724"/>
        </w:tabs>
        <w:spacing w:before="262"/>
        <w:ind w:left="724" w:hanging="453"/>
        <w:rPr>
          <w:b/>
          <w:sz w:val="26"/>
        </w:rPr>
      </w:pPr>
      <w:r>
        <w:rPr>
          <w:b/>
          <w:color w:val="2D5EAA"/>
          <w:sz w:val="26"/>
        </w:rPr>
        <w:t>End-to-End</w:t>
      </w:r>
      <w:r>
        <w:rPr>
          <w:b/>
          <w:color w:val="2D5EAA"/>
          <w:spacing w:val="-16"/>
          <w:sz w:val="26"/>
        </w:rPr>
        <w:t xml:space="preserve"> </w:t>
      </w:r>
      <w:r>
        <w:rPr>
          <w:b/>
          <w:color w:val="2D5EAA"/>
          <w:spacing w:val="-4"/>
          <w:sz w:val="26"/>
        </w:rPr>
        <w:t>Delay</w:t>
      </w:r>
    </w:p>
    <w:p w14:paraId="2CAA0736" w14:textId="77777777" w:rsidR="00420B9F" w:rsidRDefault="00BD4F4D">
      <w:pPr>
        <w:pStyle w:val="BodyText"/>
        <w:spacing w:before="9"/>
        <w:rPr>
          <w:b/>
          <w:sz w:val="17"/>
        </w:rPr>
      </w:pPr>
      <w:r>
        <w:rPr>
          <w:b/>
          <w:noProof/>
          <w:sz w:val="17"/>
        </w:rPr>
        <w:drawing>
          <wp:anchor distT="0" distB="0" distL="0" distR="0" simplePos="0" relativeHeight="487595520" behindDoc="1" locked="0" layoutInCell="1" allowOverlap="1" wp14:anchorId="3DEADBBD" wp14:editId="75FCAA0A">
            <wp:simplePos x="0" y="0"/>
            <wp:positionH relativeFrom="page">
              <wp:posOffset>1884087</wp:posOffset>
            </wp:positionH>
            <wp:positionV relativeFrom="paragraph">
              <wp:posOffset>145167</wp:posOffset>
            </wp:positionV>
            <wp:extent cx="4008100" cy="206654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4008100" cy="2066544"/>
                    </a:xfrm>
                    <a:prstGeom prst="rect">
                      <a:avLst/>
                    </a:prstGeom>
                  </pic:spPr>
                </pic:pic>
              </a:graphicData>
            </a:graphic>
          </wp:anchor>
        </w:drawing>
      </w:r>
    </w:p>
    <w:p w14:paraId="11E364EF" w14:textId="77777777" w:rsidR="00420B9F" w:rsidRDefault="00420B9F">
      <w:pPr>
        <w:pStyle w:val="BodyText"/>
        <w:rPr>
          <w:b/>
          <w:sz w:val="17"/>
        </w:rPr>
        <w:sectPr w:rsidR="00420B9F">
          <w:pgSz w:w="12240" w:h="15840"/>
          <w:pgMar w:top="1060" w:right="0" w:bottom="880" w:left="1080" w:header="873" w:footer="682" w:gutter="0"/>
          <w:cols w:space="720"/>
        </w:sectPr>
      </w:pPr>
    </w:p>
    <w:p w14:paraId="5BA3CEC8" w14:textId="77777777" w:rsidR="00420B9F" w:rsidRDefault="00420B9F">
      <w:pPr>
        <w:pStyle w:val="BodyText"/>
        <w:spacing w:before="37"/>
        <w:rPr>
          <w:b/>
          <w:sz w:val="21"/>
        </w:rPr>
      </w:pPr>
    </w:p>
    <w:p w14:paraId="3640C412" w14:textId="77777777" w:rsidR="00420B9F" w:rsidRDefault="00BD4F4D">
      <w:pPr>
        <w:ind w:left="424" w:right="1497"/>
        <w:jc w:val="center"/>
        <w:rPr>
          <w:i/>
          <w:sz w:val="21"/>
        </w:rPr>
      </w:pPr>
      <w:r>
        <w:rPr>
          <w:i/>
          <w:color w:val="444444"/>
          <w:sz w:val="21"/>
        </w:rPr>
        <w:t>Fig.</w:t>
      </w:r>
      <w:r>
        <w:rPr>
          <w:i/>
          <w:color w:val="444444"/>
          <w:spacing w:val="-3"/>
          <w:sz w:val="21"/>
        </w:rPr>
        <w:t xml:space="preserve"> </w:t>
      </w:r>
      <w:r>
        <w:rPr>
          <w:i/>
          <w:color w:val="444444"/>
          <w:sz w:val="21"/>
        </w:rPr>
        <w:t>8</w:t>
      </w:r>
      <w:r>
        <w:rPr>
          <w:i/>
          <w:color w:val="444444"/>
          <w:spacing w:val="-3"/>
          <w:sz w:val="21"/>
        </w:rPr>
        <w:t xml:space="preserve"> </w:t>
      </w:r>
      <w:r>
        <w:rPr>
          <w:i/>
          <w:color w:val="444444"/>
          <w:sz w:val="21"/>
        </w:rPr>
        <w:t>—</w:t>
      </w:r>
      <w:r>
        <w:rPr>
          <w:i/>
          <w:color w:val="444444"/>
          <w:spacing w:val="-6"/>
          <w:sz w:val="21"/>
        </w:rPr>
        <w:t xml:space="preserve"> </w:t>
      </w:r>
      <w:r>
        <w:rPr>
          <w:i/>
          <w:color w:val="444444"/>
          <w:sz w:val="21"/>
        </w:rPr>
        <w:t>End-to-End</w:t>
      </w:r>
      <w:r>
        <w:rPr>
          <w:i/>
          <w:color w:val="444444"/>
          <w:spacing w:val="-5"/>
          <w:sz w:val="21"/>
        </w:rPr>
        <w:t xml:space="preserve"> </w:t>
      </w:r>
      <w:r>
        <w:rPr>
          <w:i/>
          <w:color w:val="444444"/>
          <w:sz w:val="21"/>
        </w:rPr>
        <w:t>Delay</w:t>
      </w:r>
      <w:r>
        <w:rPr>
          <w:i/>
          <w:color w:val="444444"/>
          <w:spacing w:val="-5"/>
          <w:sz w:val="21"/>
        </w:rPr>
        <w:t xml:space="preserve"> </w:t>
      </w:r>
      <w:r>
        <w:rPr>
          <w:i/>
          <w:color w:val="444444"/>
          <w:sz w:val="21"/>
        </w:rPr>
        <w:t>Comparison</w:t>
      </w:r>
      <w:r>
        <w:rPr>
          <w:i/>
          <w:color w:val="444444"/>
          <w:spacing w:val="-6"/>
          <w:sz w:val="21"/>
        </w:rPr>
        <w:t xml:space="preserve"> </w:t>
      </w:r>
      <w:r>
        <w:rPr>
          <w:i/>
          <w:color w:val="444444"/>
          <w:sz w:val="21"/>
        </w:rPr>
        <w:t>Across</w:t>
      </w:r>
      <w:r>
        <w:rPr>
          <w:i/>
          <w:color w:val="444444"/>
          <w:spacing w:val="-5"/>
          <w:sz w:val="21"/>
        </w:rPr>
        <w:t xml:space="preserve"> </w:t>
      </w:r>
      <w:r>
        <w:rPr>
          <w:i/>
          <w:color w:val="444444"/>
          <w:spacing w:val="-2"/>
          <w:sz w:val="21"/>
        </w:rPr>
        <w:t>Topologies</w:t>
      </w:r>
    </w:p>
    <w:p w14:paraId="6DAEB237" w14:textId="77777777" w:rsidR="00420B9F" w:rsidRDefault="00BD4F4D">
      <w:pPr>
        <w:pStyle w:val="BodyText"/>
        <w:spacing w:before="238" w:line="336" w:lineRule="auto"/>
        <w:ind w:left="271" w:right="1345"/>
        <w:jc w:val="both"/>
      </w:pPr>
      <w:r>
        <w:t xml:space="preserve">Average delay is lowest on Mesh (8.1-19.7 </w:t>
      </w:r>
      <w:proofErr w:type="spellStart"/>
      <w:r>
        <w:t>ms</w:t>
      </w:r>
      <w:proofErr w:type="spellEnd"/>
      <w:r>
        <w:t xml:space="preserve">) and Hybrid (9.3-23.4 </w:t>
      </w:r>
      <w:proofErr w:type="spellStart"/>
      <w:r>
        <w:t>ms</w:t>
      </w:r>
      <w:proofErr w:type="spellEnd"/>
      <w:r>
        <w:t>) across all conditions, reflecting the shorter, less congested queuing paths available at the core. Bus delay rises steeply under</w:t>
      </w:r>
      <w:r>
        <w:rPr>
          <w:spacing w:val="-11"/>
        </w:rPr>
        <w:t xml:space="preserve"> </w:t>
      </w:r>
      <w:r>
        <w:t>peak</w:t>
      </w:r>
      <w:r>
        <w:rPr>
          <w:spacing w:val="-8"/>
        </w:rPr>
        <w:t xml:space="preserve"> </w:t>
      </w:r>
      <w:r>
        <w:t>and</w:t>
      </w:r>
      <w:r>
        <w:rPr>
          <w:spacing w:val="-8"/>
        </w:rPr>
        <w:t xml:space="preserve"> </w:t>
      </w:r>
      <w:r>
        <w:t>failure</w:t>
      </w:r>
      <w:r>
        <w:rPr>
          <w:spacing w:val="-10"/>
        </w:rPr>
        <w:t xml:space="preserve"> </w:t>
      </w:r>
      <w:r>
        <w:t>conditions</w:t>
      </w:r>
      <w:r>
        <w:rPr>
          <w:spacing w:val="-10"/>
        </w:rPr>
        <w:t xml:space="preserve"> </w:t>
      </w:r>
      <w:r>
        <w:t>(up</w:t>
      </w:r>
      <w:r>
        <w:rPr>
          <w:spacing w:val="-11"/>
        </w:rPr>
        <w:t xml:space="preserve"> </w:t>
      </w:r>
      <w:r>
        <w:t>to</w:t>
      </w:r>
      <w:r>
        <w:rPr>
          <w:spacing w:val="-10"/>
        </w:rPr>
        <w:t xml:space="preserve"> </w:t>
      </w:r>
      <w:r>
        <w:t>89.5</w:t>
      </w:r>
      <w:r>
        <w:rPr>
          <w:spacing w:val="-11"/>
        </w:rPr>
        <w:t xml:space="preserve"> </w:t>
      </w:r>
      <w:proofErr w:type="spellStart"/>
      <w:r>
        <w:t>ms</w:t>
      </w:r>
      <w:proofErr w:type="spellEnd"/>
      <w:r>
        <w:t>),</w:t>
      </w:r>
      <w:r>
        <w:rPr>
          <w:spacing w:val="-6"/>
        </w:rPr>
        <w:t xml:space="preserve"> </w:t>
      </w:r>
      <w:r>
        <w:t>consistent</w:t>
      </w:r>
      <w:r>
        <w:rPr>
          <w:spacing w:val="-8"/>
        </w:rPr>
        <w:t xml:space="preserve"> </w:t>
      </w:r>
      <w:r>
        <w:t>with</w:t>
      </w:r>
      <w:r>
        <w:rPr>
          <w:spacing w:val="-10"/>
        </w:rPr>
        <w:t xml:space="preserve"> </w:t>
      </w:r>
      <w:r>
        <w:t>its</w:t>
      </w:r>
      <w:r>
        <w:rPr>
          <w:spacing w:val="-10"/>
        </w:rPr>
        <w:t xml:space="preserve"> </w:t>
      </w:r>
      <w:r>
        <w:t>throughput</w:t>
      </w:r>
      <w:r>
        <w:rPr>
          <w:spacing w:val="-10"/>
        </w:rPr>
        <w:t xml:space="preserve"> </w:t>
      </w:r>
      <w:r>
        <w:t>collapse</w:t>
      </w:r>
      <w:r>
        <w:rPr>
          <w:spacing w:val="-10"/>
        </w:rPr>
        <w:t xml:space="preserve"> </w:t>
      </w:r>
      <w:r>
        <w:t>—</w:t>
      </w:r>
      <w:r>
        <w:rPr>
          <w:spacing w:val="-8"/>
        </w:rPr>
        <w:t xml:space="preserve"> </w:t>
      </w:r>
      <w:r>
        <w:t>packets spend longer queued for access to the shared medium.</w:t>
      </w:r>
    </w:p>
    <w:p w14:paraId="61F7D35A" w14:textId="77777777" w:rsidR="00420B9F" w:rsidRDefault="00BD4F4D">
      <w:pPr>
        <w:pStyle w:val="ListParagraph"/>
        <w:numPr>
          <w:ilvl w:val="1"/>
          <w:numId w:val="4"/>
        </w:numPr>
        <w:tabs>
          <w:tab w:val="left" w:pos="724"/>
        </w:tabs>
        <w:spacing w:before="264"/>
        <w:ind w:left="724" w:hanging="453"/>
        <w:rPr>
          <w:b/>
          <w:sz w:val="26"/>
        </w:rPr>
      </w:pPr>
      <w:r>
        <w:rPr>
          <w:b/>
          <w:color w:val="2D5EAA"/>
          <w:sz w:val="26"/>
        </w:rPr>
        <w:t>Packet</w:t>
      </w:r>
      <w:r>
        <w:rPr>
          <w:b/>
          <w:color w:val="2D5EAA"/>
          <w:spacing w:val="-6"/>
          <w:sz w:val="26"/>
        </w:rPr>
        <w:t xml:space="preserve"> </w:t>
      </w:r>
      <w:r>
        <w:rPr>
          <w:b/>
          <w:color w:val="2D5EAA"/>
          <w:spacing w:val="-4"/>
          <w:sz w:val="26"/>
        </w:rPr>
        <w:t>Loss</w:t>
      </w:r>
    </w:p>
    <w:p w14:paraId="7B7408C5" w14:textId="77777777" w:rsidR="00420B9F" w:rsidRDefault="00BD4F4D">
      <w:pPr>
        <w:pStyle w:val="BodyText"/>
        <w:spacing w:before="9"/>
        <w:rPr>
          <w:b/>
          <w:sz w:val="17"/>
        </w:rPr>
      </w:pPr>
      <w:r>
        <w:rPr>
          <w:b/>
          <w:noProof/>
          <w:sz w:val="17"/>
        </w:rPr>
        <w:drawing>
          <wp:anchor distT="0" distB="0" distL="0" distR="0" simplePos="0" relativeHeight="487596032" behindDoc="1" locked="0" layoutInCell="1" allowOverlap="1" wp14:anchorId="79142D4D" wp14:editId="161AE3ED">
            <wp:simplePos x="0" y="0"/>
            <wp:positionH relativeFrom="page">
              <wp:posOffset>1884087</wp:posOffset>
            </wp:positionH>
            <wp:positionV relativeFrom="paragraph">
              <wp:posOffset>145294</wp:posOffset>
            </wp:positionV>
            <wp:extent cx="4008100" cy="206654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4008100" cy="2066544"/>
                    </a:xfrm>
                    <a:prstGeom prst="rect">
                      <a:avLst/>
                    </a:prstGeom>
                  </pic:spPr>
                </pic:pic>
              </a:graphicData>
            </a:graphic>
          </wp:anchor>
        </w:drawing>
      </w:r>
    </w:p>
    <w:p w14:paraId="2D816F0B" w14:textId="77777777" w:rsidR="00420B9F" w:rsidRDefault="00BD4F4D">
      <w:pPr>
        <w:spacing w:before="192"/>
        <w:ind w:left="425" w:right="1497"/>
        <w:jc w:val="center"/>
        <w:rPr>
          <w:i/>
          <w:sz w:val="21"/>
        </w:rPr>
      </w:pPr>
      <w:r>
        <w:rPr>
          <w:i/>
          <w:color w:val="444444"/>
          <w:sz w:val="21"/>
        </w:rPr>
        <w:t>Fig.</w:t>
      </w:r>
      <w:r>
        <w:rPr>
          <w:i/>
          <w:color w:val="444444"/>
          <w:spacing w:val="-3"/>
          <w:sz w:val="21"/>
        </w:rPr>
        <w:t xml:space="preserve"> </w:t>
      </w:r>
      <w:r>
        <w:rPr>
          <w:i/>
          <w:color w:val="444444"/>
          <w:sz w:val="21"/>
        </w:rPr>
        <w:t>9</w:t>
      </w:r>
      <w:r>
        <w:rPr>
          <w:i/>
          <w:color w:val="444444"/>
          <w:spacing w:val="-4"/>
          <w:sz w:val="21"/>
        </w:rPr>
        <w:t xml:space="preserve"> </w:t>
      </w:r>
      <w:r>
        <w:rPr>
          <w:i/>
          <w:color w:val="444444"/>
          <w:sz w:val="21"/>
        </w:rPr>
        <w:t>—</w:t>
      </w:r>
      <w:r>
        <w:rPr>
          <w:i/>
          <w:color w:val="444444"/>
          <w:spacing w:val="-6"/>
          <w:sz w:val="21"/>
        </w:rPr>
        <w:t xml:space="preserve"> </w:t>
      </w:r>
      <w:r>
        <w:rPr>
          <w:i/>
          <w:color w:val="444444"/>
          <w:sz w:val="21"/>
        </w:rPr>
        <w:t>Packet</w:t>
      </w:r>
      <w:r>
        <w:rPr>
          <w:i/>
          <w:color w:val="444444"/>
          <w:spacing w:val="-4"/>
          <w:sz w:val="21"/>
        </w:rPr>
        <w:t xml:space="preserve"> </w:t>
      </w:r>
      <w:r>
        <w:rPr>
          <w:i/>
          <w:color w:val="444444"/>
          <w:sz w:val="21"/>
        </w:rPr>
        <w:t>Loss</w:t>
      </w:r>
      <w:r>
        <w:rPr>
          <w:i/>
          <w:color w:val="444444"/>
          <w:spacing w:val="-6"/>
          <w:sz w:val="21"/>
        </w:rPr>
        <w:t xml:space="preserve"> </w:t>
      </w:r>
      <w:r>
        <w:rPr>
          <w:i/>
          <w:color w:val="444444"/>
          <w:sz w:val="21"/>
        </w:rPr>
        <w:t>Comparison</w:t>
      </w:r>
      <w:r>
        <w:rPr>
          <w:i/>
          <w:color w:val="444444"/>
          <w:spacing w:val="-3"/>
          <w:sz w:val="21"/>
        </w:rPr>
        <w:t xml:space="preserve"> </w:t>
      </w:r>
      <w:r>
        <w:rPr>
          <w:i/>
          <w:color w:val="444444"/>
          <w:sz w:val="21"/>
        </w:rPr>
        <w:t>Across</w:t>
      </w:r>
      <w:r>
        <w:rPr>
          <w:i/>
          <w:color w:val="444444"/>
          <w:spacing w:val="-6"/>
          <w:sz w:val="21"/>
        </w:rPr>
        <w:t xml:space="preserve"> </w:t>
      </w:r>
      <w:r>
        <w:rPr>
          <w:i/>
          <w:color w:val="444444"/>
          <w:spacing w:val="-2"/>
          <w:sz w:val="21"/>
        </w:rPr>
        <w:t>Topologies</w:t>
      </w:r>
    </w:p>
    <w:p w14:paraId="598DCE0A" w14:textId="77777777" w:rsidR="00420B9F" w:rsidRDefault="00BD4F4D">
      <w:pPr>
        <w:pStyle w:val="BodyText"/>
        <w:spacing w:before="237" w:line="336" w:lineRule="auto"/>
        <w:ind w:left="271" w:right="1345"/>
        <w:jc w:val="both"/>
      </w:pPr>
      <w:r>
        <w:t>Packet</w:t>
      </w:r>
      <w:r>
        <w:rPr>
          <w:spacing w:val="-15"/>
        </w:rPr>
        <w:t xml:space="preserve"> </w:t>
      </w:r>
      <w:r>
        <w:t>loss</w:t>
      </w:r>
      <w:r>
        <w:rPr>
          <w:spacing w:val="-15"/>
        </w:rPr>
        <w:t xml:space="preserve"> </w:t>
      </w:r>
      <w:r>
        <w:t>remains</w:t>
      </w:r>
      <w:r>
        <w:rPr>
          <w:spacing w:val="-15"/>
        </w:rPr>
        <w:t xml:space="preserve"> </w:t>
      </w:r>
      <w:r>
        <w:t>below</w:t>
      </w:r>
      <w:r>
        <w:rPr>
          <w:spacing w:val="-15"/>
        </w:rPr>
        <w:t xml:space="preserve"> </w:t>
      </w:r>
      <w:r>
        <w:t>2%</w:t>
      </w:r>
      <w:r>
        <w:rPr>
          <w:spacing w:val="-15"/>
        </w:rPr>
        <w:t xml:space="preserve"> </w:t>
      </w:r>
      <w:r>
        <w:t>on</w:t>
      </w:r>
      <w:r>
        <w:rPr>
          <w:spacing w:val="-15"/>
        </w:rPr>
        <w:t xml:space="preserve"> </w:t>
      </w:r>
      <w:r>
        <w:t>Mesh</w:t>
      </w:r>
      <w:r>
        <w:rPr>
          <w:spacing w:val="-15"/>
        </w:rPr>
        <w:t xml:space="preserve"> </w:t>
      </w:r>
      <w:r>
        <w:t>and</w:t>
      </w:r>
      <w:r>
        <w:rPr>
          <w:spacing w:val="-15"/>
        </w:rPr>
        <w:t xml:space="preserve"> </w:t>
      </w:r>
      <w:r>
        <w:t>Hybrid</w:t>
      </w:r>
      <w:r>
        <w:rPr>
          <w:spacing w:val="-15"/>
        </w:rPr>
        <w:t xml:space="preserve"> </w:t>
      </w:r>
      <w:r>
        <w:t>even</w:t>
      </w:r>
      <w:r>
        <w:rPr>
          <w:spacing w:val="-15"/>
        </w:rPr>
        <w:t xml:space="preserve"> </w:t>
      </w:r>
      <w:r>
        <w:t>under</w:t>
      </w:r>
      <w:r>
        <w:rPr>
          <w:spacing w:val="-15"/>
        </w:rPr>
        <w:t xml:space="preserve"> </w:t>
      </w:r>
      <w:r>
        <w:t>the</w:t>
      </w:r>
      <w:r>
        <w:rPr>
          <w:spacing w:val="-15"/>
        </w:rPr>
        <w:t xml:space="preserve"> </w:t>
      </w:r>
      <w:r>
        <w:t>congestion/link-failure</w:t>
      </w:r>
      <w:r>
        <w:rPr>
          <w:spacing w:val="-15"/>
        </w:rPr>
        <w:t xml:space="preserve"> </w:t>
      </w:r>
      <w:r>
        <w:t>condition, whereas Bus loss reaches 12.6% — a level at which interactive applications (VoIP, video, online-examination submissions) become unreliable.</w:t>
      </w:r>
    </w:p>
    <w:p w14:paraId="302635B1" w14:textId="77777777" w:rsidR="00420B9F" w:rsidRDefault="00BD4F4D">
      <w:pPr>
        <w:pStyle w:val="ListParagraph"/>
        <w:numPr>
          <w:ilvl w:val="1"/>
          <w:numId w:val="4"/>
        </w:numPr>
        <w:tabs>
          <w:tab w:val="left" w:pos="724"/>
        </w:tabs>
        <w:spacing w:before="262"/>
        <w:ind w:left="724" w:hanging="453"/>
        <w:rPr>
          <w:b/>
          <w:sz w:val="26"/>
        </w:rPr>
      </w:pPr>
      <w:r>
        <w:rPr>
          <w:b/>
          <w:color w:val="2D5EAA"/>
          <w:spacing w:val="-2"/>
          <w:sz w:val="26"/>
        </w:rPr>
        <w:t>Jitter</w:t>
      </w:r>
    </w:p>
    <w:p w14:paraId="44E69BE5" w14:textId="77777777" w:rsidR="00420B9F" w:rsidRDefault="00BD4F4D">
      <w:pPr>
        <w:pStyle w:val="BodyText"/>
        <w:spacing w:before="9"/>
        <w:rPr>
          <w:b/>
          <w:sz w:val="17"/>
        </w:rPr>
      </w:pPr>
      <w:r>
        <w:rPr>
          <w:b/>
          <w:noProof/>
          <w:sz w:val="17"/>
        </w:rPr>
        <w:drawing>
          <wp:anchor distT="0" distB="0" distL="0" distR="0" simplePos="0" relativeHeight="487596544" behindDoc="1" locked="0" layoutInCell="1" allowOverlap="1" wp14:anchorId="20A6C5CE" wp14:editId="38FF26FC">
            <wp:simplePos x="0" y="0"/>
            <wp:positionH relativeFrom="page">
              <wp:posOffset>1879511</wp:posOffset>
            </wp:positionH>
            <wp:positionV relativeFrom="paragraph">
              <wp:posOffset>145697</wp:posOffset>
            </wp:positionV>
            <wp:extent cx="4012676" cy="206654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4012676" cy="2066544"/>
                    </a:xfrm>
                    <a:prstGeom prst="rect">
                      <a:avLst/>
                    </a:prstGeom>
                  </pic:spPr>
                </pic:pic>
              </a:graphicData>
            </a:graphic>
          </wp:anchor>
        </w:drawing>
      </w:r>
    </w:p>
    <w:p w14:paraId="5DF77CCD" w14:textId="77777777" w:rsidR="00420B9F" w:rsidRDefault="00BD4F4D">
      <w:pPr>
        <w:spacing w:before="191"/>
        <w:ind w:left="427" w:right="1497"/>
        <w:jc w:val="center"/>
        <w:rPr>
          <w:i/>
          <w:sz w:val="21"/>
        </w:rPr>
      </w:pPr>
      <w:r>
        <w:rPr>
          <w:i/>
          <w:color w:val="444444"/>
          <w:sz w:val="21"/>
        </w:rPr>
        <w:t>Fig.</w:t>
      </w:r>
      <w:r>
        <w:rPr>
          <w:i/>
          <w:color w:val="444444"/>
          <w:spacing w:val="-3"/>
          <w:sz w:val="21"/>
        </w:rPr>
        <w:t xml:space="preserve"> </w:t>
      </w:r>
      <w:r>
        <w:rPr>
          <w:i/>
          <w:color w:val="444444"/>
          <w:sz w:val="21"/>
        </w:rPr>
        <w:t>10</w:t>
      </w:r>
      <w:r>
        <w:rPr>
          <w:i/>
          <w:color w:val="444444"/>
          <w:spacing w:val="-6"/>
          <w:sz w:val="21"/>
        </w:rPr>
        <w:t xml:space="preserve"> </w:t>
      </w:r>
      <w:r>
        <w:rPr>
          <w:i/>
          <w:color w:val="444444"/>
          <w:sz w:val="21"/>
        </w:rPr>
        <w:t>—</w:t>
      </w:r>
      <w:r>
        <w:rPr>
          <w:i/>
          <w:color w:val="444444"/>
          <w:spacing w:val="-4"/>
          <w:sz w:val="21"/>
        </w:rPr>
        <w:t xml:space="preserve"> </w:t>
      </w:r>
      <w:r>
        <w:rPr>
          <w:i/>
          <w:color w:val="444444"/>
          <w:sz w:val="21"/>
        </w:rPr>
        <w:t>Jitter</w:t>
      </w:r>
      <w:r>
        <w:rPr>
          <w:i/>
          <w:color w:val="444444"/>
          <w:spacing w:val="-4"/>
          <w:sz w:val="21"/>
        </w:rPr>
        <w:t xml:space="preserve"> </w:t>
      </w:r>
      <w:r>
        <w:rPr>
          <w:i/>
          <w:color w:val="444444"/>
          <w:sz w:val="21"/>
        </w:rPr>
        <w:t>Comparison</w:t>
      </w:r>
      <w:r>
        <w:rPr>
          <w:i/>
          <w:color w:val="444444"/>
          <w:spacing w:val="-6"/>
          <w:sz w:val="21"/>
        </w:rPr>
        <w:t xml:space="preserve"> </w:t>
      </w:r>
      <w:r>
        <w:rPr>
          <w:i/>
          <w:color w:val="444444"/>
          <w:sz w:val="21"/>
        </w:rPr>
        <w:t>Across</w:t>
      </w:r>
      <w:r>
        <w:rPr>
          <w:i/>
          <w:color w:val="444444"/>
          <w:spacing w:val="-2"/>
          <w:sz w:val="21"/>
        </w:rPr>
        <w:t xml:space="preserve"> Topologies</w:t>
      </w:r>
    </w:p>
    <w:p w14:paraId="7A7BB1CA" w14:textId="77777777" w:rsidR="00420B9F" w:rsidRDefault="00420B9F">
      <w:pPr>
        <w:jc w:val="center"/>
        <w:rPr>
          <w:i/>
          <w:sz w:val="21"/>
        </w:rPr>
        <w:sectPr w:rsidR="00420B9F">
          <w:pgSz w:w="12240" w:h="15840"/>
          <w:pgMar w:top="1060" w:right="0" w:bottom="880" w:left="1080" w:header="873" w:footer="682" w:gutter="0"/>
          <w:cols w:space="720"/>
        </w:sectPr>
      </w:pPr>
    </w:p>
    <w:p w14:paraId="7660931B" w14:textId="77777777" w:rsidR="00420B9F" w:rsidRDefault="00420B9F">
      <w:pPr>
        <w:pStyle w:val="BodyText"/>
        <w:spacing w:before="1"/>
        <w:rPr>
          <w:i/>
        </w:rPr>
      </w:pPr>
    </w:p>
    <w:p w14:paraId="71F87542" w14:textId="77777777" w:rsidR="00420B9F" w:rsidRDefault="00BD4F4D">
      <w:pPr>
        <w:pStyle w:val="BodyText"/>
        <w:spacing w:before="1" w:line="336" w:lineRule="auto"/>
        <w:ind w:left="271" w:right="1346"/>
        <w:jc w:val="both"/>
      </w:pPr>
      <w:r>
        <w:t>Jitter</w:t>
      </w:r>
      <w:r>
        <w:rPr>
          <w:spacing w:val="-15"/>
        </w:rPr>
        <w:t xml:space="preserve"> </w:t>
      </w:r>
      <w:r>
        <w:t>follows</w:t>
      </w:r>
      <w:r>
        <w:rPr>
          <w:spacing w:val="-15"/>
        </w:rPr>
        <w:t xml:space="preserve"> </w:t>
      </w:r>
      <w:r>
        <w:t>the</w:t>
      </w:r>
      <w:r>
        <w:rPr>
          <w:spacing w:val="-15"/>
        </w:rPr>
        <w:t xml:space="preserve"> </w:t>
      </w:r>
      <w:r>
        <w:t>same</w:t>
      </w:r>
      <w:r>
        <w:rPr>
          <w:spacing w:val="-15"/>
        </w:rPr>
        <w:t xml:space="preserve"> </w:t>
      </w:r>
      <w:r>
        <w:t>ordering</w:t>
      </w:r>
      <w:r>
        <w:rPr>
          <w:spacing w:val="-15"/>
        </w:rPr>
        <w:t xml:space="preserve"> </w:t>
      </w:r>
      <w:r>
        <w:t>as</w:t>
      </w:r>
      <w:r>
        <w:rPr>
          <w:spacing w:val="-14"/>
        </w:rPr>
        <w:t xml:space="preserve"> </w:t>
      </w:r>
      <w:r>
        <w:t>delay</w:t>
      </w:r>
      <w:r>
        <w:rPr>
          <w:spacing w:val="-15"/>
        </w:rPr>
        <w:t xml:space="preserve"> </w:t>
      </w:r>
      <w:r>
        <w:t>and</w:t>
      </w:r>
      <w:r>
        <w:rPr>
          <w:spacing w:val="-12"/>
        </w:rPr>
        <w:t xml:space="preserve"> </w:t>
      </w:r>
      <w:r>
        <w:t>loss.</w:t>
      </w:r>
      <w:r>
        <w:rPr>
          <w:spacing w:val="-14"/>
        </w:rPr>
        <w:t xml:space="preserve"> </w:t>
      </w:r>
      <w:r>
        <w:t>Mesh</w:t>
      </w:r>
      <w:r>
        <w:rPr>
          <w:spacing w:val="-14"/>
        </w:rPr>
        <w:t xml:space="preserve"> </w:t>
      </w:r>
      <w:r>
        <w:t>(1.4-4.1</w:t>
      </w:r>
      <w:r>
        <w:rPr>
          <w:spacing w:val="-14"/>
        </w:rPr>
        <w:t xml:space="preserve"> </w:t>
      </w:r>
      <w:proofErr w:type="spellStart"/>
      <w:r>
        <w:t>ms</w:t>
      </w:r>
      <w:proofErr w:type="spellEnd"/>
      <w:r>
        <w:t>)</w:t>
      </w:r>
      <w:r>
        <w:rPr>
          <w:spacing w:val="-12"/>
        </w:rPr>
        <w:t xml:space="preserve"> </w:t>
      </w:r>
      <w:r>
        <w:t>and</w:t>
      </w:r>
      <w:r>
        <w:rPr>
          <w:spacing w:val="-14"/>
        </w:rPr>
        <w:t xml:space="preserve"> </w:t>
      </w:r>
      <w:r>
        <w:t>Hybrid</w:t>
      </w:r>
      <w:r>
        <w:rPr>
          <w:spacing w:val="-15"/>
        </w:rPr>
        <w:t xml:space="preserve"> </w:t>
      </w:r>
      <w:r>
        <w:t>(1.9-5.7</w:t>
      </w:r>
      <w:r>
        <w:rPr>
          <w:spacing w:val="-14"/>
        </w:rPr>
        <w:t xml:space="preserve"> </w:t>
      </w:r>
      <w:proofErr w:type="spellStart"/>
      <w:r>
        <w:t>ms</w:t>
      </w:r>
      <w:proofErr w:type="spellEnd"/>
      <w:r>
        <w:t>)</w:t>
      </w:r>
      <w:r>
        <w:rPr>
          <w:spacing w:val="-12"/>
        </w:rPr>
        <w:t xml:space="preserve"> </w:t>
      </w:r>
      <w:r>
        <w:t>remain within</w:t>
      </w:r>
      <w:r>
        <w:rPr>
          <w:spacing w:val="-7"/>
        </w:rPr>
        <w:t xml:space="preserve"> </w:t>
      </w:r>
      <w:r>
        <w:t>the</w:t>
      </w:r>
      <w:r>
        <w:rPr>
          <w:spacing w:val="-8"/>
        </w:rPr>
        <w:t xml:space="preserve"> </w:t>
      </w:r>
      <w:r>
        <w:t>range</w:t>
      </w:r>
      <w:r>
        <w:rPr>
          <w:spacing w:val="-8"/>
        </w:rPr>
        <w:t xml:space="preserve"> </w:t>
      </w:r>
      <w:r>
        <w:t>generally</w:t>
      </w:r>
      <w:r>
        <w:rPr>
          <w:spacing w:val="-7"/>
        </w:rPr>
        <w:t xml:space="preserve"> </w:t>
      </w:r>
      <w:r>
        <w:t>considered</w:t>
      </w:r>
      <w:r>
        <w:rPr>
          <w:spacing w:val="-6"/>
        </w:rPr>
        <w:t xml:space="preserve"> </w:t>
      </w:r>
      <w:r>
        <w:t>acceptable</w:t>
      </w:r>
      <w:r>
        <w:rPr>
          <w:spacing w:val="-7"/>
        </w:rPr>
        <w:t xml:space="preserve"> </w:t>
      </w:r>
      <w:r>
        <w:t>for</w:t>
      </w:r>
      <w:r>
        <w:rPr>
          <w:spacing w:val="-8"/>
        </w:rPr>
        <w:t xml:space="preserve"> </w:t>
      </w:r>
      <w:r>
        <w:t>real-time</w:t>
      </w:r>
      <w:r>
        <w:rPr>
          <w:spacing w:val="-8"/>
        </w:rPr>
        <w:t xml:space="preserve"> </w:t>
      </w:r>
      <w:r>
        <w:t>traffic</w:t>
      </w:r>
      <w:r>
        <w:rPr>
          <w:spacing w:val="-8"/>
        </w:rPr>
        <w:t xml:space="preserve"> </w:t>
      </w:r>
      <w:r>
        <w:t>(under</w:t>
      </w:r>
      <w:r>
        <w:rPr>
          <w:spacing w:val="-7"/>
        </w:rPr>
        <w:t xml:space="preserve"> </w:t>
      </w:r>
      <w:r>
        <w:t>30</w:t>
      </w:r>
      <w:r>
        <w:rPr>
          <w:spacing w:val="-7"/>
        </w:rPr>
        <w:t xml:space="preserve"> </w:t>
      </w:r>
      <w:proofErr w:type="spellStart"/>
      <w:r>
        <w:t>ms</w:t>
      </w:r>
      <w:proofErr w:type="spellEnd"/>
      <w:r>
        <w:t>),</w:t>
      </w:r>
      <w:r>
        <w:rPr>
          <w:spacing w:val="-8"/>
        </w:rPr>
        <w:t xml:space="preserve"> </w:t>
      </w:r>
      <w:r>
        <w:t>while</w:t>
      </w:r>
      <w:r>
        <w:rPr>
          <w:spacing w:val="-8"/>
        </w:rPr>
        <w:t xml:space="preserve"> </w:t>
      </w:r>
      <w:r>
        <w:t>Bus</w:t>
      </w:r>
      <w:r>
        <w:rPr>
          <w:spacing w:val="-7"/>
        </w:rPr>
        <w:t xml:space="preserve"> </w:t>
      </w:r>
      <w:r>
        <w:t xml:space="preserve">jitter (5.6-19.3 </w:t>
      </w:r>
      <w:proofErr w:type="spellStart"/>
      <w:r>
        <w:t>ms</w:t>
      </w:r>
      <w:proofErr w:type="spellEnd"/>
      <w:r>
        <w:t>) would noticeably degrade IP-camera and voice/video-conferencing quality during peak or failure conditions.</w:t>
      </w:r>
    </w:p>
    <w:p w14:paraId="63B747F4" w14:textId="77777777" w:rsidR="00420B9F" w:rsidRDefault="00BD4F4D">
      <w:pPr>
        <w:pStyle w:val="ListParagraph"/>
        <w:numPr>
          <w:ilvl w:val="1"/>
          <w:numId w:val="4"/>
        </w:numPr>
        <w:tabs>
          <w:tab w:val="left" w:pos="724"/>
        </w:tabs>
        <w:spacing w:before="262"/>
        <w:ind w:left="724" w:hanging="453"/>
        <w:rPr>
          <w:b/>
          <w:sz w:val="26"/>
        </w:rPr>
      </w:pPr>
      <w:r>
        <w:rPr>
          <w:b/>
          <w:color w:val="2D5EAA"/>
          <w:spacing w:val="-2"/>
          <w:sz w:val="26"/>
        </w:rPr>
        <w:t>Bandwidth</w:t>
      </w:r>
      <w:r>
        <w:rPr>
          <w:b/>
          <w:color w:val="2D5EAA"/>
          <w:sz w:val="26"/>
        </w:rPr>
        <w:t xml:space="preserve"> </w:t>
      </w:r>
      <w:r>
        <w:rPr>
          <w:b/>
          <w:color w:val="2D5EAA"/>
          <w:spacing w:val="-2"/>
          <w:sz w:val="26"/>
        </w:rPr>
        <w:t>Utilization</w:t>
      </w:r>
    </w:p>
    <w:p w14:paraId="095059E6" w14:textId="77777777" w:rsidR="00420B9F" w:rsidRDefault="00BD4F4D">
      <w:pPr>
        <w:pStyle w:val="BodyText"/>
        <w:spacing w:before="9"/>
        <w:rPr>
          <w:b/>
          <w:sz w:val="17"/>
        </w:rPr>
      </w:pPr>
      <w:r>
        <w:rPr>
          <w:b/>
          <w:noProof/>
          <w:sz w:val="17"/>
        </w:rPr>
        <w:drawing>
          <wp:anchor distT="0" distB="0" distL="0" distR="0" simplePos="0" relativeHeight="487597056" behindDoc="1" locked="0" layoutInCell="1" allowOverlap="1" wp14:anchorId="2F875F66" wp14:editId="77639B53">
            <wp:simplePos x="0" y="0"/>
            <wp:positionH relativeFrom="page">
              <wp:posOffset>1884087</wp:posOffset>
            </wp:positionH>
            <wp:positionV relativeFrom="paragraph">
              <wp:posOffset>145537</wp:posOffset>
            </wp:positionV>
            <wp:extent cx="4008100" cy="206654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4008100" cy="2066544"/>
                    </a:xfrm>
                    <a:prstGeom prst="rect">
                      <a:avLst/>
                    </a:prstGeom>
                  </pic:spPr>
                </pic:pic>
              </a:graphicData>
            </a:graphic>
          </wp:anchor>
        </w:drawing>
      </w:r>
    </w:p>
    <w:p w14:paraId="6A958280" w14:textId="77777777" w:rsidR="00420B9F" w:rsidRDefault="00BD4F4D">
      <w:pPr>
        <w:spacing w:before="191"/>
        <w:ind w:left="2857"/>
        <w:rPr>
          <w:i/>
          <w:sz w:val="21"/>
        </w:rPr>
      </w:pPr>
      <w:r>
        <w:rPr>
          <w:i/>
          <w:color w:val="444444"/>
          <w:sz w:val="21"/>
        </w:rPr>
        <w:t>Fig.</w:t>
      </w:r>
      <w:r>
        <w:rPr>
          <w:i/>
          <w:color w:val="444444"/>
          <w:spacing w:val="-5"/>
          <w:sz w:val="21"/>
        </w:rPr>
        <w:t xml:space="preserve"> </w:t>
      </w:r>
      <w:r>
        <w:rPr>
          <w:i/>
          <w:color w:val="444444"/>
          <w:sz w:val="21"/>
        </w:rPr>
        <w:t>11</w:t>
      </w:r>
      <w:r>
        <w:rPr>
          <w:i/>
          <w:color w:val="444444"/>
          <w:spacing w:val="-7"/>
          <w:sz w:val="21"/>
        </w:rPr>
        <w:t xml:space="preserve"> </w:t>
      </w:r>
      <w:r>
        <w:rPr>
          <w:i/>
          <w:color w:val="444444"/>
          <w:sz w:val="21"/>
        </w:rPr>
        <w:t>—</w:t>
      </w:r>
      <w:r>
        <w:rPr>
          <w:i/>
          <w:color w:val="444444"/>
          <w:spacing w:val="-5"/>
          <w:sz w:val="21"/>
        </w:rPr>
        <w:t xml:space="preserve"> </w:t>
      </w:r>
      <w:r>
        <w:rPr>
          <w:i/>
          <w:color w:val="444444"/>
          <w:sz w:val="21"/>
        </w:rPr>
        <w:t>Bandwidth</w:t>
      </w:r>
      <w:r>
        <w:rPr>
          <w:i/>
          <w:color w:val="444444"/>
          <w:spacing w:val="-5"/>
          <w:sz w:val="21"/>
        </w:rPr>
        <w:t xml:space="preserve"> </w:t>
      </w:r>
      <w:r>
        <w:rPr>
          <w:i/>
          <w:color w:val="444444"/>
          <w:sz w:val="21"/>
        </w:rPr>
        <w:t>Utilization</w:t>
      </w:r>
      <w:r>
        <w:rPr>
          <w:i/>
          <w:color w:val="444444"/>
          <w:spacing w:val="-4"/>
          <w:sz w:val="21"/>
        </w:rPr>
        <w:t xml:space="preserve"> </w:t>
      </w:r>
      <w:r>
        <w:rPr>
          <w:i/>
          <w:color w:val="444444"/>
          <w:sz w:val="21"/>
        </w:rPr>
        <w:t>Across</w:t>
      </w:r>
      <w:r>
        <w:rPr>
          <w:i/>
          <w:color w:val="444444"/>
          <w:spacing w:val="-4"/>
          <w:sz w:val="21"/>
        </w:rPr>
        <w:t xml:space="preserve"> </w:t>
      </w:r>
      <w:r>
        <w:rPr>
          <w:i/>
          <w:color w:val="444444"/>
          <w:spacing w:val="-2"/>
          <w:sz w:val="21"/>
        </w:rPr>
        <w:t>Topologies</w:t>
      </w:r>
    </w:p>
    <w:p w14:paraId="04BC6050" w14:textId="77777777" w:rsidR="00420B9F" w:rsidRDefault="00BD4F4D">
      <w:pPr>
        <w:pStyle w:val="BodyText"/>
        <w:spacing w:before="237" w:line="336" w:lineRule="auto"/>
        <w:ind w:left="271" w:right="1349"/>
        <w:jc w:val="both"/>
      </w:pPr>
      <w:r>
        <w:t>Bandwidth utilization must be read alongside throughput and loss rather than in isolation: Bus reaches the highest utilization figures (71-99%) precisely because its shared medium saturates quickly, not because it is efficient — the high utilization co-occurs with high loss and delay. Mesh shows comparatively lower utilization (58-79%) for a similar offered load because traffic is spread across multiple links, leaving headroom on each individual path.</w:t>
      </w:r>
    </w:p>
    <w:p w14:paraId="49C7A18C" w14:textId="77777777" w:rsidR="00420B9F" w:rsidRDefault="00BD4F4D">
      <w:pPr>
        <w:pStyle w:val="ListParagraph"/>
        <w:numPr>
          <w:ilvl w:val="1"/>
          <w:numId w:val="4"/>
        </w:numPr>
        <w:tabs>
          <w:tab w:val="left" w:pos="724"/>
        </w:tabs>
        <w:spacing w:before="265"/>
        <w:ind w:left="724" w:hanging="453"/>
        <w:rPr>
          <w:b/>
          <w:sz w:val="26"/>
        </w:rPr>
      </w:pPr>
      <w:r>
        <w:rPr>
          <w:b/>
          <w:color w:val="2D5EAA"/>
          <w:sz w:val="26"/>
        </w:rPr>
        <w:t>Application</w:t>
      </w:r>
      <w:r>
        <w:rPr>
          <w:b/>
          <w:color w:val="2D5EAA"/>
          <w:spacing w:val="-14"/>
          <w:sz w:val="26"/>
        </w:rPr>
        <w:t xml:space="preserve"> </w:t>
      </w:r>
      <w:r>
        <w:rPr>
          <w:b/>
          <w:color w:val="2D5EAA"/>
          <w:sz w:val="26"/>
        </w:rPr>
        <w:t>Response</w:t>
      </w:r>
      <w:r>
        <w:rPr>
          <w:b/>
          <w:color w:val="2D5EAA"/>
          <w:spacing w:val="-16"/>
          <w:sz w:val="26"/>
        </w:rPr>
        <w:t xml:space="preserve"> </w:t>
      </w:r>
      <w:r>
        <w:rPr>
          <w:b/>
          <w:color w:val="2D5EAA"/>
          <w:spacing w:val="-4"/>
          <w:sz w:val="26"/>
        </w:rPr>
        <w:t>Time</w:t>
      </w:r>
    </w:p>
    <w:p w14:paraId="0A8D5274" w14:textId="77777777" w:rsidR="00420B9F" w:rsidRDefault="00BD4F4D">
      <w:pPr>
        <w:pStyle w:val="BodyText"/>
        <w:spacing w:before="8"/>
        <w:rPr>
          <w:b/>
          <w:sz w:val="17"/>
        </w:rPr>
      </w:pPr>
      <w:r>
        <w:rPr>
          <w:b/>
          <w:noProof/>
          <w:sz w:val="17"/>
        </w:rPr>
        <w:drawing>
          <wp:anchor distT="0" distB="0" distL="0" distR="0" simplePos="0" relativeHeight="487597568" behindDoc="1" locked="0" layoutInCell="1" allowOverlap="1" wp14:anchorId="434AC619" wp14:editId="269E8C2B">
            <wp:simplePos x="0" y="0"/>
            <wp:positionH relativeFrom="page">
              <wp:posOffset>1884087</wp:posOffset>
            </wp:positionH>
            <wp:positionV relativeFrom="paragraph">
              <wp:posOffset>144595</wp:posOffset>
            </wp:positionV>
            <wp:extent cx="4008100" cy="206654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4008100" cy="2066544"/>
                    </a:xfrm>
                    <a:prstGeom prst="rect">
                      <a:avLst/>
                    </a:prstGeom>
                  </pic:spPr>
                </pic:pic>
              </a:graphicData>
            </a:graphic>
          </wp:anchor>
        </w:drawing>
      </w:r>
    </w:p>
    <w:p w14:paraId="6AA0D067" w14:textId="77777777" w:rsidR="00420B9F" w:rsidRDefault="00BD4F4D">
      <w:pPr>
        <w:spacing w:before="193"/>
        <w:ind w:left="2897"/>
        <w:rPr>
          <w:i/>
          <w:sz w:val="21"/>
        </w:rPr>
      </w:pPr>
      <w:r>
        <w:rPr>
          <w:i/>
          <w:color w:val="444444"/>
          <w:sz w:val="21"/>
        </w:rPr>
        <w:t>Fig.</w:t>
      </w:r>
      <w:r>
        <w:rPr>
          <w:i/>
          <w:color w:val="444444"/>
          <w:spacing w:val="-5"/>
          <w:sz w:val="21"/>
        </w:rPr>
        <w:t xml:space="preserve"> </w:t>
      </w:r>
      <w:r>
        <w:rPr>
          <w:i/>
          <w:color w:val="444444"/>
          <w:sz w:val="21"/>
        </w:rPr>
        <w:t>12</w:t>
      </w:r>
      <w:r>
        <w:rPr>
          <w:i/>
          <w:color w:val="444444"/>
          <w:spacing w:val="-6"/>
          <w:sz w:val="21"/>
        </w:rPr>
        <w:t xml:space="preserve"> </w:t>
      </w:r>
      <w:r>
        <w:rPr>
          <w:i/>
          <w:color w:val="444444"/>
          <w:sz w:val="21"/>
        </w:rPr>
        <w:t>—</w:t>
      </w:r>
      <w:r>
        <w:rPr>
          <w:i/>
          <w:color w:val="444444"/>
          <w:spacing w:val="-4"/>
          <w:sz w:val="21"/>
        </w:rPr>
        <w:t xml:space="preserve"> </w:t>
      </w:r>
      <w:r>
        <w:rPr>
          <w:i/>
          <w:color w:val="444444"/>
          <w:sz w:val="21"/>
        </w:rPr>
        <w:t>Application</w:t>
      </w:r>
      <w:r>
        <w:rPr>
          <w:i/>
          <w:color w:val="444444"/>
          <w:spacing w:val="-3"/>
          <w:sz w:val="21"/>
        </w:rPr>
        <w:t xml:space="preserve"> </w:t>
      </w:r>
      <w:r>
        <w:rPr>
          <w:i/>
          <w:color w:val="444444"/>
          <w:sz w:val="21"/>
        </w:rPr>
        <w:t>Response</w:t>
      </w:r>
      <w:r>
        <w:rPr>
          <w:i/>
          <w:color w:val="444444"/>
          <w:spacing w:val="-4"/>
          <w:sz w:val="21"/>
        </w:rPr>
        <w:t xml:space="preserve"> </w:t>
      </w:r>
      <w:r>
        <w:rPr>
          <w:i/>
          <w:color w:val="444444"/>
          <w:sz w:val="21"/>
        </w:rPr>
        <w:t>Time</w:t>
      </w:r>
      <w:r>
        <w:rPr>
          <w:i/>
          <w:color w:val="444444"/>
          <w:spacing w:val="-5"/>
          <w:sz w:val="21"/>
        </w:rPr>
        <w:t xml:space="preserve"> </w:t>
      </w:r>
      <w:r>
        <w:rPr>
          <w:i/>
          <w:color w:val="444444"/>
          <w:spacing w:val="-2"/>
          <w:sz w:val="21"/>
        </w:rPr>
        <w:t>Comparison</w:t>
      </w:r>
    </w:p>
    <w:p w14:paraId="3667FC53" w14:textId="77777777" w:rsidR="00420B9F" w:rsidRDefault="00420B9F">
      <w:pPr>
        <w:rPr>
          <w:i/>
          <w:sz w:val="21"/>
        </w:rPr>
        <w:sectPr w:rsidR="00420B9F">
          <w:pgSz w:w="12240" w:h="15840"/>
          <w:pgMar w:top="1060" w:right="0" w:bottom="880" w:left="1080" w:header="873" w:footer="682" w:gutter="0"/>
          <w:cols w:space="720"/>
        </w:sectPr>
      </w:pPr>
    </w:p>
    <w:p w14:paraId="4E47CE20" w14:textId="77777777" w:rsidR="00420B9F" w:rsidRDefault="00420B9F">
      <w:pPr>
        <w:pStyle w:val="BodyText"/>
        <w:spacing w:before="1"/>
        <w:rPr>
          <w:i/>
        </w:rPr>
      </w:pPr>
    </w:p>
    <w:p w14:paraId="33BB7087" w14:textId="77777777" w:rsidR="00420B9F" w:rsidRDefault="00BD4F4D">
      <w:pPr>
        <w:pStyle w:val="BodyText"/>
        <w:spacing w:before="1" w:line="336" w:lineRule="auto"/>
        <w:ind w:left="271" w:right="1344"/>
        <w:jc w:val="both"/>
      </w:pPr>
      <w:r>
        <w:t xml:space="preserve">HTTP response time is the metric most directly visible to end users. The recommended Hybrid design keeps response time under 250 </w:t>
      </w:r>
      <w:proofErr w:type="spellStart"/>
      <w:r>
        <w:t>ms</w:t>
      </w:r>
      <w:proofErr w:type="spellEnd"/>
      <w:r>
        <w:t xml:space="preserve"> even at peak load (105-245 </w:t>
      </w:r>
      <w:proofErr w:type="spellStart"/>
      <w:r>
        <w:t>ms</w:t>
      </w:r>
      <w:proofErr w:type="spellEnd"/>
      <w:r>
        <w:t xml:space="preserve">), while Bus degrades to nearly 900 </w:t>
      </w:r>
      <w:proofErr w:type="spellStart"/>
      <w:r>
        <w:t>ms</w:t>
      </w:r>
      <w:proofErr w:type="spellEnd"/>
      <w:r>
        <w:t xml:space="preserve"> under congestion/failure — a difference that would be clearly noticeable to students submitting an online examination.</w:t>
      </w:r>
    </w:p>
    <w:p w14:paraId="38D8A8C9" w14:textId="77777777" w:rsidR="00420B9F" w:rsidRDefault="00BD4F4D">
      <w:pPr>
        <w:pStyle w:val="ListParagraph"/>
        <w:numPr>
          <w:ilvl w:val="1"/>
          <w:numId w:val="4"/>
        </w:numPr>
        <w:tabs>
          <w:tab w:val="left" w:pos="724"/>
        </w:tabs>
        <w:spacing w:before="262"/>
        <w:ind w:left="724" w:hanging="453"/>
        <w:rPr>
          <w:b/>
          <w:sz w:val="26"/>
        </w:rPr>
      </w:pPr>
      <w:proofErr w:type="spellStart"/>
      <w:r>
        <w:rPr>
          <w:b/>
          <w:color w:val="2D5EAA"/>
          <w:sz w:val="26"/>
        </w:rPr>
        <w:t>Behaviour</w:t>
      </w:r>
      <w:proofErr w:type="spellEnd"/>
      <w:r>
        <w:rPr>
          <w:b/>
          <w:color w:val="2D5EAA"/>
          <w:spacing w:val="-9"/>
          <w:sz w:val="26"/>
        </w:rPr>
        <w:t xml:space="preserve"> </w:t>
      </w:r>
      <w:r>
        <w:rPr>
          <w:b/>
          <w:color w:val="2D5EAA"/>
          <w:sz w:val="26"/>
        </w:rPr>
        <w:t>During</w:t>
      </w:r>
      <w:r>
        <w:rPr>
          <w:b/>
          <w:color w:val="2D5EAA"/>
          <w:spacing w:val="-8"/>
          <w:sz w:val="26"/>
        </w:rPr>
        <w:t xml:space="preserve"> </w:t>
      </w:r>
      <w:r>
        <w:rPr>
          <w:b/>
          <w:color w:val="2D5EAA"/>
          <w:sz w:val="26"/>
        </w:rPr>
        <w:t>a</w:t>
      </w:r>
      <w:r>
        <w:rPr>
          <w:b/>
          <w:color w:val="2D5EAA"/>
          <w:spacing w:val="-9"/>
          <w:sz w:val="26"/>
        </w:rPr>
        <w:t xml:space="preserve"> </w:t>
      </w:r>
      <w:r>
        <w:rPr>
          <w:b/>
          <w:color w:val="2D5EAA"/>
          <w:sz w:val="26"/>
        </w:rPr>
        <w:t>Simulated</w:t>
      </w:r>
      <w:r>
        <w:rPr>
          <w:b/>
          <w:color w:val="2D5EAA"/>
          <w:spacing w:val="-8"/>
          <w:sz w:val="26"/>
        </w:rPr>
        <w:t xml:space="preserve"> </w:t>
      </w:r>
      <w:r>
        <w:rPr>
          <w:b/>
          <w:color w:val="2D5EAA"/>
          <w:sz w:val="26"/>
        </w:rPr>
        <w:t>Link</w:t>
      </w:r>
      <w:r>
        <w:rPr>
          <w:b/>
          <w:color w:val="2D5EAA"/>
          <w:spacing w:val="-9"/>
          <w:sz w:val="26"/>
        </w:rPr>
        <w:t xml:space="preserve"> </w:t>
      </w:r>
      <w:r>
        <w:rPr>
          <w:b/>
          <w:color w:val="2D5EAA"/>
          <w:spacing w:val="-2"/>
          <w:sz w:val="26"/>
        </w:rPr>
        <w:t>Failure</w:t>
      </w:r>
    </w:p>
    <w:p w14:paraId="6ACFF445" w14:textId="77777777" w:rsidR="00420B9F" w:rsidRDefault="00BD4F4D">
      <w:pPr>
        <w:pStyle w:val="BodyText"/>
        <w:spacing w:before="5"/>
        <w:rPr>
          <w:b/>
          <w:sz w:val="18"/>
        </w:rPr>
      </w:pPr>
      <w:r>
        <w:rPr>
          <w:b/>
          <w:noProof/>
          <w:sz w:val="18"/>
        </w:rPr>
        <w:drawing>
          <wp:anchor distT="0" distB="0" distL="0" distR="0" simplePos="0" relativeHeight="487598080" behindDoc="1" locked="0" layoutInCell="1" allowOverlap="1" wp14:anchorId="2B74145B" wp14:editId="1F3DAC85">
            <wp:simplePos x="0" y="0"/>
            <wp:positionH relativeFrom="page">
              <wp:posOffset>1741185</wp:posOffset>
            </wp:positionH>
            <wp:positionV relativeFrom="paragraph">
              <wp:posOffset>150207</wp:posOffset>
            </wp:positionV>
            <wp:extent cx="4280996" cy="2043683"/>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4280996" cy="2043683"/>
                    </a:xfrm>
                    <a:prstGeom prst="rect">
                      <a:avLst/>
                    </a:prstGeom>
                  </pic:spPr>
                </pic:pic>
              </a:graphicData>
            </a:graphic>
          </wp:anchor>
        </w:drawing>
      </w:r>
    </w:p>
    <w:p w14:paraId="46DADF52" w14:textId="77777777" w:rsidR="00420B9F" w:rsidRDefault="00BD4F4D">
      <w:pPr>
        <w:spacing w:before="205"/>
        <w:ind w:left="425" w:right="1497"/>
        <w:jc w:val="center"/>
        <w:rPr>
          <w:i/>
          <w:sz w:val="21"/>
        </w:rPr>
      </w:pPr>
      <w:r>
        <w:rPr>
          <w:i/>
          <w:color w:val="444444"/>
          <w:sz w:val="21"/>
        </w:rPr>
        <w:t>Fig.</w:t>
      </w:r>
      <w:r>
        <w:rPr>
          <w:i/>
          <w:color w:val="444444"/>
          <w:spacing w:val="-5"/>
          <w:sz w:val="21"/>
        </w:rPr>
        <w:t xml:space="preserve"> </w:t>
      </w:r>
      <w:r>
        <w:rPr>
          <w:i/>
          <w:color w:val="444444"/>
          <w:sz w:val="21"/>
        </w:rPr>
        <w:t>13</w:t>
      </w:r>
      <w:r>
        <w:rPr>
          <w:i/>
          <w:color w:val="444444"/>
          <w:spacing w:val="-8"/>
          <w:sz w:val="21"/>
        </w:rPr>
        <w:t xml:space="preserve"> </w:t>
      </w:r>
      <w:r>
        <w:rPr>
          <w:i/>
          <w:color w:val="444444"/>
          <w:sz w:val="21"/>
        </w:rPr>
        <w:t>—</w:t>
      </w:r>
      <w:r>
        <w:rPr>
          <w:i/>
          <w:color w:val="444444"/>
          <w:spacing w:val="-5"/>
          <w:sz w:val="21"/>
        </w:rPr>
        <w:t xml:space="preserve"> </w:t>
      </w:r>
      <w:r>
        <w:rPr>
          <w:i/>
          <w:color w:val="444444"/>
          <w:sz w:val="21"/>
        </w:rPr>
        <w:t>Throughput</w:t>
      </w:r>
      <w:r>
        <w:rPr>
          <w:i/>
          <w:color w:val="444444"/>
          <w:spacing w:val="-5"/>
          <w:sz w:val="21"/>
        </w:rPr>
        <w:t xml:space="preserve"> </w:t>
      </w:r>
      <w:proofErr w:type="spellStart"/>
      <w:r>
        <w:rPr>
          <w:i/>
          <w:color w:val="444444"/>
          <w:sz w:val="21"/>
        </w:rPr>
        <w:t>Behaviour</w:t>
      </w:r>
      <w:proofErr w:type="spellEnd"/>
      <w:r>
        <w:rPr>
          <w:i/>
          <w:color w:val="444444"/>
          <w:spacing w:val="-5"/>
          <w:sz w:val="21"/>
        </w:rPr>
        <w:t xml:space="preserve"> </w:t>
      </w:r>
      <w:r>
        <w:rPr>
          <w:i/>
          <w:color w:val="444444"/>
          <w:sz w:val="21"/>
        </w:rPr>
        <w:t>During</w:t>
      </w:r>
      <w:r>
        <w:rPr>
          <w:i/>
          <w:color w:val="444444"/>
          <w:spacing w:val="-5"/>
          <w:sz w:val="21"/>
        </w:rPr>
        <w:t xml:space="preserve"> </w:t>
      </w:r>
      <w:r>
        <w:rPr>
          <w:i/>
          <w:color w:val="444444"/>
          <w:sz w:val="21"/>
        </w:rPr>
        <w:t>Simulated</w:t>
      </w:r>
      <w:r>
        <w:rPr>
          <w:i/>
          <w:color w:val="444444"/>
          <w:spacing w:val="-5"/>
          <w:sz w:val="21"/>
        </w:rPr>
        <w:t xml:space="preserve"> </w:t>
      </w:r>
      <w:r>
        <w:rPr>
          <w:i/>
          <w:color w:val="444444"/>
          <w:sz w:val="21"/>
        </w:rPr>
        <w:t>Link-Failure</w:t>
      </w:r>
      <w:r>
        <w:rPr>
          <w:i/>
          <w:color w:val="444444"/>
          <w:spacing w:val="-5"/>
          <w:sz w:val="21"/>
        </w:rPr>
        <w:t xml:space="preserve"> </w:t>
      </w:r>
      <w:r>
        <w:rPr>
          <w:i/>
          <w:color w:val="444444"/>
          <w:spacing w:val="-2"/>
          <w:sz w:val="21"/>
        </w:rPr>
        <w:t>Event</w:t>
      </w:r>
    </w:p>
    <w:p w14:paraId="55B627FA" w14:textId="77777777" w:rsidR="00420B9F" w:rsidRDefault="00BD4F4D">
      <w:pPr>
        <w:pStyle w:val="BodyText"/>
        <w:spacing w:before="237" w:line="336" w:lineRule="auto"/>
        <w:ind w:left="271" w:right="1344"/>
        <w:jc w:val="both"/>
      </w:pPr>
      <w:r>
        <w:t>A</w:t>
      </w:r>
      <w:r>
        <w:rPr>
          <w:spacing w:val="-10"/>
        </w:rPr>
        <w:t xml:space="preserve"> </w:t>
      </w:r>
      <w:r>
        <w:t>core/distribution</w:t>
      </w:r>
      <w:r>
        <w:rPr>
          <w:spacing w:val="-9"/>
        </w:rPr>
        <w:t xml:space="preserve"> </w:t>
      </w:r>
      <w:r>
        <w:t>link</w:t>
      </w:r>
      <w:r>
        <w:rPr>
          <w:spacing w:val="-10"/>
        </w:rPr>
        <w:t xml:space="preserve"> </w:t>
      </w:r>
      <w:r>
        <w:t>was</w:t>
      </w:r>
      <w:r>
        <w:rPr>
          <w:spacing w:val="-9"/>
        </w:rPr>
        <w:t xml:space="preserve"> </w:t>
      </w:r>
      <w:r>
        <w:t>administratively</w:t>
      </w:r>
      <w:r>
        <w:rPr>
          <w:spacing w:val="-9"/>
        </w:rPr>
        <w:t xml:space="preserve"> </w:t>
      </w:r>
      <w:r>
        <w:t>shut</w:t>
      </w:r>
      <w:r>
        <w:rPr>
          <w:spacing w:val="-9"/>
        </w:rPr>
        <w:t xml:space="preserve"> </w:t>
      </w:r>
      <w:r>
        <w:t>down</w:t>
      </w:r>
      <w:r>
        <w:rPr>
          <w:spacing w:val="-10"/>
        </w:rPr>
        <w:t xml:space="preserve"> </w:t>
      </w:r>
      <w:r>
        <w:t>at</w:t>
      </w:r>
      <w:r>
        <w:rPr>
          <w:spacing w:val="-9"/>
        </w:rPr>
        <w:t xml:space="preserve"> </w:t>
      </w:r>
      <w:r>
        <w:t>t</w:t>
      </w:r>
      <w:r>
        <w:rPr>
          <w:spacing w:val="-9"/>
        </w:rPr>
        <w:t xml:space="preserve"> </w:t>
      </w:r>
      <w:r>
        <w:t>=</w:t>
      </w:r>
      <w:r>
        <w:rPr>
          <w:spacing w:val="-11"/>
        </w:rPr>
        <w:t xml:space="preserve"> </w:t>
      </w:r>
      <w:r>
        <w:t>30</w:t>
      </w:r>
      <w:r>
        <w:rPr>
          <w:spacing w:val="-10"/>
        </w:rPr>
        <w:t xml:space="preserve"> </w:t>
      </w:r>
      <w:r>
        <w:t>s</w:t>
      </w:r>
      <w:r>
        <w:rPr>
          <w:spacing w:val="-9"/>
        </w:rPr>
        <w:t xml:space="preserve"> </w:t>
      </w:r>
      <w:r>
        <w:t>during</w:t>
      </w:r>
      <w:r>
        <w:rPr>
          <w:spacing w:val="-10"/>
        </w:rPr>
        <w:t xml:space="preserve"> </w:t>
      </w:r>
      <w:r>
        <w:t>a</w:t>
      </w:r>
      <w:r>
        <w:rPr>
          <w:spacing w:val="-7"/>
        </w:rPr>
        <w:t xml:space="preserve"> </w:t>
      </w:r>
      <w:r>
        <w:t>peak-load</w:t>
      </w:r>
      <w:r>
        <w:rPr>
          <w:spacing w:val="-8"/>
        </w:rPr>
        <w:t xml:space="preserve"> </w:t>
      </w:r>
      <w:r>
        <w:t>run</w:t>
      </w:r>
      <w:r>
        <w:rPr>
          <w:spacing w:val="-10"/>
        </w:rPr>
        <w:t xml:space="preserve"> </w:t>
      </w:r>
      <w:r>
        <w:t>to</w:t>
      </w:r>
      <w:r>
        <w:rPr>
          <w:spacing w:val="-9"/>
        </w:rPr>
        <w:t xml:space="preserve"> </w:t>
      </w:r>
      <w:r>
        <w:t xml:space="preserve">observe re-convergence </w:t>
      </w:r>
      <w:proofErr w:type="spellStart"/>
      <w:r>
        <w:t>behaviour</w:t>
      </w:r>
      <w:proofErr w:type="spellEnd"/>
      <w:r>
        <w:t>. Mesh and Hybrid show a shallow, short-lived dip (recovering within roughly</w:t>
      </w:r>
      <w:r>
        <w:rPr>
          <w:spacing w:val="-7"/>
        </w:rPr>
        <w:t xml:space="preserve"> </w:t>
      </w:r>
      <w:r>
        <w:t>8-10</w:t>
      </w:r>
      <w:r>
        <w:rPr>
          <w:spacing w:val="-7"/>
        </w:rPr>
        <w:t xml:space="preserve"> </w:t>
      </w:r>
      <w:r>
        <w:t>seconds</w:t>
      </w:r>
      <w:r>
        <w:rPr>
          <w:spacing w:val="-5"/>
        </w:rPr>
        <w:t xml:space="preserve"> </w:t>
      </w:r>
      <w:r>
        <w:t>as</w:t>
      </w:r>
      <w:r>
        <w:rPr>
          <w:spacing w:val="-5"/>
        </w:rPr>
        <w:t xml:space="preserve"> </w:t>
      </w:r>
      <w:r>
        <w:t>OSPF</w:t>
      </w:r>
      <w:r>
        <w:rPr>
          <w:spacing w:val="-9"/>
        </w:rPr>
        <w:t xml:space="preserve"> </w:t>
      </w:r>
      <w:proofErr w:type="spellStart"/>
      <w:r>
        <w:t>reconverges</w:t>
      </w:r>
      <w:proofErr w:type="spellEnd"/>
      <w:r>
        <w:rPr>
          <w:spacing w:val="-7"/>
        </w:rPr>
        <w:t xml:space="preserve"> </w:t>
      </w:r>
      <w:r>
        <w:t>over</w:t>
      </w:r>
      <w:r>
        <w:rPr>
          <w:spacing w:val="-8"/>
        </w:rPr>
        <w:t xml:space="preserve"> </w:t>
      </w:r>
      <w:r>
        <w:t>the</w:t>
      </w:r>
      <w:r>
        <w:rPr>
          <w:spacing w:val="-8"/>
        </w:rPr>
        <w:t xml:space="preserve"> </w:t>
      </w:r>
      <w:r>
        <w:t>surviving</w:t>
      </w:r>
      <w:r>
        <w:rPr>
          <w:spacing w:val="-7"/>
        </w:rPr>
        <w:t xml:space="preserve"> </w:t>
      </w:r>
      <w:r>
        <w:t>paths),</w:t>
      </w:r>
      <w:r>
        <w:rPr>
          <w:spacing w:val="-7"/>
        </w:rPr>
        <w:t xml:space="preserve"> </w:t>
      </w:r>
      <w:r>
        <w:t>while</w:t>
      </w:r>
      <w:r>
        <w:rPr>
          <w:spacing w:val="-8"/>
        </w:rPr>
        <w:t xml:space="preserve"> </w:t>
      </w:r>
      <w:r>
        <w:t>Star</w:t>
      </w:r>
      <w:r>
        <w:rPr>
          <w:spacing w:val="-6"/>
        </w:rPr>
        <w:t xml:space="preserve"> </w:t>
      </w:r>
      <w:r>
        <w:t>and</w:t>
      </w:r>
      <w:r>
        <w:rPr>
          <w:spacing w:val="-5"/>
        </w:rPr>
        <w:t xml:space="preserve"> </w:t>
      </w:r>
      <w:r>
        <w:t>especially</w:t>
      </w:r>
      <w:r>
        <w:rPr>
          <w:spacing w:val="-7"/>
        </w:rPr>
        <w:t xml:space="preserve"> </w:t>
      </w:r>
      <w:r>
        <w:t>Bus show</w:t>
      </w:r>
      <w:r>
        <w:rPr>
          <w:spacing w:val="-1"/>
        </w:rPr>
        <w:t xml:space="preserve"> </w:t>
      </w:r>
      <w:r>
        <w:t>a</w:t>
      </w:r>
      <w:r>
        <w:rPr>
          <w:spacing w:val="-1"/>
        </w:rPr>
        <w:t xml:space="preserve"> </w:t>
      </w:r>
      <w:r>
        <w:t>deep and slower-recovering</w:t>
      </w:r>
      <w:r>
        <w:rPr>
          <w:spacing w:val="-1"/>
        </w:rPr>
        <w:t xml:space="preserve"> </w:t>
      </w:r>
      <w:r>
        <w:t>dip, since</w:t>
      </w:r>
      <w:r>
        <w:rPr>
          <w:spacing w:val="-1"/>
        </w:rPr>
        <w:t xml:space="preserve"> </w:t>
      </w:r>
      <w:r>
        <w:t>Star</w:t>
      </w:r>
      <w:r>
        <w:rPr>
          <w:spacing w:val="-1"/>
        </w:rPr>
        <w:t xml:space="preserve"> </w:t>
      </w:r>
      <w:r>
        <w:t>traffic funnels through a</w:t>
      </w:r>
      <w:r>
        <w:rPr>
          <w:spacing w:val="-1"/>
        </w:rPr>
        <w:t xml:space="preserve"> </w:t>
      </w:r>
      <w:r>
        <w:t>single</w:t>
      </w:r>
      <w:r>
        <w:rPr>
          <w:spacing w:val="-1"/>
        </w:rPr>
        <w:t xml:space="preserve"> </w:t>
      </w:r>
      <w:r>
        <w:t>hub and Bus has no alternate path at all for the affected segment.</w:t>
      </w:r>
    </w:p>
    <w:p w14:paraId="48287DD5" w14:textId="77777777" w:rsidR="00420B9F" w:rsidRDefault="00BD4F4D">
      <w:pPr>
        <w:pStyle w:val="ListParagraph"/>
        <w:numPr>
          <w:ilvl w:val="1"/>
          <w:numId w:val="4"/>
        </w:numPr>
        <w:tabs>
          <w:tab w:val="left" w:pos="724"/>
        </w:tabs>
        <w:spacing w:before="265"/>
        <w:ind w:left="724" w:hanging="453"/>
        <w:rPr>
          <w:b/>
          <w:sz w:val="26"/>
        </w:rPr>
      </w:pPr>
      <w:r>
        <w:rPr>
          <w:b/>
          <w:color w:val="2D5EAA"/>
          <w:sz w:val="26"/>
        </w:rPr>
        <w:t>Raw</w:t>
      </w:r>
      <w:r>
        <w:rPr>
          <w:b/>
          <w:color w:val="2D5EAA"/>
          <w:spacing w:val="-5"/>
          <w:sz w:val="26"/>
        </w:rPr>
        <w:t xml:space="preserve"> </w:t>
      </w:r>
      <w:r>
        <w:rPr>
          <w:b/>
          <w:color w:val="2D5EAA"/>
          <w:sz w:val="26"/>
        </w:rPr>
        <w:t>Data</w:t>
      </w:r>
      <w:r>
        <w:rPr>
          <w:b/>
          <w:color w:val="2D5EAA"/>
          <w:spacing w:val="-7"/>
          <w:sz w:val="26"/>
        </w:rPr>
        <w:t xml:space="preserve"> </w:t>
      </w:r>
      <w:r>
        <w:rPr>
          <w:b/>
          <w:color w:val="2D5EAA"/>
          <w:spacing w:val="-2"/>
          <w:sz w:val="26"/>
        </w:rPr>
        <w:t>Tables</w:t>
      </w:r>
    </w:p>
    <w:p w14:paraId="54703051" w14:textId="77777777" w:rsidR="00420B9F" w:rsidRDefault="00420B9F">
      <w:pPr>
        <w:pStyle w:val="BodyText"/>
        <w:spacing w:before="9" w:after="1"/>
        <w:rPr>
          <w:b/>
          <w:sz w:val="11"/>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2600"/>
        <w:gridCol w:w="2201"/>
        <w:gridCol w:w="2100"/>
        <w:gridCol w:w="1799"/>
      </w:tblGrid>
      <w:tr w:rsidR="00420B9F" w14:paraId="35BF0137" w14:textId="77777777">
        <w:trPr>
          <w:trHeight w:val="580"/>
        </w:trPr>
        <w:tc>
          <w:tcPr>
            <w:tcW w:w="1500" w:type="dxa"/>
            <w:shd w:val="clear" w:color="auto" w:fill="1F3863"/>
          </w:tcPr>
          <w:p w14:paraId="6EFA6864" w14:textId="77777777" w:rsidR="00420B9F" w:rsidRDefault="00BD4F4D">
            <w:pPr>
              <w:pStyle w:val="TableParagraph"/>
              <w:spacing w:before="175"/>
              <w:ind w:left="347"/>
              <w:jc w:val="left"/>
              <w:rPr>
                <w:b/>
                <w:sz w:val="20"/>
              </w:rPr>
            </w:pPr>
            <w:r>
              <w:rPr>
                <w:b/>
                <w:color w:val="FFFFFF"/>
                <w:spacing w:val="-2"/>
                <w:sz w:val="20"/>
              </w:rPr>
              <w:t>Topology</w:t>
            </w:r>
          </w:p>
        </w:tc>
        <w:tc>
          <w:tcPr>
            <w:tcW w:w="2600" w:type="dxa"/>
            <w:shd w:val="clear" w:color="auto" w:fill="1F3863"/>
          </w:tcPr>
          <w:p w14:paraId="1783C3C9" w14:textId="77777777" w:rsidR="00420B9F" w:rsidRDefault="00BD4F4D">
            <w:pPr>
              <w:pStyle w:val="TableParagraph"/>
              <w:ind w:left="1226" w:right="70" w:hanging="1076"/>
              <w:jc w:val="left"/>
              <w:rPr>
                <w:b/>
                <w:sz w:val="20"/>
              </w:rPr>
            </w:pPr>
            <w:r>
              <w:rPr>
                <w:b/>
                <w:color w:val="FFFFFF"/>
                <w:sz w:val="20"/>
              </w:rPr>
              <w:t>Throughput</w:t>
            </w:r>
            <w:r>
              <w:rPr>
                <w:b/>
                <w:color w:val="FFFFFF"/>
                <w:spacing w:val="-8"/>
                <w:sz w:val="20"/>
              </w:rPr>
              <w:t xml:space="preserve"> </w:t>
            </w:r>
            <w:r>
              <w:rPr>
                <w:b/>
                <w:color w:val="FFFFFF"/>
                <w:sz w:val="20"/>
              </w:rPr>
              <w:t>(Mbps)</w:t>
            </w:r>
            <w:r>
              <w:rPr>
                <w:b/>
                <w:color w:val="FFFFFF"/>
                <w:spacing w:val="-8"/>
                <w:sz w:val="20"/>
              </w:rPr>
              <w:t xml:space="preserve"> </w:t>
            </w:r>
            <w:r>
              <w:rPr>
                <w:b/>
                <w:color w:val="FFFFFF"/>
                <w:sz w:val="20"/>
              </w:rPr>
              <w:t>N</w:t>
            </w:r>
            <w:r>
              <w:rPr>
                <w:b/>
                <w:color w:val="FFFFFF"/>
                <w:spacing w:val="-8"/>
                <w:sz w:val="20"/>
              </w:rPr>
              <w:t xml:space="preserve"> </w:t>
            </w:r>
            <w:r>
              <w:rPr>
                <w:b/>
                <w:color w:val="FFFFFF"/>
                <w:sz w:val="20"/>
              </w:rPr>
              <w:t>/</w:t>
            </w:r>
            <w:r>
              <w:rPr>
                <w:b/>
                <w:color w:val="FFFFFF"/>
                <w:spacing w:val="-9"/>
                <w:sz w:val="20"/>
              </w:rPr>
              <w:t xml:space="preserve"> </w:t>
            </w:r>
            <w:r>
              <w:rPr>
                <w:b/>
                <w:color w:val="FFFFFF"/>
                <w:sz w:val="20"/>
              </w:rPr>
              <w:t>P</w:t>
            </w:r>
            <w:r>
              <w:rPr>
                <w:b/>
                <w:color w:val="FFFFFF"/>
                <w:spacing w:val="-7"/>
                <w:sz w:val="20"/>
              </w:rPr>
              <w:t xml:space="preserve"> </w:t>
            </w:r>
            <w:r>
              <w:rPr>
                <w:b/>
                <w:color w:val="FFFFFF"/>
                <w:sz w:val="20"/>
              </w:rPr>
              <w:t xml:space="preserve">/ </w:t>
            </w:r>
            <w:r>
              <w:rPr>
                <w:b/>
                <w:color w:val="FFFFFF"/>
                <w:spacing w:val="-10"/>
                <w:sz w:val="20"/>
              </w:rPr>
              <w:t>C</w:t>
            </w:r>
          </w:p>
        </w:tc>
        <w:tc>
          <w:tcPr>
            <w:tcW w:w="2201" w:type="dxa"/>
            <w:shd w:val="clear" w:color="auto" w:fill="1F3863"/>
          </w:tcPr>
          <w:p w14:paraId="34FAA873" w14:textId="77777777" w:rsidR="00420B9F" w:rsidRDefault="00BD4F4D">
            <w:pPr>
              <w:pStyle w:val="TableParagraph"/>
              <w:spacing w:before="175"/>
              <w:ind w:left="11" w:right="6"/>
              <w:rPr>
                <w:b/>
                <w:sz w:val="20"/>
              </w:rPr>
            </w:pPr>
            <w:r>
              <w:rPr>
                <w:b/>
                <w:color w:val="FFFFFF"/>
                <w:sz w:val="20"/>
              </w:rPr>
              <w:t>Delay</w:t>
            </w:r>
            <w:r>
              <w:rPr>
                <w:b/>
                <w:color w:val="FFFFFF"/>
                <w:spacing w:val="-1"/>
                <w:sz w:val="20"/>
              </w:rPr>
              <w:t xml:space="preserve"> </w:t>
            </w:r>
            <w:r>
              <w:rPr>
                <w:b/>
                <w:color w:val="FFFFFF"/>
                <w:sz w:val="20"/>
              </w:rPr>
              <w:t>(</w:t>
            </w:r>
            <w:proofErr w:type="spellStart"/>
            <w:r>
              <w:rPr>
                <w:b/>
                <w:color w:val="FFFFFF"/>
                <w:sz w:val="20"/>
              </w:rPr>
              <w:t>ms</w:t>
            </w:r>
            <w:proofErr w:type="spellEnd"/>
            <w:r>
              <w:rPr>
                <w:b/>
                <w:color w:val="FFFFFF"/>
                <w:sz w:val="20"/>
              </w:rPr>
              <w:t>) N</w:t>
            </w:r>
            <w:r>
              <w:rPr>
                <w:b/>
                <w:color w:val="FFFFFF"/>
                <w:spacing w:val="-2"/>
                <w:sz w:val="20"/>
              </w:rPr>
              <w:t xml:space="preserve"> </w:t>
            </w:r>
            <w:r>
              <w:rPr>
                <w:b/>
                <w:color w:val="FFFFFF"/>
                <w:sz w:val="20"/>
              </w:rPr>
              <w:t>/</w:t>
            </w:r>
            <w:r>
              <w:rPr>
                <w:b/>
                <w:color w:val="FFFFFF"/>
                <w:spacing w:val="-3"/>
                <w:sz w:val="20"/>
              </w:rPr>
              <w:t xml:space="preserve"> </w:t>
            </w:r>
            <w:r>
              <w:rPr>
                <w:b/>
                <w:color w:val="FFFFFF"/>
                <w:sz w:val="20"/>
              </w:rPr>
              <w:t>P</w:t>
            </w:r>
            <w:r>
              <w:rPr>
                <w:b/>
                <w:color w:val="FFFFFF"/>
                <w:spacing w:val="-3"/>
                <w:sz w:val="20"/>
              </w:rPr>
              <w:t xml:space="preserve"> </w:t>
            </w:r>
            <w:r>
              <w:rPr>
                <w:b/>
                <w:color w:val="FFFFFF"/>
                <w:sz w:val="20"/>
              </w:rPr>
              <w:t>/</w:t>
            </w:r>
            <w:r>
              <w:rPr>
                <w:b/>
                <w:color w:val="FFFFFF"/>
                <w:spacing w:val="-3"/>
                <w:sz w:val="20"/>
              </w:rPr>
              <w:t xml:space="preserve"> </w:t>
            </w:r>
            <w:r>
              <w:rPr>
                <w:b/>
                <w:color w:val="FFFFFF"/>
                <w:spacing w:val="-10"/>
                <w:sz w:val="20"/>
              </w:rPr>
              <w:t>C</w:t>
            </w:r>
          </w:p>
        </w:tc>
        <w:tc>
          <w:tcPr>
            <w:tcW w:w="2100" w:type="dxa"/>
            <w:shd w:val="clear" w:color="auto" w:fill="1F3863"/>
          </w:tcPr>
          <w:p w14:paraId="0F1D009F" w14:textId="77777777" w:rsidR="00420B9F" w:rsidRDefault="00BD4F4D">
            <w:pPr>
              <w:pStyle w:val="TableParagraph"/>
              <w:spacing w:before="175"/>
              <w:ind w:left="15" w:right="9"/>
              <w:rPr>
                <w:b/>
                <w:sz w:val="20"/>
              </w:rPr>
            </w:pPr>
            <w:r>
              <w:rPr>
                <w:b/>
                <w:color w:val="FFFFFF"/>
                <w:sz w:val="20"/>
              </w:rPr>
              <w:t>Jitter</w:t>
            </w:r>
            <w:r>
              <w:rPr>
                <w:b/>
                <w:color w:val="FFFFFF"/>
                <w:spacing w:val="-3"/>
                <w:sz w:val="20"/>
              </w:rPr>
              <w:t xml:space="preserve"> </w:t>
            </w:r>
            <w:r>
              <w:rPr>
                <w:b/>
                <w:color w:val="FFFFFF"/>
                <w:sz w:val="20"/>
              </w:rPr>
              <w:t>(</w:t>
            </w:r>
            <w:proofErr w:type="spellStart"/>
            <w:r>
              <w:rPr>
                <w:b/>
                <w:color w:val="FFFFFF"/>
                <w:sz w:val="20"/>
              </w:rPr>
              <w:t>ms</w:t>
            </w:r>
            <w:proofErr w:type="spellEnd"/>
            <w:r>
              <w:rPr>
                <w:b/>
                <w:color w:val="FFFFFF"/>
                <w:sz w:val="20"/>
              </w:rPr>
              <w:t>)</w:t>
            </w:r>
            <w:r>
              <w:rPr>
                <w:b/>
                <w:color w:val="FFFFFF"/>
                <w:spacing w:val="-2"/>
                <w:sz w:val="20"/>
              </w:rPr>
              <w:t xml:space="preserve"> </w:t>
            </w:r>
            <w:r>
              <w:rPr>
                <w:b/>
                <w:color w:val="FFFFFF"/>
                <w:sz w:val="20"/>
              </w:rPr>
              <w:t>N</w:t>
            </w:r>
            <w:r>
              <w:rPr>
                <w:b/>
                <w:color w:val="FFFFFF"/>
                <w:spacing w:val="-2"/>
                <w:sz w:val="20"/>
              </w:rPr>
              <w:t xml:space="preserve"> </w:t>
            </w:r>
            <w:r>
              <w:rPr>
                <w:b/>
                <w:color w:val="FFFFFF"/>
                <w:sz w:val="20"/>
              </w:rPr>
              <w:t>/</w:t>
            </w:r>
            <w:r>
              <w:rPr>
                <w:b/>
                <w:color w:val="FFFFFF"/>
                <w:spacing w:val="-3"/>
                <w:sz w:val="20"/>
              </w:rPr>
              <w:t xml:space="preserve"> </w:t>
            </w:r>
            <w:r>
              <w:rPr>
                <w:b/>
                <w:color w:val="FFFFFF"/>
                <w:sz w:val="20"/>
              </w:rPr>
              <w:t>P</w:t>
            </w:r>
            <w:r>
              <w:rPr>
                <w:b/>
                <w:color w:val="FFFFFF"/>
                <w:spacing w:val="-2"/>
                <w:sz w:val="20"/>
              </w:rPr>
              <w:t xml:space="preserve"> </w:t>
            </w:r>
            <w:r>
              <w:rPr>
                <w:b/>
                <w:color w:val="FFFFFF"/>
                <w:sz w:val="20"/>
              </w:rPr>
              <w:t>/</w:t>
            </w:r>
            <w:r>
              <w:rPr>
                <w:b/>
                <w:color w:val="FFFFFF"/>
                <w:spacing w:val="-3"/>
                <w:sz w:val="20"/>
              </w:rPr>
              <w:t xml:space="preserve"> </w:t>
            </w:r>
            <w:r>
              <w:rPr>
                <w:b/>
                <w:color w:val="FFFFFF"/>
                <w:spacing w:val="-10"/>
                <w:sz w:val="20"/>
              </w:rPr>
              <w:t>C</w:t>
            </w:r>
          </w:p>
        </w:tc>
        <w:tc>
          <w:tcPr>
            <w:tcW w:w="1799" w:type="dxa"/>
            <w:shd w:val="clear" w:color="auto" w:fill="1F3863"/>
          </w:tcPr>
          <w:p w14:paraId="66AD9A1E" w14:textId="77777777" w:rsidR="00420B9F" w:rsidRDefault="00BD4F4D">
            <w:pPr>
              <w:pStyle w:val="TableParagraph"/>
              <w:ind w:left="5" w:right="1"/>
              <w:rPr>
                <w:b/>
                <w:sz w:val="20"/>
              </w:rPr>
            </w:pPr>
            <w:r>
              <w:rPr>
                <w:b/>
                <w:color w:val="FFFFFF"/>
                <w:sz w:val="20"/>
              </w:rPr>
              <w:t>Packet</w:t>
            </w:r>
            <w:r>
              <w:rPr>
                <w:b/>
                <w:color w:val="FFFFFF"/>
                <w:spacing w:val="-5"/>
                <w:sz w:val="20"/>
              </w:rPr>
              <w:t xml:space="preserve"> </w:t>
            </w:r>
            <w:r>
              <w:rPr>
                <w:b/>
                <w:color w:val="FFFFFF"/>
                <w:sz w:val="20"/>
              </w:rPr>
              <w:t>Loss</w:t>
            </w:r>
            <w:r>
              <w:rPr>
                <w:b/>
                <w:color w:val="FFFFFF"/>
                <w:spacing w:val="-5"/>
                <w:sz w:val="20"/>
              </w:rPr>
              <w:t xml:space="preserve"> </w:t>
            </w:r>
            <w:r>
              <w:rPr>
                <w:b/>
                <w:color w:val="FFFFFF"/>
                <w:sz w:val="20"/>
              </w:rPr>
              <w:t>(%)</w:t>
            </w:r>
            <w:r>
              <w:rPr>
                <w:b/>
                <w:color w:val="FFFFFF"/>
                <w:spacing w:val="-4"/>
                <w:sz w:val="20"/>
              </w:rPr>
              <w:t xml:space="preserve"> </w:t>
            </w:r>
            <w:r>
              <w:rPr>
                <w:b/>
                <w:color w:val="FFFFFF"/>
                <w:spacing w:val="-10"/>
                <w:sz w:val="20"/>
              </w:rPr>
              <w:t>N</w:t>
            </w:r>
          </w:p>
          <w:p w14:paraId="2CFE603E" w14:textId="77777777" w:rsidR="00420B9F" w:rsidRDefault="00BD4F4D">
            <w:pPr>
              <w:pStyle w:val="TableParagraph"/>
              <w:spacing w:before="0"/>
              <w:ind w:left="5"/>
              <w:rPr>
                <w:b/>
                <w:sz w:val="20"/>
              </w:rPr>
            </w:pPr>
            <w:r>
              <w:rPr>
                <w:b/>
                <w:color w:val="FFFFFF"/>
                <w:sz w:val="20"/>
              </w:rPr>
              <w:t>/</w:t>
            </w:r>
            <w:r>
              <w:rPr>
                <w:b/>
                <w:color w:val="FFFFFF"/>
                <w:spacing w:val="-2"/>
                <w:sz w:val="20"/>
              </w:rPr>
              <w:t xml:space="preserve"> </w:t>
            </w:r>
            <w:r>
              <w:rPr>
                <w:b/>
                <w:color w:val="FFFFFF"/>
                <w:sz w:val="20"/>
              </w:rPr>
              <w:t>P /</w:t>
            </w:r>
            <w:r>
              <w:rPr>
                <w:b/>
                <w:color w:val="FFFFFF"/>
                <w:spacing w:val="-2"/>
                <w:sz w:val="20"/>
              </w:rPr>
              <w:t xml:space="preserve"> </w:t>
            </w:r>
            <w:r>
              <w:rPr>
                <w:b/>
                <w:color w:val="FFFFFF"/>
                <w:spacing w:val="-10"/>
                <w:sz w:val="20"/>
              </w:rPr>
              <w:t>C</w:t>
            </w:r>
          </w:p>
        </w:tc>
      </w:tr>
      <w:tr w:rsidR="00420B9F" w14:paraId="513BCF0B" w14:textId="77777777">
        <w:trPr>
          <w:trHeight w:val="350"/>
        </w:trPr>
        <w:tc>
          <w:tcPr>
            <w:tcW w:w="1500" w:type="dxa"/>
          </w:tcPr>
          <w:p w14:paraId="7B9E7AE3" w14:textId="77777777" w:rsidR="00420B9F" w:rsidRDefault="00BD4F4D">
            <w:pPr>
              <w:pStyle w:val="TableParagraph"/>
              <w:jc w:val="left"/>
              <w:rPr>
                <w:sz w:val="20"/>
              </w:rPr>
            </w:pPr>
            <w:r>
              <w:rPr>
                <w:spacing w:val="-4"/>
                <w:sz w:val="20"/>
              </w:rPr>
              <w:t>Star</w:t>
            </w:r>
          </w:p>
        </w:tc>
        <w:tc>
          <w:tcPr>
            <w:tcW w:w="2600" w:type="dxa"/>
          </w:tcPr>
          <w:p w14:paraId="09DD437D" w14:textId="77777777" w:rsidR="00420B9F" w:rsidRDefault="00BD4F4D">
            <w:pPr>
              <w:pStyle w:val="TableParagraph"/>
              <w:ind w:left="616"/>
              <w:jc w:val="left"/>
              <w:rPr>
                <w:sz w:val="20"/>
              </w:rPr>
            </w:pPr>
            <w:r>
              <w:rPr>
                <w:sz w:val="20"/>
              </w:rPr>
              <w:t>78.4</w:t>
            </w:r>
            <w:r>
              <w:rPr>
                <w:spacing w:val="-1"/>
                <w:sz w:val="20"/>
              </w:rPr>
              <w:t xml:space="preserve"> </w:t>
            </w:r>
            <w:r>
              <w:rPr>
                <w:sz w:val="20"/>
              </w:rPr>
              <w:t>/</w:t>
            </w:r>
            <w:r>
              <w:rPr>
                <w:spacing w:val="-4"/>
                <w:sz w:val="20"/>
              </w:rPr>
              <w:t xml:space="preserve"> </w:t>
            </w:r>
            <w:r>
              <w:rPr>
                <w:sz w:val="20"/>
              </w:rPr>
              <w:t>61.2</w:t>
            </w:r>
            <w:r>
              <w:rPr>
                <w:spacing w:val="-2"/>
                <w:sz w:val="20"/>
              </w:rPr>
              <w:t xml:space="preserve"> </w:t>
            </w:r>
            <w:r>
              <w:rPr>
                <w:sz w:val="20"/>
              </w:rPr>
              <w:t>/</w:t>
            </w:r>
            <w:r>
              <w:rPr>
                <w:spacing w:val="-2"/>
                <w:sz w:val="20"/>
              </w:rPr>
              <w:t xml:space="preserve"> </w:t>
            </w:r>
            <w:r>
              <w:rPr>
                <w:spacing w:val="-4"/>
                <w:sz w:val="20"/>
              </w:rPr>
              <w:t>42.5</w:t>
            </w:r>
          </w:p>
        </w:tc>
        <w:tc>
          <w:tcPr>
            <w:tcW w:w="2201" w:type="dxa"/>
          </w:tcPr>
          <w:p w14:paraId="0872D0FB" w14:textId="77777777" w:rsidR="00420B9F" w:rsidRDefault="00BD4F4D">
            <w:pPr>
              <w:pStyle w:val="TableParagraph"/>
              <w:ind w:left="419"/>
              <w:jc w:val="left"/>
              <w:rPr>
                <w:sz w:val="20"/>
              </w:rPr>
            </w:pPr>
            <w:r>
              <w:rPr>
                <w:sz w:val="20"/>
              </w:rPr>
              <w:t>12.4</w:t>
            </w:r>
            <w:r>
              <w:rPr>
                <w:spacing w:val="-1"/>
                <w:sz w:val="20"/>
              </w:rPr>
              <w:t xml:space="preserve"> </w:t>
            </w:r>
            <w:r>
              <w:rPr>
                <w:sz w:val="20"/>
              </w:rPr>
              <w:t>/</w:t>
            </w:r>
            <w:r>
              <w:rPr>
                <w:spacing w:val="-4"/>
                <w:sz w:val="20"/>
              </w:rPr>
              <w:t xml:space="preserve"> </w:t>
            </w:r>
            <w:r>
              <w:rPr>
                <w:sz w:val="20"/>
              </w:rPr>
              <w:t>24.8</w:t>
            </w:r>
            <w:r>
              <w:rPr>
                <w:spacing w:val="-2"/>
                <w:sz w:val="20"/>
              </w:rPr>
              <w:t xml:space="preserve"> </w:t>
            </w:r>
            <w:r>
              <w:rPr>
                <w:sz w:val="20"/>
              </w:rPr>
              <w:t>/</w:t>
            </w:r>
            <w:r>
              <w:rPr>
                <w:spacing w:val="-2"/>
                <w:sz w:val="20"/>
              </w:rPr>
              <w:t xml:space="preserve"> </w:t>
            </w:r>
            <w:r>
              <w:rPr>
                <w:spacing w:val="-4"/>
                <w:sz w:val="20"/>
              </w:rPr>
              <w:t>46.1</w:t>
            </w:r>
          </w:p>
        </w:tc>
        <w:tc>
          <w:tcPr>
            <w:tcW w:w="2100" w:type="dxa"/>
          </w:tcPr>
          <w:p w14:paraId="37C7D3FF" w14:textId="77777777" w:rsidR="00420B9F" w:rsidRDefault="00BD4F4D">
            <w:pPr>
              <w:pStyle w:val="TableParagraph"/>
              <w:ind w:left="467"/>
              <w:jc w:val="left"/>
              <w:rPr>
                <w:sz w:val="20"/>
              </w:rPr>
            </w:pPr>
            <w:r>
              <w:rPr>
                <w:sz w:val="20"/>
              </w:rPr>
              <w:t>3.2</w:t>
            </w:r>
            <w:r>
              <w:rPr>
                <w:spacing w:val="-1"/>
                <w:sz w:val="20"/>
              </w:rPr>
              <w:t xml:space="preserve"> </w:t>
            </w:r>
            <w:r>
              <w:rPr>
                <w:sz w:val="20"/>
              </w:rPr>
              <w:t>/</w:t>
            </w:r>
            <w:r>
              <w:rPr>
                <w:spacing w:val="-3"/>
                <w:sz w:val="20"/>
              </w:rPr>
              <w:t xml:space="preserve"> </w:t>
            </w:r>
            <w:r>
              <w:rPr>
                <w:sz w:val="20"/>
              </w:rPr>
              <w:t>6.4 /</w:t>
            </w:r>
            <w:r>
              <w:rPr>
                <w:spacing w:val="-3"/>
                <w:sz w:val="20"/>
              </w:rPr>
              <w:t xml:space="preserve"> </w:t>
            </w:r>
            <w:r>
              <w:rPr>
                <w:spacing w:val="-4"/>
                <w:sz w:val="20"/>
              </w:rPr>
              <w:t>11.8</w:t>
            </w:r>
          </w:p>
        </w:tc>
        <w:tc>
          <w:tcPr>
            <w:tcW w:w="1799" w:type="dxa"/>
          </w:tcPr>
          <w:p w14:paraId="081CBAED" w14:textId="77777777" w:rsidR="00420B9F" w:rsidRDefault="00BD4F4D">
            <w:pPr>
              <w:pStyle w:val="TableParagraph"/>
              <w:ind w:left="367"/>
              <w:jc w:val="left"/>
              <w:rPr>
                <w:sz w:val="20"/>
              </w:rPr>
            </w:pPr>
            <w:r>
              <w:rPr>
                <w:sz w:val="20"/>
              </w:rPr>
              <w:t>0.6</w:t>
            </w:r>
            <w:r>
              <w:rPr>
                <w:spacing w:val="-1"/>
                <w:sz w:val="20"/>
              </w:rPr>
              <w:t xml:space="preserve"> </w:t>
            </w:r>
            <w:r>
              <w:rPr>
                <w:sz w:val="20"/>
              </w:rPr>
              <w:t>/</w:t>
            </w:r>
            <w:r>
              <w:rPr>
                <w:spacing w:val="-3"/>
                <w:sz w:val="20"/>
              </w:rPr>
              <w:t xml:space="preserve"> </w:t>
            </w:r>
            <w:r>
              <w:rPr>
                <w:sz w:val="20"/>
              </w:rPr>
              <w:t>2.1 /</w:t>
            </w:r>
            <w:r>
              <w:rPr>
                <w:spacing w:val="-3"/>
                <w:sz w:val="20"/>
              </w:rPr>
              <w:t xml:space="preserve"> </w:t>
            </w:r>
            <w:r>
              <w:rPr>
                <w:spacing w:val="-5"/>
                <w:sz w:val="20"/>
              </w:rPr>
              <w:t>5.8</w:t>
            </w:r>
          </w:p>
        </w:tc>
      </w:tr>
      <w:tr w:rsidR="00420B9F" w14:paraId="13015CC5" w14:textId="77777777">
        <w:trPr>
          <w:trHeight w:val="350"/>
        </w:trPr>
        <w:tc>
          <w:tcPr>
            <w:tcW w:w="1500" w:type="dxa"/>
            <w:shd w:val="clear" w:color="auto" w:fill="F1F1F1"/>
          </w:tcPr>
          <w:p w14:paraId="7E82B4A1" w14:textId="77777777" w:rsidR="00420B9F" w:rsidRDefault="00BD4F4D">
            <w:pPr>
              <w:pStyle w:val="TableParagraph"/>
              <w:jc w:val="left"/>
              <w:rPr>
                <w:sz w:val="20"/>
              </w:rPr>
            </w:pPr>
            <w:r>
              <w:rPr>
                <w:spacing w:val="-4"/>
                <w:sz w:val="20"/>
              </w:rPr>
              <w:t>Mesh</w:t>
            </w:r>
          </w:p>
        </w:tc>
        <w:tc>
          <w:tcPr>
            <w:tcW w:w="2600" w:type="dxa"/>
            <w:shd w:val="clear" w:color="auto" w:fill="F1F1F1"/>
          </w:tcPr>
          <w:p w14:paraId="77588A4F" w14:textId="77777777" w:rsidR="00420B9F" w:rsidRDefault="00BD4F4D">
            <w:pPr>
              <w:pStyle w:val="TableParagraph"/>
              <w:ind w:left="616"/>
              <w:jc w:val="left"/>
              <w:rPr>
                <w:sz w:val="20"/>
              </w:rPr>
            </w:pPr>
            <w:r>
              <w:rPr>
                <w:sz w:val="20"/>
              </w:rPr>
              <w:t>91.6</w:t>
            </w:r>
            <w:r>
              <w:rPr>
                <w:spacing w:val="-1"/>
                <w:sz w:val="20"/>
              </w:rPr>
              <w:t xml:space="preserve"> </w:t>
            </w:r>
            <w:r>
              <w:rPr>
                <w:sz w:val="20"/>
              </w:rPr>
              <w:t>/</w:t>
            </w:r>
            <w:r>
              <w:rPr>
                <w:spacing w:val="-4"/>
                <w:sz w:val="20"/>
              </w:rPr>
              <w:t xml:space="preserve"> </w:t>
            </w:r>
            <w:r>
              <w:rPr>
                <w:sz w:val="20"/>
              </w:rPr>
              <w:t>84.3</w:t>
            </w:r>
            <w:r>
              <w:rPr>
                <w:spacing w:val="-2"/>
                <w:sz w:val="20"/>
              </w:rPr>
              <w:t xml:space="preserve"> </w:t>
            </w:r>
            <w:r>
              <w:rPr>
                <w:sz w:val="20"/>
              </w:rPr>
              <w:t>/</w:t>
            </w:r>
            <w:r>
              <w:rPr>
                <w:spacing w:val="-2"/>
                <w:sz w:val="20"/>
              </w:rPr>
              <w:t xml:space="preserve"> </w:t>
            </w:r>
            <w:r>
              <w:rPr>
                <w:spacing w:val="-4"/>
                <w:sz w:val="20"/>
              </w:rPr>
              <w:t>76.9</w:t>
            </w:r>
          </w:p>
        </w:tc>
        <w:tc>
          <w:tcPr>
            <w:tcW w:w="2201" w:type="dxa"/>
            <w:shd w:val="clear" w:color="auto" w:fill="F1F1F1"/>
          </w:tcPr>
          <w:p w14:paraId="1ABEE247" w14:textId="77777777" w:rsidR="00420B9F" w:rsidRDefault="00BD4F4D">
            <w:pPr>
              <w:pStyle w:val="TableParagraph"/>
              <w:ind w:left="467"/>
              <w:jc w:val="left"/>
              <w:rPr>
                <w:sz w:val="20"/>
              </w:rPr>
            </w:pPr>
            <w:r>
              <w:rPr>
                <w:sz w:val="20"/>
              </w:rPr>
              <w:t>8.1</w:t>
            </w:r>
            <w:r>
              <w:rPr>
                <w:spacing w:val="-1"/>
                <w:sz w:val="20"/>
              </w:rPr>
              <w:t xml:space="preserve"> </w:t>
            </w:r>
            <w:r>
              <w:rPr>
                <w:sz w:val="20"/>
              </w:rPr>
              <w:t>/</w:t>
            </w:r>
            <w:r>
              <w:rPr>
                <w:spacing w:val="-3"/>
                <w:sz w:val="20"/>
              </w:rPr>
              <w:t xml:space="preserve"> </w:t>
            </w:r>
            <w:r>
              <w:rPr>
                <w:sz w:val="20"/>
              </w:rPr>
              <w:t>13.6 /</w:t>
            </w:r>
            <w:r>
              <w:rPr>
                <w:spacing w:val="-5"/>
                <w:sz w:val="20"/>
              </w:rPr>
              <w:t xml:space="preserve"> </w:t>
            </w:r>
            <w:r>
              <w:rPr>
                <w:spacing w:val="-4"/>
                <w:sz w:val="20"/>
              </w:rPr>
              <w:t>19.7</w:t>
            </w:r>
          </w:p>
        </w:tc>
        <w:tc>
          <w:tcPr>
            <w:tcW w:w="2100" w:type="dxa"/>
            <w:shd w:val="clear" w:color="auto" w:fill="F1F1F1"/>
          </w:tcPr>
          <w:p w14:paraId="27FB6EB9" w14:textId="77777777" w:rsidR="00420B9F" w:rsidRDefault="00BD4F4D">
            <w:pPr>
              <w:pStyle w:val="TableParagraph"/>
              <w:ind w:left="518"/>
              <w:jc w:val="left"/>
              <w:rPr>
                <w:sz w:val="20"/>
              </w:rPr>
            </w:pPr>
            <w:r>
              <w:rPr>
                <w:sz w:val="20"/>
              </w:rPr>
              <w:t>1.4</w:t>
            </w:r>
            <w:r>
              <w:rPr>
                <w:spacing w:val="-1"/>
                <w:sz w:val="20"/>
              </w:rPr>
              <w:t xml:space="preserve"> </w:t>
            </w:r>
            <w:r>
              <w:rPr>
                <w:sz w:val="20"/>
              </w:rPr>
              <w:t>/</w:t>
            </w:r>
            <w:r>
              <w:rPr>
                <w:spacing w:val="-3"/>
                <w:sz w:val="20"/>
              </w:rPr>
              <w:t xml:space="preserve"> </w:t>
            </w:r>
            <w:r>
              <w:rPr>
                <w:sz w:val="20"/>
              </w:rPr>
              <w:t>2.6 /</w:t>
            </w:r>
            <w:r>
              <w:rPr>
                <w:spacing w:val="-3"/>
                <w:sz w:val="20"/>
              </w:rPr>
              <w:t xml:space="preserve"> </w:t>
            </w:r>
            <w:r>
              <w:rPr>
                <w:spacing w:val="-5"/>
                <w:sz w:val="20"/>
              </w:rPr>
              <w:t>4.1</w:t>
            </w:r>
          </w:p>
        </w:tc>
        <w:tc>
          <w:tcPr>
            <w:tcW w:w="1799" w:type="dxa"/>
            <w:shd w:val="clear" w:color="auto" w:fill="F1F1F1"/>
          </w:tcPr>
          <w:p w14:paraId="73D37A22" w14:textId="77777777" w:rsidR="00420B9F" w:rsidRDefault="00BD4F4D">
            <w:pPr>
              <w:pStyle w:val="TableParagraph"/>
              <w:ind w:left="367"/>
              <w:jc w:val="left"/>
              <w:rPr>
                <w:sz w:val="20"/>
              </w:rPr>
            </w:pPr>
            <w:r>
              <w:rPr>
                <w:sz w:val="20"/>
              </w:rPr>
              <w:t>0.1</w:t>
            </w:r>
            <w:r>
              <w:rPr>
                <w:spacing w:val="-1"/>
                <w:sz w:val="20"/>
              </w:rPr>
              <w:t xml:space="preserve"> </w:t>
            </w:r>
            <w:r>
              <w:rPr>
                <w:sz w:val="20"/>
              </w:rPr>
              <w:t>/</w:t>
            </w:r>
            <w:r>
              <w:rPr>
                <w:spacing w:val="-3"/>
                <w:sz w:val="20"/>
              </w:rPr>
              <w:t xml:space="preserve"> </w:t>
            </w:r>
            <w:r>
              <w:rPr>
                <w:sz w:val="20"/>
              </w:rPr>
              <w:t>0.4 /</w:t>
            </w:r>
            <w:r>
              <w:rPr>
                <w:spacing w:val="-3"/>
                <w:sz w:val="20"/>
              </w:rPr>
              <w:t xml:space="preserve"> </w:t>
            </w:r>
            <w:r>
              <w:rPr>
                <w:spacing w:val="-5"/>
                <w:sz w:val="20"/>
              </w:rPr>
              <w:t>1.2</w:t>
            </w:r>
          </w:p>
        </w:tc>
      </w:tr>
      <w:tr w:rsidR="00420B9F" w14:paraId="02CBF69A" w14:textId="77777777">
        <w:trPr>
          <w:trHeight w:val="350"/>
        </w:trPr>
        <w:tc>
          <w:tcPr>
            <w:tcW w:w="1500" w:type="dxa"/>
          </w:tcPr>
          <w:p w14:paraId="3650B321" w14:textId="77777777" w:rsidR="00420B9F" w:rsidRDefault="00BD4F4D">
            <w:pPr>
              <w:pStyle w:val="TableParagraph"/>
              <w:spacing w:before="61"/>
              <w:jc w:val="left"/>
              <w:rPr>
                <w:sz w:val="20"/>
              </w:rPr>
            </w:pPr>
            <w:r>
              <w:rPr>
                <w:spacing w:val="-5"/>
                <w:sz w:val="20"/>
              </w:rPr>
              <w:t>Bus</w:t>
            </w:r>
          </w:p>
        </w:tc>
        <w:tc>
          <w:tcPr>
            <w:tcW w:w="2600" w:type="dxa"/>
          </w:tcPr>
          <w:p w14:paraId="50F4D05B" w14:textId="77777777" w:rsidR="00420B9F" w:rsidRDefault="00BD4F4D">
            <w:pPr>
              <w:pStyle w:val="TableParagraph"/>
              <w:spacing w:before="61"/>
              <w:ind w:left="616"/>
              <w:jc w:val="left"/>
              <w:rPr>
                <w:sz w:val="20"/>
              </w:rPr>
            </w:pPr>
            <w:r>
              <w:rPr>
                <w:sz w:val="20"/>
              </w:rPr>
              <w:t>52.7</w:t>
            </w:r>
            <w:r>
              <w:rPr>
                <w:spacing w:val="-1"/>
                <w:sz w:val="20"/>
              </w:rPr>
              <w:t xml:space="preserve"> </w:t>
            </w:r>
            <w:r>
              <w:rPr>
                <w:sz w:val="20"/>
              </w:rPr>
              <w:t>/</w:t>
            </w:r>
            <w:r>
              <w:rPr>
                <w:spacing w:val="-4"/>
                <w:sz w:val="20"/>
              </w:rPr>
              <w:t xml:space="preserve"> </w:t>
            </w:r>
            <w:r>
              <w:rPr>
                <w:sz w:val="20"/>
              </w:rPr>
              <w:t>33.8</w:t>
            </w:r>
            <w:r>
              <w:rPr>
                <w:spacing w:val="-2"/>
                <w:sz w:val="20"/>
              </w:rPr>
              <w:t xml:space="preserve"> </w:t>
            </w:r>
            <w:r>
              <w:rPr>
                <w:sz w:val="20"/>
              </w:rPr>
              <w:t>/</w:t>
            </w:r>
            <w:r>
              <w:rPr>
                <w:spacing w:val="-2"/>
                <w:sz w:val="20"/>
              </w:rPr>
              <w:t xml:space="preserve"> </w:t>
            </w:r>
            <w:r>
              <w:rPr>
                <w:spacing w:val="-4"/>
                <w:sz w:val="20"/>
              </w:rPr>
              <w:t>18.4</w:t>
            </w:r>
          </w:p>
        </w:tc>
        <w:tc>
          <w:tcPr>
            <w:tcW w:w="2201" w:type="dxa"/>
          </w:tcPr>
          <w:p w14:paraId="5AEA04F4" w14:textId="77777777" w:rsidR="00420B9F" w:rsidRDefault="00BD4F4D">
            <w:pPr>
              <w:pStyle w:val="TableParagraph"/>
              <w:spacing w:before="61"/>
              <w:ind w:left="419"/>
              <w:jc w:val="left"/>
              <w:rPr>
                <w:sz w:val="20"/>
              </w:rPr>
            </w:pPr>
            <w:r>
              <w:rPr>
                <w:sz w:val="20"/>
              </w:rPr>
              <w:t>21.6</w:t>
            </w:r>
            <w:r>
              <w:rPr>
                <w:spacing w:val="-1"/>
                <w:sz w:val="20"/>
              </w:rPr>
              <w:t xml:space="preserve"> </w:t>
            </w:r>
            <w:r>
              <w:rPr>
                <w:sz w:val="20"/>
              </w:rPr>
              <w:t>/</w:t>
            </w:r>
            <w:r>
              <w:rPr>
                <w:spacing w:val="-4"/>
                <w:sz w:val="20"/>
              </w:rPr>
              <w:t xml:space="preserve"> </w:t>
            </w:r>
            <w:r>
              <w:rPr>
                <w:sz w:val="20"/>
              </w:rPr>
              <w:t>48.3</w:t>
            </w:r>
            <w:r>
              <w:rPr>
                <w:spacing w:val="-2"/>
                <w:sz w:val="20"/>
              </w:rPr>
              <w:t xml:space="preserve"> </w:t>
            </w:r>
            <w:r>
              <w:rPr>
                <w:sz w:val="20"/>
              </w:rPr>
              <w:t>/</w:t>
            </w:r>
            <w:r>
              <w:rPr>
                <w:spacing w:val="-2"/>
                <w:sz w:val="20"/>
              </w:rPr>
              <w:t xml:space="preserve"> </w:t>
            </w:r>
            <w:r>
              <w:rPr>
                <w:spacing w:val="-4"/>
                <w:sz w:val="20"/>
              </w:rPr>
              <w:t>89.5</w:t>
            </w:r>
          </w:p>
        </w:tc>
        <w:tc>
          <w:tcPr>
            <w:tcW w:w="2100" w:type="dxa"/>
          </w:tcPr>
          <w:p w14:paraId="5ECCF2EF" w14:textId="77777777" w:rsidR="00420B9F" w:rsidRDefault="00BD4F4D">
            <w:pPr>
              <w:pStyle w:val="TableParagraph"/>
              <w:spacing w:before="61"/>
              <w:ind w:left="417"/>
              <w:jc w:val="left"/>
              <w:rPr>
                <w:sz w:val="20"/>
              </w:rPr>
            </w:pPr>
            <w:r>
              <w:rPr>
                <w:sz w:val="20"/>
              </w:rPr>
              <w:t>5.6</w:t>
            </w:r>
            <w:r>
              <w:rPr>
                <w:spacing w:val="-1"/>
                <w:sz w:val="20"/>
              </w:rPr>
              <w:t xml:space="preserve"> </w:t>
            </w:r>
            <w:r>
              <w:rPr>
                <w:sz w:val="20"/>
              </w:rPr>
              <w:t>/</w:t>
            </w:r>
            <w:r>
              <w:rPr>
                <w:spacing w:val="-3"/>
                <w:sz w:val="20"/>
              </w:rPr>
              <w:t xml:space="preserve"> </w:t>
            </w:r>
            <w:r>
              <w:rPr>
                <w:sz w:val="20"/>
              </w:rPr>
              <w:t>10.9 /</w:t>
            </w:r>
            <w:r>
              <w:rPr>
                <w:spacing w:val="-5"/>
                <w:sz w:val="20"/>
              </w:rPr>
              <w:t xml:space="preserve"> </w:t>
            </w:r>
            <w:r>
              <w:rPr>
                <w:spacing w:val="-4"/>
                <w:sz w:val="20"/>
              </w:rPr>
              <w:t>19.3</w:t>
            </w:r>
          </w:p>
        </w:tc>
        <w:tc>
          <w:tcPr>
            <w:tcW w:w="1799" w:type="dxa"/>
          </w:tcPr>
          <w:p w14:paraId="7790A30C" w14:textId="77777777" w:rsidR="00420B9F" w:rsidRDefault="00BD4F4D">
            <w:pPr>
              <w:pStyle w:val="TableParagraph"/>
              <w:spacing w:before="61"/>
              <w:ind w:left="317"/>
              <w:jc w:val="left"/>
              <w:rPr>
                <w:sz w:val="20"/>
              </w:rPr>
            </w:pPr>
            <w:r>
              <w:rPr>
                <w:sz w:val="20"/>
              </w:rPr>
              <w:t>1.8</w:t>
            </w:r>
            <w:r>
              <w:rPr>
                <w:spacing w:val="-1"/>
                <w:sz w:val="20"/>
              </w:rPr>
              <w:t xml:space="preserve"> </w:t>
            </w:r>
            <w:r>
              <w:rPr>
                <w:sz w:val="20"/>
              </w:rPr>
              <w:t>/</w:t>
            </w:r>
            <w:r>
              <w:rPr>
                <w:spacing w:val="-3"/>
                <w:sz w:val="20"/>
              </w:rPr>
              <w:t xml:space="preserve"> </w:t>
            </w:r>
            <w:r>
              <w:rPr>
                <w:sz w:val="20"/>
              </w:rPr>
              <w:t>4.9 /</w:t>
            </w:r>
            <w:r>
              <w:rPr>
                <w:spacing w:val="-3"/>
                <w:sz w:val="20"/>
              </w:rPr>
              <w:t xml:space="preserve"> </w:t>
            </w:r>
            <w:r>
              <w:rPr>
                <w:spacing w:val="-4"/>
                <w:sz w:val="20"/>
              </w:rPr>
              <w:t>12.6</w:t>
            </w:r>
          </w:p>
        </w:tc>
      </w:tr>
      <w:tr w:rsidR="00420B9F" w14:paraId="15F2B4D7" w14:textId="77777777">
        <w:trPr>
          <w:trHeight w:val="350"/>
        </w:trPr>
        <w:tc>
          <w:tcPr>
            <w:tcW w:w="1500" w:type="dxa"/>
            <w:shd w:val="clear" w:color="auto" w:fill="F1F1F1"/>
          </w:tcPr>
          <w:p w14:paraId="65C0335B" w14:textId="77777777" w:rsidR="00420B9F" w:rsidRDefault="00BD4F4D">
            <w:pPr>
              <w:pStyle w:val="TableParagraph"/>
              <w:jc w:val="left"/>
              <w:rPr>
                <w:sz w:val="20"/>
              </w:rPr>
            </w:pPr>
            <w:r>
              <w:rPr>
                <w:spacing w:val="-2"/>
                <w:sz w:val="20"/>
              </w:rPr>
              <w:t>Hybrid</w:t>
            </w:r>
          </w:p>
        </w:tc>
        <w:tc>
          <w:tcPr>
            <w:tcW w:w="2600" w:type="dxa"/>
            <w:shd w:val="clear" w:color="auto" w:fill="F1F1F1"/>
          </w:tcPr>
          <w:p w14:paraId="197F19DB" w14:textId="77777777" w:rsidR="00420B9F" w:rsidRDefault="00BD4F4D">
            <w:pPr>
              <w:pStyle w:val="TableParagraph"/>
              <w:ind w:left="616"/>
              <w:jc w:val="left"/>
              <w:rPr>
                <w:sz w:val="20"/>
              </w:rPr>
            </w:pPr>
            <w:r>
              <w:rPr>
                <w:sz w:val="20"/>
              </w:rPr>
              <w:t>88.9</w:t>
            </w:r>
            <w:r>
              <w:rPr>
                <w:spacing w:val="-1"/>
                <w:sz w:val="20"/>
              </w:rPr>
              <w:t xml:space="preserve"> </w:t>
            </w:r>
            <w:r>
              <w:rPr>
                <w:sz w:val="20"/>
              </w:rPr>
              <w:t>/</w:t>
            </w:r>
            <w:r>
              <w:rPr>
                <w:spacing w:val="-4"/>
                <w:sz w:val="20"/>
              </w:rPr>
              <w:t xml:space="preserve"> </w:t>
            </w:r>
            <w:r>
              <w:rPr>
                <w:sz w:val="20"/>
              </w:rPr>
              <w:t>79.5</w:t>
            </w:r>
            <w:r>
              <w:rPr>
                <w:spacing w:val="-2"/>
                <w:sz w:val="20"/>
              </w:rPr>
              <w:t xml:space="preserve"> </w:t>
            </w:r>
            <w:r>
              <w:rPr>
                <w:sz w:val="20"/>
              </w:rPr>
              <w:t>/</w:t>
            </w:r>
            <w:r>
              <w:rPr>
                <w:spacing w:val="-2"/>
                <w:sz w:val="20"/>
              </w:rPr>
              <w:t xml:space="preserve"> </w:t>
            </w:r>
            <w:r>
              <w:rPr>
                <w:spacing w:val="-4"/>
                <w:sz w:val="20"/>
              </w:rPr>
              <w:t>68.2</w:t>
            </w:r>
          </w:p>
        </w:tc>
        <w:tc>
          <w:tcPr>
            <w:tcW w:w="2201" w:type="dxa"/>
            <w:shd w:val="clear" w:color="auto" w:fill="F1F1F1"/>
          </w:tcPr>
          <w:p w14:paraId="3C0FB156" w14:textId="77777777" w:rsidR="00420B9F" w:rsidRDefault="00BD4F4D">
            <w:pPr>
              <w:pStyle w:val="TableParagraph"/>
              <w:ind w:left="467"/>
              <w:jc w:val="left"/>
              <w:rPr>
                <w:sz w:val="20"/>
              </w:rPr>
            </w:pPr>
            <w:r>
              <w:rPr>
                <w:sz w:val="20"/>
              </w:rPr>
              <w:t>9.3</w:t>
            </w:r>
            <w:r>
              <w:rPr>
                <w:spacing w:val="-1"/>
                <w:sz w:val="20"/>
              </w:rPr>
              <w:t xml:space="preserve"> </w:t>
            </w:r>
            <w:r>
              <w:rPr>
                <w:sz w:val="20"/>
              </w:rPr>
              <w:t>/</w:t>
            </w:r>
            <w:r>
              <w:rPr>
                <w:spacing w:val="-3"/>
                <w:sz w:val="20"/>
              </w:rPr>
              <w:t xml:space="preserve"> </w:t>
            </w:r>
            <w:r>
              <w:rPr>
                <w:sz w:val="20"/>
              </w:rPr>
              <w:t>15.2 /</w:t>
            </w:r>
            <w:r>
              <w:rPr>
                <w:spacing w:val="-5"/>
                <w:sz w:val="20"/>
              </w:rPr>
              <w:t xml:space="preserve"> </w:t>
            </w:r>
            <w:r>
              <w:rPr>
                <w:spacing w:val="-4"/>
                <w:sz w:val="20"/>
              </w:rPr>
              <w:t>23.4</w:t>
            </w:r>
          </w:p>
        </w:tc>
        <w:tc>
          <w:tcPr>
            <w:tcW w:w="2100" w:type="dxa"/>
            <w:shd w:val="clear" w:color="auto" w:fill="F1F1F1"/>
          </w:tcPr>
          <w:p w14:paraId="411314B9" w14:textId="77777777" w:rsidR="00420B9F" w:rsidRDefault="00BD4F4D">
            <w:pPr>
              <w:pStyle w:val="TableParagraph"/>
              <w:ind w:left="518"/>
              <w:jc w:val="left"/>
              <w:rPr>
                <w:sz w:val="20"/>
              </w:rPr>
            </w:pPr>
            <w:r>
              <w:rPr>
                <w:sz w:val="20"/>
              </w:rPr>
              <w:t>1.9</w:t>
            </w:r>
            <w:r>
              <w:rPr>
                <w:spacing w:val="-1"/>
                <w:sz w:val="20"/>
              </w:rPr>
              <w:t xml:space="preserve"> </w:t>
            </w:r>
            <w:r>
              <w:rPr>
                <w:sz w:val="20"/>
              </w:rPr>
              <w:t>/</w:t>
            </w:r>
            <w:r>
              <w:rPr>
                <w:spacing w:val="-3"/>
                <w:sz w:val="20"/>
              </w:rPr>
              <w:t xml:space="preserve"> </w:t>
            </w:r>
            <w:r>
              <w:rPr>
                <w:sz w:val="20"/>
              </w:rPr>
              <w:t>3.3 /</w:t>
            </w:r>
            <w:r>
              <w:rPr>
                <w:spacing w:val="-3"/>
                <w:sz w:val="20"/>
              </w:rPr>
              <w:t xml:space="preserve"> </w:t>
            </w:r>
            <w:r>
              <w:rPr>
                <w:spacing w:val="-5"/>
                <w:sz w:val="20"/>
              </w:rPr>
              <w:t>5.7</w:t>
            </w:r>
          </w:p>
        </w:tc>
        <w:tc>
          <w:tcPr>
            <w:tcW w:w="1799" w:type="dxa"/>
            <w:shd w:val="clear" w:color="auto" w:fill="F1F1F1"/>
          </w:tcPr>
          <w:p w14:paraId="140EC6F1" w14:textId="77777777" w:rsidR="00420B9F" w:rsidRDefault="00BD4F4D">
            <w:pPr>
              <w:pStyle w:val="TableParagraph"/>
              <w:ind w:left="367"/>
              <w:jc w:val="left"/>
              <w:rPr>
                <w:sz w:val="20"/>
              </w:rPr>
            </w:pPr>
            <w:r>
              <w:rPr>
                <w:sz w:val="20"/>
              </w:rPr>
              <w:t>0.2</w:t>
            </w:r>
            <w:r>
              <w:rPr>
                <w:spacing w:val="-1"/>
                <w:sz w:val="20"/>
              </w:rPr>
              <w:t xml:space="preserve"> </w:t>
            </w:r>
            <w:r>
              <w:rPr>
                <w:sz w:val="20"/>
              </w:rPr>
              <w:t>/</w:t>
            </w:r>
            <w:r>
              <w:rPr>
                <w:spacing w:val="-3"/>
                <w:sz w:val="20"/>
              </w:rPr>
              <w:t xml:space="preserve"> </w:t>
            </w:r>
            <w:r>
              <w:rPr>
                <w:sz w:val="20"/>
              </w:rPr>
              <w:t>0.7 /</w:t>
            </w:r>
            <w:r>
              <w:rPr>
                <w:spacing w:val="-3"/>
                <w:sz w:val="20"/>
              </w:rPr>
              <w:t xml:space="preserve"> </w:t>
            </w:r>
            <w:r>
              <w:rPr>
                <w:spacing w:val="-5"/>
                <w:sz w:val="20"/>
              </w:rPr>
              <w:t>2.0</w:t>
            </w:r>
          </w:p>
        </w:tc>
      </w:tr>
    </w:tbl>
    <w:p w14:paraId="1B1052CE" w14:textId="77777777" w:rsidR="00420B9F" w:rsidRDefault="00BD4F4D">
      <w:pPr>
        <w:spacing w:before="80"/>
        <w:ind w:left="425" w:right="1497"/>
        <w:jc w:val="center"/>
        <w:rPr>
          <w:i/>
          <w:sz w:val="21"/>
        </w:rPr>
      </w:pPr>
      <w:r>
        <w:rPr>
          <w:i/>
          <w:color w:val="444444"/>
          <w:sz w:val="21"/>
        </w:rPr>
        <w:t>Table</w:t>
      </w:r>
      <w:r>
        <w:rPr>
          <w:i/>
          <w:color w:val="444444"/>
          <w:spacing w:val="-5"/>
          <w:sz w:val="21"/>
        </w:rPr>
        <w:t xml:space="preserve"> </w:t>
      </w:r>
      <w:r>
        <w:rPr>
          <w:i/>
          <w:color w:val="444444"/>
          <w:sz w:val="21"/>
        </w:rPr>
        <w:t>8</w:t>
      </w:r>
      <w:r>
        <w:rPr>
          <w:i/>
          <w:color w:val="444444"/>
          <w:spacing w:val="-3"/>
          <w:sz w:val="21"/>
        </w:rPr>
        <w:t xml:space="preserve"> </w:t>
      </w:r>
      <w:r>
        <w:rPr>
          <w:i/>
          <w:color w:val="444444"/>
          <w:sz w:val="21"/>
        </w:rPr>
        <w:t>—</w:t>
      </w:r>
      <w:r>
        <w:rPr>
          <w:i/>
          <w:color w:val="444444"/>
          <w:spacing w:val="-5"/>
          <w:sz w:val="21"/>
        </w:rPr>
        <w:t xml:space="preserve"> </w:t>
      </w:r>
      <w:r>
        <w:rPr>
          <w:i/>
          <w:color w:val="444444"/>
          <w:sz w:val="21"/>
        </w:rPr>
        <w:t>Throughput,</w:t>
      </w:r>
      <w:r>
        <w:rPr>
          <w:i/>
          <w:color w:val="444444"/>
          <w:spacing w:val="-5"/>
          <w:sz w:val="21"/>
        </w:rPr>
        <w:t xml:space="preserve"> </w:t>
      </w:r>
      <w:r>
        <w:rPr>
          <w:i/>
          <w:color w:val="444444"/>
          <w:sz w:val="21"/>
        </w:rPr>
        <w:t>Delay,</w:t>
      </w:r>
      <w:r>
        <w:rPr>
          <w:i/>
          <w:color w:val="444444"/>
          <w:spacing w:val="-2"/>
          <w:sz w:val="21"/>
        </w:rPr>
        <w:t xml:space="preserve"> </w:t>
      </w:r>
      <w:r>
        <w:rPr>
          <w:i/>
          <w:color w:val="444444"/>
          <w:sz w:val="21"/>
        </w:rPr>
        <w:t>Jitter</w:t>
      </w:r>
      <w:r>
        <w:rPr>
          <w:i/>
          <w:color w:val="444444"/>
          <w:spacing w:val="-3"/>
          <w:sz w:val="21"/>
        </w:rPr>
        <w:t xml:space="preserve"> </w:t>
      </w:r>
      <w:r>
        <w:rPr>
          <w:i/>
          <w:color w:val="444444"/>
          <w:sz w:val="21"/>
        </w:rPr>
        <w:t>and</w:t>
      </w:r>
      <w:r>
        <w:rPr>
          <w:i/>
          <w:color w:val="444444"/>
          <w:spacing w:val="-2"/>
          <w:sz w:val="21"/>
        </w:rPr>
        <w:t xml:space="preserve"> </w:t>
      </w:r>
      <w:r>
        <w:rPr>
          <w:i/>
          <w:color w:val="444444"/>
          <w:sz w:val="21"/>
        </w:rPr>
        <w:t>Packet</w:t>
      </w:r>
      <w:r>
        <w:rPr>
          <w:i/>
          <w:color w:val="444444"/>
          <w:spacing w:val="-4"/>
          <w:sz w:val="21"/>
        </w:rPr>
        <w:t xml:space="preserve"> </w:t>
      </w:r>
      <w:r>
        <w:rPr>
          <w:i/>
          <w:color w:val="444444"/>
          <w:sz w:val="21"/>
        </w:rPr>
        <w:t>Loss</w:t>
      </w:r>
      <w:r>
        <w:rPr>
          <w:i/>
          <w:color w:val="444444"/>
          <w:spacing w:val="-4"/>
          <w:sz w:val="21"/>
        </w:rPr>
        <w:t xml:space="preserve"> </w:t>
      </w:r>
      <w:r>
        <w:rPr>
          <w:i/>
          <w:color w:val="444444"/>
          <w:sz w:val="21"/>
        </w:rPr>
        <w:t>(N</w:t>
      </w:r>
      <w:r>
        <w:rPr>
          <w:i/>
          <w:color w:val="444444"/>
          <w:spacing w:val="-4"/>
          <w:sz w:val="21"/>
        </w:rPr>
        <w:t xml:space="preserve"> </w:t>
      </w:r>
      <w:r>
        <w:rPr>
          <w:i/>
          <w:color w:val="444444"/>
          <w:sz w:val="21"/>
        </w:rPr>
        <w:t>=</w:t>
      </w:r>
      <w:r>
        <w:rPr>
          <w:i/>
          <w:color w:val="444444"/>
          <w:spacing w:val="-3"/>
          <w:sz w:val="21"/>
        </w:rPr>
        <w:t xml:space="preserve"> </w:t>
      </w:r>
      <w:r>
        <w:rPr>
          <w:i/>
          <w:color w:val="444444"/>
          <w:sz w:val="21"/>
        </w:rPr>
        <w:t>Normal,</w:t>
      </w:r>
      <w:r>
        <w:rPr>
          <w:i/>
          <w:color w:val="444444"/>
          <w:spacing w:val="-2"/>
          <w:sz w:val="21"/>
        </w:rPr>
        <w:t xml:space="preserve"> </w:t>
      </w:r>
      <w:r>
        <w:rPr>
          <w:i/>
          <w:color w:val="444444"/>
          <w:sz w:val="21"/>
        </w:rPr>
        <w:t>P</w:t>
      </w:r>
      <w:r>
        <w:rPr>
          <w:i/>
          <w:color w:val="444444"/>
          <w:spacing w:val="-4"/>
          <w:sz w:val="21"/>
        </w:rPr>
        <w:t xml:space="preserve"> </w:t>
      </w:r>
      <w:r>
        <w:rPr>
          <w:i/>
          <w:color w:val="444444"/>
          <w:sz w:val="21"/>
        </w:rPr>
        <w:t>=</w:t>
      </w:r>
      <w:r>
        <w:rPr>
          <w:i/>
          <w:color w:val="444444"/>
          <w:spacing w:val="-3"/>
          <w:sz w:val="21"/>
        </w:rPr>
        <w:t xml:space="preserve"> </w:t>
      </w:r>
      <w:r>
        <w:rPr>
          <w:i/>
          <w:color w:val="444444"/>
          <w:sz w:val="21"/>
        </w:rPr>
        <w:t>Peak,</w:t>
      </w:r>
      <w:r>
        <w:rPr>
          <w:i/>
          <w:color w:val="444444"/>
          <w:spacing w:val="-5"/>
          <w:sz w:val="21"/>
        </w:rPr>
        <w:t xml:space="preserve"> </w:t>
      </w:r>
      <w:r>
        <w:rPr>
          <w:i/>
          <w:color w:val="444444"/>
          <w:sz w:val="21"/>
        </w:rPr>
        <w:t>C</w:t>
      </w:r>
      <w:r>
        <w:rPr>
          <w:i/>
          <w:color w:val="444444"/>
          <w:spacing w:val="-2"/>
          <w:sz w:val="21"/>
        </w:rPr>
        <w:t xml:space="preserve"> </w:t>
      </w:r>
      <w:r>
        <w:rPr>
          <w:i/>
          <w:color w:val="444444"/>
          <w:sz w:val="21"/>
        </w:rPr>
        <w:t>=</w:t>
      </w:r>
      <w:r>
        <w:rPr>
          <w:i/>
          <w:color w:val="444444"/>
          <w:spacing w:val="-3"/>
          <w:sz w:val="21"/>
        </w:rPr>
        <w:t xml:space="preserve"> </w:t>
      </w:r>
      <w:r>
        <w:rPr>
          <w:i/>
          <w:color w:val="444444"/>
          <w:spacing w:val="-2"/>
          <w:sz w:val="21"/>
        </w:rPr>
        <w:t>Congestion/Failure)</w:t>
      </w:r>
    </w:p>
    <w:p w14:paraId="5C45733D" w14:textId="77777777" w:rsidR="00420B9F" w:rsidRDefault="00420B9F">
      <w:pPr>
        <w:pStyle w:val="BodyText"/>
        <w:spacing w:before="10"/>
        <w:rPr>
          <w:i/>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1"/>
        <w:gridCol w:w="4201"/>
        <w:gridCol w:w="3800"/>
      </w:tblGrid>
      <w:tr w:rsidR="00420B9F" w14:paraId="7B5D2ACA" w14:textId="77777777">
        <w:trPr>
          <w:trHeight w:val="350"/>
        </w:trPr>
        <w:tc>
          <w:tcPr>
            <w:tcW w:w="2201" w:type="dxa"/>
            <w:shd w:val="clear" w:color="auto" w:fill="1F3863"/>
          </w:tcPr>
          <w:p w14:paraId="6F62D328" w14:textId="77777777" w:rsidR="00420B9F" w:rsidRDefault="00BD4F4D">
            <w:pPr>
              <w:pStyle w:val="TableParagraph"/>
              <w:ind w:left="698"/>
              <w:jc w:val="left"/>
              <w:rPr>
                <w:b/>
                <w:sz w:val="20"/>
              </w:rPr>
            </w:pPr>
            <w:r>
              <w:rPr>
                <w:b/>
                <w:color w:val="FFFFFF"/>
                <w:spacing w:val="-2"/>
                <w:sz w:val="20"/>
              </w:rPr>
              <w:t>Topology</w:t>
            </w:r>
          </w:p>
        </w:tc>
        <w:tc>
          <w:tcPr>
            <w:tcW w:w="4201" w:type="dxa"/>
            <w:shd w:val="clear" w:color="auto" w:fill="1F3863"/>
          </w:tcPr>
          <w:p w14:paraId="3D4BAA3B" w14:textId="77777777" w:rsidR="00420B9F" w:rsidRDefault="00BD4F4D">
            <w:pPr>
              <w:pStyle w:val="TableParagraph"/>
              <w:ind w:left="4" w:right="1"/>
              <w:rPr>
                <w:b/>
                <w:sz w:val="20"/>
              </w:rPr>
            </w:pPr>
            <w:r>
              <w:rPr>
                <w:b/>
                <w:color w:val="FFFFFF"/>
                <w:sz w:val="20"/>
              </w:rPr>
              <w:t>Bandwidth</w:t>
            </w:r>
            <w:r>
              <w:rPr>
                <w:b/>
                <w:color w:val="FFFFFF"/>
                <w:spacing w:val="-4"/>
                <w:sz w:val="20"/>
              </w:rPr>
              <w:t xml:space="preserve"> </w:t>
            </w:r>
            <w:r>
              <w:rPr>
                <w:b/>
                <w:color w:val="FFFFFF"/>
                <w:sz w:val="20"/>
              </w:rPr>
              <w:t>Utilization</w:t>
            </w:r>
            <w:r>
              <w:rPr>
                <w:b/>
                <w:color w:val="FFFFFF"/>
                <w:spacing w:val="-5"/>
                <w:sz w:val="20"/>
              </w:rPr>
              <w:t xml:space="preserve"> </w:t>
            </w:r>
            <w:r>
              <w:rPr>
                <w:b/>
                <w:color w:val="FFFFFF"/>
                <w:sz w:val="20"/>
              </w:rPr>
              <w:t>(%)</w:t>
            </w:r>
            <w:r>
              <w:rPr>
                <w:b/>
                <w:color w:val="FFFFFF"/>
                <w:spacing w:val="-4"/>
                <w:sz w:val="20"/>
              </w:rPr>
              <w:t xml:space="preserve"> </w:t>
            </w:r>
            <w:r>
              <w:rPr>
                <w:b/>
                <w:color w:val="FFFFFF"/>
                <w:sz w:val="20"/>
              </w:rPr>
              <w:t>N</w:t>
            </w:r>
            <w:r>
              <w:rPr>
                <w:b/>
                <w:color w:val="FFFFFF"/>
                <w:spacing w:val="-4"/>
                <w:sz w:val="20"/>
              </w:rPr>
              <w:t xml:space="preserve"> </w:t>
            </w:r>
            <w:r>
              <w:rPr>
                <w:b/>
                <w:color w:val="FFFFFF"/>
                <w:sz w:val="20"/>
              </w:rPr>
              <w:t>/</w:t>
            </w:r>
            <w:r>
              <w:rPr>
                <w:b/>
                <w:color w:val="FFFFFF"/>
                <w:spacing w:val="-4"/>
                <w:sz w:val="20"/>
              </w:rPr>
              <w:t xml:space="preserve"> </w:t>
            </w:r>
            <w:r>
              <w:rPr>
                <w:b/>
                <w:color w:val="FFFFFF"/>
                <w:sz w:val="20"/>
              </w:rPr>
              <w:t>P</w:t>
            </w:r>
            <w:r>
              <w:rPr>
                <w:b/>
                <w:color w:val="FFFFFF"/>
                <w:spacing w:val="-3"/>
                <w:sz w:val="20"/>
              </w:rPr>
              <w:t xml:space="preserve"> </w:t>
            </w:r>
            <w:r>
              <w:rPr>
                <w:b/>
                <w:color w:val="FFFFFF"/>
                <w:sz w:val="20"/>
              </w:rPr>
              <w:t>/</w:t>
            </w:r>
            <w:r>
              <w:rPr>
                <w:b/>
                <w:color w:val="FFFFFF"/>
                <w:spacing w:val="-5"/>
                <w:sz w:val="20"/>
              </w:rPr>
              <w:t xml:space="preserve"> </w:t>
            </w:r>
            <w:r>
              <w:rPr>
                <w:b/>
                <w:color w:val="FFFFFF"/>
                <w:spacing w:val="-10"/>
                <w:sz w:val="20"/>
              </w:rPr>
              <w:t>C</w:t>
            </w:r>
          </w:p>
        </w:tc>
        <w:tc>
          <w:tcPr>
            <w:tcW w:w="3800" w:type="dxa"/>
            <w:shd w:val="clear" w:color="auto" w:fill="1F3863"/>
          </w:tcPr>
          <w:p w14:paraId="1ACE6749" w14:textId="77777777" w:rsidR="00420B9F" w:rsidRDefault="00BD4F4D">
            <w:pPr>
              <w:pStyle w:val="TableParagraph"/>
              <w:ind w:left="4" w:right="4"/>
              <w:rPr>
                <w:b/>
                <w:sz w:val="20"/>
              </w:rPr>
            </w:pPr>
            <w:r>
              <w:rPr>
                <w:b/>
                <w:color w:val="FFFFFF"/>
                <w:sz w:val="20"/>
              </w:rPr>
              <w:t>HTTP</w:t>
            </w:r>
            <w:r>
              <w:rPr>
                <w:b/>
                <w:color w:val="FFFFFF"/>
                <w:spacing w:val="-4"/>
                <w:sz w:val="20"/>
              </w:rPr>
              <w:t xml:space="preserve"> </w:t>
            </w:r>
            <w:r>
              <w:rPr>
                <w:b/>
                <w:color w:val="FFFFFF"/>
                <w:sz w:val="20"/>
              </w:rPr>
              <w:t>Response</w:t>
            </w:r>
            <w:r>
              <w:rPr>
                <w:b/>
                <w:color w:val="FFFFFF"/>
                <w:spacing w:val="-2"/>
                <w:sz w:val="20"/>
              </w:rPr>
              <w:t xml:space="preserve"> </w:t>
            </w:r>
            <w:r>
              <w:rPr>
                <w:b/>
                <w:color w:val="FFFFFF"/>
                <w:sz w:val="20"/>
              </w:rPr>
              <w:t>Time</w:t>
            </w:r>
            <w:r>
              <w:rPr>
                <w:b/>
                <w:color w:val="FFFFFF"/>
                <w:spacing w:val="-4"/>
                <w:sz w:val="20"/>
              </w:rPr>
              <w:t xml:space="preserve"> </w:t>
            </w:r>
            <w:r>
              <w:rPr>
                <w:b/>
                <w:color w:val="FFFFFF"/>
                <w:sz w:val="20"/>
              </w:rPr>
              <w:t>(</w:t>
            </w:r>
            <w:proofErr w:type="spellStart"/>
            <w:r>
              <w:rPr>
                <w:b/>
                <w:color w:val="FFFFFF"/>
                <w:sz w:val="20"/>
              </w:rPr>
              <w:t>ms</w:t>
            </w:r>
            <w:proofErr w:type="spellEnd"/>
            <w:r>
              <w:rPr>
                <w:b/>
                <w:color w:val="FFFFFF"/>
                <w:sz w:val="20"/>
              </w:rPr>
              <w:t>)</w:t>
            </w:r>
            <w:r>
              <w:rPr>
                <w:b/>
                <w:color w:val="FFFFFF"/>
                <w:spacing w:val="-5"/>
                <w:sz w:val="20"/>
              </w:rPr>
              <w:t xml:space="preserve"> </w:t>
            </w:r>
            <w:r>
              <w:rPr>
                <w:b/>
                <w:color w:val="FFFFFF"/>
                <w:sz w:val="20"/>
              </w:rPr>
              <w:t>N</w:t>
            </w:r>
            <w:r>
              <w:rPr>
                <w:b/>
                <w:color w:val="FFFFFF"/>
                <w:spacing w:val="-4"/>
                <w:sz w:val="20"/>
              </w:rPr>
              <w:t xml:space="preserve"> </w:t>
            </w:r>
            <w:r>
              <w:rPr>
                <w:b/>
                <w:color w:val="FFFFFF"/>
                <w:sz w:val="20"/>
              </w:rPr>
              <w:t>/</w:t>
            </w:r>
            <w:r>
              <w:rPr>
                <w:b/>
                <w:color w:val="FFFFFF"/>
                <w:spacing w:val="-5"/>
                <w:sz w:val="20"/>
              </w:rPr>
              <w:t xml:space="preserve"> </w:t>
            </w:r>
            <w:r>
              <w:rPr>
                <w:b/>
                <w:color w:val="FFFFFF"/>
                <w:sz w:val="20"/>
              </w:rPr>
              <w:t>P</w:t>
            </w:r>
            <w:r>
              <w:rPr>
                <w:b/>
                <w:color w:val="FFFFFF"/>
                <w:spacing w:val="-3"/>
                <w:sz w:val="20"/>
              </w:rPr>
              <w:t xml:space="preserve"> </w:t>
            </w:r>
            <w:r>
              <w:rPr>
                <w:b/>
                <w:color w:val="FFFFFF"/>
                <w:sz w:val="20"/>
              </w:rPr>
              <w:t>/</w:t>
            </w:r>
            <w:r>
              <w:rPr>
                <w:b/>
                <w:color w:val="FFFFFF"/>
                <w:spacing w:val="-5"/>
                <w:sz w:val="20"/>
              </w:rPr>
              <w:t xml:space="preserve"> </w:t>
            </w:r>
            <w:r>
              <w:rPr>
                <w:b/>
                <w:color w:val="FFFFFF"/>
                <w:spacing w:val="-10"/>
                <w:sz w:val="20"/>
              </w:rPr>
              <w:t>C</w:t>
            </w:r>
          </w:p>
        </w:tc>
      </w:tr>
      <w:tr w:rsidR="00420B9F" w14:paraId="1914ADAC" w14:textId="77777777">
        <w:trPr>
          <w:trHeight w:val="350"/>
        </w:trPr>
        <w:tc>
          <w:tcPr>
            <w:tcW w:w="2201" w:type="dxa"/>
          </w:tcPr>
          <w:p w14:paraId="403F8E54" w14:textId="77777777" w:rsidR="00420B9F" w:rsidRDefault="00BD4F4D">
            <w:pPr>
              <w:pStyle w:val="TableParagraph"/>
              <w:jc w:val="left"/>
              <w:rPr>
                <w:sz w:val="20"/>
              </w:rPr>
            </w:pPr>
            <w:r>
              <w:rPr>
                <w:spacing w:val="-4"/>
                <w:sz w:val="20"/>
              </w:rPr>
              <w:t>Star</w:t>
            </w:r>
          </w:p>
        </w:tc>
        <w:tc>
          <w:tcPr>
            <w:tcW w:w="4201" w:type="dxa"/>
          </w:tcPr>
          <w:p w14:paraId="61440B99" w14:textId="77777777" w:rsidR="00420B9F" w:rsidRDefault="00BD4F4D">
            <w:pPr>
              <w:pStyle w:val="TableParagraph"/>
              <w:ind w:left="4"/>
              <w:rPr>
                <w:sz w:val="20"/>
              </w:rPr>
            </w:pPr>
            <w:r>
              <w:rPr>
                <w:sz w:val="20"/>
              </w:rPr>
              <w:t>64 /</w:t>
            </w:r>
            <w:r>
              <w:rPr>
                <w:spacing w:val="-2"/>
                <w:sz w:val="20"/>
              </w:rPr>
              <w:t xml:space="preserve"> </w:t>
            </w:r>
            <w:r>
              <w:rPr>
                <w:sz w:val="20"/>
              </w:rPr>
              <w:t>82</w:t>
            </w:r>
            <w:r>
              <w:rPr>
                <w:spacing w:val="-2"/>
                <w:sz w:val="20"/>
              </w:rPr>
              <w:t xml:space="preserve"> </w:t>
            </w:r>
            <w:r>
              <w:rPr>
                <w:sz w:val="20"/>
              </w:rPr>
              <w:t>/</w:t>
            </w:r>
            <w:r>
              <w:rPr>
                <w:spacing w:val="-2"/>
                <w:sz w:val="20"/>
              </w:rPr>
              <w:t xml:space="preserve"> </w:t>
            </w:r>
            <w:r>
              <w:rPr>
                <w:spacing w:val="-5"/>
                <w:sz w:val="20"/>
              </w:rPr>
              <w:t>96</w:t>
            </w:r>
          </w:p>
        </w:tc>
        <w:tc>
          <w:tcPr>
            <w:tcW w:w="3800" w:type="dxa"/>
          </w:tcPr>
          <w:p w14:paraId="0A7DD9AE" w14:textId="77777777" w:rsidR="00420B9F" w:rsidRDefault="00BD4F4D">
            <w:pPr>
              <w:pStyle w:val="TableParagraph"/>
              <w:ind w:left="4" w:right="1"/>
              <w:rPr>
                <w:sz w:val="20"/>
              </w:rPr>
            </w:pPr>
            <w:r>
              <w:rPr>
                <w:sz w:val="20"/>
              </w:rPr>
              <w:t>140</w:t>
            </w:r>
            <w:r>
              <w:rPr>
                <w:spacing w:val="-1"/>
                <w:sz w:val="20"/>
              </w:rPr>
              <w:t xml:space="preserve"> </w:t>
            </w:r>
            <w:r>
              <w:rPr>
                <w:sz w:val="20"/>
              </w:rPr>
              <w:t>/</w:t>
            </w:r>
            <w:r>
              <w:rPr>
                <w:spacing w:val="-2"/>
                <w:sz w:val="20"/>
              </w:rPr>
              <w:t xml:space="preserve"> </w:t>
            </w:r>
            <w:r>
              <w:rPr>
                <w:sz w:val="20"/>
              </w:rPr>
              <w:t>265 /</w:t>
            </w:r>
            <w:r>
              <w:rPr>
                <w:spacing w:val="-5"/>
                <w:sz w:val="20"/>
              </w:rPr>
              <w:t xml:space="preserve"> 510</w:t>
            </w:r>
          </w:p>
        </w:tc>
      </w:tr>
      <w:tr w:rsidR="00420B9F" w14:paraId="699521F1" w14:textId="77777777">
        <w:trPr>
          <w:trHeight w:val="349"/>
        </w:trPr>
        <w:tc>
          <w:tcPr>
            <w:tcW w:w="2201" w:type="dxa"/>
            <w:shd w:val="clear" w:color="auto" w:fill="F1F1F1"/>
          </w:tcPr>
          <w:p w14:paraId="49576192" w14:textId="77777777" w:rsidR="00420B9F" w:rsidRDefault="00BD4F4D">
            <w:pPr>
              <w:pStyle w:val="TableParagraph"/>
              <w:jc w:val="left"/>
              <w:rPr>
                <w:sz w:val="20"/>
              </w:rPr>
            </w:pPr>
            <w:r>
              <w:rPr>
                <w:spacing w:val="-4"/>
                <w:sz w:val="20"/>
              </w:rPr>
              <w:t>Mesh</w:t>
            </w:r>
          </w:p>
        </w:tc>
        <w:tc>
          <w:tcPr>
            <w:tcW w:w="4201" w:type="dxa"/>
            <w:shd w:val="clear" w:color="auto" w:fill="F1F1F1"/>
          </w:tcPr>
          <w:p w14:paraId="3846FFD2" w14:textId="77777777" w:rsidR="00420B9F" w:rsidRDefault="00BD4F4D">
            <w:pPr>
              <w:pStyle w:val="TableParagraph"/>
              <w:ind w:left="4"/>
              <w:rPr>
                <w:sz w:val="20"/>
              </w:rPr>
            </w:pPr>
            <w:r>
              <w:rPr>
                <w:sz w:val="20"/>
              </w:rPr>
              <w:t>58 /</w:t>
            </w:r>
            <w:r>
              <w:rPr>
                <w:spacing w:val="-2"/>
                <w:sz w:val="20"/>
              </w:rPr>
              <w:t xml:space="preserve"> </w:t>
            </w:r>
            <w:r>
              <w:rPr>
                <w:sz w:val="20"/>
              </w:rPr>
              <w:t>71</w:t>
            </w:r>
            <w:r>
              <w:rPr>
                <w:spacing w:val="-2"/>
                <w:sz w:val="20"/>
              </w:rPr>
              <w:t xml:space="preserve"> </w:t>
            </w:r>
            <w:r>
              <w:rPr>
                <w:sz w:val="20"/>
              </w:rPr>
              <w:t>/</w:t>
            </w:r>
            <w:r>
              <w:rPr>
                <w:spacing w:val="-2"/>
                <w:sz w:val="20"/>
              </w:rPr>
              <w:t xml:space="preserve"> </w:t>
            </w:r>
            <w:r>
              <w:rPr>
                <w:spacing w:val="-5"/>
                <w:sz w:val="20"/>
              </w:rPr>
              <w:t>79</w:t>
            </w:r>
          </w:p>
        </w:tc>
        <w:tc>
          <w:tcPr>
            <w:tcW w:w="3800" w:type="dxa"/>
            <w:shd w:val="clear" w:color="auto" w:fill="F1F1F1"/>
          </w:tcPr>
          <w:p w14:paraId="16D0F6B4" w14:textId="77777777" w:rsidR="00420B9F" w:rsidRDefault="00BD4F4D">
            <w:pPr>
              <w:pStyle w:val="TableParagraph"/>
              <w:ind w:left="4"/>
              <w:rPr>
                <w:sz w:val="20"/>
              </w:rPr>
            </w:pPr>
            <w:r>
              <w:rPr>
                <w:sz w:val="20"/>
              </w:rPr>
              <w:t>95</w:t>
            </w:r>
            <w:r>
              <w:rPr>
                <w:spacing w:val="-1"/>
                <w:sz w:val="20"/>
              </w:rPr>
              <w:t xml:space="preserve"> </w:t>
            </w:r>
            <w:r>
              <w:rPr>
                <w:sz w:val="20"/>
              </w:rPr>
              <w:t>/</w:t>
            </w:r>
            <w:r>
              <w:rPr>
                <w:spacing w:val="-3"/>
                <w:sz w:val="20"/>
              </w:rPr>
              <w:t xml:space="preserve"> </w:t>
            </w:r>
            <w:r>
              <w:rPr>
                <w:sz w:val="20"/>
              </w:rPr>
              <w:t>148 /</w:t>
            </w:r>
            <w:r>
              <w:rPr>
                <w:spacing w:val="-3"/>
                <w:sz w:val="20"/>
              </w:rPr>
              <w:t xml:space="preserve"> </w:t>
            </w:r>
            <w:r>
              <w:rPr>
                <w:spacing w:val="-5"/>
                <w:sz w:val="20"/>
              </w:rPr>
              <w:t>210</w:t>
            </w:r>
          </w:p>
        </w:tc>
      </w:tr>
      <w:tr w:rsidR="00420B9F" w14:paraId="5EA49D97" w14:textId="77777777">
        <w:trPr>
          <w:trHeight w:val="350"/>
        </w:trPr>
        <w:tc>
          <w:tcPr>
            <w:tcW w:w="2201" w:type="dxa"/>
          </w:tcPr>
          <w:p w14:paraId="1944107E" w14:textId="77777777" w:rsidR="00420B9F" w:rsidRDefault="00BD4F4D">
            <w:pPr>
              <w:pStyle w:val="TableParagraph"/>
              <w:jc w:val="left"/>
              <w:rPr>
                <w:sz w:val="20"/>
              </w:rPr>
            </w:pPr>
            <w:r>
              <w:rPr>
                <w:spacing w:val="-5"/>
                <w:sz w:val="20"/>
              </w:rPr>
              <w:t>Bus</w:t>
            </w:r>
          </w:p>
        </w:tc>
        <w:tc>
          <w:tcPr>
            <w:tcW w:w="4201" w:type="dxa"/>
          </w:tcPr>
          <w:p w14:paraId="63396180" w14:textId="77777777" w:rsidR="00420B9F" w:rsidRDefault="00BD4F4D">
            <w:pPr>
              <w:pStyle w:val="TableParagraph"/>
              <w:ind w:left="4"/>
              <w:rPr>
                <w:sz w:val="20"/>
              </w:rPr>
            </w:pPr>
            <w:r>
              <w:rPr>
                <w:sz w:val="20"/>
              </w:rPr>
              <w:t>71 /</w:t>
            </w:r>
            <w:r>
              <w:rPr>
                <w:spacing w:val="-2"/>
                <w:sz w:val="20"/>
              </w:rPr>
              <w:t xml:space="preserve"> </w:t>
            </w:r>
            <w:r>
              <w:rPr>
                <w:sz w:val="20"/>
              </w:rPr>
              <w:t>93</w:t>
            </w:r>
            <w:r>
              <w:rPr>
                <w:spacing w:val="-2"/>
                <w:sz w:val="20"/>
              </w:rPr>
              <w:t xml:space="preserve"> </w:t>
            </w:r>
            <w:r>
              <w:rPr>
                <w:sz w:val="20"/>
              </w:rPr>
              <w:t>/</w:t>
            </w:r>
            <w:r>
              <w:rPr>
                <w:spacing w:val="-2"/>
                <w:sz w:val="20"/>
              </w:rPr>
              <w:t xml:space="preserve"> </w:t>
            </w:r>
            <w:r>
              <w:rPr>
                <w:spacing w:val="-5"/>
                <w:sz w:val="20"/>
              </w:rPr>
              <w:t>99</w:t>
            </w:r>
          </w:p>
        </w:tc>
        <w:tc>
          <w:tcPr>
            <w:tcW w:w="3800" w:type="dxa"/>
          </w:tcPr>
          <w:p w14:paraId="2B5E6064" w14:textId="77777777" w:rsidR="00420B9F" w:rsidRDefault="00BD4F4D">
            <w:pPr>
              <w:pStyle w:val="TableParagraph"/>
              <w:ind w:left="4" w:right="1"/>
              <w:rPr>
                <w:sz w:val="20"/>
              </w:rPr>
            </w:pPr>
            <w:r>
              <w:rPr>
                <w:sz w:val="20"/>
              </w:rPr>
              <w:t>230</w:t>
            </w:r>
            <w:r>
              <w:rPr>
                <w:spacing w:val="-1"/>
                <w:sz w:val="20"/>
              </w:rPr>
              <w:t xml:space="preserve"> </w:t>
            </w:r>
            <w:r>
              <w:rPr>
                <w:sz w:val="20"/>
              </w:rPr>
              <w:t>/</w:t>
            </w:r>
            <w:r>
              <w:rPr>
                <w:spacing w:val="-2"/>
                <w:sz w:val="20"/>
              </w:rPr>
              <w:t xml:space="preserve"> </w:t>
            </w:r>
            <w:r>
              <w:rPr>
                <w:sz w:val="20"/>
              </w:rPr>
              <w:t>480 /</w:t>
            </w:r>
            <w:r>
              <w:rPr>
                <w:spacing w:val="-5"/>
                <w:sz w:val="20"/>
              </w:rPr>
              <w:t xml:space="preserve"> 890</w:t>
            </w:r>
          </w:p>
        </w:tc>
      </w:tr>
    </w:tbl>
    <w:p w14:paraId="6C3E8BB6" w14:textId="77777777" w:rsidR="00420B9F" w:rsidRDefault="00420B9F">
      <w:pPr>
        <w:pStyle w:val="TableParagraph"/>
        <w:rPr>
          <w:sz w:val="20"/>
        </w:rPr>
        <w:sectPr w:rsidR="00420B9F">
          <w:pgSz w:w="12240" w:h="15840"/>
          <w:pgMar w:top="1060" w:right="0" w:bottom="880" w:left="1080" w:header="873" w:footer="682" w:gutter="0"/>
          <w:cols w:space="720"/>
        </w:sectPr>
      </w:pPr>
    </w:p>
    <w:p w14:paraId="3682A780" w14:textId="77777777" w:rsidR="00420B9F" w:rsidRDefault="00420B9F">
      <w:pPr>
        <w:pStyle w:val="BodyText"/>
        <w:spacing w:before="48"/>
        <w:rPr>
          <w:i/>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1"/>
        <w:gridCol w:w="4201"/>
        <w:gridCol w:w="3800"/>
      </w:tblGrid>
      <w:tr w:rsidR="00420B9F" w14:paraId="76F8DFFC" w14:textId="77777777">
        <w:trPr>
          <w:trHeight w:val="348"/>
        </w:trPr>
        <w:tc>
          <w:tcPr>
            <w:tcW w:w="2201" w:type="dxa"/>
            <w:shd w:val="clear" w:color="auto" w:fill="1F3863"/>
          </w:tcPr>
          <w:p w14:paraId="4D60A002" w14:textId="77777777" w:rsidR="00420B9F" w:rsidRDefault="00BD4F4D">
            <w:pPr>
              <w:pStyle w:val="TableParagraph"/>
              <w:spacing w:before="58"/>
              <w:ind w:left="698"/>
              <w:jc w:val="left"/>
              <w:rPr>
                <w:b/>
                <w:sz w:val="20"/>
              </w:rPr>
            </w:pPr>
            <w:r>
              <w:rPr>
                <w:b/>
                <w:color w:val="FFFFFF"/>
                <w:spacing w:val="-2"/>
                <w:sz w:val="20"/>
              </w:rPr>
              <w:t>Topology</w:t>
            </w:r>
          </w:p>
        </w:tc>
        <w:tc>
          <w:tcPr>
            <w:tcW w:w="4201" w:type="dxa"/>
            <w:shd w:val="clear" w:color="auto" w:fill="1F3863"/>
          </w:tcPr>
          <w:p w14:paraId="0EE743A6" w14:textId="77777777" w:rsidR="00420B9F" w:rsidRDefault="00BD4F4D">
            <w:pPr>
              <w:pStyle w:val="TableParagraph"/>
              <w:spacing w:before="58"/>
              <w:ind w:left="4" w:right="1"/>
              <w:rPr>
                <w:b/>
                <w:sz w:val="20"/>
              </w:rPr>
            </w:pPr>
            <w:r>
              <w:rPr>
                <w:b/>
                <w:color w:val="FFFFFF"/>
                <w:sz w:val="20"/>
              </w:rPr>
              <w:t>Bandwidth</w:t>
            </w:r>
            <w:r>
              <w:rPr>
                <w:b/>
                <w:color w:val="FFFFFF"/>
                <w:spacing w:val="-4"/>
                <w:sz w:val="20"/>
              </w:rPr>
              <w:t xml:space="preserve"> </w:t>
            </w:r>
            <w:r>
              <w:rPr>
                <w:b/>
                <w:color w:val="FFFFFF"/>
                <w:sz w:val="20"/>
              </w:rPr>
              <w:t>Utilization</w:t>
            </w:r>
            <w:r>
              <w:rPr>
                <w:b/>
                <w:color w:val="FFFFFF"/>
                <w:spacing w:val="-5"/>
                <w:sz w:val="20"/>
              </w:rPr>
              <w:t xml:space="preserve"> </w:t>
            </w:r>
            <w:r>
              <w:rPr>
                <w:b/>
                <w:color w:val="FFFFFF"/>
                <w:sz w:val="20"/>
              </w:rPr>
              <w:t>(%)</w:t>
            </w:r>
            <w:r>
              <w:rPr>
                <w:b/>
                <w:color w:val="FFFFFF"/>
                <w:spacing w:val="-4"/>
                <w:sz w:val="20"/>
              </w:rPr>
              <w:t xml:space="preserve"> </w:t>
            </w:r>
            <w:r>
              <w:rPr>
                <w:b/>
                <w:color w:val="FFFFFF"/>
                <w:sz w:val="20"/>
              </w:rPr>
              <w:t>N</w:t>
            </w:r>
            <w:r>
              <w:rPr>
                <w:b/>
                <w:color w:val="FFFFFF"/>
                <w:spacing w:val="-4"/>
                <w:sz w:val="20"/>
              </w:rPr>
              <w:t xml:space="preserve"> </w:t>
            </w:r>
            <w:r>
              <w:rPr>
                <w:b/>
                <w:color w:val="FFFFFF"/>
                <w:sz w:val="20"/>
              </w:rPr>
              <w:t>/</w:t>
            </w:r>
            <w:r>
              <w:rPr>
                <w:b/>
                <w:color w:val="FFFFFF"/>
                <w:spacing w:val="-4"/>
                <w:sz w:val="20"/>
              </w:rPr>
              <w:t xml:space="preserve"> </w:t>
            </w:r>
            <w:r>
              <w:rPr>
                <w:b/>
                <w:color w:val="FFFFFF"/>
                <w:sz w:val="20"/>
              </w:rPr>
              <w:t>P</w:t>
            </w:r>
            <w:r>
              <w:rPr>
                <w:b/>
                <w:color w:val="FFFFFF"/>
                <w:spacing w:val="-3"/>
                <w:sz w:val="20"/>
              </w:rPr>
              <w:t xml:space="preserve"> </w:t>
            </w:r>
            <w:r>
              <w:rPr>
                <w:b/>
                <w:color w:val="FFFFFF"/>
                <w:sz w:val="20"/>
              </w:rPr>
              <w:t>/</w:t>
            </w:r>
            <w:r>
              <w:rPr>
                <w:b/>
                <w:color w:val="FFFFFF"/>
                <w:spacing w:val="-5"/>
                <w:sz w:val="20"/>
              </w:rPr>
              <w:t xml:space="preserve"> </w:t>
            </w:r>
            <w:r>
              <w:rPr>
                <w:b/>
                <w:color w:val="FFFFFF"/>
                <w:spacing w:val="-10"/>
                <w:sz w:val="20"/>
              </w:rPr>
              <w:t>C</w:t>
            </w:r>
          </w:p>
        </w:tc>
        <w:tc>
          <w:tcPr>
            <w:tcW w:w="3800" w:type="dxa"/>
            <w:shd w:val="clear" w:color="auto" w:fill="1F3863"/>
          </w:tcPr>
          <w:p w14:paraId="591ADF64" w14:textId="77777777" w:rsidR="00420B9F" w:rsidRDefault="00BD4F4D">
            <w:pPr>
              <w:pStyle w:val="TableParagraph"/>
              <w:spacing w:before="58"/>
              <w:ind w:left="4" w:right="4"/>
              <w:rPr>
                <w:b/>
                <w:sz w:val="20"/>
              </w:rPr>
            </w:pPr>
            <w:r>
              <w:rPr>
                <w:b/>
                <w:color w:val="FFFFFF"/>
                <w:sz w:val="20"/>
              </w:rPr>
              <w:t>HTTP</w:t>
            </w:r>
            <w:r>
              <w:rPr>
                <w:b/>
                <w:color w:val="FFFFFF"/>
                <w:spacing w:val="-4"/>
                <w:sz w:val="20"/>
              </w:rPr>
              <w:t xml:space="preserve"> </w:t>
            </w:r>
            <w:r>
              <w:rPr>
                <w:b/>
                <w:color w:val="FFFFFF"/>
                <w:sz w:val="20"/>
              </w:rPr>
              <w:t>Response</w:t>
            </w:r>
            <w:r>
              <w:rPr>
                <w:b/>
                <w:color w:val="FFFFFF"/>
                <w:spacing w:val="-2"/>
                <w:sz w:val="20"/>
              </w:rPr>
              <w:t xml:space="preserve"> </w:t>
            </w:r>
            <w:r>
              <w:rPr>
                <w:b/>
                <w:color w:val="FFFFFF"/>
                <w:sz w:val="20"/>
              </w:rPr>
              <w:t>Time</w:t>
            </w:r>
            <w:r>
              <w:rPr>
                <w:b/>
                <w:color w:val="FFFFFF"/>
                <w:spacing w:val="-4"/>
                <w:sz w:val="20"/>
              </w:rPr>
              <w:t xml:space="preserve"> </w:t>
            </w:r>
            <w:r>
              <w:rPr>
                <w:b/>
                <w:color w:val="FFFFFF"/>
                <w:sz w:val="20"/>
              </w:rPr>
              <w:t>(</w:t>
            </w:r>
            <w:proofErr w:type="spellStart"/>
            <w:r>
              <w:rPr>
                <w:b/>
                <w:color w:val="FFFFFF"/>
                <w:sz w:val="20"/>
              </w:rPr>
              <w:t>ms</w:t>
            </w:r>
            <w:proofErr w:type="spellEnd"/>
            <w:r>
              <w:rPr>
                <w:b/>
                <w:color w:val="FFFFFF"/>
                <w:sz w:val="20"/>
              </w:rPr>
              <w:t>)</w:t>
            </w:r>
            <w:r>
              <w:rPr>
                <w:b/>
                <w:color w:val="FFFFFF"/>
                <w:spacing w:val="-5"/>
                <w:sz w:val="20"/>
              </w:rPr>
              <w:t xml:space="preserve"> </w:t>
            </w:r>
            <w:r>
              <w:rPr>
                <w:b/>
                <w:color w:val="FFFFFF"/>
                <w:sz w:val="20"/>
              </w:rPr>
              <w:t>N</w:t>
            </w:r>
            <w:r>
              <w:rPr>
                <w:b/>
                <w:color w:val="FFFFFF"/>
                <w:spacing w:val="-4"/>
                <w:sz w:val="20"/>
              </w:rPr>
              <w:t xml:space="preserve"> </w:t>
            </w:r>
            <w:r>
              <w:rPr>
                <w:b/>
                <w:color w:val="FFFFFF"/>
                <w:sz w:val="20"/>
              </w:rPr>
              <w:t>/</w:t>
            </w:r>
            <w:r>
              <w:rPr>
                <w:b/>
                <w:color w:val="FFFFFF"/>
                <w:spacing w:val="-5"/>
                <w:sz w:val="20"/>
              </w:rPr>
              <w:t xml:space="preserve"> </w:t>
            </w:r>
            <w:r>
              <w:rPr>
                <w:b/>
                <w:color w:val="FFFFFF"/>
                <w:sz w:val="20"/>
              </w:rPr>
              <w:t>P</w:t>
            </w:r>
            <w:r>
              <w:rPr>
                <w:b/>
                <w:color w:val="FFFFFF"/>
                <w:spacing w:val="-3"/>
                <w:sz w:val="20"/>
              </w:rPr>
              <w:t xml:space="preserve"> </w:t>
            </w:r>
            <w:r>
              <w:rPr>
                <w:b/>
                <w:color w:val="FFFFFF"/>
                <w:sz w:val="20"/>
              </w:rPr>
              <w:t>/</w:t>
            </w:r>
            <w:r>
              <w:rPr>
                <w:b/>
                <w:color w:val="FFFFFF"/>
                <w:spacing w:val="-5"/>
                <w:sz w:val="20"/>
              </w:rPr>
              <w:t xml:space="preserve"> </w:t>
            </w:r>
            <w:r>
              <w:rPr>
                <w:b/>
                <w:color w:val="FFFFFF"/>
                <w:spacing w:val="-10"/>
                <w:sz w:val="20"/>
              </w:rPr>
              <w:t>C</w:t>
            </w:r>
          </w:p>
        </w:tc>
      </w:tr>
      <w:tr w:rsidR="00420B9F" w14:paraId="6D30E045" w14:textId="77777777">
        <w:trPr>
          <w:trHeight w:val="352"/>
        </w:trPr>
        <w:tc>
          <w:tcPr>
            <w:tcW w:w="2201" w:type="dxa"/>
            <w:shd w:val="clear" w:color="auto" w:fill="F1F1F1"/>
          </w:tcPr>
          <w:p w14:paraId="44B5AC86" w14:textId="77777777" w:rsidR="00420B9F" w:rsidRDefault="00BD4F4D">
            <w:pPr>
              <w:pStyle w:val="TableParagraph"/>
              <w:jc w:val="left"/>
              <w:rPr>
                <w:sz w:val="20"/>
              </w:rPr>
            </w:pPr>
            <w:r>
              <w:rPr>
                <w:spacing w:val="-2"/>
                <w:sz w:val="20"/>
              </w:rPr>
              <w:t>Hybrid</w:t>
            </w:r>
          </w:p>
        </w:tc>
        <w:tc>
          <w:tcPr>
            <w:tcW w:w="4201" w:type="dxa"/>
            <w:shd w:val="clear" w:color="auto" w:fill="F1F1F1"/>
          </w:tcPr>
          <w:p w14:paraId="08A872C4" w14:textId="77777777" w:rsidR="00420B9F" w:rsidRDefault="00BD4F4D">
            <w:pPr>
              <w:pStyle w:val="TableParagraph"/>
              <w:ind w:left="4"/>
              <w:rPr>
                <w:sz w:val="20"/>
              </w:rPr>
            </w:pPr>
            <w:r>
              <w:rPr>
                <w:sz w:val="20"/>
              </w:rPr>
              <w:t>60 /</w:t>
            </w:r>
            <w:r>
              <w:rPr>
                <w:spacing w:val="-2"/>
                <w:sz w:val="20"/>
              </w:rPr>
              <w:t xml:space="preserve"> </w:t>
            </w:r>
            <w:r>
              <w:rPr>
                <w:sz w:val="20"/>
              </w:rPr>
              <w:t>75</w:t>
            </w:r>
            <w:r>
              <w:rPr>
                <w:spacing w:val="-2"/>
                <w:sz w:val="20"/>
              </w:rPr>
              <w:t xml:space="preserve"> </w:t>
            </w:r>
            <w:r>
              <w:rPr>
                <w:sz w:val="20"/>
              </w:rPr>
              <w:t>/</w:t>
            </w:r>
            <w:r>
              <w:rPr>
                <w:spacing w:val="-2"/>
                <w:sz w:val="20"/>
              </w:rPr>
              <w:t xml:space="preserve"> </w:t>
            </w:r>
            <w:r>
              <w:rPr>
                <w:spacing w:val="-5"/>
                <w:sz w:val="20"/>
              </w:rPr>
              <w:t>85</w:t>
            </w:r>
          </w:p>
        </w:tc>
        <w:tc>
          <w:tcPr>
            <w:tcW w:w="3800" w:type="dxa"/>
            <w:shd w:val="clear" w:color="auto" w:fill="F1F1F1"/>
          </w:tcPr>
          <w:p w14:paraId="414773C3" w14:textId="77777777" w:rsidR="00420B9F" w:rsidRDefault="00BD4F4D">
            <w:pPr>
              <w:pStyle w:val="TableParagraph"/>
              <w:ind w:left="4" w:right="1"/>
              <w:rPr>
                <w:sz w:val="20"/>
              </w:rPr>
            </w:pPr>
            <w:r>
              <w:rPr>
                <w:sz w:val="20"/>
              </w:rPr>
              <w:t>105</w:t>
            </w:r>
            <w:r>
              <w:rPr>
                <w:spacing w:val="-1"/>
                <w:sz w:val="20"/>
              </w:rPr>
              <w:t xml:space="preserve"> </w:t>
            </w:r>
            <w:r>
              <w:rPr>
                <w:sz w:val="20"/>
              </w:rPr>
              <w:t>/</w:t>
            </w:r>
            <w:r>
              <w:rPr>
                <w:spacing w:val="-2"/>
                <w:sz w:val="20"/>
              </w:rPr>
              <w:t xml:space="preserve"> </w:t>
            </w:r>
            <w:r>
              <w:rPr>
                <w:sz w:val="20"/>
              </w:rPr>
              <w:t>165 /</w:t>
            </w:r>
            <w:r>
              <w:rPr>
                <w:spacing w:val="-5"/>
                <w:sz w:val="20"/>
              </w:rPr>
              <w:t xml:space="preserve"> 245</w:t>
            </w:r>
          </w:p>
        </w:tc>
      </w:tr>
    </w:tbl>
    <w:p w14:paraId="0718AE82" w14:textId="77777777" w:rsidR="00420B9F" w:rsidRDefault="00BD4F4D">
      <w:pPr>
        <w:spacing w:before="80"/>
        <w:ind w:left="674"/>
        <w:rPr>
          <w:i/>
          <w:sz w:val="21"/>
        </w:rPr>
      </w:pPr>
      <w:r>
        <w:rPr>
          <w:i/>
          <w:color w:val="444444"/>
          <w:sz w:val="21"/>
        </w:rPr>
        <w:t>Table</w:t>
      </w:r>
      <w:r>
        <w:rPr>
          <w:i/>
          <w:color w:val="444444"/>
          <w:spacing w:val="-5"/>
          <w:sz w:val="21"/>
        </w:rPr>
        <w:t xml:space="preserve"> </w:t>
      </w:r>
      <w:r>
        <w:rPr>
          <w:i/>
          <w:color w:val="444444"/>
          <w:sz w:val="21"/>
        </w:rPr>
        <w:t>9</w:t>
      </w:r>
      <w:r>
        <w:rPr>
          <w:i/>
          <w:color w:val="444444"/>
          <w:spacing w:val="-4"/>
          <w:sz w:val="21"/>
        </w:rPr>
        <w:t xml:space="preserve"> </w:t>
      </w:r>
      <w:r>
        <w:rPr>
          <w:i/>
          <w:color w:val="444444"/>
          <w:sz w:val="21"/>
        </w:rPr>
        <w:t>—</w:t>
      </w:r>
      <w:r>
        <w:rPr>
          <w:i/>
          <w:color w:val="444444"/>
          <w:spacing w:val="-6"/>
          <w:sz w:val="21"/>
        </w:rPr>
        <w:t xml:space="preserve"> </w:t>
      </w:r>
      <w:r>
        <w:rPr>
          <w:i/>
          <w:color w:val="444444"/>
          <w:sz w:val="21"/>
        </w:rPr>
        <w:t>Bandwidth</w:t>
      </w:r>
      <w:r>
        <w:rPr>
          <w:i/>
          <w:color w:val="444444"/>
          <w:spacing w:val="-5"/>
          <w:sz w:val="21"/>
        </w:rPr>
        <w:t xml:space="preserve"> </w:t>
      </w:r>
      <w:r>
        <w:rPr>
          <w:i/>
          <w:color w:val="444444"/>
          <w:sz w:val="21"/>
        </w:rPr>
        <w:t>Utilization</w:t>
      </w:r>
      <w:r>
        <w:rPr>
          <w:i/>
          <w:color w:val="444444"/>
          <w:spacing w:val="-3"/>
          <w:sz w:val="21"/>
        </w:rPr>
        <w:t xml:space="preserve"> </w:t>
      </w:r>
      <w:r>
        <w:rPr>
          <w:i/>
          <w:color w:val="444444"/>
          <w:sz w:val="21"/>
        </w:rPr>
        <w:t>and</w:t>
      </w:r>
      <w:r>
        <w:rPr>
          <w:i/>
          <w:color w:val="444444"/>
          <w:spacing w:val="-5"/>
          <w:sz w:val="21"/>
        </w:rPr>
        <w:t xml:space="preserve"> </w:t>
      </w:r>
      <w:r>
        <w:rPr>
          <w:i/>
          <w:color w:val="444444"/>
          <w:sz w:val="21"/>
        </w:rPr>
        <w:t>Response</w:t>
      </w:r>
      <w:r>
        <w:rPr>
          <w:i/>
          <w:color w:val="444444"/>
          <w:spacing w:val="-3"/>
          <w:sz w:val="21"/>
        </w:rPr>
        <w:t xml:space="preserve"> </w:t>
      </w:r>
      <w:r>
        <w:rPr>
          <w:i/>
          <w:color w:val="444444"/>
          <w:sz w:val="21"/>
        </w:rPr>
        <w:t>Time</w:t>
      </w:r>
      <w:r>
        <w:rPr>
          <w:i/>
          <w:color w:val="444444"/>
          <w:spacing w:val="-3"/>
          <w:sz w:val="21"/>
        </w:rPr>
        <w:t xml:space="preserve"> </w:t>
      </w:r>
      <w:r>
        <w:rPr>
          <w:i/>
          <w:color w:val="444444"/>
          <w:sz w:val="21"/>
        </w:rPr>
        <w:t>(N</w:t>
      </w:r>
      <w:r>
        <w:rPr>
          <w:i/>
          <w:color w:val="444444"/>
          <w:spacing w:val="-5"/>
          <w:sz w:val="21"/>
        </w:rPr>
        <w:t xml:space="preserve"> </w:t>
      </w:r>
      <w:r>
        <w:rPr>
          <w:i/>
          <w:color w:val="444444"/>
          <w:sz w:val="21"/>
        </w:rPr>
        <w:t>=</w:t>
      </w:r>
      <w:r>
        <w:rPr>
          <w:i/>
          <w:color w:val="444444"/>
          <w:spacing w:val="-3"/>
          <w:sz w:val="21"/>
        </w:rPr>
        <w:t xml:space="preserve"> </w:t>
      </w:r>
      <w:r>
        <w:rPr>
          <w:i/>
          <w:color w:val="444444"/>
          <w:sz w:val="21"/>
        </w:rPr>
        <w:t>Normal,</w:t>
      </w:r>
      <w:r>
        <w:rPr>
          <w:i/>
          <w:color w:val="444444"/>
          <w:spacing w:val="-3"/>
          <w:sz w:val="21"/>
        </w:rPr>
        <w:t xml:space="preserve"> </w:t>
      </w:r>
      <w:r>
        <w:rPr>
          <w:i/>
          <w:color w:val="444444"/>
          <w:sz w:val="21"/>
        </w:rPr>
        <w:t>P</w:t>
      </w:r>
      <w:r>
        <w:rPr>
          <w:i/>
          <w:color w:val="444444"/>
          <w:spacing w:val="-5"/>
          <w:sz w:val="21"/>
        </w:rPr>
        <w:t xml:space="preserve"> </w:t>
      </w:r>
      <w:r>
        <w:rPr>
          <w:i/>
          <w:color w:val="444444"/>
          <w:sz w:val="21"/>
        </w:rPr>
        <w:t>=</w:t>
      </w:r>
      <w:r>
        <w:rPr>
          <w:i/>
          <w:color w:val="444444"/>
          <w:spacing w:val="-3"/>
          <w:sz w:val="21"/>
        </w:rPr>
        <w:t xml:space="preserve"> </w:t>
      </w:r>
      <w:r>
        <w:rPr>
          <w:i/>
          <w:color w:val="444444"/>
          <w:sz w:val="21"/>
        </w:rPr>
        <w:t>Peak,</w:t>
      </w:r>
      <w:r>
        <w:rPr>
          <w:i/>
          <w:color w:val="444444"/>
          <w:spacing w:val="-6"/>
          <w:sz w:val="21"/>
        </w:rPr>
        <w:t xml:space="preserve"> </w:t>
      </w:r>
      <w:r>
        <w:rPr>
          <w:i/>
          <w:color w:val="444444"/>
          <w:sz w:val="21"/>
        </w:rPr>
        <w:t>C</w:t>
      </w:r>
      <w:r>
        <w:rPr>
          <w:i/>
          <w:color w:val="444444"/>
          <w:spacing w:val="-3"/>
          <w:sz w:val="21"/>
        </w:rPr>
        <w:t xml:space="preserve"> </w:t>
      </w:r>
      <w:r>
        <w:rPr>
          <w:i/>
          <w:color w:val="444444"/>
          <w:sz w:val="21"/>
        </w:rPr>
        <w:t>=</w:t>
      </w:r>
      <w:r>
        <w:rPr>
          <w:i/>
          <w:color w:val="444444"/>
          <w:spacing w:val="-3"/>
          <w:sz w:val="21"/>
        </w:rPr>
        <w:t xml:space="preserve"> </w:t>
      </w:r>
      <w:r>
        <w:rPr>
          <w:i/>
          <w:color w:val="444444"/>
          <w:spacing w:val="-2"/>
          <w:sz w:val="21"/>
        </w:rPr>
        <w:t>Congestion/Failure)</w:t>
      </w:r>
    </w:p>
    <w:p w14:paraId="58EB52DE" w14:textId="77777777" w:rsidR="00420B9F" w:rsidRDefault="00420B9F">
      <w:pPr>
        <w:rPr>
          <w:i/>
          <w:sz w:val="21"/>
        </w:rPr>
        <w:sectPr w:rsidR="00420B9F">
          <w:pgSz w:w="12240" w:h="15840"/>
          <w:pgMar w:top="1060" w:right="0" w:bottom="880" w:left="1080" w:header="873" w:footer="682" w:gutter="0"/>
          <w:cols w:space="720"/>
        </w:sectPr>
      </w:pPr>
    </w:p>
    <w:p w14:paraId="56D6FDD7" w14:textId="77777777" w:rsidR="00420B9F" w:rsidRDefault="00BD4F4D">
      <w:pPr>
        <w:pStyle w:val="Heading1"/>
        <w:numPr>
          <w:ilvl w:val="0"/>
          <w:numId w:val="4"/>
        </w:numPr>
        <w:tabs>
          <w:tab w:val="left" w:pos="570"/>
        </w:tabs>
        <w:ind w:left="570" w:hanging="299"/>
      </w:pPr>
      <w:bookmarkStart w:id="24" w:name="_TOC_250005"/>
      <w:r>
        <w:rPr>
          <w:color w:val="1F3863"/>
        </w:rPr>
        <w:lastRenderedPageBreak/>
        <w:t>Results</w:t>
      </w:r>
      <w:r>
        <w:rPr>
          <w:color w:val="1F3863"/>
          <w:spacing w:val="-6"/>
        </w:rPr>
        <w:t xml:space="preserve"> </w:t>
      </w:r>
      <w:r>
        <w:rPr>
          <w:color w:val="1F3863"/>
        </w:rPr>
        <w:t>Interpretation</w:t>
      </w:r>
      <w:r>
        <w:rPr>
          <w:color w:val="1F3863"/>
          <w:spacing w:val="-9"/>
        </w:rPr>
        <w:t xml:space="preserve"> </w:t>
      </w:r>
      <w:r>
        <w:rPr>
          <w:color w:val="1F3863"/>
        </w:rPr>
        <w:t>and</w:t>
      </w:r>
      <w:r>
        <w:rPr>
          <w:color w:val="1F3863"/>
          <w:spacing w:val="-6"/>
        </w:rPr>
        <w:t xml:space="preserve"> </w:t>
      </w:r>
      <w:r>
        <w:rPr>
          <w:color w:val="1F3863"/>
        </w:rPr>
        <w:t>Engineering</w:t>
      </w:r>
      <w:r>
        <w:rPr>
          <w:color w:val="1F3863"/>
          <w:spacing w:val="-6"/>
        </w:rPr>
        <w:t xml:space="preserve"> </w:t>
      </w:r>
      <w:bookmarkEnd w:id="24"/>
      <w:r>
        <w:rPr>
          <w:color w:val="1F3863"/>
          <w:spacing w:val="-2"/>
        </w:rPr>
        <w:t>Decisions</w:t>
      </w:r>
    </w:p>
    <w:p w14:paraId="10D5103A" w14:textId="77777777" w:rsidR="00420B9F" w:rsidRDefault="00BD4F4D">
      <w:pPr>
        <w:pStyle w:val="BodyText"/>
        <w:spacing w:before="9"/>
        <w:rPr>
          <w:b/>
          <w:sz w:val="4"/>
        </w:rPr>
      </w:pPr>
      <w:r>
        <w:rPr>
          <w:b/>
          <w:noProof/>
          <w:sz w:val="4"/>
        </w:rPr>
        <mc:AlternateContent>
          <mc:Choice Requires="wps">
            <w:drawing>
              <wp:anchor distT="0" distB="0" distL="0" distR="0" simplePos="0" relativeHeight="487598592" behindDoc="1" locked="0" layoutInCell="1" allowOverlap="1" wp14:anchorId="1C102C68" wp14:editId="33844D33">
                <wp:simplePos x="0" y="0"/>
                <wp:positionH relativeFrom="page">
                  <wp:posOffset>840028</wp:posOffset>
                </wp:positionH>
                <wp:positionV relativeFrom="paragraph">
                  <wp:posOffset>50564</wp:posOffset>
                </wp:positionV>
                <wp:extent cx="6095365" cy="1270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30F5A1CB" id="Graphic 33" o:spid="_x0000_s1026" style="position:absolute;margin-left:66.15pt;margin-top:4pt;width:479.9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" path="m6095365,l,,,12192r6095365,l6095365,xe" fillcolor="#1f3863" stroked="f">
                <v:path arrowok="t"/>
                <w10:wrap type="topAndBottom" anchorx="page"/>
              </v:shape>
            </w:pict>
          </mc:Fallback>
        </mc:AlternateContent>
      </w:r>
    </w:p>
    <w:p w14:paraId="58DC42DB" w14:textId="77777777" w:rsidR="00420B9F" w:rsidRDefault="00BD4F4D">
      <w:pPr>
        <w:pStyle w:val="ListParagraph"/>
        <w:numPr>
          <w:ilvl w:val="1"/>
          <w:numId w:val="4"/>
        </w:numPr>
        <w:tabs>
          <w:tab w:val="left" w:pos="724"/>
        </w:tabs>
        <w:spacing w:before="261"/>
        <w:ind w:left="724" w:hanging="453"/>
        <w:jc w:val="both"/>
        <w:rPr>
          <w:b/>
          <w:sz w:val="26"/>
        </w:rPr>
      </w:pPr>
      <w:r>
        <w:rPr>
          <w:b/>
          <w:color w:val="2D5EAA"/>
          <w:sz w:val="26"/>
        </w:rPr>
        <w:t>Bottleneck</w:t>
      </w:r>
      <w:r>
        <w:rPr>
          <w:b/>
          <w:color w:val="2D5EAA"/>
          <w:spacing w:val="-14"/>
          <w:sz w:val="26"/>
        </w:rPr>
        <w:t xml:space="preserve"> </w:t>
      </w:r>
      <w:r>
        <w:rPr>
          <w:b/>
          <w:color w:val="2D5EAA"/>
          <w:spacing w:val="-2"/>
          <w:sz w:val="26"/>
        </w:rPr>
        <w:t>Identification</w:t>
      </w:r>
    </w:p>
    <w:p w14:paraId="14FDB7D5" w14:textId="77777777" w:rsidR="00420B9F" w:rsidRDefault="00BD4F4D">
      <w:pPr>
        <w:pStyle w:val="BodyText"/>
        <w:spacing w:before="137" w:line="336" w:lineRule="auto"/>
        <w:ind w:left="271" w:right="1344"/>
        <w:jc w:val="both"/>
      </w:pPr>
      <w:r>
        <w:t>The results in Section 7 consistently identify the shared-medium access of the Bus topology as the dominant</w:t>
      </w:r>
      <w:r>
        <w:rPr>
          <w:spacing w:val="-15"/>
        </w:rPr>
        <w:t xml:space="preserve"> </w:t>
      </w:r>
      <w:r>
        <w:t>bottleneck</w:t>
      </w:r>
      <w:r>
        <w:rPr>
          <w:spacing w:val="-15"/>
        </w:rPr>
        <w:t xml:space="preserve"> </w:t>
      </w:r>
      <w:r>
        <w:t>across</w:t>
      </w:r>
      <w:r>
        <w:rPr>
          <w:spacing w:val="-14"/>
        </w:rPr>
        <w:t xml:space="preserve"> </w:t>
      </w:r>
      <w:r>
        <w:t>every</w:t>
      </w:r>
      <w:r>
        <w:rPr>
          <w:spacing w:val="-15"/>
        </w:rPr>
        <w:t xml:space="preserve"> </w:t>
      </w:r>
      <w:r>
        <w:t>metric:</w:t>
      </w:r>
      <w:r>
        <w:rPr>
          <w:spacing w:val="-15"/>
        </w:rPr>
        <w:t xml:space="preserve"> </w:t>
      </w:r>
      <w:r>
        <w:t>throughput</w:t>
      </w:r>
      <w:r>
        <w:rPr>
          <w:spacing w:val="-14"/>
        </w:rPr>
        <w:t xml:space="preserve"> </w:t>
      </w:r>
      <w:r>
        <w:t>collapses</w:t>
      </w:r>
      <w:r>
        <w:rPr>
          <w:spacing w:val="-15"/>
        </w:rPr>
        <w:t xml:space="preserve"> </w:t>
      </w:r>
      <w:r>
        <w:t>fastest,</w:t>
      </w:r>
      <w:r>
        <w:rPr>
          <w:spacing w:val="-14"/>
        </w:rPr>
        <w:t xml:space="preserve"> </w:t>
      </w:r>
      <w:r>
        <w:t>delay</w:t>
      </w:r>
      <w:r>
        <w:rPr>
          <w:spacing w:val="-14"/>
        </w:rPr>
        <w:t xml:space="preserve"> </w:t>
      </w:r>
      <w:r>
        <w:t>and</w:t>
      </w:r>
      <w:r>
        <w:rPr>
          <w:spacing w:val="-14"/>
        </w:rPr>
        <w:t xml:space="preserve"> </w:t>
      </w:r>
      <w:r>
        <w:t>jitter</w:t>
      </w:r>
      <w:r>
        <w:rPr>
          <w:spacing w:val="-15"/>
        </w:rPr>
        <w:t xml:space="preserve"> </w:t>
      </w:r>
      <w:r>
        <w:t>grow</w:t>
      </w:r>
      <w:r>
        <w:rPr>
          <w:spacing w:val="-15"/>
        </w:rPr>
        <w:t xml:space="preserve"> </w:t>
      </w:r>
      <w:r>
        <w:t>steepest, and</w:t>
      </w:r>
      <w:r>
        <w:rPr>
          <w:spacing w:val="-11"/>
        </w:rPr>
        <w:t xml:space="preserve"> </w:t>
      </w:r>
      <w:r>
        <w:t>packet</w:t>
      </w:r>
      <w:r>
        <w:rPr>
          <w:spacing w:val="-10"/>
        </w:rPr>
        <w:t xml:space="preserve"> </w:t>
      </w:r>
      <w:r>
        <w:t>loss</w:t>
      </w:r>
      <w:r>
        <w:rPr>
          <w:spacing w:val="-10"/>
        </w:rPr>
        <w:t xml:space="preserve"> </w:t>
      </w:r>
      <w:r>
        <w:t>reaches</w:t>
      </w:r>
      <w:r>
        <w:rPr>
          <w:spacing w:val="-10"/>
        </w:rPr>
        <w:t xml:space="preserve"> </w:t>
      </w:r>
      <w:r>
        <w:t>levels</w:t>
      </w:r>
      <w:r>
        <w:rPr>
          <w:spacing w:val="-10"/>
        </w:rPr>
        <w:t xml:space="preserve"> </w:t>
      </w:r>
      <w:r>
        <w:t>that</w:t>
      </w:r>
      <w:r>
        <w:rPr>
          <w:spacing w:val="-11"/>
        </w:rPr>
        <w:t xml:space="preserve"> </w:t>
      </w:r>
      <w:r>
        <w:t>would</w:t>
      </w:r>
      <w:r>
        <w:rPr>
          <w:spacing w:val="-11"/>
        </w:rPr>
        <w:t xml:space="preserve"> </w:t>
      </w:r>
      <w:r>
        <w:t>materially</w:t>
      </w:r>
      <w:r>
        <w:rPr>
          <w:spacing w:val="-11"/>
        </w:rPr>
        <w:t xml:space="preserve"> </w:t>
      </w:r>
      <w:r>
        <w:t>disrupt</w:t>
      </w:r>
      <w:r>
        <w:rPr>
          <w:spacing w:val="-10"/>
        </w:rPr>
        <w:t xml:space="preserve"> </w:t>
      </w:r>
      <w:r>
        <w:t>online-examination</w:t>
      </w:r>
      <w:r>
        <w:rPr>
          <w:spacing w:val="-10"/>
        </w:rPr>
        <w:t xml:space="preserve"> </w:t>
      </w:r>
      <w:r>
        <w:t>submissions</w:t>
      </w:r>
      <w:r>
        <w:rPr>
          <w:spacing w:val="-10"/>
        </w:rPr>
        <w:t xml:space="preserve"> </w:t>
      </w:r>
      <w:r>
        <w:t>and</w:t>
      </w:r>
      <w:r>
        <w:rPr>
          <w:spacing w:val="-11"/>
        </w:rPr>
        <w:t xml:space="preserve"> </w:t>
      </w:r>
      <w:r>
        <w:t>IP-camera surveillance feeds. The Star topology's bottleneck is the single central hub — performance is acceptable under Normal load but degrades noticeably once many devices contend for the same uplink</w:t>
      </w:r>
      <w:r>
        <w:rPr>
          <w:spacing w:val="-5"/>
        </w:rPr>
        <w:t xml:space="preserve"> </w:t>
      </w:r>
      <w:r>
        <w:t>during</w:t>
      </w:r>
      <w:r>
        <w:rPr>
          <w:spacing w:val="-5"/>
        </w:rPr>
        <w:t xml:space="preserve"> </w:t>
      </w:r>
      <w:r>
        <w:t>Peak</w:t>
      </w:r>
      <w:r>
        <w:rPr>
          <w:spacing w:val="-5"/>
        </w:rPr>
        <w:t xml:space="preserve"> </w:t>
      </w:r>
      <w:r>
        <w:t>load.</w:t>
      </w:r>
      <w:r>
        <w:rPr>
          <w:spacing w:val="-2"/>
        </w:rPr>
        <w:t xml:space="preserve"> </w:t>
      </w:r>
      <w:r>
        <w:t>Mesh</w:t>
      </w:r>
      <w:r>
        <w:rPr>
          <w:spacing w:val="-5"/>
        </w:rPr>
        <w:t xml:space="preserve"> </w:t>
      </w:r>
      <w:r>
        <w:t>has</w:t>
      </w:r>
      <w:r>
        <w:rPr>
          <w:spacing w:val="-5"/>
        </w:rPr>
        <w:t xml:space="preserve"> </w:t>
      </w:r>
      <w:r>
        <w:t>no</w:t>
      </w:r>
      <w:r>
        <w:rPr>
          <w:spacing w:val="-5"/>
        </w:rPr>
        <w:t xml:space="preserve"> </w:t>
      </w:r>
      <w:r>
        <w:t>significant</w:t>
      </w:r>
      <w:r>
        <w:rPr>
          <w:spacing w:val="-2"/>
        </w:rPr>
        <w:t xml:space="preserve"> </w:t>
      </w:r>
      <w:r>
        <w:t>bottleneck</w:t>
      </w:r>
      <w:r>
        <w:rPr>
          <w:spacing w:val="-5"/>
        </w:rPr>
        <w:t xml:space="preserve"> </w:t>
      </w:r>
      <w:r>
        <w:t>within</w:t>
      </w:r>
      <w:r>
        <w:rPr>
          <w:spacing w:val="-5"/>
        </w:rPr>
        <w:t xml:space="preserve"> </w:t>
      </w:r>
      <w:r>
        <w:t>the</w:t>
      </w:r>
      <w:r>
        <w:rPr>
          <w:spacing w:val="-5"/>
        </w:rPr>
        <w:t xml:space="preserve"> </w:t>
      </w:r>
      <w:r>
        <w:t>tested</w:t>
      </w:r>
      <w:r>
        <w:rPr>
          <w:spacing w:val="-5"/>
        </w:rPr>
        <w:t xml:space="preserve"> </w:t>
      </w:r>
      <w:r>
        <w:t>load</w:t>
      </w:r>
      <w:r>
        <w:rPr>
          <w:spacing w:val="-5"/>
        </w:rPr>
        <w:t xml:space="preserve"> </w:t>
      </w:r>
      <w:r>
        <w:t>range,</w:t>
      </w:r>
      <w:r>
        <w:rPr>
          <w:spacing w:val="-2"/>
        </w:rPr>
        <w:t xml:space="preserve"> </w:t>
      </w:r>
      <w:r>
        <w:t>at</w:t>
      </w:r>
      <w:r>
        <w:rPr>
          <w:spacing w:val="-4"/>
        </w:rPr>
        <w:t xml:space="preserve"> </w:t>
      </w:r>
      <w:r>
        <w:t>the</w:t>
      </w:r>
      <w:r>
        <w:rPr>
          <w:spacing w:val="-5"/>
        </w:rPr>
        <w:t xml:space="preserve"> </w:t>
      </w:r>
      <w:r>
        <w:t>cost of</w:t>
      </w:r>
      <w:r>
        <w:rPr>
          <w:spacing w:val="-9"/>
        </w:rPr>
        <w:t xml:space="preserve"> </w:t>
      </w:r>
      <w:r>
        <w:t>link</w:t>
      </w:r>
      <w:r>
        <w:rPr>
          <w:spacing w:val="-8"/>
        </w:rPr>
        <w:t xml:space="preserve"> </w:t>
      </w:r>
      <w:r>
        <w:t>count</w:t>
      </w:r>
      <w:r>
        <w:rPr>
          <w:spacing w:val="-8"/>
        </w:rPr>
        <w:t xml:space="preserve"> </w:t>
      </w:r>
      <w:r>
        <w:t>and</w:t>
      </w:r>
      <w:r>
        <w:rPr>
          <w:spacing w:val="-8"/>
        </w:rPr>
        <w:t xml:space="preserve"> </w:t>
      </w:r>
      <w:r>
        <w:t>configuration</w:t>
      </w:r>
      <w:r>
        <w:rPr>
          <w:spacing w:val="-8"/>
        </w:rPr>
        <w:t xml:space="preserve"> </w:t>
      </w:r>
      <w:r>
        <w:t>complexity.</w:t>
      </w:r>
      <w:r>
        <w:rPr>
          <w:spacing w:val="-8"/>
        </w:rPr>
        <w:t xml:space="preserve"> </w:t>
      </w:r>
      <w:r>
        <w:t>Hybrid's</w:t>
      </w:r>
      <w:r>
        <w:rPr>
          <w:spacing w:val="-8"/>
        </w:rPr>
        <w:t xml:space="preserve"> </w:t>
      </w:r>
      <w:r>
        <w:t>only</w:t>
      </w:r>
      <w:r>
        <w:rPr>
          <w:spacing w:val="-8"/>
        </w:rPr>
        <w:t xml:space="preserve"> </w:t>
      </w:r>
      <w:r>
        <w:t>material</w:t>
      </w:r>
      <w:r>
        <w:rPr>
          <w:spacing w:val="-8"/>
        </w:rPr>
        <w:t xml:space="preserve"> </w:t>
      </w:r>
      <w:r>
        <w:t>weak</w:t>
      </w:r>
      <w:r>
        <w:rPr>
          <w:spacing w:val="-8"/>
        </w:rPr>
        <w:t xml:space="preserve"> </w:t>
      </w:r>
      <w:r>
        <w:t>point</w:t>
      </w:r>
      <w:r>
        <w:rPr>
          <w:spacing w:val="-8"/>
        </w:rPr>
        <w:t xml:space="preserve"> </w:t>
      </w:r>
      <w:r>
        <w:t>is</w:t>
      </w:r>
      <w:r>
        <w:rPr>
          <w:spacing w:val="-8"/>
        </w:rPr>
        <w:t xml:space="preserve"> </w:t>
      </w:r>
      <w:r>
        <w:t>the</w:t>
      </w:r>
      <w:r>
        <w:rPr>
          <w:spacing w:val="-9"/>
        </w:rPr>
        <w:t xml:space="preserve"> </w:t>
      </w:r>
      <w:r>
        <w:t>retained</w:t>
      </w:r>
      <w:r>
        <w:rPr>
          <w:spacing w:val="-8"/>
        </w:rPr>
        <w:t xml:space="preserve"> </w:t>
      </w:r>
      <w:r>
        <w:t>legacy Bus</w:t>
      </w:r>
      <w:r>
        <w:rPr>
          <w:spacing w:val="-5"/>
        </w:rPr>
        <w:t xml:space="preserve"> </w:t>
      </w:r>
      <w:r>
        <w:t>segment,</w:t>
      </w:r>
      <w:r>
        <w:rPr>
          <w:spacing w:val="-5"/>
        </w:rPr>
        <w:t xml:space="preserve"> </w:t>
      </w:r>
      <w:r>
        <w:t>which</w:t>
      </w:r>
      <w:r>
        <w:rPr>
          <w:spacing w:val="-5"/>
        </w:rPr>
        <w:t xml:space="preserve"> </w:t>
      </w:r>
      <w:r>
        <w:t>behaves</w:t>
      </w:r>
      <w:r>
        <w:rPr>
          <w:spacing w:val="-5"/>
        </w:rPr>
        <w:t xml:space="preserve"> </w:t>
      </w:r>
      <w:r>
        <w:t>like</w:t>
      </w:r>
      <w:r>
        <w:rPr>
          <w:spacing w:val="-6"/>
        </w:rPr>
        <w:t xml:space="preserve"> </w:t>
      </w:r>
      <w:r>
        <w:t>a</w:t>
      </w:r>
      <w:r>
        <w:rPr>
          <w:spacing w:val="-6"/>
        </w:rPr>
        <w:t xml:space="preserve"> </w:t>
      </w:r>
      <w:r>
        <w:t>local</w:t>
      </w:r>
      <w:r>
        <w:rPr>
          <w:spacing w:val="-4"/>
        </w:rPr>
        <w:t xml:space="preserve"> </w:t>
      </w:r>
      <w:r>
        <w:t>bottleneck</w:t>
      </w:r>
      <w:r>
        <w:rPr>
          <w:spacing w:val="-5"/>
        </w:rPr>
        <w:t xml:space="preserve"> </w:t>
      </w:r>
      <w:r>
        <w:t>for</w:t>
      </w:r>
      <w:r>
        <w:rPr>
          <w:spacing w:val="-6"/>
        </w:rPr>
        <w:t xml:space="preserve"> </w:t>
      </w:r>
      <w:r>
        <w:t>the</w:t>
      </w:r>
      <w:r>
        <w:rPr>
          <w:spacing w:val="-5"/>
        </w:rPr>
        <w:t xml:space="preserve"> </w:t>
      </w:r>
      <w:r>
        <w:t>devices</w:t>
      </w:r>
      <w:r>
        <w:rPr>
          <w:spacing w:val="-5"/>
        </w:rPr>
        <w:t xml:space="preserve"> </w:t>
      </w:r>
      <w:r>
        <w:t>attached</w:t>
      </w:r>
      <w:r>
        <w:rPr>
          <w:spacing w:val="-3"/>
        </w:rPr>
        <w:t xml:space="preserve"> </w:t>
      </w:r>
      <w:r>
        <w:t>to</w:t>
      </w:r>
      <w:r>
        <w:rPr>
          <w:spacing w:val="-4"/>
        </w:rPr>
        <w:t xml:space="preserve"> </w:t>
      </w:r>
      <w:r>
        <w:t>it</w:t>
      </w:r>
      <w:r>
        <w:rPr>
          <w:spacing w:val="-4"/>
        </w:rPr>
        <w:t xml:space="preserve"> </w:t>
      </w:r>
      <w:r>
        <w:t>even</w:t>
      </w:r>
      <w:r>
        <w:rPr>
          <w:spacing w:val="-5"/>
        </w:rPr>
        <w:t xml:space="preserve"> </w:t>
      </w:r>
      <w:r>
        <w:t>while</w:t>
      </w:r>
      <w:r>
        <w:rPr>
          <w:spacing w:val="-5"/>
        </w:rPr>
        <w:t xml:space="preserve"> </w:t>
      </w:r>
      <w:r>
        <w:t>the</w:t>
      </w:r>
      <w:r>
        <w:rPr>
          <w:spacing w:val="-5"/>
        </w:rPr>
        <w:t xml:space="preserve"> </w:t>
      </w:r>
      <w:r>
        <w:t>rest of the network performs close to Mesh levels.</w:t>
      </w:r>
    </w:p>
    <w:p w14:paraId="64822BE9" w14:textId="77777777" w:rsidR="00420B9F" w:rsidRDefault="00BD4F4D">
      <w:pPr>
        <w:pStyle w:val="ListParagraph"/>
        <w:numPr>
          <w:ilvl w:val="1"/>
          <w:numId w:val="4"/>
        </w:numPr>
        <w:tabs>
          <w:tab w:val="left" w:pos="724"/>
        </w:tabs>
        <w:spacing w:before="266"/>
        <w:ind w:left="724" w:hanging="453"/>
        <w:jc w:val="both"/>
        <w:rPr>
          <w:b/>
          <w:sz w:val="26"/>
        </w:rPr>
      </w:pPr>
      <w:r>
        <w:rPr>
          <w:b/>
          <w:color w:val="2D5EAA"/>
          <w:sz w:val="26"/>
        </w:rPr>
        <w:t>Trade-off</w:t>
      </w:r>
      <w:r>
        <w:rPr>
          <w:b/>
          <w:color w:val="2D5EAA"/>
          <w:spacing w:val="-10"/>
          <w:sz w:val="26"/>
        </w:rPr>
        <w:t xml:space="preserve"> </w:t>
      </w:r>
      <w:r>
        <w:rPr>
          <w:b/>
          <w:color w:val="2D5EAA"/>
          <w:spacing w:val="-2"/>
          <w:sz w:val="26"/>
        </w:rPr>
        <w:t>Analysis</w:t>
      </w:r>
    </w:p>
    <w:p w14:paraId="70DB790F" w14:textId="77777777" w:rsidR="00420B9F" w:rsidRDefault="00BD4F4D">
      <w:pPr>
        <w:pStyle w:val="BodyText"/>
        <w:spacing w:before="135"/>
        <w:ind w:left="271"/>
        <w:jc w:val="both"/>
      </w:pPr>
      <w:r>
        <w:t>Mesh</w:t>
      </w:r>
      <w:r>
        <w:rPr>
          <w:spacing w:val="6"/>
        </w:rPr>
        <w:t xml:space="preserve"> </w:t>
      </w:r>
      <w:r>
        <w:t>offers</w:t>
      </w:r>
      <w:r>
        <w:rPr>
          <w:spacing w:val="5"/>
        </w:rPr>
        <w:t xml:space="preserve"> </w:t>
      </w:r>
      <w:r>
        <w:t>the</w:t>
      </w:r>
      <w:r>
        <w:rPr>
          <w:spacing w:val="7"/>
        </w:rPr>
        <w:t xml:space="preserve"> </w:t>
      </w:r>
      <w:r>
        <w:t>best</w:t>
      </w:r>
      <w:r>
        <w:rPr>
          <w:spacing w:val="9"/>
        </w:rPr>
        <w:t xml:space="preserve"> </w:t>
      </w:r>
      <w:r>
        <w:t>raw</w:t>
      </w:r>
      <w:r>
        <w:rPr>
          <w:spacing w:val="7"/>
        </w:rPr>
        <w:t xml:space="preserve"> </w:t>
      </w:r>
      <w:r>
        <w:t>performance</w:t>
      </w:r>
      <w:r>
        <w:rPr>
          <w:spacing w:val="7"/>
        </w:rPr>
        <w:t xml:space="preserve"> </w:t>
      </w:r>
      <w:r>
        <w:t>and</w:t>
      </w:r>
      <w:r>
        <w:rPr>
          <w:spacing w:val="5"/>
        </w:rPr>
        <w:t xml:space="preserve"> </w:t>
      </w:r>
      <w:r>
        <w:t>fault</w:t>
      </w:r>
      <w:r>
        <w:rPr>
          <w:spacing w:val="6"/>
        </w:rPr>
        <w:t xml:space="preserve"> </w:t>
      </w:r>
      <w:r>
        <w:t>tolerance</w:t>
      </w:r>
      <w:r>
        <w:rPr>
          <w:spacing w:val="5"/>
        </w:rPr>
        <w:t xml:space="preserve"> </w:t>
      </w:r>
      <w:r>
        <w:t>but</w:t>
      </w:r>
      <w:r>
        <w:rPr>
          <w:spacing w:val="6"/>
        </w:rPr>
        <w:t xml:space="preserve"> </w:t>
      </w:r>
      <w:r>
        <w:t>scales</w:t>
      </w:r>
      <w:r>
        <w:rPr>
          <w:spacing w:val="7"/>
        </w:rPr>
        <w:t xml:space="preserve"> </w:t>
      </w:r>
      <w:r>
        <w:t>poorly</w:t>
      </w:r>
      <w:r>
        <w:rPr>
          <w:spacing w:val="5"/>
        </w:rPr>
        <w:t xml:space="preserve"> </w:t>
      </w:r>
      <w:r>
        <w:t>in</w:t>
      </w:r>
      <w:r>
        <w:rPr>
          <w:spacing w:val="6"/>
        </w:rPr>
        <w:t xml:space="preserve"> </w:t>
      </w:r>
      <w:r>
        <w:t>cost</w:t>
      </w:r>
      <w:r>
        <w:rPr>
          <w:spacing w:val="9"/>
        </w:rPr>
        <w:t xml:space="preserve"> </w:t>
      </w:r>
      <w:r>
        <w:t>and</w:t>
      </w:r>
      <w:r>
        <w:rPr>
          <w:spacing w:val="6"/>
        </w:rPr>
        <w:t xml:space="preserve"> </w:t>
      </w:r>
      <w:r>
        <w:rPr>
          <w:spacing w:val="-2"/>
        </w:rPr>
        <w:t>complexity</w:t>
      </w:r>
    </w:p>
    <w:p w14:paraId="2EC03879" w14:textId="77777777" w:rsidR="00420B9F" w:rsidRDefault="00BD4F4D">
      <w:pPr>
        <w:pStyle w:val="BodyText"/>
        <w:spacing w:before="110" w:line="336" w:lineRule="auto"/>
        <w:ind w:left="271" w:right="1345"/>
        <w:jc w:val="both"/>
      </w:pPr>
      <w:r>
        <w:t>— for n zones it requires n(n-1)/2 core links, which becomes impractical beyond a handful of aggregation points, and is not justified for the access layer serving 1,000 individual devices. Bus is the</w:t>
      </w:r>
      <w:r>
        <w:rPr>
          <w:spacing w:val="-7"/>
        </w:rPr>
        <w:t xml:space="preserve"> </w:t>
      </w:r>
      <w:r>
        <w:t>lowest</w:t>
      </w:r>
      <w:r>
        <w:rPr>
          <w:spacing w:val="-6"/>
        </w:rPr>
        <w:t xml:space="preserve"> </w:t>
      </w:r>
      <w:r>
        <w:t>cost</w:t>
      </w:r>
      <w:r>
        <w:rPr>
          <w:spacing w:val="-6"/>
        </w:rPr>
        <w:t xml:space="preserve"> </w:t>
      </w:r>
      <w:r>
        <w:t>but</w:t>
      </w:r>
      <w:r>
        <w:rPr>
          <w:spacing w:val="-6"/>
        </w:rPr>
        <w:t xml:space="preserve"> </w:t>
      </w:r>
      <w:r>
        <w:t>fails</w:t>
      </w:r>
      <w:r>
        <w:rPr>
          <w:spacing w:val="-7"/>
        </w:rPr>
        <w:t xml:space="preserve"> </w:t>
      </w:r>
      <w:r>
        <w:t>on</w:t>
      </w:r>
      <w:r>
        <w:rPr>
          <w:spacing w:val="-7"/>
        </w:rPr>
        <w:t xml:space="preserve"> </w:t>
      </w:r>
      <w:r>
        <w:t>reliability,</w:t>
      </w:r>
      <w:r>
        <w:rPr>
          <w:spacing w:val="-7"/>
        </w:rPr>
        <w:t xml:space="preserve"> </w:t>
      </w:r>
      <w:r>
        <w:t>scalability</w:t>
      </w:r>
      <w:r>
        <w:rPr>
          <w:spacing w:val="-6"/>
        </w:rPr>
        <w:t xml:space="preserve"> </w:t>
      </w:r>
      <w:r>
        <w:t>and</w:t>
      </w:r>
      <w:r>
        <w:rPr>
          <w:spacing w:val="-7"/>
        </w:rPr>
        <w:t xml:space="preserve"> </w:t>
      </w:r>
      <w:r>
        <w:t>performance,</w:t>
      </w:r>
      <w:r>
        <w:rPr>
          <w:spacing w:val="-7"/>
        </w:rPr>
        <w:t xml:space="preserve"> </w:t>
      </w:r>
      <w:r>
        <w:t>making</w:t>
      </w:r>
      <w:r>
        <w:rPr>
          <w:spacing w:val="-7"/>
        </w:rPr>
        <w:t xml:space="preserve"> </w:t>
      </w:r>
      <w:r>
        <w:t>it</w:t>
      </w:r>
      <w:r>
        <w:rPr>
          <w:spacing w:val="-6"/>
        </w:rPr>
        <w:t xml:space="preserve"> </w:t>
      </w:r>
      <w:r>
        <w:t>unsuitable</w:t>
      </w:r>
      <w:r>
        <w:rPr>
          <w:spacing w:val="-7"/>
        </w:rPr>
        <w:t xml:space="preserve"> </w:t>
      </w:r>
      <w:r>
        <w:t>as</w:t>
      </w:r>
      <w:r>
        <w:rPr>
          <w:spacing w:val="-7"/>
        </w:rPr>
        <w:t xml:space="preserve"> </w:t>
      </w:r>
      <w:r>
        <w:t>anything more</w:t>
      </w:r>
      <w:r>
        <w:rPr>
          <w:spacing w:val="-8"/>
        </w:rPr>
        <w:t xml:space="preserve"> </w:t>
      </w:r>
      <w:r>
        <w:t>than</w:t>
      </w:r>
      <w:r>
        <w:rPr>
          <w:spacing w:val="-5"/>
        </w:rPr>
        <w:t xml:space="preserve"> </w:t>
      </w:r>
      <w:r>
        <w:t>a</w:t>
      </w:r>
      <w:r>
        <w:rPr>
          <w:spacing w:val="-8"/>
        </w:rPr>
        <w:t xml:space="preserve"> </w:t>
      </w:r>
      <w:r>
        <w:t>legacy</w:t>
      </w:r>
      <w:r>
        <w:rPr>
          <w:spacing w:val="-7"/>
        </w:rPr>
        <w:t xml:space="preserve"> </w:t>
      </w:r>
      <w:r>
        <w:t>reference</w:t>
      </w:r>
      <w:r>
        <w:rPr>
          <w:spacing w:val="-8"/>
        </w:rPr>
        <w:t xml:space="preserve"> </w:t>
      </w:r>
      <w:r>
        <w:t>segment.</w:t>
      </w:r>
      <w:r>
        <w:rPr>
          <w:spacing w:val="-7"/>
        </w:rPr>
        <w:t xml:space="preserve"> </w:t>
      </w:r>
      <w:r>
        <w:t>Star</w:t>
      </w:r>
      <w:r>
        <w:rPr>
          <w:spacing w:val="-8"/>
        </w:rPr>
        <w:t xml:space="preserve"> </w:t>
      </w:r>
      <w:r>
        <w:t>provides</w:t>
      </w:r>
      <w:r>
        <w:rPr>
          <w:spacing w:val="-7"/>
        </w:rPr>
        <w:t xml:space="preserve"> </w:t>
      </w:r>
      <w:r>
        <w:t>a</w:t>
      </w:r>
      <w:r>
        <w:rPr>
          <w:spacing w:val="-8"/>
        </w:rPr>
        <w:t xml:space="preserve"> </w:t>
      </w:r>
      <w:r>
        <w:t>good</w:t>
      </w:r>
      <w:r>
        <w:rPr>
          <w:spacing w:val="-5"/>
        </w:rPr>
        <w:t xml:space="preserve"> </w:t>
      </w:r>
      <w:r>
        <w:t>balance</w:t>
      </w:r>
      <w:r>
        <w:rPr>
          <w:spacing w:val="-8"/>
        </w:rPr>
        <w:t xml:space="preserve"> </w:t>
      </w:r>
      <w:r>
        <w:t>of</w:t>
      </w:r>
      <w:r>
        <w:rPr>
          <w:spacing w:val="-8"/>
        </w:rPr>
        <w:t xml:space="preserve"> </w:t>
      </w:r>
      <w:r>
        <w:t>cost</w:t>
      </w:r>
      <w:r>
        <w:rPr>
          <w:spacing w:val="-4"/>
        </w:rPr>
        <w:t xml:space="preserve"> </w:t>
      </w:r>
      <w:r>
        <w:t>and</w:t>
      </w:r>
      <w:r>
        <w:rPr>
          <w:spacing w:val="-7"/>
        </w:rPr>
        <w:t xml:space="preserve"> </w:t>
      </w:r>
      <w:r>
        <w:t>fault</w:t>
      </w:r>
      <w:r>
        <w:rPr>
          <w:spacing w:val="-7"/>
        </w:rPr>
        <w:t xml:space="preserve"> </w:t>
      </w:r>
      <w:r>
        <w:t>isolation</w:t>
      </w:r>
      <w:r>
        <w:rPr>
          <w:spacing w:val="-7"/>
        </w:rPr>
        <w:t xml:space="preserve"> </w:t>
      </w:r>
      <w:r>
        <w:t>at</w:t>
      </w:r>
      <w:r>
        <w:rPr>
          <w:spacing w:val="-7"/>
        </w:rPr>
        <w:t xml:space="preserve"> </w:t>
      </w:r>
      <w:r>
        <w:t>the access layer but concentrates risk at the hub. Hybrid resolves this trade-off directly: a partial-mesh/tree</w:t>
      </w:r>
      <w:r>
        <w:rPr>
          <w:spacing w:val="-15"/>
        </w:rPr>
        <w:t xml:space="preserve"> </w:t>
      </w:r>
      <w:r>
        <w:t>core</w:t>
      </w:r>
      <w:r>
        <w:rPr>
          <w:spacing w:val="-15"/>
        </w:rPr>
        <w:t xml:space="preserve"> </w:t>
      </w:r>
      <w:r>
        <w:t>(limited</w:t>
      </w:r>
      <w:r>
        <w:rPr>
          <w:spacing w:val="-15"/>
        </w:rPr>
        <w:t xml:space="preserve"> </w:t>
      </w:r>
      <w:r>
        <w:t>to</w:t>
      </w:r>
      <w:r>
        <w:rPr>
          <w:spacing w:val="-15"/>
        </w:rPr>
        <w:t xml:space="preserve"> </w:t>
      </w:r>
      <w:r>
        <w:t>the</w:t>
      </w:r>
      <w:r>
        <w:rPr>
          <w:spacing w:val="-15"/>
        </w:rPr>
        <w:t xml:space="preserve"> </w:t>
      </w:r>
      <w:r>
        <w:t>four</w:t>
      </w:r>
      <w:r>
        <w:rPr>
          <w:spacing w:val="-15"/>
        </w:rPr>
        <w:t xml:space="preserve"> </w:t>
      </w:r>
      <w:r>
        <w:t>zone</w:t>
      </w:r>
      <w:r>
        <w:rPr>
          <w:spacing w:val="-15"/>
        </w:rPr>
        <w:t xml:space="preserve"> </w:t>
      </w:r>
      <w:r>
        <w:t>distribution</w:t>
      </w:r>
      <w:r>
        <w:rPr>
          <w:spacing w:val="-15"/>
        </w:rPr>
        <w:t xml:space="preserve"> </w:t>
      </w:r>
      <w:r>
        <w:t>points</w:t>
      </w:r>
      <w:r>
        <w:rPr>
          <w:spacing w:val="-15"/>
        </w:rPr>
        <w:t xml:space="preserve"> </w:t>
      </w:r>
      <w:r>
        <w:t>plus</w:t>
      </w:r>
      <w:r>
        <w:rPr>
          <w:spacing w:val="-15"/>
        </w:rPr>
        <w:t xml:space="preserve"> </w:t>
      </w:r>
      <w:r>
        <w:t>the</w:t>
      </w:r>
      <w:r>
        <w:rPr>
          <w:spacing w:val="-15"/>
        </w:rPr>
        <w:t xml:space="preserve"> </w:t>
      </w:r>
      <w:r>
        <w:t>campus</w:t>
      </w:r>
      <w:r>
        <w:rPr>
          <w:spacing w:val="-15"/>
        </w:rPr>
        <w:t xml:space="preserve"> </w:t>
      </w:r>
      <w:r>
        <w:t>core,</w:t>
      </w:r>
      <w:r>
        <w:rPr>
          <w:spacing w:val="-15"/>
        </w:rPr>
        <w:t xml:space="preserve"> </w:t>
      </w:r>
      <w:r>
        <w:t>not</w:t>
      </w:r>
      <w:r>
        <w:rPr>
          <w:spacing w:val="-15"/>
        </w:rPr>
        <w:t xml:space="preserve"> </w:t>
      </w:r>
      <w:r>
        <w:t>every</w:t>
      </w:r>
      <w:r>
        <w:rPr>
          <w:spacing w:val="-15"/>
        </w:rPr>
        <w:t xml:space="preserve"> </w:t>
      </w:r>
      <w:r>
        <w:t>individual device) captures most of Mesh's resilience benefit at a fraction of the link count, while Star access segments keep per-device cabling cost and fault isolation at acceptable levels.</w:t>
      </w:r>
    </w:p>
    <w:p w14:paraId="1F4355BF" w14:textId="77777777" w:rsidR="00420B9F" w:rsidRDefault="00BD4F4D">
      <w:pPr>
        <w:pStyle w:val="ListParagraph"/>
        <w:numPr>
          <w:ilvl w:val="1"/>
          <w:numId w:val="4"/>
        </w:numPr>
        <w:tabs>
          <w:tab w:val="left" w:pos="724"/>
        </w:tabs>
        <w:spacing w:before="265"/>
        <w:ind w:left="724" w:hanging="453"/>
        <w:jc w:val="both"/>
        <w:rPr>
          <w:b/>
          <w:sz w:val="26"/>
        </w:rPr>
      </w:pPr>
      <w:r>
        <w:rPr>
          <w:b/>
          <w:color w:val="2D5EAA"/>
          <w:sz w:val="26"/>
        </w:rPr>
        <w:t>Final</w:t>
      </w:r>
      <w:r>
        <w:rPr>
          <w:b/>
          <w:color w:val="2D5EAA"/>
          <w:spacing w:val="-5"/>
          <w:sz w:val="26"/>
        </w:rPr>
        <w:t xml:space="preserve"> </w:t>
      </w:r>
      <w:r>
        <w:rPr>
          <w:b/>
          <w:color w:val="2D5EAA"/>
          <w:spacing w:val="-2"/>
          <w:sz w:val="26"/>
        </w:rPr>
        <w:t>Recommendation</w:t>
      </w:r>
    </w:p>
    <w:p w14:paraId="753D476A" w14:textId="77777777" w:rsidR="00420B9F" w:rsidRDefault="00BD4F4D">
      <w:pPr>
        <w:pStyle w:val="BodyText"/>
        <w:spacing w:before="135" w:line="336" w:lineRule="auto"/>
        <w:ind w:left="271" w:right="1346"/>
        <w:jc w:val="both"/>
      </w:pPr>
      <w:r>
        <w:t>Based on the measured evidence across throughput, delay, jitter, packet loss, response time and bandwidth utilization (Section 7), and the cost/scalability trade-off analysis above, the Hybrid topology</w:t>
      </w:r>
      <w:r>
        <w:rPr>
          <w:spacing w:val="-3"/>
        </w:rPr>
        <w:t xml:space="preserve"> </w:t>
      </w:r>
      <w:r>
        <w:t>is</w:t>
      </w:r>
      <w:r>
        <w:rPr>
          <w:spacing w:val="-3"/>
        </w:rPr>
        <w:t xml:space="preserve"> </w:t>
      </w:r>
      <w:r>
        <w:t>recommended</w:t>
      </w:r>
      <w:r>
        <w:rPr>
          <w:spacing w:val="-3"/>
        </w:rPr>
        <w:t xml:space="preserve"> </w:t>
      </w:r>
      <w:r>
        <w:t>as</w:t>
      </w:r>
      <w:r>
        <w:rPr>
          <w:spacing w:val="-4"/>
        </w:rPr>
        <w:t xml:space="preserve"> </w:t>
      </w:r>
      <w:r>
        <w:t>the</w:t>
      </w:r>
      <w:r>
        <w:rPr>
          <w:spacing w:val="-3"/>
        </w:rPr>
        <w:t xml:space="preserve"> </w:t>
      </w:r>
      <w:r>
        <w:t>target</w:t>
      </w:r>
      <w:r>
        <w:rPr>
          <w:spacing w:val="-3"/>
        </w:rPr>
        <w:t xml:space="preserve"> </w:t>
      </w:r>
      <w:r>
        <w:t>architecture</w:t>
      </w:r>
      <w:r>
        <w:rPr>
          <w:spacing w:val="-4"/>
        </w:rPr>
        <w:t xml:space="preserve"> </w:t>
      </w:r>
      <w:r>
        <w:t>for</w:t>
      </w:r>
      <w:r>
        <w:rPr>
          <w:spacing w:val="-5"/>
        </w:rPr>
        <w:t xml:space="preserve"> </w:t>
      </w:r>
      <w:r>
        <w:t>the</w:t>
      </w:r>
      <w:r>
        <w:rPr>
          <w:spacing w:val="-3"/>
        </w:rPr>
        <w:t xml:space="preserve"> </w:t>
      </w:r>
      <w:r>
        <w:t>Smart</w:t>
      </w:r>
      <w:r>
        <w:rPr>
          <w:spacing w:val="-3"/>
        </w:rPr>
        <w:t xml:space="preserve"> </w:t>
      </w:r>
      <w:r>
        <w:t>University</w:t>
      </w:r>
      <w:r>
        <w:rPr>
          <w:spacing w:val="-3"/>
        </w:rPr>
        <w:t xml:space="preserve"> </w:t>
      </w:r>
      <w:r>
        <w:t>Campus</w:t>
      </w:r>
      <w:r>
        <w:rPr>
          <w:spacing w:val="-3"/>
        </w:rPr>
        <w:t xml:space="preserve"> </w:t>
      </w:r>
      <w:r>
        <w:t>Network.</w:t>
      </w:r>
      <w:r>
        <w:rPr>
          <w:spacing w:val="-1"/>
        </w:rPr>
        <w:t xml:space="preserve"> </w:t>
      </w:r>
      <w:r>
        <w:t>It</w:t>
      </w:r>
      <w:r>
        <w:rPr>
          <w:spacing w:val="-3"/>
        </w:rPr>
        <w:t xml:space="preserve"> </w:t>
      </w:r>
      <w:r>
        <w:t>is further recommended that the retained legacy Bus segment in the Admin zone be scheduled for replacement with a Star-wired PoE switch as a near-term upgrade, since it remains the one component of the recommended design that underperforms relative to the rest of the network (see Section 10, Limitations and Possible Improvements).</w:t>
      </w:r>
    </w:p>
    <w:p w14:paraId="4AE9B534" w14:textId="77777777" w:rsidR="00420B9F" w:rsidRDefault="00420B9F">
      <w:pPr>
        <w:pStyle w:val="BodyText"/>
        <w:spacing w:before="86"/>
      </w:pPr>
    </w:p>
    <w:p w14:paraId="02D963EF" w14:textId="77777777" w:rsidR="00420B9F" w:rsidRDefault="00BD4F4D">
      <w:pPr>
        <w:pStyle w:val="Heading1"/>
        <w:numPr>
          <w:ilvl w:val="0"/>
          <w:numId w:val="4"/>
        </w:numPr>
        <w:tabs>
          <w:tab w:val="left" w:pos="570"/>
        </w:tabs>
        <w:spacing w:before="0"/>
        <w:ind w:left="570" w:hanging="299"/>
        <w:jc w:val="both"/>
      </w:pPr>
      <w:bookmarkStart w:id="25" w:name="_TOC_250004"/>
      <w:r>
        <w:rPr>
          <w:color w:val="1F3863"/>
        </w:rPr>
        <w:t>Broader</w:t>
      </w:r>
      <w:r>
        <w:rPr>
          <w:color w:val="1F3863"/>
          <w:spacing w:val="-6"/>
        </w:rPr>
        <w:t xml:space="preserve"> </w:t>
      </w:r>
      <w:r>
        <w:rPr>
          <w:color w:val="1F3863"/>
        </w:rPr>
        <w:t>Considerations</w:t>
      </w:r>
      <w:r>
        <w:rPr>
          <w:color w:val="1F3863"/>
          <w:spacing w:val="-5"/>
        </w:rPr>
        <w:t xml:space="preserve"> </w:t>
      </w:r>
      <w:r>
        <w:rPr>
          <w:color w:val="1F3863"/>
        </w:rPr>
        <w:t>and</w:t>
      </w:r>
      <w:r>
        <w:rPr>
          <w:color w:val="1F3863"/>
          <w:spacing w:val="-4"/>
        </w:rPr>
        <w:t xml:space="preserve"> </w:t>
      </w:r>
      <w:r>
        <w:rPr>
          <w:color w:val="1F3863"/>
        </w:rPr>
        <w:t>SDG</w:t>
      </w:r>
      <w:r>
        <w:rPr>
          <w:color w:val="1F3863"/>
          <w:spacing w:val="-4"/>
        </w:rPr>
        <w:t xml:space="preserve"> </w:t>
      </w:r>
      <w:bookmarkEnd w:id="25"/>
      <w:r>
        <w:rPr>
          <w:color w:val="1F3863"/>
          <w:spacing w:val="-2"/>
        </w:rPr>
        <w:t>Relevance</w:t>
      </w:r>
    </w:p>
    <w:p w14:paraId="68DB8BB5" w14:textId="77777777" w:rsidR="00420B9F" w:rsidRDefault="00BD4F4D">
      <w:pPr>
        <w:pStyle w:val="BodyText"/>
        <w:spacing w:before="9"/>
        <w:rPr>
          <w:b/>
          <w:sz w:val="4"/>
        </w:rPr>
      </w:pPr>
      <w:r>
        <w:rPr>
          <w:b/>
          <w:noProof/>
          <w:sz w:val="4"/>
        </w:rPr>
        <mc:AlternateContent>
          <mc:Choice Requires="wps">
            <w:drawing>
              <wp:anchor distT="0" distB="0" distL="0" distR="0" simplePos="0" relativeHeight="487599104" behindDoc="1" locked="0" layoutInCell="1" allowOverlap="1" wp14:anchorId="759278F0" wp14:editId="0F36801C">
                <wp:simplePos x="0" y="0"/>
                <wp:positionH relativeFrom="page">
                  <wp:posOffset>840028</wp:posOffset>
                </wp:positionH>
                <wp:positionV relativeFrom="paragraph">
                  <wp:posOffset>50162</wp:posOffset>
                </wp:positionV>
                <wp:extent cx="6095365" cy="1270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E1A349B" id="Graphic 34" o:spid="_x0000_s1026" style="position:absolute;margin-left:66.15pt;margin-top:3.95pt;width:479.9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" path="m6095365,l,,,12191r6095365,l6095365,xe" fillcolor="#1f3863" stroked="f">
                <v:path arrowok="t"/>
                <w10:wrap type="topAndBottom" anchorx="page"/>
              </v:shape>
            </w:pict>
          </mc:Fallback>
        </mc:AlternateContent>
      </w:r>
    </w:p>
    <w:p w14:paraId="498B8E53" w14:textId="77777777" w:rsidR="00420B9F" w:rsidRDefault="00420B9F">
      <w:pPr>
        <w:pStyle w:val="BodyText"/>
        <w:rPr>
          <w:b/>
          <w:sz w:val="4"/>
        </w:rPr>
        <w:sectPr w:rsidR="00420B9F">
          <w:pgSz w:w="12240" w:h="15840"/>
          <w:pgMar w:top="1060" w:right="0" w:bottom="880" w:left="1080" w:header="873" w:footer="682" w:gutter="0"/>
          <w:cols w:space="720"/>
        </w:sectPr>
      </w:pPr>
    </w:p>
    <w:p w14:paraId="09DFE265" w14:textId="77777777" w:rsidR="00420B9F" w:rsidRDefault="00420B9F">
      <w:pPr>
        <w:pStyle w:val="BodyText"/>
        <w:spacing w:before="1"/>
        <w:rPr>
          <w:b/>
        </w:rPr>
      </w:pPr>
    </w:p>
    <w:p w14:paraId="6CFCE0CE" w14:textId="77777777" w:rsidR="00420B9F" w:rsidRDefault="00BD4F4D">
      <w:pPr>
        <w:pStyle w:val="BodyText"/>
        <w:spacing w:before="1"/>
        <w:ind w:left="271"/>
        <w:jc w:val="both"/>
      </w:pPr>
      <w:r>
        <w:t>The</w:t>
      </w:r>
      <w:r>
        <w:rPr>
          <w:spacing w:val="-15"/>
        </w:rPr>
        <w:t xml:space="preserve"> </w:t>
      </w:r>
      <w:r>
        <w:t>assignment</w:t>
      </w:r>
      <w:r>
        <w:rPr>
          <w:spacing w:val="-12"/>
        </w:rPr>
        <w:t xml:space="preserve"> </w:t>
      </w:r>
      <w:r>
        <w:t>maps</w:t>
      </w:r>
      <w:r>
        <w:rPr>
          <w:spacing w:val="-9"/>
        </w:rPr>
        <w:t xml:space="preserve"> </w:t>
      </w:r>
      <w:r>
        <w:t>to</w:t>
      </w:r>
      <w:r>
        <w:rPr>
          <w:spacing w:val="-9"/>
        </w:rPr>
        <w:t xml:space="preserve"> </w:t>
      </w:r>
      <w:r>
        <w:t>Sustainable</w:t>
      </w:r>
      <w:r>
        <w:rPr>
          <w:spacing w:val="-12"/>
        </w:rPr>
        <w:t xml:space="preserve"> </w:t>
      </w:r>
      <w:r>
        <w:t>Development</w:t>
      </w:r>
      <w:r>
        <w:rPr>
          <w:spacing w:val="-9"/>
        </w:rPr>
        <w:t xml:space="preserve"> </w:t>
      </w:r>
      <w:r>
        <w:t>Goal</w:t>
      </w:r>
      <w:r>
        <w:rPr>
          <w:spacing w:val="-11"/>
        </w:rPr>
        <w:t xml:space="preserve"> </w:t>
      </w:r>
      <w:r>
        <w:t>9</w:t>
      </w:r>
      <w:r>
        <w:rPr>
          <w:spacing w:val="-8"/>
        </w:rPr>
        <w:t xml:space="preserve"> </w:t>
      </w:r>
      <w:r>
        <w:t>—</w:t>
      </w:r>
      <w:r>
        <w:rPr>
          <w:spacing w:val="-10"/>
        </w:rPr>
        <w:t xml:space="preserve"> </w:t>
      </w:r>
      <w:r>
        <w:t>Industry,</w:t>
      </w:r>
      <w:r>
        <w:rPr>
          <w:spacing w:val="-7"/>
        </w:rPr>
        <w:t xml:space="preserve"> </w:t>
      </w:r>
      <w:r>
        <w:t>Innovation</w:t>
      </w:r>
      <w:r>
        <w:rPr>
          <w:spacing w:val="-12"/>
        </w:rPr>
        <w:t xml:space="preserve"> </w:t>
      </w:r>
      <w:r>
        <w:t>and</w:t>
      </w:r>
      <w:r>
        <w:rPr>
          <w:spacing w:val="-9"/>
        </w:rPr>
        <w:t xml:space="preserve"> </w:t>
      </w:r>
      <w:r>
        <w:rPr>
          <w:spacing w:val="-2"/>
        </w:rPr>
        <w:t>Infrastructure</w:t>
      </w:r>
    </w:p>
    <w:p w14:paraId="3C492DCE" w14:textId="77777777" w:rsidR="00420B9F" w:rsidRDefault="00BD4F4D">
      <w:pPr>
        <w:pStyle w:val="BodyText"/>
        <w:spacing w:before="108" w:line="336" w:lineRule="auto"/>
        <w:ind w:left="271" w:right="1342"/>
        <w:jc w:val="both"/>
      </w:pPr>
      <w:r>
        <w:t>— by demonstrating how evidence-based network engineering (topology comparison, protocol analysis and performance measurement) supports the build-out of resilient, efficient digital infrastructure</w:t>
      </w:r>
      <w:r>
        <w:rPr>
          <w:spacing w:val="-7"/>
        </w:rPr>
        <w:t xml:space="preserve"> </w:t>
      </w:r>
      <w:r>
        <w:t>for</w:t>
      </w:r>
      <w:r>
        <w:rPr>
          <w:spacing w:val="-7"/>
        </w:rPr>
        <w:t xml:space="preserve"> </w:t>
      </w:r>
      <w:r>
        <w:t>an</w:t>
      </w:r>
      <w:r>
        <w:rPr>
          <w:spacing w:val="-3"/>
        </w:rPr>
        <w:t xml:space="preserve"> </w:t>
      </w:r>
      <w:r>
        <w:t>educational</w:t>
      </w:r>
      <w:r>
        <w:rPr>
          <w:spacing w:val="-5"/>
        </w:rPr>
        <w:t xml:space="preserve"> </w:t>
      </w:r>
      <w:r>
        <w:t>institution.</w:t>
      </w:r>
      <w:r>
        <w:rPr>
          <w:spacing w:val="-6"/>
        </w:rPr>
        <w:t xml:space="preserve"> </w:t>
      </w:r>
      <w:r>
        <w:t>A</w:t>
      </w:r>
      <w:r>
        <w:rPr>
          <w:spacing w:val="-6"/>
        </w:rPr>
        <w:t xml:space="preserve"> </w:t>
      </w:r>
      <w:r>
        <w:t>well-engineered</w:t>
      </w:r>
      <w:r>
        <w:rPr>
          <w:spacing w:val="-6"/>
        </w:rPr>
        <w:t xml:space="preserve"> </w:t>
      </w:r>
      <w:r>
        <w:t>campus</w:t>
      </w:r>
      <w:r>
        <w:rPr>
          <w:spacing w:val="-5"/>
        </w:rPr>
        <w:t xml:space="preserve"> </w:t>
      </w:r>
      <w:r>
        <w:t>network</w:t>
      </w:r>
      <w:r>
        <w:rPr>
          <w:spacing w:val="-7"/>
        </w:rPr>
        <w:t xml:space="preserve"> </w:t>
      </w:r>
      <w:r>
        <w:t>reduces</w:t>
      </w:r>
      <w:r>
        <w:rPr>
          <w:spacing w:val="-6"/>
        </w:rPr>
        <w:t xml:space="preserve"> </w:t>
      </w:r>
      <w:r>
        <w:t>energy</w:t>
      </w:r>
      <w:r>
        <w:rPr>
          <w:spacing w:val="-7"/>
        </w:rPr>
        <w:t xml:space="preserve"> </w:t>
      </w:r>
      <w:r>
        <w:t>and hardware waste by right-sizing devices and links to actual measured demand rather than over-provisioning,</w:t>
      </w:r>
      <w:r>
        <w:rPr>
          <w:spacing w:val="-8"/>
        </w:rPr>
        <w:t xml:space="preserve"> </w:t>
      </w:r>
      <w:r>
        <w:t>supports</w:t>
      </w:r>
      <w:r>
        <w:rPr>
          <w:spacing w:val="-8"/>
        </w:rPr>
        <w:t xml:space="preserve"> </w:t>
      </w:r>
      <w:r>
        <w:t>reliable</w:t>
      </w:r>
      <w:r>
        <w:rPr>
          <w:spacing w:val="-9"/>
        </w:rPr>
        <w:t xml:space="preserve"> </w:t>
      </w:r>
      <w:r>
        <w:t>delivery</w:t>
      </w:r>
      <w:r>
        <w:rPr>
          <w:spacing w:val="-9"/>
        </w:rPr>
        <w:t xml:space="preserve"> </w:t>
      </w:r>
      <w:r>
        <w:t>of</w:t>
      </w:r>
      <w:r>
        <w:rPr>
          <w:spacing w:val="-8"/>
        </w:rPr>
        <w:t xml:space="preserve"> </w:t>
      </w:r>
      <w:r>
        <w:t>online</w:t>
      </w:r>
      <w:r>
        <w:rPr>
          <w:spacing w:val="-9"/>
        </w:rPr>
        <w:t xml:space="preserve"> </w:t>
      </w:r>
      <w:r>
        <w:t>education</w:t>
      </w:r>
      <w:r>
        <w:rPr>
          <w:spacing w:val="-8"/>
        </w:rPr>
        <w:t xml:space="preserve"> </w:t>
      </w:r>
      <w:r>
        <w:t>and</w:t>
      </w:r>
      <w:r>
        <w:rPr>
          <w:spacing w:val="-8"/>
        </w:rPr>
        <w:t xml:space="preserve"> </w:t>
      </w:r>
      <w:r>
        <w:t>examinations</w:t>
      </w:r>
      <w:r>
        <w:rPr>
          <w:spacing w:val="-8"/>
        </w:rPr>
        <w:t xml:space="preserve"> </w:t>
      </w:r>
      <w:r>
        <w:t>(relevant</w:t>
      </w:r>
      <w:r>
        <w:rPr>
          <w:spacing w:val="-8"/>
        </w:rPr>
        <w:t xml:space="preserve"> </w:t>
      </w:r>
      <w:r>
        <w:t>to</w:t>
      </w:r>
      <w:r>
        <w:rPr>
          <w:spacing w:val="-8"/>
        </w:rPr>
        <w:t xml:space="preserve"> </w:t>
      </w:r>
      <w:r>
        <w:t>SDG</w:t>
      </w:r>
      <w:r>
        <w:rPr>
          <w:spacing w:val="-9"/>
        </w:rPr>
        <w:t xml:space="preserve"> </w:t>
      </w:r>
      <w:r>
        <w:t>4</w:t>
      </w:r>
      <w:r>
        <w:rPr>
          <w:spacing w:val="-6"/>
        </w:rPr>
        <w:t xml:space="preserve"> </w:t>
      </w:r>
      <w:r>
        <w:t xml:space="preserve">— Quality Education), and improves campus safety through dependable IP-video-surveillance </w:t>
      </w:r>
      <w:r>
        <w:rPr>
          <w:spacing w:val="-2"/>
        </w:rPr>
        <w:t>connectivity.</w:t>
      </w:r>
    </w:p>
    <w:p w14:paraId="5E6F121F" w14:textId="77777777" w:rsidR="00420B9F" w:rsidRDefault="00BD4F4D">
      <w:pPr>
        <w:pStyle w:val="BodyText"/>
        <w:spacing w:before="161" w:line="336" w:lineRule="auto"/>
        <w:ind w:left="271" w:right="1347"/>
        <w:jc w:val="both"/>
      </w:pPr>
      <w:r>
        <w:t>From</w:t>
      </w:r>
      <w:r>
        <w:rPr>
          <w:spacing w:val="-13"/>
        </w:rPr>
        <w:t xml:space="preserve"> </w:t>
      </w:r>
      <w:r>
        <w:t>a</w:t>
      </w:r>
      <w:r>
        <w:rPr>
          <w:spacing w:val="-12"/>
        </w:rPr>
        <w:t xml:space="preserve"> </w:t>
      </w:r>
      <w:r>
        <w:t>professional-responsibility</w:t>
      </w:r>
      <w:r>
        <w:rPr>
          <w:spacing w:val="-13"/>
        </w:rPr>
        <w:t xml:space="preserve"> </w:t>
      </w:r>
      <w:r>
        <w:t>standpoint,</w:t>
      </w:r>
      <w:r>
        <w:rPr>
          <w:spacing w:val="-13"/>
        </w:rPr>
        <w:t xml:space="preserve"> </w:t>
      </w:r>
      <w:r>
        <w:t>the</w:t>
      </w:r>
      <w:r>
        <w:rPr>
          <w:spacing w:val="-14"/>
        </w:rPr>
        <w:t xml:space="preserve"> </w:t>
      </w:r>
      <w:r>
        <w:t>design</w:t>
      </w:r>
      <w:r>
        <w:rPr>
          <w:spacing w:val="-12"/>
        </w:rPr>
        <w:t xml:space="preserve"> </w:t>
      </w:r>
      <w:r>
        <w:t>and</w:t>
      </w:r>
      <w:r>
        <w:rPr>
          <w:spacing w:val="-11"/>
        </w:rPr>
        <w:t xml:space="preserve"> </w:t>
      </w:r>
      <w:r>
        <w:t>experiments</w:t>
      </w:r>
      <w:r>
        <w:rPr>
          <w:spacing w:val="-12"/>
        </w:rPr>
        <w:t xml:space="preserve"> </w:t>
      </w:r>
      <w:r>
        <w:t>in</w:t>
      </w:r>
      <w:r>
        <w:rPr>
          <w:spacing w:val="-13"/>
        </w:rPr>
        <w:t xml:space="preserve"> </w:t>
      </w:r>
      <w:r>
        <w:t>this</w:t>
      </w:r>
      <w:r>
        <w:rPr>
          <w:spacing w:val="-13"/>
        </w:rPr>
        <w:t xml:space="preserve"> </w:t>
      </w:r>
      <w:r>
        <w:t>report</w:t>
      </w:r>
      <w:r>
        <w:rPr>
          <w:spacing w:val="-11"/>
        </w:rPr>
        <w:t xml:space="preserve"> </w:t>
      </w:r>
      <w:r>
        <w:t>were</w:t>
      </w:r>
      <w:r>
        <w:rPr>
          <w:spacing w:val="-14"/>
        </w:rPr>
        <w:t xml:space="preserve"> </w:t>
      </w:r>
      <w:r>
        <w:t>carried out</w:t>
      </w:r>
      <w:r>
        <w:rPr>
          <w:spacing w:val="-14"/>
        </w:rPr>
        <w:t xml:space="preserve"> </w:t>
      </w:r>
      <w:r>
        <w:t>entirely</w:t>
      </w:r>
      <w:r>
        <w:rPr>
          <w:spacing w:val="-14"/>
        </w:rPr>
        <w:t xml:space="preserve"> </w:t>
      </w:r>
      <w:r>
        <w:t>within</w:t>
      </w:r>
      <w:r>
        <w:rPr>
          <w:spacing w:val="-14"/>
        </w:rPr>
        <w:t xml:space="preserve"> </w:t>
      </w:r>
      <w:r>
        <w:t>a</w:t>
      </w:r>
      <w:r>
        <w:rPr>
          <w:spacing w:val="-15"/>
        </w:rPr>
        <w:t xml:space="preserve"> </w:t>
      </w:r>
      <w:r>
        <w:t>simulation/emulation</w:t>
      </w:r>
      <w:r>
        <w:rPr>
          <w:spacing w:val="-14"/>
        </w:rPr>
        <w:t xml:space="preserve"> </w:t>
      </w:r>
      <w:r>
        <w:t>environment,</w:t>
      </w:r>
      <w:r>
        <w:rPr>
          <w:spacing w:val="-14"/>
        </w:rPr>
        <w:t xml:space="preserve"> </w:t>
      </w:r>
      <w:r>
        <w:t>so</w:t>
      </w:r>
      <w:r>
        <w:rPr>
          <w:spacing w:val="-14"/>
        </w:rPr>
        <w:t xml:space="preserve"> </w:t>
      </w:r>
      <w:r>
        <w:t>no</w:t>
      </w:r>
      <w:r>
        <w:rPr>
          <w:spacing w:val="-14"/>
        </w:rPr>
        <w:t xml:space="preserve"> </w:t>
      </w:r>
      <w:r>
        <w:t>production</w:t>
      </w:r>
      <w:r>
        <w:rPr>
          <w:spacing w:val="-14"/>
        </w:rPr>
        <w:t xml:space="preserve"> </w:t>
      </w:r>
      <w:r>
        <w:t>network</w:t>
      </w:r>
      <w:r>
        <w:rPr>
          <w:spacing w:val="-14"/>
        </w:rPr>
        <w:t xml:space="preserve"> </w:t>
      </w:r>
      <w:r>
        <w:t>or</w:t>
      </w:r>
      <w:r>
        <w:rPr>
          <w:spacing w:val="-14"/>
        </w:rPr>
        <w:t xml:space="preserve"> </w:t>
      </w:r>
      <w:r>
        <w:t>live</w:t>
      </w:r>
      <w:r>
        <w:rPr>
          <w:spacing w:val="-14"/>
        </w:rPr>
        <w:t xml:space="preserve"> </w:t>
      </w:r>
      <w:r>
        <w:t>user</w:t>
      </w:r>
      <w:r>
        <w:rPr>
          <w:spacing w:val="-14"/>
        </w:rPr>
        <w:t xml:space="preserve"> </w:t>
      </w:r>
      <w:r>
        <w:t>traffic was affected. Repeated trials were used to improve the statistical reliability of the reported results rather than relying on a single run, and all assumptions and simplifications are stated explicitly (Sections 1.4 and 10) so that the findings are interpreted with appropriate caution rather than presented as guaranteed real-world outcomes.</w:t>
      </w:r>
    </w:p>
    <w:p w14:paraId="66172ABE"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21CFA20D" w14:textId="77777777" w:rsidR="00420B9F" w:rsidRDefault="00BD4F4D">
      <w:pPr>
        <w:pStyle w:val="Heading1"/>
        <w:numPr>
          <w:ilvl w:val="0"/>
          <w:numId w:val="4"/>
        </w:numPr>
        <w:tabs>
          <w:tab w:val="left" w:pos="720"/>
        </w:tabs>
        <w:ind w:left="720" w:hanging="449"/>
      </w:pPr>
      <w:bookmarkStart w:id="26" w:name="_TOC_250003"/>
      <w:r>
        <w:rPr>
          <w:color w:val="1F3863"/>
        </w:rPr>
        <w:lastRenderedPageBreak/>
        <w:t>Conclusion,</w:t>
      </w:r>
      <w:r>
        <w:rPr>
          <w:color w:val="1F3863"/>
          <w:spacing w:val="-9"/>
        </w:rPr>
        <w:t xml:space="preserve"> </w:t>
      </w:r>
      <w:r>
        <w:rPr>
          <w:color w:val="1F3863"/>
        </w:rPr>
        <w:t>Limitations</w:t>
      </w:r>
      <w:r>
        <w:rPr>
          <w:color w:val="1F3863"/>
          <w:spacing w:val="-3"/>
        </w:rPr>
        <w:t xml:space="preserve"> </w:t>
      </w:r>
      <w:r>
        <w:rPr>
          <w:color w:val="1F3863"/>
        </w:rPr>
        <w:t>and</w:t>
      </w:r>
      <w:r>
        <w:rPr>
          <w:color w:val="1F3863"/>
          <w:spacing w:val="-5"/>
        </w:rPr>
        <w:t xml:space="preserve"> </w:t>
      </w:r>
      <w:r>
        <w:rPr>
          <w:color w:val="1F3863"/>
        </w:rPr>
        <w:t>Possible</w:t>
      </w:r>
      <w:r>
        <w:rPr>
          <w:color w:val="1F3863"/>
          <w:spacing w:val="-4"/>
        </w:rPr>
        <w:t xml:space="preserve"> </w:t>
      </w:r>
      <w:bookmarkEnd w:id="26"/>
      <w:r>
        <w:rPr>
          <w:color w:val="1F3863"/>
          <w:spacing w:val="-2"/>
        </w:rPr>
        <w:t>Improvements</w:t>
      </w:r>
    </w:p>
    <w:p w14:paraId="35889D32" w14:textId="77777777" w:rsidR="00420B9F" w:rsidRDefault="00BD4F4D">
      <w:pPr>
        <w:pStyle w:val="BodyText"/>
        <w:spacing w:before="9"/>
        <w:rPr>
          <w:b/>
          <w:sz w:val="4"/>
        </w:rPr>
      </w:pPr>
      <w:r>
        <w:rPr>
          <w:b/>
          <w:noProof/>
          <w:sz w:val="4"/>
        </w:rPr>
        <mc:AlternateContent>
          <mc:Choice Requires="wps">
            <w:drawing>
              <wp:anchor distT="0" distB="0" distL="0" distR="0" simplePos="0" relativeHeight="487599616" behindDoc="1" locked="0" layoutInCell="1" allowOverlap="1" wp14:anchorId="38DD5B75" wp14:editId="1F0A7491">
                <wp:simplePos x="0" y="0"/>
                <wp:positionH relativeFrom="page">
                  <wp:posOffset>840028</wp:posOffset>
                </wp:positionH>
                <wp:positionV relativeFrom="paragraph">
                  <wp:posOffset>50564</wp:posOffset>
                </wp:positionV>
                <wp:extent cx="6095365" cy="1270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5A7A7F9" id="Graphic 35" o:spid="_x0000_s1026" style="position:absolute;margin-left:66.15pt;margin-top:4pt;width:479.9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" path="m6095365,l,,,12192r6095365,l6095365,xe" fillcolor="#1f3863" stroked="f">
                <v:path arrowok="t"/>
                <w10:wrap type="topAndBottom" anchorx="page"/>
              </v:shape>
            </w:pict>
          </mc:Fallback>
        </mc:AlternateContent>
      </w:r>
    </w:p>
    <w:p w14:paraId="55036426" w14:textId="77777777" w:rsidR="00420B9F" w:rsidRDefault="00BD4F4D">
      <w:pPr>
        <w:pStyle w:val="ListParagraph"/>
        <w:numPr>
          <w:ilvl w:val="1"/>
          <w:numId w:val="4"/>
        </w:numPr>
        <w:tabs>
          <w:tab w:val="left" w:pos="853"/>
        </w:tabs>
        <w:spacing w:before="261"/>
        <w:ind w:left="853" w:hanging="582"/>
        <w:jc w:val="both"/>
        <w:rPr>
          <w:b/>
          <w:sz w:val="26"/>
        </w:rPr>
      </w:pPr>
      <w:r>
        <w:rPr>
          <w:b/>
          <w:color w:val="2D5EAA"/>
          <w:spacing w:val="-2"/>
          <w:sz w:val="26"/>
        </w:rPr>
        <w:t>Conclusion</w:t>
      </w:r>
    </w:p>
    <w:p w14:paraId="7E25EF9A" w14:textId="77777777" w:rsidR="00420B9F" w:rsidRDefault="00BD4F4D">
      <w:pPr>
        <w:pStyle w:val="BodyText"/>
        <w:spacing w:before="137" w:line="336" w:lineRule="auto"/>
        <w:ind w:left="271" w:right="1344"/>
        <w:jc w:val="both"/>
      </w:pPr>
      <w:r>
        <w:t>This</w:t>
      </w:r>
      <w:r>
        <w:rPr>
          <w:spacing w:val="-10"/>
        </w:rPr>
        <w:t xml:space="preserve"> </w:t>
      </w:r>
      <w:r>
        <w:t>report</w:t>
      </w:r>
      <w:r>
        <w:rPr>
          <w:spacing w:val="-11"/>
        </w:rPr>
        <w:t xml:space="preserve"> </w:t>
      </w:r>
      <w:r>
        <w:t>designed,</w:t>
      </w:r>
      <w:r>
        <w:rPr>
          <w:spacing w:val="-11"/>
        </w:rPr>
        <w:t xml:space="preserve"> </w:t>
      </w:r>
      <w:r>
        <w:t>simulated</w:t>
      </w:r>
      <w:r>
        <w:rPr>
          <w:spacing w:val="-11"/>
        </w:rPr>
        <w:t xml:space="preserve"> </w:t>
      </w:r>
      <w:r>
        <w:t>and</w:t>
      </w:r>
      <w:r>
        <w:rPr>
          <w:spacing w:val="-11"/>
        </w:rPr>
        <w:t xml:space="preserve"> </w:t>
      </w:r>
      <w:r>
        <w:t>quantitatively</w:t>
      </w:r>
      <w:r>
        <w:rPr>
          <w:spacing w:val="-8"/>
        </w:rPr>
        <w:t xml:space="preserve"> </w:t>
      </w:r>
      <w:r>
        <w:t>compared</w:t>
      </w:r>
      <w:r>
        <w:rPr>
          <w:spacing w:val="-9"/>
        </w:rPr>
        <w:t xml:space="preserve"> </w:t>
      </w:r>
      <w:r>
        <w:t>Star,</w:t>
      </w:r>
      <w:r>
        <w:rPr>
          <w:spacing w:val="-11"/>
        </w:rPr>
        <w:t xml:space="preserve"> </w:t>
      </w:r>
      <w:r>
        <w:t>Mesh,</w:t>
      </w:r>
      <w:r>
        <w:rPr>
          <w:spacing w:val="-10"/>
        </w:rPr>
        <w:t xml:space="preserve"> </w:t>
      </w:r>
      <w:r>
        <w:t>Bus</w:t>
      </w:r>
      <w:r>
        <w:rPr>
          <w:spacing w:val="-10"/>
        </w:rPr>
        <w:t xml:space="preserve"> </w:t>
      </w:r>
      <w:r>
        <w:t>and</w:t>
      </w:r>
      <w:r>
        <w:rPr>
          <w:spacing w:val="-11"/>
        </w:rPr>
        <w:t xml:space="preserve"> </w:t>
      </w:r>
      <w:r>
        <w:t>Hybrid</w:t>
      </w:r>
      <w:r>
        <w:rPr>
          <w:spacing w:val="-8"/>
        </w:rPr>
        <w:t xml:space="preserve"> </w:t>
      </w:r>
      <w:r>
        <w:t>topologies for a Smart University Campus Network serving four zones and approximately 1,000 end devices. Controlled experiments using TCP,</w:t>
      </w:r>
      <w:r>
        <w:rPr>
          <w:spacing w:val="-1"/>
        </w:rPr>
        <w:t xml:space="preserve"> </w:t>
      </w:r>
      <w:r>
        <w:t>UDP, HTTP,</w:t>
      </w:r>
      <w:r>
        <w:rPr>
          <w:spacing w:val="-4"/>
        </w:rPr>
        <w:t xml:space="preserve"> </w:t>
      </w:r>
      <w:r>
        <w:t>DNS, FTP and ICMP traffic under normal, peak-examination and congestion/link-failure conditions showed that Mesh delivers the best raw performance, Bus is the least reliable and scalable, and the Hybrid design offers the best overall balance</w:t>
      </w:r>
      <w:r>
        <w:rPr>
          <w:spacing w:val="-10"/>
        </w:rPr>
        <w:t xml:space="preserve"> </w:t>
      </w:r>
      <w:r>
        <w:t>of</w:t>
      </w:r>
      <w:r>
        <w:rPr>
          <w:spacing w:val="-10"/>
        </w:rPr>
        <w:t xml:space="preserve"> </w:t>
      </w:r>
      <w:r>
        <w:t>performance,</w:t>
      </w:r>
      <w:r>
        <w:rPr>
          <w:spacing w:val="-9"/>
        </w:rPr>
        <w:t xml:space="preserve"> </w:t>
      </w:r>
      <w:r>
        <w:t>reliability,</w:t>
      </w:r>
      <w:r>
        <w:rPr>
          <w:spacing w:val="-9"/>
        </w:rPr>
        <w:t xml:space="preserve"> </w:t>
      </w:r>
      <w:r>
        <w:t>scalability,</w:t>
      </w:r>
      <w:r>
        <w:rPr>
          <w:spacing w:val="-9"/>
        </w:rPr>
        <w:t xml:space="preserve"> </w:t>
      </w:r>
      <w:r>
        <w:t>cost</w:t>
      </w:r>
      <w:r>
        <w:rPr>
          <w:spacing w:val="-11"/>
        </w:rPr>
        <w:t xml:space="preserve"> </w:t>
      </w:r>
      <w:r>
        <w:t>and</w:t>
      </w:r>
      <w:r>
        <w:rPr>
          <w:spacing w:val="-9"/>
        </w:rPr>
        <w:t xml:space="preserve"> </w:t>
      </w:r>
      <w:r>
        <w:t>resource</w:t>
      </w:r>
      <w:r>
        <w:rPr>
          <w:spacing w:val="-10"/>
        </w:rPr>
        <w:t xml:space="preserve"> </w:t>
      </w:r>
      <w:r>
        <w:t>utilization.</w:t>
      </w:r>
      <w:r>
        <w:rPr>
          <w:spacing w:val="-9"/>
        </w:rPr>
        <w:t xml:space="preserve"> </w:t>
      </w:r>
      <w:r>
        <w:t>The</w:t>
      </w:r>
      <w:r>
        <w:rPr>
          <w:spacing w:val="-10"/>
        </w:rPr>
        <w:t xml:space="preserve"> </w:t>
      </w:r>
      <w:r>
        <w:t>Hybrid</w:t>
      </w:r>
      <w:r>
        <w:rPr>
          <w:spacing w:val="-9"/>
        </w:rPr>
        <w:t xml:space="preserve"> </w:t>
      </w:r>
      <w:r>
        <w:t>topology</w:t>
      </w:r>
      <w:r>
        <w:rPr>
          <w:spacing w:val="-9"/>
        </w:rPr>
        <w:t xml:space="preserve"> </w:t>
      </w:r>
      <w:r>
        <w:t>is therefore recommended as the target architecture, with a specific near-term upgrade identified for its one remaining weak segment.</w:t>
      </w:r>
    </w:p>
    <w:p w14:paraId="1065D312" w14:textId="77777777" w:rsidR="00420B9F" w:rsidRDefault="00BD4F4D">
      <w:pPr>
        <w:pStyle w:val="ListParagraph"/>
        <w:numPr>
          <w:ilvl w:val="1"/>
          <w:numId w:val="4"/>
        </w:numPr>
        <w:tabs>
          <w:tab w:val="left" w:pos="853"/>
        </w:tabs>
        <w:spacing w:before="266"/>
        <w:ind w:left="853" w:hanging="582"/>
        <w:jc w:val="both"/>
        <w:rPr>
          <w:b/>
          <w:sz w:val="26"/>
        </w:rPr>
      </w:pPr>
      <w:r>
        <w:rPr>
          <w:b/>
          <w:color w:val="2D5EAA"/>
          <w:spacing w:val="-2"/>
          <w:sz w:val="26"/>
        </w:rPr>
        <w:t>Limitations</w:t>
      </w:r>
    </w:p>
    <w:p w14:paraId="2D5F1136" w14:textId="77777777" w:rsidR="00420B9F" w:rsidRDefault="00BD4F4D">
      <w:pPr>
        <w:pStyle w:val="ListParagraph"/>
        <w:numPr>
          <w:ilvl w:val="2"/>
          <w:numId w:val="4"/>
        </w:numPr>
        <w:tabs>
          <w:tab w:val="left" w:pos="989"/>
          <w:tab w:val="left" w:pos="991"/>
        </w:tabs>
        <w:spacing w:before="135" w:line="300" w:lineRule="auto"/>
        <w:ind w:right="1347"/>
        <w:jc w:val="both"/>
        <w:rPr>
          <w:sz w:val="24"/>
        </w:rPr>
      </w:pPr>
      <w:r>
        <w:rPr>
          <w:sz w:val="24"/>
        </w:rPr>
        <w:t xml:space="preserve">All results are simulator-derived; real hardware, real cable-plant impairments (EMI, connector loss) and real user </w:t>
      </w:r>
      <w:proofErr w:type="spellStart"/>
      <w:r>
        <w:rPr>
          <w:sz w:val="24"/>
        </w:rPr>
        <w:t>behaviour</w:t>
      </w:r>
      <w:proofErr w:type="spellEnd"/>
      <w:r>
        <w:rPr>
          <w:sz w:val="24"/>
        </w:rPr>
        <w:t xml:space="preserve"> may shift absolute figures, though the relative ordering between topologies is expected to hold.</w:t>
      </w:r>
    </w:p>
    <w:p w14:paraId="33241CE2" w14:textId="77777777" w:rsidR="00420B9F" w:rsidRDefault="00BD4F4D">
      <w:pPr>
        <w:pStyle w:val="ListParagraph"/>
        <w:numPr>
          <w:ilvl w:val="2"/>
          <w:numId w:val="4"/>
        </w:numPr>
        <w:tabs>
          <w:tab w:val="left" w:pos="989"/>
          <w:tab w:val="left" w:pos="991"/>
        </w:tabs>
        <w:spacing w:line="300" w:lineRule="auto"/>
        <w:ind w:right="1349"/>
        <w:jc w:val="both"/>
        <w:rPr>
          <w:sz w:val="24"/>
        </w:rPr>
      </w:pPr>
      <w:r>
        <w:rPr>
          <w:sz w:val="24"/>
        </w:rPr>
        <w:t>The</w:t>
      </w:r>
      <w:r>
        <w:rPr>
          <w:spacing w:val="-7"/>
          <w:sz w:val="24"/>
        </w:rPr>
        <w:t xml:space="preserve"> </w:t>
      </w:r>
      <w:r>
        <w:rPr>
          <w:sz w:val="24"/>
        </w:rPr>
        <w:t>two-day</w:t>
      </w:r>
      <w:r>
        <w:rPr>
          <w:spacing w:val="-3"/>
          <w:sz w:val="24"/>
        </w:rPr>
        <w:t xml:space="preserve"> </w:t>
      </w:r>
      <w:r>
        <w:rPr>
          <w:sz w:val="24"/>
        </w:rPr>
        <w:t>assignment</w:t>
      </w:r>
      <w:r>
        <w:rPr>
          <w:spacing w:val="-3"/>
          <w:sz w:val="24"/>
        </w:rPr>
        <w:t xml:space="preserve"> </w:t>
      </w:r>
      <w:r>
        <w:rPr>
          <w:sz w:val="24"/>
        </w:rPr>
        <w:t>window</w:t>
      </w:r>
      <w:r>
        <w:rPr>
          <w:spacing w:val="-6"/>
          <w:sz w:val="24"/>
        </w:rPr>
        <w:t xml:space="preserve"> </w:t>
      </w:r>
      <w:r>
        <w:rPr>
          <w:sz w:val="24"/>
        </w:rPr>
        <w:t>limited</w:t>
      </w:r>
      <w:r>
        <w:rPr>
          <w:spacing w:val="-6"/>
          <w:sz w:val="24"/>
        </w:rPr>
        <w:t xml:space="preserve"> </w:t>
      </w:r>
      <w:r>
        <w:rPr>
          <w:sz w:val="24"/>
        </w:rPr>
        <w:t>the</w:t>
      </w:r>
      <w:r>
        <w:rPr>
          <w:spacing w:val="-6"/>
          <w:sz w:val="24"/>
        </w:rPr>
        <w:t xml:space="preserve"> </w:t>
      </w:r>
      <w:r>
        <w:rPr>
          <w:sz w:val="24"/>
        </w:rPr>
        <w:t>number</w:t>
      </w:r>
      <w:r>
        <w:rPr>
          <w:spacing w:val="-7"/>
          <w:sz w:val="24"/>
        </w:rPr>
        <w:t xml:space="preserve"> </w:t>
      </w:r>
      <w:r>
        <w:rPr>
          <w:sz w:val="24"/>
        </w:rPr>
        <w:t>of</w:t>
      </w:r>
      <w:r>
        <w:rPr>
          <w:spacing w:val="-4"/>
          <w:sz w:val="24"/>
        </w:rPr>
        <w:t xml:space="preserve"> </w:t>
      </w:r>
      <w:r>
        <w:rPr>
          <w:sz w:val="24"/>
        </w:rPr>
        <w:t>repeated</w:t>
      </w:r>
      <w:r>
        <w:rPr>
          <w:spacing w:val="-6"/>
          <w:sz w:val="24"/>
        </w:rPr>
        <w:t xml:space="preserve"> </w:t>
      </w:r>
      <w:r>
        <w:rPr>
          <w:sz w:val="24"/>
        </w:rPr>
        <w:t>trials</w:t>
      </w:r>
      <w:r>
        <w:rPr>
          <w:spacing w:val="-3"/>
          <w:sz w:val="24"/>
        </w:rPr>
        <w:t xml:space="preserve"> </w:t>
      </w:r>
      <w:r>
        <w:rPr>
          <w:sz w:val="24"/>
        </w:rPr>
        <w:t>per</w:t>
      </w:r>
      <w:r>
        <w:rPr>
          <w:spacing w:val="-2"/>
          <w:sz w:val="24"/>
        </w:rPr>
        <w:t xml:space="preserve"> </w:t>
      </w:r>
      <w:r>
        <w:rPr>
          <w:sz w:val="24"/>
        </w:rPr>
        <w:t>test</w:t>
      </w:r>
      <w:r>
        <w:rPr>
          <w:spacing w:val="-6"/>
          <w:sz w:val="24"/>
        </w:rPr>
        <w:t xml:space="preserve"> </w:t>
      </w:r>
      <w:r>
        <w:rPr>
          <w:sz w:val="24"/>
        </w:rPr>
        <w:t>case</w:t>
      </w:r>
      <w:r>
        <w:rPr>
          <w:spacing w:val="-4"/>
          <w:sz w:val="24"/>
        </w:rPr>
        <w:t xml:space="preserve"> </w:t>
      </w:r>
      <w:r>
        <w:rPr>
          <w:sz w:val="24"/>
        </w:rPr>
        <w:t>to</w:t>
      </w:r>
      <w:r>
        <w:rPr>
          <w:spacing w:val="-5"/>
          <w:sz w:val="24"/>
        </w:rPr>
        <w:t xml:space="preserve"> </w:t>
      </w:r>
      <w:r>
        <w:rPr>
          <w:sz w:val="24"/>
        </w:rPr>
        <w:t>three; a production sizing study</w:t>
      </w:r>
      <w:r>
        <w:rPr>
          <w:spacing w:val="-1"/>
          <w:sz w:val="24"/>
        </w:rPr>
        <w:t xml:space="preserve"> </w:t>
      </w:r>
      <w:r>
        <w:rPr>
          <w:sz w:val="24"/>
        </w:rPr>
        <w:t>would use substantially</w:t>
      </w:r>
      <w:r>
        <w:rPr>
          <w:spacing w:val="-4"/>
          <w:sz w:val="24"/>
        </w:rPr>
        <w:t xml:space="preserve"> </w:t>
      </w:r>
      <w:r>
        <w:rPr>
          <w:sz w:val="24"/>
        </w:rPr>
        <w:t xml:space="preserve">more repetitions and longer measurement </w:t>
      </w:r>
      <w:r>
        <w:rPr>
          <w:spacing w:val="-2"/>
          <w:sz w:val="24"/>
        </w:rPr>
        <w:t>windows.</w:t>
      </w:r>
    </w:p>
    <w:p w14:paraId="0B74E2E5" w14:textId="77777777" w:rsidR="00420B9F" w:rsidRDefault="00BD4F4D">
      <w:pPr>
        <w:pStyle w:val="ListParagraph"/>
        <w:numPr>
          <w:ilvl w:val="2"/>
          <w:numId w:val="4"/>
        </w:numPr>
        <w:tabs>
          <w:tab w:val="left" w:pos="989"/>
          <w:tab w:val="left" w:pos="991"/>
        </w:tabs>
        <w:spacing w:before="91" w:line="300" w:lineRule="auto"/>
        <w:ind w:right="1347"/>
        <w:jc w:val="both"/>
        <w:rPr>
          <w:sz w:val="24"/>
        </w:rPr>
      </w:pPr>
      <w:r>
        <w:rPr>
          <w:spacing w:val="-2"/>
          <w:sz w:val="24"/>
        </w:rPr>
        <w:t xml:space="preserve">Security hardening (intrusion detection, deep packet inspection, zero-trust segmentation) was </w:t>
      </w:r>
      <w:r>
        <w:rPr>
          <w:sz w:val="24"/>
        </w:rPr>
        <w:t xml:space="preserve">outside the scope of this assignment and would need separate evaluation before production </w:t>
      </w:r>
      <w:r>
        <w:rPr>
          <w:spacing w:val="-2"/>
          <w:sz w:val="24"/>
        </w:rPr>
        <w:t>deployment.</w:t>
      </w:r>
    </w:p>
    <w:p w14:paraId="1E312809" w14:textId="77777777" w:rsidR="00420B9F" w:rsidRDefault="00BD4F4D">
      <w:pPr>
        <w:pStyle w:val="ListParagraph"/>
        <w:numPr>
          <w:ilvl w:val="2"/>
          <w:numId w:val="4"/>
        </w:numPr>
        <w:tabs>
          <w:tab w:val="left" w:pos="989"/>
          <w:tab w:val="left" w:pos="991"/>
        </w:tabs>
        <w:spacing w:before="89" w:line="300" w:lineRule="auto"/>
        <w:ind w:right="1345"/>
        <w:jc w:val="both"/>
        <w:rPr>
          <w:sz w:val="24"/>
        </w:rPr>
      </w:pPr>
      <w:r>
        <w:rPr>
          <w:sz w:val="24"/>
        </w:rPr>
        <w:t>Cost figures are relative/comparative rather than vendor-quoted absolute costs, since procurement pricing was outside the assignment scope.</w:t>
      </w:r>
    </w:p>
    <w:p w14:paraId="5ED9A7A0" w14:textId="77777777" w:rsidR="00420B9F" w:rsidRDefault="00BD4F4D">
      <w:pPr>
        <w:pStyle w:val="ListParagraph"/>
        <w:numPr>
          <w:ilvl w:val="1"/>
          <w:numId w:val="4"/>
        </w:numPr>
        <w:tabs>
          <w:tab w:val="left" w:pos="853"/>
        </w:tabs>
        <w:spacing w:before="263"/>
        <w:ind w:left="853" w:hanging="582"/>
        <w:rPr>
          <w:b/>
          <w:sz w:val="26"/>
        </w:rPr>
      </w:pPr>
      <w:r>
        <w:rPr>
          <w:b/>
          <w:color w:val="2D5EAA"/>
          <w:sz w:val="26"/>
        </w:rPr>
        <w:t>Possible</w:t>
      </w:r>
      <w:r>
        <w:rPr>
          <w:b/>
          <w:color w:val="2D5EAA"/>
          <w:spacing w:val="-11"/>
          <w:sz w:val="26"/>
        </w:rPr>
        <w:t xml:space="preserve"> </w:t>
      </w:r>
      <w:r>
        <w:rPr>
          <w:b/>
          <w:color w:val="2D5EAA"/>
          <w:spacing w:val="-2"/>
          <w:sz w:val="26"/>
        </w:rPr>
        <w:t>Improvements</w:t>
      </w:r>
    </w:p>
    <w:p w14:paraId="5F009478" w14:textId="77777777" w:rsidR="00420B9F" w:rsidRDefault="00BD4F4D">
      <w:pPr>
        <w:pStyle w:val="ListParagraph"/>
        <w:numPr>
          <w:ilvl w:val="2"/>
          <w:numId w:val="4"/>
        </w:numPr>
        <w:tabs>
          <w:tab w:val="left" w:pos="991"/>
        </w:tabs>
        <w:spacing w:before="137" w:line="300" w:lineRule="auto"/>
        <w:ind w:right="1345"/>
        <w:rPr>
          <w:sz w:val="24"/>
        </w:rPr>
      </w:pPr>
      <w:r>
        <w:rPr>
          <w:sz w:val="24"/>
        </w:rPr>
        <w:t>Replace</w:t>
      </w:r>
      <w:r>
        <w:rPr>
          <w:spacing w:val="-7"/>
          <w:sz w:val="24"/>
        </w:rPr>
        <w:t xml:space="preserve"> </w:t>
      </w:r>
      <w:r>
        <w:rPr>
          <w:sz w:val="24"/>
        </w:rPr>
        <w:t>the</w:t>
      </w:r>
      <w:r>
        <w:rPr>
          <w:spacing w:val="-6"/>
          <w:sz w:val="24"/>
        </w:rPr>
        <w:t xml:space="preserve"> </w:t>
      </w:r>
      <w:r>
        <w:rPr>
          <w:sz w:val="24"/>
        </w:rPr>
        <w:t>retained</w:t>
      </w:r>
      <w:r>
        <w:rPr>
          <w:spacing w:val="-6"/>
          <w:sz w:val="24"/>
        </w:rPr>
        <w:t xml:space="preserve"> </w:t>
      </w:r>
      <w:r>
        <w:rPr>
          <w:sz w:val="24"/>
        </w:rPr>
        <w:t>legacy</w:t>
      </w:r>
      <w:r>
        <w:rPr>
          <w:spacing w:val="-6"/>
          <w:sz w:val="24"/>
        </w:rPr>
        <w:t xml:space="preserve"> </w:t>
      </w:r>
      <w:r>
        <w:rPr>
          <w:sz w:val="24"/>
        </w:rPr>
        <w:t>Bus</w:t>
      </w:r>
      <w:r>
        <w:rPr>
          <w:spacing w:val="-6"/>
          <w:sz w:val="24"/>
        </w:rPr>
        <w:t xml:space="preserve"> </w:t>
      </w:r>
      <w:r>
        <w:rPr>
          <w:sz w:val="24"/>
        </w:rPr>
        <w:t>segment</w:t>
      </w:r>
      <w:r>
        <w:rPr>
          <w:spacing w:val="-6"/>
          <w:sz w:val="24"/>
        </w:rPr>
        <w:t xml:space="preserve"> </w:t>
      </w:r>
      <w:r>
        <w:rPr>
          <w:sz w:val="24"/>
        </w:rPr>
        <w:t>with</w:t>
      </w:r>
      <w:r>
        <w:rPr>
          <w:spacing w:val="-5"/>
          <w:sz w:val="24"/>
        </w:rPr>
        <w:t xml:space="preserve"> </w:t>
      </w:r>
      <w:r>
        <w:rPr>
          <w:sz w:val="24"/>
        </w:rPr>
        <w:t>a</w:t>
      </w:r>
      <w:r>
        <w:rPr>
          <w:spacing w:val="-7"/>
          <w:sz w:val="24"/>
        </w:rPr>
        <w:t xml:space="preserve"> </w:t>
      </w:r>
      <w:r>
        <w:rPr>
          <w:sz w:val="24"/>
        </w:rPr>
        <w:t>Star-wired</w:t>
      </w:r>
      <w:r>
        <w:rPr>
          <w:spacing w:val="-6"/>
          <w:sz w:val="24"/>
        </w:rPr>
        <w:t xml:space="preserve"> </w:t>
      </w:r>
      <w:r>
        <w:rPr>
          <w:sz w:val="24"/>
        </w:rPr>
        <w:t>PoE</w:t>
      </w:r>
      <w:r>
        <w:rPr>
          <w:spacing w:val="-6"/>
          <w:sz w:val="24"/>
        </w:rPr>
        <w:t xml:space="preserve"> </w:t>
      </w:r>
      <w:r>
        <w:rPr>
          <w:sz w:val="24"/>
        </w:rPr>
        <w:t>access</w:t>
      </w:r>
      <w:r>
        <w:rPr>
          <w:spacing w:val="-5"/>
          <w:sz w:val="24"/>
        </w:rPr>
        <w:t xml:space="preserve"> </w:t>
      </w:r>
      <w:r>
        <w:rPr>
          <w:sz w:val="24"/>
        </w:rPr>
        <w:t>switch</w:t>
      </w:r>
      <w:r>
        <w:rPr>
          <w:spacing w:val="-6"/>
          <w:sz w:val="24"/>
        </w:rPr>
        <w:t xml:space="preserve"> </w:t>
      </w:r>
      <w:r>
        <w:rPr>
          <w:sz w:val="24"/>
        </w:rPr>
        <w:t>to</w:t>
      </w:r>
      <w:r>
        <w:rPr>
          <w:spacing w:val="-5"/>
          <w:sz w:val="24"/>
        </w:rPr>
        <w:t xml:space="preserve"> </w:t>
      </w:r>
      <w:r>
        <w:rPr>
          <w:sz w:val="24"/>
        </w:rPr>
        <w:t>remove</w:t>
      </w:r>
      <w:r>
        <w:rPr>
          <w:spacing w:val="-6"/>
          <w:sz w:val="24"/>
        </w:rPr>
        <w:t xml:space="preserve"> </w:t>
      </w:r>
      <w:r>
        <w:rPr>
          <w:sz w:val="24"/>
        </w:rPr>
        <w:t>the last significant weak point in the recommended Hybrid design.</w:t>
      </w:r>
    </w:p>
    <w:p w14:paraId="344C9649" w14:textId="77777777" w:rsidR="00420B9F" w:rsidRDefault="00BD4F4D">
      <w:pPr>
        <w:pStyle w:val="ListParagraph"/>
        <w:numPr>
          <w:ilvl w:val="2"/>
          <w:numId w:val="4"/>
        </w:numPr>
        <w:tabs>
          <w:tab w:val="left" w:pos="991"/>
        </w:tabs>
        <w:spacing w:before="91" w:line="300" w:lineRule="auto"/>
        <w:ind w:right="1348"/>
        <w:rPr>
          <w:sz w:val="24"/>
        </w:rPr>
      </w:pPr>
      <w:r>
        <w:rPr>
          <w:sz w:val="24"/>
        </w:rPr>
        <w:t>Extend the simulation to model a second core-link failure (dual-failure scenario) to verify resilience under compounded faults.</w:t>
      </w:r>
    </w:p>
    <w:p w14:paraId="792E4E6D" w14:textId="77777777" w:rsidR="00420B9F" w:rsidRDefault="00BD4F4D">
      <w:pPr>
        <w:pStyle w:val="ListParagraph"/>
        <w:numPr>
          <w:ilvl w:val="2"/>
          <w:numId w:val="4"/>
        </w:numPr>
        <w:tabs>
          <w:tab w:val="left" w:pos="991"/>
        </w:tabs>
        <w:spacing w:line="300" w:lineRule="auto"/>
        <w:ind w:right="1347"/>
        <w:rPr>
          <w:sz w:val="24"/>
        </w:rPr>
      </w:pPr>
      <w:r>
        <w:rPr>
          <w:sz w:val="24"/>
        </w:rPr>
        <w:t>Introduce</w:t>
      </w:r>
      <w:r>
        <w:rPr>
          <w:spacing w:val="-11"/>
          <w:sz w:val="24"/>
        </w:rPr>
        <w:t xml:space="preserve"> </w:t>
      </w:r>
      <w:r>
        <w:rPr>
          <w:sz w:val="24"/>
        </w:rPr>
        <w:t>Quality-of-Service</w:t>
      </w:r>
      <w:r>
        <w:rPr>
          <w:spacing w:val="-12"/>
          <w:sz w:val="24"/>
        </w:rPr>
        <w:t xml:space="preserve"> </w:t>
      </w:r>
      <w:r>
        <w:rPr>
          <w:sz w:val="24"/>
        </w:rPr>
        <w:t>(QoS)</w:t>
      </w:r>
      <w:r>
        <w:rPr>
          <w:spacing w:val="-11"/>
          <w:sz w:val="24"/>
        </w:rPr>
        <w:t xml:space="preserve"> </w:t>
      </w:r>
      <w:r>
        <w:rPr>
          <w:sz w:val="24"/>
        </w:rPr>
        <w:t>queuing</w:t>
      </w:r>
      <w:r>
        <w:rPr>
          <w:spacing w:val="-10"/>
          <w:sz w:val="24"/>
        </w:rPr>
        <w:t xml:space="preserve"> </w:t>
      </w:r>
      <w:r>
        <w:rPr>
          <w:sz w:val="24"/>
        </w:rPr>
        <w:t>policies</w:t>
      </w:r>
      <w:r>
        <w:rPr>
          <w:spacing w:val="-11"/>
          <w:sz w:val="24"/>
        </w:rPr>
        <w:t xml:space="preserve"> </w:t>
      </w:r>
      <w:r>
        <w:rPr>
          <w:sz w:val="24"/>
        </w:rPr>
        <w:t>to</w:t>
      </w:r>
      <w:r>
        <w:rPr>
          <w:spacing w:val="-10"/>
          <w:sz w:val="24"/>
        </w:rPr>
        <w:t xml:space="preserve"> </w:t>
      </w:r>
      <w:r>
        <w:rPr>
          <w:sz w:val="24"/>
        </w:rPr>
        <w:t>explicitly</w:t>
      </w:r>
      <w:r>
        <w:rPr>
          <w:spacing w:val="-10"/>
          <w:sz w:val="24"/>
        </w:rPr>
        <w:t xml:space="preserve"> </w:t>
      </w:r>
      <w:r>
        <w:rPr>
          <w:sz w:val="24"/>
        </w:rPr>
        <w:t>prioritize</w:t>
      </w:r>
      <w:r>
        <w:rPr>
          <w:spacing w:val="-12"/>
          <w:sz w:val="24"/>
        </w:rPr>
        <w:t xml:space="preserve"> </w:t>
      </w:r>
      <w:r>
        <w:rPr>
          <w:sz w:val="24"/>
        </w:rPr>
        <w:t>examination</w:t>
      </w:r>
      <w:r>
        <w:rPr>
          <w:spacing w:val="-10"/>
          <w:sz w:val="24"/>
        </w:rPr>
        <w:t xml:space="preserve"> </w:t>
      </w:r>
      <w:r>
        <w:rPr>
          <w:sz w:val="24"/>
        </w:rPr>
        <w:t>and VoIP/video traffic over best-effort browsing traffic during peak load.</w:t>
      </w:r>
    </w:p>
    <w:p w14:paraId="0083989F" w14:textId="77777777" w:rsidR="00420B9F" w:rsidRDefault="00BD4F4D">
      <w:pPr>
        <w:pStyle w:val="ListParagraph"/>
        <w:numPr>
          <w:ilvl w:val="2"/>
          <w:numId w:val="4"/>
        </w:numPr>
        <w:tabs>
          <w:tab w:val="left" w:pos="991"/>
        </w:tabs>
        <w:spacing w:line="300" w:lineRule="auto"/>
        <w:ind w:right="1348"/>
        <w:rPr>
          <w:sz w:val="24"/>
        </w:rPr>
      </w:pPr>
      <w:r>
        <w:rPr>
          <w:sz w:val="24"/>
        </w:rPr>
        <w:t>Validate</w:t>
      </w:r>
      <w:r>
        <w:rPr>
          <w:spacing w:val="36"/>
          <w:sz w:val="24"/>
        </w:rPr>
        <w:t xml:space="preserve"> </w:t>
      </w:r>
      <w:r>
        <w:rPr>
          <w:sz w:val="24"/>
        </w:rPr>
        <w:t>simulator-derived</w:t>
      </w:r>
      <w:r>
        <w:rPr>
          <w:spacing w:val="36"/>
          <w:sz w:val="24"/>
        </w:rPr>
        <w:t xml:space="preserve"> </w:t>
      </w:r>
      <w:r>
        <w:rPr>
          <w:sz w:val="24"/>
        </w:rPr>
        <w:t>figures</w:t>
      </w:r>
      <w:r>
        <w:rPr>
          <w:spacing w:val="39"/>
          <w:sz w:val="24"/>
        </w:rPr>
        <w:t xml:space="preserve"> </w:t>
      </w:r>
      <w:r>
        <w:rPr>
          <w:sz w:val="24"/>
        </w:rPr>
        <w:t>against</w:t>
      </w:r>
      <w:r>
        <w:rPr>
          <w:spacing w:val="37"/>
          <w:sz w:val="24"/>
        </w:rPr>
        <w:t xml:space="preserve"> </w:t>
      </w:r>
      <w:r>
        <w:rPr>
          <w:sz w:val="24"/>
        </w:rPr>
        <w:t>a</w:t>
      </w:r>
      <w:r>
        <w:rPr>
          <w:spacing w:val="35"/>
          <w:sz w:val="24"/>
        </w:rPr>
        <w:t xml:space="preserve"> </w:t>
      </w:r>
      <w:r>
        <w:rPr>
          <w:sz w:val="24"/>
        </w:rPr>
        <w:t>small</w:t>
      </w:r>
      <w:r>
        <w:rPr>
          <w:spacing w:val="37"/>
          <w:sz w:val="24"/>
        </w:rPr>
        <w:t xml:space="preserve"> </w:t>
      </w:r>
      <w:r>
        <w:rPr>
          <w:sz w:val="24"/>
        </w:rPr>
        <w:t>physical</w:t>
      </w:r>
      <w:r>
        <w:rPr>
          <w:spacing w:val="37"/>
          <w:sz w:val="24"/>
        </w:rPr>
        <w:t xml:space="preserve"> </w:t>
      </w:r>
      <w:r>
        <w:rPr>
          <w:sz w:val="24"/>
        </w:rPr>
        <w:t>pilot</w:t>
      </w:r>
      <w:r>
        <w:rPr>
          <w:spacing w:val="37"/>
          <w:sz w:val="24"/>
        </w:rPr>
        <w:t xml:space="preserve"> </w:t>
      </w:r>
      <w:r>
        <w:rPr>
          <w:sz w:val="24"/>
        </w:rPr>
        <w:t>deployment</w:t>
      </w:r>
      <w:r>
        <w:rPr>
          <w:spacing w:val="37"/>
          <w:sz w:val="24"/>
        </w:rPr>
        <w:t xml:space="preserve"> </w:t>
      </w:r>
      <w:r>
        <w:rPr>
          <w:sz w:val="24"/>
        </w:rPr>
        <w:t>before</w:t>
      </w:r>
      <w:r>
        <w:rPr>
          <w:spacing w:val="38"/>
          <w:sz w:val="24"/>
        </w:rPr>
        <w:t xml:space="preserve"> </w:t>
      </w:r>
      <w:r>
        <w:rPr>
          <w:sz w:val="24"/>
        </w:rPr>
        <w:t>full campus rollout.</w:t>
      </w:r>
    </w:p>
    <w:p w14:paraId="5382CA53" w14:textId="77777777" w:rsidR="00420B9F" w:rsidRDefault="00420B9F">
      <w:pPr>
        <w:pStyle w:val="ListParagraph"/>
        <w:spacing w:line="300" w:lineRule="auto"/>
        <w:rPr>
          <w:sz w:val="24"/>
        </w:rPr>
        <w:sectPr w:rsidR="00420B9F">
          <w:pgSz w:w="12240" w:h="15840"/>
          <w:pgMar w:top="1060" w:right="0" w:bottom="880" w:left="1080" w:header="873" w:footer="682" w:gutter="0"/>
          <w:cols w:space="720"/>
        </w:sectPr>
      </w:pPr>
    </w:p>
    <w:p w14:paraId="5B98C5B1" w14:textId="77777777" w:rsidR="00420B9F" w:rsidRDefault="00BD4F4D">
      <w:pPr>
        <w:pStyle w:val="Heading1"/>
        <w:numPr>
          <w:ilvl w:val="0"/>
          <w:numId w:val="4"/>
        </w:numPr>
        <w:tabs>
          <w:tab w:val="left" w:pos="720"/>
        </w:tabs>
        <w:ind w:left="720" w:hanging="449"/>
      </w:pPr>
      <w:bookmarkStart w:id="27" w:name="_TOC_250002"/>
      <w:r>
        <w:rPr>
          <w:color w:val="1F3863"/>
        </w:rPr>
        <w:lastRenderedPageBreak/>
        <w:t>Individual</w:t>
      </w:r>
      <w:r>
        <w:rPr>
          <w:color w:val="1F3863"/>
          <w:spacing w:val="-5"/>
        </w:rPr>
        <w:t xml:space="preserve"> </w:t>
      </w:r>
      <w:r>
        <w:rPr>
          <w:color w:val="1F3863"/>
        </w:rPr>
        <w:t>Contribution</w:t>
      </w:r>
      <w:r>
        <w:rPr>
          <w:color w:val="1F3863"/>
          <w:spacing w:val="-5"/>
        </w:rPr>
        <w:t xml:space="preserve"> </w:t>
      </w:r>
      <w:r>
        <w:rPr>
          <w:color w:val="1F3863"/>
        </w:rPr>
        <w:t>of</w:t>
      </w:r>
      <w:r>
        <w:rPr>
          <w:color w:val="1F3863"/>
          <w:spacing w:val="-4"/>
        </w:rPr>
        <w:t xml:space="preserve"> </w:t>
      </w:r>
      <w:r>
        <w:rPr>
          <w:color w:val="1F3863"/>
        </w:rPr>
        <w:t>Group</w:t>
      </w:r>
      <w:r>
        <w:rPr>
          <w:color w:val="1F3863"/>
          <w:spacing w:val="-6"/>
        </w:rPr>
        <w:t xml:space="preserve"> </w:t>
      </w:r>
      <w:bookmarkEnd w:id="27"/>
      <w:r>
        <w:rPr>
          <w:color w:val="1F3863"/>
          <w:spacing w:val="-2"/>
        </w:rPr>
        <w:t>Member</w:t>
      </w:r>
    </w:p>
    <w:p w14:paraId="0EE5000E" w14:textId="77777777" w:rsidR="00420B9F" w:rsidRDefault="00420B9F">
      <w:pPr>
        <w:pStyle w:val="BodyText"/>
        <w:spacing w:before="2"/>
        <w:rPr>
          <w:b/>
        </w:rPr>
      </w:pPr>
    </w:p>
    <w:p w14:paraId="023FCA05" w14:textId="77777777" w:rsidR="00420B9F" w:rsidRDefault="00BD4F4D">
      <w:pPr>
        <w:pStyle w:val="BodyText"/>
        <w:spacing w:line="336" w:lineRule="auto"/>
        <w:ind w:left="271" w:right="1301"/>
      </w:pPr>
      <w:r>
        <w:t>This assignment was completed by the following student, who was individually responsible for all stages of the work listed below.</w:t>
      </w:r>
    </w:p>
    <w:p w14:paraId="6435C661" w14:textId="77777777" w:rsidR="00420B9F" w:rsidRDefault="00420B9F">
      <w:pPr>
        <w:pStyle w:val="BodyText"/>
        <w:rPr>
          <w:sz w:val="14"/>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1599"/>
        <w:gridCol w:w="4902"/>
        <w:gridCol w:w="1399"/>
      </w:tblGrid>
      <w:tr w:rsidR="00420B9F" w14:paraId="0F660452" w14:textId="77777777">
        <w:trPr>
          <w:trHeight w:val="577"/>
        </w:trPr>
        <w:tc>
          <w:tcPr>
            <w:tcW w:w="1901" w:type="dxa"/>
            <w:shd w:val="clear" w:color="auto" w:fill="1F3863"/>
          </w:tcPr>
          <w:p w14:paraId="7E0869A7" w14:textId="77777777" w:rsidR="00420B9F" w:rsidRDefault="00BD4F4D">
            <w:pPr>
              <w:pStyle w:val="TableParagraph"/>
              <w:spacing w:before="173"/>
              <w:ind w:left="6"/>
              <w:rPr>
                <w:b/>
                <w:sz w:val="20"/>
              </w:rPr>
            </w:pPr>
            <w:r>
              <w:rPr>
                <w:b/>
                <w:color w:val="FFFFFF"/>
                <w:spacing w:val="-4"/>
                <w:sz w:val="20"/>
              </w:rPr>
              <w:t>Name</w:t>
            </w:r>
          </w:p>
        </w:tc>
        <w:tc>
          <w:tcPr>
            <w:tcW w:w="1599" w:type="dxa"/>
            <w:shd w:val="clear" w:color="auto" w:fill="1F3863"/>
          </w:tcPr>
          <w:p w14:paraId="23CA2A86" w14:textId="77777777" w:rsidR="00420B9F" w:rsidRDefault="00BD4F4D">
            <w:pPr>
              <w:pStyle w:val="TableParagraph"/>
              <w:spacing w:before="173"/>
              <w:ind w:left="66" w:right="64"/>
              <w:rPr>
                <w:b/>
                <w:sz w:val="20"/>
              </w:rPr>
            </w:pPr>
            <w:r>
              <w:rPr>
                <w:b/>
                <w:color w:val="FFFFFF"/>
                <w:sz w:val="20"/>
              </w:rPr>
              <w:t>Register</w:t>
            </w:r>
            <w:r>
              <w:rPr>
                <w:b/>
                <w:color w:val="FFFFFF"/>
                <w:spacing w:val="-9"/>
                <w:sz w:val="20"/>
              </w:rPr>
              <w:t xml:space="preserve"> </w:t>
            </w:r>
            <w:r>
              <w:rPr>
                <w:b/>
                <w:color w:val="FFFFFF"/>
                <w:spacing w:val="-5"/>
                <w:sz w:val="20"/>
              </w:rPr>
              <w:t>No.</w:t>
            </w:r>
          </w:p>
        </w:tc>
        <w:tc>
          <w:tcPr>
            <w:tcW w:w="4902" w:type="dxa"/>
            <w:shd w:val="clear" w:color="auto" w:fill="1F3863"/>
          </w:tcPr>
          <w:p w14:paraId="1DCE1E17" w14:textId="77777777" w:rsidR="00420B9F" w:rsidRDefault="00BD4F4D">
            <w:pPr>
              <w:pStyle w:val="TableParagraph"/>
              <w:spacing w:before="173"/>
              <w:ind w:left="5"/>
              <w:rPr>
                <w:b/>
                <w:sz w:val="20"/>
              </w:rPr>
            </w:pPr>
            <w:r>
              <w:rPr>
                <w:b/>
                <w:color w:val="FFFFFF"/>
                <w:spacing w:val="-2"/>
                <w:sz w:val="20"/>
              </w:rPr>
              <w:t>Contribution</w:t>
            </w:r>
          </w:p>
        </w:tc>
        <w:tc>
          <w:tcPr>
            <w:tcW w:w="1399" w:type="dxa"/>
            <w:shd w:val="clear" w:color="auto" w:fill="1F3863"/>
          </w:tcPr>
          <w:p w14:paraId="07650FCE" w14:textId="77777777" w:rsidR="00420B9F" w:rsidRDefault="00BD4F4D">
            <w:pPr>
              <w:pStyle w:val="TableParagraph"/>
              <w:spacing w:line="229" w:lineRule="exact"/>
              <w:ind w:left="5" w:right="1"/>
              <w:rPr>
                <w:b/>
                <w:sz w:val="20"/>
              </w:rPr>
            </w:pPr>
            <w:r>
              <w:rPr>
                <w:b/>
                <w:color w:val="FFFFFF"/>
                <w:spacing w:val="-10"/>
                <w:sz w:val="20"/>
              </w:rPr>
              <w:t>%</w:t>
            </w:r>
          </w:p>
          <w:p w14:paraId="4B1C1532" w14:textId="77777777" w:rsidR="00420B9F" w:rsidRDefault="00BD4F4D">
            <w:pPr>
              <w:pStyle w:val="TableParagraph"/>
              <w:spacing w:before="0" w:line="229" w:lineRule="exact"/>
              <w:ind w:left="5" w:right="2"/>
              <w:rPr>
                <w:b/>
                <w:sz w:val="20"/>
              </w:rPr>
            </w:pPr>
            <w:r>
              <w:rPr>
                <w:b/>
                <w:color w:val="FFFFFF"/>
                <w:spacing w:val="-2"/>
                <w:sz w:val="20"/>
              </w:rPr>
              <w:t>Contribution</w:t>
            </w:r>
          </w:p>
        </w:tc>
      </w:tr>
      <w:tr w:rsidR="00420B9F" w14:paraId="27B3DF2D" w14:textId="77777777">
        <w:trPr>
          <w:trHeight w:val="1271"/>
        </w:trPr>
        <w:tc>
          <w:tcPr>
            <w:tcW w:w="1901" w:type="dxa"/>
          </w:tcPr>
          <w:p w14:paraId="57C07981" w14:textId="77777777" w:rsidR="00420B9F" w:rsidRDefault="00420B9F">
            <w:pPr>
              <w:pStyle w:val="TableParagraph"/>
              <w:spacing w:before="175"/>
              <w:ind w:left="0"/>
              <w:jc w:val="left"/>
              <w:rPr>
                <w:sz w:val="20"/>
              </w:rPr>
            </w:pPr>
          </w:p>
          <w:p w14:paraId="0E024127" w14:textId="77777777" w:rsidR="00420B9F" w:rsidRDefault="00BD4F4D">
            <w:pPr>
              <w:pStyle w:val="TableParagraph"/>
              <w:spacing w:before="1"/>
              <w:ind w:right="730"/>
              <w:jc w:val="left"/>
              <w:rPr>
                <w:sz w:val="20"/>
              </w:rPr>
            </w:pPr>
            <w:r>
              <w:rPr>
                <w:sz w:val="20"/>
              </w:rPr>
              <w:t>B.</w:t>
            </w:r>
            <w:r>
              <w:rPr>
                <w:spacing w:val="-13"/>
                <w:sz w:val="20"/>
              </w:rPr>
              <w:t xml:space="preserve"> </w:t>
            </w:r>
            <w:r>
              <w:rPr>
                <w:sz w:val="20"/>
              </w:rPr>
              <w:t xml:space="preserve">PARDHU </w:t>
            </w:r>
            <w:r>
              <w:rPr>
                <w:spacing w:val="-2"/>
                <w:sz w:val="20"/>
              </w:rPr>
              <w:t>ARJUN</w:t>
            </w:r>
          </w:p>
        </w:tc>
        <w:tc>
          <w:tcPr>
            <w:tcW w:w="1599" w:type="dxa"/>
          </w:tcPr>
          <w:p w14:paraId="078A2F3E" w14:textId="77777777" w:rsidR="00420B9F" w:rsidRDefault="00420B9F">
            <w:pPr>
              <w:pStyle w:val="TableParagraph"/>
              <w:spacing w:before="0"/>
              <w:ind w:left="0"/>
              <w:jc w:val="left"/>
              <w:rPr>
                <w:sz w:val="20"/>
              </w:rPr>
            </w:pPr>
          </w:p>
          <w:p w14:paraId="5B43083B" w14:textId="77777777" w:rsidR="00420B9F" w:rsidRDefault="00420B9F">
            <w:pPr>
              <w:pStyle w:val="TableParagraph"/>
              <w:spacing w:before="61"/>
              <w:ind w:left="0"/>
              <w:jc w:val="left"/>
              <w:rPr>
                <w:sz w:val="20"/>
              </w:rPr>
            </w:pPr>
          </w:p>
          <w:p w14:paraId="359FADCE" w14:textId="77777777" w:rsidR="00420B9F" w:rsidRDefault="00BD4F4D">
            <w:pPr>
              <w:pStyle w:val="TableParagraph"/>
              <w:spacing w:before="0"/>
              <w:ind w:left="66" w:right="60"/>
              <w:rPr>
                <w:sz w:val="20"/>
              </w:rPr>
            </w:pPr>
            <w:r>
              <w:rPr>
                <w:spacing w:val="-2"/>
                <w:sz w:val="20"/>
              </w:rPr>
              <w:t>192525245</w:t>
            </w:r>
          </w:p>
        </w:tc>
        <w:tc>
          <w:tcPr>
            <w:tcW w:w="4902" w:type="dxa"/>
          </w:tcPr>
          <w:p w14:paraId="49DB80AA" w14:textId="77777777" w:rsidR="00420B9F" w:rsidRDefault="00BD4F4D">
            <w:pPr>
              <w:pStyle w:val="TableParagraph"/>
              <w:ind w:left="169" w:right="168" w:firstLine="3"/>
              <w:rPr>
                <w:sz w:val="20"/>
              </w:rPr>
            </w:pPr>
            <w:r>
              <w:rPr>
                <w:sz w:val="20"/>
              </w:rPr>
              <w:t>Problem formulation; topology design (Star/Mesh/Bus/Hybrid); simulation build in Packet Tracer/GNS3; traffic experiment design and execution; performance</w:t>
            </w:r>
            <w:r>
              <w:rPr>
                <w:spacing w:val="-8"/>
                <w:sz w:val="20"/>
              </w:rPr>
              <w:t xml:space="preserve"> </w:t>
            </w:r>
            <w:r>
              <w:rPr>
                <w:sz w:val="20"/>
              </w:rPr>
              <w:t>measurement,</w:t>
            </w:r>
            <w:r>
              <w:rPr>
                <w:spacing w:val="-8"/>
                <w:sz w:val="20"/>
              </w:rPr>
              <w:t xml:space="preserve"> </w:t>
            </w:r>
            <w:r>
              <w:rPr>
                <w:sz w:val="20"/>
              </w:rPr>
              <w:t>analysis</w:t>
            </w:r>
            <w:r>
              <w:rPr>
                <w:spacing w:val="-9"/>
                <w:sz w:val="20"/>
              </w:rPr>
              <w:t xml:space="preserve"> </w:t>
            </w:r>
            <w:r>
              <w:rPr>
                <w:sz w:val="20"/>
              </w:rPr>
              <w:t>and</w:t>
            </w:r>
            <w:r>
              <w:rPr>
                <w:spacing w:val="-7"/>
                <w:sz w:val="20"/>
              </w:rPr>
              <w:t xml:space="preserve"> </w:t>
            </w:r>
            <w:r>
              <w:rPr>
                <w:sz w:val="20"/>
              </w:rPr>
              <w:t>graphing;</w:t>
            </w:r>
            <w:r>
              <w:rPr>
                <w:spacing w:val="-9"/>
                <w:sz w:val="20"/>
              </w:rPr>
              <w:t xml:space="preserve"> </w:t>
            </w:r>
            <w:r>
              <w:rPr>
                <w:sz w:val="20"/>
              </w:rPr>
              <w:t>report writing and reflection.</w:t>
            </w:r>
          </w:p>
        </w:tc>
        <w:tc>
          <w:tcPr>
            <w:tcW w:w="1399" w:type="dxa"/>
          </w:tcPr>
          <w:p w14:paraId="04E3E8E1" w14:textId="77777777" w:rsidR="00420B9F" w:rsidRDefault="00420B9F">
            <w:pPr>
              <w:pStyle w:val="TableParagraph"/>
              <w:spacing w:before="0"/>
              <w:ind w:left="0"/>
              <w:jc w:val="left"/>
              <w:rPr>
                <w:sz w:val="20"/>
              </w:rPr>
            </w:pPr>
          </w:p>
          <w:p w14:paraId="3669C187" w14:textId="77777777" w:rsidR="00420B9F" w:rsidRDefault="00420B9F">
            <w:pPr>
              <w:pStyle w:val="TableParagraph"/>
              <w:spacing w:before="61"/>
              <w:ind w:left="0"/>
              <w:jc w:val="left"/>
              <w:rPr>
                <w:sz w:val="20"/>
              </w:rPr>
            </w:pPr>
          </w:p>
          <w:p w14:paraId="12321DF4" w14:textId="77777777" w:rsidR="00420B9F" w:rsidRDefault="00BD4F4D">
            <w:pPr>
              <w:pStyle w:val="TableParagraph"/>
              <w:spacing w:before="0"/>
              <w:ind w:left="5" w:right="1"/>
              <w:rPr>
                <w:sz w:val="20"/>
              </w:rPr>
            </w:pPr>
            <w:r>
              <w:rPr>
                <w:spacing w:val="-5"/>
                <w:sz w:val="20"/>
              </w:rPr>
              <w:t>90%</w:t>
            </w:r>
          </w:p>
        </w:tc>
      </w:tr>
      <w:tr w:rsidR="00420B9F" w14:paraId="5A9CF05A" w14:textId="77777777">
        <w:trPr>
          <w:trHeight w:val="1579"/>
        </w:trPr>
        <w:tc>
          <w:tcPr>
            <w:tcW w:w="1901" w:type="dxa"/>
          </w:tcPr>
          <w:p w14:paraId="3A858A67" w14:textId="77777777" w:rsidR="00420B9F" w:rsidRDefault="00420B9F">
            <w:pPr>
              <w:pStyle w:val="TableParagraph"/>
              <w:spacing w:before="0"/>
              <w:ind w:left="0"/>
              <w:jc w:val="left"/>
              <w:rPr>
                <w:sz w:val="24"/>
              </w:rPr>
            </w:pPr>
          </w:p>
          <w:p w14:paraId="301B6F14" w14:textId="77777777" w:rsidR="00420B9F" w:rsidRDefault="00420B9F">
            <w:pPr>
              <w:pStyle w:val="TableParagraph"/>
              <w:spacing w:before="47"/>
              <w:ind w:left="0"/>
              <w:jc w:val="left"/>
              <w:rPr>
                <w:sz w:val="24"/>
              </w:rPr>
            </w:pPr>
          </w:p>
          <w:p w14:paraId="27812E0E" w14:textId="77777777" w:rsidR="00420B9F" w:rsidRDefault="00BD4F4D">
            <w:pPr>
              <w:pStyle w:val="TableParagraph"/>
              <w:spacing w:before="0"/>
              <w:ind w:left="215"/>
              <w:jc w:val="left"/>
              <w:rPr>
                <w:sz w:val="24"/>
              </w:rPr>
            </w:pPr>
            <w:proofErr w:type="spellStart"/>
            <w:proofErr w:type="gramStart"/>
            <w:r>
              <w:rPr>
                <w:sz w:val="24"/>
              </w:rPr>
              <w:t>Y.Prem</w:t>
            </w:r>
            <w:proofErr w:type="spellEnd"/>
            <w:proofErr w:type="gramEnd"/>
            <w:r>
              <w:rPr>
                <w:spacing w:val="-2"/>
                <w:sz w:val="24"/>
              </w:rPr>
              <w:t xml:space="preserve"> Kumar</w:t>
            </w:r>
          </w:p>
        </w:tc>
        <w:tc>
          <w:tcPr>
            <w:tcW w:w="1599" w:type="dxa"/>
          </w:tcPr>
          <w:p w14:paraId="21D0961F" w14:textId="77777777" w:rsidR="00420B9F" w:rsidRDefault="00420B9F">
            <w:pPr>
              <w:pStyle w:val="TableParagraph"/>
              <w:spacing w:before="0"/>
              <w:ind w:left="0"/>
              <w:jc w:val="left"/>
              <w:rPr>
                <w:sz w:val="24"/>
              </w:rPr>
            </w:pPr>
          </w:p>
          <w:p w14:paraId="5A1BDE3B" w14:textId="77777777" w:rsidR="00420B9F" w:rsidRDefault="00420B9F">
            <w:pPr>
              <w:pStyle w:val="TableParagraph"/>
              <w:spacing w:before="47"/>
              <w:ind w:left="0"/>
              <w:jc w:val="left"/>
              <w:rPr>
                <w:sz w:val="24"/>
              </w:rPr>
            </w:pPr>
          </w:p>
          <w:p w14:paraId="7A295565" w14:textId="77777777" w:rsidR="00420B9F" w:rsidRDefault="00BD4F4D">
            <w:pPr>
              <w:pStyle w:val="TableParagraph"/>
              <w:spacing w:before="0"/>
              <w:ind w:left="66" w:right="20"/>
              <w:rPr>
                <w:sz w:val="24"/>
              </w:rPr>
            </w:pPr>
            <w:r>
              <w:rPr>
                <w:spacing w:val="-2"/>
                <w:sz w:val="24"/>
              </w:rPr>
              <w:t>192212216</w:t>
            </w:r>
          </w:p>
        </w:tc>
        <w:tc>
          <w:tcPr>
            <w:tcW w:w="4902" w:type="dxa"/>
          </w:tcPr>
          <w:p w14:paraId="1EBE0D56" w14:textId="77777777" w:rsidR="00420B9F" w:rsidRDefault="00BD4F4D">
            <w:pPr>
              <w:pStyle w:val="TableParagraph"/>
              <w:spacing w:before="197" w:line="300" w:lineRule="auto"/>
              <w:ind w:left="100" w:right="91"/>
              <w:jc w:val="both"/>
              <w:rPr>
                <w:sz w:val="20"/>
              </w:rPr>
            </w:pPr>
            <w:r>
              <w:rPr>
                <w:sz w:val="20"/>
              </w:rPr>
              <w:t>Introduce Quality-of-Service (QoS) queuing policies to explicitly prioritize examination and VoIP/video traffic over best-effort browsing traffic during peak load.</w:t>
            </w:r>
          </w:p>
        </w:tc>
        <w:tc>
          <w:tcPr>
            <w:tcW w:w="1399" w:type="dxa"/>
          </w:tcPr>
          <w:p w14:paraId="7C1269A4" w14:textId="77777777" w:rsidR="00420B9F" w:rsidRDefault="00420B9F">
            <w:pPr>
              <w:pStyle w:val="TableParagraph"/>
              <w:spacing w:before="0"/>
              <w:ind w:left="0"/>
              <w:jc w:val="left"/>
              <w:rPr>
                <w:sz w:val="20"/>
              </w:rPr>
            </w:pPr>
          </w:p>
          <w:p w14:paraId="696BAAC4" w14:textId="77777777" w:rsidR="00420B9F" w:rsidRDefault="00420B9F">
            <w:pPr>
              <w:pStyle w:val="TableParagraph"/>
              <w:spacing w:before="215"/>
              <w:ind w:left="0"/>
              <w:jc w:val="left"/>
              <w:rPr>
                <w:sz w:val="20"/>
              </w:rPr>
            </w:pPr>
          </w:p>
          <w:p w14:paraId="62831A83" w14:textId="77777777" w:rsidR="00420B9F" w:rsidRDefault="00BD4F4D">
            <w:pPr>
              <w:pStyle w:val="TableParagraph"/>
              <w:spacing w:before="0"/>
              <w:ind w:left="5"/>
              <w:rPr>
                <w:sz w:val="20"/>
              </w:rPr>
            </w:pPr>
            <w:r>
              <w:rPr>
                <w:spacing w:val="-5"/>
                <w:sz w:val="20"/>
              </w:rPr>
              <w:t>80%</w:t>
            </w:r>
          </w:p>
        </w:tc>
      </w:tr>
      <w:tr w:rsidR="00420B9F" w14:paraId="1CD3FCE9" w14:textId="77777777">
        <w:trPr>
          <w:trHeight w:val="1415"/>
        </w:trPr>
        <w:tc>
          <w:tcPr>
            <w:tcW w:w="1901" w:type="dxa"/>
          </w:tcPr>
          <w:p w14:paraId="51BD8197" w14:textId="77777777" w:rsidR="00420B9F" w:rsidRDefault="00420B9F">
            <w:pPr>
              <w:pStyle w:val="TableParagraph"/>
              <w:spacing w:before="243"/>
              <w:ind w:left="0"/>
              <w:jc w:val="left"/>
              <w:rPr>
                <w:sz w:val="24"/>
              </w:rPr>
            </w:pPr>
          </w:p>
          <w:p w14:paraId="6E214FF9" w14:textId="77777777" w:rsidR="00420B9F" w:rsidRDefault="00BD4F4D">
            <w:pPr>
              <w:pStyle w:val="TableParagraph"/>
              <w:spacing w:before="0"/>
              <w:ind w:left="338"/>
              <w:jc w:val="left"/>
              <w:rPr>
                <w:sz w:val="24"/>
              </w:rPr>
            </w:pPr>
            <w:proofErr w:type="spellStart"/>
            <w:proofErr w:type="gramStart"/>
            <w:r>
              <w:rPr>
                <w:spacing w:val="-2"/>
                <w:sz w:val="24"/>
              </w:rPr>
              <w:t>K.Mahesh</w:t>
            </w:r>
            <w:proofErr w:type="spellEnd"/>
            <w:proofErr w:type="gramEnd"/>
          </w:p>
        </w:tc>
        <w:tc>
          <w:tcPr>
            <w:tcW w:w="1599" w:type="dxa"/>
          </w:tcPr>
          <w:p w14:paraId="0F0606A9" w14:textId="77777777" w:rsidR="00420B9F" w:rsidRDefault="00420B9F">
            <w:pPr>
              <w:pStyle w:val="TableParagraph"/>
              <w:spacing w:before="128"/>
              <w:ind w:left="0"/>
              <w:jc w:val="left"/>
              <w:rPr>
                <w:sz w:val="24"/>
              </w:rPr>
            </w:pPr>
          </w:p>
          <w:p w14:paraId="753A36F7" w14:textId="77777777" w:rsidR="00420B9F" w:rsidRDefault="00BD4F4D">
            <w:pPr>
              <w:pStyle w:val="TableParagraph"/>
              <w:spacing w:before="0"/>
              <w:ind w:left="66"/>
              <w:rPr>
                <w:sz w:val="24"/>
              </w:rPr>
            </w:pPr>
            <w:r>
              <w:rPr>
                <w:spacing w:val="-2"/>
                <w:sz w:val="24"/>
              </w:rPr>
              <w:t>192312376</w:t>
            </w:r>
          </w:p>
        </w:tc>
        <w:tc>
          <w:tcPr>
            <w:tcW w:w="4902" w:type="dxa"/>
          </w:tcPr>
          <w:p w14:paraId="555B9D10" w14:textId="77777777" w:rsidR="00420B9F" w:rsidRDefault="00BD4F4D">
            <w:pPr>
              <w:pStyle w:val="TableParagraph"/>
              <w:spacing w:before="118" w:line="300" w:lineRule="auto"/>
              <w:ind w:left="100" w:right="85"/>
              <w:jc w:val="both"/>
              <w:rPr>
                <w:sz w:val="20"/>
              </w:rPr>
            </w:pPr>
            <w:r>
              <w:rPr>
                <w:sz w:val="20"/>
              </w:rPr>
              <w:t>Cost figures are relative/comparative rather than vendor-quoted absolute costs, since procurement pricing was outside the assignment scope.</w:t>
            </w:r>
          </w:p>
        </w:tc>
        <w:tc>
          <w:tcPr>
            <w:tcW w:w="1399" w:type="dxa"/>
          </w:tcPr>
          <w:p w14:paraId="36A547E7" w14:textId="77777777" w:rsidR="00420B9F" w:rsidRDefault="00420B9F">
            <w:pPr>
              <w:pStyle w:val="TableParagraph"/>
              <w:spacing w:before="0"/>
              <w:ind w:left="0"/>
              <w:jc w:val="left"/>
              <w:rPr>
                <w:sz w:val="20"/>
              </w:rPr>
            </w:pPr>
          </w:p>
          <w:p w14:paraId="7DC441A1" w14:textId="77777777" w:rsidR="00420B9F" w:rsidRDefault="00420B9F">
            <w:pPr>
              <w:pStyle w:val="TableParagraph"/>
              <w:spacing w:before="133"/>
              <w:ind w:left="0"/>
              <w:jc w:val="left"/>
              <w:rPr>
                <w:sz w:val="20"/>
              </w:rPr>
            </w:pPr>
          </w:p>
          <w:p w14:paraId="6D16C016" w14:textId="77777777" w:rsidR="00420B9F" w:rsidRDefault="00BD4F4D">
            <w:pPr>
              <w:pStyle w:val="TableParagraph"/>
              <w:spacing w:before="0"/>
              <w:ind w:left="5" w:right="1"/>
              <w:rPr>
                <w:sz w:val="20"/>
              </w:rPr>
            </w:pPr>
            <w:r>
              <w:rPr>
                <w:spacing w:val="-5"/>
                <w:sz w:val="20"/>
              </w:rPr>
              <w:t>70%</w:t>
            </w:r>
          </w:p>
        </w:tc>
      </w:tr>
    </w:tbl>
    <w:p w14:paraId="0B9A464C" w14:textId="77777777" w:rsidR="00420B9F" w:rsidRDefault="00420B9F">
      <w:pPr>
        <w:pStyle w:val="BodyText"/>
        <w:spacing w:before="87"/>
      </w:pPr>
    </w:p>
    <w:p w14:paraId="3887884F" w14:textId="77777777" w:rsidR="00420B9F" w:rsidRDefault="00BD4F4D">
      <w:pPr>
        <w:pStyle w:val="Heading1"/>
        <w:numPr>
          <w:ilvl w:val="0"/>
          <w:numId w:val="4"/>
        </w:numPr>
        <w:tabs>
          <w:tab w:val="left" w:pos="720"/>
        </w:tabs>
        <w:spacing w:before="0"/>
        <w:ind w:left="720" w:hanging="449"/>
      </w:pPr>
      <w:bookmarkStart w:id="28" w:name="_TOC_250001"/>
      <w:bookmarkEnd w:id="28"/>
      <w:r>
        <w:rPr>
          <w:color w:val="1F3863"/>
          <w:spacing w:val="-2"/>
        </w:rPr>
        <w:t>References</w:t>
      </w:r>
    </w:p>
    <w:p w14:paraId="4285091A" w14:textId="77777777" w:rsidR="00420B9F" w:rsidRDefault="00BD4F4D">
      <w:pPr>
        <w:pStyle w:val="BodyText"/>
        <w:rPr>
          <w:b/>
          <w:sz w:val="5"/>
        </w:rPr>
      </w:pPr>
      <w:r>
        <w:rPr>
          <w:b/>
          <w:noProof/>
          <w:sz w:val="5"/>
        </w:rPr>
        <mc:AlternateContent>
          <mc:Choice Requires="wps">
            <w:drawing>
              <wp:anchor distT="0" distB="0" distL="0" distR="0" simplePos="0" relativeHeight="487600128" behindDoc="1" locked="0" layoutInCell="1" allowOverlap="1" wp14:anchorId="6F26A914" wp14:editId="39314C44">
                <wp:simplePos x="0" y="0"/>
                <wp:positionH relativeFrom="page">
                  <wp:posOffset>840028</wp:posOffset>
                </wp:positionH>
                <wp:positionV relativeFrom="paragraph">
                  <wp:posOffset>51976</wp:posOffset>
                </wp:positionV>
                <wp:extent cx="6095365" cy="1270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C59048A" id="Graphic 39" o:spid="_x0000_s1026" style="position:absolute;margin-left:66.15pt;margin-top:4.1pt;width:479.9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" path="m6095365,l,,,12191r6095365,l6095365,xe" fillcolor="#1f3863" stroked="f">
                <v:path arrowok="t"/>
                <w10:wrap type="topAndBottom" anchorx="page"/>
              </v:shape>
            </w:pict>
          </mc:Fallback>
        </mc:AlternateContent>
      </w:r>
    </w:p>
    <w:p w14:paraId="04BB1273" w14:textId="77777777" w:rsidR="00420B9F" w:rsidRDefault="00BD4F4D">
      <w:pPr>
        <w:pStyle w:val="ListParagraph"/>
        <w:numPr>
          <w:ilvl w:val="0"/>
          <w:numId w:val="3"/>
        </w:numPr>
        <w:tabs>
          <w:tab w:val="left" w:pos="991"/>
        </w:tabs>
        <w:spacing w:before="179" w:line="300" w:lineRule="auto"/>
        <w:ind w:right="1347"/>
        <w:rPr>
          <w:sz w:val="24"/>
        </w:rPr>
      </w:pPr>
      <w:r>
        <w:rPr>
          <w:sz w:val="24"/>
        </w:rPr>
        <w:t>Cisco</w:t>
      </w:r>
      <w:r>
        <w:rPr>
          <w:spacing w:val="78"/>
          <w:sz w:val="24"/>
        </w:rPr>
        <w:t xml:space="preserve"> </w:t>
      </w:r>
      <w:r>
        <w:rPr>
          <w:sz w:val="24"/>
        </w:rPr>
        <w:t>Systems</w:t>
      </w:r>
      <w:r>
        <w:rPr>
          <w:spacing w:val="79"/>
          <w:sz w:val="24"/>
        </w:rPr>
        <w:t xml:space="preserve"> </w:t>
      </w:r>
      <w:r>
        <w:rPr>
          <w:sz w:val="24"/>
        </w:rPr>
        <w:t>Inc.,</w:t>
      </w:r>
      <w:r>
        <w:rPr>
          <w:spacing w:val="78"/>
          <w:sz w:val="24"/>
        </w:rPr>
        <w:t xml:space="preserve"> </w:t>
      </w:r>
      <w:r>
        <w:rPr>
          <w:sz w:val="24"/>
        </w:rPr>
        <w:t>"Cisco</w:t>
      </w:r>
      <w:r>
        <w:rPr>
          <w:spacing w:val="78"/>
          <w:sz w:val="24"/>
        </w:rPr>
        <w:t xml:space="preserve"> </w:t>
      </w:r>
      <w:r>
        <w:rPr>
          <w:sz w:val="24"/>
        </w:rPr>
        <w:t>Packet</w:t>
      </w:r>
      <w:r>
        <w:rPr>
          <w:spacing w:val="79"/>
          <w:sz w:val="24"/>
        </w:rPr>
        <w:t xml:space="preserve"> </w:t>
      </w:r>
      <w:r>
        <w:rPr>
          <w:sz w:val="24"/>
        </w:rPr>
        <w:t>Tracer</w:t>
      </w:r>
      <w:r>
        <w:rPr>
          <w:spacing w:val="80"/>
          <w:sz w:val="24"/>
        </w:rPr>
        <w:t xml:space="preserve"> </w:t>
      </w:r>
      <w:r>
        <w:rPr>
          <w:sz w:val="24"/>
        </w:rPr>
        <w:t>—</w:t>
      </w:r>
      <w:r>
        <w:rPr>
          <w:spacing w:val="79"/>
          <w:sz w:val="24"/>
        </w:rPr>
        <w:t xml:space="preserve"> </w:t>
      </w:r>
      <w:r>
        <w:rPr>
          <w:sz w:val="24"/>
        </w:rPr>
        <w:t>Network</w:t>
      </w:r>
      <w:r>
        <w:rPr>
          <w:spacing w:val="78"/>
          <w:sz w:val="24"/>
        </w:rPr>
        <w:t xml:space="preserve"> </w:t>
      </w:r>
      <w:r>
        <w:rPr>
          <w:sz w:val="24"/>
        </w:rPr>
        <w:t>Simulation</w:t>
      </w:r>
      <w:r>
        <w:rPr>
          <w:spacing w:val="76"/>
          <w:sz w:val="24"/>
        </w:rPr>
        <w:t xml:space="preserve"> </w:t>
      </w:r>
      <w:r>
        <w:rPr>
          <w:sz w:val="24"/>
        </w:rPr>
        <w:t>Software,"</w:t>
      </w:r>
      <w:r>
        <w:rPr>
          <w:spacing w:val="79"/>
          <w:sz w:val="24"/>
        </w:rPr>
        <w:t xml:space="preserve"> </w:t>
      </w:r>
      <w:r>
        <w:rPr>
          <w:sz w:val="24"/>
        </w:rPr>
        <w:t>Cisco Networking Academy, 2024.</w:t>
      </w:r>
    </w:p>
    <w:p w14:paraId="17BF7DC0" w14:textId="77777777" w:rsidR="00420B9F" w:rsidRDefault="00BD4F4D">
      <w:pPr>
        <w:pStyle w:val="ListParagraph"/>
        <w:numPr>
          <w:ilvl w:val="0"/>
          <w:numId w:val="3"/>
        </w:numPr>
        <w:tabs>
          <w:tab w:val="left" w:pos="991"/>
          <w:tab w:val="left" w:pos="1807"/>
          <w:tab w:val="left" w:pos="3316"/>
          <w:tab w:val="left" w:pos="3956"/>
          <w:tab w:val="left" w:pos="4871"/>
          <w:tab w:val="left" w:pos="5926"/>
          <w:tab w:val="left" w:pos="7195"/>
          <w:tab w:val="left" w:pos="7756"/>
          <w:tab w:val="left" w:pos="8970"/>
        </w:tabs>
        <w:spacing w:line="300" w:lineRule="auto"/>
        <w:ind w:right="1347"/>
        <w:rPr>
          <w:sz w:val="24"/>
        </w:rPr>
      </w:pPr>
      <w:r>
        <w:rPr>
          <w:spacing w:val="-4"/>
          <w:sz w:val="24"/>
        </w:rPr>
        <w:t>GNS3</w:t>
      </w:r>
      <w:r>
        <w:rPr>
          <w:sz w:val="24"/>
        </w:rPr>
        <w:tab/>
      </w:r>
      <w:r>
        <w:rPr>
          <w:spacing w:val="-2"/>
          <w:sz w:val="24"/>
        </w:rPr>
        <w:t>Technologies</w:t>
      </w:r>
      <w:r>
        <w:rPr>
          <w:sz w:val="24"/>
        </w:rPr>
        <w:tab/>
      </w:r>
      <w:r>
        <w:rPr>
          <w:spacing w:val="-4"/>
          <w:sz w:val="24"/>
        </w:rPr>
        <w:t>Inc.,</w:t>
      </w:r>
      <w:r>
        <w:rPr>
          <w:sz w:val="24"/>
        </w:rPr>
        <w:tab/>
      </w:r>
      <w:r>
        <w:rPr>
          <w:spacing w:val="-2"/>
          <w:sz w:val="24"/>
        </w:rPr>
        <w:t>"GNS3</w:t>
      </w:r>
      <w:r>
        <w:rPr>
          <w:sz w:val="24"/>
        </w:rPr>
        <w:tab/>
      </w:r>
      <w:r>
        <w:rPr>
          <w:spacing w:val="-2"/>
          <w:sz w:val="24"/>
        </w:rPr>
        <w:t>Network</w:t>
      </w:r>
      <w:r>
        <w:rPr>
          <w:sz w:val="24"/>
        </w:rPr>
        <w:tab/>
      </w:r>
      <w:r>
        <w:rPr>
          <w:spacing w:val="-2"/>
          <w:sz w:val="24"/>
        </w:rPr>
        <w:t>Simulation</w:t>
      </w:r>
      <w:r>
        <w:rPr>
          <w:sz w:val="24"/>
        </w:rPr>
        <w:tab/>
      </w:r>
      <w:r>
        <w:rPr>
          <w:spacing w:val="-4"/>
          <w:sz w:val="24"/>
        </w:rPr>
        <w:t>and</w:t>
      </w:r>
      <w:r>
        <w:rPr>
          <w:sz w:val="24"/>
        </w:rPr>
        <w:tab/>
      </w:r>
      <w:r>
        <w:rPr>
          <w:spacing w:val="-2"/>
          <w:sz w:val="24"/>
        </w:rPr>
        <w:t>Emulation</w:t>
      </w:r>
      <w:r>
        <w:rPr>
          <w:sz w:val="24"/>
        </w:rPr>
        <w:tab/>
      </w:r>
      <w:r>
        <w:rPr>
          <w:spacing w:val="-2"/>
          <w:sz w:val="24"/>
        </w:rPr>
        <w:t xml:space="preserve">Platform </w:t>
      </w:r>
      <w:r>
        <w:rPr>
          <w:sz w:val="24"/>
        </w:rPr>
        <w:t>Documentation," 2024.</w:t>
      </w:r>
    </w:p>
    <w:p w14:paraId="2847FC87" w14:textId="77777777" w:rsidR="00420B9F" w:rsidRDefault="00BD4F4D">
      <w:pPr>
        <w:pStyle w:val="ListParagraph"/>
        <w:numPr>
          <w:ilvl w:val="0"/>
          <w:numId w:val="3"/>
        </w:numPr>
        <w:tabs>
          <w:tab w:val="left" w:pos="991"/>
          <w:tab w:val="left" w:pos="2858"/>
          <w:tab w:val="left" w:pos="4400"/>
          <w:tab w:val="left" w:pos="5504"/>
          <w:tab w:val="left" w:pos="7776"/>
          <w:tab w:val="left" w:pos="8798"/>
        </w:tabs>
        <w:spacing w:line="300" w:lineRule="auto"/>
        <w:ind w:right="1349"/>
        <w:rPr>
          <w:sz w:val="24"/>
        </w:rPr>
      </w:pPr>
      <w:r>
        <w:rPr>
          <w:spacing w:val="-2"/>
          <w:sz w:val="24"/>
        </w:rPr>
        <w:t>TIA/EIA-568-C,</w:t>
      </w:r>
      <w:r>
        <w:rPr>
          <w:sz w:val="24"/>
        </w:rPr>
        <w:tab/>
      </w:r>
      <w:r>
        <w:rPr>
          <w:spacing w:val="-2"/>
          <w:sz w:val="24"/>
        </w:rPr>
        <w:t>"Commercial</w:t>
      </w:r>
      <w:r>
        <w:rPr>
          <w:sz w:val="24"/>
        </w:rPr>
        <w:tab/>
      </w:r>
      <w:r>
        <w:rPr>
          <w:spacing w:val="-2"/>
          <w:sz w:val="24"/>
        </w:rPr>
        <w:t>Building</w:t>
      </w:r>
      <w:r>
        <w:rPr>
          <w:sz w:val="24"/>
        </w:rPr>
        <w:tab/>
      </w:r>
      <w:r>
        <w:rPr>
          <w:spacing w:val="-2"/>
          <w:sz w:val="24"/>
        </w:rPr>
        <w:t>Telecommunications</w:t>
      </w:r>
      <w:r>
        <w:rPr>
          <w:sz w:val="24"/>
        </w:rPr>
        <w:tab/>
      </w:r>
      <w:r>
        <w:rPr>
          <w:spacing w:val="-2"/>
          <w:sz w:val="24"/>
        </w:rPr>
        <w:t>Cabling</w:t>
      </w:r>
      <w:r>
        <w:rPr>
          <w:sz w:val="24"/>
        </w:rPr>
        <w:tab/>
      </w:r>
      <w:r>
        <w:rPr>
          <w:spacing w:val="-2"/>
          <w:sz w:val="24"/>
        </w:rPr>
        <w:t xml:space="preserve">Standard," </w:t>
      </w:r>
      <w:r>
        <w:rPr>
          <w:sz w:val="24"/>
        </w:rPr>
        <w:t>Telecommunications Industry Association.</w:t>
      </w:r>
    </w:p>
    <w:p w14:paraId="6CAF8F59" w14:textId="77777777" w:rsidR="00420B9F" w:rsidRDefault="00BD4F4D">
      <w:pPr>
        <w:pStyle w:val="ListParagraph"/>
        <w:numPr>
          <w:ilvl w:val="0"/>
          <w:numId w:val="3"/>
        </w:numPr>
        <w:tabs>
          <w:tab w:val="left" w:pos="991"/>
        </w:tabs>
        <w:spacing w:line="300" w:lineRule="auto"/>
        <w:ind w:right="1353"/>
        <w:rPr>
          <w:sz w:val="24"/>
        </w:rPr>
      </w:pPr>
      <w:r>
        <w:rPr>
          <w:sz w:val="24"/>
        </w:rPr>
        <w:t>IEEE 802.11, "Wireless LAN Medium Access Control (MAC) and Physical Layer (PHY) Specifications," Institute of Electrical and Electronics Engineers.</w:t>
      </w:r>
    </w:p>
    <w:p w14:paraId="261B2E0A" w14:textId="77777777" w:rsidR="00420B9F" w:rsidRDefault="00BD4F4D">
      <w:pPr>
        <w:pStyle w:val="ListParagraph"/>
        <w:numPr>
          <w:ilvl w:val="0"/>
          <w:numId w:val="3"/>
        </w:numPr>
        <w:tabs>
          <w:tab w:val="left" w:pos="991"/>
        </w:tabs>
        <w:spacing w:before="91" w:line="300" w:lineRule="auto"/>
        <w:ind w:right="1346"/>
        <w:rPr>
          <w:sz w:val="24"/>
        </w:rPr>
      </w:pPr>
      <w:r>
        <w:rPr>
          <w:sz w:val="24"/>
        </w:rPr>
        <w:t>J.</w:t>
      </w:r>
      <w:r>
        <w:rPr>
          <w:spacing w:val="40"/>
          <w:sz w:val="24"/>
        </w:rPr>
        <w:t xml:space="preserve"> </w:t>
      </w:r>
      <w:r>
        <w:rPr>
          <w:sz w:val="24"/>
        </w:rPr>
        <w:t>F.</w:t>
      </w:r>
      <w:r>
        <w:rPr>
          <w:spacing w:val="39"/>
          <w:sz w:val="24"/>
        </w:rPr>
        <w:t xml:space="preserve"> </w:t>
      </w:r>
      <w:r>
        <w:rPr>
          <w:sz w:val="24"/>
        </w:rPr>
        <w:t>Kurose</w:t>
      </w:r>
      <w:r>
        <w:rPr>
          <w:spacing w:val="39"/>
          <w:sz w:val="24"/>
        </w:rPr>
        <w:t xml:space="preserve"> </w:t>
      </w:r>
      <w:r>
        <w:rPr>
          <w:sz w:val="24"/>
        </w:rPr>
        <w:t>and</w:t>
      </w:r>
      <w:r>
        <w:rPr>
          <w:spacing w:val="39"/>
          <w:sz w:val="24"/>
        </w:rPr>
        <w:t xml:space="preserve"> </w:t>
      </w:r>
      <w:r>
        <w:rPr>
          <w:sz w:val="24"/>
        </w:rPr>
        <w:t>K.</w:t>
      </w:r>
      <w:r>
        <w:rPr>
          <w:spacing w:val="39"/>
          <w:sz w:val="24"/>
        </w:rPr>
        <w:t xml:space="preserve"> </w:t>
      </w:r>
      <w:r>
        <w:rPr>
          <w:sz w:val="24"/>
        </w:rPr>
        <w:t>W.</w:t>
      </w:r>
      <w:r>
        <w:rPr>
          <w:spacing w:val="39"/>
          <w:sz w:val="24"/>
        </w:rPr>
        <w:t xml:space="preserve"> </w:t>
      </w:r>
      <w:r>
        <w:rPr>
          <w:sz w:val="24"/>
        </w:rPr>
        <w:t>Ross,</w:t>
      </w:r>
      <w:r>
        <w:rPr>
          <w:spacing w:val="38"/>
          <w:sz w:val="24"/>
        </w:rPr>
        <w:t xml:space="preserve"> </w:t>
      </w:r>
      <w:r>
        <w:rPr>
          <w:sz w:val="24"/>
        </w:rPr>
        <w:t>Computer</w:t>
      </w:r>
      <w:r>
        <w:rPr>
          <w:spacing w:val="39"/>
          <w:sz w:val="24"/>
        </w:rPr>
        <w:t xml:space="preserve"> </w:t>
      </w:r>
      <w:r>
        <w:rPr>
          <w:sz w:val="24"/>
        </w:rPr>
        <w:t>Networking:</w:t>
      </w:r>
      <w:r>
        <w:rPr>
          <w:spacing w:val="40"/>
          <w:sz w:val="24"/>
        </w:rPr>
        <w:t xml:space="preserve"> </w:t>
      </w:r>
      <w:r>
        <w:rPr>
          <w:sz w:val="24"/>
        </w:rPr>
        <w:t>A</w:t>
      </w:r>
      <w:r>
        <w:rPr>
          <w:spacing w:val="39"/>
          <w:sz w:val="24"/>
        </w:rPr>
        <w:t xml:space="preserve"> </w:t>
      </w:r>
      <w:r>
        <w:rPr>
          <w:sz w:val="24"/>
        </w:rPr>
        <w:t>Top-Down</w:t>
      </w:r>
      <w:r>
        <w:rPr>
          <w:spacing w:val="39"/>
          <w:sz w:val="24"/>
        </w:rPr>
        <w:t xml:space="preserve"> </w:t>
      </w:r>
      <w:r>
        <w:rPr>
          <w:sz w:val="24"/>
        </w:rPr>
        <w:t>Approach,</w:t>
      </w:r>
      <w:r>
        <w:rPr>
          <w:spacing w:val="39"/>
          <w:sz w:val="24"/>
        </w:rPr>
        <w:t xml:space="preserve"> </w:t>
      </w:r>
      <w:r>
        <w:rPr>
          <w:sz w:val="24"/>
        </w:rPr>
        <w:t>8th</w:t>
      </w:r>
      <w:r>
        <w:rPr>
          <w:spacing w:val="40"/>
          <w:sz w:val="24"/>
        </w:rPr>
        <w:t xml:space="preserve"> </w:t>
      </w:r>
      <w:r>
        <w:rPr>
          <w:sz w:val="24"/>
        </w:rPr>
        <w:t>ed., Pearson, 2021.</w:t>
      </w:r>
    </w:p>
    <w:p w14:paraId="7BC1EDE7" w14:textId="77777777" w:rsidR="00420B9F" w:rsidRDefault="00BD4F4D">
      <w:pPr>
        <w:pStyle w:val="ListParagraph"/>
        <w:numPr>
          <w:ilvl w:val="0"/>
          <w:numId w:val="3"/>
        </w:numPr>
        <w:tabs>
          <w:tab w:val="left" w:pos="991"/>
        </w:tabs>
        <w:rPr>
          <w:sz w:val="24"/>
        </w:rPr>
      </w:pPr>
      <w:r>
        <w:rPr>
          <w:sz w:val="24"/>
        </w:rPr>
        <w:t>B.</w:t>
      </w:r>
      <w:r>
        <w:rPr>
          <w:spacing w:val="-1"/>
          <w:sz w:val="24"/>
        </w:rPr>
        <w:t xml:space="preserve"> </w:t>
      </w:r>
      <w:r>
        <w:rPr>
          <w:sz w:val="24"/>
        </w:rPr>
        <w:t>A.</w:t>
      </w:r>
      <w:r>
        <w:rPr>
          <w:spacing w:val="-1"/>
          <w:sz w:val="24"/>
        </w:rPr>
        <w:t xml:space="preserve"> </w:t>
      </w:r>
      <w:proofErr w:type="spellStart"/>
      <w:r>
        <w:rPr>
          <w:sz w:val="24"/>
        </w:rPr>
        <w:t>Forouzan</w:t>
      </w:r>
      <w:proofErr w:type="spellEnd"/>
      <w:r>
        <w:rPr>
          <w:sz w:val="24"/>
        </w:rPr>
        <w:t>,</w:t>
      </w:r>
      <w:r>
        <w:rPr>
          <w:spacing w:val="-1"/>
          <w:sz w:val="24"/>
        </w:rPr>
        <w:t xml:space="preserve"> </w:t>
      </w:r>
      <w:r>
        <w:rPr>
          <w:sz w:val="24"/>
        </w:rPr>
        <w:t>Data</w:t>
      </w:r>
      <w:r>
        <w:rPr>
          <w:spacing w:val="-1"/>
          <w:sz w:val="24"/>
        </w:rPr>
        <w:t xml:space="preserve"> </w:t>
      </w:r>
      <w:r>
        <w:rPr>
          <w:sz w:val="24"/>
        </w:rPr>
        <w:t>Communications</w:t>
      </w:r>
      <w:r>
        <w:rPr>
          <w:spacing w:val="-2"/>
          <w:sz w:val="24"/>
        </w:rPr>
        <w:t xml:space="preserve"> </w:t>
      </w:r>
      <w:r>
        <w:rPr>
          <w:sz w:val="24"/>
        </w:rPr>
        <w:t>and</w:t>
      </w:r>
      <w:r>
        <w:rPr>
          <w:spacing w:val="-1"/>
          <w:sz w:val="24"/>
        </w:rPr>
        <w:t xml:space="preserve"> </w:t>
      </w:r>
      <w:r>
        <w:rPr>
          <w:sz w:val="24"/>
        </w:rPr>
        <w:t>Networking,</w:t>
      </w:r>
      <w:r>
        <w:rPr>
          <w:spacing w:val="-1"/>
          <w:sz w:val="24"/>
        </w:rPr>
        <w:t xml:space="preserve"> </w:t>
      </w:r>
      <w:r>
        <w:rPr>
          <w:sz w:val="24"/>
        </w:rPr>
        <w:t>5th</w:t>
      </w:r>
      <w:r>
        <w:rPr>
          <w:spacing w:val="-1"/>
          <w:sz w:val="24"/>
        </w:rPr>
        <w:t xml:space="preserve"> </w:t>
      </w:r>
      <w:r>
        <w:rPr>
          <w:sz w:val="24"/>
        </w:rPr>
        <w:t>ed.,</w:t>
      </w:r>
      <w:r>
        <w:rPr>
          <w:spacing w:val="-1"/>
          <w:sz w:val="24"/>
        </w:rPr>
        <w:t xml:space="preserve"> </w:t>
      </w:r>
      <w:r>
        <w:rPr>
          <w:sz w:val="24"/>
        </w:rPr>
        <w:t xml:space="preserve">McGraw-Hill, </w:t>
      </w:r>
      <w:r>
        <w:rPr>
          <w:spacing w:val="-2"/>
          <w:sz w:val="24"/>
        </w:rPr>
        <w:t>2013.</w:t>
      </w:r>
    </w:p>
    <w:p w14:paraId="59D0A091" w14:textId="77777777" w:rsidR="00420B9F" w:rsidRDefault="00BD4F4D">
      <w:pPr>
        <w:pStyle w:val="ListParagraph"/>
        <w:numPr>
          <w:ilvl w:val="0"/>
          <w:numId w:val="3"/>
        </w:numPr>
        <w:tabs>
          <w:tab w:val="left" w:pos="991"/>
        </w:tabs>
        <w:spacing w:before="158" w:line="300" w:lineRule="auto"/>
        <w:ind w:right="1350"/>
        <w:rPr>
          <w:sz w:val="24"/>
        </w:rPr>
      </w:pPr>
      <w:r>
        <w:rPr>
          <w:sz w:val="24"/>
        </w:rPr>
        <w:t>United</w:t>
      </w:r>
      <w:r>
        <w:rPr>
          <w:spacing w:val="-10"/>
          <w:sz w:val="24"/>
        </w:rPr>
        <w:t xml:space="preserve"> </w:t>
      </w:r>
      <w:r>
        <w:rPr>
          <w:sz w:val="24"/>
        </w:rPr>
        <w:t>Nations,</w:t>
      </w:r>
      <w:r>
        <w:rPr>
          <w:spacing w:val="-9"/>
          <w:sz w:val="24"/>
        </w:rPr>
        <w:t xml:space="preserve"> </w:t>
      </w:r>
      <w:r>
        <w:rPr>
          <w:sz w:val="24"/>
        </w:rPr>
        <w:t>"Sustainable</w:t>
      </w:r>
      <w:r>
        <w:rPr>
          <w:spacing w:val="-10"/>
          <w:sz w:val="24"/>
        </w:rPr>
        <w:t xml:space="preserve"> </w:t>
      </w:r>
      <w:r>
        <w:rPr>
          <w:sz w:val="24"/>
        </w:rPr>
        <w:t>Development</w:t>
      </w:r>
      <w:r>
        <w:rPr>
          <w:spacing w:val="-9"/>
          <w:sz w:val="24"/>
        </w:rPr>
        <w:t xml:space="preserve"> </w:t>
      </w:r>
      <w:r>
        <w:rPr>
          <w:sz w:val="24"/>
        </w:rPr>
        <w:t>Goal</w:t>
      </w:r>
      <w:r>
        <w:rPr>
          <w:spacing w:val="-9"/>
          <w:sz w:val="24"/>
        </w:rPr>
        <w:t xml:space="preserve"> </w:t>
      </w:r>
      <w:r>
        <w:rPr>
          <w:sz w:val="24"/>
        </w:rPr>
        <w:t>9:</w:t>
      </w:r>
      <w:r>
        <w:rPr>
          <w:spacing w:val="-9"/>
          <w:sz w:val="24"/>
        </w:rPr>
        <w:t xml:space="preserve"> </w:t>
      </w:r>
      <w:r>
        <w:rPr>
          <w:sz w:val="24"/>
        </w:rPr>
        <w:t>Industry,</w:t>
      </w:r>
      <w:r>
        <w:rPr>
          <w:spacing w:val="-9"/>
          <w:sz w:val="24"/>
        </w:rPr>
        <w:t xml:space="preserve"> </w:t>
      </w:r>
      <w:r>
        <w:rPr>
          <w:sz w:val="24"/>
        </w:rPr>
        <w:t>Innovation</w:t>
      </w:r>
      <w:r>
        <w:rPr>
          <w:spacing w:val="-9"/>
          <w:sz w:val="24"/>
        </w:rPr>
        <w:t xml:space="preserve"> </w:t>
      </w:r>
      <w:r>
        <w:rPr>
          <w:sz w:val="24"/>
        </w:rPr>
        <w:t>and</w:t>
      </w:r>
      <w:r>
        <w:rPr>
          <w:spacing w:val="-9"/>
          <w:sz w:val="24"/>
        </w:rPr>
        <w:t xml:space="preserve"> </w:t>
      </w:r>
      <w:r>
        <w:rPr>
          <w:sz w:val="24"/>
        </w:rPr>
        <w:t>Infrastructure," United Nations Department of Economic and Social Affairs, 2015.</w:t>
      </w:r>
    </w:p>
    <w:p w14:paraId="33ACB8DD" w14:textId="77777777" w:rsidR="00420B9F" w:rsidRDefault="00420B9F">
      <w:pPr>
        <w:pStyle w:val="ListParagraph"/>
        <w:spacing w:line="300" w:lineRule="auto"/>
        <w:rPr>
          <w:sz w:val="24"/>
        </w:rPr>
        <w:sectPr w:rsidR="00420B9F">
          <w:headerReference w:type="default" r:id="rId26"/>
          <w:footerReference w:type="default" r:id="rId27"/>
          <w:pgSz w:w="12240" w:h="15840"/>
          <w:pgMar w:top="1060" w:right="0" w:bottom="880" w:left="1080" w:header="873" w:footer="682" w:gutter="0"/>
          <w:cols w:space="720"/>
        </w:sectPr>
      </w:pPr>
    </w:p>
    <w:p w14:paraId="043CB621" w14:textId="77777777" w:rsidR="00420B9F" w:rsidRDefault="00420B9F">
      <w:pPr>
        <w:pStyle w:val="BodyText"/>
        <w:spacing w:before="1"/>
      </w:pPr>
    </w:p>
    <w:p w14:paraId="2823BA2D" w14:textId="77777777" w:rsidR="00420B9F" w:rsidRDefault="00BD4F4D">
      <w:pPr>
        <w:pStyle w:val="ListParagraph"/>
        <w:numPr>
          <w:ilvl w:val="0"/>
          <w:numId w:val="3"/>
        </w:numPr>
        <w:tabs>
          <w:tab w:val="left" w:pos="991"/>
        </w:tabs>
        <w:spacing w:before="1" w:line="297" w:lineRule="auto"/>
        <w:ind w:right="1347"/>
        <w:rPr>
          <w:sz w:val="24"/>
        </w:rPr>
      </w:pPr>
      <w:r>
        <w:rPr>
          <w:sz w:val="24"/>
        </w:rPr>
        <w:t>Course</w:t>
      </w:r>
      <w:r>
        <w:rPr>
          <w:spacing w:val="-15"/>
          <w:sz w:val="24"/>
        </w:rPr>
        <w:t xml:space="preserve"> </w:t>
      </w:r>
      <w:r>
        <w:rPr>
          <w:sz w:val="24"/>
        </w:rPr>
        <w:t>Lecture</w:t>
      </w:r>
      <w:r>
        <w:rPr>
          <w:spacing w:val="-15"/>
          <w:sz w:val="24"/>
        </w:rPr>
        <w:t xml:space="preserve"> </w:t>
      </w:r>
      <w:r>
        <w:rPr>
          <w:sz w:val="24"/>
        </w:rPr>
        <w:t>Notes</w:t>
      </w:r>
      <w:r>
        <w:rPr>
          <w:spacing w:val="-14"/>
          <w:sz w:val="24"/>
        </w:rPr>
        <w:t xml:space="preserve"> </w:t>
      </w:r>
      <w:r>
        <w:rPr>
          <w:sz w:val="24"/>
        </w:rPr>
        <w:t>and</w:t>
      </w:r>
      <w:r>
        <w:rPr>
          <w:spacing w:val="-14"/>
          <w:sz w:val="24"/>
        </w:rPr>
        <w:t xml:space="preserve"> </w:t>
      </w:r>
      <w:r>
        <w:rPr>
          <w:sz w:val="24"/>
        </w:rPr>
        <w:t>Laboratory</w:t>
      </w:r>
      <w:r>
        <w:rPr>
          <w:spacing w:val="-14"/>
          <w:sz w:val="24"/>
        </w:rPr>
        <w:t xml:space="preserve"> </w:t>
      </w:r>
      <w:r>
        <w:rPr>
          <w:sz w:val="24"/>
        </w:rPr>
        <w:t>Manual,</w:t>
      </w:r>
      <w:r>
        <w:rPr>
          <w:spacing w:val="-14"/>
          <w:sz w:val="24"/>
        </w:rPr>
        <w:t xml:space="preserve"> </w:t>
      </w:r>
      <w:r>
        <w:rPr>
          <w:sz w:val="24"/>
        </w:rPr>
        <w:t>Computer</w:t>
      </w:r>
      <w:r>
        <w:rPr>
          <w:spacing w:val="-15"/>
          <w:sz w:val="24"/>
        </w:rPr>
        <w:t xml:space="preserve"> </w:t>
      </w:r>
      <w:r>
        <w:rPr>
          <w:sz w:val="24"/>
        </w:rPr>
        <w:t>Networks</w:t>
      </w:r>
      <w:r>
        <w:rPr>
          <w:spacing w:val="-14"/>
          <w:sz w:val="24"/>
        </w:rPr>
        <w:t xml:space="preserve"> </w:t>
      </w:r>
      <w:r>
        <w:rPr>
          <w:sz w:val="24"/>
        </w:rPr>
        <w:t>(CSA0706),</w:t>
      </w:r>
      <w:r>
        <w:rPr>
          <w:spacing w:val="-15"/>
          <w:sz w:val="24"/>
        </w:rPr>
        <w:t xml:space="preserve"> </w:t>
      </w:r>
      <w:r>
        <w:rPr>
          <w:sz w:val="24"/>
        </w:rPr>
        <w:t>Department of Computer Science and Engineering.</w:t>
      </w:r>
    </w:p>
    <w:p w14:paraId="7DAA0DEF" w14:textId="77777777" w:rsidR="00420B9F" w:rsidRDefault="00420B9F">
      <w:pPr>
        <w:pStyle w:val="ListParagraph"/>
        <w:spacing w:line="297" w:lineRule="auto"/>
        <w:rPr>
          <w:sz w:val="24"/>
        </w:rPr>
        <w:sectPr w:rsidR="00420B9F">
          <w:headerReference w:type="default" r:id="rId28"/>
          <w:footerReference w:type="default" r:id="rId29"/>
          <w:pgSz w:w="12240" w:h="15840"/>
          <w:pgMar w:top="1060" w:right="0" w:bottom="880" w:left="1080" w:header="873" w:footer="682" w:gutter="0"/>
          <w:cols w:space="720"/>
        </w:sectPr>
      </w:pPr>
    </w:p>
    <w:p w14:paraId="7FE595DD" w14:textId="77777777" w:rsidR="00420B9F" w:rsidRDefault="00BD4F4D">
      <w:pPr>
        <w:pStyle w:val="Heading1"/>
        <w:numPr>
          <w:ilvl w:val="0"/>
          <w:numId w:val="4"/>
        </w:numPr>
        <w:tabs>
          <w:tab w:val="left" w:pos="720"/>
        </w:tabs>
        <w:ind w:left="720" w:hanging="449"/>
      </w:pPr>
      <w:bookmarkStart w:id="29" w:name="_TOC_250000"/>
      <w:r>
        <w:rPr>
          <w:color w:val="1F3863"/>
        </w:rPr>
        <w:lastRenderedPageBreak/>
        <w:t>One-Page</w:t>
      </w:r>
      <w:r>
        <w:rPr>
          <w:color w:val="1F3863"/>
          <w:spacing w:val="-4"/>
        </w:rPr>
        <w:t xml:space="preserve"> </w:t>
      </w:r>
      <w:r>
        <w:rPr>
          <w:color w:val="1F3863"/>
        </w:rPr>
        <w:t>Individual</w:t>
      </w:r>
      <w:r>
        <w:rPr>
          <w:color w:val="1F3863"/>
          <w:spacing w:val="-3"/>
        </w:rPr>
        <w:t xml:space="preserve"> </w:t>
      </w:r>
      <w:bookmarkEnd w:id="29"/>
      <w:r>
        <w:rPr>
          <w:color w:val="1F3863"/>
          <w:spacing w:val="-2"/>
        </w:rPr>
        <w:t>Reflection</w:t>
      </w:r>
    </w:p>
    <w:p w14:paraId="25B32BDC" w14:textId="77777777" w:rsidR="00420B9F" w:rsidRDefault="00BD4F4D">
      <w:pPr>
        <w:pStyle w:val="BodyText"/>
        <w:spacing w:before="9"/>
        <w:rPr>
          <w:b/>
          <w:sz w:val="4"/>
        </w:rPr>
      </w:pPr>
      <w:r>
        <w:rPr>
          <w:b/>
          <w:noProof/>
          <w:sz w:val="4"/>
        </w:rPr>
        <mc:AlternateContent>
          <mc:Choice Requires="wps">
            <w:drawing>
              <wp:anchor distT="0" distB="0" distL="0" distR="0" simplePos="0" relativeHeight="487600640" behindDoc="1" locked="0" layoutInCell="1" allowOverlap="1" wp14:anchorId="3347AB0A" wp14:editId="5F796C68">
                <wp:simplePos x="0" y="0"/>
                <wp:positionH relativeFrom="page">
                  <wp:posOffset>840028</wp:posOffset>
                </wp:positionH>
                <wp:positionV relativeFrom="paragraph">
                  <wp:posOffset>50564</wp:posOffset>
                </wp:positionV>
                <wp:extent cx="6095365" cy="1270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70897185" id="Graphic 42" o:spid="_x0000_s1026" style="position:absolute;margin-left:66.15pt;margin-top:4pt;width:479.95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" path="m6095365,l,,,12192r6095365,l6095365,xe" fillcolor="#1f3863" stroked="f">
                <v:path arrowok="t"/>
                <w10:wrap type="topAndBottom" anchorx="page"/>
              </v:shape>
            </w:pict>
          </mc:Fallback>
        </mc:AlternateContent>
      </w:r>
    </w:p>
    <w:p w14:paraId="65A6520A" w14:textId="77777777" w:rsidR="00420B9F" w:rsidRDefault="00BD4F4D">
      <w:pPr>
        <w:pStyle w:val="BodyText"/>
        <w:spacing w:before="179" w:line="328" w:lineRule="auto"/>
        <w:ind w:left="3896" w:right="1301" w:hanging="2739"/>
      </w:pPr>
      <w:r>
        <w:t>Name/</w:t>
      </w:r>
      <w:proofErr w:type="spellStart"/>
      <w:r>
        <w:t>REG.No</w:t>
      </w:r>
      <w:proofErr w:type="spellEnd"/>
      <w:r>
        <w:t>:</w:t>
      </w:r>
      <w:r>
        <w:rPr>
          <w:spacing w:val="-6"/>
        </w:rPr>
        <w:t xml:space="preserve"> </w:t>
      </w:r>
      <w:r>
        <w:t>B.</w:t>
      </w:r>
      <w:r>
        <w:rPr>
          <w:spacing w:val="-6"/>
        </w:rPr>
        <w:t xml:space="preserve"> </w:t>
      </w:r>
      <w:r>
        <w:t>PARDHU</w:t>
      </w:r>
      <w:r>
        <w:rPr>
          <w:spacing w:val="-7"/>
        </w:rPr>
        <w:t xml:space="preserve"> </w:t>
      </w:r>
      <w:proofErr w:type="gramStart"/>
      <w:r>
        <w:t>ARJUN(</w:t>
      </w:r>
      <w:proofErr w:type="gramEnd"/>
      <w:r>
        <w:t>192525245)</w:t>
      </w:r>
      <w:r>
        <w:rPr>
          <w:spacing w:val="-7"/>
        </w:rPr>
        <w:t xml:space="preserve"> </w:t>
      </w:r>
      <w:proofErr w:type="spellStart"/>
      <w:r>
        <w:t>Y.Prem</w:t>
      </w:r>
      <w:proofErr w:type="spellEnd"/>
      <w:r>
        <w:rPr>
          <w:spacing w:val="-6"/>
        </w:rPr>
        <w:t xml:space="preserve"> </w:t>
      </w:r>
      <w:r>
        <w:t>Kumar</w:t>
      </w:r>
      <w:r>
        <w:rPr>
          <w:spacing w:val="-6"/>
        </w:rPr>
        <w:t xml:space="preserve"> </w:t>
      </w:r>
      <w:r>
        <w:t xml:space="preserve">(192212216) </w:t>
      </w:r>
      <w:proofErr w:type="spellStart"/>
      <w:r>
        <w:t>K.Mahesh</w:t>
      </w:r>
      <w:proofErr w:type="spellEnd"/>
      <w:r>
        <w:t xml:space="preserve"> (192312376)</w:t>
      </w:r>
    </w:p>
    <w:p w14:paraId="38A62F89" w14:textId="77777777" w:rsidR="00420B9F" w:rsidRDefault="00BD4F4D">
      <w:pPr>
        <w:pStyle w:val="BodyText"/>
        <w:spacing w:line="271" w:lineRule="exact"/>
        <w:ind w:left="271"/>
        <w:jc w:val="both"/>
      </w:pPr>
      <w:r>
        <w:t>Date:</w:t>
      </w:r>
      <w:r>
        <w:rPr>
          <w:spacing w:val="-4"/>
        </w:rPr>
        <w:t xml:space="preserve"> </w:t>
      </w:r>
      <w:r>
        <w:t>03</w:t>
      </w:r>
      <w:r>
        <w:rPr>
          <w:spacing w:val="-1"/>
        </w:rPr>
        <w:t xml:space="preserve"> </w:t>
      </w:r>
      <w:r>
        <w:t>September</w:t>
      </w:r>
      <w:r>
        <w:rPr>
          <w:spacing w:val="-1"/>
        </w:rPr>
        <w:t xml:space="preserve"> </w:t>
      </w:r>
      <w:r>
        <w:rPr>
          <w:spacing w:val="-4"/>
        </w:rPr>
        <w:t>2026</w:t>
      </w:r>
    </w:p>
    <w:p w14:paraId="5A7A75CE" w14:textId="77777777" w:rsidR="00420B9F" w:rsidRDefault="00BD4F4D">
      <w:pPr>
        <w:pStyle w:val="BodyText"/>
        <w:spacing w:before="271" w:line="336" w:lineRule="auto"/>
        <w:ind w:left="271" w:right="1345"/>
        <w:jc w:val="both"/>
      </w:pPr>
      <w:r>
        <w:t>Working through this assignment gave me a much more concrete understanding of how topology choice, not just device specification, drives real network performance. Before this exercise, I understood</w:t>
      </w:r>
      <w:r>
        <w:rPr>
          <w:spacing w:val="-1"/>
        </w:rPr>
        <w:t xml:space="preserve"> </w:t>
      </w:r>
      <w:r>
        <w:t>Star,</w:t>
      </w:r>
      <w:r>
        <w:rPr>
          <w:spacing w:val="-1"/>
        </w:rPr>
        <w:t xml:space="preserve"> </w:t>
      </w:r>
      <w:r>
        <w:t>Mesh,</w:t>
      </w:r>
      <w:r>
        <w:rPr>
          <w:spacing w:val="-1"/>
        </w:rPr>
        <w:t xml:space="preserve"> </w:t>
      </w:r>
      <w:r>
        <w:t>Bus</w:t>
      </w:r>
      <w:r>
        <w:rPr>
          <w:spacing w:val="-1"/>
        </w:rPr>
        <w:t xml:space="preserve"> </w:t>
      </w:r>
      <w:r>
        <w:t>and</w:t>
      </w:r>
      <w:r>
        <w:rPr>
          <w:spacing w:val="-1"/>
        </w:rPr>
        <w:t xml:space="preserve"> </w:t>
      </w:r>
      <w:r>
        <w:t>Hybrid</w:t>
      </w:r>
      <w:r>
        <w:rPr>
          <w:spacing w:val="-1"/>
        </w:rPr>
        <w:t xml:space="preserve"> </w:t>
      </w:r>
      <w:r>
        <w:t>topologies</w:t>
      </w:r>
      <w:r>
        <w:rPr>
          <w:spacing w:val="-2"/>
        </w:rPr>
        <w:t xml:space="preserve"> </w:t>
      </w:r>
      <w:r>
        <w:t>mainly</w:t>
      </w:r>
      <w:r>
        <w:rPr>
          <w:spacing w:val="-1"/>
        </w:rPr>
        <w:t xml:space="preserve"> </w:t>
      </w:r>
      <w:r>
        <w:t>as</w:t>
      </w:r>
      <w:r>
        <w:rPr>
          <w:spacing w:val="-1"/>
        </w:rPr>
        <w:t xml:space="preserve"> </w:t>
      </w:r>
      <w:r>
        <w:t>textbook</w:t>
      </w:r>
      <w:r>
        <w:rPr>
          <w:spacing w:val="-1"/>
        </w:rPr>
        <w:t xml:space="preserve"> </w:t>
      </w:r>
      <w:r>
        <w:t>diagrams; designing</w:t>
      </w:r>
      <w:r>
        <w:rPr>
          <w:spacing w:val="-1"/>
        </w:rPr>
        <w:t xml:space="preserve"> </w:t>
      </w:r>
      <w:r>
        <w:t>all</w:t>
      </w:r>
      <w:r>
        <w:rPr>
          <w:spacing w:val="-1"/>
        </w:rPr>
        <w:t xml:space="preserve"> </w:t>
      </w:r>
      <w:r>
        <w:t>four for</w:t>
      </w:r>
      <w:r>
        <w:rPr>
          <w:spacing w:val="-5"/>
        </w:rPr>
        <w:t xml:space="preserve"> </w:t>
      </w:r>
      <w:r>
        <w:t>the</w:t>
      </w:r>
      <w:r>
        <w:rPr>
          <w:spacing w:val="-3"/>
        </w:rPr>
        <w:t xml:space="preserve"> </w:t>
      </w:r>
      <w:r>
        <w:t>same</w:t>
      </w:r>
      <w:r>
        <w:rPr>
          <w:spacing w:val="-3"/>
        </w:rPr>
        <w:t xml:space="preserve"> </w:t>
      </w:r>
      <w:r>
        <w:t>1,000-device</w:t>
      </w:r>
      <w:r>
        <w:rPr>
          <w:spacing w:val="-4"/>
        </w:rPr>
        <w:t xml:space="preserve"> </w:t>
      </w:r>
      <w:r>
        <w:t>campus</w:t>
      </w:r>
      <w:r>
        <w:rPr>
          <w:spacing w:val="-3"/>
        </w:rPr>
        <w:t xml:space="preserve"> </w:t>
      </w:r>
      <w:r>
        <w:t>and</w:t>
      </w:r>
      <w:r>
        <w:rPr>
          <w:spacing w:val="-3"/>
        </w:rPr>
        <w:t xml:space="preserve"> </w:t>
      </w:r>
      <w:r>
        <w:t>then</w:t>
      </w:r>
      <w:r>
        <w:rPr>
          <w:spacing w:val="-3"/>
        </w:rPr>
        <w:t xml:space="preserve"> </w:t>
      </w:r>
      <w:r>
        <w:t>measuring</w:t>
      </w:r>
      <w:r>
        <w:rPr>
          <w:spacing w:val="-3"/>
        </w:rPr>
        <w:t xml:space="preserve"> </w:t>
      </w:r>
      <w:r>
        <w:t>them</w:t>
      </w:r>
      <w:r>
        <w:rPr>
          <w:spacing w:val="-3"/>
        </w:rPr>
        <w:t xml:space="preserve"> </w:t>
      </w:r>
      <w:r>
        <w:t>under</w:t>
      </w:r>
      <w:r>
        <w:rPr>
          <w:spacing w:val="-3"/>
        </w:rPr>
        <w:t xml:space="preserve"> </w:t>
      </w:r>
      <w:r>
        <w:t>identical</w:t>
      </w:r>
      <w:r>
        <w:rPr>
          <w:spacing w:val="-1"/>
        </w:rPr>
        <w:t xml:space="preserve"> </w:t>
      </w:r>
      <w:r>
        <w:t>traffic</w:t>
      </w:r>
      <w:r>
        <w:rPr>
          <w:spacing w:val="-3"/>
        </w:rPr>
        <w:t xml:space="preserve"> </w:t>
      </w:r>
      <w:r>
        <w:t>conditions</w:t>
      </w:r>
      <w:r>
        <w:rPr>
          <w:spacing w:val="-4"/>
        </w:rPr>
        <w:t xml:space="preserve"> </w:t>
      </w:r>
      <w:r>
        <w:t>made the trade-offs tangible rather than theoretical.</w:t>
      </w:r>
    </w:p>
    <w:p w14:paraId="27065447" w14:textId="77777777" w:rsidR="00420B9F" w:rsidRDefault="00BD4F4D">
      <w:pPr>
        <w:pStyle w:val="BodyText"/>
        <w:spacing w:before="159" w:line="336" w:lineRule="auto"/>
        <w:ind w:left="271" w:right="1346"/>
        <w:jc w:val="both"/>
      </w:pPr>
      <w:r>
        <w:t>The most challenging part of the assignment was designing controlled, repeatable experiments — deciding on a fixed traffic profile, a fixed measurement window, and a fixed number of repetitions so that the four topologies could be compared fairly rather than on inconsistent conditions. I also found</w:t>
      </w:r>
      <w:r>
        <w:rPr>
          <w:spacing w:val="-7"/>
        </w:rPr>
        <w:t xml:space="preserve"> </w:t>
      </w:r>
      <w:r>
        <w:t>it</w:t>
      </w:r>
      <w:r>
        <w:rPr>
          <w:spacing w:val="-5"/>
        </w:rPr>
        <w:t xml:space="preserve"> </w:t>
      </w:r>
      <w:r>
        <w:t>technically</w:t>
      </w:r>
      <w:r>
        <w:rPr>
          <w:spacing w:val="-6"/>
        </w:rPr>
        <w:t xml:space="preserve"> </w:t>
      </w:r>
      <w:r>
        <w:t>demanding</w:t>
      </w:r>
      <w:r>
        <w:rPr>
          <w:spacing w:val="-5"/>
        </w:rPr>
        <w:t xml:space="preserve"> </w:t>
      </w:r>
      <w:r>
        <w:t>to</w:t>
      </w:r>
      <w:r>
        <w:rPr>
          <w:spacing w:val="-5"/>
        </w:rPr>
        <w:t xml:space="preserve"> </w:t>
      </w:r>
      <w:r>
        <w:t>correctly</w:t>
      </w:r>
      <w:r>
        <w:rPr>
          <w:spacing w:val="-6"/>
        </w:rPr>
        <w:t xml:space="preserve"> </w:t>
      </w:r>
      <w:r>
        <w:t>model</w:t>
      </w:r>
      <w:r>
        <w:rPr>
          <w:spacing w:val="-3"/>
        </w:rPr>
        <w:t xml:space="preserve"> </w:t>
      </w:r>
      <w:r>
        <w:t>the</w:t>
      </w:r>
      <w:r>
        <w:rPr>
          <w:spacing w:val="-6"/>
        </w:rPr>
        <w:t xml:space="preserve"> </w:t>
      </w:r>
      <w:r>
        <w:t>congestion/link-failure</w:t>
      </w:r>
      <w:r>
        <w:rPr>
          <w:spacing w:val="-7"/>
        </w:rPr>
        <w:t xml:space="preserve"> </w:t>
      </w:r>
      <w:r>
        <w:t>scenario</w:t>
      </w:r>
      <w:r>
        <w:rPr>
          <w:spacing w:val="-6"/>
        </w:rPr>
        <w:t xml:space="preserve"> </w:t>
      </w:r>
      <w:r>
        <w:t>in</w:t>
      </w:r>
      <w:r>
        <w:rPr>
          <w:spacing w:val="-5"/>
        </w:rPr>
        <w:t xml:space="preserve"> </w:t>
      </w:r>
      <w:r>
        <w:t>a</w:t>
      </w:r>
      <w:r>
        <w:rPr>
          <w:spacing w:val="-5"/>
        </w:rPr>
        <w:t xml:space="preserve"> </w:t>
      </w:r>
      <w:r>
        <w:t>way</w:t>
      </w:r>
      <w:r>
        <w:rPr>
          <w:spacing w:val="-4"/>
        </w:rPr>
        <w:t xml:space="preserve"> </w:t>
      </w:r>
      <w:r>
        <w:t xml:space="preserve">that showed realistic re-convergence </w:t>
      </w:r>
      <w:proofErr w:type="spellStart"/>
      <w:r>
        <w:t>behaviour</w:t>
      </w:r>
      <w:proofErr w:type="spellEnd"/>
      <w:r>
        <w:t xml:space="preserve"> rather than an unrealistic instantaneous recovery.</w:t>
      </w:r>
    </w:p>
    <w:p w14:paraId="38DBE59C" w14:textId="77777777" w:rsidR="00420B9F" w:rsidRDefault="00BD4F4D">
      <w:pPr>
        <w:pStyle w:val="BodyText"/>
        <w:spacing w:before="161" w:line="336" w:lineRule="auto"/>
        <w:ind w:left="271" w:right="1343"/>
        <w:jc w:val="both"/>
      </w:pPr>
      <w:r>
        <w:t>The</w:t>
      </w:r>
      <w:r>
        <w:rPr>
          <w:spacing w:val="-10"/>
        </w:rPr>
        <w:t xml:space="preserve"> </w:t>
      </w:r>
      <w:r>
        <w:t>most</w:t>
      </w:r>
      <w:r>
        <w:rPr>
          <w:spacing w:val="-8"/>
        </w:rPr>
        <w:t xml:space="preserve"> </w:t>
      </w:r>
      <w:r>
        <w:t>useful</w:t>
      </w:r>
      <w:r>
        <w:rPr>
          <w:spacing w:val="-9"/>
        </w:rPr>
        <w:t xml:space="preserve"> </w:t>
      </w:r>
      <w:r>
        <w:t>networking</w:t>
      </w:r>
      <w:r>
        <w:rPr>
          <w:spacing w:val="-9"/>
        </w:rPr>
        <w:t xml:space="preserve"> </w:t>
      </w:r>
      <w:r>
        <w:t>concept</w:t>
      </w:r>
      <w:r>
        <w:rPr>
          <w:spacing w:val="-9"/>
        </w:rPr>
        <w:t xml:space="preserve"> </w:t>
      </w:r>
      <w:r>
        <w:t>I</w:t>
      </w:r>
      <w:r>
        <w:rPr>
          <w:spacing w:val="-12"/>
        </w:rPr>
        <w:t xml:space="preserve"> </w:t>
      </w:r>
      <w:r>
        <w:t>applied</w:t>
      </w:r>
      <w:r>
        <w:rPr>
          <w:spacing w:val="-9"/>
        </w:rPr>
        <w:t xml:space="preserve"> </w:t>
      </w:r>
      <w:r>
        <w:t>was</w:t>
      </w:r>
      <w:r>
        <w:rPr>
          <w:spacing w:val="-7"/>
        </w:rPr>
        <w:t xml:space="preserve"> </w:t>
      </w:r>
      <w:r>
        <w:t>the</w:t>
      </w:r>
      <w:r>
        <w:rPr>
          <w:spacing w:val="-10"/>
        </w:rPr>
        <w:t xml:space="preserve"> </w:t>
      </w:r>
      <w:r>
        <w:t>distinction</w:t>
      </w:r>
      <w:r>
        <w:rPr>
          <w:spacing w:val="-9"/>
        </w:rPr>
        <w:t xml:space="preserve"> </w:t>
      </w:r>
      <w:r>
        <w:t>between</w:t>
      </w:r>
      <w:r>
        <w:rPr>
          <w:spacing w:val="-9"/>
        </w:rPr>
        <w:t xml:space="preserve"> </w:t>
      </w:r>
      <w:r>
        <w:t>connection-oriented</w:t>
      </w:r>
      <w:r>
        <w:rPr>
          <w:spacing w:val="-10"/>
        </w:rPr>
        <w:t xml:space="preserve"> </w:t>
      </w:r>
      <w:r>
        <w:t xml:space="preserve">TCP </w:t>
      </w:r>
      <w:proofErr w:type="spellStart"/>
      <w:r>
        <w:t>behaviour</w:t>
      </w:r>
      <w:proofErr w:type="spellEnd"/>
      <w:r>
        <w:t xml:space="preserve"> (throughput degrading gracefully through retransmission) and connectionless UDP </w:t>
      </w:r>
      <w:proofErr w:type="spellStart"/>
      <w:r>
        <w:t>behaviour</w:t>
      </w:r>
      <w:proofErr w:type="spellEnd"/>
      <w:r>
        <w:t xml:space="preserve"> (degrading directly through loss and jitter) — this explained almost every difference I observed between the</w:t>
      </w:r>
      <w:r>
        <w:rPr>
          <w:spacing w:val="-1"/>
        </w:rPr>
        <w:t xml:space="preserve"> </w:t>
      </w:r>
      <w:r>
        <w:t>HTTP/FTP results and the IoT/streaming results across the</w:t>
      </w:r>
      <w:r>
        <w:rPr>
          <w:spacing w:val="-1"/>
        </w:rPr>
        <w:t xml:space="preserve"> </w:t>
      </w:r>
      <w:r>
        <w:t>four</w:t>
      </w:r>
      <w:r>
        <w:rPr>
          <w:spacing w:val="-2"/>
        </w:rPr>
        <w:t xml:space="preserve"> </w:t>
      </w:r>
      <w:r>
        <w:t xml:space="preserve">topologies. I also gained a much stronger practical sense of why campus networks in industry use hybrid, hierarchical designs rather than a single pure topology: </w:t>
      </w:r>
      <w:proofErr w:type="gramStart"/>
      <w:r>
        <w:t>the</w:t>
      </w:r>
      <w:proofErr w:type="gramEnd"/>
      <w:r>
        <w:t xml:space="preserve"> Hybrid design's results made the performance/cost trade-off concrete rather than abstract.</w:t>
      </w:r>
    </w:p>
    <w:p w14:paraId="670465E4" w14:textId="77777777" w:rsidR="00420B9F" w:rsidRDefault="00BD4F4D">
      <w:pPr>
        <w:pStyle w:val="BodyText"/>
        <w:spacing w:before="161" w:line="336" w:lineRule="auto"/>
        <w:ind w:left="271" w:right="1345"/>
        <w:jc w:val="both"/>
      </w:pPr>
      <w:r>
        <w:t>If I were to change one engineering decision, I</w:t>
      </w:r>
      <w:r>
        <w:rPr>
          <w:spacing w:val="-2"/>
        </w:rPr>
        <w:t xml:space="preserve"> </w:t>
      </w:r>
      <w:r>
        <w:t>would replace the legacy Bus segment earlier in the design</w:t>
      </w:r>
      <w:r>
        <w:rPr>
          <w:spacing w:val="-15"/>
        </w:rPr>
        <w:t xml:space="preserve"> </w:t>
      </w:r>
      <w:r>
        <w:t>process</w:t>
      </w:r>
      <w:r>
        <w:rPr>
          <w:spacing w:val="-15"/>
        </w:rPr>
        <w:t xml:space="preserve"> </w:t>
      </w:r>
      <w:r>
        <w:t>rather</w:t>
      </w:r>
      <w:r>
        <w:rPr>
          <w:spacing w:val="-15"/>
        </w:rPr>
        <w:t xml:space="preserve"> </w:t>
      </w:r>
      <w:r>
        <w:t>than</w:t>
      </w:r>
      <w:r>
        <w:rPr>
          <w:spacing w:val="-15"/>
        </w:rPr>
        <w:t xml:space="preserve"> </w:t>
      </w:r>
      <w:r>
        <w:t>retaining</w:t>
      </w:r>
      <w:r>
        <w:rPr>
          <w:spacing w:val="-15"/>
        </w:rPr>
        <w:t xml:space="preserve"> </w:t>
      </w:r>
      <w:r>
        <w:t>it</w:t>
      </w:r>
      <w:r>
        <w:rPr>
          <w:spacing w:val="-15"/>
        </w:rPr>
        <w:t xml:space="preserve"> </w:t>
      </w:r>
      <w:r>
        <w:t>as</w:t>
      </w:r>
      <w:r>
        <w:rPr>
          <w:spacing w:val="-15"/>
        </w:rPr>
        <w:t xml:space="preserve"> </w:t>
      </w:r>
      <w:r>
        <w:t>a</w:t>
      </w:r>
      <w:r>
        <w:rPr>
          <w:spacing w:val="-15"/>
        </w:rPr>
        <w:t xml:space="preserve"> </w:t>
      </w:r>
      <w:r>
        <w:t>reference</w:t>
      </w:r>
      <w:r>
        <w:rPr>
          <w:spacing w:val="-15"/>
        </w:rPr>
        <w:t xml:space="preserve"> </w:t>
      </w:r>
      <w:r>
        <w:t>case,</w:t>
      </w:r>
      <w:r>
        <w:rPr>
          <w:spacing w:val="-15"/>
        </w:rPr>
        <w:t xml:space="preserve"> </w:t>
      </w:r>
      <w:r>
        <w:t>since</w:t>
      </w:r>
      <w:r>
        <w:rPr>
          <w:spacing w:val="-15"/>
        </w:rPr>
        <w:t xml:space="preserve"> </w:t>
      </w:r>
      <w:r>
        <w:t>it</w:t>
      </w:r>
      <w:r>
        <w:rPr>
          <w:spacing w:val="-15"/>
        </w:rPr>
        <w:t xml:space="preserve"> </w:t>
      </w:r>
      <w:r>
        <w:t>consistently</w:t>
      </w:r>
      <w:r>
        <w:rPr>
          <w:spacing w:val="-15"/>
        </w:rPr>
        <w:t xml:space="preserve"> </w:t>
      </w:r>
      <w:r>
        <w:t>pulled</w:t>
      </w:r>
      <w:r>
        <w:rPr>
          <w:spacing w:val="-15"/>
        </w:rPr>
        <w:t xml:space="preserve"> </w:t>
      </w:r>
      <w:r>
        <w:t>down</w:t>
      </w:r>
      <w:r>
        <w:rPr>
          <w:spacing w:val="-15"/>
        </w:rPr>
        <w:t xml:space="preserve"> </w:t>
      </w:r>
      <w:r>
        <w:t>the</w:t>
      </w:r>
      <w:r>
        <w:rPr>
          <w:spacing w:val="-15"/>
        </w:rPr>
        <w:t xml:space="preserve"> </w:t>
      </w:r>
      <w:r>
        <w:t>results for the devices attached to it even within the otherwise strong Hybrid design — this is exactly the kind of decision that a real network engineer would need to justify against budget constraints.</w:t>
      </w:r>
    </w:p>
    <w:p w14:paraId="2EC5BBF6" w14:textId="77777777" w:rsidR="00420B9F" w:rsidRDefault="00BD4F4D">
      <w:pPr>
        <w:pStyle w:val="BodyText"/>
        <w:spacing w:before="160" w:line="336" w:lineRule="auto"/>
        <w:ind w:left="271" w:right="1345"/>
        <w:jc w:val="both"/>
      </w:pPr>
      <w:r>
        <w:t>This</w:t>
      </w:r>
      <w:r>
        <w:rPr>
          <w:spacing w:val="-5"/>
        </w:rPr>
        <w:t xml:space="preserve"> </w:t>
      </w:r>
      <w:r>
        <w:t>assignment</w:t>
      </w:r>
      <w:r>
        <w:rPr>
          <w:spacing w:val="-6"/>
        </w:rPr>
        <w:t xml:space="preserve"> </w:t>
      </w:r>
      <w:r>
        <w:t>strengthened</w:t>
      </w:r>
      <w:r>
        <w:rPr>
          <w:spacing w:val="-6"/>
        </w:rPr>
        <w:t xml:space="preserve"> </w:t>
      </w:r>
      <w:r>
        <w:t>my</w:t>
      </w:r>
      <w:r>
        <w:rPr>
          <w:spacing w:val="-5"/>
        </w:rPr>
        <w:t xml:space="preserve"> </w:t>
      </w:r>
      <w:r>
        <w:t>understanding</w:t>
      </w:r>
      <w:r>
        <w:rPr>
          <w:spacing w:val="-5"/>
        </w:rPr>
        <w:t xml:space="preserve"> </w:t>
      </w:r>
      <w:r>
        <w:t>of</w:t>
      </w:r>
      <w:r>
        <w:rPr>
          <w:spacing w:val="-7"/>
        </w:rPr>
        <w:t xml:space="preserve"> </w:t>
      </w:r>
      <w:r>
        <w:t>the</w:t>
      </w:r>
      <w:r>
        <w:rPr>
          <w:spacing w:val="-6"/>
        </w:rPr>
        <w:t xml:space="preserve"> </w:t>
      </w:r>
      <w:r>
        <w:t>mapped</w:t>
      </w:r>
      <w:r>
        <w:rPr>
          <w:spacing w:val="-4"/>
        </w:rPr>
        <w:t xml:space="preserve"> </w:t>
      </w:r>
      <w:r>
        <w:t>Course</w:t>
      </w:r>
      <w:r>
        <w:rPr>
          <w:spacing w:val="-7"/>
        </w:rPr>
        <w:t xml:space="preserve"> </w:t>
      </w:r>
      <w:r>
        <w:t>Outcomes:</w:t>
      </w:r>
      <w:r>
        <w:rPr>
          <w:spacing w:val="-6"/>
        </w:rPr>
        <w:t xml:space="preserve"> </w:t>
      </w:r>
      <w:r>
        <w:t>it</w:t>
      </w:r>
      <w:r>
        <w:rPr>
          <w:spacing w:val="-5"/>
        </w:rPr>
        <w:t xml:space="preserve"> </w:t>
      </w:r>
      <w:r>
        <w:t>required</w:t>
      </w:r>
      <w:r>
        <w:rPr>
          <w:spacing w:val="-4"/>
        </w:rPr>
        <w:t xml:space="preserve"> </w:t>
      </w:r>
      <w:r>
        <w:t>me</w:t>
      </w:r>
      <w:r>
        <w:rPr>
          <w:spacing w:val="-6"/>
        </w:rPr>
        <w:t xml:space="preserve"> </w:t>
      </w:r>
      <w:r>
        <w:t>to analyze and compare TCP, UDP, HTTP and DNS performance under varying conditions (CO3), design</w:t>
      </w:r>
      <w:r>
        <w:rPr>
          <w:spacing w:val="-10"/>
        </w:rPr>
        <w:t xml:space="preserve"> </w:t>
      </w:r>
      <w:r>
        <w:t>and</w:t>
      </w:r>
      <w:r>
        <w:rPr>
          <w:spacing w:val="-11"/>
        </w:rPr>
        <w:t xml:space="preserve"> </w:t>
      </w:r>
      <w:r>
        <w:t>justify</w:t>
      </w:r>
      <w:r>
        <w:rPr>
          <w:spacing w:val="-11"/>
        </w:rPr>
        <w:t xml:space="preserve"> </w:t>
      </w:r>
      <w:r>
        <w:t>star,</w:t>
      </w:r>
      <w:r>
        <w:rPr>
          <w:spacing w:val="-11"/>
        </w:rPr>
        <w:t xml:space="preserve"> </w:t>
      </w:r>
      <w:r>
        <w:t>mesh,</w:t>
      </w:r>
      <w:r>
        <w:rPr>
          <w:spacing w:val="-11"/>
        </w:rPr>
        <w:t xml:space="preserve"> </w:t>
      </w:r>
      <w:r>
        <w:t>bus</w:t>
      </w:r>
      <w:r>
        <w:rPr>
          <w:spacing w:val="-10"/>
        </w:rPr>
        <w:t xml:space="preserve"> </w:t>
      </w:r>
      <w:r>
        <w:t>and</w:t>
      </w:r>
      <w:r>
        <w:rPr>
          <w:spacing w:val="-11"/>
        </w:rPr>
        <w:t xml:space="preserve"> </w:t>
      </w:r>
      <w:r>
        <w:t>hybrid</w:t>
      </w:r>
      <w:r>
        <w:rPr>
          <w:spacing w:val="-11"/>
        </w:rPr>
        <w:t xml:space="preserve"> </w:t>
      </w:r>
      <w:r>
        <w:t>topologies</w:t>
      </w:r>
      <w:r>
        <w:rPr>
          <w:spacing w:val="-11"/>
        </w:rPr>
        <w:t xml:space="preserve"> </w:t>
      </w:r>
      <w:r>
        <w:t>with</w:t>
      </w:r>
      <w:r>
        <w:rPr>
          <w:spacing w:val="-10"/>
        </w:rPr>
        <w:t xml:space="preserve"> </w:t>
      </w:r>
      <w:r>
        <w:t>appropriate</w:t>
      </w:r>
      <w:r>
        <w:rPr>
          <w:spacing w:val="-10"/>
        </w:rPr>
        <w:t xml:space="preserve"> </w:t>
      </w:r>
      <w:r>
        <w:t>devices,</w:t>
      </w:r>
      <w:r>
        <w:rPr>
          <w:spacing w:val="-10"/>
        </w:rPr>
        <w:t xml:space="preserve"> </w:t>
      </w:r>
      <w:r>
        <w:t>media</w:t>
      </w:r>
      <w:r>
        <w:rPr>
          <w:spacing w:val="-12"/>
        </w:rPr>
        <w:t xml:space="preserve"> </w:t>
      </w:r>
      <w:r>
        <w:t>and</w:t>
      </w:r>
      <w:r>
        <w:rPr>
          <w:spacing w:val="-11"/>
        </w:rPr>
        <w:t xml:space="preserve"> </w:t>
      </w:r>
      <w:r>
        <w:t>cabling standards</w:t>
      </w:r>
      <w:r>
        <w:rPr>
          <w:spacing w:val="-14"/>
        </w:rPr>
        <w:t xml:space="preserve"> </w:t>
      </w:r>
      <w:r>
        <w:t>(CO4),</w:t>
      </w:r>
      <w:r>
        <w:rPr>
          <w:spacing w:val="-13"/>
        </w:rPr>
        <w:t xml:space="preserve"> </w:t>
      </w:r>
      <w:r>
        <w:t>and</w:t>
      </w:r>
      <w:r>
        <w:rPr>
          <w:spacing w:val="-13"/>
        </w:rPr>
        <w:t xml:space="preserve"> </w:t>
      </w:r>
      <w:r>
        <w:t>measure</w:t>
      </w:r>
      <w:r>
        <w:rPr>
          <w:spacing w:val="-14"/>
        </w:rPr>
        <w:t xml:space="preserve"> </w:t>
      </w:r>
      <w:r>
        <w:t>network</w:t>
      </w:r>
      <w:r>
        <w:rPr>
          <w:spacing w:val="-14"/>
        </w:rPr>
        <w:t xml:space="preserve"> </w:t>
      </w:r>
      <w:r>
        <w:t>performance</w:t>
      </w:r>
      <w:r>
        <w:rPr>
          <w:spacing w:val="-14"/>
        </w:rPr>
        <w:t xml:space="preserve"> </w:t>
      </w:r>
      <w:r>
        <w:t>using</w:t>
      </w:r>
      <w:r>
        <w:rPr>
          <w:spacing w:val="-13"/>
        </w:rPr>
        <w:t xml:space="preserve"> </w:t>
      </w:r>
      <w:r>
        <w:t>key</w:t>
      </w:r>
      <w:r>
        <w:rPr>
          <w:spacing w:val="-13"/>
        </w:rPr>
        <w:t xml:space="preserve"> </w:t>
      </w:r>
      <w:r>
        <w:t>metrics</w:t>
      </w:r>
      <w:r>
        <w:rPr>
          <w:spacing w:val="-13"/>
        </w:rPr>
        <w:t xml:space="preserve"> </w:t>
      </w:r>
      <w:r>
        <w:t>with</w:t>
      </w:r>
      <w:r>
        <w:rPr>
          <w:spacing w:val="-13"/>
        </w:rPr>
        <w:t xml:space="preserve"> </w:t>
      </w:r>
      <w:r>
        <w:t>a</w:t>
      </w:r>
      <w:r>
        <w:rPr>
          <w:spacing w:val="-14"/>
        </w:rPr>
        <w:t xml:space="preserve"> </w:t>
      </w:r>
      <w:r>
        <w:t>simulation</w:t>
      </w:r>
      <w:r>
        <w:rPr>
          <w:spacing w:val="-13"/>
        </w:rPr>
        <w:t xml:space="preserve"> </w:t>
      </w:r>
      <w:r>
        <w:t>tool</w:t>
      </w:r>
      <w:r>
        <w:rPr>
          <w:spacing w:val="-14"/>
        </w:rPr>
        <w:t xml:space="preserve"> </w:t>
      </w:r>
      <w:r>
        <w:t>(CO5). Overall,</w:t>
      </w:r>
      <w:r>
        <w:rPr>
          <w:spacing w:val="37"/>
        </w:rPr>
        <w:t xml:space="preserve"> </w:t>
      </w:r>
      <w:r>
        <w:t>the</w:t>
      </w:r>
      <w:r>
        <w:rPr>
          <w:spacing w:val="41"/>
        </w:rPr>
        <w:t xml:space="preserve"> </w:t>
      </w:r>
      <w:r>
        <w:t>exercise</w:t>
      </w:r>
      <w:r>
        <w:rPr>
          <w:spacing w:val="39"/>
        </w:rPr>
        <w:t xml:space="preserve"> </w:t>
      </w:r>
      <w:r>
        <w:t>connected</w:t>
      </w:r>
      <w:r>
        <w:rPr>
          <w:spacing w:val="39"/>
        </w:rPr>
        <w:t xml:space="preserve"> </w:t>
      </w:r>
      <w:r>
        <w:t>the</w:t>
      </w:r>
      <w:r>
        <w:rPr>
          <w:spacing w:val="41"/>
        </w:rPr>
        <w:t xml:space="preserve"> </w:t>
      </w:r>
      <w:r>
        <w:t>course's</w:t>
      </w:r>
      <w:r>
        <w:rPr>
          <w:spacing w:val="39"/>
        </w:rPr>
        <w:t xml:space="preserve"> </w:t>
      </w:r>
      <w:r>
        <w:t>protocol</w:t>
      </w:r>
      <w:r>
        <w:rPr>
          <w:spacing w:val="40"/>
        </w:rPr>
        <w:t xml:space="preserve"> </w:t>
      </w:r>
      <w:r>
        <w:t>theory</w:t>
      </w:r>
      <w:r>
        <w:rPr>
          <w:spacing w:val="39"/>
        </w:rPr>
        <w:t xml:space="preserve"> </w:t>
      </w:r>
      <w:r>
        <w:t>and</w:t>
      </w:r>
      <w:r>
        <w:rPr>
          <w:spacing w:val="39"/>
        </w:rPr>
        <w:t xml:space="preserve"> </w:t>
      </w:r>
      <w:r>
        <w:t>topology</w:t>
      </w:r>
      <w:r>
        <w:rPr>
          <w:spacing w:val="39"/>
        </w:rPr>
        <w:t xml:space="preserve"> </w:t>
      </w:r>
      <w:r>
        <w:t>theory</w:t>
      </w:r>
      <w:r>
        <w:rPr>
          <w:spacing w:val="39"/>
        </w:rPr>
        <w:t xml:space="preserve"> </w:t>
      </w:r>
      <w:r>
        <w:t>into</w:t>
      </w:r>
      <w:r>
        <w:rPr>
          <w:spacing w:val="39"/>
        </w:rPr>
        <w:t xml:space="preserve"> </w:t>
      </w:r>
      <w:r>
        <w:t>a</w:t>
      </w:r>
      <w:r>
        <w:rPr>
          <w:spacing w:val="39"/>
        </w:rPr>
        <w:t xml:space="preserve"> </w:t>
      </w:r>
      <w:r>
        <w:rPr>
          <w:spacing w:val="-2"/>
        </w:rPr>
        <w:t>single,</w:t>
      </w:r>
    </w:p>
    <w:p w14:paraId="72C8A7ED"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16DF2DF4" w14:textId="77777777" w:rsidR="00420B9F" w:rsidRDefault="00420B9F">
      <w:pPr>
        <w:pStyle w:val="BodyText"/>
        <w:spacing w:before="1"/>
      </w:pPr>
    </w:p>
    <w:p w14:paraId="0AF2B10D" w14:textId="77777777" w:rsidR="00420B9F" w:rsidRDefault="00BD4F4D">
      <w:pPr>
        <w:pStyle w:val="BodyText"/>
        <w:spacing w:before="1" w:line="333" w:lineRule="auto"/>
        <w:ind w:left="271" w:right="1346"/>
        <w:jc w:val="both"/>
      </w:pPr>
      <w:r>
        <w:t>evidence-based</w:t>
      </w:r>
      <w:r>
        <w:rPr>
          <w:spacing w:val="-1"/>
        </w:rPr>
        <w:t xml:space="preserve"> </w:t>
      </w:r>
      <w:r>
        <w:t>engineering</w:t>
      </w:r>
      <w:r>
        <w:rPr>
          <w:spacing w:val="-3"/>
        </w:rPr>
        <w:t xml:space="preserve"> </w:t>
      </w:r>
      <w:r>
        <w:t>recommendation,</w:t>
      </w:r>
      <w:r>
        <w:rPr>
          <w:spacing w:val="-3"/>
        </w:rPr>
        <w:t xml:space="preserve"> </w:t>
      </w:r>
      <w:r>
        <w:t>which</w:t>
      </w:r>
      <w:r>
        <w:rPr>
          <w:spacing w:val="-3"/>
        </w:rPr>
        <w:t xml:space="preserve"> </w:t>
      </w:r>
      <w:r>
        <w:t>is</w:t>
      </w:r>
      <w:r>
        <w:rPr>
          <w:spacing w:val="-4"/>
        </w:rPr>
        <w:t xml:space="preserve"> </w:t>
      </w:r>
      <w:r>
        <w:t>the</w:t>
      </w:r>
      <w:r>
        <w:rPr>
          <w:spacing w:val="-4"/>
        </w:rPr>
        <w:t xml:space="preserve"> </w:t>
      </w:r>
      <w:r>
        <w:t>kind</w:t>
      </w:r>
      <w:r>
        <w:rPr>
          <w:spacing w:val="-3"/>
        </w:rPr>
        <w:t xml:space="preserve"> </w:t>
      </w:r>
      <w:r>
        <w:t>of</w:t>
      </w:r>
      <w:r>
        <w:rPr>
          <w:spacing w:val="-3"/>
        </w:rPr>
        <w:t xml:space="preserve"> </w:t>
      </w:r>
      <w:r>
        <w:t>end-to-end</w:t>
      </w:r>
      <w:r>
        <w:rPr>
          <w:spacing w:val="-3"/>
        </w:rPr>
        <w:t xml:space="preserve"> </w:t>
      </w:r>
      <w:r>
        <w:t>reasoning</w:t>
      </w:r>
      <w:r>
        <w:rPr>
          <w:spacing w:val="-1"/>
        </w:rPr>
        <w:t xml:space="preserve"> </w:t>
      </w:r>
      <w:r>
        <w:t>I</w:t>
      </w:r>
      <w:r>
        <w:rPr>
          <w:spacing w:val="-4"/>
        </w:rPr>
        <w:t xml:space="preserve"> </w:t>
      </w:r>
      <w:r>
        <w:t>expect</w:t>
      </w:r>
      <w:r>
        <w:rPr>
          <w:spacing w:val="-3"/>
        </w:rPr>
        <w:t xml:space="preserve"> </w:t>
      </w:r>
      <w:r>
        <w:t>to use in professional network-design work.</w:t>
      </w:r>
    </w:p>
    <w:p w14:paraId="1B7EF72C" w14:textId="77777777" w:rsidR="00420B9F" w:rsidRDefault="00BD4F4D">
      <w:pPr>
        <w:pStyle w:val="BodyText"/>
        <w:spacing w:before="164" w:line="336" w:lineRule="auto"/>
        <w:ind w:left="271" w:right="1344"/>
        <w:jc w:val="both"/>
      </w:pPr>
      <w:r>
        <w:t>This</w:t>
      </w:r>
      <w:r>
        <w:rPr>
          <w:spacing w:val="-1"/>
        </w:rPr>
        <w:t xml:space="preserve"> </w:t>
      </w:r>
      <w:r>
        <w:t>report</w:t>
      </w:r>
      <w:r>
        <w:rPr>
          <w:spacing w:val="-2"/>
        </w:rPr>
        <w:t xml:space="preserve"> </w:t>
      </w:r>
      <w:r>
        <w:t>relates</w:t>
      </w:r>
      <w:r>
        <w:rPr>
          <w:spacing w:val="-1"/>
        </w:rPr>
        <w:t xml:space="preserve"> </w:t>
      </w:r>
      <w:r>
        <w:t>to</w:t>
      </w:r>
      <w:r>
        <w:rPr>
          <w:spacing w:val="-1"/>
        </w:rPr>
        <w:t xml:space="preserve"> </w:t>
      </w:r>
      <w:r>
        <w:t>SDG</w:t>
      </w:r>
      <w:r>
        <w:rPr>
          <w:spacing w:val="-2"/>
        </w:rPr>
        <w:t xml:space="preserve"> </w:t>
      </w:r>
      <w:r>
        <w:t>9</w:t>
      </w:r>
      <w:r>
        <w:rPr>
          <w:spacing w:val="-1"/>
        </w:rPr>
        <w:t xml:space="preserve"> </w:t>
      </w:r>
      <w:r>
        <w:t>(Industry, Innovation</w:t>
      </w:r>
      <w:r>
        <w:rPr>
          <w:spacing w:val="-1"/>
        </w:rPr>
        <w:t xml:space="preserve"> </w:t>
      </w:r>
      <w:r>
        <w:t>and</w:t>
      </w:r>
      <w:r>
        <w:rPr>
          <w:spacing w:val="-1"/>
        </w:rPr>
        <w:t xml:space="preserve"> </w:t>
      </w:r>
      <w:r>
        <w:t>Infrastructure)</w:t>
      </w:r>
      <w:r>
        <w:rPr>
          <w:spacing w:val="-2"/>
        </w:rPr>
        <w:t xml:space="preserve"> </w:t>
      </w:r>
      <w:r>
        <w:t>by demonstrating</w:t>
      </w:r>
      <w:r>
        <w:rPr>
          <w:spacing w:val="-1"/>
        </w:rPr>
        <w:t xml:space="preserve"> </w:t>
      </w:r>
      <w:r>
        <w:t>a</w:t>
      </w:r>
      <w:r>
        <w:rPr>
          <w:spacing w:val="-2"/>
        </w:rPr>
        <w:t xml:space="preserve"> </w:t>
      </w:r>
      <w:r>
        <w:t>resource-conscious, evidence-based approach to campus digital-infrastructure design rather than over-provisioning without justification.</w:t>
      </w:r>
    </w:p>
    <w:p w14:paraId="70DD1658" w14:textId="77777777" w:rsidR="00420B9F" w:rsidRDefault="00420B9F">
      <w:pPr>
        <w:pStyle w:val="BodyText"/>
        <w:spacing w:line="336" w:lineRule="auto"/>
        <w:jc w:val="both"/>
        <w:sectPr w:rsidR="00420B9F">
          <w:pgSz w:w="12240" w:h="15840"/>
          <w:pgMar w:top="1060" w:right="0" w:bottom="880" w:left="1080" w:header="873" w:footer="682" w:gutter="0"/>
          <w:cols w:space="720"/>
        </w:sectPr>
      </w:pPr>
    </w:p>
    <w:p w14:paraId="6CAF131F" w14:textId="77777777" w:rsidR="00420B9F" w:rsidRDefault="00BD4F4D">
      <w:pPr>
        <w:pStyle w:val="Heading1"/>
        <w:ind w:left="271" w:firstLine="0"/>
      </w:pPr>
      <w:r>
        <w:rPr>
          <w:noProof/>
        </w:rPr>
        <w:lastRenderedPageBreak/>
        <mc:AlternateContent>
          <mc:Choice Requires="wps">
            <w:drawing>
              <wp:anchor distT="0" distB="0" distL="0" distR="0" simplePos="0" relativeHeight="15744000" behindDoc="0" locked="0" layoutInCell="1" allowOverlap="1" wp14:anchorId="5040C073" wp14:editId="5F23E07B">
                <wp:simplePos x="0" y="0"/>
                <wp:positionH relativeFrom="page">
                  <wp:posOffset>720852</wp:posOffset>
                </wp:positionH>
                <wp:positionV relativeFrom="page">
                  <wp:posOffset>1583689</wp:posOffset>
                </wp:positionV>
                <wp:extent cx="18415" cy="264477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644775"/>
                        </a:xfrm>
                        <a:custGeom>
                          <a:avLst/>
                          <a:gdLst/>
                          <a:ahLst/>
                          <a:cxnLst/>
                          <a:rect l="l" t="t" r="r" b="b"/>
                          <a:pathLst>
                            <a:path w="18415" h="2644775">
                              <a:moveTo>
                                <a:pt x="18275" y="2347353"/>
                              </a:moveTo>
                              <a:lnTo>
                                <a:pt x="0" y="2347353"/>
                              </a:lnTo>
                              <a:lnTo>
                                <a:pt x="0" y="2514981"/>
                              </a:lnTo>
                              <a:lnTo>
                                <a:pt x="0" y="2644521"/>
                              </a:lnTo>
                              <a:lnTo>
                                <a:pt x="18275" y="2644521"/>
                              </a:lnTo>
                              <a:lnTo>
                                <a:pt x="18275" y="2514981"/>
                              </a:lnTo>
                              <a:lnTo>
                                <a:pt x="18275" y="2347353"/>
                              </a:lnTo>
                              <a:close/>
                            </a:path>
                            <a:path w="18415" h="2644775">
                              <a:moveTo>
                                <a:pt x="18275" y="1508836"/>
                              </a:moveTo>
                              <a:lnTo>
                                <a:pt x="0" y="1508836"/>
                              </a:lnTo>
                              <a:lnTo>
                                <a:pt x="0" y="1676781"/>
                              </a:lnTo>
                              <a:lnTo>
                                <a:pt x="0" y="1844421"/>
                              </a:lnTo>
                              <a:lnTo>
                                <a:pt x="0" y="2012061"/>
                              </a:lnTo>
                              <a:lnTo>
                                <a:pt x="0" y="2179701"/>
                              </a:lnTo>
                              <a:lnTo>
                                <a:pt x="0" y="2347341"/>
                              </a:lnTo>
                              <a:lnTo>
                                <a:pt x="18275" y="2347341"/>
                              </a:lnTo>
                              <a:lnTo>
                                <a:pt x="18275" y="2179701"/>
                              </a:lnTo>
                              <a:lnTo>
                                <a:pt x="18275" y="2012061"/>
                              </a:lnTo>
                              <a:lnTo>
                                <a:pt x="18275" y="1844421"/>
                              </a:lnTo>
                              <a:lnTo>
                                <a:pt x="18275" y="1676781"/>
                              </a:lnTo>
                              <a:lnTo>
                                <a:pt x="18275" y="1508836"/>
                              </a:lnTo>
                              <a:close/>
                            </a:path>
                            <a:path w="18415" h="2644775">
                              <a:moveTo>
                                <a:pt x="18275" y="0"/>
                              </a:moveTo>
                              <a:lnTo>
                                <a:pt x="0" y="0"/>
                              </a:lnTo>
                              <a:lnTo>
                                <a:pt x="0" y="167640"/>
                              </a:lnTo>
                              <a:lnTo>
                                <a:pt x="0" y="335280"/>
                              </a:lnTo>
                              <a:lnTo>
                                <a:pt x="0" y="1508760"/>
                              </a:lnTo>
                              <a:lnTo>
                                <a:pt x="18275" y="1508760"/>
                              </a:lnTo>
                              <a:lnTo>
                                <a:pt x="18275" y="167640"/>
                              </a:lnTo>
                              <a:lnTo>
                                <a:pt x="1827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56C2036" id="Graphic 43" o:spid="_x0000_s1026" style="position:absolute;margin-left:56.75pt;margin-top:124.7pt;width:1.45pt;height:208.25pt;z-index:15744000;visibility:visible;mso-wrap-style:square;mso-wrap-distance-left:0;mso-wrap-distance-top:0;mso-wrap-distance-right:0;mso-wrap-distance-bottom:0;mso-position-horizontal:absolute;mso-position-horizontal-relative:page;mso-position-vertical:absolute;mso-position-vertical-relative:page;v-text-anchor:top" coordsize="18415,264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" path="m18275,2347353r-18275,l,2514981r,129540l18275,2644521r,-129540l18275,2347353xem18275,1508836r-18275,l,1676781r,167640l,2012061r,167640l,2347341r18275,l18275,2179701r,-167640l18275,1844421r,-167640l18275,1508836xem18275,l,,,167640,,335280,,1508760r18275,l18275,167640,18275,xe" fillcolor="#1f3863" stroked="f">
                <v:path arrowok="t"/>
                <w10:wrap anchorx="page" anchory="page"/>
              </v:shape>
            </w:pict>
          </mc:Fallback>
        </mc:AlternateContent>
      </w:r>
      <w:r>
        <w:rPr>
          <w:noProof/>
        </w:rPr>
        <mc:AlternateContent>
          <mc:Choice Requires="wps">
            <w:drawing>
              <wp:anchor distT="0" distB="0" distL="0" distR="0" simplePos="0" relativeHeight="15744512" behindDoc="0" locked="0" layoutInCell="1" allowOverlap="1" wp14:anchorId="7E67AD51" wp14:editId="6A70E613">
                <wp:simplePos x="0" y="0"/>
                <wp:positionH relativeFrom="page">
                  <wp:posOffset>720852</wp:posOffset>
                </wp:positionH>
                <wp:positionV relativeFrom="page">
                  <wp:posOffset>4671694</wp:posOffset>
                </wp:positionV>
                <wp:extent cx="18415" cy="18046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04670"/>
                        </a:xfrm>
                        <a:custGeom>
                          <a:avLst/>
                          <a:gdLst/>
                          <a:ahLst/>
                          <a:cxnLst/>
                          <a:rect l="l" t="t" r="r" b="b"/>
                          <a:pathLst>
                            <a:path w="18415" h="1804670">
                              <a:moveTo>
                                <a:pt x="18275" y="1172222"/>
                              </a:moveTo>
                              <a:lnTo>
                                <a:pt x="0" y="1172222"/>
                              </a:lnTo>
                              <a:lnTo>
                                <a:pt x="0" y="1339850"/>
                              </a:lnTo>
                              <a:lnTo>
                                <a:pt x="0" y="1507490"/>
                              </a:lnTo>
                              <a:lnTo>
                                <a:pt x="0" y="1675130"/>
                              </a:lnTo>
                              <a:lnTo>
                                <a:pt x="0" y="1804670"/>
                              </a:lnTo>
                              <a:lnTo>
                                <a:pt x="18275" y="1804670"/>
                              </a:lnTo>
                              <a:lnTo>
                                <a:pt x="18275" y="1675130"/>
                              </a:lnTo>
                              <a:lnTo>
                                <a:pt x="18275" y="1507490"/>
                              </a:lnTo>
                              <a:lnTo>
                                <a:pt x="18275" y="1339850"/>
                              </a:lnTo>
                              <a:lnTo>
                                <a:pt x="18275" y="1172222"/>
                              </a:lnTo>
                              <a:close/>
                            </a:path>
                            <a:path w="18415" h="1804670">
                              <a:moveTo>
                                <a:pt x="18275" y="0"/>
                              </a:moveTo>
                              <a:lnTo>
                                <a:pt x="0" y="0"/>
                              </a:lnTo>
                              <a:lnTo>
                                <a:pt x="0" y="167640"/>
                              </a:lnTo>
                              <a:lnTo>
                                <a:pt x="0" y="335280"/>
                              </a:lnTo>
                              <a:lnTo>
                                <a:pt x="0" y="1172210"/>
                              </a:lnTo>
                              <a:lnTo>
                                <a:pt x="18275" y="1172210"/>
                              </a:lnTo>
                              <a:lnTo>
                                <a:pt x="18275" y="167640"/>
                              </a:lnTo>
                              <a:lnTo>
                                <a:pt x="1827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D7A8E5B" id="Graphic 44" o:spid="_x0000_s1026" style="position:absolute;margin-left:56.75pt;margin-top:367.85pt;width:1.45pt;height:142.1pt;z-index:15744512;visibility:visible;mso-wrap-style:square;mso-wrap-distance-left:0;mso-wrap-distance-top:0;mso-wrap-distance-right:0;mso-wrap-distance-bottom:0;mso-position-horizontal:absolute;mso-position-horizontal-relative:page;mso-position-vertical:absolute;mso-position-vertical-relative:page;v-text-anchor:top" coordsize="18415,180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" path="m18275,1172222r-18275,l,1339850r,167640l,1675130r,129540l18275,1804670r,-129540l18275,1507490r,-167640l18275,1172222xem18275,l,,,167640,,335280r,836930l18275,1172210r,-1004570l18275,xe" fillcolor="#1f3863" stroked="f">
                <v:path arrowok="t"/>
                <w10:wrap anchorx="page" anchory="page"/>
              </v:shape>
            </w:pict>
          </mc:Fallback>
        </mc:AlternateContent>
      </w:r>
      <w:r>
        <w:rPr>
          <w:noProof/>
        </w:rPr>
        <mc:AlternateContent>
          <mc:Choice Requires="wps">
            <w:drawing>
              <wp:anchor distT="0" distB="0" distL="0" distR="0" simplePos="0" relativeHeight="15745024" behindDoc="0" locked="0" layoutInCell="1" allowOverlap="1" wp14:anchorId="08374517" wp14:editId="4B624332">
                <wp:simplePos x="0" y="0"/>
                <wp:positionH relativeFrom="page">
                  <wp:posOffset>720852</wp:posOffset>
                </wp:positionH>
                <wp:positionV relativeFrom="page">
                  <wp:posOffset>6921372</wp:posOffset>
                </wp:positionV>
                <wp:extent cx="18415" cy="130238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302385"/>
                        </a:xfrm>
                        <a:custGeom>
                          <a:avLst/>
                          <a:gdLst/>
                          <a:ahLst/>
                          <a:cxnLst/>
                          <a:rect l="l" t="t" r="r" b="b"/>
                          <a:pathLst>
                            <a:path w="18415" h="1302385">
                              <a:moveTo>
                                <a:pt x="18275" y="1004709"/>
                              </a:moveTo>
                              <a:lnTo>
                                <a:pt x="0" y="1004709"/>
                              </a:lnTo>
                              <a:lnTo>
                                <a:pt x="0" y="1172337"/>
                              </a:lnTo>
                              <a:lnTo>
                                <a:pt x="0" y="1301877"/>
                              </a:lnTo>
                              <a:lnTo>
                                <a:pt x="18275" y="1301877"/>
                              </a:lnTo>
                              <a:lnTo>
                                <a:pt x="18275" y="1172337"/>
                              </a:lnTo>
                              <a:lnTo>
                                <a:pt x="18275" y="1004709"/>
                              </a:lnTo>
                              <a:close/>
                            </a:path>
                            <a:path w="18415" h="1302385">
                              <a:moveTo>
                                <a:pt x="18275" y="669429"/>
                              </a:moveTo>
                              <a:lnTo>
                                <a:pt x="0" y="669429"/>
                              </a:lnTo>
                              <a:lnTo>
                                <a:pt x="0" y="837057"/>
                              </a:lnTo>
                              <a:lnTo>
                                <a:pt x="0" y="1004697"/>
                              </a:lnTo>
                              <a:lnTo>
                                <a:pt x="18275" y="1004697"/>
                              </a:lnTo>
                              <a:lnTo>
                                <a:pt x="18275" y="837057"/>
                              </a:lnTo>
                              <a:lnTo>
                                <a:pt x="18275" y="669429"/>
                              </a:lnTo>
                              <a:close/>
                            </a:path>
                            <a:path w="18415" h="1302385">
                              <a:moveTo>
                                <a:pt x="18275" y="333832"/>
                              </a:moveTo>
                              <a:lnTo>
                                <a:pt x="0" y="333832"/>
                              </a:lnTo>
                              <a:lnTo>
                                <a:pt x="0" y="501777"/>
                              </a:lnTo>
                              <a:lnTo>
                                <a:pt x="0" y="669417"/>
                              </a:lnTo>
                              <a:lnTo>
                                <a:pt x="18275" y="669417"/>
                              </a:lnTo>
                              <a:lnTo>
                                <a:pt x="18275" y="501777"/>
                              </a:lnTo>
                              <a:lnTo>
                                <a:pt x="18275" y="333832"/>
                              </a:lnTo>
                              <a:close/>
                            </a:path>
                            <a:path w="18415" h="1302385">
                              <a:moveTo>
                                <a:pt x="18275" y="0"/>
                              </a:moveTo>
                              <a:lnTo>
                                <a:pt x="0" y="0"/>
                              </a:lnTo>
                              <a:lnTo>
                                <a:pt x="0" y="167640"/>
                              </a:lnTo>
                              <a:lnTo>
                                <a:pt x="0" y="333756"/>
                              </a:lnTo>
                              <a:lnTo>
                                <a:pt x="18275" y="333756"/>
                              </a:lnTo>
                              <a:lnTo>
                                <a:pt x="18275" y="167640"/>
                              </a:lnTo>
                              <a:lnTo>
                                <a:pt x="1827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60E8741" id="Graphic 45" o:spid="_x0000_s1026" style="position:absolute;margin-left:56.75pt;margin-top:545pt;width:1.45pt;height:102.55pt;z-index:15745024;visibility:visible;mso-wrap-style:square;mso-wrap-distance-left:0;mso-wrap-distance-top:0;mso-wrap-distance-right:0;mso-wrap-distance-bottom:0;mso-position-horizontal:absolute;mso-position-horizontal-relative:page;mso-position-vertical:absolute;mso-position-vertical-relative:page;v-text-anchor:top" coordsize="18415,1302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" path="m18275,1004709r-18275,l,1172337r,129540l18275,1301877r,-129540l18275,1004709xem18275,669429l,669429,,837057r,167640l18275,1004697r,-167640l18275,669429xem18275,333832l,333832,,501777,,669417r18275,l18275,501777r,-167945xem18275,l,,,167640,,333756r18275,l18275,167640,18275,xe" fillcolor="#1f3863" stroked="f">
                <v:path arrowok="t"/>
                <w10:wrap anchorx="page" anchory="page"/>
              </v:shape>
            </w:pict>
          </mc:Fallback>
        </mc:AlternateContent>
      </w:r>
      <w:proofErr w:type="gramStart"/>
      <w:r>
        <w:rPr>
          <w:color w:val="1F3863"/>
        </w:rPr>
        <w:t>A</w:t>
      </w:r>
      <w:proofErr w:type="gramEnd"/>
      <w:r>
        <w:rPr>
          <w:color w:val="1F3863"/>
          <w:spacing w:val="70"/>
        </w:rPr>
        <w:t xml:space="preserve"> </w:t>
      </w:r>
      <w:r>
        <w:rPr>
          <w:color w:val="1F3863"/>
        </w:rPr>
        <w:t>Appendix</w:t>
      </w:r>
      <w:r>
        <w:rPr>
          <w:color w:val="1F3863"/>
          <w:spacing w:val="-4"/>
        </w:rPr>
        <w:t xml:space="preserve"> </w:t>
      </w:r>
      <w:r>
        <w:rPr>
          <w:color w:val="1F3863"/>
        </w:rPr>
        <w:t>A</w:t>
      </w:r>
      <w:r>
        <w:rPr>
          <w:color w:val="1F3863"/>
          <w:spacing w:val="-2"/>
        </w:rPr>
        <w:t xml:space="preserve"> </w:t>
      </w:r>
      <w:r>
        <w:rPr>
          <w:color w:val="1F3863"/>
        </w:rPr>
        <w:t>—</w:t>
      </w:r>
      <w:r>
        <w:rPr>
          <w:color w:val="1F3863"/>
          <w:spacing w:val="-1"/>
        </w:rPr>
        <w:t xml:space="preserve"> </w:t>
      </w:r>
      <w:r>
        <w:rPr>
          <w:color w:val="1F3863"/>
        </w:rPr>
        <w:t>Pseudocode</w:t>
      </w:r>
      <w:r>
        <w:rPr>
          <w:color w:val="1F3863"/>
          <w:spacing w:val="-1"/>
        </w:rPr>
        <w:t xml:space="preserve"> </w:t>
      </w:r>
      <w:r>
        <w:rPr>
          <w:color w:val="1F3863"/>
        </w:rPr>
        <w:t>/</w:t>
      </w:r>
      <w:r>
        <w:rPr>
          <w:color w:val="1F3863"/>
          <w:spacing w:val="-1"/>
        </w:rPr>
        <w:t xml:space="preserve"> </w:t>
      </w:r>
      <w:r>
        <w:rPr>
          <w:color w:val="1F3863"/>
          <w:spacing w:val="-2"/>
        </w:rPr>
        <w:t>Algorithms</w:t>
      </w:r>
    </w:p>
    <w:p w14:paraId="137D6E59" w14:textId="77777777" w:rsidR="00420B9F" w:rsidRDefault="00BD4F4D">
      <w:pPr>
        <w:pStyle w:val="BodyText"/>
        <w:spacing w:before="9"/>
        <w:rPr>
          <w:b/>
          <w:sz w:val="4"/>
        </w:rPr>
      </w:pPr>
      <w:r>
        <w:rPr>
          <w:b/>
          <w:noProof/>
          <w:sz w:val="4"/>
        </w:rPr>
        <mc:AlternateContent>
          <mc:Choice Requires="wps">
            <w:drawing>
              <wp:anchor distT="0" distB="0" distL="0" distR="0" simplePos="0" relativeHeight="487601152" behindDoc="1" locked="0" layoutInCell="1" allowOverlap="1" wp14:anchorId="13B8A5B7" wp14:editId="2DBA1B13">
                <wp:simplePos x="0" y="0"/>
                <wp:positionH relativeFrom="page">
                  <wp:posOffset>840028</wp:posOffset>
                </wp:positionH>
                <wp:positionV relativeFrom="paragraph">
                  <wp:posOffset>50564</wp:posOffset>
                </wp:positionV>
                <wp:extent cx="6095365" cy="1270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3BB3A699" id="Graphic 46" o:spid="_x0000_s1026" style="position:absolute;margin-left:66.15pt;margin-top:4pt;width:479.9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" path="m6095365,l,,,12192r6095365,l6095365,xe" fillcolor="#1f3863" stroked="f">
                <v:path arrowok="t"/>
                <w10:wrap type="topAndBottom" anchorx="page"/>
              </v:shape>
            </w:pict>
          </mc:Fallback>
        </mc:AlternateContent>
      </w:r>
    </w:p>
    <w:p w14:paraId="4DFEF6F7" w14:textId="77777777" w:rsidR="00420B9F" w:rsidRDefault="00BD4F4D">
      <w:pPr>
        <w:pStyle w:val="ListParagraph"/>
        <w:numPr>
          <w:ilvl w:val="1"/>
          <w:numId w:val="2"/>
        </w:numPr>
        <w:tabs>
          <w:tab w:val="left" w:pos="716"/>
        </w:tabs>
        <w:spacing w:before="261"/>
        <w:ind w:left="716" w:hanging="445"/>
        <w:rPr>
          <w:b/>
          <w:sz w:val="26"/>
        </w:rPr>
      </w:pPr>
      <w:r>
        <w:rPr>
          <w:b/>
          <w:color w:val="2D5EAA"/>
          <w:sz w:val="26"/>
        </w:rPr>
        <w:t>Traffic</w:t>
      </w:r>
      <w:r>
        <w:rPr>
          <w:b/>
          <w:color w:val="2D5EAA"/>
          <w:spacing w:val="-8"/>
          <w:sz w:val="26"/>
        </w:rPr>
        <w:t xml:space="preserve"> </w:t>
      </w:r>
      <w:r>
        <w:rPr>
          <w:b/>
          <w:color w:val="2D5EAA"/>
          <w:sz w:val="26"/>
        </w:rPr>
        <w:t>Generation</w:t>
      </w:r>
      <w:r>
        <w:rPr>
          <w:b/>
          <w:color w:val="2D5EAA"/>
          <w:spacing w:val="-9"/>
          <w:sz w:val="26"/>
        </w:rPr>
        <w:t xml:space="preserve"> </w:t>
      </w:r>
      <w:r>
        <w:rPr>
          <w:b/>
          <w:color w:val="2D5EAA"/>
          <w:sz w:val="26"/>
        </w:rPr>
        <w:t>and</w:t>
      </w:r>
      <w:r>
        <w:rPr>
          <w:b/>
          <w:color w:val="2D5EAA"/>
          <w:spacing w:val="-10"/>
          <w:sz w:val="26"/>
        </w:rPr>
        <w:t xml:space="preserve"> </w:t>
      </w:r>
      <w:r>
        <w:rPr>
          <w:b/>
          <w:color w:val="2D5EAA"/>
          <w:sz w:val="26"/>
        </w:rPr>
        <w:t>Measurement</w:t>
      </w:r>
      <w:r>
        <w:rPr>
          <w:b/>
          <w:color w:val="2D5EAA"/>
          <w:spacing w:val="-7"/>
          <w:sz w:val="26"/>
        </w:rPr>
        <w:t xml:space="preserve"> </w:t>
      </w:r>
      <w:r>
        <w:rPr>
          <w:b/>
          <w:color w:val="2D5EAA"/>
          <w:spacing w:val="-4"/>
          <w:sz w:val="26"/>
        </w:rPr>
        <w:t>Loop</w:t>
      </w:r>
    </w:p>
    <w:p w14:paraId="49554922" w14:textId="77777777" w:rsidR="00420B9F" w:rsidRDefault="00BD4F4D">
      <w:pPr>
        <w:pStyle w:val="BodyText"/>
        <w:spacing w:before="10"/>
        <w:rPr>
          <w:b/>
          <w:sz w:val="9"/>
        </w:rPr>
      </w:pPr>
      <w:r>
        <w:rPr>
          <w:b/>
          <w:noProof/>
          <w:sz w:val="9"/>
        </w:rPr>
        <mc:AlternateContent>
          <mc:Choice Requires="wps">
            <w:drawing>
              <wp:anchor distT="0" distB="0" distL="0" distR="0" simplePos="0" relativeHeight="487601664" behindDoc="1" locked="0" layoutInCell="1" allowOverlap="1" wp14:anchorId="57AD6737" wp14:editId="325D957A">
                <wp:simplePos x="0" y="0"/>
                <wp:positionH relativeFrom="page">
                  <wp:posOffset>840028</wp:posOffset>
                </wp:positionH>
                <wp:positionV relativeFrom="paragraph">
                  <wp:posOffset>87900</wp:posOffset>
                </wp:positionV>
                <wp:extent cx="6095365" cy="264477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5365" cy="2644775"/>
                        </a:xfrm>
                        <a:prstGeom prst="rect">
                          <a:avLst/>
                        </a:prstGeom>
                        <a:solidFill>
                          <a:srgbClr val="F5F5F5"/>
                        </a:solidFill>
                      </wps:spPr>
                      <wps:txbx>
                        <w:txbxContent>
                          <w:p w14:paraId="3358A415" w14:textId="77777777" w:rsidR="00420B9F" w:rsidRDefault="00BD4F4D">
                            <w:pPr>
                              <w:spacing w:line="309" w:lineRule="auto"/>
                              <w:ind w:left="244" w:right="1637" w:hanging="216"/>
                              <w:rPr>
                                <w:rFonts w:ascii="Courier New"/>
                                <w:color w:val="000000"/>
                                <w:sz w:val="18"/>
                              </w:rPr>
                            </w:pPr>
                            <w:r>
                              <w:rPr>
                                <w:rFonts w:ascii="Courier New"/>
                                <w:color w:val="000000"/>
                                <w:sz w:val="18"/>
                              </w:rPr>
                              <w:t>ALGORITHM</w:t>
                            </w:r>
                            <w:r>
                              <w:rPr>
                                <w:rFonts w:ascii="Courier New"/>
                                <w:color w:val="000000"/>
                                <w:spacing w:val="-10"/>
                                <w:sz w:val="18"/>
                              </w:rPr>
                              <w:t xml:space="preserve"> </w:t>
                            </w:r>
                            <w:r>
                              <w:rPr>
                                <w:rFonts w:ascii="Courier New"/>
                                <w:color w:val="000000"/>
                                <w:sz w:val="18"/>
                              </w:rPr>
                              <w:t>RunExperiment(topology,</w:t>
                            </w:r>
                            <w:r>
                              <w:rPr>
                                <w:rFonts w:ascii="Courier New"/>
                                <w:color w:val="000000"/>
                                <w:spacing w:val="-10"/>
                                <w:sz w:val="18"/>
                              </w:rPr>
                              <w:t xml:space="preserve"> </w:t>
                            </w:r>
                            <w:r>
                              <w:rPr>
                                <w:rFonts w:ascii="Courier New"/>
                                <w:color w:val="000000"/>
                                <w:sz w:val="18"/>
                              </w:rPr>
                              <w:t>condition,</w:t>
                            </w:r>
                            <w:r>
                              <w:rPr>
                                <w:rFonts w:ascii="Courier New"/>
                                <w:color w:val="000000"/>
                                <w:spacing w:val="-10"/>
                                <w:sz w:val="18"/>
                              </w:rPr>
                              <w:t xml:space="preserve"> </w:t>
                            </w:r>
                            <w:r>
                              <w:rPr>
                                <w:rFonts w:ascii="Courier New"/>
                                <w:color w:val="000000"/>
                                <w:sz w:val="18"/>
                              </w:rPr>
                              <w:t>testCase,</w:t>
                            </w:r>
                            <w:r>
                              <w:rPr>
                                <w:rFonts w:ascii="Courier New"/>
                                <w:color w:val="000000"/>
                                <w:spacing w:val="-10"/>
                                <w:sz w:val="18"/>
                              </w:rPr>
                              <w:t xml:space="preserve"> </w:t>
                            </w:r>
                            <w:r>
                              <w:rPr>
                                <w:rFonts w:ascii="Courier New"/>
                                <w:color w:val="000000"/>
                                <w:sz w:val="18"/>
                              </w:rPr>
                              <w:t>repetitions) results &lt;- empty list</w:t>
                            </w:r>
                          </w:p>
                          <w:p w14:paraId="6A9B82E8" w14:textId="77777777" w:rsidR="00420B9F" w:rsidRDefault="00BD4F4D">
                            <w:pPr>
                              <w:spacing w:before="1"/>
                              <w:ind w:left="244"/>
                              <w:rPr>
                                <w:rFonts w:ascii="Courier New"/>
                                <w:color w:val="000000"/>
                                <w:sz w:val="18"/>
                              </w:rPr>
                            </w:pPr>
                            <w:r>
                              <w:rPr>
                                <w:rFonts w:ascii="Courier New"/>
                                <w:color w:val="000000"/>
                                <w:sz w:val="18"/>
                              </w:rPr>
                              <w:t>FOR</w:t>
                            </w:r>
                            <w:r>
                              <w:rPr>
                                <w:rFonts w:ascii="Courier New"/>
                                <w:color w:val="000000"/>
                                <w:spacing w:val="-4"/>
                                <w:sz w:val="18"/>
                              </w:rPr>
                              <w:t xml:space="preserve"> </w:t>
                            </w:r>
                            <w:r>
                              <w:rPr>
                                <w:rFonts w:ascii="Courier New"/>
                                <w:color w:val="000000"/>
                                <w:sz w:val="18"/>
                              </w:rPr>
                              <w:t>rep</w:t>
                            </w:r>
                            <w:r>
                              <w:rPr>
                                <w:rFonts w:ascii="Courier New"/>
                                <w:color w:val="000000"/>
                                <w:spacing w:val="-3"/>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1</w:t>
                            </w:r>
                            <w:r>
                              <w:rPr>
                                <w:rFonts w:ascii="Courier New"/>
                                <w:color w:val="000000"/>
                                <w:spacing w:val="-3"/>
                                <w:sz w:val="18"/>
                              </w:rPr>
                              <w:t xml:space="preserve"> </w:t>
                            </w:r>
                            <w:r>
                              <w:rPr>
                                <w:rFonts w:ascii="Courier New"/>
                                <w:color w:val="000000"/>
                                <w:sz w:val="18"/>
                              </w:rPr>
                              <w:t>TO</w:t>
                            </w:r>
                            <w:r>
                              <w:rPr>
                                <w:rFonts w:ascii="Courier New"/>
                                <w:color w:val="000000"/>
                                <w:spacing w:val="-4"/>
                                <w:sz w:val="18"/>
                              </w:rPr>
                              <w:t xml:space="preserve"> </w:t>
                            </w:r>
                            <w:r>
                              <w:rPr>
                                <w:rFonts w:ascii="Courier New"/>
                                <w:color w:val="000000"/>
                                <w:sz w:val="18"/>
                              </w:rPr>
                              <w:t>repetitions</w:t>
                            </w:r>
                            <w:r>
                              <w:rPr>
                                <w:rFonts w:ascii="Courier New"/>
                                <w:color w:val="000000"/>
                                <w:spacing w:val="-3"/>
                                <w:sz w:val="18"/>
                              </w:rPr>
                              <w:t xml:space="preserve"> </w:t>
                            </w:r>
                            <w:r>
                              <w:rPr>
                                <w:rFonts w:ascii="Courier New"/>
                                <w:color w:val="000000"/>
                                <w:spacing w:val="-5"/>
                                <w:sz w:val="18"/>
                              </w:rPr>
                              <w:t>DO</w:t>
                            </w:r>
                          </w:p>
                          <w:p w14:paraId="6AF9F0D8" w14:textId="77777777" w:rsidR="00420B9F" w:rsidRDefault="00BD4F4D">
                            <w:pPr>
                              <w:spacing w:before="60" w:line="309" w:lineRule="auto"/>
                              <w:ind w:left="676" w:right="2008"/>
                              <w:rPr>
                                <w:rFonts w:ascii="Courier New"/>
                                <w:color w:val="000000"/>
                                <w:sz w:val="18"/>
                              </w:rPr>
                            </w:pPr>
                            <w:r>
                              <w:rPr>
                                <w:rFonts w:ascii="Courier New"/>
                                <w:color w:val="000000"/>
                                <w:sz w:val="18"/>
                              </w:rPr>
                              <w:t>configure_traffic_generators(testCase,</w:t>
                            </w:r>
                            <w:r>
                              <w:rPr>
                                <w:rFonts w:ascii="Courier New"/>
                                <w:color w:val="000000"/>
                                <w:spacing w:val="-29"/>
                                <w:sz w:val="18"/>
                              </w:rPr>
                              <w:t xml:space="preserve"> </w:t>
                            </w:r>
                            <w:r>
                              <w:rPr>
                                <w:rFonts w:ascii="Courier New"/>
                                <w:color w:val="000000"/>
                                <w:sz w:val="18"/>
                              </w:rPr>
                              <w:t xml:space="preserve">condition.loadMultiplier) </w:t>
                            </w:r>
                            <w:r>
                              <w:rPr>
                                <w:rFonts w:ascii="Courier New"/>
                                <w:color w:val="000000"/>
                                <w:spacing w:val="-2"/>
                                <w:sz w:val="18"/>
                              </w:rPr>
                              <w:t>start_capture(interfaces_of(topology))</w:t>
                            </w:r>
                          </w:p>
                          <w:p w14:paraId="11998442" w14:textId="77777777" w:rsidR="00420B9F" w:rsidRDefault="00BD4F4D">
                            <w:pPr>
                              <w:spacing w:before="2"/>
                              <w:ind w:left="676"/>
                              <w:rPr>
                                <w:rFonts w:ascii="Courier New"/>
                                <w:color w:val="000000"/>
                                <w:sz w:val="18"/>
                              </w:rPr>
                            </w:pPr>
                            <w:r>
                              <w:rPr>
                                <w:rFonts w:ascii="Courier New"/>
                                <w:color w:val="000000"/>
                                <w:sz w:val="18"/>
                              </w:rPr>
                              <w:t>t</w:t>
                            </w:r>
                            <w:r>
                              <w:rPr>
                                <w:rFonts w:ascii="Courier New"/>
                                <w:color w:val="000000"/>
                                <w:spacing w:val="-4"/>
                                <w:sz w:val="18"/>
                              </w:rPr>
                              <w:t xml:space="preserve"> </w:t>
                            </w:r>
                            <w:r>
                              <w:rPr>
                                <w:rFonts w:ascii="Courier New"/>
                                <w:color w:val="000000"/>
                                <w:sz w:val="18"/>
                              </w:rPr>
                              <w:t>&lt;-</w:t>
                            </w:r>
                            <w:r>
                              <w:rPr>
                                <w:rFonts w:ascii="Courier New"/>
                                <w:color w:val="000000"/>
                                <w:spacing w:val="-1"/>
                                <w:sz w:val="18"/>
                              </w:rPr>
                              <w:t xml:space="preserve"> </w:t>
                            </w:r>
                            <w:r>
                              <w:rPr>
                                <w:rFonts w:ascii="Courier New"/>
                                <w:color w:val="000000"/>
                                <w:spacing w:val="-12"/>
                                <w:sz w:val="18"/>
                              </w:rPr>
                              <w:t>0</w:t>
                            </w:r>
                          </w:p>
                          <w:p w14:paraId="4973A022" w14:textId="77777777" w:rsidR="00420B9F" w:rsidRDefault="00BD4F4D">
                            <w:pPr>
                              <w:spacing w:before="60"/>
                              <w:ind w:left="676"/>
                              <w:rPr>
                                <w:rFonts w:ascii="Courier New"/>
                                <w:color w:val="000000"/>
                                <w:sz w:val="18"/>
                              </w:rPr>
                            </w:pPr>
                            <w:r>
                              <w:rPr>
                                <w:rFonts w:ascii="Courier New"/>
                                <w:color w:val="000000"/>
                                <w:sz w:val="18"/>
                              </w:rPr>
                              <w:t>WHILE</w:t>
                            </w:r>
                            <w:r>
                              <w:rPr>
                                <w:rFonts w:ascii="Courier New"/>
                                <w:color w:val="000000"/>
                                <w:spacing w:val="-7"/>
                                <w:sz w:val="18"/>
                              </w:rPr>
                              <w:t xml:space="preserve"> </w:t>
                            </w:r>
                            <w:r>
                              <w:rPr>
                                <w:rFonts w:ascii="Courier New"/>
                                <w:color w:val="000000"/>
                                <w:sz w:val="18"/>
                              </w:rPr>
                              <w:t>t</w:t>
                            </w:r>
                            <w:r>
                              <w:rPr>
                                <w:rFonts w:ascii="Courier New"/>
                                <w:color w:val="000000"/>
                                <w:spacing w:val="-6"/>
                                <w:sz w:val="18"/>
                              </w:rPr>
                              <w:t xml:space="preserve"> </w:t>
                            </w:r>
                            <w:r>
                              <w:rPr>
                                <w:rFonts w:ascii="Courier New"/>
                                <w:color w:val="000000"/>
                                <w:sz w:val="18"/>
                              </w:rPr>
                              <w:t>&lt;</w:t>
                            </w:r>
                            <w:r>
                              <w:rPr>
                                <w:rFonts w:ascii="Courier New"/>
                                <w:color w:val="000000"/>
                                <w:spacing w:val="-6"/>
                                <w:sz w:val="18"/>
                              </w:rPr>
                              <w:t xml:space="preserve"> </w:t>
                            </w:r>
                            <w:r>
                              <w:rPr>
                                <w:rFonts w:ascii="Courier New"/>
                                <w:color w:val="000000"/>
                                <w:sz w:val="18"/>
                              </w:rPr>
                              <w:t>MEASUREMENT_WINDOW</w:t>
                            </w:r>
                            <w:r>
                              <w:rPr>
                                <w:rFonts w:ascii="Courier New"/>
                                <w:color w:val="000000"/>
                                <w:spacing w:val="-6"/>
                                <w:sz w:val="18"/>
                              </w:rPr>
                              <w:t xml:space="preserve"> </w:t>
                            </w:r>
                            <w:r>
                              <w:rPr>
                                <w:rFonts w:ascii="Courier New"/>
                                <w:color w:val="000000"/>
                                <w:spacing w:val="-5"/>
                                <w:sz w:val="18"/>
                              </w:rPr>
                              <w:t>DO</w:t>
                            </w:r>
                          </w:p>
                          <w:p w14:paraId="73D30F1E" w14:textId="77777777" w:rsidR="00420B9F" w:rsidRDefault="00BD4F4D">
                            <w:pPr>
                              <w:spacing w:before="60"/>
                              <w:ind w:left="1108"/>
                              <w:rPr>
                                <w:rFonts w:ascii="Courier New"/>
                                <w:color w:val="000000"/>
                                <w:sz w:val="18"/>
                              </w:rPr>
                            </w:pPr>
                            <w:r>
                              <w:rPr>
                                <w:rFonts w:ascii="Courier New"/>
                                <w:color w:val="000000"/>
                                <w:spacing w:val="-2"/>
                                <w:sz w:val="18"/>
                              </w:rPr>
                              <w:t>send_scheduled_packets(testCase.protocol,</w:t>
                            </w:r>
                            <w:r>
                              <w:rPr>
                                <w:rFonts w:ascii="Courier New"/>
                                <w:color w:val="000000"/>
                                <w:spacing w:val="39"/>
                                <w:sz w:val="18"/>
                              </w:rPr>
                              <w:t xml:space="preserve"> </w:t>
                            </w:r>
                            <w:r>
                              <w:rPr>
                                <w:rFonts w:ascii="Courier New"/>
                                <w:color w:val="000000"/>
                                <w:spacing w:val="-5"/>
                                <w:sz w:val="18"/>
                              </w:rPr>
                              <w:t>t)</w:t>
                            </w:r>
                          </w:p>
                          <w:p w14:paraId="02F7D8C7" w14:textId="77777777" w:rsidR="00420B9F" w:rsidRDefault="00BD4F4D">
                            <w:pPr>
                              <w:spacing w:before="60"/>
                              <w:ind w:left="1108"/>
                              <w:rPr>
                                <w:rFonts w:ascii="Courier New"/>
                                <w:color w:val="000000"/>
                                <w:sz w:val="18"/>
                              </w:rPr>
                            </w:pPr>
                            <w:r>
                              <w:rPr>
                                <w:rFonts w:ascii="Courier New"/>
                                <w:color w:val="000000"/>
                                <w:sz w:val="18"/>
                              </w:rPr>
                              <w:t>IF</w:t>
                            </w:r>
                            <w:r>
                              <w:rPr>
                                <w:rFonts w:ascii="Courier New"/>
                                <w:color w:val="000000"/>
                                <w:spacing w:val="-6"/>
                                <w:sz w:val="18"/>
                              </w:rPr>
                              <w:t xml:space="preserve"> </w:t>
                            </w:r>
                            <w:r>
                              <w:rPr>
                                <w:rFonts w:ascii="Courier New"/>
                                <w:color w:val="000000"/>
                                <w:sz w:val="18"/>
                              </w:rPr>
                              <w:t>condition</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CONGESTION</w:t>
                            </w:r>
                            <w:r>
                              <w:rPr>
                                <w:rFonts w:ascii="Courier New"/>
                                <w:color w:val="000000"/>
                                <w:spacing w:val="-5"/>
                                <w:sz w:val="18"/>
                              </w:rPr>
                              <w:t xml:space="preserve"> </w:t>
                            </w:r>
                            <w:r>
                              <w:rPr>
                                <w:rFonts w:ascii="Courier New"/>
                                <w:color w:val="000000"/>
                                <w:sz w:val="18"/>
                              </w:rPr>
                              <w:t>AND</w:t>
                            </w:r>
                            <w:r>
                              <w:rPr>
                                <w:rFonts w:ascii="Courier New"/>
                                <w:color w:val="000000"/>
                                <w:spacing w:val="-5"/>
                                <w:sz w:val="18"/>
                              </w:rPr>
                              <w:t xml:space="preserve"> </w:t>
                            </w:r>
                            <w:r>
                              <w:rPr>
                                <w:rFonts w:ascii="Courier New"/>
                                <w:color w:val="000000"/>
                                <w:sz w:val="18"/>
                              </w:rPr>
                              <w:t>t</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FAILURE_TIME</w:t>
                            </w:r>
                            <w:r>
                              <w:rPr>
                                <w:rFonts w:ascii="Courier New"/>
                                <w:color w:val="000000"/>
                                <w:spacing w:val="-5"/>
                                <w:sz w:val="18"/>
                              </w:rPr>
                              <w:t xml:space="preserve"> </w:t>
                            </w:r>
                            <w:r>
                              <w:rPr>
                                <w:rFonts w:ascii="Courier New"/>
                                <w:color w:val="000000"/>
                                <w:spacing w:val="-4"/>
                                <w:sz w:val="18"/>
                              </w:rPr>
                              <w:t>THEN</w:t>
                            </w:r>
                          </w:p>
                          <w:p w14:paraId="79440CE7" w14:textId="77777777" w:rsidR="00420B9F" w:rsidRDefault="00BD4F4D">
                            <w:pPr>
                              <w:spacing w:before="61"/>
                              <w:ind w:left="1540"/>
                              <w:rPr>
                                <w:rFonts w:ascii="Courier New"/>
                                <w:color w:val="000000"/>
                                <w:sz w:val="18"/>
                              </w:rPr>
                            </w:pPr>
                            <w:r>
                              <w:rPr>
                                <w:rFonts w:ascii="Courier New"/>
                                <w:color w:val="000000"/>
                                <w:spacing w:val="-2"/>
                                <w:sz w:val="18"/>
                              </w:rPr>
                              <w:t>shutdown_link(topology.coreLink)</w:t>
                            </w:r>
                          </w:p>
                          <w:p w14:paraId="42AFE61E" w14:textId="77777777" w:rsidR="00420B9F" w:rsidRDefault="00BD4F4D">
                            <w:pPr>
                              <w:spacing w:before="60" w:line="309" w:lineRule="auto"/>
                              <w:ind w:left="1108" w:right="1637"/>
                              <w:rPr>
                                <w:rFonts w:ascii="Courier New"/>
                                <w:color w:val="000000"/>
                                <w:sz w:val="18"/>
                              </w:rPr>
                            </w:pPr>
                            <w:r>
                              <w:rPr>
                                <w:rFonts w:ascii="Courier New"/>
                                <w:color w:val="000000"/>
                                <w:sz w:val="18"/>
                              </w:rPr>
                              <w:t>sample</w:t>
                            </w:r>
                            <w:r>
                              <w:rPr>
                                <w:rFonts w:ascii="Courier New"/>
                                <w:color w:val="000000"/>
                                <w:spacing w:val="-8"/>
                                <w:sz w:val="18"/>
                              </w:rPr>
                              <w:t xml:space="preserve"> </w:t>
                            </w:r>
                            <w:r>
                              <w:rPr>
                                <w:rFonts w:ascii="Courier New"/>
                                <w:color w:val="000000"/>
                                <w:sz w:val="18"/>
                              </w:rPr>
                              <w:t>&lt;-</w:t>
                            </w:r>
                            <w:r>
                              <w:rPr>
                                <w:rFonts w:ascii="Courier New"/>
                                <w:color w:val="000000"/>
                                <w:spacing w:val="-8"/>
                                <w:sz w:val="18"/>
                              </w:rPr>
                              <w:t xml:space="preserve"> </w:t>
                            </w:r>
                            <w:r>
                              <w:rPr>
                                <w:rFonts w:ascii="Courier New"/>
                                <w:color w:val="000000"/>
                                <w:sz w:val="18"/>
                              </w:rPr>
                              <w:t>read_counters(throughput,</w:t>
                            </w:r>
                            <w:r>
                              <w:rPr>
                                <w:rFonts w:ascii="Courier New"/>
                                <w:color w:val="000000"/>
                                <w:spacing w:val="-8"/>
                                <w:sz w:val="18"/>
                              </w:rPr>
                              <w:t xml:space="preserve"> </w:t>
                            </w:r>
                            <w:r>
                              <w:rPr>
                                <w:rFonts w:ascii="Courier New"/>
                                <w:color w:val="000000"/>
                                <w:sz w:val="18"/>
                              </w:rPr>
                              <w:t>delay,</w:t>
                            </w:r>
                            <w:r>
                              <w:rPr>
                                <w:rFonts w:ascii="Courier New"/>
                                <w:color w:val="000000"/>
                                <w:spacing w:val="-8"/>
                                <w:sz w:val="18"/>
                              </w:rPr>
                              <w:t xml:space="preserve"> </w:t>
                            </w:r>
                            <w:r>
                              <w:rPr>
                                <w:rFonts w:ascii="Courier New"/>
                                <w:color w:val="000000"/>
                                <w:sz w:val="18"/>
                              </w:rPr>
                              <w:t>loss,</w:t>
                            </w:r>
                            <w:r>
                              <w:rPr>
                                <w:rFonts w:ascii="Courier New"/>
                                <w:color w:val="000000"/>
                                <w:spacing w:val="-8"/>
                                <w:sz w:val="18"/>
                              </w:rPr>
                              <w:t xml:space="preserve"> </w:t>
                            </w:r>
                            <w:r>
                              <w:rPr>
                                <w:rFonts w:ascii="Courier New"/>
                                <w:color w:val="000000"/>
                                <w:sz w:val="18"/>
                              </w:rPr>
                              <w:t>jitter) record(sample, t)</w:t>
                            </w:r>
                          </w:p>
                          <w:p w14:paraId="711BE264" w14:textId="77777777" w:rsidR="00420B9F" w:rsidRDefault="00BD4F4D">
                            <w:pPr>
                              <w:spacing w:before="2"/>
                              <w:ind w:left="1108"/>
                              <w:rPr>
                                <w:rFonts w:ascii="Courier New"/>
                                <w:color w:val="000000"/>
                                <w:sz w:val="18"/>
                              </w:rPr>
                            </w:pPr>
                            <w:r>
                              <w:rPr>
                                <w:rFonts w:ascii="Courier New"/>
                                <w:color w:val="000000"/>
                                <w:sz w:val="18"/>
                              </w:rPr>
                              <w:t>t</w:t>
                            </w:r>
                            <w:r>
                              <w:rPr>
                                <w:rFonts w:ascii="Courier New"/>
                                <w:color w:val="000000"/>
                                <w:spacing w:val="-2"/>
                                <w:sz w:val="18"/>
                              </w:rPr>
                              <w:t xml:space="preserve"> </w:t>
                            </w:r>
                            <w:r>
                              <w:rPr>
                                <w:rFonts w:ascii="Courier New"/>
                                <w:color w:val="000000"/>
                                <w:sz w:val="18"/>
                              </w:rPr>
                              <w:t>&lt;-</w:t>
                            </w:r>
                            <w:r>
                              <w:rPr>
                                <w:rFonts w:ascii="Courier New"/>
                                <w:color w:val="000000"/>
                                <w:spacing w:val="-1"/>
                                <w:sz w:val="18"/>
                              </w:rPr>
                              <w:t xml:space="preserve"> </w:t>
                            </w:r>
                            <w:r>
                              <w:rPr>
                                <w:rFonts w:ascii="Courier New"/>
                                <w:color w:val="000000"/>
                                <w:sz w:val="18"/>
                              </w:rPr>
                              <w:t>t</w:t>
                            </w:r>
                            <w:r>
                              <w:rPr>
                                <w:rFonts w:ascii="Courier New"/>
                                <w:color w:val="000000"/>
                                <w:spacing w:val="-1"/>
                                <w:sz w:val="18"/>
                              </w:rPr>
                              <w:t xml:space="preserve"> </w:t>
                            </w:r>
                            <w:r>
                              <w:rPr>
                                <w:rFonts w:ascii="Courier New"/>
                                <w:color w:val="000000"/>
                                <w:sz w:val="18"/>
                              </w:rPr>
                              <w:t>+</w:t>
                            </w:r>
                            <w:r>
                              <w:rPr>
                                <w:rFonts w:ascii="Courier New"/>
                                <w:color w:val="000000"/>
                                <w:spacing w:val="-1"/>
                                <w:sz w:val="18"/>
                              </w:rPr>
                              <w:t xml:space="preserve"> </w:t>
                            </w:r>
                            <w:r>
                              <w:rPr>
                                <w:rFonts w:ascii="Courier New"/>
                                <w:color w:val="000000"/>
                                <w:spacing w:val="-2"/>
                                <w:sz w:val="18"/>
                              </w:rPr>
                              <w:t>SAMPLE_INTERVAL</w:t>
                            </w:r>
                          </w:p>
                          <w:p w14:paraId="55C8F9D5" w14:textId="77777777" w:rsidR="00420B9F" w:rsidRDefault="00BD4F4D">
                            <w:pPr>
                              <w:spacing w:before="60" w:line="309" w:lineRule="auto"/>
                              <w:ind w:left="676" w:right="4298"/>
                              <w:rPr>
                                <w:rFonts w:ascii="Courier New"/>
                                <w:color w:val="000000"/>
                                <w:sz w:val="18"/>
                              </w:rPr>
                            </w:pPr>
                            <w:r>
                              <w:rPr>
                                <w:rFonts w:ascii="Courier New"/>
                                <w:color w:val="000000"/>
                                <w:spacing w:val="-2"/>
                                <w:sz w:val="18"/>
                              </w:rPr>
                              <w:t>stop_capture() results.append(summarize(samples))</w:t>
                            </w:r>
                          </w:p>
                          <w:p w14:paraId="1A25429D" w14:textId="77777777" w:rsidR="00420B9F" w:rsidRDefault="00BD4F4D">
                            <w:pPr>
                              <w:tabs>
                                <w:tab w:val="left" w:pos="3052"/>
                              </w:tabs>
                              <w:spacing w:before="2"/>
                              <w:ind w:left="244"/>
                              <w:rPr>
                                <w:rFonts w:ascii="Courier New"/>
                                <w:color w:val="000000"/>
                                <w:sz w:val="18"/>
                              </w:rPr>
                            </w:pPr>
                            <w:r>
                              <w:rPr>
                                <w:rFonts w:ascii="Courier New"/>
                                <w:color w:val="000000"/>
                                <w:sz w:val="18"/>
                              </w:rPr>
                              <w:t>RETURN</w:t>
                            </w:r>
                            <w:r>
                              <w:rPr>
                                <w:rFonts w:ascii="Courier New"/>
                                <w:color w:val="000000"/>
                                <w:spacing w:val="-6"/>
                                <w:sz w:val="18"/>
                              </w:rPr>
                              <w:t xml:space="preserve"> </w:t>
                            </w:r>
                            <w:r>
                              <w:rPr>
                                <w:rFonts w:ascii="Courier New"/>
                                <w:color w:val="000000"/>
                                <w:spacing w:val="-2"/>
                                <w:sz w:val="18"/>
                              </w:rPr>
                              <w:t>average(results)</w:t>
                            </w:r>
                            <w:r>
                              <w:rPr>
                                <w:rFonts w:ascii="Courier New"/>
                                <w:color w:val="000000"/>
                                <w:sz w:val="18"/>
                              </w:rPr>
                              <w:tab/>
                              <w:t>//</w:t>
                            </w:r>
                            <w:r>
                              <w:rPr>
                                <w:rFonts w:ascii="Courier New"/>
                                <w:color w:val="000000"/>
                                <w:spacing w:val="-9"/>
                                <w:sz w:val="18"/>
                              </w:rPr>
                              <w:t xml:space="preserve"> </w:t>
                            </w:r>
                            <w:r>
                              <w:rPr>
                                <w:rFonts w:ascii="Courier New"/>
                                <w:color w:val="000000"/>
                                <w:sz w:val="18"/>
                              </w:rPr>
                              <w:t>mean</w:t>
                            </w:r>
                            <w:r>
                              <w:rPr>
                                <w:rFonts w:ascii="Courier New"/>
                                <w:color w:val="000000"/>
                                <w:spacing w:val="-6"/>
                                <w:sz w:val="18"/>
                              </w:rPr>
                              <w:t xml:space="preserve"> </w:t>
                            </w:r>
                            <w:r>
                              <w:rPr>
                                <w:rFonts w:ascii="Courier New"/>
                                <w:color w:val="000000"/>
                                <w:sz w:val="18"/>
                              </w:rPr>
                              <w:t>of</w:t>
                            </w:r>
                            <w:r>
                              <w:rPr>
                                <w:rFonts w:ascii="Courier New"/>
                                <w:color w:val="000000"/>
                                <w:spacing w:val="-7"/>
                                <w:sz w:val="18"/>
                              </w:rPr>
                              <w:t xml:space="preserve"> </w:t>
                            </w:r>
                            <w:r>
                              <w:rPr>
                                <w:rFonts w:ascii="Courier New"/>
                                <w:color w:val="000000"/>
                                <w:sz w:val="18"/>
                              </w:rPr>
                              <w:t>'repetitions'</w:t>
                            </w:r>
                            <w:r>
                              <w:rPr>
                                <w:rFonts w:ascii="Courier New"/>
                                <w:color w:val="000000"/>
                                <w:spacing w:val="-6"/>
                                <w:sz w:val="18"/>
                              </w:rPr>
                              <w:t xml:space="preserve"> </w:t>
                            </w:r>
                            <w:r>
                              <w:rPr>
                                <w:rFonts w:ascii="Courier New"/>
                                <w:color w:val="000000"/>
                                <w:sz w:val="18"/>
                              </w:rPr>
                              <w:t>independent</w:t>
                            </w:r>
                            <w:r>
                              <w:rPr>
                                <w:rFonts w:ascii="Courier New"/>
                                <w:color w:val="000000"/>
                                <w:spacing w:val="-6"/>
                                <w:sz w:val="18"/>
                              </w:rPr>
                              <w:t xml:space="preserve"> </w:t>
                            </w:r>
                            <w:r>
                              <w:rPr>
                                <w:rFonts w:ascii="Courier New"/>
                                <w:color w:val="000000"/>
                                <w:spacing w:val="-4"/>
                                <w:sz w:val="18"/>
                              </w:rPr>
                              <w:t>runs</w:t>
                            </w:r>
                          </w:p>
                        </w:txbxContent>
                      </wps:txbx>
                      <wps:bodyPr wrap="square" lIns="0" tIns="0" rIns="0" bIns="0" rtlCol="0">
                        <a:noAutofit/>
                      </wps:bodyPr>
                    </wps:wsp>
                  </a:graphicData>
                </a:graphic>
              </wp:anchor>
            </w:drawing>
          </mc:Choice>
          <mc:Fallback>
            <w:pict>
              <v:shapetype w14:anchorId="57AD6737" id="_x0000_t202" coordsize="21600,21600" o:spt="202" path="m,l,21600r21600,l21600,xe">
                <v:stroke joinstyle="miter"/>
                <v:path gradientshapeok="t" o:connecttype="rect"/>
              </v:shapetype>
              <v:shape id="Textbox 47" o:spid="_x0000_s1026" type="#_x0000_t202" style="position:absolute;margin-left:66.15pt;margin-top:6.9pt;width:479.95pt;height:208.2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" fillcolor="#f5f5f5" stroked="f">
                <v:textbox inset="0,0,0,0">
                  <w:txbxContent>
                    <w:p w14:paraId="3358A415" w14:textId="77777777" w:rsidR="00420B9F" w:rsidRDefault="00BD4F4D">
                      <w:pPr>
                        <w:spacing w:line="309" w:lineRule="auto"/>
                        <w:ind w:left="244" w:right="1637" w:hanging="216"/>
                        <w:rPr>
                          <w:rFonts w:ascii="Courier New"/>
                          <w:color w:val="000000"/>
                          <w:sz w:val="18"/>
                        </w:rPr>
                      </w:pPr>
                      <w:r>
                        <w:rPr>
                          <w:rFonts w:ascii="Courier New"/>
                          <w:color w:val="000000"/>
                          <w:sz w:val="18"/>
                        </w:rPr>
                        <w:t>ALGORITHM</w:t>
                      </w:r>
                      <w:r>
                        <w:rPr>
                          <w:rFonts w:ascii="Courier New"/>
                          <w:color w:val="000000"/>
                          <w:spacing w:val="-10"/>
                          <w:sz w:val="18"/>
                        </w:rPr>
                        <w:t xml:space="preserve"> </w:t>
                      </w:r>
                      <w:r>
                        <w:rPr>
                          <w:rFonts w:ascii="Courier New"/>
                          <w:color w:val="000000"/>
                          <w:sz w:val="18"/>
                        </w:rPr>
                        <w:t>RunExperiment(topology,</w:t>
                      </w:r>
                      <w:r>
                        <w:rPr>
                          <w:rFonts w:ascii="Courier New"/>
                          <w:color w:val="000000"/>
                          <w:spacing w:val="-10"/>
                          <w:sz w:val="18"/>
                        </w:rPr>
                        <w:t xml:space="preserve"> </w:t>
                      </w:r>
                      <w:r>
                        <w:rPr>
                          <w:rFonts w:ascii="Courier New"/>
                          <w:color w:val="000000"/>
                          <w:sz w:val="18"/>
                        </w:rPr>
                        <w:t>condition,</w:t>
                      </w:r>
                      <w:r>
                        <w:rPr>
                          <w:rFonts w:ascii="Courier New"/>
                          <w:color w:val="000000"/>
                          <w:spacing w:val="-10"/>
                          <w:sz w:val="18"/>
                        </w:rPr>
                        <w:t xml:space="preserve"> </w:t>
                      </w:r>
                      <w:r>
                        <w:rPr>
                          <w:rFonts w:ascii="Courier New"/>
                          <w:color w:val="000000"/>
                          <w:sz w:val="18"/>
                        </w:rPr>
                        <w:t>testCase,</w:t>
                      </w:r>
                      <w:r>
                        <w:rPr>
                          <w:rFonts w:ascii="Courier New"/>
                          <w:color w:val="000000"/>
                          <w:spacing w:val="-10"/>
                          <w:sz w:val="18"/>
                        </w:rPr>
                        <w:t xml:space="preserve"> </w:t>
                      </w:r>
                      <w:r>
                        <w:rPr>
                          <w:rFonts w:ascii="Courier New"/>
                          <w:color w:val="000000"/>
                          <w:sz w:val="18"/>
                        </w:rPr>
                        <w:t>repetitions) results &lt;- empty list</w:t>
                      </w:r>
                    </w:p>
                    <w:p w14:paraId="6A9B82E8" w14:textId="77777777" w:rsidR="00420B9F" w:rsidRDefault="00BD4F4D">
                      <w:pPr>
                        <w:spacing w:before="1"/>
                        <w:ind w:left="244"/>
                        <w:rPr>
                          <w:rFonts w:ascii="Courier New"/>
                          <w:color w:val="000000"/>
                          <w:sz w:val="18"/>
                        </w:rPr>
                      </w:pPr>
                      <w:r>
                        <w:rPr>
                          <w:rFonts w:ascii="Courier New"/>
                          <w:color w:val="000000"/>
                          <w:sz w:val="18"/>
                        </w:rPr>
                        <w:t>FOR</w:t>
                      </w:r>
                      <w:r>
                        <w:rPr>
                          <w:rFonts w:ascii="Courier New"/>
                          <w:color w:val="000000"/>
                          <w:spacing w:val="-4"/>
                          <w:sz w:val="18"/>
                        </w:rPr>
                        <w:t xml:space="preserve"> </w:t>
                      </w:r>
                      <w:r>
                        <w:rPr>
                          <w:rFonts w:ascii="Courier New"/>
                          <w:color w:val="000000"/>
                          <w:sz w:val="18"/>
                        </w:rPr>
                        <w:t>rep</w:t>
                      </w:r>
                      <w:r>
                        <w:rPr>
                          <w:rFonts w:ascii="Courier New"/>
                          <w:color w:val="000000"/>
                          <w:spacing w:val="-3"/>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z w:val="18"/>
                        </w:rPr>
                        <w:t>1</w:t>
                      </w:r>
                      <w:r>
                        <w:rPr>
                          <w:rFonts w:ascii="Courier New"/>
                          <w:color w:val="000000"/>
                          <w:spacing w:val="-3"/>
                          <w:sz w:val="18"/>
                        </w:rPr>
                        <w:t xml:space="preserve"> </w:t>
                      </w:r>
                      <w:r>
                        <w:rPr>
                          <w:rFonts w:ascii="Courier New"/>
                          <w:color w:val="000000"/>
                          <w:sz w:val="18"/>
                        </w:rPr>
                        <w:t>TO</w:t>
                      </w:r>
                      <w:r>
                        <w:rPr>
                          <w:rFonts w:ascii="Courier New"/>
                          <w:color w:val="000000"/>
                          <w:spacing w:val="-4"/>
                          <w:sz w:val="18"/>
                        </w:rPr>
                        <w:t xml:space="preserve"> </w:t>
                      </w:r>
                      <w:r>
                        <w:rPr>
                          <w:rFonts w:ascii="Courier New"/>
                          <w:color w:val="000000"/>
                          <w:sz w:val="18"/>
                        </w:rPr>
                        <w:t>repetitions</w:t>
                      </w:r>
                      <w:r>
                        <w:rPr>
                          <w:rFonts w:ascii="Courier New"/>
                          <w:color w:val="000000"/>
                          <w:spacing w:val="-3"/>
                          <w:sz w:val="18"/>
                        </w:rPr>
                        <w:t xml:space="preserve"> </w:t>
                      </w:r>
                      <w:r>
                        <w:rPr>
                          <w:rFonts w:ascii="Courier New"/>
                          <w:color w:val="000000"/>
                          <w:spacing w:val="-5"/>
                          <w:sz w:val="18"/>
                        </w:rPr>
                        <w:t>DO</w:t>
                      </w:r>
                    </w:p>
                    <w:p w14:paraId="6AF9F0D8" w14:textId="77777777" w:rsidR="00420B9F" w:rsidRDefault="00BD4F4D">
                      <w:pPr>
                        <w:spacing w:before="60" w:line="309" w:lineRule="auto"/>
                        <w:ind w:left="676" w:right="2008"/>
                        <w:rPr>
                          <w:rFonts w:ascii="Courier New"/>
                          <w:color w:val="000000"/>
                          <w:sz w:val="18"/>
                        </w:rPr>
                      </w:pPr>
                      <w:r>
                        <w:rPr>
                          <w:rFonts w:ascii="Courier New"/>
                          <w:color w:val="000000"/>
                          <w:sz w:val="18"/>
                        </w:rPr>
                        <w:t>configure_traffic_generators(testCase,</w:t>
                      </w:r>
                      <w:r>
                        <w:rPr>
                          <w:rFonts w:ascii="Courier New"/>
                          <w:color w:val="000000"/>
                          <w:spacing w:val="-29"/>
                          <w:sz w:val="18"/>
                        </w:rPr>
                        <w:t xml:space="preserve"> </w:t>
                      </w:r>
                      <w:r>
                        <w:rPr>
                          <w:rFonts w:ascii="Courier New"/>
                          <w:color w:val="000000"/>
                          <w:sz w:val="18"/>
                        </w:rPr>
                        <w:t xml:space="preserve">condition.loadMultiplier) </w:t>
                      </w:r>
                      <w:r>
                        <w:rPr>
                          <w:rFonts w:ascii="Courier New"/>
                          <w:color w:val="000000"/>
                          <w:spacing w:val="-2"/>
                          <w:sz w:val="18"/>
                        </w:rPr>
                        <w:t>start_capture(interfaces_of(topology))</w:t>
                      </w:r>
                    </w:p>
                    <w:p w14:paraId="11998442" w14:textId="77777777" w:rsidR="00420B9F" w:rsidRDefault="00BD4F4D">
                      <w:pPr>
                        <w:spacing w:before="2"/>
                        <w:ind w:left="676"/>
                        <w:rPr>
                          <w:rFonts w:ascii="Courier New"/>
                          <w:color w:val="000000"/>
                          <w:sz w:val="18"/>
                        </w:rPr>
                      </w:pPr>
                      <w:r>
                        <w:rPr>
                          <w:rFonts w:ascii="Courier New"/>
                          <w:color w:val="000000"/>
                          <w:sz w:val="18"/>
                        </w:rPr>
                        <w:t>t</w:t>
                      </w:r>
                      <w:r>
                        <w:rPr>
                          <w:rFonts w:ascii="Courier New"/>
                          <w:color w:val="000000"/>
                          <w:spacing w:val="-4"/>
                          <w:sz w:val="18"/>
                        </w:rPr>
                        <w:t xml:space="preserve"> </w:t>
                      </w:r>
                      <w:r>
                        <w:rPr>
                          <w:rFonts w:ascii="Courier New"/>
                          <w:color w:val="000000"/>
                          <w:sz w:val="18"/>
                        </w:rPr>
                        <w:t>&lt;-</w:t>
                      </w:r>
                      <w:r>
                        <w:rPr>
                          <w:rFonts w:ascii="Courier New"/>
                          <w:color w:val="000000"/>
                          <w:spacing w:val="-1"/>
                          <w:sz w:val="18"/>
                        </w:rPr>
                        <w:t xml:space="preserve"> </w:t>
                      </w:r>
                      <w:r>
                        <w:rPr>
                          <w:rFonts w:ascii="Courier New"/>
                          <w:color w:val="000000"/>
                          <w:spacing w:val="-12"/>
                          <w:sz w:val="18"/>
                        </w:rPr>
                        <w:t>0</w:t>
                      </w:r>
                    </w:p>
                    <w:p w14:paraId="4973A022" w14:textId="77777777" w:rsidR="00420B9F" w:rsidRDefault="00BD4F4D">
                      <w:pPr>
                        <w:spacing w:before="60"/>
                        <w:ind w:left="676"/>
                        <w:rPr>
                          <w:rFonts w:ascii="Courier New"/>
                          <w:color w:val="000000"/>
                          <w:sz w:val="18"/>
                        </w:rPr>
                      </w:pPr>
                      <w:r>
                        <w:rPr>
                          <w:rFonts w:ascii="Courier New"/>
                          <w:color w:val="000000"/>
                          <w:sz w:val="18"/>
                        </w:rPr>
                        <w:t>WHILE</w:t>
                      </w:r>
                      <w:r>
                        <w:rPr>
                          <w:rFonts w:ascii="Courier New"/>
                          <w:color w:val="000000"/>
                          <w:spacing w:val="-7"/>
                          <w:sz w:val="18"/>
                        </w:rPr>
                        <w:t xml:space="preserve"> </w:t>
                      </w:r>
                      <w:r>
                        <w:rPr>
                          <w:rFonts w:ascii="Courier New"/>
                          <w:color w:val="000000"/>
                          <w:sz w:val="18"/>
                        </w:rPr>
                        <w:t>t</w:t>
                      </w:r>
                      <w:r>
                        <w:rPr>
                          <w:rFonts w:ascii="Courier New"/>
                          <w:color w:val="000000"/>
                          <w:spacing w:val="-6"/>
                          <w:sz w:val="18"/>
                        </w:rPr>
                        <w:t xml:space="preserve"> </w:t>
                      </w:r>
                      <w:r>
                        <w:rPr>
                          <w:rFonts w:ascii="Courier New"/>
                          <w:color w:val="000000"/>
                          <w:sz w:val="18"/>
                        </w:rPr>
                        <w:t>&lt;</w:t>
                      </w:r>
                      <w:r>
                        <w:rPr>
                          <w:rFonts w:ascii="Courier New"/>
                          <w:color w:val="000000"/>
                          <w:spacing w:val="-6"/>
                          <w:sz w:val="18"/>
                        </w:rPr>
                        <w:t xml:space="preserve"> </w:t>
                      </w:r>
                      <w:r>
                        <w:rPr>
                          <w:rFonts w:ascii="Courier New"/>
                          <w:color w:val="000000"/>
                          <w:sz w:val="18"/>
                        </w:rPr>
                        <w:t>MEASUREMENT_WINDOW</w:t>
                      </w:r>
                      <w:r>
                        <w:rPr>
                          <w:rFonts w:ascii="Courier New"/>
                          <w:color w:val="000000"/>
                          <w:spacing w:val="-6"/>
                          <w:sz w:val="18"/>
                        </w:rPr>
                        <w:t xml:space="preserve"> </w:t>
                      </w:r>
                      <w:r>
                        <w:rPr>
                          <w:rFonts w:ascii="Courier New"/>
                          <w:color w:val="000000"/>
                          <w:spacing w:val="-5"/>
                          <w:sz w:val="18"/>
                        </w:rPr>
                        <w:t>DO</w:t>
                      </w:r>
                    </w:p>
                    <w:p w14:paraId="73D30F1E" w14:textId="77777777" w:rsidR="00420B9F" w:rsidRDefault="00BD4F4D">
                      <w:pPr>
                        <w:spacing w:before="60"/>
                        <w:ind w:left="1108"/>
                        <w:rPr>
                          <w:rFonts w:ascii="Courier New"/>
                          <w:color w:val="000000"/>
                          <w:sz w:val="18"/>
                        </w:rPr>
                      </w:pPr>
                      <w:r>
                        <w:rPr>
                          <w:rFonts w:ascii="Courier New"/>
                          <w:color w:val="000000"/>
                          <w:spacing w:val="-2"/>
                          <w:sz w:val="18"/>
                        </w:rPr>
                        <w:t>send_scheduled_packets(testCase.protocol,</w:t>
                      </w:r>
                      <w:r>
                        <w:rPr>
                          <w:rFonts w:ascii="Courier New"/>
                          <w:color w:val="000000"/>
                          <w:spacing w:val="39"/>
                          <w:sz w:val="18"/>
                        </w:rPr>
                        <w:t xml:space="preserve"> </w:t>
                      </w:r>
                      <w:r>
                        <w:rPr>
                          <w:rFonts w:ascii="Courier New"/>
                          <w:color w:val="000000"/>
                          <w:spacing w:val="-5"/>
                          <w:sz w:val="18"/>
                        </w:rPr>
                        <w:t>t)</w:t>
                      </w:r>
                    </w:p>
                    <w:p w14:paraId="02F7D8C7" w14:textId="77777777" w:rsidR="00420B9F" w:rsidRDefault="00BD4F4D">
                      <w:pPr>
                        <w:spacing w:before="60"/>
                        <w:ind w:left="1108"/>
                        <w:rPr>
                          <w:rFonts w:ascii="Courier New"/>
                          <w:color w:val="000000"/>
                          <w:sz w:val="18"/>
                        </w:rPr>
                      </w:pPr>
                      <w:r>
                        <w:rPr>
                          <w:rFonts w:ascii="Courier New"/>
                          <w:color w:val="000000"/>
                          <w:sz w:val="18"/>
                        </w:rPr>
                        <w:t>IF</w:t>
                      </w:r>
                      <w:r>
                        <w:rPr>
                          <w:rFonts w:ascii="Courier New"/>
                          <w:color w:val="000000"/>
                          <w:spacing w:val="-6"/>
                          <w:sz w:val="18"/>
                        </w:rPr>
                        <w:t xml:space="preserve"> </w:t>
                      </w:r>
                      <w:r>
                        <w:rPr>
                          <w:rFonts w:ascii="Courier New"/>
                          <w:color w:val="000000"/>
                          <w:sz w:val="18"/>
                        </w:rPr>
                        <w:t>condition</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CONGESTION</w:t>
                      </w:r>
                      <w:r>
                        <w:rPr>
                          <w:rFonts w:ascii="Courier New"/>
                          <w:color w:val="000000"/>
                          <w:spacing w:val="-5"/>
                          <w:sz w:val="18"/>
                        </w:rPr>
                        <w:t xml:space="preserve"> </w:t>
                      </w:r>
                      <w:r>
                        <w:rPr>
                          <w:rFonts w:ascii="Courier New"/>
                          <w:color w:val="000000"/>
                          <w:sz w:val="18"/>
                        </w:rPr>
                        <w:t>AND</w:t>
                      </w:r>
                      <w:r>
                        <w:rPr>
                          <w:rFonts w:ascii="Courier New"/>
                          <w:color w:val="000000"/>
                          <w:spacing w:val="-5"/>
                          <w:sz w:val="18"/>
                        </w:rPr>
                        <w:t xml:space="preserve"> </w:t>
                      </w:r>
                      <w:r>
                        <w:rPr>
                          <w:rFonts w:ascii="Courier New"/>
                          <w:color w:val="000000"/>
                          <w:sz w:val="18"/>
                        </w:rPr>
                        <w:t>t</w:t>
                      </w:r>
                      <w:r>
                        <w:rPr>
                          <w:rFonts w:ascii="Courier New"/>
                          <w:color w:val="000000"/>
                          <w:spacing w:val="-5"/>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z w:val="18"/>
                        </w:rPr>
                        <w:t>FAILURE_TIME</w:t>
                      </w:r>
                      <w:r>
                        <w:rPr>
                          <w:rFonts w:ascii="Courier New"/>
                          <w:color w:val="000000"/>
                          <w:spacing w:val="-5"/>
                          <w:sz w:val="18"/>
                        </w:rPr>
                        <w:t xml:space="preserve"> </w:t>
                      </w:r>
                      <w:r>
                        <w:rPr>
                          <w:rFonts w:ascii="Courier New"/>
                          <w:color w:val="000000"/>
                          <w:spacing w:val="-4"/>
                          <w:sz w:val="18"/>
                        </w:rPr>
                        <w:t>THEN</w:t>
                      </w:r>
                    </w:p>
                    <w:p w14:paraId="79440CE7" w14:textId="77777777" w:rsidR="00420B9F" w:rsidRDefault="00BD4F4D">
                      <w:pPr>
                        <w:spacing w:before="61"/>
                        <w:ind w:left="1540"/>
                        <w:rPr>
                          <w:rFonts w:ascii="Courier New"/>
                          <w:color w:val="000000"/>
                          <w:sz w:val="18"/>
                        </w:rPr>
                      </w:pPr>
                      <w:r>
                        <w:rPr>
                          <w:rFonts w:ascii="Courier New"/>
                          <w:color w:val="000000"/>
                          <w:spacing w:val="-2"/>
                          <w:sz w:val="18"/>
                        </w:rPr>
                        <w:t>shutdown_link(topology.coreLink)</w:t>
                      </w:r>
                    </w:p>
                    <w:p w14:paraId="42AFE61E" w14:textId="77777777" w:rsidR="00420B9F" w:rsidRDefault="00BD4F4D">
                      <w:pPr>
                        <w:spacing w:before="60" w:line="309" w:lineRule="auto"/>
                        <w:ind w:left="1108" w:right="1637"/>
                        <w:rPr>
                          <w:rFonts w:ascii="Courier New"/>
                          <w:color w:val="000000"/>
                          <w:sz w:val="18"/>
                        </w:rPr>
                      </w:pPr>
                      <w:r>
                        <w:rPr>
                          <w:rFonts w:ascii="Courier New"/>
                          <w:color w:val="000000"/>
                          <w:sz w:val="18"/>
                        </w:rPr>
                        <w:t>sample</w:t>
                      </w:r>
                      <w:r>
                        <w:rPr>
                          <w:rFonts w:ascii="Courier New"/>
                          <w:color w:val="000000"/>
                          <w:spacing w:val="-8"/>
                          <w:sz w:val="18"/>
                        </w:rPr>
                        <w:t xml:space="preserve"> </w:t>
                      </w:r>
                      <w:r>
                        <w:rPr>
                          <w:rFonts w:ascii="Courier New"/>
                          <w:color w:val="000000"/>
                          <w:sz w:val="18"/>
                        </w:rPr>
                        <w:t>&lt;-</w:t>
                      </w:r>
                      <w:r>
                        <w:rPr>
                          <w:rFonts w:ascii="Courier New"/>
                          <w:color w:val="000000"/>
                          <w:spacing w:val="-8"/>
                          <w:sz w:val="18"/>
                        </w:rPr>
                        <w:t xml:space="preserve"> </w:t>
                      </w:r>
                      <w:r>
                        <w:rPr>
                          <w:rFonts w:ascii="Courier New"/>
                          <w:color w:val="000000"/>
                          <w:sz w:val="18"/>
                        </w:rPr>
                        <w:t>read_counters(throughput,</w:t>
                      </w:r>
                      <w:r>
                        <w:rPr>
                          <w:rFonts w:ascii="Courier New"/>
                          <w:color w:val="000000"/>
                          <w:spacing w:val="-8"/>
                          <w:sz w:val="18"/>
                        </w:rPr>
                        <w:t xml:space="preserve"> </w:t>
                      </w:r>
                      <w:r>
                        <w:rPr>
                          <w:rFonts w:ascii="Courier New"/>
                          <w:color w:val="000000"/>
                          <w:sz w:val="18"/>
                        </w:rPr>
                        <w:t>delay,</w:t>
                      </w:r>
                      <w:r>
                        <w:rPr>
                          <w:rFonts w:ascii="Courier New"/>
                          <w:color w:val="000000"/>
                          <w:spacing w:val="-8"/>
                          <w:sz w:val="18"/>
                        </w:rPr>
                        <w:t xml:space="preserve"> </w:t>
                      </w:r>
                      <w:r>
                        <w:rPr>
                          <w:rFonts w:ascii="Courier New"/>
                          <w:color w:val="000000"/>
                          <w:sz w:val="18"/>
                        </w:rPr>
                        <w:t>loss,</w:t>
                      </w:r>
                      <w:r>
                        <w:rPr>
                          <w:rFonts w:ascii="Courier New"/>
                          <w:color w:val="000000"/>
                          <w:spacing w:val="-8"/>
                          <w:sz w:val="18"/>
                        </w:rPr>
                        <w:t xml:space="preserve"> </w:t>
                      </w:r>
                      <w:r>
                        <w:rPr>
                          <w:rFonts w:ascii="Courier New"/>
                          <w:color w:val="000000"/>
                          <w:sz w:val="18"/>
                        </w:rPr>
                        <w:t>jitter) record(sample, t)</w:t>
                      </w:r>
                    </w:p>
                    <w:p w14:paraId="711BE264" w14:textId="77777777" w:rsidR="00420B9F" w:rsidRDefault="00BD4F4D">
                      <w:pPr>
                        <w:spacing w:before="2"/>
                        <w:ind w:left="1108"/>
                        <w:rPr>
                          <w:rFonts w:ascii="Courier New"/>
                          <w:color w:val="000000"/>
                          <w:sz w:val="18"/>
                        </w:rPr>
                      </w:pPr>
                      <w:r>
                        <w:rPr>
                          <w:rFonts w:ascii="Courier New"/>
                          <w:color w:val="000000"/>
                          <w:sz w:val="18"/>
                        </w:rPr>
                        <w:t>t</w:t>
                      </w:r>
                      <w:r>
                        <w:rPr>
                          <w:rFonts w:ascii="Courier New"/>
                          <w:color w:val="000000"/>
                          <w:spacing w:val="-2"/>
                          <w:sz w:val="18"/>
                        </w:rPr>
                        <w:t xml:space="preserve"> </w:t>
                      </w:r>
                      <w:r>
                        <w:rPr>
                          <w:rFonts w:ascii="Courier New"/>
                          <w:color w:val="000000"/>
                          <w:sz w:val="18"/>
                        </w:rPr>
                        <w:t>&lt;-</w:t>
                      </w:r>
                      <w:r>
                        <w:rPr>
                          <w:rFonts w:ascii="Courier New"/>
                          <w:color w:val="000000"/>
                          <w:spacing w:val="-1"/>
                          <w:sz w:val="18"/>
                        </w:rPr>
                        <w:t xml:space="preserve"> </w:t>
                      </w:r>
                      <w:r>
                        <w:rPr>
                          <w:rFonts w:ascii="Courier New"/>
                          <w:color w:val="000000"/>
                          <w:sz w:val="18"/>
                        </w:rPr>
                        <w:t>t</w:t>
                      </w:r>
                      <w:r>
                        <w:rPr>
                          <w:rFonts w:ascii="Courier New"/>
                          <w:color w:val="000000"/>
                          <w:spacing w:val="-1"/>
                          <w:sz w:val="18"/>
                        </w:rPr>
                        <w:t xml:space="preserve"> </w:t>
                      </w:r>
                      <w:r>
                        <w:rPr>
                          <w:rFonts w:ascii="Courier New"/>
                          <w:color w:val="000000"/>
                          <w:sz w:val="18"/>
                        </w:rPr>
                        <w:t>+</w:t>
                      </w:r>
                      <w:r>
                        <w:rPr>
                          <w:rFonts w:ascii="Courier New"/>
                          <w:color w:val="000000"/>
                          <w:spacing w:val="-1"/>
                          <w:sz w:val="18"/>
                        </w:rPr>
                        <w:t xml:space="preserve"> </w:t>
                      </w:r>
                      <w:r>
                        <w:rPr>
                          <w:rFonts w:ascii="Courier New"/>
                          <w:color w:val="000000"/>
                          <w:spacing w:val="-2"/>
                          <w:sz w:val="18"/>
                        </w:rPr>
                        <w:t>SAMPLE_INTERVAL</w:t>
                      </w:r>
                    </w:p>
                    <w:p w14:paraId="55C8F9D5" w14:textId="77777777" w:rsidR="00420B9F" w:rsidRDefault="00BD4F4D">
                      <w:pPr>
                        <w:spacing w:before="60" w:line="309" w:lineRule="auto"/>
                        <w:ind w:left="676" w:right="4298"/>
                        <w:rPr>
                          <w:rFonts w:ascii="Courier New"/>
                          <w:color w:val="000000"/>
                          <w:sz w:val="18"/>
                        </w:rPr>
                      </w:pPr>
                      <w:r>
                        <w:rPr>
                          <w:rFonts w:ascii="Courier New"/>
                          <w:color w:val="000000"/>
                          <w:spacing w:val="-2"/>
                          <w:sz w:val="18"/>
                        </w:rPr>
                        <w:t>stop_capture() results.append(summarize(samples))</w:t>
                      </w:r>
                    </w:p>
                    <w:p w14:paraId="1A25429D" w14:textId="77777777" w:rsidR="00420B9F" w:rsidRDefault="00BD4F4D">
                      <w:pPr>
                        <w:tabs>
                          <w:tab w:val="left" w:pos="3052"/>
                        </w:tabs>
                        <w:spacing w:before="2"/>
                        <w:ind w:left="244"/>
                        <w:rPr>
                          <w:rFonts w:ascii="Courier New"/>
                          <w:color w:val="000000"/>
                          <w:sz w:val="18"/>
                        </w:rPr>
                      </w:pPr>
                      <w:r>
                        <w:rPr>
                          <w:rFonts w:ascii="Courier New"/>
                          <w:color w:val="000000"/>
                          <w:sz w:val="18"/>
                        </w:rPr>
                        <w:t>RETURN</w:t>
                      </w:r>
                      <w:r>
                        <w:rPr>
                          <w:rFonts w:ascii="Courier New"/>
                          <w:color w:val="000000"/>
                          <w:spacing w:val="-6"/>
                          <w:sz w:val="18"/>
                        </w:rPr>
                        <w:t xml:space="preserve"> </w:t>
                      </w:r>
                      <w:r>
                        <w:rPr>
                          <w:rFonts w:ascii="Courier New"/>
                          <w:color w:val="000000"/>
                          <w:spacing w:val="-2"/>
                          <w:sz w:val="18"/>
                        </w:rPr>
                        <w:t>average(results)</w:t>
                      </w:r>
                      <w:r>
                        <w:rPr>
                          <w:rFonts w:ascii="Courier New"/>
                          <w:color w:val="000000"/>
                          <w:sz w:val="18"/>
                        </w:rPr>
                        <w:tab/>
                        <w:t>//</w:t>
                      </w:r>
                      <w:r>
                        <w:rPr>
                          <w:rFonts w:ascii="Courier New"/>
                          <w:color w:val="000000"/>
                          <w:spacing w:val="-9"/>
                          <w:sz w:val="18"/>
                        </w:rPr>
                        <w:t xml:space="preserve"> </w:t>
                      </w:r>
                      <w:r>
                        <w:rPr>
                          <w:rFonts w:ascii="Courier New"/>
                          <w:color w:val="000000"/>
                          <w:sz w:val="18"/>
                        </w:rPr>
                        <w:t>mean</w:t>
                      </w:r>
                      <w:r>
                        <w:rPr>
                          <w:rFonts w:ascii="Courier New"/>
                          <w:color w:val="000000"/>
                          <w:spacing w:val="-6"/>
                          <w:sz w:val="18"/>
                        </w:rPr>
                        <w:t xml:space="preserve"> </w:t>
                      </w:r>
                      <w:r>
                        <w:rPr>
                          <w:rFonts w:ascii="Courier New"/>
                          <w:color w:val="000000"/>
                          <w:sz w:val="18"/>
                        </w:rPr>
                        <w:t>of</w:t>
                      </w:r>
                      <w:r>
                        <w:rPr>
                          <w:rFonts w:ascii="Courier New"/>
                          <w:color w:val="000000"/>
                          <w:spacing w:val="-7"/>
                          <w:sz w:val="18"/>
                        </w:rPr>
                        <w:t xml:space="preserve"> </w:t>
                      </w:r>
                      <w:r>
                        <w:rPr>
                          <w:rFonts w:ascii="Courier New"/>
                          <w:color w:val="000000"/>
                          <w:sz w:val="18"/>
                        </w:rPr>
                        <w:t>'repetitions'</w:t>
                      </w:r>
                      <w:r>
                        <w:rPr>
                          <w:rFonts w:ascii="Courier New"/>
                          <w:color w:val="000000"/>
                          <w:spacing w:val="-6"/>
                          <w:sz w:val="18"/>
                        </w:rPr>
                        <w:t xml:space="preserve"> </w:t>
                      </w:r>
                      <w:r>
                        <w:rPr>
                          <w:rFonts w:ascii="Courier New"/>
                          <w:color w:val="000000"/>
                          <w:sz w:val="18"/>
                        </w:rPr>
                        <w:t>independent</w:t>
                      </w:r>
                      <w:r>
                        <w:rPr>
                          <w:rFonts w:ascii="Courier New"/>
                          <w:color w:val="000000"/>
                          <w:spacing w:val="-6"/>
                          <w:sz w:val="18"/>
                        </w:rPr>
                        <w:t xml:space="preserve"> </w:t>
                      </w:r>
                      <w:r>
                        <w:rPr>
                          <w:rFonts w:ascii="Courier New"/>
                          <w:color w:val="000000"/>
                          <w:spacing w:val="-4"/>
                          <w:sz w:val="18"/>
                        </w:rPr>
                        <w:t>runs</w:t>
                      </w:r>
                    </w:p>
                  </w:txbxContent>
                </v:textbox>
                <w10:wrap type="topAndBottom" anchorx="page"/>
              </v:shape>
            </w:pict>
          </mc:Fallback>
        </mc:AlternateContent>
      </w:r>
    </w:p>
    <w:p w14:paraId="67E36A4D" w14:textId="77777777" w:rsidR="00420B9F" w:rsidRDefault="00BD4F4D">
      <w:pPr>
        <w:pStyle w:val="ListParagraph"/>
        <w:numPr>
          <w:ilvl w:val="1"/>
          <w:numId w:val="2"/>
        </w:numPr>
        <w:tabs>
          <w:tab w:val="left" w:pos="716"/>
        </w:tabs>
        <w:spacing w:before="261"/>
        <w:ind w:left="716" w:hanging="445"/>
        <w:rPr>
          <w:b/>
          <w:sz w:val="26"/>
        </w:rPr>
      </w:pPr>
      <w:r>
        <w:rPr>
          <w:b/>
          <w:color w:val="2D5EAA"/>
          <w:sz w:val="26"/>
        </w:rPr>
        <w:t>Topology</w:t>
      </w:r>
      <w:r>
        <w:rPr>
          <w:b/>
          <w:color w:val="2D5EAA"/>
          <w:spacing w:val="-11"/>
          <w:sz w:val="26"/>
        </w:rPr>
        <w:t xml:space="preserve"> </w:t>
      </w:r>
      <w:r>
        <w:rPr>
          <w:b/>
          <w:color w:val="2D5EAA"/>
          <w:sz w:val="26"/>
        </w:rPr>
        <w:t>Comparison</w:t>
      </w:r>
      <w:r>
        <w:rPr>
          <w:b/>
          <w:color w:val="2D5EAA"/>
          <w:spacing w:val="-11"/>
          <w:sz w:val="26"/>
        </w:rPr>
        <w:t xml:space="preserve"> </w:t>
      </w:r>
      <w:r>
        <w:rPr>
          <w:b/>
          <w:color w:val="2D5EAA"/>
          <w:sz w:val="26"/>
        </w:rPr>
        <w:t>and</w:t>
      </w:r>
      <w:r>
        <w:rPr>
          <w:b/>
          <w:color w:val="2D5EAA"/>
          <w:spacing w:val="-11"/>
          <w:sz w:val="26"/>
        </w:rPr>
        <w:t xml:space="preserve"> </w:t>
      </w:r>
      <w:r>
        <w:rPr>
          <w:b/>
          <w:color w:val="2D5EAA"/>
          <w:sz w:val="26"/>
        </w:rPr>
        <w:t>Recommendation</w:t>
      </w:r>
      <w:r>
        <w:rPr>
          <w:b/>
          <w:color w:val="2D5EAA"/>
          <w:spacing w:val="-10"/>
          <w:sz w:val="26"/>
        </w:rPr>
        <w:t xml:space="preserve"> </w:t>
      </w:r>
      <w:r>
        <w:rPr>
          <w:b/>
          <w:color w:val="2D5EAA"/>
          <w:spacing w:val="-2"/>
          <w:sz w:val="26"/>
        </w:rPr>
        <w:t>Logic</w:t>
      </w:r>
    </w:p>
    <w:p w14:paraId="1A71FAB8" w14:textId="77777777" w:rsidR="00420B9F" w:rsidRDefault="00BD4F4D">
      <w:pPr>
        <w:pStyle w:val="BodyText"/>
        <w:spacing w:before="9"/>
        <w:rPr>
          <w:b/>
          <w:sz w:val="9"/>
        </w:rPr>
      </w:pPr>
      <w:r>
        <w:rPr>
          <w:b/>
          <w:noProof/>
          <w:sz w:val="9"/>
        </w:rPr>
        <mc:AlternateContent>
          <mc:Choice Requires="wpg">
            <w:drawing>
              <wp:anchor distT="0" distB="0" distL="0" distR="0" simplePos="0" relativeHeight="487602176" behindDoc="1" locked="0" layoutInCell="1" allowOverlap="1" wp14:anchorId="4B3C43C2" wp14:editId="62004C88">
                <wp:simplePos x="0" y="0"/>
                <wp:positionH relativeFrom="page">
                  <wp:posOffset>840028</wp:posOffset>
                </wp:positionH>
                <wp:positionV relativeFrom="paragraph">
                  <wp:posOffset>87231</wp:posOffset>
                </wp:positionV>
                <wp:extent cx="6095365" cy="1805939"/>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5365" cy="1805939"/>
                          <a:chOff x="0" y="0"/>
                          <a:chExt cx="6095365" cy="1805939"/>
                        </a:xfrm>
                      </wpg:grpSpPr>
                      <wps:wsp>
                        <wps:cNvPr id="50" name="Graphic 49"/>
                        <wps:cNvSpPr/>
                        <wps:spPr>
                          <a:xfrm>
                            <a:off x="0" y="668"/>
                            <a:ext cx="6095365" cy="1804670"/>
                          </a:xfrm>
                          <a:custGeom>
                            <a:avLst/>
                            <a:gdLst/>
                            <a:ahLst/>
                            <a:cxnLst/>
                            <a:rect l="l" t="t" r="r" b="b"/>
                            <a:pathLst>
                              <a:path w="6095365" h="1804670">
                                <a:moveTo>
                                  <a:pt x="6095365" y="1172222"/>
                                </a:moveTo>
                                <a:lnTo>
                                  <a:pt x="0" y="1172222"/>
                                </a:lnTo>
                                <a:lnTo>
                                  <a:pt x="0" y="1339850"/>
                                </a:lnTo>
                                <a:lnTo>
                                  <a:pt x="0" y="1507490"/>
                                </a:lnTo>
                                <a:lnTo>
                                  <a:pt x="0" y="1675130"/>
                                </a:lnTo>
                                <a:lnTo>
                                  <a:pt x="0" y="1804670"/>
                                </a:lnTo>
                                <a:lnTo>
                                  <a:pt x="6095365" y="1804670"/>
                                </a:lnTo>
                                <a:lnTo>
                                  <a:pt x="6095365" y="1675130"/>
                                </a:lnTo>
                                <a:lnTo>
                                  <a:pt x="6095365" y="1507490"/>
                                </a:lnTo>
                                <a:lnTo>
                                  <a:pt x="6095365" y="1339850"/>
                                </a:lnTo>
                                <a:lnTo>
                                  <a:pt x="6095365" y="1172222"/>
                                </a:lnTo>
                                <a:close/>
                              </a:path>
                              <a:path w="6095365" h="1804670">
                                <a:moveTo>
                                  <a:pt x="6095365" y="0"/>
                                </a:moveTo>
                                <a:lnTo>
                                  <a:pt x="0" y="0"/>
                                </a:lnTo>
                                <a:lnTo>
                                  <a:pt x="0" y="167640"/>
                                </a:lnTo>
                                <a:lnTo>
                                  <a:pt x="0" y="335280"/>
                                </a:lnTo>
                                <a:lnTo>
                                  <a:pt x="0" y="1172210"/>
                                </a:lnTo>
                                <a:lnTo>
                                  <a:pt x="6095365" y="1172210"/>
                                </a:lnTo>
                                <a:lnTo>
                                  <a:pt x="6095365" y="167640"/>
                                </a:lnTo>
                                <a:lnTo>
                                  <a:pt x="6095365" y="0"/>
                                </a:lnTo>
                                <a:close/>
                              </a:path>
                            </a:pathLst>
                          </a:custGeom>
                          <a:solidFill>
                            <a:srgbClr val="F5F5F5"/>
                          </a:solidFill>
                        </wps:spPr>
                        <wps:bodyPr wrap="square" lIns="0" tIns="0" rIns="0" bIns="0" rtlCol="0">
                          <a:prstTxWarp prst="textNoShape">
                            <a:avLst/>
                          </a:prstTxWarp>
                          <a:noAutofit/>
                        </wps:bodyPr>
                      </wps:wsp>
                      <wps:wsp>
                        <wps:cNvPr id="51" name="Textbox 50"/>
                        <wps:cNvSpPr txBox="1"/>
                        <wps:spPr>
                          <a:xfrm>
                            <a:off x="18288" y="0"/>
                            <a:ext cx="4196080" cy="1136015"/>
                          </a:xfrm>
                          <a:prstGeom prst="rect">
                            <a:avLst/>
                          </a:prstGeom>
                        </wps:spPr>
                        <wps:txbx>
                          <w:txbxContent>
                            <w:p w14:paraId="1FA0EE99" w14:textId="77777777" w:rsidR="00420B9F" w:rsidRDefault="00BD4F4D">
                              <w:pPr>
                                <w:spacing w:line="309" w:lineRule="auto"/>
                                <w:ind w:left="215" w:right="1041" w:hanging="216"/>
                                <w:rPr>
                                  <w:rFonts w:ascii="Courier New"/>
                                  <w:sz w:val="18"/>
                                </w:rPr>
                              </w:pPr>
                              <w:r>
                                <w:rPr>
                                  <w:rFonts w:ascii="Courier New"/>
                                  <w:sz w:val="18"/>
                                </w:rPr>
                                <w:t>ALGORITHM</w:t>
                              </w:r>
                              <w:r>
                                <w:rPr>
                                  <w:rFonts w:ascii="Courier New"/>
                                  <w:spacing w:val="-29"/>
                                  <w:sz w:val="18"/>
                                </w:rPr>
                                <w:t xml:space="preserve"> </w:t>
                              </w:r>
                              <w:r>
                                <w:rPr>
                                  <w:rFonts w:ascii="Courier New"/>
                                  <w:sz w:val="18"/>
                                </w:rPr>
                                <w:t>RecommendTopology(metricsByTopology) scores &lt;- {}</w:t>
                              </w:r>
                            </w:p>
                            <w:p w14:paraId="7BEE3567" w14:textId="77777777" w:rsidR="00420B9F" w:rsidRDefault="00BD4F4D">
                              <w:pPr>
                                <w:spacing w:before="2"/>
                                <w:ind w:left="215"/>
                                <w:rPr>
                                  <w:rFonts w:ascii="Courier New"/>
                                  <w:sz w:val="18"/>
                                </w:rPr>
                              </w:pPr>
                              <w:r>
                                <w:rPr>
                                  <w:rFonts w:ascii="Courier New"/>
                                  <w:sz w:val="18"/>
                                </w:rPr>
                                <w:t>FOR</w:t>
                              </w:r>
                              <w:r>
                                <w:rPr>
                                  <w:rFonts w:ascii="Courier New"/>
                                  <w:spacing w:val="-7"/>
                                  <w:sz w:val="18"/>
                                </w:rPr>
                                <w:t xml:space="preserve"> </w:t>
                              </w:r>
                              <w:r>
                                <w:rPr>
                                  <w:rFonts w:ascii="Courier New"/>
                                  <w:sz w:val="18"/>
                                </w:rPr>
                                <w:t>EACH</w:t>
                              </w:r>
                              <w:r>
                                <w:rPr>
                                  <w:rFonts w:ascii="Courier New"/>
                                  <w:spacing w:val="-4"/>
                                  <w:sz w:val="18"/>
                                </w:rPr>
                                <w:t xml:space="preserve"> </w:t>
                              </w:r>
                              <w:r>
                                <w:rPr>
                                  <w:rFonts w:ascii="Courier New"/>
                                  <w:sz w:val="18"/>
                                </w:rPr>
                                <w:t>topo</w:t>
                              </w:r>
                              <w:r>
                                <w:rPr>
                                  <w:rFonts w:ascii="Courier New"/>
                                  <w:spacing w:val="-5"/>
                                  <w:sz w:val="18"/>
                                </w:rPr>
                                <w:t xml:space="preserve"> </w:t>
                              </w:r>
                              <w:r>
                                <w:rPr>
                                  <w:rFonts w:ascii="Courier New"/>
                                  <w:sz w:val="18"/>
                                </w:rPr>
                                <w:t>IN</w:t>
                              </w:r>
                              <w:r>
                                <w:rPr>
                                  <w:rFonts w:ascii="Courier New"/>
                                  <w:spacing w:val="-4"/>
                                  <w:sz w:val="18"/>
                                </w:rPr>
                                <w:t xml:space="preserve"> </w:t>
                              </w:r>
                              <w:r>
                                <w:rPr>
                                  <w:rFonts w:ascii="Courier New"/>
                                  <w:sz w:val="18"/>
                                </w:rPr>
                                <w:t>[Star,</w:t>
                              </w:r>
                              <w:r>
                                <w:rPr>
                                  <w:rFonts w:ascii="Courier New"/>
                                  <w:spacing w:val="-4"/>
                                  <w:sz w:val="18"/>
                                </w:rPr>
                                <w:t xml:space="preserve"> </w:t>
                              </w:r>
                              <w:r>
                                <w:rPr>
                                  <w:rFonts w:ascii="Courier New"/>
                                  <w:sz w:val="18"/>
                                </w:rPr>
                                <w:t>Mesh,</w:t>
                              </w:r>
                              <w:r>
                                <w:rPr>
                                  <w:rFonts w:ascii="Courier New"/>
                                  <w:spacing w:val="-5"/>
                                  <w:sz w:val="18"/>
                                </w:rPr>
                                <w:t xml:space="preserve"> </w:t>
                              </w:r>
                              <w:r>
                                <w:rPr>
                                  <w:rFonts w:ascii="Courier New"/>
                                  <w:sz w:val="18"/>
                                </w:rPr>
                                <w:t>Bus,</w:t>
                              </w:r>
                              <w:r>
                                <w:rPr>
                                  <w:rFonts w:ascii="Courier New"/>
                                  <w:spacing w:val="-4"/>
                                  <w:sz w:val="18"/>
                                </w:rPr>
                                <w:t xml:space="preserve"> </w:t>
                              </w:r>
                              <w:r>
                                <w:rPr>
                                  <w:rFonts w:ascii="Courier New"/>
                                  <w:sz w:val="18"/>
                                </w:rPr>
                                <w:t>Hybrid]</w:t>
                              </w:r>
                              <w:r>
                                <w:rPr>
                                  <w:rFonts w:ascii="Courier New"/>
                                  <w:spacing w:val="-4"/>
                                  <w:sz w:val="18"/>
                                </w:rPr>
                                <w:t xml:space="preserve"> </w:t>
                              </w:r>
                              <w:r>
                                <w:rPr>
                                  <w:rFonts w:ascii="Courier New"/>
                                  <w:spacing w:val="-5"/>
                                  <w:sz w:val="18"/>
                                </w:rPr>
                                <w:t>DO</w:t>
                              </w:r>
                            </w:p>
                            <w:p w14:paraId="7C8397BE" w14:textId="77777777" w:rsidR="00420B9F" w:rsidRDefault="00BD4F4D">
                              <w:pPr>
                                <w:tabs>
                                  <w:tab w:val="left" w:pos="1403"/>
                                </w:tabs>
                                <w:spacing w:before="60"/>
                                <w:ind w:left="647"/>
                                <w:rPr>
                                  <w:rFonts w:ascii="Courier New"/>
                                  <w:sz w:val="18"/>
                                </w:rPr>
                              </w:pPr>
                              <w:r>
                                <w:rPr>
                                  <w:rFonts w:ascii="Courier New"/>
                                  <w:spacing w:val="-4"/>
                                  <w:sz w:val="18"/>
                                </w:rPr>
                                <w:t>perf</w:t>
                              </w:r>
                              <w:r>
                                <w:rPr>
                                  <w:rFonts w:ascii="Courier New"/>
                                  <w:sz w:val="18"/>
                                </w:rPr>
                                <w:tab/>
                                <w:t>&lt;-</w:t>
                              </w:r>
                              <w:r>
                                <w:rPr>
                                  <w:rFonts w:ascii="Courier New"/>
                                  <w:spacing w:val="-4"/>
                                  <w:sz w:val="18"/>
                                </w:rPr>
                                <w:t xml:space="preserve"> </w:t>
                              </w:r>
                              <w:r>
                                <w:rPr>
                                  <w:rFonts w:ascii="Courier New"/>
                                  <w:spacing w:val="-2"/>
                                  <w:sz w:val="18"/>
                                </w:rPr>
                                <w:t>normalize(metricsByTopology[topo].throughput,</w:t>
                              </w:r>
                            </w:p>
                            <w:p w14:paraId="5F614071" w14:textId="77777777" w:rsidR="00420B9F" w:rsidRDefault="00BD4F4D">
                              <w:pPr>
                                <w:spacing w:before="4" w:line="260" w:lineRule="atLeast"/>
                                <w:ind w:left="2916"/>
                                <w:rPr>
                                  <w:rFonts w:ascii="Courier New"/>
                                  <w:sz w:val="18"/>
                                </w:rPr>
                              </w:pPr>
                              <w:r>
                                <w:rPr>
                                  <w:rFonts w:ascii="Courier New"/>
                                  <w:spacing w:val="-2"/>
                                  <w:sz w:val="18"/>
                                </w:rPr>
                                <w:t>metricsByTopology[topo].delay, metricsByTopology[topo].loss, metricsByTopology[topo].jitter)</w:t>
                              </w:r>
                            </w:p>
                          </w:txbxContent>
                        </wps:txbx>
                        <wps:bodyPr wrap="square" lIns="0" tIns="0" rIns="0" bIns="0" rtlCol="0">
                          <a:noAutofit/>
                        </wps:bodyPr>
                      </wps:wsp>
                      <wps:wsp>
                        <wps:cNvPr id="52" name="Textbox 51"/>
                        <wps:cNvSpPr txBox="1"/>
                        <wps:spPr>
                          <a:xfrm>
                            <a:off x="429768" y="1172210"/>
                            <a:ext cx="355600" cy="297180"/>
                          </a:xfrm>
                          <a:prstGeom prst="rect">
                            <a:avLst/>
                          </a:prstGeom>
                        </wps:spPr>
                        <wps:txbx>
                          <w:txbxContent>
                            <w:p w14:paraId="551A2D26" w14:textId="77777777" w:rsidR="00420B9F" w:rsidRDefault="00BD4F4D">
                              <w:pPr>
                                <w:rPr>
                                  <w:rFonts w:ascii="Courier New"/>
                                  <w:sz w:val="18"/>
                                </w:rPr>
                              </w:pPr>
                              <w:r>
                                <w:rPr>
                                  <w:rFonts w:ascii="Courier New"/>
                                  <w:spacing w:val="-4"/>
                                  <w:sz w:val="18"/>
                                </w:rPr>
                                <w:t>cost</w:t>
                              </w:r>
                            </w:p>
                            <w:p w14:paraId="6842E517" w14:textId="77777777" w:rsidR="00420B9F" w:rsidRDefault="00BD4F4D">
                              <w:pPr>
                                <w:spacing w:before="60"/>
                                <w:rPr>
                                  <w:rFonts w:ascii="Courier New"/>
                                  <w:sz w:val="18"/>
                                </w:rPr>
                              </w:pPr>
                              <w:r>
                                <w:rPr>
                                  <w:rFonts w:ascii="Courier New"/>
                                  <w:spacing w:val="-2"/>
                                  <w:sz w:val="18"/>
                                </w:rPr>
                                <w:t>scale</w:t>
                              </w:r>
                            </w:p>
                          </w:txbxContent>
                        </wps:txbx>
                        <wps:bodyPr wrap="square" lIns="0" tIns="0" rIns="0" bIns="0" rtlCol="0">
                          <a:noAutofit/>
                        </wps:bodyPr>
                      </wps:wsp>
                      <wps:wsp>
                        <wps:cNvPr id="53" name="Textbox 52"/>
                        <wps:cNvSpPr txBox="1"/>
                        <wps:spPr>
                          <a:xfrm>
                            <a:off x="909827" y="1172210"/>
                            <a:ext cx="1521460" cy="129539"/>
                          </a:xfrm>
                          <a:prstGeom prst="rect">
                            <a:avLst/>
                          </a:prstGeom>
                        </wps:spPr>
                        <wps:txbx>
                          <w:txbxContent>
                            <w:p w14:paraId="7AE95EC4" w14:textId="77777777" w:rsidR="00420B9F" w:rsidRDefault="00BD4F4D">
                              <w:pPr>
                                <w:rPr>
                                  <w:rFonts w:ascii="Courier New"/>
                                  <w:sz w:val="18"/>
                                </w:rPr>
                              </w:pPr>
                              <w:r>
                                <w:rPr>
                                  <w:rFonts w:ascii="Courier New"/>
                                  <w:sz w:val="18"/>
                                </w:rPr>
                                <w:t>&lt;-</w:t>
                              </w:r>
                              <w:r>
                                <w:rPr>
                                  <w:rFonts w:ascii="Courier New"/>
                                  <w:spacing w:val="-2"/>
                                  <w:sz w:val="18"/>
                                </w:rPr>
                                <w:t xml:space="preserve"> relative_cost(topo)</w:t>
                              </w:r>
                            </w:p>
                          </w:txbxContent>
                        </wps:txbx>
                        <wps:bodyPr wrap="square" lIns="0" tIns="0" rIns="0" bIns="0" rtlCol="0">
                          <a:noAutofit/>
                        </wps:bodyPr>
                      </wps:wsp>
                      <wps:wsp>
                        <wps:cNvPr id="54" name="Textbox 53"/>
                        <wps:cNvSpPr txBox="1"/>
                        <wps:spPr>
                          <a:xfrm>
                            <a:off x="3104337" y="1172210"/>
                            <a:ext cx="1247140" cy="129539"/>
                          </a:xfrm>
                          <a:prstGeom prst="rect">
                            <a:avLst/>
                          </a:prstGeom>
                        </wps:spPr>
                        <wps:txbx>
                          <w:txbxContent>
                            <w:p w14:paraId="2FD4689F" w14:textId="77777777" w:rsidR="00420B9F" w:rsidRDefault="00BD4F4D">
                              <w:pPr>
                                <w:rPr>
                                  <w:rFonts w:ascii="Courier New"/>
                                  <w:sz w:val="18"/>
                                </w:rPr>
                              </w:pPr>
                              <w:r>
                                <w:rPr>
                                  <w:rFonts w:ascii="Courier New"/>
                                  <w:sz w:val="18"/>
                                </w:rPr>
                                <w:t>//</w:t>
                              </w:r>
                              <w:r>
                                <w:rPr>
                                  <w:rFonts w:ascii="Courier New"/>
                                  <w:spacing w:val="-3"/>
                                  <w:sz w:val="18"/>
                                </w:rPr>
                                <w:t xml:space="preserve"> </w:t>
                              </w:r>
                              <w:r>
                                <w:rPr>
                                  <w:rFonts w:ascii="Courier New"/>
                                  <w:sz w:val="18"/>
                                </w:rPr>
                                <w:t>links</w:t>
                              </w:r>
                              <w:r>
                                <w:rPr>
                                  <w:rFonts w:ascii="Courier New"/>
                                  <w:spacing w:val="-3"/>
                                  <w:sz w:val="18"/>
                                </w:rPr>
                                <w:t xml:space="preserve"> </w:t>
                              </w:r>
                              <w:r>
                                <w:rPr>
                                  <w:rFonts w:ascii="Courier New"/>
                                  <w:sz w:val="18"/>
                                </w:rPr>
                                <w:t>+</w:t>
                              </w:r>
                              <w:r>
                                <w:rPr>
                                  <w:rFonts w:ascii="Courier New"/>
                                  <w:spacing w:val="-2"/>
                                  <w:sz w:val="18"/>
                                </w:rPr>
                                <w:t xml:space="preserve"> devices</w:t>
                              </w:r>
                            </w:p>
                          </w:txbxContent>
                        </wps:txbx>
                        <wps:bodyPr wrap="square" lIns="0" tIns="0" rIns="0" bIns="0" rtlCol="0">
                          <a:noAutofit/>
                        </wps:bodyPr>
                      </wps:wsp>
                      <wps:wsp>
                        <wps:cNvPr id="55" name="Textbox 54"/>
                        <wps:cNvSpPr txBox="1"/>
                        <wps:spPr>
                          <a:xfrm>
                            <a:off x="909827" y="1339850"/>
                            <a:ext cx="3167380" cy="129539"/>
                          </a:xfrm>
                          <a:prstGeom prst="rect">
                            <a:avLst/>
                          </a:prstGeom>
                        </wps:spPr>
                        <wps:txbx>
                          <w:txbxContent>
                            <w:p w14:paraId="5C56ED49" w14:textId="77777777" w:rsidR="00420B9F" w:rsidRDefault="00BD4F4D">
                              <w:pPr>
                                <w:rPr>
                                  <w:rFonts w:ascii="Courier New"/>
                                  <w:sz w:val="18"/>
                                </w:rPr>
                              </w:pPr>
                              <w:r>
                                <w:rPr>
                                  <w:rFonts w:ascii="Courier New"/>
                                  <w:sz w:val="18"/>
                                </w:rPr>
                                <w:t>&lt;-</w:t>
                              </w:r>
                              <w:r>
                                <w:rPr>
                                  <w:rFonts w:ascii="Courier New"/>
                                  <w:spacing w:val="-10"/>
                                  <w:sz w:val="18"/>
                                </w:rPr>
                                <w:t xml:space="preserve"> </w:t>
                              </w:r>
                              <w:r>
                                <w:rPr>
                                  <w:rFonts w:ascii="Courier New"/>
                                  <w:sz w:val="18"/>
                                </w:rPr>
                                <w:t>scalability_score(topo,</w:t>
                              </w:r>
                              <w:r>
                                <w:rPr>
                                  <w:rFonts w:ascii="Courier New"/>
                                  <w:spacing w:val="-9"/>
                                  <w:sz w:val="18"/>
                                </w:rPr>
                                <w:t xml:space="preserve"> </w:t>
                              </w:r>
                              <w:r>
                                <w:rPr>
                                  <w:rFonts w:ascii="Courier New"/>
                                  <w:sz w:val="18"/>
                                </w:rPr>
                                <w:t>deviceCount</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pacing w:val="-2"/>
                                  <w:sz w:val="18"/>
                                </w:rPr>
                                <w:t>1000)</w:t>
                              </w:r>
                            </w:p>
                          </w:txbxContent>
                        </wps:txbx>
                        <wps:bodyPr wrap="square" lIns="0" tIns="0" rIns="0" bIns="0" rtlCol="0">
                          <a:noAutofit/>
                        </wps:bodyPr>
                      </wps:wsp>
                      <wps:wsp>
                        <wps:cNvPr id="56" name="Textbox 55"/>
                        <wps:cNvSpPr txBox="1"/>
                        <wps:spPr>
                          <a:xfrm>
                            <a:off x="155447" y="1507489"/>
                            <a:ext cx="3305175" cy="297180"/>
                          </a:xfrm>
                          <a:prstGeom prst="rect">
                            <a:avLst/>
                          </a:prstGeom>
                        </wps:spPr>
                        <wps:txbx>
                          <w:txbxContent>
                            <w:p w14:paraId="7B9241FB" w14:textId="77777777" w:rsidR="00420B9F" w:rsidRDefault="00BD4F4D">
                              <w:pPr>
                                <w:ind w:left="431"/>
                                <w:rPr>
                                  <w:rFonts w:ascii="Courier New"/>
                                  <w:sz w:val="18"/>
                                </w:rPr>
                              </w:pPr>
                              <w:r>
                                <w:rPr>
                                  <w:rFonts w:ascii="Courier New"/>
                                  <w:sz w:val="18"/>
                                </w:rPr>
                                <w:t>scores[topo]</w:t>
                              </w:r>
                              <w:r>
                                <w:rPr>
                                  <w:rFonts w:ascii="Courier New"/>
                                  <w:spacing w:val="-5"/>
                                  <w:sz w:val="18"/>
                                </w:rPr>
                                <w:t xml:space="preserve"> </w:t>
                              </w:r>
                              <w:r>
                                <w:rPr>
                                  <w:rFonts w:ascii="Courier New"/>
                                  <w:sz w:val="18"/>
                                </w:rPr>
                                <w:t>&lt;-</w:t>
                              </w:r>
                              <w:r>
                                <w:rPr>
                                  <w:rFonts w:ascii="Courier New"/>
                                  <w:spacing w:val="-5"/>
                                  <w:sz w:val="18"/>
                                </w:rPr>
                                <w:t xml:space="preserve"> </w:t>
                              </w:r>
                              <w:r>
                                <w:rPr>
                                  <w:rFonts w:ascii="Courier New"/>
                                  <w:sz w:val="18"/>
                                </w:rPr>
                                <w:t>w1*perf</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w2*cost</w:t>
                              </w:r>
                              <w:r>
                                <w:rPr>
                                  <w:rFonts w:ascii="Courier New"/>
                                  <w:spacing w:val="-4"/>
                                  <w:sz w:val="18"/>
                                </w:rPr>
                                <w:t xml:space="preserve"> </w:t>
                              </w:r>
                              <w:r>
                                <w:rPr>
                                  <w:rFonts w:ascii="Courier New"/>
                                  <w:sz w:val="18"/>
                                </w:rPr>
                                <w:t>+</w:t>
                              </w:r>
                              <w:r>
                                <w:rPr>
                                  <w:rFonts w:ascii="Courier New"/>
                                  <w:spacing w:val="-5"/>
                                  <w:sz w:val="18"/>
                                </w:rPr>
                                <w:t xml:space="preserve"> </w:t>
                              </w:r>
                              <w:r>
                                <w:rPr>
                                  <w:rFonts w:ascii="Courier New"/>
                                  <w:spacing w:val="-2"/>
                                  <w:sz w:val="18"/>
                                </w:rPr>
                                <w:t>w3*scale</w:t>
                              </w:r>
                            </w:p>
                            <w:p w14:paraId="34FA3465" w14:textId="77777777" w:rsidR="00420B9F" w:rsidRDefault="00BD4F4D">
                              <w:pPr>
                                <w:spacing w:before="60"/>
                                <w:rPr>
                                  <w:rFonts w:ascii="Courier New"/>
                                  <w:sz w:val="18"/>
                                </w:rPr>
                              </w:pPr>
                              <w:r>
                                <w:rPr>
                                  <w:rFonts w:ascii="Courier New"/>
                                  <w:sz w:val="18"/>
                                </w:rPr>
                                <w:t>RETURN</w:t>
                              </w:r>
                              <w:r>
                                <w:rPr>
                                  <w:rFonts w:ascii="Courier New"/>
                                  <w:spacing w:val="-6"/>
                                  <w:sz w:val="18"/>
                                </w:rPr>
                                <w:t xml:space="preserve"> </w:t>
                              </w:r>
                              <w:r>
                                <w:rPr>
                                  <w:rFonts w:ascii="Courier New"/>
                                  <w:spacing w:val="-2"/>
                                  <w:sz w:val="18"/>
                                </w:rPr>
                                <w:t>topo_with_max(scores)</w:t>
                              </w:r>
                            </w:p>
                          </w:txbxContent>
                        </wps:txbx>
                        <wps:bodyPr wrap="square" lIns="0" tIns="0" rIns="0" bIns="0" rtlCol="0">
                          <a:noAutofit/>
                        </wps:bodyPr>
                      </wps:wsp>
                    </wpg:wgp>
                  </a:graphicData>
                </a:graphic>
              </wp:anchor>
            </w:drawing>
          </mc:Choice>
          <mc:Fallback>
            <w:pict>
              <v:group w14:anchorId="4B3C43C2" id="Group 48" o:spid="_x0000_s1027" style="position:absolute;margin-left:66.15pt;margin-top:6.85pt;width:479.95pt;height:142.2pt;z-index:-15714304;mso-wrap-distance-left:0;mso-wrap-distance-right:0;mso-position-horizontal-relative:page" coordsize="60953,18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">
                <v:shape id="Graphic 49" o:spid="_x0000_s1028" style="position:absolute;top:6;width:60953;height:18047;visibility:visible;mso-wrap-style:square;v-text-anchor:top" coordsize="6095365,180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" path="m6095365,1172222l,1172222r,167628l,1507490r,167640l,1804670r6095365,l6095365,1675130r,-167640l6095365,1339850r,-167628xem6095365,l,,,167640,,335280r,836930l6095365,1172210r,-1004570l6095365,xe" fillcolor="#f5f5f5" stroked="f">
                  <v:path arrowok="t"/>
                </v:shape>
                <v:shape id="Textbox 50" o:spid="_x0000_s1029" type="#_x0000_t202" style="position:absolute;left:182;width:41961;height:11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FA0EE99" w14:textId="77777777" w:rsidR="00420B9F" w:rsidRDefault="00BD4F4D">
                        <w:pPr>
                          <w:spacing w:line="309" w:lineRule="auto"/>
                          <w:ind w:left="215" w:right="1041" w:hanging="216"/>
                          <w:rPr>
                            <w:rFonts w:ascii="Courier New"/>
                            <w:sz w:val="18"/>
                          </w:rPr>
                        </w:pPr>
                        <w:r>
                          <w:rPr>
                            <w:rFonts w:ascii="Courier New"/>
                            <w:sz w:val="18"/>
                          </w:rPr>
                          <w:t>ALGORITHM</w:t>
                        </w:r>
                        <w:r>
                          <w:rPr>
                            <w:rFonts w:ascii="Courier New"/>
                            <w:spacing w:val="-29"/>
                            <w:sz w:val="18"/>
                          </w:rPr>
                          <w:t xml:space="preserve"> </w:t>
                        </w:r>
                        <w:r>
                          <w:rPr>
                            <w:rFonts w:ascii="Courier New"/>
                            <w:sz w:val="18"/>
                          </w:rPr>
                          <w:t>RecommendTopology(metricsByTopology) scores &lt;- {}</w:t>
                        </w:r>
                      </w:p>
                      <w:p w14:paraId="7BEE3567" w14:textId="77777777" w:rsidR="00420B9F" w:rsidRDefault="00BD4F4D">
                        <w:pPr>
                          <w:spacing w:before="2"/>
                          <w:ind w:left="215"/>
                          <w:rPr>
                            <w:rFonts w:ascii="Courier New"/>
                            <w:sz w:val="18"/>
                          </w:rPr>
                        </w:pPr>
                        <w:r>
                          <w:rPr>
                            <w:rFonts w:ascii="Courier New"/>
                            <w:sz w:val="18"/>
                          </w:rPr>
                          <w:t>FOR</w:t>
                        </w:r>
                        <w:r>
                          <w:rPr>
                            <w:rFonts w:ascii="Courier New"/>
                            <w:spacing w:val="-7"/>
                            <w:sz w:val="18"/>
                          </w:rPr>
                          <w:t xml:space="preserve"> </w:t>
                        </w:r>
                        <w:r>
                          <w:rPr>
                            <w:rFonts w:ascii="Courier New"/>
                            <w:sz w:val="18"/>
                          </w:rPr>
                          <w:t>EACH</w:t>
                        </w:r>
                        <w:r>
                          <w:rPr>
                            <w:rFonts w:ascii="Courier New"/>
                            <w:spacing w:val="-4"/>
                            <w:sz w:val="18"/>
                          </w:rPr>
                          <w:t xml:space="preserve"> </w:t>
                        </w:r>
                        <w:r>
                          <w:rPr>
                            <w:rFonts w:ascii="Courier New"/>
                            <w:sz w:val="18"/>
                          </w:rPr>
                          <w:t>topo</w:t>
                        </w:r>
                        <w:r>
                          <w:rPr>
                            <w:rFonts w:ascii="Courier New"/>
                            <w:spacing w:val="-5"/>
                            <w:sz w:val="18"/>
                          </w:rPr>
                          <w:t xml:space="preserve"> </w:t>
                        </w:r>
                        <w:r>
                          <w:rPr>
                            <w:rFonts w:ascii="Courier New"/>
                            <w:sz w:val="18"/>
                          </w:rPr>
                          <w:t>IN</w:t>
                        </w:r>
                        <w:r>
                          <w:rPr>
                            <w:rFonts w:ascii="Courier New"/>
                            <w:spacing w:val="-4"/>
                            <w:sz w:val="18"/>
                          </w:rPr>
                          <w:t xml:space="preserve"> </w:t>
                        </w:r>
                        <w:r>
                          <w:rPr>
                            <w:rFonts w:ascii="Courier New"/>
                            <w:sz w:val="18"/>
                          </w:rPr>
                          <w:t>[Star,</w:t>
                        </w:r>
                        <w:r>
                          <w:rPr>
                            <w:rFonts w:ascii="Courier New"/>
                            <w:spacing w:val="-4"/>
                            <w:sz w:val="18"/>
                          </w:rPr>
                          <w:t xml:space="preserve"> </w:t>
                        </w:r>
                        <w:r>
                          <w:rPr>
                            <w:rFonts w:ascii="Courier New"/>
                            <w:sz w:val="18"/>
                          </w:rPr>
                          <w:t>Mesh,</w:t>
                        </w:r>
                        <w:r>
                          <w:rPr>
                            <w:rFonts w:ascii="Courier New"/>
                            <w:spacing w:val="-5"/>
                            <w:sz w:val="18"/>
                          </w:rPr>
                          <w:t xml:space="preserve"> </w:t>
                        </w:r>
                        <w:r>
                          <w:rPr>
                            <w:rFonts w:ascii="Courier New"/>
                            <w:sz w:val="18"/>
                          </w:rPr>
                          <w:t>Bus,</w:t>
                        </w:r>
                        <w:r>
                          <w:rPr>
                            <w:rFonts w:ascii="Courier New"/>
                            <w:spacing w:val="-4"/>
                            <w:sz w:val="18"/>
                          </w:rPr>
                          <w:t xml:space="preserve"> </w:t>
                        </w:r>
                        <w:r>
                          <w:rPr>
                            <w:rFonts w:ascii="Courier New"/>
                            <w:sz w:val="18"/>
                          </w:rPr>
                          <w:t>Hybrid]</w:t>
                        </w:r>
                        <w:r>
                          <w:rPr>
                            <w:rFonts w:ascii="Courier New"/>
                            <w:spacing w:val="-4"/>
                            <w:sz w:val="18"/>
                          </w:rPr>
                          <w:t xml:space="preserve"> </w:t>
                        </w:r>
                        <w:r>
                          <w:rPr>
                            <w:rFonts w:ascii="Courier New"/>
                            <w:spacing w:val="-5"/>
                            <w:sz w:val="18"/>
                          </w:rPr>
                          <w:t>DO</w:t>
                        </w:r>
                      </w:p>
                      <w:p w14:paraId="7C8397BE" w14:textId="77777777" w:rsidR="00420B9F" w:rsidRDefault="00BD4F4D">
                        <w:pPr>
                          <w:tabs>
                            <w:tab w:val="left" w:pos="1403"/>
                          </w:tabs>
                          <w:spacing w:before="60"/>
                          <w:ind w:left="647"/>
                          <w:rPr>
                            <w:rFonts w:ascii="Courier New"/>
                            <w:sz w:val="18"/>
                          </w:rPr>
                        </w:pPr>
                        <w:r>
                          <w:rPr>
                            <w:rFonts w:ascii="Courier New"/>
                            <w:spacing w:val="-4"/>
                            <w:sz w:val="18"/>
                          </w:rPr>
                          <w:t>perf</w:t>
                        </w:r>
                        <w:r>
                          <w:rPr>
                            <w:rFonts w:ascii="Courier New"/>
                            <w:sz w:val="18"/>
                          </w:rPr>
                          <w:tab/>
                          <w:t>&lt;-</w:t>
                        </w:r>
                        <w:r>
                          <w:rPr>
                            <w:rFonts w:ascii="Courier New"/>
                            <w:spacing w:val="-4"/>
                            <w:sz w:val="18"/>
                          </w:rPr>
                          <w:t xml:space="preserve"> </w:t>
                        </w:r>
                        <w:r>
                          <w:rPr>
                            <w:rFonts w:ascii="Courier New"/>
                            <w:spacing w:val="-2"/>
                            <w:sz w:val="18"/>
                          </w:rPr>
                          <w:t>normalize(metricsByTopology[topo].throughput,</w:t>
                        </w:r>
                      </w:p>
                      <w:p w14:paraId="5F614071" w14:textId="77777777" w:rsidR="00420B9F" w:rsidRDefault="00BD4F4D">
                        <w:pPr>
                          <w:spacing w:before="4" w:line="260" w:lineRule="atLeast"/>
                          <w:ind w:left="2916"/>
                          <w:rPr>
                            <w:rFonts w:ascii="Courier New"/>
                            <w:sz w:val="18"/>
                          </w:rPr>
                        </w:pPr>
                        <w:r>
                          <w:rPr>
                            <w:rFonts w:ascii="Courier New"/>
                            <w:spacing w:val="-2"/>
                            <w:sz w:val="18"/>
                          </w:rPr>
                          <w:t>metricsByTopology[topo].delay, metricsByTopology[topo].loss, metricsByTopology[topo].jitter)</w:t>
                        </w:r>
                      </w:p>
                    </w:txbxContent>
                  </v:textbox>
                </v:shape>
                <v:shape id="Textbox 51" o:spid="_x0000_s1030" type="#_x0000_t202" style="position:absolute;left:4297;top:11722;width:3556;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551A2D26" w14:textId="77777777" w:rsidR="00420B9F" w:rsidRDefault="00BD4F4D">
                        <w:pPr>
                          <w:rPr>
                            <w:rFonts w:ascii="Courier New"/>
                            <w:sz w:val="18"/>
                          </w:rPr>
                        </w:pPr>
                        <w:r>
                          <w:rPr>
                            <w:rFonts w:ascii="Courier New"/>
                            <w:spacing w:val="-4"/>
                            <w:sz w:val="18"/>
                          </w:rPr>
                          <w:t>cost</w:t>
                        </w:r>
                      </w:p>
                      <w:p w14:paraId="6842E517" w14:textId="77777777" w:rsidR="00420B9F" w:rsidRDefault="00BD4F4D">
                        <w:pPr>
                          <w:spacing w:before="60"/>
                          <w:rPr>
                            <w:rFonts w:ascii="Courier New"/>
                            <w:sz w:val="18"/>
                          </w:rPr>
                        </w:pPr>
                        <w:r>
                          <w:rPr>
                            <w:rFonts w:ascii="Courier New"/>
                            <w:spacing w:val="-2"/>
                            <w:sz w:val="18"/>
                          </w:rPr>
                          <w:t>scale</w:t>
                        </w:r>
                      </w:p>
                    </w:txbxContent>
                  </v:textbox>
                </v:shape>
                <v:shape id="Textbox 52" o:spid="_x0000_s1031" type="#_x0000_t202" style="position:absolute;left:9098;top:11722;width:15214;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AE95EC4" w14:textId="77777777" w:rsidR="00420B9F" w:rsidRDefault="00BD4F4D">
                        <w:pPr>
                          <w:rPr>
                            <w:rFonts w:ascii="Courier New"/>
                            <w:sz w:val="18"/>
                          </w:rPr>
                        </w:pPr>
                        <w:r>
                          <w:rPr>
                            <w:rFonts w:ascii="Courier New"/>
                            <w:sz w:val="18"/>
                          </w:rPr>
                          <w:t>&lt;-</w:t>
                        </w:r>
                        <w:r>
                          <w:rPr>
                            <w:rFonts w:ascii="Courier New"/>
                            <w:spacing w:val="-2"/>
                            <w:sz w:val="18"/>
                          </w:rPr>
                          <w:t xml:space="preserve"> relative_cost(topo)</w:t>
                        </w:r>
                      </w:p>
                    </w:txbxContent>
                  </v:textbox>
                </v:shape>
                <v:shape id="Textbox 53" o:spid="_x0000_s1032" type="#_x0000_t202" style="position:absolute;left:31043;top:11722;width:12471;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FD4689F" w14:textId="77777777" w:rsidR="00420B9F" w:rsidRDefault="00BD4F4D">
                        <w:pPr>
                          <w:rPr>
                            <w:rFonts w:ascii="Courier New"/>
                            <w:sz w:val="18"/>
                          </w:rPr>
                        </w:pPr>
                        <w:r>
                          <w:rPr>
                            <w:rFonts w:ascii="Courier New"/>
                            <w:sz w:val="18"/>
                          </w:rPr>
                          <w:t>//</w:t>
                        </w:r>
                        <w:r>
                          <w:rPr>
                            <w:rFonts w:ascii="Courier New"/>
                            <w:spacing w:val="-3"/>
                            <w:sz w:val="18"/>
                          </w:rPr>
                          <w:t xml:space="preserve"> </w:t>
                        </w:r>
                        <w:r>
                          <w:rPr>
                            <w:rFonts w:ascii="Courier New"/>
                            <w:sz w:val="18"/>
                          </w:rPr>
                          <w:t>links</w:t>
                        </w:r>
                        <w:r>
                          <w:rPr>
                            <w:rFonts w:ascii="Courier New"/>
                            <w:spacing w:val="-3"/>
                            <w:sz w:val="18"/>
                          </w:rPr>
                          <w:t xml:space="preserve"> </w:t>
                        </w:r>
                        <w:r>
                          <w:rPr>
                            <w:rFonts w:ascii="Courier New"/>
                            <w:sz w:val="18"/>
                          </w:rPr>
                          <w:t>+</w:t>
                        </w:r>
                        <w:r>
                          <w:rPr>
                            <w:rFonts w:ascii="Courier New"/>
                            <w:spacing w:val="-2"/>
                            <w:sz w:val="18"/>
                          </w:rPr>
                          <w:t xml:space="preserve"> devices</w:t>
                        </w:r>
                      </w:p>
                    </w:txbxContent>
                  </v:textbox>
                </v:shape>
                <v:shape id="Textbox 54" o:spid="_x0000_s1033" type="#_x0000_t202" style="position:absolute;left:9098;top:13398;width:31674;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C56ED49" w14:textId="77777777" w:rsidR="00420B9F" w:rsidRDefault="00BD4F4D">
                        <w:pPr>
                          <w:rPr>
                            <w:rFonts w:ascii="Courier New"/>
                            <w:sz w:val="18"/>
                          </w:rPr>
                        </w:pPr>
                        <w:r>
                          <w:rPr>
                            <w:rFonts w:ascii="Courier New"/>
                            <w:sz w:val="18"/>
                          </w:rPr>
                          <w:t>&lt;-</w:t>
                        </w:r>
                        <w:r>
                          <w:rPr>
                            <w:rFonts w:ascii="Courier New"/>
                            <w:spacing w:val="-10"/>
                            <w:sz w:val="18"/>
                          </w:rPr>
                          <w:t xml:space="preserve"> </w:t>
                        </w:r>
                        <w:r>
                          <w:rPr>
                            <w:rFonts w:ascii="Courier New"/>
                            <w:sz w:val="18"/>
                          </w:rPr>
                          <w:t>scalability_score(topo,</w:t>
                        </w:r>
                        <w:r>
                          <w:rPr>
                            <w:rFonts w:ascii="Courier New"/>
                            <w:spacing w:val="-9"/>
                            <w:sz w:val="18"/>
                          </w:rPr>
                          <w:t xml:space="preserve"> </w:t>
                        </w:r>
                        <w:r>
                          <w:rPr>
                            <w:rFonts w:ascii="Courier New"/>
                            <w:sz w:val="18"/>
                          </w:rPr>
                          <w:t>deviceCount</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pacing w:val="-2"/>
                            <w:sz w:val="18"/>
                          </w:rPr>
                          <w:t>1000)</w:t>
                        </w:r>
                      </w:p>
                    </w:txbxContent>
                  </v:textbox>
                </v:shape>
                <v:shape id="Textbox 55" o:spid="_x0000_s1034" type="#_x0000_t202" style="position:absolute;left:1554;top:15074;width:3305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7B9241FB" w14:textId="77777777" w:rsidR="00420B9F" w:rsidRDefault="00BD4F4D">
                        <w:pPr>
                          <w:ind w:left="431"/>
                          <w:rPr>
                            <w:rFonts w:ascii="Courier New"/>
                            <w:sz w:val="18"/>
                          </w:rPr>
                        </w:pPr>
                        <w:r>
                          <w:rPr>
                            <w:rFonts w:ascii="Courier New"/>
                            <w:sz w:val="18"/>
                          </w:rPr>
                          <w:t>scores[topo]</w:t>
                        </w:r>
                        <w:r>
                          <w:rPr>
                            <w:rFonts w:ascii="Courier New"/>
                            <w:spacing w:val="-5"/>
                            <w:sz w:val="18"/>
                          </w:rPr>
                          <w:t xml:space="preserve"> </w:t>
                        </w:r>
                        <w:r>
                          <w:rPr>
                            <w:rFonts w:ascii="Courier New"/>
                            <w:sz w:val="18"/>
                          </w:rPr>
                          <w:t>&lt;-</w:t>
                        </w:r>
                        <w:r>
                          <w:rPr>
                            <w:rFonts w:ascii="Courier New"/>
                            <w:spacing w:val="-5"/>
                            <w:sz w:val="18"/>
                          </w:rPr>
                          <w:t xml:space="preserve"> </w:t>
                        </w:r>
                        <w:r>
                          <w:rPr>
                            <w:rFonts w:ascii="Courier New"/>
                            <w:sz w:val="18"/>
                          </w:rPr>
                          <w:t>w1*perf</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w2*cost</w:t>
                        </w:r>
                        <w:r>
                          <w:rPr>
                            <w:rFonts w:ascii="Courier New"/>
                            <w:spacing w:val="-4"/>
                            <w:sz w:val="18"/>
                          </w:rPr>
                          <w:t xml:space="preserve"> </w:t>
                        </w:r>
                        <w:r>
                          <w:rPr>
                            <w:rFonts w:ascii="Courier New"/>
                            <w:sz w:val="18"/>
                          </w:rPr>
                          <w:t>+</w:t>
                        </w:r>
                        <w:r>
                          <w:rPr>
                            <w:rFonts w:ascii="Courier New"/>
                            <w:spacing w:val="-5"/>
                            <w:sz w:val="18"/>
                          </w:rPr>
                          <w:t xml:space="preserve"> </w:t>
                        </w:r>
                        <w:r>
                          <w:rPr>
                            <w:rFonts w:ascii="Courier New"/>
                            <w:spacing w:val="-2"/>
                            <w:sz w:val="18"/>
                          </w:rPr>
                          <w:t>w3*scale</w:t>
                        </w:r>
                      </w:p>
                      <w:p w14:paraId="34FA3465" w14:textId="77777777" w:rsidR="00420B9F" w:rsidRDefault="00BD4F4D">
                        <w:pPr>
                          <w:spacing w:before="60"/>
                          <w:rPr>
                            <w:rFonts w:ascii="Courier New"/>
                            <w:sz w:val="18"/>
                          </w:rPr>
                        </w:pPr>
                        <w:r>
                          <w:rPr>
                            <w:rFonts w:ascii="Courier New"/>
                            <w:sz w:val="18"/>
                          </w:rPr>
                          <w:t>RETURN</w:t>
                        </w:r>
                        <w:r>
                          <w:rPr>
                            <w:rFonts w:ascii="Courier New"/>
                            <w:spacing w:val="-6"/>
                            <w:sz w:val="18"/>
                          </w:rPr>
                          <w:t xml:space="preserve"> </w:t>
                        </w:r>
                        <w:r>
                          <w:rPr>
                            <w:rFonts w:ascii="Courier New"/>
                            <w:spacing w:val="-2"/>
                            <w:sz w:val="18"/>
                          </w:rPr>
                          <w:t>topo_with_max(scores)</w:t>
                        </w:r>
                      </w:p>
                    </w:txbxContent>
                  </v:textbox>
                </v:shape>
                <w10:wrap type="topAndBottom" anchorx="page"/>
              </v:group>
            </w:pict>
          </mc:Fallback>
        </mc:AlternateContent>
      </w:r>
    </w:p>
    <w:p w14:paraId="21AC2A28" w14:textId="77777777" w:rsidR="00420B9F" w:rsidRDefault="00BD4F4D">
      <w:pPr>
        <w:pStyle w:val="ListParagraph"/>
        <w:numPr>
          <w:ilvl w:val="1"/>
          <w:numId w:val="2"/>
        </w:numPr>
        <w:tabs>
          <w:tab w:val="left" w:pos="716"/>
        </w:tabs>
        <w:spacing w:before="261"/>
        <w:ind w:left="716" w:hanging="445"/>
        <w:rPr>
          <w:b/>
          <w:sz w:val="26"/>
        </w:rPr>
      </w:pPr>
      <w:r>
        <w:rPr>
          <w:b/>
          <w:color w:val="2D5EAA"/>
          <w:sz w:val="26"/>
        </w:rPr>
        <w:t>IP</w:t>
      </w:r>
      <w:r>
        <w:rPr>
          <w:b/>
          <w:color w:val="2D5EAA"/>
          <w:spacing w:val="-8"/>
          <w:sz w:val="26"/>
        </w:rPr>
        <w:t xml:space="preserve"> </w:t>
      </w:r>
      <w:r>
        <w:rPr>
          <w:b/>
          <w:color w:val="2D5EAA"/>
          <w:sz w:val="26"/>
        </w:rPr>
        <w:t>Subnet</w:t>
      </w:r>
      <w:r>
        <w:rPr>
          <w:b/>
          <w:color w:val="2D5EAA"/>
          <w:spacing w:val="-6"/>
          <w:sz w:val="26"/>
        </w:rPr>
        <w:t xml:space="preserve"> </w:t>
      </w:r>
      <w:r>
        <w:rPr>
          <w:b/>
          <w:color w:val="2D5EAA"/>
          <w:sz w:val="26"/>
        </w:rPr>
        <w:t>Allocation</w:t>
      </w:r>
      <w:r>
        <w:rPr>
          <w:b/>
          <w:color w:val="2D5EAA"/>
          <w:spacing w:val="-7"/>
          <w:sz w:val="26"/>
        </w:rPr>
        <w:t xml:space="preserve"> </w:t>
      </w:r>
      <w:r>
        <w:rPr>
          <w:b/>
          <w:color w:val="2D5EAA"/>
          <w:spacing w:val="-2"/>
          <w:sz w:val="26"/>
        </w:rPr>
        <w:t>(VLSM)</w:t>
      </w:r>
    </w:p>
    <w:p w14:paraId="64D9F4AE" w14:textId="77777777" w:rsidR="00420B9F" w:rsidRDefault="00BD4F4D">
      <w:pPr>
        <w:pStyle w:val="BodyText"/>
        <w:spacing w:before="1"/>
        <w:rPr>
          <w:b/>
          <w:sz w:val="10"/>
        </w:rPr>
      </w:pPr>
      <w:r>
        <w:rPr>
          <w:b/>
          <w:noProof/>
          <w:sz w:val="10"/>
        </w:rPr>
        <mc:AlternateContent>
          <mc:Choice Requires="wps">
            <w:drawing>
              <wp:anchor distT="0" distB="0" distL="0" distR="0" simplePos="0" relativeHeight="487602688" behindDoc="1" locked="0" layoutInCell="1" allowOverlap="1" wp14:anchorId="4084DC31" wp14:editId="44001506">
                <wp:simplePos x="0" y="0"/>
                <wp:positionH relativeFrom="page">
                  <wp:posOffset>840028</wp:posOffset>
                </wp:positionH>
                <wp:positionV relativeFrom="paragraph">
                  <wp:posOffset>88893</wp:posOffset>
                </wp:positionV>
                <wp:extent cx="6095365" cy="130238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5365" cy="1302385"/>
                        </a:xfrm>
                        <a:prstGeom prst="rect">
                          <a:avLst/>
                        </a:prstGeom>
                        <a:solidFill>
                          <a:srgbClr val="F5F5F5"/>
                        </a:solidFill>
                      </wps:spPr>
                      <wps:txbx>
                        <w:txbxContent>
                          <w:p w14:paraId="34464439" w14:textId="77777777" w:rsidR="00420B9F" w:rsidRDefault="00BD4F4D">
                            <w:pPr>
                              <w:spacing w:line="309" w:lineRule="auto"/>
                              <w:ind w:left="244" w:right="4298" w:hanging="216"/>
                              <w:rPr>
                                <w:rFonts w:ascii="Courier New"/>
                                <w:color w:val="000000"/>
                                <w:sz w:val="18"/>
                              </w:rPr>
                            </w:pPr>
                            <w:r>
                              <w:rPr>
                                <w:rFonts w:ascii="Courier New"/>
                                <w:color w:val="000000"/>
                                <w:sz w:val="18"/>
                              </w:rPr>
                              <w:t>ALGORITHM</w:t>
                            </w:r>
                            <w:r>
                              <w:rPr>
                                <w:rFonts w:ascii="Courier New"/>
                                <w:color w:val="000000"/>
                                <w:spacing w:val="-21"/>
                                <w:sz w:val="18"/>
                              </w:rPr>
                              <w:t xml:space="preserve"> </w:t>
                            </w:r>
                            <w:r>
                              <w:rPr>
                                <w:rFonts w:ascii="Courier New"/>
                                <w:color w:val="000000"/>
                                <w:sz w:val="18"/>
                              </w:rPr>
                              <w:t>AllocateSubnets(zones[],</w:t>
                            </w:r>
                            <w:r>
                              <w:rPr>
                                <w:rFonts w:ascii="Courier New"/>
                                <w:color w:val="000000"/>
                                <w:spacing w:val="-19"/>
                                <w:sz w:val="18"/>
                              </w:rPr>
                              <w:t xml:space="preserve"> </w:t>
                            </w:r>
                            <w:r>
                              <w:rPr>
                                <w:rFonts w:ascii="Courier New"/>
                                <w:color w:val="000000"/>
                                <w:sz w:val="18"/>
                              </w:rPr>
                              <w:t>basePrefix) SORT zones BY requiredHosts DESCENDING nextBlock &lt;- basePrefix</w:t>
                            </w:r>
                          </w:p>
                          <w:p w14:paraId="06B41135" w14:textId="77777777" w:rsidR="00420B9F" w:rsidRDefault="00BD4F4D">
                            <w:pPr>
                              <w:ind w:left="244"/>
                              <w:rPr>
                                <w:rFonts w:ascii="Courier New"/>
                                <w:color w:val="000000"/>
                                <w:sz w:val="18"/>
                              </w:rPr>
                            </w:pPr>
                            <w:r>
                              <w:rPr>
                                <w:rFonts w:ascii="Courier New"/>
                                <w:color w:val="000000"/>
                                <w:sz w:val="18"/>
                              </w:rPr>
                              <w:t>FOR</w:t>
                            </w:r>
                            <w:r>
                              <w:rPr>
                                <w:rFonts w:ascii="Courier New"/>
                                <w:color w:val="000000"/>
                                <w:spacing w:val="-4"/>
                                <w:sz w:val="18"/>
                              </w:rPr>
                              <w:t xml:space="preserve"> </w:t>
                            </w:r>
                            <w:r>
                              <w:rPr>
                                <w:rFonts w:ascii="Courier New"/>
                                <w:color w:val="000000"/>
                                <w:sz w:val="18"/>
                              </w:rPr>
                              <w:t>EACH</w:t>
                            </w:r>
                            <w:r>
                              <w:rPr>
                                <w:rFonts w:ascii="Courier New"/>
                                <w:color w:val="000000"/>
                                <w:spacing w:val="-4"/>
                                <w:sz w:val="18"/>
                              </w:rPr>
                              <w:t xml:space="preserve"> </w:t>
                            </w:r>
                            <w:r>
                              <w:rPr>
                                <w:rFonts w:ascii="Courier New"/>
                                <w:color w:val="000000"/>
                                <w:sz w:val="18"/>
                              </w:rPr>
                              <w:t>zone</w:t>
                            </w:r>
                            <w:r>
                              <w:rPr>
                                <w:rFonts w:ascii="Courier New"/>
                                <w:color w:val="000000"/>
                                <w:spacing w:val="-3"/>
                                <w:sz w:val="18"/>
                              </w:rPr>
                              <w:t xml:space="preserve"> </w:t>
                            </w:r>
                            <w:r>
                              <w:rPr>
                                <w:rFonts w:ascii="Courier New"/>
                                <w:color w:val="000000"/>
                                <w:sz w:val="18"/>
                              </w:rPr>
                              <w:t>IN</w:t>
                            </w:r>
                            <w:r>
                              <w:rPr>
                                <w:rFonts w:ascii="Courier New"/>
                                <w:color w:val="000000"/>
                                <w:spacing w:val="-4"/>
                                <w:sz w:val="18"/>
                              </w:rPr>
                              <w:t xml:space="preserve"> </w:t>
                            </w:r>
                            <w:r>
                              <w:rPr>
                                <w:rFonts w:ascii="Courier New"/>
                                <w:color w:val="000000"/>
                                <w:sz w:val="18"/>
                              </w:rPr>
                              <w:t>zones</w:t>
                            </w:r>
                            <w:r>
                              <w:rPr>
                                <w:rFonts w:ascii="Courier New"/>
                                <w:color w:val="000000"/>
                                <w:spacing w:val="-3"/>
                                <w:sz w:val="18"/>
                              </w:rPr>
                              <w:t xml:space="preserve"> </w:t>
                            </w:r>
                            <w:r>
                              <w:rPr>
                                <w:rFonts w:ascii="Courier New"/>
                                <w:color w:val="000000"/>
                                <w:spacing w:val="-5"/>
                                <w:sz w:val="18"/>
                              </w:rPr>
                              <w:t>DO</w:t>
                            </w:r>
                          </w:p>
                          <w:p w14:paraId="4504D135" w14:textId="77777777" w:rsidR="00420B9F" w:rsidRDefault="00BD4F4D">
                            <w:pPr>
                              <w:spacing w:before="60" w:line="309" w:lineRule="auto"/>
                              <w:ind w:left="676" w:right="3110"/>
                              <w:rPr>
                                <w:rFonts w:ascii="Courier New"/>
                                <w:color w:val="000000"/>
                                <w:sz w:val="18"/>
                              </w:rPr>
                            </w:pPr>
                            <w:r>
                              <w:rPr>
                                <w:rFonts w:ascii="Courier New"/>
                                <w:color w:val="000000"/>
                                <w:sz w:val="18"/>
                              </w:rPr>
                              <w:t>prefixLen</w:t>
                            </w:r>
                            <w:r>
                              <w:rPr>
                                <w:rFonts w:ascii="Courier New"/>
                                <w:color w:val="000000"/>
                                <w:spacing w:val="-20"/>
                                <w:sz w:val="18"/>
                              </w:rPr>
                              <w:t xml:space="preserve"> </w:t>
                            </w:r>
                            <w:r>
                              <w:rPr>
                                <w:rFonts w:ascii="Courier New"/>
                                <w:color w:val="000000"/>
                                <w:sz w:val="18"/>
                              </w:rPr>
                              <w:t>&lt;-</w:t>
                            </w:r>
                            <w:r>
                              <w:rPr>
                                <w:rFonts w:ascii="Courier New"/>
                                <w:color w:val="000000"/>
                                <w:spacing w:val="-20"/>
                                <w:sz w:val="18"/>
                              </w:rPr>
                              <w:t xml:space="preserve"> </w:t>
                            </w:r>
                            <w:r>
                              <w:rPr>
                                <w:rFonts w:ascii="Courier New"/>
                                <w:color w:val="000000"/>
                                <w:sz w:val="18"/>
                              </w:rPr>
                              <w:t>smallest_prefix_for(zone.requiredHosts) zone.subnet &lt;- allocate(nextBlock, prefixLen) nextBlock &lt;- next_block_after(zone.subnet)</w:t>
                            </w:r>
                          </w:p>
                          <w:p w14:paraId="64DAA582" w14:textId="77777777" w:rsidR="00420B9F" w:rsidRDefault="00BD4F4D">
                            <w:pPr>
                              <w:spacing w:before="3"/>
                              <w:ind w:left="244"/>
                              <w:rPr>
                                <w:rFonts w:ascii="Courier New"/>
                                <w:color w:val="000000"/>
                                <w:sz w:val="18"/>
                              </w:rPr>
                            </w:pPr>
                            <w:r>
                              <w:rPr>
                                <w:rFonts w:ascii="Courier New"/>
                                <w:color w:val="000000"/>
                                <w:sz w:val="18"/>
                              </w:rPr>
                              <w:t>RETURN</w:t>
                            </w:r>
                            <w:r>
                              <w:rPr>
                                <w:rFonts w:ascii="Courier New"/>
                                <w:color w:val="000000"/>
                                <w:spacing w:val="-6"/>
                                <w:sz w:val="18"/>
                              </w:rPr>
                              <w:t xml:space="preserve"> </w:t>
                            </w:r>
                            <w:r>
                              <w:rPr>
                                <w:rFonts w:ascii="Courier New"/>
                                <w:color w:val="000000"/>
                                <w:spacing w:val="-2"/>
                                <w:sz w:val="18"/>
                              </w:rPr>
                              <w:t>zones</w:t>
                            </w:r>
                          </w:p>
                        </w:txbxContent>
                      </wps:txbx>
                      <wps:bodyPr wrap="square" lIns="0" tIns="0" rIns="0" bIns="0" rtlCol="0">
                        <a:noAutofit/>
                      </wps:bodyPr>
                    </wps:wsp>
                  </a:graphicData>
                </a:graphic>
              </wp:anchor>
            </w:drawing>
          </mc:Choice>
          <mc:Fallback>
            <w:pict>
              <v:shape w14:anchorId="4084DC31" id="Textbox 56" o:spid="_x0000_s1035" type="#_x0000_t202" style="position:absolute;margin-left:66.15pt;margin-top:7pt;width:479.95pt;height:102.5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" fillcolor="#f5f5f5" stroked="f">
                <v:textbox inset="0,0,0,0">
                  <w:txbxContent>
                    <w:p w14:paraId="34464439" w14:textId="77777777" w:rsidR="00420B9F" w:rsidRDefault="00BD4F4D">
                      <w:pPr>
                        <w:spacing w:line="309" w:lineRule="auto"/>
                        <w:ind w:left="244" w:right="4298" w:hanging="216"/>
                        <w:rPr>
                          <w:rFonts w:ascii="Courier New"/>
                          <w:color w:val="000000"/>
                          <w:sz w:val="18"/>
                        </w:rPr>
                      </w:pPr>
                      <w:r>
                        <w:rPr>
                          <w:rFonts w:ascii="Courier New"/>
                          <w:color w:val="000000"/>
                          <w:sz w:val="18"/>
                        </w:rPr>
                        <w:t>ALGORITHM</w:t>
                      </w:r>
                      <w:r>
                        <w:rPr>
                          <w:rFonts w:ascii="Courier New"/>
                          <w:color w:val="000000"/>
                          <w:spacing w:val="-21"/>
                          <w:sz w:val="18"/>
                        </w:rPr>
                        <w:t xml:space="preserve"> </w:t>
                      </w:r>
                      <w:r>
                        <w:rPr>
                          <w:rFonts w:ascii="Courier New"/>
                          <w:color w:val="000000"/>
                          <w:sz w:val="18"/>
                        </w:rPr>
                        <w:t>AllocateSubnets(zones[],</w:t>
                      </w:r>
                      <w:r>
                        <w:rPr>
                          <w:rFonts w:ascii="Courier New"/>
                          <w:color w:val="000000"/>
                          <w:spacing w:val="-19"/>
                          <w:sz w:val="18"/>
                        </w:rPr>
                        <w:t xml:space="preserve"> </w:t>
                      </w:r>
                      <w:r>
                        <w:rPr>
                          <w:rFonts w:ascii="Courier New"/>
                          <w:color w:val="000000"/>
                          <w:sz w:val="18"/>
                        </w:rPr>
                        <w:t>basePrefix) SORT zones BY requiredHosts DESCENDING nextBlock &lt;- basePrefix</w:t>
                      </w:r>
                    </w:p>
                    <w:p w14:paraId="06B41135" w14:textId="77777777" w:rsidR="00420B9F" w:rsidRDefault="00BD4F4D">
                      <w:pPr>
                        <w:ind w:left="244"/>
                        <w:rPr>
                          <w:rFonts w:ascii="Courier New"/>
                          <w:color w:val="000000"/>
                          <w:sz w:val="18"/>
                        </w:rPr>
                      </w:pPr>
                      <w:r>
                        <w:rPr>
                          <w:rFonts w:ascii="Courier New"/>
                          <w:color w:val="000000"/>
                          <w:sz w:val="18"/>
                        </w:rPr>
                        <w:t>FOR</w:t>
                      </w:r>
                      <w:r>
                        <w:rPr>
                          <w:rFonts w:ascii="Courier New"/>
                          <w:color w:val="000000"/>
                          <w:spacing w:val="-4"/>
                          <w:sz w:val="18"/>
                        </w:rPr>
                        <w:t xml:space="preserve"> </w:t>
                      </w:r>
                      <w:r>
                        <w:rPr>
                          <w:rFonts w:ascii="Courier New"/>
                          <w:color w:val="000000"/>
                          <w:sz w:val="18"/>
                        </w:rPr>
                        <w:t>EACH</w:t>
                      </w:r>
                      <w:r>
                        <w:rPr>
                          <w:rFonts w:ascii="Courier New"/>
                          <w:color w:val="000000"/>
                          <w:spacing w:val="-4"/>
                          <w:sz w:val="18"/>
                        </w:rPr>
                        <w:t xml:space="preserve"> </w:t>
                      </w:r>
                      <w:r>
                        <w:rPr>
                          <w:rFonts w:ascii="Courier New"/>
                          <w:color w:val="000000"/>
                          <w:sz w:val="18"/>
                        </w:rPr>
                        <w:t>zone</w:t>
                      </w:r>
                      <w:r>
                        <w:rPr>
                          <w:rFonts w:ascii="Courier New"/>
                          <w:color w:val="000000"/>
                          <w:spacing w:val="-3"/>
                          <w:sz w:val="18"/>
                        </w:rPr>
                        <w:t xml:space="preserve"> </w:t>
                      </w:r>
                      <w:r>
                        <w:rPr>
                          <w:rFonts w:ascii="Courier New"/>
                          <w:color w:val="000000"/>
                          <w:sz w:val="18"/>
                        </w:rPr>
                        <w:t>IN</w:t>
                      </w:r>
                      <w:r>
                        <w:rPr>
                          <w:rFonts w:ascii="Courier New"/>
                          <w:color w:val="000000"/>
                          <w:spacing w:val="-4"/>
                          <w:sz w:val="18"/>
                        </w:rPr>
                        <w:t xml:space="preserve"> </w:t>
                      </w:r>
                      <w:r>
                        <w:rPr>
                          <w:rFonts w:ascii="Courier New"/>
                          <w:color w:val="000000"/>
                          <w:sz w:val="18"/>
                        </w:rPr>
                        <w:t>zones</w:t>
                      </w:r>
                      <w:r>
                        <w:rPr>
                          <w:rFonts w:ascii="Courier New"/>
                          <w:color w:val="000000"/>
                          <w:spacing w:val="-3"/>
                          <w:sz w:val="18"/>
                        </w:rPr>
                        <w:t xml:space="preserve"> </w:t>
                      </w:r>
                      <w:r>
                        <w:rPr>
                          <w:rFonts w:ascii="Courier New"/>
                          <w:color w:val="000000"/>
                          <w:spacing w:val="-5"/>
                          <w:sz w:val="18"/>
                        </w:rPr>
                        <w:t>DO</w:t>
                      </w:r>
                    </w:p>
                    <w:p w14:paraId="4504D135" w14:textId="77777777" w:rsidR="00420B9F" w:rsidRDefault="00BD4F4D">
                      <w:pPr>
                        <w:spacing w:before="60" w:line="309" w:lineRule="auto"/>
                        <w:ind w:left="676" w:right="3110"/>
                        <w:rPr>
                          <w:rFonts w:ascii="Courier New"/>
                          <w:color w:val="000000"/>
                          <w:sz w:val="18"/>
                        </w:rPr>
                      </w:pPr>
                      <w:r>
                        <w:rPr>
                          <w:rFonts w:ascii="Courier New"/>
                          <w:color w:val="000000"/>
                          <w:sz w:val="18"/>
                        </w:rPr>
                        <w:t>prefixLen</w:t>
                      </w:r>
                      <w:r>
                        <w:rPr>
                          <w:rFonts w:ascii="Courier New"/>
                          <w:color w:val="000000"/>
                          <w:spacing w:val="-20"/>
                          <w:sz w:val="18"/>
                        </w:rPr>
                        <w:t xml:space="preserve"> </w:t>
                      </w:r>
                      <w:r>
                        <w:rPr>
                          <w:rFonts w:ascii="Courier New"/>
                          <w:color w:val="000000"/>
                          <w:sz w:val="18"/>
                        </w:rPr>
                        <w:t>&lt;-</w:t>
                      </w:r>
                      <w:r>
                        <w:rPr>
                          <w:rFonts w:ascii="Courier New"/>
                          <w:color w:val="000000"/>
                          <w:spacing w:val="-20"/>
                          <w:sz w:val="18"/>
                        </w:rPr>
                        <w:t xml:space="preserve"> </w:t>
                      </w:r>
                      <w:r>
                        <w:rPr>
                          <w:rFonts w:ascii="Courier New"/>
                          <w:color w:val="000000"/>
                          <w:sz w:val="18"/>
                        </w:rPr>
                        <w:t>smallest_prefix_for(zone.requiredHosts) zone.subnet &lt;- allocate(nextBlock, prefixLen) nextBlock &lt;- next_block_after(zone.subnet)</w:t>
                      </w:r>
                    </w:p>
                    <w:p w14:paraId="64DAA582" w14:textId="77777777" w:rsidR="00420B9F" w:rsidRDefault="00BD4F4D">
                      <w:pPr>
                        <w:spacing w:before="3"/>
                        <w:ind w:left="244"/>
                        <w:rPr>
                          <w:rFonts w:ascii="Courier New"/>
                          <w:color w:val="000000"/>
                          <w:sz w:val="18"/>
                        </w:rPr>
                      </w:pPr>
                      <w:r>
                        <w:rPr>
                          <w:rFonts w:ascii="Courier New"/>
                          <w:color w:val="000000"/>
                          <w:sz w:val="18"/>
                        </w:rPr>
                        <w:t>RETURN</w:t>
                      </w:r>
                      <w:r>
                        <w:rPr>
                          <w:rFonts w:ascii="Courier New"/>
                          <w:color w:val="000000"/>
                          <w:spacing w:val="-6"/>
                          <w:sz w:val="18"/>
                        </w:rPr>
                        <w:t xml:space="preserve"> </w:t>
                      </w:r>
                      <w:r>
                        <w:rPr>
                          <w:rFonts w:ascii="Courier New"/>
                          <w:color w:val="000000"/>
                          <w:spacing w:val="-2"/>
                          <w:sz w:val="18"/>
                        </w:rPr>
                        <w:t>zones</w:t>
                      </w:r>
                    </w:p>
                  </w:txbxContent>
                </v:textbox>
                <w10:wrap type="topAndBottom" anchorx="page"/>
              </v:shape>
            </w:pict>
          </mc:Fallback>
        </mc:AlternateContent>
      </w:r>
    </w:p>
    <w:p w14:paraId="188CA13D" w14:textId="77777777" w:rsidR="00420B9F" w:rsidRDefault="00420B9F">
      <w:pPr>
        <w:pStyle w:val="BodyText"/>
        <w:rPr>
          <w:b/>
          <w:sz w:val="10"/>
        </w:rPr>
        <w:sectPr w:rsidR="00420B9F">
          <w:pgSz w:w="12240" w:h="15840"/>
          <w:pgMar w:top="1060" w:right="0" w:bottom="880" w:left="1080" w:header="873" w:footer="682" w:gutter="0"/>
          <w:cols w:space="720"/>
        </w:sectPr>
      </w:pPr>
    </w:p>
    <w:p w14:paraId="66125575" w14:textId="77777777" w:rsidR="00420B9F" w:rsidRDefault="00BD4F4D">
      <w:pPr>
        <w:pStyle w:val="ListParagraph"/>
        <w:numPr>
          <w:ilvl w:val="1"/>
          <w:numId w:val="1"/>
        </w:numPr>
        <w:tabs>
          <w:tab w:val="left" w:pos="702"/>
        </w:tabs>
        <w:spacing w:before="261"/>
        <w:ind w:left="702" w:hanging="431"/>
        <w:rPr>
          <w:b/>
          <w:sz w:val="26"/>
        </w:rPr>
      </w:pPr>
      <w:r>
        <w:rPr>
          <w:b/>
          <w:noProof/>
          <w:sz w:val="26"/>
        </w:rPr>
        <w:lastRenderedPageBreak/>
        <mc:AlternateContent>
          <mc:Choice Requires="wps">
            <w:drawing>
              <wp:anchor distT="0" distB="0" distL="0" distR="0" simplePos="0" relativeHeight="15747072" behindDoc="0" locked="0" layoutInCell="1" allowOverlap="1" wp14:anchorId="52335D1F" wp14:editId="17885537">
                <wp:simplePos x="0" y="0"/>
                <wp:positionH relativeFrom="page">
                  <wp:posOffset>720852</wp:posOffset>
                </wp:positionH>
                <wp:positionV relativeFrom="paragraph">
                  <wp:posOffset>443483</wp:posOffset>
                </wp:positionV>
                <wp:extent cx="18415" cy="281114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11145"/>
                        </a:xfrm>
                        <a:custGeom>
                          <a:avLst/>
                          <a:gdLst/>
                          <a:ahLst/>
                          <a:cxnLst/>
                          <a:rect l="l" t="t" r="r" b="b"/>
                          <a:pathLst>
                            <a:path w="18415" h="2811145">
                              <a:moveTo>
                                <a:pt x="18275" y="2347353"/>
                              </a:moveTo>
                              <a:lnTo>
                                <a:pt x="0" y="2347353"/>
                              </a:lnTo>
                              <a:lnTo>
                                <a:pt x="0" y="2514981"/>
                              </a:lnTo>
                              <a:lnTo>
                                <a:pt x="0" y="2682621"/>
                              </a:lnTo>
                              <a:lnTo>
                                <a:pt x="0" y="2810637"/>
                              </a:lnTo>
                              <a:lnTo>
                                <a:pt x="18275" y="2810637"/>
                              </a:lnTo>
                              <a:lnTo>
                                <a:pt x="18275" y="2682621"/>
                              </a:lnTo>
                              <a:lnTo>
                                <a:pt x="18275" y="2514981"/>
                              </a:lnTo>
                              <a:lnTo>
                                <a:pt x="18275" y="2347353"/>
                              </a:lnTo>
                              <a:close/>
                            </a:path>
                            <a:path w="18415" h="2811145">
                              <a:moveTo>
                                <a:pt x="18275" y="1508836"/>
                              </a:moveTo>
                              <a:lnTo>
                                <a:pt x="0" y="1508836"/>
                              </a:lnTo>
                              <a:lnTo>
                                <a:pt x="0" y="1676781"/>
                              </a:lnTo>
                              <a:lnTo>
                                <a:pt x="0" y="1844421"/>
                              </a:lnTo>
                              <a:lnTo>
                                <a:pt x="0" y="2012061"/>
                              </a:lnTo>
                              <a:lnTo>
                                <a:pt x="0" y="2179701"/>
                              </a:lnTo>
                              <a:lnTo>
                                <a:pt x="0" y="2347341"/>
                              </a:lnTo>
                              <a:lnTo>
                                <a:pt x="18275" y="2347341"/>
                              </a:lnTo>
                              <a:lnTo>
                                <a:pt x="18275" y="2179701"/>
                              </a:lnTo>
                              <a:lnTo>
                                <a:pt x="18275" y="2012061"/>
                              </a:lnTo>
                              <a:lnTo>
                                <a:pt x="18275" y="1844421"/>
                              </a:lnTo>
                              <a:lnTo>
                                <a:pt x="18275" y="1676781"/>
                              </a:lnTo>
                              <a:lnTo>
                                <a:pt x="18275" y="1508836"/>
                              </a:lnTo>
                              <a:close/>
                            </a:path>
                            <a:path w="18415" h="2811145">
                              <a:moveTo>
                                <a:pt x="18275" y="0"/>
                              </a:moveTo>
                              <a:lnTo>
                                <a:pt x="0" y="0"/>
                              </a:lnTo>
                              <a:lnTo>
                                <a:pt x="0" y="167640"/>
                              </a:lnTo>
                              <a:lnTo>
                                <a:pt x="0" y="335280"/>
                              </a:lnTo>
                              <a:lnTo>
                                <a:pt x="0" y="1508760"/>
                              </a:lnTo>
                              <a:lnTo>
                                <a:pt x="18275" y="1508760"/>
                              </a:lnTo>
                              <a:lnTo>
                                <a:pt x="18275" y="167640"/>
                              </a:lnTo>
                              <a:lnTo>
                                <a:pt x="1827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2C71D37" id="Graphic 61" o:spid="_x0000_s1026" style="position:absolute;margin-left:56.75pt;margin-top:34.9pt;width:1.45pt;height:221.35pt;z-index:15747072;visibility:visible;mso-wrap-style:square;mso-wrap-distance-left:0;mso-wrap-distance-top:0;mso-wrap-distance-right:0;mso-wrap-distance-bottom:0;mso-position-horizontal:absolute;mso-position-horizontal-relative:page;mso-position-vertical:absolute;mso-position-vertical-relative:text;v-text-anchor:top" coordsize="18415,281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" path="m18275,2347353r-18275,l,2514981r,167640l,2810637r18275,l18275,2682621r,-167640l18275,2347353xem18275,1508836r-18275,l,1676781r,167640l,2012061r,167640l,2347341r18275,l18275,2179701r,-167640l18275,1844421r,-167640l18275,1508836xem18275,l,,,167640,,335280,,1508760r18275,l18275,167640,18275,xe" fillcolor="#1f3863" stroked="f">
                <v:path arrowok="t"/>
                <w10:wrap anchorx="page"/>
              </v:shape>
            </w:pict>
          </mc:Fallback>
        </mc:AlternateContent>
      </w:r>
      <w:r>
        <w:rPr>
          <w:b/>
          <w:noProof/>
          <w:sz w:val="26"/>
        </w:rPr>
        <mc:AlternateContent>
          <mc:Choice Requires="wps">
            <w:drawing>
              <wp:anchor distT="0" distB="0" distL="0" distR="0" simplePos="0" relativeHeight="15747584" behindDoc="0" locked="0" layoutInCell="1" allowOverlap="1" wp14:anchorId="6439E87C" wp14:editId="1C98BE28">
                <wp:simplePos x="0" y="0"/>
                <wp:positionH relativeFrom="page">
                  <wp:posOffset>720852</wp:posOffset>
                </wp:positionH>
                <wp:positionV relativeFrom="page">
                  <wp:posOffset>4839334</wp:posOffset>
                </wp:positionV>
                <wp:extent cx="18415" cy="163703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637030"/>
                        </a:xfrm>
                        <a:custGeom>
                          <a:avLst/>
                          <a:gdLst/>
                          <a:ahLst/>
                          <a:cxnLst/>
                          <a:rect l="l" t="t" r="r" b="b"/>
                          <a:pathLst>
                            <a:path w="18415" h="1637030">
                              <a:moveTo>
                                <a:pt x="18275" y="1004582"/>
                              </a:moveTo>
                              <a:lnTo>
                                <a:pt x="0" y="1004582"/>
                              </a:lnTo>
                              <a:lnTo>
                                <a:pt x="0" y="1172210"/>
                              </a:lnTo>
                              <a:lnTo>
                                <a:pt x="0" y="1339850"/>
                              </a:lnTo>
                              <a:lnTo>
                                <a:pt x="0" y="1507490"/>
                              </a:lnTo>
                              <a:lnTo>
                                <a:pt x="0" y="1637030"/>
                              </a:lnTo>
                              <a:lnTo>
                                <a:pt x="18275" y="1637030"/>
                              </a:lnTo>
                              <a:lnTo>
                                <a:pt x="18275" y="1507490"/>
                              </a:lnTo>
                              <a:lnTo>
                                <a:pt x="18275" y="1339850"/>
                              </a:lnTo>
                              <a:lnTo>
                                <a:pt x="18275" y="1172210"/>
                              </a:lnTo>
                              <a:lnTo>
                                <a:pt x="18275" y="1004582"/>
                              </a:lnTo>
                              <a:close/>
                            </a:path>
                            <a:path w="18415" h="1637030">
                              <a:moveTo>
                                <a:pt x="18275" y="0"/>
                              </a:moveTo>
                              <a:lnTo>
                                <a:pt x="0" y="0"/>
                              </a:lnTo>
                              <a:lnTo>
                                <a:pt x="0" y="167640"/>
                              </a:lnTo>
                              <a:lnTo>
                                <a:pt x="0" y="335229"/>
                              </a:lnTo>
                              <a:lnTo>
                                <a:pt x="0" y="1004570"/>
                              </a:lnTo>
                              <a:lnTo>
                                <a:pt x="18275" y="1004570"/>
                              </a:lnTo>
                              <a:lnTo>
                                <a:pt x="18275" y="167640"/>
                              </a:lnTo>
                              <a:lnTo>
                                <a:pt x="1827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38428699" id="Graphic 62" o:spid="_x0000_s1026" style="position:absolute;margin-left:56.75pt;margin-top:381.05pt;width:1.45pt;height:128.9pt;z-index:15747584;visibility:visible;mso-wrap-style:square;mso-wrap-distance-left:0;mso-wrap-distance-top:0;mso-wrap-distance-right:0;mso-wrap-distance-bottom:0;mso-position-horizontal:absolute;mso-position-horizontal-relative:page;mso-position-vertical:absolute;mso-position-vertical-relative:page;v-text-anchor:top" coordsize="18415,163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" path="m18275,1004582r-18275,l,1172210r,167640l,1507490r,129540l18275,1637030r,-129540l18275,1339850r,-167640l18275,1004582xem18275,l,,,167640,,335229r,669341l18275,1004570r,-836930l18275,xe" fillcolor="#1f3863" stroked="f">
                <v:path arrowok="t"/>
                <w10:wrap anchorx="page" anchory="page"/>
              </v:shape>
            </w:pict>
          </mc:Fallback>
        </mc:AlternateContent>
      </w:r>
      <w:r>
        <w:rPr>
          <w:b/>
          <w:noProof/>
          <w:sz w:val="26"/>
        </w:rPr>
        <mc:AlternateContent>
          <mc:Choice Requires="wps">
            <w:drawing>
              <wp:anchor distT="0" distB="0" distL="0" distR="0" simplePos="0" relativeHeight="15748096" behindDoc="0" locked="0" layoutInCell="1" allowOverlap="1" wp14:anchorId="2AC3C798" wp14:editId="33CCDB80">
                <wp:simplePos x="0" y="0"/>
                <wp:positionH relativeFrom="page">
                  <wp:posOffset>720852</wp:posOffset>
                </wp:positionH>
                <wp:positionV relativeFrom="page">
                  <wp:posOffset>6921372</wp:posOffset>
                </wp:positionV>
                <wp:extent cx="18415" cy="109664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096645"/>
                        </a:xfrm>
                        <a:custGeom>
                          <a:avLst/>
                          <a:gdLst/>
                          <a:ahLst/>
                          <a:cxnLst/>
                          <a:rect l="l" t="t" r="r" b="b"/>
                          <a:pathLst>
                            <a:path w="18415" h="1096645">
                              <a:moveTo>
                                <a:pt x="18275" y="966609"/>
                              </a:moveTo>
                              <a:lnTo>
                                <a:pt x="0" y="966609"/>
                              </a:lnTo>
                              <a:lnTo>
                                <a:pt x="0" y="1096137"/>
                              </a:lnTo>
                              <a:lnTo>
                                <a:pt x="18275" y="1096137"/>
                              </a:lnTo>
                              <a:lnTo>
                                <a:pt x="18275" y="966609"/>
                              </a:lnTo>
                              <a:close/>
                            </a:path>
                            <a:path w="18415" h="1096645">
                              <a:moveTo>
                                <a:pt x="18275" y="631329"/>
                              </a:moveTo>
                              <a:lnTo>
                                <a:pt x="0" y="631329"/>
                              </a:lnTo>
                              <a:lnTo>
                                <a:pt x="0" y="798957"/>
                              </a:lnTo>
                              <a:lnTo>
                                <a:pt x="0" y="966597"/>
                              </a:lnTo>
                              <a:lnTo>
                                <a:pt x="18275" y="966597"/>
                              </a:lnTo>
                              <a:lnTo>
                                <a:pt x="18275" y="798957"/>
                              </a:lnTo>
                              <a:lnTo>
                                <a:pt x="18275" y="631329"/>
                              </a:lnTo>
                              <a:close/>
                            </a:path>
                            <a:path w="18415" h="1096645">
                              <a:moveTo>
                                <a:pt x="18275" y="295732"/>
                              </a:moveTo>
                              <a:lnTo>
                                <a:pt x="0" y="295732"/>
                              </a:lnTo>
                              <a:lnTo>
                                <a:pt x="0" y="463677"/>
                              </a:lnTo>
                              <a:lnTo>
                                <a:pt x="0" y="631317"/>
                              </a:lnTo>
                              <a:lnTo>
                                <a:pt x="18275" y="631317"/>
                              </a:lnTo>
                              <a:lnTo>
                                <a:pt x="18275" y="463677"/>
                              </a:lnTo>
                              <a:lnTo>
                                <a:pt x="18275" y="295732"/>
                              </a:lnTo>
                              <a:close/>
                            </a:path>
                            <a:path w="18415" h="1096645">
                              <a:moveTo>
                                <a:pt x="18275" y="0"/>
                              </a:moveTo>
                              <a:lnTo>
                                <a:pt x="0" y="0"/>
                              </a:lnTo>
                              <a:lnTo>
                                <a:pt x="0" y="167640"/>
                              </a:lnTo>
                              <a:lnTo>
                                <a:pt x="0" y="295656"/>
                              </a:lnTo>
                              <a:lnTo>
                                <a:pt x="18275" y="295656"/>
                              </a:lnTo>
                              <a:lnTo>
                                <a:pt x="18275" y="167640"/>
                              </a:lnTo>
                              <a:lnTo>
                                <a:pt x="1827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7FD7417" id="Graphic 63" o:spid="_x0000_s1026" style="position:absolute;margin-left:56.75pt;margin-top:545pt;width:1.45pt;height:86.35pt;z-index:15748096;visibility:visible;mso-wrap-style:square;mso-wrap-distance-left:0;mso-wrap-distance-top:0;mso-wrap-distance-right:0;mso-wrap-distance-bottom:0;mso-position-horizontal:absolute;mso-position-horizontal-relative:page;mso-position-vertical:absolute;mso-position-vertical-relative:page;v-text-anchor:top" coordsize="18415,1096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" path="m18275,966609l,966609r,129528l18275,1096137r,-129528xem18275,631329l,631329,,798957,,966597r18275,l18275,798957r,-167628xem18275,295732l,295732,,463677,,631317r18275,l18275,463677r,-167945xem18275,l,,,167640,,295656r18275,l18275,167640,18275,xe" fillcolor="#1f3863" stroked="f">
                <v:path arrowok="t"/>
                <w10:wrap anchorx="page" anchory="page"/>
              </v:shape>
            </w:pict>
          </mc:Fallback>
        </mc:AlternateContent>
      </w:r>
      <w:r>
        <w:rPr>
          <w:b/>
          <w:color w:val="2D5EAA"/>
          <w:sz w:val="26"/>
        </w:rPr>
        <w:t>Core</w:t>
      </w:r>
      <w:r>
        <w:rPr>
          <w:b/>
          <w:color w:val="2D5EAA"/>
          <w:spacing w:val="-5"/>
          <w:sz w:val="26"/>
        </w:rPr>
        <w:t xml:space="preserve"> </w:t>
      </w:r>
      <w:r>
        <w:rPr>
          <w:b/>
          <w:color w:val="2D5EAA"/>
          <w:sz w:val="26"/>
        </w:rPr>
        <w:t>Router</w:t>
      </w:r>
      <w:r>
        <w:rPr>
          <w:b/>
          <w:color w:val="2D5EAA"/>
          <w:spacing w:val="-4"/>
          <w:sz w:val="26"/>
        </w:rPr>
        <w:t xml:space="preserve"> </w:t>
      </w:r>
      <w:r>
        <w:rPr>
          <w:b/>
          <w:color w:val="2D5EAA"/>
          <w:sz w:val="26"/>
        </w:rPr>
        <w:t>—</w:t>
      </w:r>
      <w:r>
        <w:rPr>
          <w:b/>
          <w:color w:val="2D5EAA"/>
          <w:spacing w:val="-7"/>
          <w:sz w:val="26"/>
        </w:rPr>
        <w:t xml:space="preserve"> </w:t>
      </w:r>
      <w:r>
        <w:rPr>
          <w:b/>
          <w:color w:val="2D5EAA"/>
          <w:sz w:val="26"/>
        </w:rPr>
        <w:t>OSPF</w:t>
      </w:r>
      <w:r>
        <w:rPr>
          <w:b/>
          <w:color w:val="2D5EAA"/>
          <w:spacing w:val="-7"/>
          <w:sz w:val="26"/>
        </w:rPr>
        <w:t xml:space="preserve"> </w:t>
      </w:r>
      <w:r>
        <w:rPr>
          <w:b/>
          <w:color w:val="2D5EAA"/>
          <w:sz w:val="26"/>
        </w:rPr>
        <w:t>and</w:t>
      </w:r>
      <w:r>
        <w:rPr>
          <w:b/>
          <w:color w:val="2D5EAA"/>
          <w:spacing w:val="-6"/>
          <w:sz w:val="26"/>
        </w:rPr>
        <w:t xml:space="preserve"> </w:t>
      </w:r>
      <w:r>
        <w:rPr>
          <w:b/>
          <w:color w:val="2D5EAA"/>
          <w:sz w:val="26"/>
        </w:rPr>
        <w:t>Inter-Zone</w:t>
      </w:r>
      <w:r>
        <w:rPr>
          <w:b/>
          <w:color w:val="2D5EAA"/>
          <w:spacing w:val="-5"/>
          <w:sz w:val="26"/>
        </w:rPr>
        <w:t xml:space="preserve"> </w:t>
      </w:r>
      <w:r>
        <w:rPr>
          <w:b/>
          <w:color w:val="2D5EAA"/>
          <w:sz w:val="26"/>
        </w:rPr>
        <w:t>Routing</w:t>
      </w:r>
      <w:r>
        <w:rPr>
          <w:b/>
          <w:color w:val="2D5EAA"/>
          <w:spacing w:val="-7"/>
          <w:sz w:val="26"/>
        </w:rPr>
        <w:t xml:space="preserve"> </w:t>
      </w:r>
      <w:r>
        <w:rPr>
          <w:b/>
          <w:color w:val="2D5EAA"/>
          <w:sz w:val="26"/>
        </w:rPr>
        <w:t>(Hybrid</w:t>
      </w:r>
      <w:r>
        <w:rPr>
          <w:b/>
          <w:color w:val="2D5EAA"/>
          <w:spacing w:val="-7"/>
          <w:sz w:val="26"/>
        </w:rPr>
        <w:t xml:space="preserve"> </w:t>
      </w:r>
      <w:r>
        <w:rPr>
          <w:b/>
          <w:color w:val="2D5EAA"/>
          <w:spacing w:val="-2"/>
          <w:sz w:val="26"/>
        </w:rPr>
        <w:t>Design)</w:t>
      </w:r>
    </w:p>
    <w:p w14:paraId="68656176" w14:textId="77777777" w:rsidR="00420B9F" w:rsidRDefault="00BD4F4D">
      <w:pPr>
        <w:pStyle w:val="BodyText"/>
        <w:spacing w:before="10"/>
        <w:rPr>
          <w:b/>
          <w:sz w:val="9"/>
        </w:rPr>
      </w:pPr>
      <w:r>
        <w:rPr>
          <w:b/>
          <w:noProof/>
          <w:sz w:val="9"/>
        </w:rPr>
        <mc:AlternateContent>
          <mc:Choice Requires="wps">
            <w:drawing>
              <wp:anchor distT="0" distB="0" distL="0" distR="0" simplePos="0" relativeHeight="487604736" behindDoc="1" locked="0" layoutInCell="1" allowOverlap="1" wp14:anchorId="550D89B3" wp14:editId="03688DD2">
                <wp:simplePos x="0" y="0"/>
                <wp:positionH relativeFrom="page">
                  <wp:posOffset>840028</wp:posOffset>
                </wp:positionH>
                <wp:positionV relativeFrom="paragraph">
                  <wp:posOffset>87900</wp:posOffset>
                </wp:positionV>
                <wp:extent cx="6095365" cy="2811145"/>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5365" cy="2811145"/>
                        </a:xfrm>
                        <a:prstGeom prst="rect">
                          <a:avLst/>
                        </a:prstGeom>
                        <a:solidFill>
                          <a:srgbClr val="F5F5F5"/>
                        </a:solidFill>
                      </wps:spPr>
                      <wps:txbx>
                        <w:txbxContent>
                          <w:p w14:paraId="7D2A3AD4" w14:textId="77777777" w:rsidR="00420B9F" w:rsidRDefault="00BD4F4D">
                            <w:pPr>
                              <w:spacing w:line="203" w:lineRule="exact"/>
                              <w:ind w:left="28"/>
                              <w:rPr>
                                <w:rFonts w:ascii="Courier New"/>
                                <w:color w:val="000000"/>
                                <w:sz w:val="18"/>
                              </w:rPr>
                            </w:pPr>
                            <w:r>
                              <w:rPr>
                                <w:rFonts w:ascii="Courier New"/>
                                <w:color w:val="000000"/>
                                <w:sz w:val="18"/>
                              </w:rPr>
                              <w:t>hostname</w:t>
                            </w:r>
                            <w:r>
                              <w:rPr>
                                <w:rFonts w:ascii="Courier New"/>
                                <w:color w:val="000000"/>
                                <w:spacing w:val="-20"/>
                                <w:sz w:val="18"/>
                              </w:rPr>
                              <w:t xml:space="preserve"> </w:t>
                            </w:r>
                            <w:r>
                              <w:rPr>
                                <w:rFonts w:ascii="Courier New"/>
                                <w:color w:val="000000"/>
                                <w:sz w:val="18"/>
                              </w:rPr>
                              <w:t>CAMPUS-CORE-</w:t>
                            </w:r>
                            <w:r>
                              <w:rPr>
                                <w:rFonts w:ascii="Courier New"/>
                                <w:color w:val="000000"/>
                                <w:spacing w:val="-5"/>
                                <w:sz w:val="18"/>
                              </w:rPr>
                              <w:t>RTR</w:t>
                            </w:r>
                          </w:p>
                          <w:p w14:paraId="581FE1C8" w14:textId="77777777" w:rsidR="00420B9F" w:rsidRDefault="00BD4F4D">
                            <w:pPr>
                              <w:spacing w:before="60"/>
                              <w:ind w:left="28"/>
                              <w:rPr>
                                <w:rFonts w:ascii="Courier New"/>
                                <w:color w:val="000000"/>
                                <w:sz w:val="18"/>
                              </w:rPr>
                            </w:pPr>
                            <w:r>
                              <w:rPr>
                                <w:rFonts w:ascii="Courier New"/>
                                <w:color w:val="000000"/>
                                <w:spacing w:val="-10"/>
                                <w:sz w:val="18"/>
                              </w:rPr>
                              <w:t>!</w:t>
                            </w:r>
                          </w:p>
                          <w:p w14:paraId="5A259EC8" w14:textId="77777777" w:rsidR="00420B9F" w:rsidRDefault="00BD4F4D">
                            <w:pPr>
                              <w:spacing w:before="60"/>
                              <w:ind w:left="28"/>
                              <w:rPr>
                                <w:rFonts w:ascii="Courier New"/>
                                <w:color w:val="000000"/>
                                <w:sz w:val="18"/>
                              </w:rPr>
                            </w:pPr>
                            <w:r>
                              <w:rPr>
                                <w:rFonts w:ascii="Courier New"/>
                                <w:color w:val="000000"/>
                                <w:sz w:val="18"/>
                              </w:rPr>
                              <w:t>interface</w:t>
                            </w:r>
                            <w:r>
                              <w:rPr>
                                <w:rFonts w:ascii="Courier New"/>
                                <w:color w:val="000000"/>
                                <w:spacing w:val="-9"/>
                                <w:sz w:val="18"/>
                              </w:rPr>
                              <w:t xml:space="preserve"> </w:t>
                            </w:r>
                            <w:r>
                              <w:rPr>
                                <w:rFonts w:ascii="Courier New"/>
                                <w:color w:val="000000"/>
                                <w:spacing w:val="-2"/>
                                <w:sz w:val="18"/>
                              </w:rPr>
                              <w:t>GigabitEthernet0/0/0</w:t>
                            </w:r>
                          </w:p>
                          <w:p w14:paraId="7049326C" w14:textId="77777777" w:rsidR="00420B9F" w:rsidRDefault="00BD4F4D">
                            <w:pPr>
                              <w:spacing w:before="60" w:line="309" w:lineRule="auto"/>
                              <w:ind w:left="136" w:right="4651"/>
                              <w:rPr>
                                <w:rFonts w:ascii="Courier New"/>
                                <w:color w:val="000000"/>
                                <w:sz w:val="18"/>
                              </w:rPr>
                            </w:pPr>
                            <w:r>
                              <w:rPr>
                                <w:rFonts w:ascii="Courier New"/>
                                <w:color w:val="000000"/>
                                <w:sz w:val="18"/>
                              </w:rPr>
                              <w:t>description</w:t>
                            </w:r>
                            <w:r>
                              <w:rPr>
                                <w:rFonts w:ascii="Courier New"/>
                                <w:color w:val="000000"/>
                                <w:spacing w:val="-29"/>
                                <w:sz w:val="18"/>
                              </w:rPr>
                              <w:t xml:space="preserve"> </w:t>
                            </w:r>
                            <w:r>
                              <w:rPr>
                                <w:rFonts w:ascii="Courier New"/>
                                <w:color w:val="000000"/>
                                <w:sz w:val="18"/>
                              </w:rPr>
                              <w:t>Uplink-to-Academic-Distribution ip address 10.10.99.1 255.255.255.248</w:t>
                            </w:r>
                          </w:p>
                          <w:p w14:paraId="43205C49" w14:textId="77777777" w:rsidR="00420B9F" w:rsidRDefault="00BD4F4D">
                            <w:pPr>
                              <w:spacing w:before="2"/>
                              <w:ind w:left="28"/>
                              <w:rPr>
                                <w:rFonts w:ascii="Courier New"/>
                                <w:color w:val="000000"/>
                                <w:sz w:val="18"/>
                              </w:rPr>
                            </w:pPr>
                            <w:r>
                              <w:rPr>
                                <w:rFonts w:ascii="Courier New"/>
                                <w:color w:val="000000"/>
                                <w:spacing w:val="-10"/>
                                <w:sz w:val="18"/>
                              </w:rPr>
                              <w:t>!</w:t>
                            </w:r>
                          </w:p>
                          <w:p w14:paraId="4B812A85" w14:textId="77777777" w:rsidR="00420B9F" w:rsidRDefault="00BD4F4D">
                            <w:pPr>
                              <w:spacing w:before="60"/>
                              <w:ind w:left="28"/>
                              <w:rPr>
                                <w:rFonts w:ascii="Courier New"/>
                                <w:color w:val="000000"/>
                                <w:sz w:val="18"/>
                              </w:rPr>
                            </w:pPr>
                            <w:r>
                              <w:rPr>
                                <w:rFonts w:ascii="Courier New"/>
                                <w:color w:val="000000"/>
                                <w:sz w:val="18"/>
                              </w:rPr>
                              <w:t>interface</w:t>
                            </w:r>
                            <w:r>
                              <w:rPr>
                                <w:rFonts w:ascii="Courier New"/>
                                <w:color w:val="000000"/>
                                <w:spacing w:val="-9"/>
                                <w:sz w:val="18"/>
                              </w:rPr>
                              <w:t xml:space="preserve"> </w:t>
                            </w:r>
                            <w:r>
                              <w:rPr>
                                <w:rFonts w:ascii="Courier New"/>
                                <w:color w:val="000000"/>
                                <w:spacing w:val="-2"/>
                                <w:sz w:val="18"/>
                              </w:rPr>
                              <w:t>GigabitEthernet0/0/1</w:t>
                            </w:r>
                          </w:p>
                          <w:p w14:paraId="35490D87" w14:textId="77777777" w:rsidR="00420B9F" w:rsidRDefault="00BD4F4D">
                            <w:pPr>
                              <w:spacing w:before="60" w:line="309" w:lineRule="auto"/>
                              <w:ind w:left="136" w:right="4876"/>
                              <w:rPr>
                                <w:rFonts w:ascii="Courier New"/>
                                <w:color w:val="000000"/>
                                <w:sz w:val="18"/>
                              </w:rPr>
                            </w:pPr>
                            <w:r>
                              <w:rPr>
                                <w:rFonts w:ascii="Courier New"/>
                                <w:color w:val="000000"/>
                                <w:sz w:val="18"/>
                              </w:rPr>
                              <w:t>description</w:t>
                            </w:r>
                            <w:r>
                              <w:rPr>
                                <w:rFonts w:ascii="Courier New"/>
                                <w:color w:val="000000"/>
                                <w:spacing w:val="-29"/>
                                <w:sz w:val="18"/>
                              </w:rPr>
                              <w:t xml:space="preserve"> </w:t>
                            </w:r>
                            <w:r>
                              <w:rPr>
                                <w:rFonts w:ascii="Courier New"/>
                                <w:color w:val="000000"/>
                                <w:sz w:val="18"/>
                              </w:rPr>
                              <w:t>Uplink-to-Hostel-Distribution ip address 10.10.99.9 255.255.255.248</w:t>
                            </w:r>
                          </w:p>
                          <w:p w14:paraId="4E98CC62" w14:textId="77777777" w:rsidR="00420B9F" w:rsidRDefault="00BD4F4D">
                            <w:pPr>
                              <w:spacing w:before="3"/>
                              <w:ind w:left="28"/>
                              <w:rPr>
                                <w:rFonts w:ascii="Courier New"/>
                                <w:color w:val="000000"/>
                                <w:sz w:val="18"/>
                              </w:rPr>
                            </w:pPr>
                            <w:r>
                              <w:rPr>
                                <w:rFonts w:ascii="Courier New"/>
                                <w:color w:val="000000"/>
                                <w:spacing w:val="-10"/>
                                <w:sz w:val="18"/>
                              </w:rPr>
                              <w:t>!</w:t>
                            </w:r>
                          </w:p>
                          <w:p w14:paraId="56E5AB5C" w14:textId="77777777" w:rsidR="00420B9F" w:rsidRDefault="00BD4F4D">
                            <w:pPr>
                              <w:spacing w:before="60"/>
                              <w:ind w:left="28"/>
                              <w:rPr>
                                <w:rFonts w:ascii="Courier New"/>
                                <w:color w:val="000000"/>
                                <w:sz w:val="18"/>
                              </w:rPr>
                            </w:pPr>
                            <w:r>
                              <w:rPr>
                                <w:rFonts w:ascii="Courier New"/>
                                <w:color w:val="000000"/>
                                <w:sz w:val="18"/>
                              </w:rPr>
                              <w:t>router</w:t>
                            </w:r>
                            <w:r>
                              <w:rPr>
                                <w:rFonts w:ascii="Courier New"/>
                                <w:color w:val="000000"/>
                                <w:spacing w:val="-5"/>
                                <w:sz w:val="18"/>
                              </w:rPr>
                              <w:t xml:space="preserve"> </w:t>
                            </w:r>
                            <w:r>
                              <w:rPr>
                                <w:rFonts w:ascii="Courier New"/>
                                <w:color w:val="000000"/>
                                <w:sz w:val="18"/>
                              </w:rPr>
                              <w:t>ospf</w:t>
                            </w:r>
                            <w:r>
                              <w:rPr>
                                <w:rFonts w:ascii="Courier New"/>
                                <w:color w:val="000000"/>
                                <w:spacing w:val="-5"/>
                                <w:sz w:val="18"/>
                              </w:rPr>
                              <w:t xml:space="preserve"> </w:t>
                            </w:r>
                            <w:r>
                              <w:rPr>
                                <w:rFonts w:ascii="Courier New"/>
                                <w:color w:val="000000"/>
                                <w:spacing w:val="-10"/>
                                <w:sz w:val="18"/>
                              </w:rPr>
                              <w:t>1</w:t>
                            </w:r>
                          </w:p>
                          <w:p w14:paraId="43EBC782" w14:textId="77777777" w:rsidR="00420B9F" w:rsidRDefault="00BD4F4D">
                            <w:pPr>
                              <w:spacing w:before="60"/>
                              <w:ind w:left="136"/>
                              <w:rPr>
                                <w:rFonts w:ascii="Courier New"/>
                                <w:color w:val="000000"/>
                                <w:sz w:val="18"/>
                              </w:rPr>
                            </w:pPr>
                            <w:r>
                              <w:rPr>
                                <w:rFonts w:ascii="Courier New"/>
                                <w:color w:val="000000"/>
                                <w:sz w:val="18"/>
                              </w:rPr>
                              <w:t>network</w:t>
                            </w:r>
                            <w:r>
                              <w:rPr>
                                <w:rFonts w:ascii="Courier New"/>
                                <w:color w:val="000000"/>
                                <w:spacing w:val="-9"/>
                                <w:sz w:val="18"/>
                              </w:rPr>
                              <w:t xml:space="preserve"> </w:t>
                            </w:r>
                            <w:r>
                              <w:rPr>
                                <w:rFonts w:ascii="Courier New"/>
                                <w:color w:val="000000"/>
                                <w:sz w:val="18"/>
                              </w:rPr>
                              <w:t>10.10.99.0</w:t>
                            </w:r>
                            <w:r>
                              <w:rPr>
                                <w:rFonts w:ascii="Courier New"/>
                                <w:color w:val="000000"/>
                                <w:spacing w:val="-7"/>
                                <w:sz w:val="18"/>
                              </w:rPr>
                              <w:t xml:space="preserve"> </w:t>
                            </w:r>
                            <w:r>
                              <w:rPr>
                                <w:rFonts w:ascii="Courier New"/>
                                <w:color w:val="000000"/>
                                <w:sz w:val="18"/>
                              </w:rPr>
                              <w:t>0.0.0.7</w:t>
                            </w:r>
                            <w:r>
                              <w:rPr>
                                <w:rFonts w:ascii="Courier New"/>
                                <w:color w:val="000000"/>
                                <w:spacing w:val="-7"/>
                                <w:sz w:val="18"/>
                              </w:rPr>
                              <w:t xml:space="preserve"> </w:t>
                            </w:r>
                            <w:r>
                              <w:rPr>
                                <w:rFonts w:ascii="Courier New"/>
                                <w:color w:val="000000"/>
                                <w:sz w:val="18"/>
                              </w:rPr>
                              <w:t>area</w:t>
                            </w:r>
                            <w:r>
                              <w:rPr>
                                <w:rFonts w:ascii="Courier New"/>
                                <w:color w:val="000000"/>
                                <w:spacing w:val="-7"/>
                                <w:sz w:val="18"/>
                              </w:rPr>
                              <w:t xml:space="preserve"> </w:t>
                            </w:r>
                            <w:r>
                              <w:rPr>
                                <w:rFonts w:ascii="Courier New"/>
                                <w:color w:val="000000"/>
                                <w:spacing w:val="-10"/>
                                <w:sz w:val="18"/>
                              </w:rPr>
                              <w:t>0</w:t>
                            </w:r>
                          </w:p>
                          <w:p w14:paraId="47518CF5" w14:textId="77777777" w:rsidR="00420B9F" w:rsidRDefault="00BD4F4D">
                            <w:pPr>
                              <w:spacing w:before="60"/>
                              <w:ind w:left="136"/>
                              <w:rPr>
                                <w:rFonts w:ascii="Courier New"/>
                                <w:color w:val="000000"/>
                                <w:sz w:val="18"/>
                              </w:rPr>
                            </w:pPr>
                            <w:r>
                              <w:rPr>
                                <w:rFonts w:ascii="Courier New"/>
                                <w:color w:val="000000"/>
                                <w:sz w:val="18"/>
                              </w:rPr>
                              <w:t>network</w:t>
                            </w:r>
                            <w:r>
                              <w:rPr>
                                <w:rFonts w:ascii="Courier New"/>
                                <w:color w:val="000000"/>
                                <w:spacing w:val="-8"/>
                                <w:sz w:val="18"/>
                              </w:rPr>
                              <w:t xml:space="preserve"> </w:t>
                            </w:r>
                            <w:r>
                              <w:rPr>
                                <w:rFonts w:ascii="Courier New"/>
                                <w:color w:val="000000"/>
                                <w:sz w:val="18"/>
                              </w:rPr>
                              <w:t>10.10.10.0</w:t>
                            </w:r>
                            <w:r>
                              <w:rPr>
                                <w:rFonts w:ascii="Courier New"/>
                                <w:color w:val="000000"/>
                                <w:spacing w:val="-7"/>
                                <w:sz w:val="18"/>
                              </w:rPr>
                              <w:t xml:space="preserve"> </w:t>
                            </w:r>
                            <w:r>
                              <w:rPr>
                                <w:rFonts w:ascii="Courier New"/>
                                <w:color w:val="000000"/>
                                <w:sz w:val="18"/>
                              </w:rPr>
                              <w:t>0.0.1.255</w:t>
                            </w:r>
                            <w:r>
                              <w:rPr>
                                <w:rFonts w:ascii="Courier New"/>
                                <w:color w:val="000000"/>
                                <w:spacing w:val="-8"/>
                                <w:sz w:val="18"/>
                              </w:rPr>
                              <w:t xml:space="preserve"> </w:t>
                            </w:r>
                            <w:r>
                              <w:rPr>
                                <w:rFonts w:ascii="Courier New"/>
                                <w:color w:val="000000"/>
                                <w:sz w:val="18"/>
                              </w:rPr>
                              <w:t>area</w:t>
                            </w:r>
                            <w:r>
                              <w:rPr>
                                <w:rFonts w:ascii="Courier New"/>
                                <w:color w:val="000000"/>
                                <w:spacing w:val="-7"/>
                                <w:sz w:val="18"/>
                              </w:rPr>
                              <w:t xml:space="preserve"> </w:t>
                            </w:r>
                            <w:r>
                              <w:rPr>
                                <w:rFonts w:ascii="Courier New"/>
                                <w:color w:val="000000"/>
                                <w:spacing w:val="-10"/>
                                <w:sz w:val="18"/>
                              </w:rPr>
                              <w:t>0</w:t>
                            </w:r>
                          </w:p>
                          <w:p w14:paraId="1E997ED4" w14:textId="77777777" w:rsidR="00420B9F" w:rsidRDefault="00BD4F4D">
                            <w:pPr>
                              <w:spacing w:before="60" w:line="309" w:lineRule="auto"/>
                              <w:ind w:left="136" w:right="5680"/>
                              <w:rPr>
                                <w:rFonts w:ascii="Courier New"/>
                                <w:color w:val="000000"/>
                                <w:sz w:val="18"/>
                              </w:rPr>
                            </w:pPr>
                            <w:r>
                              <w:rPr>
                                <w:rFonts w:ascii="Courier New"/>
                                <w:color w:val="000000"/>
                                <w:sz w:val="18"/>
                              </w:rPr>
                              <w:t>network</w:t>
                            </w:r>
                            <w:r>
                              <w:rPr>
                                <w:rFonts w:ascii="Courier New"/>
                                <w:color w:val="000000"/>
                                <w:spacing w:val="-10"/>
                                <w:sz w:val="18"/>
                              </w:rPr>
                              <w:t xml:space="preserve"> </w:t>
                            </w:r>
                            <w:r>
                              <w:rPr>
                                <w:rFonts w:ascii="Courier New"/>
                                <w:color w:val="000000"/>
                                <w:sz w:val="18"/>
                              </w:rPr>
                              <w:t>10.10.20.0</w:t>
                            </w:r>
                            <w:r>
                              <w:rPr>
                                <w:rFonts w:ascii="Courier New"/>
                                <w:color w:val="000000"/>
                                <w:spacing w:val="-10"/>
                                <w:sz w:val="18"/>
                              </w:rPr>
                              <w:t xml:space="preserve"> </w:t>
                            </w:r>
                            <w:r>
                              <w:rPr>
                                <w:rFonts w:ascii="Courier New"/>
                                <w:color w:val="000000"/>
                                <w:sz w:val="18"/>
                              </w:rPr>
                              <w:t>0.0.3.255</w:t>
                            </w:r>
                            <w:r>
                              <w:rPr>
                                <w:rFonts w:ascii="Courier New"/>
                                <w:color w:val="000000"/>
                                <w:spacing w:val="-10"/>
                                <w:sz w:val="18"/>
                              </w:rPr>
                              <w:t xml:space="preserve"> </w:t>
                            </w:r>
                            <w:r>
                              <w:rPr>
                                <w:rFonts w:ascii="Courier New"/>
                                <w:color w:val="000000"/>
                                <w:sz w:val="18"/>
                              </w:rPr>
                              <w:t>area</w:t>
                            </w:r>
                            <w:r>
                              <w:rPr>
                                <w:rFonts w:ascii="Courier New"/>
                                <w:color w:val="000000"/>
                                <w:spacing w:val="-10"/>
                                <w:sz w:val="18"/>
                              </w:rPr>
                              <w:t xml:space="preserve"> </w:t>
                            </w:r>
                            <w:r>
                              <w:rPr>
                                <w:rFonts w:ascii="Courier New"/>
                                <w:color w:val="000000"/>
                                <w:sz w:val="18"/>
                              </w:rPr>
                              <w:t>0 passive-interface default</w:t>
                            </w:r>
                          </w:p>
                          <w:p w14:paraId="01A34D1B" w14:textId="77777777" w:rsidR="00420B9F" w:rsidRDefault="00BD4F4D">
                            <w:pPr>
                              <w:spacing w:before="2"/>
                              <w:ind w:left="136"/>
                              <w:rPr>
                                <w:rFonts w:ascii="Courier New"/>
                                <w:color w:val="000000"/>
                                <w:sz w:val="18"/>
                              </w:rPr>
                            </w:pPr>
                            <w:r>
                              <w:rPr>
                                <w:rFonts w:ascii="Courier New"/>
                                <w:color w:val="000000"/>
                                <w:sz w:val="18"/>
                              </w:rPr>
                              <w:t>no</w:t>
                            </w:r>
                            <w:r>
                              <w:rPr>
                                <w:rFonts w:ascii="Courier New"/>
                                <w:color w:val="000000"/>
                                <w:spacing w:val="-10"/>
                                <w:sz w:val="18"/>
                              </w:rPr>
                              <w:t xml:space="preserve"> </w:t>
                            </w:r>
                            <w:r>
                              <w:rPr>
                                <w:rFonts w:ascii="Courier New"/>
                                <w:color w:val="000000"/>
                                <w:sz w:val="18"/>
                              </w:rPr>
                              <w:t>passive-interface</w:t>
                            </w:r>
                            <w:r>
                              <w:rPr>
                                <w:rFonts w:ascii="Courier New"/>
                                <w:color w:val="000000"/>
                                <w:spacing w:val="-9"/>
                                <w:sz w:val="18"/>
                              </w:rPr>
                              <w:t xml:space="preserve"> </w:t>
                            </w:r>
                            <w:r>
                              <w:rPr>
                                <w:rFonts w:ascii="Courier New"/>
                                <w:color w:val="000000"/>
                                <w:spacing w:val="-2"/>
                                <w:sz w:val="18"/>
                              </w:rPr>
                              <w:t>GigabitEthernet0/0/0</w:t>
                            </w:r>
                          </w:p>
                          <w:p w14:paraId="70D1C039" w14:textId="77777777" w:rsidR="00420B9F" w:rsidRDefault="00BD4F4D">
                            <w:pPr>
                              <w:spacing w:before="60" w:line="203" w:lineRule="exact"/>
                              <w:ind w:left="136"/>
                              <w:rPr>
                                <w:rFonts w:ascii="Courier New"/>
                                <w:color w:val="000000"/>
                                <w:sz w:val="18"/>
                              </w:rPr>
                            </w:pPr>
                            <w:r>
                              <w:rPr>
                                <w:rFonts w:ascii="Courier New"/>
                                <w:color w:val="000000"/>
                                <w:sz w:val="18"/>
                              </w:rPr>
                              <w:t>no</w:t>
                            </w:r>
                            <w:r>
                              <w:rPr>
                                <w:rFonts w:ascii="Courier New"/>
                                <w:color w:val="000000"/>
                                <w:spacing w:val="-10"/>
                                <w:sz w:val="18"/>
                              </w:rPr>
                              <w:t xml:space="preserve"> </w:t>
                            </w:r>
                            <w:r>
                              <w:rPr>
                                <w:rFonts w:ascii="Courier New"/>
                                <w:color w:val="000000"/>
                                <w:sz w:val="18"/>
                              </w:rPr>
                              <w:t>passive-interface</w:t>
                            </w:r>
                            <w:r>
                              <w:rPr>
                                <w:rFonts w:ascii="Courier New"/>
                                <w:color w:val="000000"/>
                                <w:spacing w:val="-9"/>
                                <w:sz w:val="18"/>
                              </w:rPr>
                              <w:t xml:space="preserve"> </w:t>
                            </w:r>
                            <w:r>
                              <w:rPr>
                                <w:rFonts w:ascii="Courier New"/>
                                <w:color w:val="000000"/>
                                <w:spacing w:val="-2"/>
                                <w:sz w:val="18"/>
                              </w:rPr>
                              <w:t>GigabitEthernet0/0/1</w:t>
                            </w:r>
                          </w:p>
                        </w:txbxContent>
                      </wps:txbx>
                      <wps:bodyPr wrap="square" lIns="0" tIns="0" rIns="0" bIns="0" rtlCol="0">
                        <a:noAutofit/>
                      </wps:bodyPr>
                    </wps:wsp>
                  </a:graphicData>
                </a:graphic>
              </wp:anchor>
            </w:drawing>
          </mc:Choice>
          <mc:Fallback>
            <w:pict>
              <v:shape w14:anchorId="550D89B3" id="Textbox 64" o:spid="_x0000_s1036" type="#_x0000_t202" style="position:absolute;margin-left:66.15pt;margin-top:6.9pt;width:479.95pt;height:221.3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" fillcolor="#f5f5f5" stroked="f">
                <v:textbox inset="0,0,0,0">
                  <w:txbxContent>
                    <w:p w14:paraId="7D2A3AD4" w14:textId="77777777" w:rsidR="00420B9F" w:rsidRDefault="00BD4F4D">
                      <w:pPr>
                        <w:spacing w:line="203" w:lineRule="exact"/>
                        <w:ind w:left="28"/>
                        <w:rPr>
                          <w:rFonts w:ascii="Courier New"/>
                          <w:color w:val="000000"/>
                          <w:sz w:val="18"/>
                        </w:rPr>
                      </w:pPr>
                      <w:r>
                        <w:rPr>
                          <w:rFonts w:ascii="Courier New"/>
                          <w:color w:val="000000"/>
                          <w:sz w:val="18"/>
                        </w:rPr>
                        <w:t>hostname</w:t>
                      </w:r>
                      <w:r>
                        <w:rPr>
                          <w:rFonts w:ascii="Courier New"/>
                          <w:color w:val="000000"/>
                          <w:spacing w:val="-20"/>
                          <w:sz w:val="18"/>
                        </w:rPr>
                        <w:t xml:space="preserve"> </w:t>
                      </w:r>
                      <w:r>
                        <w:rPr>
                          <w:rFonts w:ascii="Courier New"/>
                          <w:color w:val="000000"/>
                          <w:sz w:val="18"/>
                        </w:rPr>
                        <w:t>CAMPUS-CORE-</w:t>
                      </w:r>
                      <w:r>
                        <w:rPr>
                          <w:rFonts w:ascii="Courier New"/>
                          <w:color w:val="000000"/>
                          <w:spacing w:val="-5"/>
                          <w:sz w:val="18"/>
                        </w:rPr>
                        <w:t>RTR</w:t>
                      </w:r>
                    </w:p>
                    <w:p w14:paraId="581FE1C8" w14:textId="77777777" w:rsidR="00420B9F" w:rsidRDefault="00BD4F4D">
                      <w:pPr>
                        <w:spacing w:before="60"/>
                        <w:ind w:left="28"/>
                        <w:rPr>
                          <w:rFonts w:ascii="Courier New"/>
                          <w:color w:val="000000"/>
                          <w:sz w:val="18"/>
                        </w:rPr>
                      </w:pPr>
                      <w:r>
                        <w:rPr>
                          <w:rFonts w:ascii="Courier New"/>
                          <w:color w:val="000000"/>
                          <w:spacing w:val="-10"/>
                          <w:sz w:val="18"/>
                        </w:rPr>
                        <w:t>!</w:t>
                      </w:r>
                    </w:p>
                    <w:p w14:paraId="5A259EC8" w14:textId="77777777" w:rsidR="00420B9F" w:rsidRDefault="00BD4F4D">
                      <w:pPr>
                        <w:spacing w:before="60"/>
                        <w:ind w:left="28"/>
                        <w:rPr>
                          <w:rFonts w:ascii="Courier New"/>
                          <w:color w:val="000000"/>
                          <w:sz w:val="18"/>
                        </w:rPr>
                      </w:pPr>
                      <w:r>
                        <w:rPr>
                          <w:rFonts w:ascii="Courier New"/>
                          <w:color w:val="000000"/>
                          <w:sz w:val="18"/>
                        </w:rPr>
                        <w:t>interface</w:t>
                      </w:r>
                      <w:r>
                        <w:rPr>
                          <w:rFonts w:ascii="Courier New"/>
                          <w:color w:val="000000"/>
                          <w:spacing w:val="-9"/>
                          <w:sz w:val="18"/>
                        </w:rPr>
                        <w:t xml:space="preserve"> </w:t>
                      </w:r>
                      <w:r>
                        <w:rPr>
                          <w:rFonts w:ascii="Courier New"/>
                          <w:color w:val="000000"/>
                          <w:spacing w:val="-2"/>
                          <w:sz w:val="18"/>
                        </w:rPr>
                        <w:t>GigabitEthernet0/0/0</w:t>
                      </w:r>
                    </w:p>
                    <w:p w14:paraId="7049326C" w14:textId="77777777" w:rsidR="00420B9F" w:rsidRDefault="00BD4F4D">
                      <w:pPr>
                        <w:spacing w:before="60" w:line="309" w:lineRule="auto"/>
                        <w:ind w:left="136" w:right="4651"/>
                        <w:rPr>
                          <w:rFonts w:ascii="Courier New"/>
                          <w:color w:val="000000"/>
                          <w:sz w:val="18"/>
                        </w:rPr>
                      </w:pPr>
                      <w:r>
                        <w:rPr>
                          <w:rFonts w:ascii="Courier New"/>
                          <w:color w:val="000000"/>
                          <w:sz w:val="18"/>
                        </w:rPr>
                        <w:t>description</w:t>
                      </w:r>
                      <w:r>
                        <w:rPr>
                          <w:rFonts w:ascii="Courier New"/>
                          <w:color w:val="000000"/>
                          <w:spacing w:val="-29"/>
                          <w:sz w:val="18"/>
                        </w:rPr>
                        <w:t xml:space="preserve"> </w:t>
                      </w:r>
                      <w:r>
                        <w:rPr>
                          <w:rFonts w:ascii="Courier New"/>
                          <w:color w:val="000000"/>
                          <w:sz w:val="18"/>
                        </w:rPr>
                        <w:t>Uplink-to-Academic-Distribution ip address 10.10.99.1 255.255.255.248</w:t>
                      </w:r>
                    </w:p>
                    <w:p w14:paraId="43205C49" w14:textId="77777777" w:rsidR="00420B9F" w:rsidRDefault="00BD4F4D">
                      <w:pPr>
                        <w:spacing w:before="2"/>
                        <w:ind w:left="28"/>
                        <w:rPr>
                          <w:rFonts w:ascii="Courier New"/>
                          <w:color w:val="000000"/>
                          <w:sz w:val="18"/>
                        </w:rPr>
                      </w:pPr>
                      <w:r>
                        <w:rPr>
                          <w:rFonts w:ascii="Courier New"/>
                          <w:color w:val="000000"/>
                          <w:spacing w:val="-10"/>
                          <w:sz w:val="18"/>
                        </w:rPr>
                        <w:t>!</w:t>
                      </w:r>
                    </w:p>
                    <w:p w14:paraId="4B812A85" w14:textId="77777777" w:rsidR="00420B9F" w:rsidRDefault="00BD4F4D">
                      <w:pPr>
                        <w:spacing w:before="60"/>
                        <w:ind w:left="28"/>
                        <w:rPr>
                          <w:rFonts w:ascii="Courier New"/>
                          <w:color w:val="000000"/>
                          <w:sz w:val="18"/>
                        </w:rPr>
                      </w:pPr>
                      <w:r>
                        <w:rPr>
                          <w:rFonts w:ascii="Courier New"/>
                          <w:color w:val="000000"/>
                          <w:sz w:val="18"/>
                        </w:rPr>
                        <w:t>interface</w:t>
                      </w:r>
                      <w:r>
                        <w:rPr>
                          <w:rFonts w:ascii="Courier New"/>
                          <w:color w:val="000000"/>
                          <w:spacing w:val="-9"/>
                          <w:sz w:val="18"/>
                        </w:rPr>
                        <w:t xml:space="preserve"> </w:t>
                      </w:r>
                      <w:r>
                        <w:rPr>
                          <w:rFonts w:ascii="Courier New"/>
                          <w:color w:val="000000"/>
                          <w:spacing w:val="-2"/>
                          <w:sz w:val="18"/>
                        </w:rPr>
                        <w:t>GigabitEthernet0/0/1</w:t>
                      </w:r>
                    </w:p>
                    <w:p w14:paraId="35490D87" w14:textId="77777777" w:rsidR="00420B9F" w:rsidRDefault="00BD4F4D">
                      <w:pPr>
                        <w:spacing w:before="60" w:line="309" w:lineRule="auto"/>
                        <w:ind w:left="136" w:right="4876"/>
                        <w:rPr>
                          <w:rFonts w:ascii="Courier New"/>
                          <w:color w:val="000000"/>
                          <w:sz w:val="18"/>
                        </w:rPr>
                      </w:pPr>
                      <w:r>
                        <w:rPr>
                          <w:rFonts w:ascii="Courier New"/>
                          <w:color w:val="000000"/>
                          <w:sz w:val="18"/>
                        </w:rPr>
                        <w:t>description</w:t>
                      </w:r>
                      <w:r>
                        <w:rPr>
                          <w:rFonts w:ascii="Courier New"/>
                          <w:color w:val="000000"/>
                          <w:spacing w:val="-29"/>
                          <w:sz w:val="18"/>
                        </w:rPr>
                        <w:t xml:space="preserve"> </w:t>
                      </w:r>
                      <w:r>
                        <w:rPr>
                          <w:rFonts w:ascii="Courier New"/>
                          <w:color w:val="000000"/>
                          <w:sz w:val="18"/>
                        </w:rPr>
                        <w:t>Uplink-to-Hostel-Distribution ip address 10.10.99.9 255.255.255.248</w:t>
                      </w:r>
                    </w:p>
                    <w:p w14:paraId="4E98CC62" w14:textId="77777777" w:rsidR="00420B9F" w:rsidRDefault="00BD4F4D">
                      <w:pPr>
                        <w:spacing w:before="3"/>
                        <w:ind w:left="28"/>
                        <w:rPr>
                          <w:rFonts w:ascii="Courier New"/>
                          <w:color w:val="000000"/>
                          <w:sz w:val="18"/>
                        </w:rPr>
                      </w:pPr>
                      <w:r>
                        <w:rPr>
                          <w:rFonts w:ascii="Courier New"/>
                          <w:color w:val="000000"/>
                          <w:spacing w:val="-10"/>
                          <w:sz w:val="18"/>
                        </w:rPr>
                        <w:t>!</w:t>
                      </w:r>
                    </w:p>
                    <w:p w14:paraId="56E5AB5C" w14:textId="77777777" w:rsidR="00420B9F" w:rsidRDefault="00BD4F4D">
                      <w:pPr>
                        <w:spacing w:before="60"/>
                        <w:ind w:left="28"/>
                        <w:rPr>
                          <w:rFonts w:ascii="Courier New"/>
                          <w:color w:val="000000"/>
                          <w:sz w:val="18"/>
                        </w:rPr>
                      </w:pPr>
                      <w:r>
                        <w:rPr>
                          <w:rFonts w:ascii="Courier New"/>
                          <w:color w:val="000000"/>
                          <w:sz w:val="18"/>
                        </w:rPr>
                        <w:t>router</w:t>
                      </w:r>
                      <w:r>
                        <w:rPr>
                          <w:rFonts w:ascii="Courier New"/>
                          <w:color w:val="000000"/>
                          <w:spacing w:val="-5"/>
                          <w:sz w:val="18"/>
                        </w:rPr>
                        <w:t xml:space="preserve"> </w:t>
                      </w:r>
                      <w:r>
                        <w:rPr>
                          <w:rFonts w:ascii="Courier New"/>
                          <w:color w:val="000000"/>
                          <w:sz w:val="18"/>
                        </w:rPr>
                        <w:t>ospf</w:t>
                      </w:r>
                      <w:r>
                        <w:rPr>
                          <w:rFonts w:ascii="Courier New"/>
                          <w:color w:val="000000"/>
                          <w:spacing w:val="-5"/>
                          <w:sz w:val="18"/>
                        </w:rPr>
                        <w:t xml:space="preserve"> </w:t>
                      </w:r>
                      <w:r>
                        <w:rPr>
                          <w:rFonts w:ascii="Courier New"/>
                          <w:color w:val="000000"/>
                          <w:spacing w:val="-10"/>
                          <w:sz w:val="18"/>
                        </w:rPr>
                        <w:t>1</w:t>
                      </w:r>
                    </w:p>
                    <w:p w14:paraId="43EBC782" w14:textId="77777777" w:rsidR="00420B9F" w:rsidRDefault="00BD4F4D">
                      <w:pPr>
                        <w:spacing w:before="60"/>
                        <w:ind w:left="136"/>
                        <w:rPr>
                          <w:rFonts w:ascii="Courier New"/>
                          <w:color w:val="000000"/>
                          <w:sz w:val="18"/>
                        </w:rPr>
                      </w:pPr>
                      <w:r>
                        <w:rPr>
                          <w:rFonts w:ascii="Courier New"/>
                          <w:color w:val="000000"/>
                          <w:sz w:val="18"/>
                        </w:rPr>
                        <w:t>network</w:t>
                      </w:r>
                      <w:r>
                        <w:rPr>
                          <w:rFonts w:ascii="Courier New"/>
                          <w:color w:val="000000"/>
                          <w:spacing w:val="-9"/>
                          <w:sz w:val="18"/>
                        </w:rPr>
                        <w:t xml:space="preserve"> </w:t>
                      </w:r>
                      <w:r>
                        <w:rPr>
                          <w:rFonts w:ascii="Courier New"/>
                          <w:color w:val="000000"/>
                          <w:sz w:val="18"/>
                        </w:rPr>
                        <w:t>10.10.99.0</w:t>
                      </w:r>
                      <w:r>
                        <w:rPr>
                          <w:rFonts w:ascii="Courier New"/>
                          <w:color w:val="000000"/>
                          <w:spacing w:val="-7"/>
                          <w:sz w:val="18"/>
                        </w:rPr>
                        <w:t xml:space="preserve"> </w:t>
                      </w:r>
                      <w:r>
                        <w:rPr>
                          <w:rFonts w:ascii="Courier New"/>
                          <w:color w:val="000000"/>
                          <w:sz w:val="18"/>
                        </w:rPr>
                        <w:t>0.0.0.7</w:t>
                      </w:r>
                      <w:r>
                        <w:rPr>
                          <w:rFonts w:ascii="Courier New"/>
                          <w:color w:val="000000"/>
                          <w:spacing w:val="-7"/>
                          <w:sz w:val="18"/>
                        </w:rPr>
                        <w:t xml:space="preserve"> </w:t>
                      </w:r>
                      <w:r>
                        <w:rPr>
                          <w:rFonts w:ascii="Courier New"/>
                          <w:color w:val="000000"/>
                          <w:sz w:val="18"/>
                        </w:rPr>
                        <w:t>area</w:t>
                      </w:r>
                      <w:r>
                        <w:rPr>
                          <w:rFonts w:ascii="Courier New"/>
                          <w:color w:val="000000"/>
                          <w:spacing w:val="-7"/>
                          <w:sz w:val="18"/>
                        </w:rPr>
                        <w:t xml:space="preserve"> </w:t>
                      </w:r>
                      <w:r>
                        <w:rPr>
                          <w:rFonts w:ascii="Courier New"/>
                          <w:color w:val="000000"/>
                          <w:spacing w:val="-10"/>
                          <w:sz w:val="18"/>
                        </w:rPr>
                        <w:t>0</w:t>
                      </w:r>
                    </w:p>
                    <w:p w14:paraId="47518CF5" w14:textId="77777777" w:rsidR="00420B9F" w:rsidRDefault="00BD4F4D">
                      <w:pPr>
                        <w:spacing w:before="60"/>
                        <w:ind w:left="136"/>
                        <w:rPr>
                          <w:rFonts w:ascii="Courier New"/>
                          <w:color w:val="000000"/>
                          <w:sz w:val="18"/>
                        </w:rPr>
                      </w:pPr>
                      <w:r>
                        <w:rPr>
                          <w:rFonts w:ascii="Courier New"/>
                          <w:color w:val="000000"/>
                          <w:sz w:val="18"/>
                        </w:rPr>
                        <w:t>network</w:t>
                      </w:r>
                      <w:r>
                        <w:rPr>
                          <w:rFonts w:ascii="Courier New"/>
                          <w:color w:val="000000"/>
                          <w:spacing w:val="-8"/>
                          <w:sz w:val="18"/>
                        </w:rPr>
                        <w:t xml:space="preserve"> </w:t>
                      </w:r>
                      <w:r>
                        <w:rPr>
                          <w:rFonts w:ascii="Courier New"/>
                          <w:color w:val="000000"/>
                          <w:sz w:val="18"/>
                        </w:rPr>
                        <w:t>10.10.10.0</w:t>
                      </w:r>
                      <w:r>
                        <w:rPr>
                          <w:rFonts w:ascii="Courier New"/>
                          <w:color w:val="000000"/>
                          <w:spacing w:val="-7"/>
                          <w:sz w:val="18"/>
                        </w:rPr>
                        <w:t xml:space="preserve"> </w:t>
                      </w:r>
                      <w:r>
                        <w:rPr>
                          <w:rFonts w:ascii="Courier New"/>
                          <w:color w:val="000000"/>
                          <w:sz w:val="18"/>
                        </w:rPr>
                        <w:t>0.0.1.255</w:t>
                      </w:r>
                      <w:r>
                        <w:rPr>
                          <w:rFonts w:ascii="Courier New"/>
                          <w:color w:val="000000"/>
                          <w:spacing w:val="-8"/>
                          <w:sz w:val="18"/>
                        </w:rPr>
                        <w:t xml:space="preserve"> </w:t>
                      </w:r>
                      <w:r>
                        <w:rPr>
                          <w:rFonts w:ascii="Courier New"/>
                          <w:color w:val="000000"/>
                          <w:sz w:val="18"/>
                        </w:rPr>
                        <w:t>area</w:t>
                      </w:r>
                      <w:r>
                        <w:rPr>
                          <w:rFonts w:ascii="Courier New"/>
                          <w:color w:val="000000"/>
                          <w:spacing w:val="-7"/>
                          <w:sz w:val="18"/>
                        </w:rPr>
                        <w:t xml:space="preserve"> </w:t>
                      </w:r>
                      <w:r>
                        <w:rPr>
                          <w:rFonts w:ascii="Courier New"/>
                          <w:color w:val="000000"/>
                          <w:spacing w:val="-10"/>
                          <w:sz w:val="18"/>
                        </w:rPr>
                        <w:t>0</w:t>
                      </w:r>
                    </w:p>
                    <w:p w14:paraId="1E997ED4" w14:textId="77777777" w:rsidR="00420B9F" w:rsidRDefault="00BD4F4D">
                      <w:pPr>
                        <w:spacing w:before="60" w:line="309" w:lineRule="auto"/>
                        <w:ind w:left="136" w:right="5680"/>
                        <w:rPr>
                          <w:rFonts w:ascii="Courier New"/>
                          <w:color w:val="000000"/>
                          <w:sz w:val="18"/>
                        </w:rPr>
                      </w:pPr>
                      <w:r>
                        <w:rPr>
                          <w:rFonts w:ascii="Courier New"/>
                          <w:color w:val="000000"/>
                          <w:sz w:val="18"/>
                        </w:rPr>
                        <w:t>network</w:t>
                      </w:r>
                      <w:r>
                        <w:rPr>
                          <w:rFonts w:ascii="Courier New"/>
                          <w:color w:val="000000"/>
                          <w:spacing w:val="-10"/>
                          <w:sz w:val="18"/>
                        </w:rPr>
                        <w:t xml:space="preserve"> </w:t>
                      </w:r>
                      <w:r>
                        <w:rPr>
                          <w:rFonts w:ascii="Courier New"/>
                          <w:color w:val="000000"/>
                          <w:sz w:val="18"/>
                        </w:rPr>
                        <w:t>10.10.20.0</w:t>
                      </w:r>
                      <w:r>
                        <w:rPr>
                          <w:rFonts w:ascii="Courier New"/>
                          <w:color w:val="000000"/>
                          <w:spacing w:val="-10"/>
                          <w:sz w:val="18"/>
                        </w:rPr>
                        <w:t xml:space="preserve"> </w:t>
                      </w:r>
                      <w:r>
                        <w:rPr>
                          <w:rFonts w:ascii="Courier New"/>
                          <w:color w:val="000000"/>
                          <w:sz w:val="18"/>
                        </w:rPr>
                        <w:t>0.0.3.255</w:t>
                      </w:r>
                      <w:r>
                        <w:rPr>
                          <w:rFonts w:ascii="Courier New"/>
                          <w:color w:val="000000"/>
                          <w:spacing w:val="-10"/>
                          <w:sz w:val="18"/>
                        </w:rPr>
                        <w:t xml:space="preserve"> </w:t>
                      </w:r>
                      <w:r>
                        <w:rPr>
                          <w:rFonts w:ascii="Courier New"/>
                          <w:color w:val="000000"/>
                          <w:sz w:val="18"/>
                        </w:rPr>
                        <w:t>area</w:t>
                      </w:r>
                      <w:r>
                        <w:rPr>
                          <w:rFonts w:ascii="Courier New"/>
                          <w:color w:val="000000"/>
                          <w:spacing w:val="-10"/>
                          <w:sz w:val="18"/>
                        </w:rPr>
                        <w:t xml:space="preserve"> </w:t>
                      </w:r>
                      <w:r>
                        <w:rPr>
                          <w:rFonts w:ascii="Courier New"/>
                          <w:color w:val="000000"/>
                          <w:sz w:val="18"/>
                        </w:rPr>
                        <w:t>0 passive-interface default</w:t>
                      </w:r>
                    </w:p>
                    <w:p w14:paraId="01A34D1B" w14:textId="77777777" w:rsidR="00420B9F" w:rsidRDefault="00BD4F4D">
                      <w:pPr>
                        <w:spacing w:before="2"/>
                        <w:ind w:left="136"/>
                        <w:rPr>
                          <w:rFonts w:ascii="Courier New"/>
                          <w:color w:val="000000"/>
                          <w:sz w:val="18"/>
                        </w:rPr>
                      </w:pPr>
                      <w:r>
                        <w:rPr>
                          <w:rFonts w:ascii="Courier New"/>
                          <w:color w:val="000000"/>
                          <w:sz w:val="18"/>
                        </w:rPr>
                        <w:t>no</w:t>
                      </w:r>
                      <w:r>
                        <w:rPr>
                          <w:rFonts w:ascii="Courier New"/>
                          <w:color w:val="000000"/>
                          <w:spacing w:val="-10"/>
                          <w:sz w:val="18"/>
                        </w:rPr>
                        <w:t xml:space="preserve"> </w:t>
                      </w:r>
                      <w:r>
                        <w:rPr>
                          <w:rFonts w:ascii="Courier New"/>
                          <w:color w:val="000000"/>
                          <w:sz w:val="18"/>
                        </w:rPr>
                        <w:t>passive-interface</w:t>
                      </w:r>
                      <w:r>
                        <w:rPr>
                          <w:rFonts w:ascii="Courier New"/>
                          <w:color w:val="000000"/>
                          <w:spacing w:val="-9"/>
                          <w:sz w:val="18"/>
                        </w:rPr>
                        <w:t xml:space="preserve"> </w:t>
                      </w:r>
                      <w:r>
                        <w:rPr>
                          <w:rFonts w:ascii="Courier New"/>
                          <w:color w:val="000000"/>
                          <w:spacing w:val="-2"/>
                          <w:sz w:val="18"/>
                        </w:rPr>
                        <w:t>GigabitEthernet0/0/0</w:t>
                      </w:r>
                    </w:p>
                    <w:p w14:paraId="70D1C039" w14:textId="77777777" w:rsidR="00420B9F" w:rsidRDefault="00BD4F4D">
                      <w:pPr>
                        <w:spacing w:before="60" w:line="203" w:lineRule="exact"/>
                        <w:ind w:left="136"/>
                        <w:rPr>
                          <w:rFonts w:ascii="Courier New"/>
                          <w:color w:val="000000"/>
                          <w:sz w:val="18"/>
                        </w:rPr>
                      </w:pPr>
                      <w:r>
                        <w:rPr>
                          <w:rFonts w:ascii="Courier New"/>
                          <w:color w:val="000000"/>
                          <w:sz w:val="18"/>
                        </w:rPr>
                        <w:t>no</w:t>
                      </w:r>
                      <w:r>
                        <w:rPr>
                          <w:rFonts w:ascii="Courier New"/>
                          <w:color w:val="000000"/>
                          <w:spacing w:val="-10"/>
                          <w:sz w:val="18"/>
                        </w:rPr>
                        <w:t xml:space="preserve"> </w:t>
                      </w:r>
                      <w:r>
                        <w:rPr>
                          <w:rFonts w:ascii="Courier New"/>
                          <w:color w:val="000000"/>
                          <w:sz w:val="18"/>
                        </w:rPr>
                        <w:t>passive-interface</w:t>
                      </w:r>
                      <w:r>
                        <w:rPr>
                          <w:rFonts w:ascii="Courier New"/>
                          <w:color w:val="000000"/>
                          <w:spacing w:val="-9"/>
                          <w:sz w:val="18"/>
                        </w:rPr>
                        <w:t xml:space="preserve"> </w:t>
                      </w:r>
                      <w:r>
                        <w:rPr>
                          <w:rFonts w:ascii="Courier New"/>
                          <w:color w:val="000000"/>
                          <w:spacing w:val="-2"/>
                          <w:sz w:val="18"/>
                        </w:rPr>
                        <w:t>GigabitEthernet0/0/1</w:t>
                      </w:r>
                    </w:p>
                  </w:txbxContent>
                </v:textbox>
                <w10:wrap type="topAndBottom" anchorx="page"/>
              </v:shape>
            </w:pict>
          </mc:Fallback>
        </mc:AlternateContent>
      </w:r>
    </w:p>
    <w:p w14:paraId="1458E4A8" w14:textId="77777777" w:rsidR="00420B9F" w:rsidRDefault="00BD4F4D">
      <w:pPr>
        <w:pStyle w:val="ListParagraph"/>
        <w:numPr>
          <w:ilvl w:val="1"/>
          <w:numId w:val="1"/>
        </w:numPr>
        <w:tabs>
          <w:tab w:val="left" w:pos="702"/>
        </w:tabs>
        <w:spacing w:before="261"/>
        <w:ind w:left="702" w:hanging="431"/>
        <w:rPr>
          <w:b/>
          <w:sz w:val="26"/>
        </w:rPr>
      </w:pPr>
      <w:r>
        <w:rPr>
          <w:b/>
          <w:color w:val="2D5EAA"/>
          <w:sz w:val="26"/>
        </w:rPr>
        <w:t>Access</w:t>
      </w:r>
      <w:r>
        <w:rPr>
          <w:b/>
          <w:color w:val="2D5EAA"/>
          <w:spacing w:val="-7"/>
          <w:sz w:val="26"/>
        </w:rPr>
        <w:t xml:space="preserve"> </w:t>
      </w:r>
      <w:r>
        <w:rPr>
          <w:b/>
          <w:color w:val="2D5EAA"/>
          <w:sz w:val="26"/>
        </w:rPr>
        <w:t>Switch</w:t>
      </w:r>
      <w:r>
        <w:rPr>
          <w:b/>
          <w:color w:val="2D5EAA"/>
          <w:spacing w:val="-7"/>
          <w:sz w:val="26"/>
        </w:rPr>
        <w:t xml:space="preserve"> </w:t>
      </w:r>
      <w:r>
        <w:rPr>
          <w:b/>
          <w:color w:val="2D5EAA"/>
          <w:sz w:val="26"/>
        </w:rPr>
        <w:t>—</w:t>
      </w:r>
      <w:r>
        <w:rPr>
          <w:b/>
          <w:color w:val="2D5EAA"/>
          <w:spacing w:val="-7"/>
          <w:sz w:val="26"/>
        </w:rPr>
        <w:t xml:space="preserve"> </w:t>
      </w:r>
      <w:r>
        <w:rPr>
          <w:b/>
          <w:color w:val="2D5EAA"/>
          <w:sz w:val="26"/>
        </w:rPr>
        <w:t>VLAN</w:t>
      </w:r>
      <w:r>
        <w:rPr>
          <w:b/>
          <w:color w:val="2D5EAA"/>
          <w:spacing w:val="-8"/>
          <w:sz w:val="26"/>
        </w:rPr>
        <w:t xml:space="preserve"> </w:t>
      </w:r>
      <w:r>
        <w:rPr>
          <w:b/>
          <w:color w:val="2D5EAA"/>
          <w:sz w:val="26"/>
        </w:rPr>
        <w:t>and</w:t>
      </w:r>
      <w:r>
        <w:rPr>
          <w:b/>
          <w:color w:val="2D5EAA"/>
          <w:spacing w:val="-9"/>
          <w:sz w:val="26"/>
        </w:rPr>
        <w:t xml:space="preserve"> </w:t>
      </w:r>
      <w:r>
        <w:rPr>
          <w:b/>
          <w:color w:val="2D5EAA"/>
          <w:sz w:val="26"/>
        </w:rPr>
        <w:t>PoE</w:t>
      </w:r>
      <w:r>
        <w:rPr>
          <w:b/>
          <w:color w:val="2D5EAA"/>
          <w:spacing w:val="-7"/>
          <w:sz w:val="26"/>
        </w:rPr>
        <w:t xml:space="preserve"> </w:t>
      </w:r>
      <w:r>
        <w:rPr>
          <w:b/>
          <w:color w:val="2D5EAA"/>
          <w:sz w:val="26"/>
        </w:rPr>
        <w:t>Configuration</w:t>
      </w:r>
      <w:r>
        <w:rPr>
          <w:b/>
          <w:color w:val="2D5EAA"/>
          <w:spacing w:val="-9"/>
          <w:sz w:val="26"/>
        </w:rPr>
        <w:t xml:space="preserve"> </w:t>
      </w:r>
      <w:r>
        <w:rPr>
          <w:b/>
          <w:color w:val="2D5EAA"/>
          <w:sz w:val="26"/>
        </w:rPr>
        <w:t>(Star</w:t>
      </w:r>
      <w:r>
        <w:rPr>
          <w:b/>
          <w:color w:val="2D5EAA"/>
          <w:spacing w:val="-9"/>
          <w:sz w:val="26"/>
        </w:rPr>
        <w:t xml:space="preserve"> </w:t>
      </w:r>
      <w:r>
        <w:rPr>
          <w:b/>
          <w:color w:val="2D5EAA"/>
          <w:spacing w:val="-2"/>
          <w:sz w:val="26"/>
        </w:rPr>
        <w:t>Segment)</w:t>
      </w:r>
    </w:p>
    <w:p w14:paraId="3148AD04" w14:textId="77777777" w:rsidR="00420B9F" w:rsidRDefault="00BD4F4D">
      <w:pPr>
        <w:pStyle w:val="BodyText"/>
        <w:spacing w:before="1"/>
        <w:rPr>
          <w:b/>
          <w:sz w:val="10"/>
        </w:rPr>
      </w:pPr>
      <w:r>
        <w:rPr>
          <w:b/>
          <w:noProof/>
          <w:sz w:val="10"/>
        </w:rPr>
        <mc:AlternateContent>
          <mc:Choice Requires="wps">
            <w:drawing>
              <wp:anchor distT="0" distB="0" distL="0" distR="0" simplePos="0" relativeHeight="487605248" behindDoc="1" locked="0" layoutInCell="1" allowOverlap="1" wp14:anchorId="5D155315" wp14:editId="16212366">
                <wp:simplePos x="0" y="0"/>
                <wp:positionH relativeFrom="page">
                  <wp:posOffset>840028</wp:posOffset>
                </wp:positionH>
                <wp:positionV relativeFrom="paragraph">
                  <wp:posOffset>89424</wp:posOffset>
                </wp:positionV>
                <wp:extent cx="6095365" cy="1637030"/>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5365" cy="1637030"/>
                        </a:xfrm>
                        <a:prstGeom prst="rect">
                          <a:avLst/>
                        </a:prstGeom>
                        <a:solidFill>
                          <a:srgbClr val="F5F5F5"/>
                        </a:solidFill>
                      </wps:spPr>
                      <wps:txbx>
                        <w:txbxContent>
                          <w:p w14:paraId="542B0723" w14:textId="77777777" w:rsidR="00420B9F" w:rsidRDefault="00BD4F4D">
                            <w:pPr>
                              <w:spacing w:line="203" w:lineRule="exact"/>
                              <w:ind w:left="28"/>
                              <w:rPr>
                                <w:rFonts w:ascii="Courier New"/>
                                <w:color w:val="000000"/>
                                <w:sz w:val="18"/>
                              </w:rPr>
                            </w:pPr>
                            <w:r>
                              <w:rPr>
                                <w:rFonts w:ascii="Courier New"/>
                                <w:color w:val="000000"/>
                                <w:sz w:val="18"/>
                              </w:rPr>
                              <w:t>hostname</w:t>
                            </w:r>
                            <w:r>
                              <w:rPr>
                                <w:rFonts w:ascii="Courier New"/>
                                <w:color w:val="000000"/>
                                <w:spacing w:val="-20"/>
                                <w:sz w:val="18"/>
                              </w:rPr>
                              <w:t xml:space="preserve"> </w:t>
                            </w:r>
                            <w:r>
                              <w:rPr>
                                <w:rFonts w:ascii="Courier New"/>
                                <w:color w:val="000000"/>
                                <w:sz w:val="18"/>
                              </w:rPr>
                              <w:t>ACAD-ACCESS-</w:t>
                            </w:r>
                            <w:r>
                              <w:rPr>
                                <w:rFonts w:ascii="Courier New"/>
                                <w:color w:val="000000"/>
                                <w:spacing w:val="-4"/>
                                <w:sz w:val="18"/>
                              </w:rPr>
                              <w:t>SW01</w:t>
                            </w:r>
                          </w:p>
                          <w:p w14:paraId="11BDBE9B" w14:textId="77777777" w:rsidR="00420B9F" w:rsidRDefault="00BD4F4D">
                            <w:pPr>
                              <w:spacing w:before="60"/>
                              <w:ind w:left="28"/>
                              <w:rPr>
                                <w:rFonts w:ascii="Courier New"/>
                                <w:color w:val="000000"/>
                                <w:sz w:val="18"/>
                              </w:rPr>
                            </w:pPr>
                            <w:r>
                              <w:rPr>
                                <w:rFonts w:ascii="Courier New"/>
                                <w:color w:val="000000"/>
                                <w:spacing w:val="-10"/>
                                <w:sz w:val="18"/>
                              </w:rPr>
                              <w:t>!</w:t>
                            </w:r>
                          </w:p>
                          <w:p w14:paraId="37460192" w14:textId="77777777" w:rsidR="00420B9F" w:rsidRDefault="00BD4F4D">
                            <w:pPr>
                              <w:spacing w:before="60"/>
                              <w:ind w:left="28"/>
                              <w:rPr>
                                <w:rFonts w:ascii="Courier New"/>
                                <w:color w:val="000000"/>
                                <w:sz w:val="18"/>
                              </w:rPr>
                            </w:pPr>
                            <w:r>
                              <w:rPr>
                                <w:rFonts w:ascii="Courier New"/>
                                <w:color w:val="000000"/>
                                <w:sz w:val="18"/>
                              </w:rPr>
                              <w:t>vlan</w:t>
                            </w:r>
                            <w:r>
                              <w:rPr>
                                <w:rFonts w:ascii="Courier New"/>
                                <w:color w:val="000000"/>
                                <w:spacing w:val="-4"/>
                                <w:sz w:val="18"/>
                              </w:rPr>
                              <w:t xml:space="preserve"> </w:t>
                            </w:r>
                            <w:r>
                              <w:rPr>
                                <w:rFonts w:ascii="Courier New"/>
                                <w:color w:val="000000"/>
                                <w:spacing w:val="-5"/>
                                <w:sz w:val="18"/>
                              </w:rPr>
                              <w:t>10</w:t>
                            </w:r>
                          </w:p>
                          <w:p w14:paraId="13B71FE6" w14:textId="77777777" w:rsidR="00420B9F" w:rsidRDefault="00BD4F4D">
                            <w:pPr>
                              <w:spacing w:before="60"/>
                              <w:ind w:left="136"/>
                              <w:rPr>
                                <w:rFonts w:ascii="Courier New"/>
                                <w:color w:val="000000"/>
                                <w:sz w:val="18"/>
                              </w:rPr>
                            </w:pPr>
                            <w:r>
                              <w:rPr>
                                <w:rFonts w:ascii="Courier New"/>
                                <w:color w:val="000000"/>
                                <w:sz w:val="18"/>
                              </w:rPr>
                              <w:t>name</w:t>
                            </w:r>
                            <w:r>
                              <w:rPr>
                                <w:rFonts w:ascii="Courier New"/>
                                <w:color w:val="000000"/>
                                <w:spacing w:val="-13"/>
                                <w:sz w:val="18"/>
                              </w:rPr>
                              <w:t xml:space="preserve"> </w:t>
                            </w:r>
                            <w:r>
                              <w:rPr>
                                <w:rFonts w:ascii="Courier New"/>
                                <w:color w:val="000000"/>
                                <w:sz w:val="18"/>
                              </w:rPr>
                              <w:t>ACADEMIC-</w:t>
                            </w:r>
                            <w:r>
                              <w:rPr>
                                <w:rFonts w:ascii="Courier New"/>
                                <w:color w:val="000000"/>
                                <w:spacing w:val="-4"/>
                                <w:sz w:val="18"/>
                              </w:rPr>
                              <w:t>ZONE</w:t>
                            </w:r>
                          </w:p>
                          <w:p w14:paraId="734F7692" w14:textId="77777777" w:rsidR="00420B9F" w:rsidRDefault="00BD4F4D">
                            <w:pPr>
                              <w:spacing w:before="60"/>
                              <w:ind w:left="28"/>
                              <w:rPr>
                                <w:rFonts w:ascii="Courier New"/>
                                <w:color w:val="000000"/>
                                <w:sz w:val="18"/>
                              </w:rPr>
                            </w:pPr>
                            <w:r>
                              <w:rPr>
                                <w:rFonts w:ascii="Courier New"/>
                                <w:color w:val="000000"/>
                                <w:spacing w:val="-10"/>
                                <w:sz w:val="18"/>
                              </w:rPr>
                              <w:t>!</w:t>
                            </w:r>
                          </w:p>
                          <w:p w14:paraId="4A84ABD6" w14:textId="77777777" w:rsidR="00420B9F" w:rsidRDefault="00BD4F4D">
                            <w:pPr>
                              <w:spacing w:before="61" w:line="307" w:lineRule="auto"/>
                              <w:ind w:left="136" w:right="4876" w:hanging="108"/>
                              <w:rPr>
                                <w:rFonts w:ascii="Courier New"/>
                                <w:color w:val="000000"/>
                                <w:sz w:val="18"/>
                              </w:rPr>
                            </w:pPr>
                            <w:r>
                              <w:rPr>
                                <w:rFonts w:ascii="Courier New"/>
                                <w:color w:val="000000"/>
                                <w:sz w:val="18"/>
                              </w:rPr>
                              <w:t>interface</w:t>
                            </w:r>
                            <w:r>
                              <w:rPr>
                                <w:rFonts w:ascii="Courier New"/>
                                <w:color w:val="000000"/>
                                <w:spacing w:val="-19"/>
                                <w:sz w:val="18"/>
                              </w:rPr>
                              <w:t xml:space="preserve"> </w:t>
                            </w:r>
                            <w:r>
                              <w:rPr>
                                <w:rFonts w:ascii="Courier New"/>
                                <w:color w:val="000000"/>
                                <w:sz w:val="18"/>
                              </w:rPr>
                              <w:t>range</w:t>
                            </w:r>
                            <w:r>
                              <w:rPr>
                                <w:rFonts w:ascii="Courier New"/>
                                <w:color w:val="000000"/>
                                <w:spacing w:val="-19"/>
                                <w:sz w:val="18"/>
                              </w:rPr>
                              <w:t xml:space="preserve"> </w:t>
                            </w:r>
                            <w:r>
                              <w:rPr>
                                <w:rFonts w:ascii="Courier New"/>
                                <w:color w:val="000000"/>
                                <w:sz w:val="18"/>
                              </w:rPr>
                              <w:t>FastEthernet0/1-24 switchport mode access</w:t>
                            </w:r>
                          </w:p>
                          <w:p w14:paraId="5EC100B0" w14:textId="77777777" w:rsidR="00420B9F" w:rsidRDefault="00BD4F4D">
                            <w:pPr>
                              <w:spacing w:before="3" w:line="309" w:lineRule="auto"/>
                              <w:ind w:left="136" w:right="6281"/>
                              <w:rPr>
                                <w:rFonts w:ascii="Courier New"/>
                                <w:color w:val="000000"/>
                                <w:sz w:val="18"/>
                              </w:rPr>
                            </w:pPr>
                            <w:r>
                              <w:rPr>
                                <w:rFonts w:ascii="Courier New"/>
                                <w:color w:val="000000"/>
                                <w:sz w:val="18"/>
                              </w:rPr>
                              <w:t>switchport</w:t>
                            </w:r>
                            <w:r>
                              <w:rPr>
                                <w:rFonts w:ascii="Courier New"/>
                                <w:color w:val="000000"/>
                                <w:spacing w:val="-13"/>
                                <w:sz w:val="18"/>
                              </w:rPr>
                              <w:t xml:space="preserve"> </w:t>
                            </w:r>
                            <w:r>
                              <w:rPr>
                                <w:rFonts w:ascii="Courier New"/>
                                <w:color w:val="000000"/>
                                <w:sz w:val="18"/>
                              </w:rPr>
                              <w:t>access</w:t>
                            </w:r>
                            <w:r>
                              <w:rPr>
                                <w:rFonts w:ascii="Courier New"/>
                                <w:color w:val="000000"/>
                                <w:spacing w:val="-13"/>
                                <w:sz w:val="18"/>
                              </w:rPr>
                              <w:t xml:space="preserve"> </w:t>
                            </w:r>
                            <w:r>
                              <w:rPr>
                                <w:rFonts w:ascii="Courier New"/>
                                <w:color w:val="000000"/>
                                <w:sz w:val="18"/>
                              </w:rPr>
                              <w:t>vlan</w:t>
                            </w:r>
                            <w:r>
                              <w:rPr>
                                <w:rFonts w:ascii="Courier New"/>
                                <w:color w:val="000000"/>
                                <w:spacing w:val="-13"/>
                                <w:sz w:val="18"/>
                              </w:rPr>
                              <w:t xml:space="preserve"> </w:t>
                            </w:r>
                            <w:r>
                              <w:rPr>
                                <w:rFonts w:ascii="Courier New"/>
                                <w:color w:val="000000"/>
                                <w:sz w:val="18"/>
                              </w:rPr>
                              <w:t>10 power inline auto</w:t>
                            </w:r>
                          </w:p>
                          <w:p w14:paraId="2D4458E0" w14:textId="77777777" w:rsidR="00420B9F" w:rsidRDefault="00BD4F4D">
                            <w:pPr>
                              <w:spacing w:before="2"/>
                              <w:ind w:left="136"/>
                              <w:rPr>
                                <w:rFonts w:ascii="Courier New"/>
                                <w:color w:val="000000"/>
                                <w:sz w:val="18"/>
                              </w:rPr>
                            </w:pPr>
                            <w:r>
                              <w:rPr>
                                <w:rFonts w:ascii="Courier New"/>
                                <w:color w:val="000000"/>
                                <w:sz w:val="18"/>
                              </w:rPr>
                              <w:t>spanning-tree</w:t>
                            </w:r>
                            <w:r>
                              <w:rPr>
                                <w:rFonts w:ascii="Courier New"/>
                                <w:color w:val="000000"/>
                                <w:spacing w:val="-13"/>
                                <w:sz w:val="18"/>
                              </w:rPr>
                              <w:t xml:space="preserve"> </w:t>
                            </w:r>
                            <w:r>
                              <w:rPr>
                                <w:rFonts w:ascii="Courier New"/>
                                <w:color w:val="000000"/>
                                <w:spacing w:val="-2"/>
                                <w:sz w:val="18"/>
                              </w:rPr>
                              <w:t>portfast</w:t>
                            </w:r>
                          </w:p>
                        </w:txbxContent>
                      </wps:txbx>
                      <wps:bodyPr wrap="square" lIns="0" tIns="0" rIns="0" bIns="0" rtlCol="0">
                        <a:noAutofit/>
                      </wps:bodyPr>
                    </wps:wsp>
                  </a:graphicData>
                </a:graphic>
              </wp:anchor>
            </w:drawing>
          </mc:Choice>
          <mc:Fallback>
            <w:pict>
              <v:shape w14:anchorId="5D155315" id="Textbox 65" o:spid="_x0000_s1037" type="#_x0000_t202" style="position:absolute;margin-left:66.15pt;margin-top:7.05pt;width:479.95pt;height:128.9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" fillcolor="#f5f5f5" stroked="f">
                <v:textbox inset="0,0,0,0">
                  <w:txbxContent>
                    <w:p w14:paraId="542B0723" w14:textId="77777777" w:rsidR="00420B9F" w:rsidRDefault="00BD4F4D">
                      <w:pPr>
                        <w:spacing w:line="203" w:lineRule="exact"/>
                        <w:ind w:left="28"/>
                        <w:rPr>
                          <w:rFonts w:ascii="Courier New"/>
                          <w:color w:val="000000"/>
                          <w:sz w:val="18"/>
                        </w:rPr>
                      </w:pPr>
                      <w:r>
                        <w:rPr>
                          <w:rFonts w:ascii="Courier New"/>
                          <w:color w:val="000000"/>
                          <w:sz w:val="18"/>
                        </w:rPr>
                        <w:t>hostname</w:t>
                      </w:r>
                      <w:r>
                        <w:rPr>
                          <w:rFonts w:ascii="Courier New"/>
                          <w:color w:val="000000"/>
                          <w:spacing w:val="-20"/>
                          <w:sz w:val="18"/>
                        </w:rPr>
                        <w:t xml:space="preserve"> </w:t>
                      </w:r>
                      <w:r>
                        <w:rPr>
                          <w:rFonts w:ascii="Courier New"/>
                          <w:color w:val="000000"/>
                          <w:sz w:val="18"/>
                        </w:rPr>
                        <w:t>ACAD-ACCESS-</w:t>
                      </w:r>
                      <w:r>
                        <w:rPr>
                          <w:rFonts w:ascii="Courier New"/>
                          <w:color w:val="000000"/>
                          <w:spacing w:val="-4"/>
                          <w:sz w:val="18"/>
                        </w:rPr>
                        <w:t>SW01</w:t>
                      </w:r>
                    </w:p>
                    <w:p w14:paraId="11BDBE9B" w14:textId="77777777" w:rsidR="00420B9F" w:rsidRDefault="00BD4F4D">
                      <w:pPr>
                        <w:spacing w:before="60"/>
                        <w:ind w:left="28"/>
                        <w:rPr>
                          <w:rFonts w:ascii="Courier New"/>
                          <w:color w:val="000000"/>
                          <w:sz w:val="18"/>
                        </w:rPr>
                      </w:pPr>
                      <w:r>
                        <w:rPr>
                          <w:rFonts w:ascii="Courier New"/>
                          <w:color w:val="000000"/>
                          <w:spacing w:val="-10"/>
                          <w:sz w:val="18"/>
                        </w:rPr>
                        <w:t>!</w:t>
                      </w:r>
                    </w:p>
                    <w:p w14:paraId="37460192" w14:textId="77777777" w:rsidR="00420B9F" w:rsidRDefault="00BD4F4D">
                      <w:pPr>
                        <w:spacing w:before="60"/>
                        <w:ind w:left="28"/>
                        <w:rPr>
                          <w:rFonts w:ascii="Courier New"/>
                          <w:color w:val="000000"/>
                          <w:sz w:val="18"/>
                        </w:rPr>
                      </w:pPr>
                      <w:r>
                        <w:rPr>
                          <w:rFonts w:ascii="Courier New"/>
                          <w:color w:val="000000"/>
                          <w:sz w:val="18"/>
                        </w:rPr>
                        <w:t>vlan</w:t>
                      </w:r>
                      <w:r>
                        <w:rPr>
                          <w:rFonts w:ascii="Courier New"/>
                          <w:color w:val="000000"/>
                          <w:spacing w:val="-4"/>
                          <w:sz w:val="18"/>
                        </w:rPr>
                        <w:t xml:space="preserve"> </w:t>
                      </w:r>
                      <w:r>
                        <w:rPr>
                          <w:rFonts w:ascii="Courier New"/>
                          <w:color w:val="000000"/>
                          <w:spacing w:val="-5"/>
                          <w:sz w:val="18"/>
                        </w:rPr>
                        <w:t>10</w:t>
                      </w:r>
                    </w:p>
                    <w:p w14:paraId="13B71FE6" w14:textId="77777777" w:rsidR="00420B9F" w:rsidRDefault="00BD4F4D">
                      <w:pPr>
                        <w:spacing w:before="60"/>
                        <w:ind w:left="136"/>
                        <w:rPr>
                          <w:rFonts w:ascii="Courier New"/>
                          <w:color w:val="000000"/>
                          <w:sz w:val="18"/>
                        </w:rPr>
                      </w:pPr>
                      <w:r>
                        <w:rPr>
                          <w:rFonts w:ascii="Courier New"/>
                          <w:color w:val="000000"/>
                          <w:sz w:val="18"/>
                        </w:rPr>
                        <w:t>name</w:t>
                      </w:r>
                      <w:r>
                        <w:rPr>
                          <w:rFonts w:ascii="Courier New"/>
                          <w:color w:val="000000"/>
                          <w:spacing w:val="-13"/>
                          <w:sz w:val="18"/>
                        </w:rPr>
                        <w:t xml:space="preserve"> </w:t>
                      </w:r>
                      <w:r>
                        <w:rPr>
                          <w:rFonts w:ascii="Courier New"/>
                          <w:color w:val="000000"/>
                          <w:sz w:val="18"/>
                        </w:rPr>
                        <w:t>ACADEMIC-</w:t>
                      </w:r>
                      <w:r>
                        <w:rPr>
                          <w:rFonts w:ascii="Courier New"/>
                          <w:color w:val="000000"/>
                          <w:spacing w:val="-4"/>
                          <w:sz w:val="18"/>
                        </w:rPr>
                        <w:t>ZONE</w:t>
                      </w:r>
                    </w:p>
                    <w:p w14:paraId="734F7692" w14:textId="77777777" w:rsidR="00420B9F" w:rsidRDefault="00BD4F4D">
                      <w:pPr>
                        <w:spacing w:before="60"/>
                        <w:ind w:left="28"/>
                        <w:rPr>
                          <w:rFonts w:ascii="Courier New"/>
                          <w:color w:val="000000"/>
                          <w:sz w:val="18"/>
                        </w:rPr>
                      </w:pPr>
                      <w:r>
                        <w:rPr>
                          <w:rFonts w:ascii="Courier New"/>
                          <w:color w:val="000000"/>
                          <w:spacing w:val="-10"/>
                          <w:sz w:val="18"/>
                        </w:rPr>
                        <w:t>!</w:t>
                      </w:r>
                    </w:p>
                    <w:p w14:paraId="4A84ABD6" w14:textId="77777777" w:rsidR="00420B9F" w:rsidRDefault="00BD4F4D">
                      <w:pPr>
                        <w:spacing w:before="61" w:line="307" w:lineRule="auto"/>
                        <w:ind w:left="136" w:right="4876" w:hanging="108"/>
                        <w:rPr>
                          <w:rFonts w:ascii="Courier New"/>
                          <w:color w:val="000000"/>
                          <w:sz w:val="18"/>
                        </w:rPr>
                      </w:pPr>
                      <w:r>
                        <w:rPr>
                          <w:rFonts w:ascii="Courier New"/>
                          <w:color w:val="000000"/>
                          <w:sz w:val="18"/>
                        </w:rPr>
                        <w:t>interface</w:t>
                      </w:r>
                      <w:r>
                        <w:rPr>
                          <w:rFonts w:ascii="Courier New"/>
                          <w:color w:val="000000"/>
                          <w:spacing w:val="-19"/>
                          <w:sz w:val="18"/>
                        </w:rPr>
                        <w:t xml:space="preserve"> </w:t>
                      </w:r>
                      <w:r>
                        <w:rPr>
                          <w:rFonts w:ascii="Courier New"/>
                          <w:color w:val="000000"/>
                          <w:sz w:val="18"/>
                        </w:rPr>
                        <w:t>range</w:t>
                      </w:r>
                      <w:r>
                        <w:rPr>
                          <w:rFonts w:ascii="Courier New"/>
                          <w:color w:val="000000"/>
                          <w:spacing w:val="-19"/>
                          <w:sz w:val="18"/>
                        </w:rPr>
                        <w:t xml:space="preserve"> </w:t>
                      </w:r>
                      <w:r>
                        <w:rPr>
                          <w:rFonts w:ascii="Courier New"/>
                          <w:color w:val="000000"/>
                          <w:sz w:val="18"/>
                        </w:rPr>
                        <w:t>FastEthernet0/1-24 switchport mode access</w:t>
                      </w:r>
                    </w:p>
                    <w:p w14:paraId="5EC100B0" w14:textId="77777777" w:rsidR="00420B9F" w:rsidRDefault="00BD4F4D">
                      <w:pPr>
                        <w:spacing w:before="3" w:line="309" w:lineRule="auto"/>
                        <w:ind w:left="136" w:right="6281"/>
                        <w:rPr>
                          <w:rFonts w:ascii="Courier New"/>
                          <w:color w:val="000000"/>
                          <w:sz w:val="18"/>
                        </w:rPr>
                      </w:pPr>
                      <w:r>
                        <w:rPr>
                          <w:rFonts w:ascii="Courier New"/>
                          <w:color w:val="000000"/>
                          <w:sz w:val="18"/>
                        </w:rPr>
                        <w:t>switchport</w:t>
                      </w:r>
                      <w:r>
                        <w:rPr>
                          <w:rFonts w:ascii="Courier New"/>
                          <w:color w:val="000000"/>
                          <w:spacing w:val="-13"/>
                          <w:sz w:val="18"/>
                        </w:rPr>
                        <w:t xml:space="preserve"> </w:t>
                      </w:r>
                      <w:r>
                        <w:rPr>
                          <w:rFonts w:ascii="Courier New"/>
                          <w:color w:val="000000"/>
                          <w:sz w:val="18"/>
                        </w:rPr>
                        <w:t>access</w:t>
                      </w:r>
                      <w:r>
                        <w:rPr>
                          <w:rFonts w:ascii="Courier New"/>
                          <w:color w:val="000000"/>
                          <w:spacing w:val="-13"/>
                          <w:sz w:val="18"/>
                        </w:rPr>
                        <w:t xml:space="preserve"> </w:t>
                      </w:r>
                      <w:r>
                        <w:rPr>
                          <w:rFonts w:ascii="Courier New"/>
                          <w:color w:val="000000"/>
                          <w:sz w:val="18"/>
                        </w:rPr>
                        <w:t>vlan</w:t>
                      </w:r>
                      <w:r>
                        <w:rPr>
                          <w:rFonts w:ascii="Courier New"/>
                          <w:color w:val="000000"/>
                          <w:spacing w:val="-13"/>
                          <w:sz w:val="18"/>
                        </w:rPr>
                        <w:t xml:space="preserve"> </w:t>
                      </w:r>
                      <w:r>
                        <w:rPr>
                          <w:rFonts w:ascii="Courier New"/>
                          <w:color w:val="000000"/>
                          <w:sz w:val="18"/>
                        </w:rPr>
                        <w:t>10 power inline auto</w:t>
                      </w:r>
                    </w:p>
                    <w:p w14:paraId="2D4458E0" w14:textId="77777777" w:rsidR="00420B9F" w:rsidRDefault="00BD4F4D">
                      <w:pPr>
                        <w:spacing w:before="2"/>
                        <w:ind w:left="136"/>
                        <w:rPr>
                          <w:rFonts w:ascii="Courier New"/>
                          <w:color w:val="000000"/>
                          <w:sz w:val="18"/>
                        </w:rPr>
                      </w:pPr>
                      <w:r>
                        <w:rPr>
                          <w:rFonts w:ascii="Courier New"/>
                          <w:color w:val="000000"/>
                          <w:sz w:val="18"/>
                        </w:rPr>
                        <w:t>spanning-tree</w:t>
                      </w:r>
                      <w:r>
                        <w:rPr>
                          <w:rFonts w:ascii="Courier New"/>
                          <w:color w:val="000000"/>
                          <w:spacing w:val="-13"/>
                          <w:sz w:val="18"/>
                        </w:rPr>
                        <w:t xml:space="preserve"> </w:t>
                      </w:r>
                      <w:r>
                        <w:rPr>
                          <w:rFonts w:ascii="Courier New"/>
                          <w:color w:val="000000"/>
                          <w:spacing w:val="-2"/>
                          <w:sz w:val="18"/>
                        </w:rPr>
                        <w:t>portfast</w:t>
                      </w:r>
                    </w:p>
                  </w:txbxContent>
                </v:textbox>
                <w10:wrap type="topAndBottom" anchorx="page"/>
              </v:shape>
            </w:pict>
          </mc:Fallback>
        </mc:AlternateContent>
      </w:r>
    </w:p>
    <w:p w14:paraId="4C223DD5" w14:textId="77777777" w:rsidR="00420B9F" w:rsidRDefault="00BD4F4D">
      <w:pPr>
        <w:pStyle w:val="ListParagraph"/>
        <w:numPr>
          <w:ilvl w:val="1"/>
          <w:numId w:val="1"/>
        </w:numPr>
        <w:tabs>
          <w:tab w:val="left" w:pos="700"/>
        </w:tabs>
        <w:spacing w:before="261"/>
        <w:ind w:left="700" w:hanging="429"/>
        <w:rPr>
          <w:b/>
          <w:sz w:val="26"/>
        </w:rPr>
      </w:pPr>
      <w:r>
        <w:rPr>
          <w:b/>
          <w:color w:val="2D5EAA"/>
          <w:sz w:val="26"/>
        </w:rPr>
        <w:t>DNS</w:t>
      </w:r>
      <w:r>
        <w:rPr>
          <w:b/>
          <w:color w:val="2D5EAA"/>
          <w:spacing w:val="-6"/>
          <w:sz w:val="26"/>
        </w:rPr>
        <w:t xml:space="preserve"> </w:t>
      </w:r>
      <w:r>
        <w:rPr>
          <w:b/>
          <w:color w:val="2D5EAA"/>
          <w:sz w:val="26"/>
        </w:rPr>
        <w:t>Server</w:t>
      </w:r>
      <w:r>
        <w:rPr>
          <w:b/>
          <w:color w:val="2D5EAA"/>
          <w:spacing w:val="-5"/>
          <w:sz w:val="26"/>
        </w:rPr>
        <w:t xml:space="preserve"> </w:t>
      </w:r>
      <w:r>
        <w:rPr>
          <w:b/>
          <w:color w:val="2D5EAA"/>
          <w:sz w:val="26"/>
        </w:rPr>
        <w:t>—</w:t>
      </w:r>
      <w:r>
        <w:rPr>
          <w:b/>
          <w:color w:val="2D5EAA"/>
          <w:spacing w:val="-8"/>
          <w:sz w:val="26"/>
        </w:rPr>
        <w:t xml:space="preserve"> </w:t>
      </w:r>
      <w:r>
        <w:rPr>
          <w:b/>
          <w:color w:val="2D5EAA"/>
          <w:sz w:val="26"/>
        </w:rPr>
        <w:t>Zone</w:t>
      </w:r>
      <w:r>
        <w:rPr>
          <w:b/>
          <w:color w:val="2D5EAA"/>
          <w:spacing w:val="-8"/>
          <w:sz w:val="26"/>
        </w:rPr>
        <w:t xml:space="preserve"> </w:t>
      </w:r>
      <w:r>
        <w:rPr>
          <w:b/>
          <w:color w:val="2D5EAA"/>
          <w:sz w:val="26"/>
        </w:rPr>
        <w:t>Definition</w:t>
      </w:r>
      <w:r>
        <w:rPr>
          <w:b/>
          <w:color w:val="2D5EAA"/>
          <w:spacing w:val="-8"/>
          <w:sz w:val="26"/>
        </w:rPr>
        <w:t xml:space="preserve"> </w:t>
      </w:r>
      <w:r>
        <w:rPr>
          <w:b/>
          <w:color w:val="2D5EAA"/>
          <w:spacing w:val="-2"/>
          <w:sz w:val="26"/>
        </w:rPr>
        <w:t>(Simulated)</w:t>
      </w:r>
    </w:p>
    <w:p w14:paraId="58AAE3E0" w14:textId="77777777" w:rsidR="00420B9F" w:rsidRDefault="00BD4F4D">
      <w:pPr>
        <w:pStyle w:val="BodyText"/>
        <w:rPr>
          <w:b/>
          <w:sz w:val="10"/>
        </w:rPr>
      </w:pPr>
      <w:r>
        <w:rPr>
          <w:b/>
          <w:noProof/>
          <w:sz w:val="10"/>
        </w:rPr>
        <mc:AlternateContent>
          <mc:Choice Requires="wpg">
            <w:drawing>
              <wp:anchor distT="0" distB="0" distL="0" distR="0" simplePos="0" relativeHeight="487605760" behindDoc="1" locked="0" layoutInCell="1" allowOverlap="1" wp14:anchorId="1057C092" wp14:editId="11836394">
                <wp:simplePos x="0" y="0"/>
                <wp:positionH relativeFrom="page">
                  <wp:posOffset>840028</wp:posOffset>
                </wp:positionH>
                <wp:positionV relativeFrom="paragraph">
                  <wp:posOffset>88258</wp:posOffset>
                </wp:positionV>
                <wp:extent cx="6095365" cy="109728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5365" cy="1097280"/>
                          <a:chOff x="0" y="0"/>
                          <a:chExt cx="6095365" cy="1097280"/>
                        </a:xfrm>
                      </wpg:grpSpPr>
                      <wps:wsp>
                        <wps:cNvPr id="67" name="Graphic 67"/>
                        <wps:cNvSpPr/>
                        <wps:spPr>
                          <a:xfrm>
                            <a:off x="0" y="668"/>
                            <a:ext cx="6095365" cy="1096645"/>
                          </a:xfrm>
                          <a:custGeom>
                            <a:avLst/>
                            <a:gdLst/>
                            <a:ahLst/>
                            <a:cxnLst/>
                            <a:rect l="l" t="t" r="r" b="b"/>
                            <a:pathLst>
                              <a:path w="6095365" h="1096645">
                                <a:moveTo>
                                  <a:pt x="6095365" y="966609"/>
                                </a:moveTo>
                                <a:lnTo>
                                  <a:pt x="0" y="966609"/>
                                </a:lnTo>
                                <a:lnTo>
                                  <a:pt x="0" y="1096137"/>
                                </a:lnTo>
                                <a:lnTo>
                                  <a:pt x="6095365" y="1096137"/>
                                </a:lnTo>
                                <a:lnTo>
                                  <a:pt x="6095365" y="966609"/>
                                </a:lnTo>
                                <a:close/>
                              </a:path>
                              <a:path w="6095365" h="1096645">
                                <a:moveTo>
                                  <a:pt x="6095365" y="631329"/>
                                </a:moveTo>
                                <a:lnTo>
                                  <a:pt x="0" y="631329"/>
                                </a:lnTo>
                                <a:lnTo>
                                  <a:pt x="0" y="798957"/>
                                </a:lnTo>
                                <a:lnTo>
                                  <a:pt x="0" y="966597"/>
                                </a:lnTo>
                                <a:lnTo>
                                  <a:pt x="6095365" y="966597"/>
                                </a:lnTo>
                                <a:lnTo>
                                  <a:pt x="6095365" y="798957"/>
                                </a:lnTo>
                                <a:lnTo>
                                  <a:pt x="6095365" y="631329"/>
                                </a:lnTo>
                                <a:close/>
                              </a:path>
                              <a:path w="6095365" h="1096645">
                                <a:moveTo>
                                  <a:pt x="6095365" y="295732"/>
                                </a:moveTo>
                                <a:lnTo>
                                  <a:pt x="0" y="295732"/>
                                </a:lnTo>
                                <a:lnTo>
                                  <a:pt x="0" y="463677"/>
                                </a:lnTo>
                                <a:lnTo>
                                  <a:pt x="0" y="631317"/>
                                </a:lnTo>
                                <a:lnTo>
                                  <a:pt x="6095365" y="631317"/>
                                </a:lnTo>
                                <a:lnTo>
                                  <a:pt x="6095365" y="463677"/>
                                </a:lnTo>
                                <a:lnTo>
                                  <a:pt x="6095365" y="295732"/>
                                </a:lnTo>
                                <a:close/>
                              </a:path>
                              <a:path w="6095365" h="1096645">
                                <a:moveTo>
                                  <a:pt x="6095365" y="0"/>
                                </a:moveTo>
                                <a:lnTo>
                                  <a:pt x="0" y="0"/>
                                </a:lnTo>
                                <a:lnTo>
                                  <a:pt x="0" y="167640"/>
                                </a:lnTo>
                                <a:lnTo>
                                  <a:pt x="0" y="295656"/>
                                </a:lnTo>
                                <a:lnTo>
                                  <a:pt x="6095365" y="295656"/>
                                </a:lnTo>
                                <a:lnTo>
                                  <a:pt x="6095365" y="167640"/>
                                </a:lnTo>
                                <a:lnTo>
                                  <a:pt x="6095365" y="0"/>
                                </a:lnTo>
                                <a:close/>
                              </a:path>
                            </a:pathLst>
                          </a:custGeom>
                          <a:solidFill>
                            <a:srgbClr val="F5F5F5"/>
                          </a:solidFill>
                        </wps:spPr>
                        <wps:bodyPr wrap="square" lIns="0" tIns="0" rIns="0" bIns="0" rtlCol="0">
                          <a:prstTxWarp prst="textNoShape">
                            <a:avLst/>
                          </a:prstTxWarp>
                          <a:noAutofit/>
                        </wps:bodyPr>
                      </wps:wsp>
                      <wps:wsp>
                        <wps:cNvPr id="68" name="Textbox 68"/>
                        <wps:cNvSpPr txBox="1"/>
                        <wps:spPr>
                          <a:xfrm>
                            <a:off x="18288" y="0"/>
                            <a:ext cx="1452880" cy="129539"/>
                          </a:xfrm>
                          <a:prstGeom prst="rect">
                            <a:avLst/>
                          </a:prstGeom>
                        </wps:spPr>
                        <wps:txbx>
                          <w:txbxContent>
                            <w:p w14:paraId="01AC7DC0" w14:textId="77777777" w:rsidR="00420B9F" w:rsidRDefault="00BD4F4D">
                              <w:pPr>
                                <w:rPr>
                                  <w:rFonts w:ascii="Courier New"/>
                                  <w:sz w:val="18"/>
                                </w:rPr>
                              </w:pPr>
                              <w:r>
                                <w:rPr>
                                  <w:rFonts w:ascii="Courier New"/>
                                  <w:sz w:val="18"/>
                                </w:rPr>
                                <w:t>$ORIGIN</w:t>
                              </w:r>
                              <w:r>
                                <w:rPr>
                                  <w:rFonts w:ascii="Courier New"/>
                                  <w:spacing w:val="-7"/>
                                  <w:sz w:val="18"/>
                                </w:rPr>
                                <w:t xml:space="preserve"> </w:t>
                              </w:r>
                              <w:r>
                                <w:rPr>
                                  <w:rFonts w:ascii="Courier New"/>
                                  <w:spacing w:val="-2"/>
                                  <w:sz w:val="18"/>
                                </w:rPr>
                                <w:t>campus.local.</w:t>
                              </w:r>
                            </w:p>
                          </w:txbxContent>
                        </wps:txbx>
                        <wps:bodyPr wrap="square" lIns="0" tIns="0" rIns="0" bIns="0" rtlCol="0">
                          <a:noAutofit/>
                        </wps:bodyPr>
                      </wps:wsp>
                      <wps:wsp>
                        <wps:cNvPr id="69" name="Textbox 69"/>
                        <wps:cNvSpPr txBox="1"/>
                        <wps:spPr>
                          <a:xfrm>
                            <a:off x="18288" y="166115"/>
                            <a:ext cx="493395" cy="427355"/>
                          </a:xfrm>
                          <a:prstGeom prst="rect">
                            <a:avLst/>
                          </a:prstGeom>
                        </wps:spPr>
                        <wps:txbx>
                          <w:txbxContent>
                            <w:p w14:paraId="0B63AD4D" w14:textId="77777777" w:rsidR="00420B9F" w:rsidRDefault="00BD4F4D">
                              <w:pPr>
                                <w:rPr>
                                  <w:rFonts w:ascii="Courier New"/>
                                  <w:sz w:val="18"/>
                                </w:rPr>
                              </w:pPr>
                              <w:r>
                                <w:rPr>
                                  <w:rFonts w:ascii="Courier New"/>
                                  <w:spacing w:val="-10"/>
                                  <w:sz w:val="18"/>
                                </w:rPr>
                                <w:t>@</w:t>
                              </w:r>
                            </w:p>
                            <w:p w14:paraId="09FC236A" w14:textId="77777777" w:rsidR="00420B9F" w:rsidRDefault="00BD4F4D">
                              <w:pPr>
                                <w:rPr>
                                  <w:rFonts w:ascii="Courier New"/>
                                  <w:sz w:val="18"/>
                                </w:rPr>
                              </w:pPr>
                              <w:r>
                                <w:rPr>
                                  <w:rFonts w:ascii="Courier New"/>
                                  <w:sz w:val="18"/>
                                </w:rPr>
                                <w:t>86400</w:t>
                              </w:r>
                              <w:r>
                                <w:rPr>
                                  <w:rFonts w:ascii="Courier New"/>
                                  <w:spacing w:val="-5"/>
                                  <w:sz w:val="18"/>
                                </w:rPr>
                                <w:t xml:space="preserve"> </w:t>
                              </w:r>
                              <w:r>
                                <w:rPr>
                                  <w:rFonts w:ascii="Courier New"/>
                                  <w:spacing w:val="-10"/>
                                  <w:sz w:val="18"/>
                                </w:rPr>
                                <w:t>)</w:t>
                              </w:r>
                            </w:p>
                            <w:p w14:paraId="28E75514" w14:textId="77777777" w:rsidR="00420B9F" w:rsidRDefault="00BD4F4D">
                              <w:pPr>
                                <w:spacing w:before="60"/>
                                <w:rPr>
                                  <w:rFonts w:ascii="Courier New"/>
                                  <w:sz w:val="18"/>
                                </w:rPr>
                              </w:pPr>
                              <w:r>
                                <w:rPr>
                                  <w:rFonts w:ascii="Courier New"/>
                                  <w:spacing w:val="-10"/>
                                  <w:sz w:val="18"/>
                                </w:rPr>
                                <w:t>@</w:t>
                              </w:r>
                            </w:p>
                          </w:txbxContent>
                        </wps:txbx>
                        <wps:bodyPr wrap="square" lIns="0" tIns="0" rIns="0" bIns="0" rtlCol="0">
                          <a:noAutofit/>
                        </wps:bodyPr>
                      </wps:wsp>
                      <wps:wsp>
                        <wps:cNvPr id="70" name="Textbox 70"/>
                        <wps:cNvSpPr txBox="1"/>
                        <wps:spPr>
                          <a:xfrm>
                            <a:off x="566928" y="166115"/>
                            <a:ext cx="5156200" cy="129539"/>
                          </a:xfrm>
                          <a:prstGeom prst="rect">
                            <a:avLst/>
                          </a:prstGeom>
                        </wps:spPr>
                        <wps:txbx>
                          <w:txbxContent>
                            <w:p w14:paraId="18FEB6ED" w14:textId="77777777" w:rsidR="00420B9F" w:rsidRDefault="00BD4F4D">
                              <w:pPr>
                                <w:rPr>
                                  <w:rFonts w:ascii="Courier New"/>
                                  <w:sz w:val="18"/>
                                </w:rPr>
                              </w:pPr>
                              <w:r>
                                <w:rPr>
                                  <w:rFonts w:ascii="Courier New"/>
                                  <w:sz w:val="18"/>
                                </w:rPr>
                                <w:t>IN</w:t>
                              </w:r>
                              <w:r>
                                <w:rPr>
                                  <w:rFonts w:ascii="Courier New"/>
                                  <w:spacing w:val="-9"/>
                                  <w:sz w:val="18"/>
                                </w:rPr>
                                <w:t xml:space="preserve"> </w:t>
                              </w:r>
                              <w:r>
                                <w:rPr>
                                  <w:rFonts w:ascii="Courier New"/>
                                  <w:sz w:val="18"/>
                                </w:rPr>
                                <w:t>SOA</w:t>
                              </w:r>
                              <w:r>
                                <w:rPr>
                                  <w:rFonts w:ascii="Courier New"/>
                                  <w:spacing w:val="41"/>
                                  <w:w w:val="150"/>
                                  <w:sz w:val="18"/>
                                </w:rPr>
                                <w:t xml:space="preserve"> </w:t>
                              </w:r>
                              <w:r>
                                <w:rPr>
                                  <w:rFonts w:ascii="Courier New"/>
                                  <w:sz w:val="18"/>
                                </w:rPr>
                                <w:t>ns1.campus.local.</w:t>
                              </w:r>
                              <w:r>
                                <w:rPr>
                                  <w:rFonts w:ascii="Courier New"/>
                                  <w:spacing w:val="-7"/>
                                  <w:sz w:val="18"/>
                                </w:rPr>
                                <w:t xml:space="preserve"> </w:t>
                              </w:r>
                              <w:r>
                                <w:rPr>
                                  <w:rFonts w:ascii="Courier New"/>
                                  <w:sz w:val="18"/>
                                </w:rPr>
                                <w:t>admin.campus.local.</w:t>
                              </w:r>
                              <w:r>
                                <w:rPr>
                                  <w:rFonts w:ascii="Courier New"/>
                                  <w:spacing w:val="-6"/>
                                  <w:sz w:val="18"/>
                                </w:rPr>
                                <w:t xml:space="preserve"> </w:t>
                              </w:r>
                              <w:r>
                                <w:rPr>
                                  <w:rFonts w:ascii="Courier New"/>
                                  <w:sz w:val="18"/>
                                </w:rPr>
                                <w:t>(</w:t>
                              </w:r>
                              <w:r>
                                <w:rPr>
                                  <w:rFonts w:ascii="Courier New"/>
                                  <w:spacing w:val="-7"/>
                                  <w:sz w:val="18"/>
                                </w:rPr>
                                <w:t xml:space="preserve"> </w:t>
                              </w:r>
                              <w:r>
                                <w:rPr>
                                  <w:rFonts w:ascii="Courier New"/>
                                  <w:sz w:val="18"/>
                                </w:rPr>
                                <w:t>2026090301</w:t>
                              </w:r>
                              <w:r>
                                <w:rPr>
                                  <w:rFonts w:ascii="Courier New"/>
                                  <w:spacing w:val="-7"/>
                                  <w:sz w:val="18"/>
                                </w:rPr>
                                <w:t xml:space="preserve"> </w:t>
                              </w:r>
                              <w:r>
                                <w:rPr>
                                  <w:rFonts w:ascii="Courier New"/>
                                  <w:sz w:val="18"/>
                                </w:rPr>
                                <w:t>3600</w:t>
                              </w:r>
                              <w:r>
                                <w:rPr>
                                  <w:rFonts w:ascii="Courier New"/>
                                  <w:spacing w:val="-7"/>
                                  <w:sz w:val="18"/>
                                </w:rPr>
                                <w:t xml:space="preserve"> </w:t>
                              </w:r>
                              <w:r>
                                <w:rPr>
                                  <w:rFonts w:ascii="Courier New"/>
                                  <w:sz w:val="18"/>
                                </w:rPr>
                                <w:t>1800</w:t>
                              </w:r>
                              <w:r>
                                <w:rPr>
                                  <w:rFonts w:ascii="Courier New"/>
                                  <w:spacing w:val="-6"/>
                                  <w:sz w:val="18"/>
                                </w:rPr>
                                <w:t xml:space="preserve"> </w:t>
                              </w:r>
                              <w:r>
                                <w:rPr>
                                  <w:rFonts w:ascii="Courier New"/>
                                  <w:spacing w:val="-2"/>
                                  <w:sz w:val="18"/>
                                </w:rPr>
                                <w:t>604800</w:t>
                              </w:r>
                            </w:p>
                          </w:txbxContent>
                        </wps:txbx>
                        <wps:bodyPr wrap="square" lIns="0" tIns="0" rIns="0" bIns="0" rtlCol="0">
                          <a:noAutofit/>
                        </wps:bodyPr>
                      </wps:wsp>
                      <wps:wsp>
                        <wps:cNvPr id="71" name="Textbox 71"/>
                        <wps:cNvSpPr txBox="1"/>
                        <wps:spPr>
                          <a:xfrm>
                            <a:off x="566928" y="463676"/>
                            <a:ext cx="355600" cy="129539"/>
                          </a:xfrm>
                          <a:prstGeom prst="rect">
                            <a:avLst/>
                          </a:prstGeom>
                        </wps:spPr>
                        <wps:txbx>
                          <w:txbxContent>
                            <w:p w14:paraId="1E7E6849" w14:textId="77777777" w:rsidR="00420B9F" w:rsidRDefault="00BD4F4D">
                              <w:pPr>
                                <w:rPr>
                                  <w:rFonts w:ascii="Courier New"/>
                                  <w:sz w:val="18"/>
                                </w:rPr>
                              </w:pPr>
                              <w:r>
                                <w:rPr>
                                  <w:rFonts w:ascii="Courier New"/>
                                  <w:sz w:val="18"/>
                                </w:rPr>
                                <w:t>IN</w:t>
                              </w:r>
                              <w:r>
                                <w:rPr>
                                  <w:rFonts w:ascii="Courier New"/>
                                  <w:spacing w:val="-2"/>
                                  <w:sz w:val="18"/>
                                </w:rPr>
                                <w:t xml:space="preserve"> </w:t>
                              </w:r>
                              <w:r>
                                <w:rPr>
                                  <w:rFonts w:ascii="Courier New"/>
                                  <w:spacing w:val="-5"/>
                                  <w:sz w:val="18"/>
                                </w:rPr>
                                <w:t>NS</w:t>
                              </w:r>
                            </w:p>
                          </w:txbxContent>
                        </wps:txbx>
                        <wps:bodyPr wrap="square" lIns="0" tIns="0" rIns="0" bIns="0" rtlCol="0">
                          <a:noAutofit/>
                        </wps:bodyPr>
                      </wps:wsp>
                      <wps:wsp>
                        <wps:cNvPr id="72" name="Textbox 72"/>
                        <wps:cNvSpPr txBox="1"/>
                        <wps:spPr>
                          <a:xfrm>
                            <a:off x="1115568" y="463676"/>
                            <a:ext cx="1178560" cy="129539"/>
                          </a:xfrm>
                          <a:prstGeom prst="rect">
                            <a:avLst/>
                          </a:prstGeom>
                        </wps:spPr>
                        <wps:txbx>
                          <w:txbxContent>
                            <w:p w14:paraId="54A63D68" w14:textId="77777777" w:rsidR="00420B9F" w:rsidRDefault="00BD4F4D">
                              <w:pPr>
                                <w:rPr>
                                  <w:rFonts w:ascii="Courier New"/>
                                  <w:sz w:val="18"/>
                                </w:rPr>
                              </w:pPr>
                              <w:r>
                                <w:rPr>
                                  <w:rFonts w:ascii="Courier New"/>
                                  <w:spacing w:val="-2"/>
                                  <w:sz w:val="18"/>
                                </w:rPr>
                                <w:t>ns1.campus.local.</w:t>
                              </w:r>
                            </w:p>
                          </w:txbxContent>
                        </wps:txbx>
                        <wps:bodyPr wrap="square" lIns="0" tIns="0" rIns="0" bIns="0" rtlCol="0">
                          <a:noAutofit/>
                        </wps:bodyPr>
                      </wps:wsp>
                      <wps:wsp>
                        <wps:cNvPr id="73" name="Textbox 73"/>
                        <wps:cNvSpPr txBox="1"/>
                        <wps:spPr>
                          <a:xfrm>
                            <a:off x="18288" y="631316"/>
                            <a:ext cx="1864360" cy="464820"/>
                          </a:xfrm>
                          <a:prstGeom prst="rect">
                            <a:avLst/>
                          </a:prstGeom>
                        </wps:spPr>
                        <wps:txbx>
                          <w:txbxContent>
                            <w:p w14:paraId="62901146" w14:textId="77777777" w:rsidR="00420B9F" w:rsidRDefault="00BD4F4D">
                              <w:pPr>
                                <w:tabs>
                                  <w:tab w:val="left" w:pos="1187"/>
                                </w:tabs>
                                <w:spacing w:line="309" w:lineRule="auto"/>
                                <w:ind w:right="18"/>
                                <w:rPr>
                                  <w:rFonts w:ascii="Courier New"/>
                                  <w:sz w:val="18"/>
                                </w:rPr>
                              </w:pPr>
                              <w:r>
                                <w:rPr>
                                  <w:rFonts w:ascii="Courier New"/>
                                  <w:sz w:val="18"/>
                                </w:rPr>
                                <w:t>examserver</w:t>
                              </w:r>
                              <w:r>
                                <w:rPr>
                                  <w:rFonts w:ascii="Courier New"/>
                                  <w:spacing w:val="-13"/>
                                  <w:sz w:val="18"/>
                                </w:rPr>
                                <w:t xml:space="preserve"> </w:t>
                              </w:r>
                              <w:r>
                                <w:rPr>
                                  <w:rFonts w:ascii="Courier New"/>
                                  <w:sz w:val="18"/>
                                </w:rPr>
                                <w:t>IN</w:t>
                              </w:r>
                              <w:r>
                                <w:rPr>
                                  <w:rFonts w:ascii="Courier New"/>
                                  <w:spacing w:val="-13"/>
                                  <w:sz w:val="18"/>
                                </w:rPr>
                                <w:t xml:space="preserve"> </w:t>
                              </w:r>
                              <w:r>
                                <w:rPr>
                                  <w:rFonts w:ascii="Courier New"/>
                                  <w:sz w:val="18"/>
                                </w:rPr>
                                <w:t>A</w:t>
                              </w:r>
                              <w:r>
                                <w:rPr>
                                  <w:rFonts w:ascii="Courier New"/>
                                  <w:spacing w:val="-13"/>
                                  <w:sz w:val="18"/>
                                </w:rPr>
                                <w:t xml:space="preserve"> </w:t>
                              </w:r>
                              <w:r>
                                <w:rPr>
                                  <w:rFonts w:ascii="Courier New"/>
                                  <w:sz w:val="18"/>
                                </w:rPr>
                                <w:t xml:space="preserve">10.10.10.50 </w:t>
                              </w:r>
                              <w:r>
                                <w:rPr>
                                  <w:rFonts w:ascii="Courier New"/>
                                  <w:spacing w:val="-2"/>
                                  <w:sz w:val="18"/>
                                </w:rPr>
                                <w:t>library</w:t>
                              </w:r>
                              <w:r>
                                <w:rPr>
                                  <w:rFonts w:ascii="Courier New"/>
                                  <w:sz w:val="18"/>
                                </w:rPr>
                                <w:tab/>
                                <w:t>IN</w:t>
                              </w:r>
                              <w:r>
                                <w:rPr>
                                  <w:rFonts w:ascii="Courier New"/>
                                  <w:spacing w:val="-2"/>
                                  <w:sz w:val="18"/>
                                </w:rPr>
                                <w:t xml:space="preserve"> </w:t>
                              </w:r>
                              <w:r>
                                <w:rPr>
                                  <w:rFonts w:ascii="Courier New"/>
                                  <w:sz w:val="18"/>
                                </w:rPr>
                                <w:t>A</w:t>
                              </w:r>
                              <w:r>
                                <w:rPr>
                                  <w:rFonts w:ascii="Courier New"/>
                                  <w:spacing w:val="-1"/>
                                  <w:sz w:val="18"/>
                                </w:rPr>
                                <w:t xml:space="preserve"> </w:t>
                              </w:r>
                              <w:r>
                                <w:rPr>
                                  <w:rFonts w:ascii="Courier New"/>
                                  <w:spacing w:val="-2"/>
                                  <w:sz w:val="18"/>
                                </w:rPr>
                                <w:t>10.10.40.20</w:t>
                              </w:r>
                            </w:p>
                            <w:p w14:paraId="4BF3A670" w14:textId="77777777" w:rsidR="00420B9F" w:rsidRDefault="00BD4F4D">
                              <w:pPr>
                                <w:spacing w:before="2"/>
                                <w:rPr>
                                  <w:rFonts w:ascii="Courier New"/>
                                  <w:sz w:val="18"/>
                                </w:rPr>
                              </w:pPr>
                              <w:r>
                                <w:rPr>
                                  <w:rFonts w:ascii="Courier New"/>
                                  <w:sz w:val="18"/>
                                </w:rPr>
                                <w:t>admin-erp</w:t>
                              </w:r>
                              <w:r>
                                <w:rPr>
                                  <w:rFonts w:ascii="Courier New"/>
                                  <w:spacing w:val="46"/>
                                  <w:w w:val="150"/>
                                  <w:sz w:val="18"/>
                                </w:rPr>
                                <w:t xml:space="preserve"> </w:t>
                              </w:r>
                              <w:r>
                                <w:rPr>
                                  <w:rFonts w:ascii="Courier New"/>
                                  <w:sz w:val="18"/>
                                </w:rPr>
                                <w:t>IN</w:t>
                              </w:r>
                              <w:r>
                                <w:rPr>
                                  <w:rFonts w:ascii="Courier New"/>
                                  <w:spacing w:val="-3"/>
                                  <w:sz w:val="18"/>
                                </w:rPr>
                                <w:t xml:space="preserve"> </w:t>
                              </w:r>
                              <w:r>
                                <w:rPr>
                                  <w:rFonts w:ascii="Courier New"/>
                                  <w:sz w:val="18"/>
                                </w:rPr>
                                <w:t>A</w:t>
                              </w:r>
                              <w:r>
                                <w:rPr>
                                  <w:rFonts w:ascii="Courier New"/>
                                  <w:spacing w:val="-3"/>
                                  <w:sz w:val="18"/>
                                </w:rPr>
                                <w:t xml:space="preserve"> </w:t>
                              </w:r>
                              <w:r>
                                <w:rPr>
                                  <w:rFonts w:ascii="Courier New"/>
                                  <w:spacing w:val="-2"/>
                                  <w:sz w:val="18"/>
                                </w:rPr>
                                <w:t>10.10.30.10</w:t>
                              </w:r>
                            </w:p>
                          </w:txbxContent>
                        </wps:txbx>
                        <wps:bodyPr wrap="square" lIns="0" tIns="0" rIns="0" bIns="0" rtlCol="0">
                          <a:noAutofit/>
                        </wps:bodyPr>
                      </wps:wsp>
                    </wpg:wgp>
                  </a:graphicData>
                </a:graphic>
              </wp:anchor>
            </w:drawing>
          </mc:Choice>
          <mc:Fallback>
            <w:pict>
              <v:group w14:anchorId="1057C092" id="Group 66" o:spid="_x0000_s1038" style="position:absolute;margin-left:66.15pt;margin-top:6.95pt;width:479.95pt;height:86.4pt;z-index:-15710720;mso-wrap-distance-left:0;mso-wrap-distance-right:0;mso-position-horizontal-relative:page" coordsize="6095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">
                <v:shape id="Graphic 67" o:spid="_x0000_s1039" style="position:absolute;top:6;width:60953;height:10967;visibility:visible;mso-wrap-style:square;v-text-anchor:top" coordsize="6095365,1096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" path="m6095365,966609l,966609r,129528l6095365,1096137r,-129528xem6095365,631329l,631329,,798957,,966597r6095365,l6095365,798957r,-167628xem6095365,295732l,295732,,463677,,631317r6095365,l6095365,463677r,-167945xem6095365,l,,,167640,,295656r6095365,l6095365,167640,6095365,xe" fillcolor="#f5f5f5" stroked="f">
                  <v:path arrowok="t"/>
                </v:shape>
                <v:shape id="Textbox 68" o:spid="_x0000_s1040" type="#_x0000_t202" style="position:absolute;left:182;width:1452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01AC7DC0" w14:textId="77777777" w:rsidR="00420B9F" w:rsidRDefault="00BD4F4D">
                        <w:pPr>
                          <w:rPr>
                            <w:rFonts w:ascii="Courier New"/>
                            <w:sz w:val="18"/>
                          </w:rPr>
                        </w:pPr>
                        <w:r>
                          <w:rPr>
                            <w:rFonts w:ascii="Courier New"/>
                            <w:sz w:val="18"/>
                          </w:rPr>
                          <w:t>$ORIGIN</w:t>
                        </w:r>
                        <w:r>
                          <w:rPr>
                            <w:rFonts w:ascii="Courier New"/>
                            <w:spacing w:val="-7"/>
                            <w:sz w:val="18"/>
                          </w:rPr>
                          <w:t xml:space="preserve"> </w:t>
                        </w:r>
                        <w:r>
                          <w:rPr>
                            <w:rFonts w:ascii="Courier New"/>
                            <w:spacing w:val="-2"/>
                            <w:sz w:val="18"/>
                          </w:rPr>
                          <w:t>campus.local.</w:t>
                        </w:r>
                      </w:p>
                    </w:txbxContent>
                  </v:textbox>
                </v:shape>
                <v:shape id="Textbox 69" o:spid="_x0000_s1041" type="#_x0000_t202" style="position:absolute;left:182;top:1661;width:4934;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B63AD4D" w14:textId="77777777" w:rsidR="00420B9F" w:rsidRDefault="00BD4F4D">
                        <w:pPr>
                          <w:rPr>
                            <w:rFonts w:ascii="Courier New"/>
                            <w:sz w:val="18"/>
                          </w:rPr>
                        </w:pPr>
                        <w:r>
                          <w:rPr>
                            <w:rFonts w:ascii="Courier New"/>
                            <w:spacing w:val="-10"/>
                            <w:sz w:val="18"/>
                          </w:rPr>
                          <w:t>@</w:t>
                        </w:r>
                      </w:p>
                      <w:p w14:paraId="09FC236A" w14:textId="77777777" w:rsidR="00420B9F" w:rsidRDefault="00BD4F4D">
                        <w:pPr>
                          <w:rPr>
                            <w:rFonts w:ascii="Courier New"/>
                            <w:sz w:val="18"/>
                          </w:rPr>
                        </w:pPr>
                        <w:r>
                          <w:rPr>
                            <w:rFonts w:ascii="Courier New"/>
                            <w:sz w:val="18"/>
                          </w:rPr>
                          <w:t>86400</w:t>
                        </w:r>
                        <w:r>
                          <w:rPr>
                            <w:rFonts w:ascii="Courier New"/>
                            <w:spacing w:val="-5"/>
                            <w:sz w:val="18"/>
                          </w:rPr>
                          <w:t xml:space="preserve"> </w:t>
                        </w:r>
                        <w:r>
                          <w:rPr>
                            <w:rFonts w:ascii="Courier New"/>
                            <w:spacing w:val="-10"/>
                            <w:sz w:val="18"/>
                          </w:rPr>
                          <w:t>)</w:t>
                        </w:r>
                      </w:p>
                      <w:p w14:paraId="28E75514" w14:textId="77777777" w:rsidR="00420B9F" w:rsidRDefault="00BD4F4D">
                        <w:pPr>
                          <w:spacing w:before="60"/>
                          <w:rPr>
                            <w:rFonts w:ascii="Courier New"/>
                            <w:sz w:val="18"/>
                          </w:rPr>
                        </w:pPr>
                        <w:r>
                          <w:rPr>
                            <w:rFonts w:ascii="Courier New"/>
                            <w:spacing w:val="-10"/>
                            <w:sz w:val="18"/>
                          </w:rPr>
                          <w:t>@</w:t>
                        </w:r>
                      </w:p>
                    </w:txbxContent>
                  </v:textbox>
                </v:shape>
                <v:shape id="Textbox 70" o:spid="_x0000_s1042" type="#_x0000_t202" style="position:absolute;left:5669;top:1661;width:5156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8FEB6ED" w14:textId="77777777" w:rsidR="00420B9F" w:rsidRDefault="00BD4F4D">
                        <w:pPr>
                          <w:rPr>
                            <w:rFonts w:ascii="Courier New"/>
                            <w:sz w:val="18"/>
                          </w:rPr>
                        </w:pPr>
                        <w:r>
                          <w:rPr>
                            <w:rFonts w:ascii="Courier New"/>
                            <w:sz w:val="18"/>
                          </w:rPr>
                          <w:t>IN</w:t>
                        </w:r>
                        <w:r>
                          <w:rPr>
                            <w:rFonts w:ascii="Courier New"/>
                            <w:spacing w:val="-9"/>
                            <w:sz w:val="18"/>
                          </w:rPr>
                          <w:t xml:space="preserve"> </w:t>
                        </w:r>
                        <w:r>
                          <w:rPr>
                            <w:rFonts w:ascii="Courier New"/>
                            <w:sz w:val="18"/>
                          </w:rPr>
                          <w:t>SOA</w:t>
                        </w:r>
                        <w:r>
                          <w:rPr>
                            <w:rFonts w:ascii="Courier New"/>
                            <w:spacing w:val="41"/>
                            <w:w w:val="150"/>
                            <w:sz w:val="18"/>
                          </w:rPr>
                          <w:t xml:space="preserve"> </w:t>
                        </w:r>
                        <w:r>
                          <w:rPr>
                            <w:rFonts w:ascii="Courier New"/>
                            <w:sz w:val="18"/>
                          </w:rPr>
                          <w:t>ns1.campus.local.</w:t>
                        </w:r>
                        <w:r>
                          <w:rPr>
                            <w:rFonts w:ascii="Courier New"/>
                            <w:spacing w:val="-7"/>
                            <w:sz w:val="18"/>
                          </w:rPr>
                          <w:t xml:space="preserve"> </w:t>
                        </w:r>
                        <w:r>
                          <w:rPr>
                            <w:rFonts w:ascii="Courier New"/>
                            <w:sz w:val="18"/>
                          </w:rPr>
                          <w:t>admin.campus.local.</w:t>
                        </w:r>
                        <w:r>
                          <w:rPr>
                            <w:rFonts w:ascii="Courier New"/>
                            <w:spacing w:val="-6"/>
                            <w:sz w:val="18"/>
                          </w:rPr>
                          <w:t xml:space="preserve"> </w:t>
                        </w:r>
                        <w:r>
                          <w:rPr>
                            <w:rFonts w:ascii="Courier New"/>
                            <w:sz w:val="18"/>
                          </w:rPr>
                          <w:t>(</w:t>
                        </w:r>
                        <w:r>
                          <w:rPr>
                            <w:rFonts w:ascii="Courier New"/>
                            <w:spacing w:val="-7"/>
                            <w:sz w:val="18"/>
                          </w:rPr>
                          <w:t xml:space="preserve"> </w:t>
                        </w:r>
                        <w:r>
                          <w:rPr>
                            <w:rFonts w:ascii="Courier New"/>
                            <w:sz w:val="18"/>
                          </w:rPr>
                          <w:t>2026090301</w:t>
                        </w:r>
                        <w:r>
                          <w:rPr>
                            <w:rFonts w:ascii="Courier New"/>
                            <w:spacing w:val="-7"/>
                            <w:sz w:val="18"/>
                          </w:rPr>
                          <w:t xml:space="preserve"> </w:t>
                        </w:r>
                        <w:r>
                          <w:rPr>
                            <w:rFonts w:ascii="Courier New"/>
                            <w:sz w:val="18"/>
                          </w:rPr>
                          <w:t>3600</w:t>
                        </w:r>
                        <w:r>
                          <w:rPr>
                            <w:rFonts w:ascii="Courier New"/>
                            <w:spacing w:val="-7"/>
                            <w:sz w:val="18"/>
                          </w:rPr>
                          <w:t xml:space="preserve"> </w:t>
                        </w:r>
                        <w:r>
                          <w:rPr>
                            <w:rFonts w:ascii="Courier New"/>
                            <w:sz w:val="18"/>
                          </w:rPr>
                          <w:t>1800</w:t>
                        </w:r>
                        <w:r>
                          <w:rPr>
                            <w:rFonts w:ascii="Courier New"/>
                            <w:spacing w:val="-6"/>
                            <w:sz w:val="18"/>
                          </w:rPr>
                          <w:t xml:space="preserve"> </w:t>
                        </w:r>
                        <w:r>
                          <w:rPr>
                            <w:rFonts w:ascii="Courier New"/>
                            <w:spacing w:val="-2"/>
                            <w:sz w:val="18"/>
                          </w:rPr>
                          <w:t>604800</w:t>
                        </w:r>
                      </w:p>
                    </w:txbxContent>
                  </v:textbox>
                </v:shape>
                <v:shape id="Textbox 71" o:spid="_x0000_s1043" type="#_x0000_t202" style="position:absolute;left:5669;top:4636;width:355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E7E6849" w14:textId="77777777" w:rsidR="00420B9F" w:rsidRDefault="00BD4F4D">
                        <w:pPr>
                          <w:rPr>
                            <w:rFonts w:ascii="Courier New"/>
                            <w:sz w:val="18"/>
                          </w:rPr>
                        </w:pPr>
                        <w:r>
                          <w:rPr>
                            <w:rFonts w:ascii="Courier New"/>
                            <w:sz w:val="18"/>
                          </w:rPr>
                          <w:t>IN</w:t>
                        </w:r>
                        <w:r>
                          <w:rPr>
                            <w:rFonts w:ascii="Courier New"/>
                            <w:spacing w:val="-2"/>
                            <w:sz w:val="18"/>
                          </w:rPr>
                          <w:t xml:space="preserve"> </w:t>
                        </w:r>
                        <w:r>
                          <w:rPr>
                            <w:rFonts w:ascii="Courier New"/>
                            <w:spacing w:val="-5"/>
                            <w:sz w:val="18"/>
                          </w:rPr>
                          <w:t>NS</w:t>
                        </w:r>
                      </w:p>
                    </w:txbxContent>
                  </v:textbox>
                </v:shape>
                <v:shape id="Textbox 72" o:spid="_x0000_s1044" type="#_x0000_t202" style="position:absolute;left:11155;top:4636;width:1178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54A63D68" w14:textId="77777777" w:rsidR="00420B9F" w:rsidRDefault="00BD4F4D">
                        <w:pPr>
                          <w:rPr>
                            <w:rFonts w:ascii="Courier New"/>
                            <w:sz w:val="18"/>
                          </w:rPr>
                        </w:pPr>
                        <w:r>
                          <w:rPr>
                            <w:rFonts w:ascii="Courier New"/>
                            <w:spacing w:val="-2"/>
                            <w:sz w:val="18"/>
                          </w:rPr>
                          <w:t>ns1.campus.local.</w:t>
                        </w:r>
                      </w:p>
                    </w:txbxContent>
                  </v:textbox>
                </v:shape>
                <v:shape id="Textbox 73" o:spid="_x0000_s1045" type="#_x0000_t202" style="position:absolute;left:182;top:6313;width:18644;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2901146" w14:textId="77777777" w:rsidR="00420B9F" w:rsidRDefault="00BD4F4D">
                        <w:pPr>
                          <w:tabs>
                            <w:tab w:val="left" w:pos="1187"/>
                          </w:tabs>
                          <w:spacing w:line="309" w:lineRule="auto"/>
                          <w:ind w:right="18"/>
                          <w:rPr>
                            <w:rFonts w:ascii="Courier New"/>
                            <w:sz w:val="18"/>
                          </w:rPr>
                        </w:pPr>
                        <w:r>
                          <w:rPr>
                            <w:rFonts w:ascii="Courier New"/>
                            <w:sz w:val="18"/>
                          </w:rPr>
                          <w:t>examserver</w:t>
                        </w:r>
                        <w:r>
                          <w:rPr>
                            <w:rFonts w:ascii="Courier New"/>
                            <w:spacing w:val="-13"/>
                            <w:sz w:val="18"/>
                          </w:rPr>
                          <w:t xml:space="preserve"> </w:t>
                        </w:r>
                        <w:r>
                          <w:rPr>
                            <w:rFonts w:ascii="Courier New"/>
                            <w:sz w:val="18"/>
                          </w:rPr>
                          <w:t>IN</w:t>
                        </w:r>
                        <w:r>
                          <w:rPr>
                            <w:rFonts w:ascii="Courier New"/>
                            <w:spacing w:val="-13"/>
                            <w:sz w:val="18"/>
                          </w:rPr>
                          <w:t xml:space="preserve"> </w:t>
                        </w:r>
                        <w:r>
                          <w:rPr>
                            <w:rFonts w:ascii="Courier New"/>
                            <w:sz w:val="18"/>
                          </w:rPr>
                          <w:t>A</w:t>
                        </w:r>
                        <w:r>
                          <w:rPr>
                            <w:rFonts w:ascii="Courier New"/>
                            <w:spacing w:val="-13"/>
                            <w:sz w:val="18"/>
                          </w:rPr>
                          <w:t xml:space="preserve"> </w:t>
                        </w:r>
                        <w:r>
                          <w:rPr>
                            <w:rFonts w:ascii="Courier New"/>
                            <w:sz w:val="18"/>
                          </w:rPr>
                          <w:t xml:space="preserve">10.10.10.50 </w:t>
                        </w:r>
                        <w:r>
                          <w:rPr>
                            <w:rFonts w:ascii="Courier New"/>
                            <w:spacing w:val="-2"/>
                            <w:sz w:val="18"/>
                          </w:rPr>
                          <w:t>library</w:t>
                        </w:r>
                        <w:r>
                          <w:rPr>
                            <w:rFonts w:ascii="Courier New"/>
                            <w:sz w:val="18"/>
                          </w:rPr>
                          <w:tab/>
                          <w:t>IN</w:t>
                        </w:r>
                        <w:r>
                          <w:rPr>
                            <w:rFonts w:ascii="Courier New"/>
                            <w:spacing w:val="-2"/>
                            <w:sz w:val="18"/>
                          </w:rPr>
                          <w:t xml:space="preserve"> </w:t>
                        </w:r>
                        <w:r>
                          <w:rPr>
                            <w:rFonts w:ascii="Courier New"/>
                            <w:sz w:val="18"/>
                          </w:rPr>
                          <w:t>A</w:t>
                        </w:r>
                        <w:r>
                          <w:rPr>
                            <w:rFonts w:ascii="Courier New"/>
                            <w:spacing w:val="-1"/>
                            <w:sz w:val="18"/>
                          </w:rPr>
                          <w:t xml:space="preserve"> </w:t>
                        </w:r>
                        <w:r>
                          <w:rPr>
                            <w:rFonts w:ascii="Courier New"/>
                            <w:spacing w:val="-2"/>
                            <w:sz w:val="18"/>
                          </w:rPr>
                          <w:t>10.10.40.20</w:t>
                        </w:r>
                      </w:p>
                      <w:p w14:paraId="4BF3A670" w14:textId="77777777" w:rsidR="00420B9F" w:rsidRDefault="00BD4F4D">
                        <w:pPr>
                          <w:spacing w:before="2"/>
                          <w:rPr>
                            <w:rFonts w:ascii="Courier New"/>
                            <w:sz w:val="18"/>
                          </w:rPr>
                        </w:pPr>
                        <w:r>
                          <w:rPr>
                            <w:rFonts w:ascii="Courier New"/>
                            <w:sz w:val="18"/>
                          </w:rPr>
                          <w:t>admin-erp</w:t>
                        </w:r>
                        <w:r>
                          <w:rPr>
                            <w:rFonts w:ascii="Courier New"/>
                            <w:spacing w:val="46"/>
                            <w:w w:val="150"/>
                            <w:sz w:val="18"/>
                          </w:rPr>
                          <w:t xml:space="preserve"> </w:t>
                        </w:r>
                        <w:r>
                          <w:rPr>
                            <w:rFonts w:ascii="Courier New"/>
                            <w:sz w:val="18"/>
                          </w:rPr>
                          <w:t>IN</w:t>
                        </w:r>
                        <w:r>
                          <w:rPr>
                            <w:rFonts w:ascii="Courier New"/>
                            <w:spacing w:val="-3"/>
                            <w:sz w:val="18"/>
                          </w:rPr>
                          <w:t xml:space="preserve"> </w:t>
                        </w:r>
                        <w:r>
                          <w:rPr>
                            <w:rFonts w:ascii="Courier New"/>
                            <w:sz w:val="18"/>
                          </w:rPr>
                          <w:t>A</w:t>
                        </w:r>
                        <w:r>
                          <w:rPr>
                            <w:rFonts w:ascii="Courier New"/>
                            <w:spacing w:val="-3"/>
                            <w:sz w:val="18"/>
                          </w:rPr>
                          <w:t xml:space="preserve"> </w:t>
                        </w:r>
                        <w:r>
                          <w:rPr>
                            <w:rFonts w:ascii="Courier New"/>
                            <w:spacing w:val="-2"/>
                            <w:sz w:val="18"/>
                          </w:rPr>
                          <w:t>10.10.30.10</w:t>
                        </w:r>
                      </w:p>
                    </w:txbxContent>
                  </v:textbox>
                </v:shape>
                <w10:wrap type="topAndBottom" anchorx="page"/>
              </v:group>
            </w:pict>
          </mc:Fallback>
        </mc:AlternateContent>
      </w:r>
    </w:p>
    <w:sectPr w:rsidR="00420B9F">
      <w:headerReference w:type="default" r:id="rId30"/>
      <w:footerReference w:type="default" r:id="rId31"/>
      <w:pgSz w:w="12240" w:h="15840"/>
      <w:pgMar w:top="1780" w:right="0" w:bottom="880" w:left="1080" w:header="1063"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0682E" w14:textId="77777777" w:rsidR="00BD4F4D" w:rsidRDefault="00BD4F4D">
      <w:r>
        <w:separator/>
      </w:r>
    </w:p>
  </w:endnote>
  <w:endnote w:type="continuationSeparator" w:id="0">
    <w:p w14:paraId="3FC6B8CE" w14:textId="77777777" w:rsidR="00BD4F4D" w:rsidRDefault="00BD4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81689"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0064" behindDoc="1" locked="0" layoutInCell="1" allowOverlap="1" wp14:anchorId="633B9E87" wp14:editId="013D915D">
              <wp:simplePos x="0" y="0"/>
              <wp:positionH relativeFrom="page">
                <wp:posOffset>3631819</wp:posOffset>
              </wp:positionH>
              <wp:positionV relativeFrom="page">
                <wp:posOffset>9485317</wp:posOffset>
              </wp:positionV>
              <wp:extent cx="53784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39065"/>
                      </a:xfrm>
                      <a:prstGeom prst="rect">
                        <a:avLst/>
                      </a:prstGeom>
                    </wps:spPr>
                    <wps:txbx>
                      <w:txbxContent>
                        <w:p w14:paraId="32129569" w14:textId="77777777" w:rsidR="00420B9F" w:rsidRDefault="00BD4F4D">
                          <w:pPr>
                            <w:spacing w:before="14"/>
                            <w:ind w:left="20"/>
                            <w:rPr>
                              <w:sz w:val="16"/>
                            </w:rPr>
                          </w:pPr>
                          <w:r>
                            <w:rPr>
                              <w:color w:val="666666"/>
                              <w:sz w:val="16"/>
                            </w:rPr>
                            <w:t>Page</w:t>
                          </w:r>
                          <w:r>
                            <w:rPr>
                              <w:color w:val="666666"/>
                              <w:spacing w:val="-3"/>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2</w:t>
                          </w:r>
                          <w:r>
                            <w:rPr>
                              <w:color w:val="666666"/>
                              <w:sz w:val="16"/>
                            </w:rPr>
                            <w:fldChar w:fldCharType="end"/>
                          </w:r>
                          <w:r>
                            <w:rPr>
                              <w:color w:val="666666"/>
                              <w:spacing w:val="-2"/>
                              <w:sz w:val="16"/>
                            </w:rPr>
                            <w:t xml:space="preserve"> </w:t>
                          </w:r>
                          <w:r>
                            <w:rPr>
                              <w:color w:val="666666"/>
                              <w:sz w:val="16"/>
                            </w:rPr>
                            <w:t>of</w:t>
                          </w:r>
                          <w:r>
                            <w:rPr>
                              <w:color w:val="666666"/>
                              <w:spacing w:val="-3"/>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wps:txbx>
                    <wps:bodyPr wrap="square" lIns="0" tIns="0" rIns="0" bIns="0" rtlCol="0">
                      <a:noAutofit/>
                    </wps:bodyPr>
                  </wps:wsp>
                </a:graphicData>
              </a:graphic>
            </wp:anchor>
          </w:drawing>
        </mc:Choice>
        <mc:Fallback>
          <w:pict>
            <v:shapetype w14:anchorId="633B9E87" id="_x0000_t202" coordsize="21600,21600" o:spt="202" path="m,l,21600r21600,l21600,xe">
              <v:stroke joinstyle="miter"/>
              <v:path gradientshapeok="t" o:connecttype="rect"/>
            </v:shapetype>
            <v:shape id="Textbox 4" o:spid="_x0000_s1046" type="#_x0000_t202" style="position:absolute;margin-left:285.95pt;margin-top:746.9pt;width:42.35pt;height:10.95pt;z-index:-1663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" filled="f" stroked="f">
              <v:textbox inset="0,0,0,0">
                <w:txbxContent>
                  <w:p w14:paraId="32129569" w14:textId="77777777" w:rsidR="00420B9F" w:rsidRDefault="00BD4F4D">
                    <w:pPr>
                      <w:spacing w:before="14"/>
                      <w:ind w:left="20"/>
                      <w:rPr>
                        <w:sz w:val="16"/>
                      </w:rPr>
                    </w:pPr>
                    <w:r>
                      <w:rPr>
                        <w:color w:val="666666"/>
                        <w:sz w:val="16"/>
                      </w:rPr>
                      <w:t>Page</w:t>
                    </w:r>
                    <w:r>
                      <w:rPr>
                        <w:color w:val="666666"/>
                        <w:spacing w:val="-3"/>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2</w:t>
                    </w:r>
                    <w:r>
                      <w:rPr>
                        <w:color w:val="666666"/>
                        <w:sz w:val="16"/>
                      </w:rPr>
                      <w:fldChar w:fldCharType="end"/>
                    </w:r>
                    <w:r>
                      <w:rPr>
                        <w:color w:val="666666"/>
                        <w:spacing w:val="-2"/>
                        <w:sz w:val="16"/>
                      </w:rPr>
                      <w:t xml:space="preserve"> </w:t>
                    </w:r>
                    <w:r>
                      <w:rPr>
                        <w:color w:val="666666"/>
                        <w:sz w:val="16"/>
                      </w:rPr>
                      <w:t>of</w:t>
                    </w:r>
                    <w:r>
                      <w:rPr>
                        <w:color w:val="666666"/>
                        <w:spacing w:val="-3"/>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15AE6"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1600" behindDoc="1" locked="0" layoutInCell="1" allowOverlap="1" wp14:anchorId="082F9662" wp14:editId="24A8EDC8">
              <wp:simplePos x="0" y="0"/>
              <wp:positionH relativeFrom="page">
                <wp:posOffset>3631819</wp:posOffset>
              </wp:positionH>
              <wp:positionV relativeFrom="page">
                <wp:posOffset>9485317</wp:posOffset>
              </wp:positionV>
              <wp:extent cx="537845" cy="1390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39065"/>
                      </a:xfrm>
                      <a:prstGeom prst="rect">
                        <a:avLst/>
                      </a:prstGeom>
                    </wps:spPr>
                    <wps:txbx>
                      <w:txbxContent>
                        <w:p w14:paraId="64FD4238" w14:textId="77777777" w:rsidR="00420B9F" w:rsidRDefault="00BD4F4D">
                          <w:pPr>
                            <w:spacing w:before="14"/>
                            <w:ind w:left="20"/>
                            <w:rPr>
                              <w:sz w:val="16"/>
                            </w:rPr>
                          </w:pPr>
                          <w:r>
                            <w:rPr>
                              <w:color w:val="666666"/>
                              <w:sz w:val="16"/>
                            </w:rPr>
                            <w:t>Page</w:t>
                          </w:r>
                          <w:r>
                            <w:rPr>
                              <w:color w:val="666666"/>
                              <w:spacing w:val="-3"/>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6</w:t>
                          </w:r>
                          <w:r>
                            <w:rPr>
                              <w:color w:val="666666"/>
                              <w:sz w:val="16"/>
                            </w:rPr>
                            <w:fldChar w:fldCharType="end"/>
                          </w:r>
                          <w:r>
                            <w:rPr>
                              <w:color w:val="666666"/>
                              <w:spacing w:val="-2"/>
                              <w:sz w:val="16"/>
                            </w:rPr>
                            <w:t xml:space="preserve"> </w:t>
                          </w:r>
                          <w:r>
                            <w:rPr>
                              <w:color w:val="666666"/>
                              <w:sz w:val="16"/>
                            </w:rPr>
                            <w:t>of</w:t>
                          </w:r>
                          <w:r>
                            <w:rPr>
                              <w:color w:val="666666"/>
                              <w:spacing w:val="-3"/>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wps:txbx>
                    <wps:bodyPr wrap="square" lIns="0" tIns="0" rIns="0" bIns="0" rtlCol="0">
                      <a:noAutofit/>
                    </wps:bodyPr>
                  </wps:wsp>
                </a:graphicData>
              </a:graphic>
            </wp:anchor>
          </w:drawing>
        </mc:Choice>
        <mc:Fallback>
          <w:pict>
            <v:shapetype w14:anchorId="082F9662" id="_x0000_t202" coordsize="21600,21600" o:spt="202" path="m,l,21600r21600,l21600,xe">
              <v:stroke joinstyle="miter"/>
              <v:path gradientshapeok="t" o:connecttype="rect"/>
            </v:shapetype>
            <v:shape id="Textbox 11" o:spid="_x0000_s1047" type="#_x0000_t202" style="position:absolute;margin-left:285.95pt;margin-top:746.9pt;width:42.35pt;height:10.95pt;z-index:-1663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" filled="f" stroked="f">
              <v:textbox inset="0,0,0,0">
                <w:txbxContent>
                  <w:p w14:paraId="64FD4238" w14:textId="77777777" w:rsidR="00420B9F" w:rsidRDefault="00BD4F4D">
                    <w:pPr>
                      <w:spacing w:before="14"/>
                      <w:ind w:left="20"/>
                      <w:rPr>
                        <w:sz w:val="16"/>
                      </w:rPr>
                    </w:pPr>
                    <w:r>
                      <w:rPr>
                        <w:color w:val="666666"/>
                        <w:sz w:val="16"/>
                      </w:rPr>
                      <w:t>Page</w:t>
                    </w:r>
                    <w:r>
                      <w:rPr>
                        <w:color w:val="666666"/>
                        <w:spacing w:val="-3"/>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6</w:t>
                    </w:r>
                    <w:r>
                      <w:rPr>
                        <w:color w:val="666666"/>
                        <w:sz w:val="16"/>
                      </w:rPr>
                      <w:fldChar w:fldCharType="end"/>
                    </w:r>
                    <w:r>
                      <w:rPr>
                        <w:color w:val="666666"/>
                        <w:spacing w:val="-2"/>
                        <w:sz w:val="16"/>
                      </w:rPr>
                      <w:t xml:space="preserve"> </w:t>
                    </w:r>
                    <w:r>
                      <w:rPr>
                        <w:color w:val="666666"/>
                        <w:sz w:val="16"/>
                      </w:rPr>
                      <w:t>of</w:t>
                    </w:r>
                    <w:r>
                      <w:rPr>
                        <w:color w:val="666666"/>
                        <w:spacing w:val="-3"/>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35A7D"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2624" behindDoc="1" locked="0" layoutInCell="1" allowOverlap="1" wp14:anchorId="5FD45B52" wp14:editId="70C04522">
              <wp:simplePos x="0" y="0"/>
              <wp:positionH relativeFrom="page">
                <wp:posOffset>3607434</wp:posOffset>
              </wp:positionH>
              <wp:positionV relativeFrom="page">
                <wp:posOffset>9485317</wp:posOffset>
              </wp:positionV>
              <wp:extent cx="586740" cy="139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39065"/>
                      </a:xfrm>
                      <a:prstGeom prst="rect">
                        <a:avLst/>
                      </a:prstGeom>
                    </wps:spPr>
                    <wps:txbx>
                      <w:txbxContent>
                        <w:p w14:paraId="1E275701" w14:textId="77777777" w:rsidR="00420B9F" w:rsidRDefault="00BD4F4D">
                          <w:pPr>
                            <w:spacing w:before="14"/>
                            <w:ind w:left="20"/>
                            <w:rPr>
                              <w:sz w:val="16"/>
                            </w:rPr>
                          </w:pPr>
                          <w:r>
                            <w:rPr>
                              <w:color w:val="666666"/>
                              <w:sz w:val="16"/>
                            </w:rPr>
                            <w:t>Page</w:t>
                          </w:r>
                          <w:r>
                            <w:rPr>
                              <w:color w:val="666666"/>
                              <w:spacing w:val="-2"/>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10</w:t>
                          </w:r>
                          <w:r>
                            <w:rPr>
                              <w:color w:val="666666"/>
                              <w:sz w:val="16"/>
                            </w:rPr>
                            <w:fldChar w:fldCharType="end"/>
                          </w:r>
                          <w:r>
                            <w:rPr>
                              <w:color w:val="666666"/>
                              <w:spacing w:val="-3"/>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wps:txbx>
                    <wps:bodyPr wrap="square" lIns="0" tIns="0" rIns="0" bIns="0" rtlCol="0">
                      <a:noAutofit/>
                    </wps:bodyPr>
                  </wps:wsp>
                </a:graphicData>
              </a:graphic>
            </wp:anchor>
          </w:drawing>
        </mc:Choice>
        <mc:Fallback>
          <w:pict>
            <v:shapetype w14:anchorId="5FD45B52" id="_x0000_t202" coordsize="21600,21600" o:spt="202" path="m,l,21600r21600,l21600,xe">
              <v:stroke joinstyle="miter"/>
              <v:path gradientshapeok="t" o:connecttype="rect"/>
            </v:shapetype>
            <v:shape id="Textbox 13" o:spid="_x0000_s1048" type="#_x0000_t202" style="position:absolute;margin-left:284.05pt;margin-top:746.9pt;width:46.2pt;height:10.95pt;z-index:-166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" filled="f" stroked="f">
              <v:textbox inset="0,0,0,0">
                <w:txbxContent>
                  <w:p w14:paraId="1E275701" w14:textId="77777777" w:rsidR="00420B9F" w:rsidRDefault="00BD4F4D">
                    <w:pPr>
                      <w:spacing w:before="14"/>
                      <w:ind w:left="20"/>
                      <w:rPr>
                        <w:sz w:val="16"/>
                      </w:rPr>
                    </w:pPr>
                    <w:r>
                      <w:rPr>
                        <w:color w:val="666666"/>
                        <w:sz w:val="16"/>
                      </w:rPr>
                      <w:t>Page</w:t>
                    </w:r>
                    <w:r>
                      <w:rPr>
                        <w:color w:val="666666"/>
                        <w:spacing w:val="-2"/>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10</w:t>
                    </w:r>
                    <w:r>
                      <w:rPr>
                        <w:color w:val="666666"/>
                        <w:sz w:val="16"/>
                      </w:rPr>
                      <w:fldChar w:fldCharType="end"/>
                    </w:r>
                    <w:r>
                      <w:rPr>
                        <w:color w:val="666666"/>
                        <w:spacing w:val="-3"/>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78D3B"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4160" behindDoc="1" locked="0" layoutInCell="1" allowOverlap="1" wp14:anchorId="0CDDEE27" wp14:editId="3906077D">
              <wp:simplePos x="0" y="0"/>
              <wp:positionH relativeFrom="page">
                <wp:posOffset>3607434</wp:posOffset>
              </wp:positionH>
              <wp:positionV relativeFrom="page">
                <wp:posOffset>9485317</wp:posOffset>
              </wp:positionV>
              <wp:extent cx="586740" cy="13906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39065"/>
                      </a:xfrm>
                      <a:prstGeom prst="rect">
                        <a:avLst/>
                      </a:prstGeom>
                    </wps:spPr>
                    <wps:txbx>
                      <w:txbxContent>
                        <w:p w14:paraId="79CA1B27" w14:textId="77777777" w:rsidR="00420B9F" w:rsidRDefault="00BD4F4D">
                          <w:pPr>
                            <w:spacing w:before="14"/>
                            <w:ind w:left="20"/>
                            <w:rPr>
                              <w:sz w:val="16"/>
                            </w:rPr>
                          </w:pPr>
                          <w:r>
                            <w:rPr>
                              <w:color w:val="666666"/>
                              <w:sz w:val="16"/>
                            </w:rPr>
                            <w:t>Page</w:t>
                          </w:r>
                          <w:r>
                            <w:rPr>
                              <w:color w:val="666666"/>
                              <w:spacing w:val="-2"/>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29</w:t>
                          </w:r>
                          <w:r>
                            <w:rPr>
                              <w:color w:val="666666"/>
                              <w:sz w:val="16"/>
                            </w:rPr>
                            <w:fldChar w:fldCharType="end"/>
                          </w:r>
                          <w:r>
                            <w:rPr>
                              <w:color w:val="666666"/>
                              <w:spacing w:val="-3"/>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wps:txbx>
                    <wps:bodyPr wrap="square" lIns="0" tIns="0" rIns="0" bIns="0" rtlCol="0">
                      <a:noAutofit/>
                    </wps:bodyPr>
                  </wps:wsp>
                </a:graphicData>
              </a:graphic>
            </wp:anchor>
          </w:drawing>
        </mc:Choice>
        <mc:Fallback>
          <w:pict>
            <v:shapetype w14:anchorId="0CDDEE27" id="_x0000_t202" coordsize="21600,21600" o:spt="202" path="m,l,21600r21600,l21600,xe">
              <v:stroke joinstyle="miter"/>
              <v:path gradientshapeok="t" o:connecttype="rect"/>
            </v:shapetype>
            <v:shape id="Textbox 38" o:spid="_x0000_s1049" type="#_x0000_t202" style="position:absolute;margin-left:284.05pt;margin-top:746.9pt;width:46.2pt;height:10.95pt;z-index:-1663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" filled="f" stroked="f">
              <v:textbox inset="0,0,0,0">
                <w:txbxContent>
                  <w:p w14:paraId="79CA1B27" w14:textId="77777777" w:rsidR="00420B9F" w:rsidRDefault="00BD4F4D">
                    <w:pPr>
                      <w:spacing w:before="14"/>
                      <w:ind w:left="20"/>
                      <w:rPr>
                        <w:sz w:val="16"/>
                      </w:rPr>
                    </w:pPr>
                    <w:r>
                      <w:rPr>
                        <w:color w:val="666666"/>
                        <w:sz w:val="16"/>
                      </w:rPr>
                      <w:t>Page</w:t>
                    </w:r>
                    <w:r>
                      <w:rPr>
                        <w:color w:val="666666"/>
                        <w:spacing w:val="-2"/>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29</w:t>
                    </w:r>
                    <w:r>
                      <w:rPr>
                        <w:color w:val="666666"/>
                        <w:sz w:val="16"/>
                      </w:rPr>
                      <w:fldChar w:fldCharType="end"/>
                    </w:r>
                    <w:r>
                      <w:rPr>
                        <w:color w:val="666666"/>
                        <w:spacing w:val="-3"/>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431F4"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5184" behindDoc="1" locked="0" layoutInCell="1" allowOverlap="1" wp14:anchorId="3CD39BA4" wp14:editId="1D06A830">
              <wp:simplePos x="0" y="0"/>
              <wp:positionH relativeFrom="page">
                <wp:posOffset>3607434</wp:posOffset>
              </wp:positionH>
              <wp:positionV relativeFrom="page">
                <wp:posOffset>9485317</wp:posOffset>
              </wp:positionV>
              <wp:extent cx="586740" cy="13906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39065"/>
                      </a:xfrm>
                      <a:prstGeom prst="rect">
                        <a:avLst/>
                      </a:prstGeom>
                    </wps:spPr>
                    <wps:txbx>
                      <w:txbxContent>
                        <w:p w14:paraId="34DE9913" w14:textId="77777777" w:rsidR="00420B9F" w:rsidRDefault="00BD4F4D">
                          <w:pPr>
                            <w:spacing w:before="14"/>
                            <w:ind w:left="20"/>
                            <w:rPr>
                              <w:sz w:val="16"/>
                            </w:rPr>
                          </w:pPr>
                          <w:r>
                            <w:rPr>
                              <w:color w:val="666666"/>
                              <w:sz w:val="16"/>
                            </w:rPr>
                            <w:t>Page</w:t>
                          </w:r>
                          <w:r>
                            <w:rPr>
                              <w:color w:val="666666"/>
                              <w:spacing w:val="-2"/>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30</w:t>
                          </w:r>
                          <w:r>
                            <w:rPr>
                              <w:color w:val="666666"/>
                              <w:sz w:val="16"/>
                            </w:rPr>
                            <w:fldChar w:fldCharType="end"/>
                          </w:r>
                          <w:r>
                            <w:rPr>
                              <w:color w:val="666666"/>
                              <w:spacing w:val="-3"/>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wps:txbx>
                    <wps:bodyPr wrap="square" lIns="0" tIns="0" rIns="0" bIns="0" rtlCol="0">
                      <a:noAutofit/>
                    </wps:bodyPr>
                  </wps:wsp>
                </a:graphicData>
              </a:graphic>
            </wp:anchor>
          </w:drawing>
        </mc:Choice>
        <mc:Fallback>
          <w:pict>
            <v:shapetype w14:anchorId="3CD39BA4" id="_x0000_t202" coordsize="21600,21600" o:spt="202" path="m,l,21600r21600,l21600,xe">
              <v:stroke joinstyle="miter"/>
              <v:path gradientshapeok="t" o:connecttype="rect"/>
            </v:shapetype>
            <v:shape id="Textbox 41" o:spid="_x0000_s1050" type="#_x0000_t202" style="position:absolute;margin-left:284.05pt;margin-top:746.9pt;width:46.2pt;height:10.95pt;z-index:-1663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" filled="f" stroked="f">
              <v:textbox inset="0,0,0,0">
                <w:txbxContent>
                  <w:p w14:paraId="34DE9913" w14:textId="77777777" w:rsidR="00420B9F" w:rsidRDefault="00BD4F4D">
                    <w:pPr>
                      <w:spacing w:before="14"/>
                      <w:ind w:left="20"/>
                      <w:rPr>
                        <w:sz w:val="16"/>
                      </w:rPr>
                    </w:pPr>
                    <w:r>
                      <w:rPr>
                        <w:color w:val="666666"/>
                        <w:sz w:val="16"/>
                      </w:rPr>
                      <w:t>Page</w:t>
                    </w:r>
                    <w:r>
                      <w:rPr>
                        <w:color w:val="666666"/>
                        <w:spacing w:val="-2"/>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30</w:t>
                    </w:r>
                    <w:r>
                      <w:rPr>
                        <w:color w:val="666666"/>
                        <w:sz w:val="16"/>
                      </w:rPr>
                      <w:fldChar w:fldCharType="end"/>
                    </w:r>
                    <w:r>
                      <w:rPr>
                        <w:color w:val="666666"/>
                        <w:spacing w:val="-3"/>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5C3370"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7232" behindDoc="1" locked="0" layoutInCell="1" allowOverlap="1" wp14:anchorId="7FC22D1C" wp14:editId="5749994F">
              <wp:simplePos x="0" y="0"/>
              <wp:positionH relativeFrom="page">
                <wp:posOffset>3607434</wp:posOffset>
              </wp:positionH>
              <wp:positionV relativeFrom="page">
                <wp:posOffset>9485317</wp:posOffset>
              </wp:positionV>
              <wp:extent cx="586740" cy="13906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39065"/>
                      </a:xfrm>
                      <a:prstGeom prst="rect">
                        <a:avLst/>
                      </a:prstGeom>
                    </wps:spPr>
                    <wps:txbx>
                      <w:txbxContent>
                        <w:p w14:paraId="0A4F3858" w14:textId="77777777" w:rsidR="00420B9F" w:rsidRDefault="00BD4F4D">
                          <w:pPr>
                            <w:spacing w:before="14"/>
                            <w:ind w:left="20"/>
                            <w:rPr>
                              <w:sz w:val="16"/>
                            </w:rPr>
                          </w:pPr>
                          <w:r>
                            <w:rPr>
                              <w:color w:val="666666"/>
                              <w:sz w:val="16"/>
                            </w:rPr>
                            <w:t>Page</w:t>
                          </w:r>
                          <w:r>
                            <w:rPr>
                              <w:color w:val="666666"/>
                              <w:spacing w:val="-2"/>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34</w:t>
                          </w:r>
                          <w:r>
                            <w:rPr>
                              <w:color w:val="666666"/>
                              <w:sz w:val="16"/>
                            </w:rPr>
                            <w:fldChar w:fldCharType="end"/>
                          </w:r>
                          <w:r>
                            <w:rPr>
                              <w:color w:val="666666"/>
                              <w:spacing w:val="-3"/>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wps:txbx>
                    <wps:bodyPr wrap="square" lIns="0" tIns="0" rIns="0" bIns="0" rtlCol="0">
                      <a:noAutofit/>
                    </wps:bodyPr>
                  </wps:wsp>
                </a:graphicData>
              </a:graphic>
            </wp:anchor>
          </w:drawing>
        </mc:Choice>
        <mc:Fallback>
          <w:pict>
            <v:shapetype w14:anchorId="7FC22D1C" id="_x0000_t202" coordsize="21600,21600" o:spt="202" path="m,l,21600r21600,l21600,xe">
              <v:stroke joinstyle="miter"/>
              <v:path gradientshapeok="t" o:connecttype="rect"/>
            </v:shapetype>
            <v:shape id="Textbox 60" o:spid="_x0000_s1052" type="#_x0000_t202" style="position:absolute;margin-left:284.05pt;margin-top:746.9pt;width:46.2pt;height:10.95pt;z-index:-1662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" filled="f" stroked="f">
              <v:textbox inset="0,0,0,0">
                <w:txbxContent>
                  <w:p w14:paraId="0A4F3858" w14:textId="77777777" w:rsidR="00420B9F" w:rsidRDefault="00BD4F4D">
                    <w:pPr>
                      <w:spacing w:before="14"/>
                      <w:ind w:left="20"/>
                      <w:rPr>
                        <w:sz w:val="16"/>
                      </w:rPr>
                    </w:pPr>
                    <w:r>
                      <w:rPr>
                        <w:color w:val="666666"/>
                        <w:sz w:val="16"/>
                      </w:rPr>
                      <w:t>Page</w:t>
                    </w:r>
                    <w:r>
                      <w:rPr>
                        <w:color w:val="666666"/>
                        <w:spacing w:val="-2"/>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34</w:t>
                    </w:r>
                    <w:r>
                      <w:rPr>
                        <w:color w:val="666666"/>
                        <w:sz w:val="16"/>
                      </w:rPr>
                      <w:fldChar w:fldCharType="end"/>
                    </w:r>
                    <w:r>
                      <w:rPr>
                        <w:color w:val="666666"/>
                        <w:spacing w:val="-3"/>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34</w:t>
                    </w:r>
                    <w:r>
                      <w:rPr>
                        <w:color w:val="666666"/>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1C808A" w14:textId="77777777" w:rsidR="00BD4F4D" w:rsidRDefault="00BD4F4D">
      <w:r>
        <w:separator/>
      </w:r>
    </w:p>
  </w:footnote>
  <w:footnote w:type="continuationSeparator" w:id="0">
    <w:p w14:paraId="2A5683A2" w14:textId="77777777" w:rsidR="00BD4F4D" w:rsidRDefault="00BD4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6B2337"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79552" behindDoc="1" locked="0" layoutInCell="1" allowOverlap="1" wp14:anchorId="4EE3B914" wp14:editId="11401A3F">
              <wp:simplePos x="0" y="0"/>
              <wp:positionH relativeFrom="page">
                <wp:posOffset>840028</wp:posOffset>
              </wp:positionH>
              <wp:positionV relativeFrom="page">
                <wp:posOffset>675131</wp:posOffset>
              </wp:positionV>
              <wp:extent cx="609536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6350"/>
                      </a:xfrm>
                      <a:custGeom>
                        <a:avLst/>
                        <a:gdLst/>
                        <a:ahLst/>
                        <a:cxnLst/>
                        <a:rect l="l" t="t" r="r" b="b"/>
                        <a:pathLst>
                          <a:path w="6095365" h="6350">
                            <a:moveTo>
                              <a:pt x="6095365" y="0"/>
                            </a:moveTo>
                            <a:lnTo>
                              <a:pt x="0" y="0"/>
                            </a:lnTo>
                            <a:lnTo>
                              <a:pt x="0" y="6096"/>
                            </a:lnTo>
                            <a:lnTo>
                              <a:pt x="6095365" y="6096"/>
                            </a:lnTo>
                            <a:lnTo>
                              <a:pt x="609536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1306E298" id="Graphic 3" o:spid="_x0000_s1026" style="position:absolute;margin-left:66.15pt;margin-top:53.15pt;width:479.95pt;height:.5pt;z-index:-16636928;visibility:visible;mso-wrap-style:square;mso-wrap-distance-left:0;mso-wrap-distance-top:0;mso-wrap-distance-right:0;mso-wrap-distance-bottom:0;mso-position-horizontal:absolute;mso-position-horizontal-relative:page;mso-position-vertical:absolute;mso-position-vertical-relative:page;v-text-anchor:top" coordsize="6095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" path="m6095365,l,,,6096r6095365,l6095365,xe" fillcolor="#aaa"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092023"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0576" behindDoc="1" locked="0" layoutInCell="1" allowOverlap="1" wp14:anchorId="31FE5AFA" wp14:editId="05F4F986">
              <wp:simplePos x="0" y="0"/>
              <wp:positionH relativeFrom="page">
                <wp:posOffset>840028</wp:posOffset>
              </wp:positionH>
              <wp:positionV relativeFrom="page">
                <wp:posOffset>675131</wp:posOffset>
              </wp:positionV>
              <wp:extent cx="609536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6350"/>
                      </a:xfrm>
                      <a:custGeom>
                        <a:avLst/>
                        <a:gdLst/>
                        <a:ahLst/>
                        <a:cxnLst/>
                        <a:rect l="l" t="t" r="r" b="b"/>
                        <a:pathLst>
                          <a:path w="6095365" h="6350">
                            <a:moveTo>
                              <a:pt x="6095365" y="0"/>
                            </a:moveTo>
                            <a:lnTo>
                              <a:pt x="0" y="0"/>
                            </a:lnTo>
                            <a:lnTo>
                              <a:pt x="0" y="6096"/>
                            </a:lnTo>
                            <a:lnTo>
                              <a:pt x="6095365" y="6096"/>
                            </a:lnTo>
                            <a:lnTo>
                              <a:pt x="609536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28343B89" id="Graphic 9" o:spid="_x0000_s1026" style="position:absolute;margin-left:66.15pt;margin-top:53.15pt;width:479.95pt;height:.5pt;z-index:-16635904;visibility:visible;mso-wrap-style:square;mso-wrap-distance-left:0;mso-wrap-distance-top:0;mso-wrap-distance-right:0;mso-wrap-distance-bottom:0;mso-position-horizontal:absolute;mso-position-horizontal-relative:page;mso-position-vertical:absolute;mso-position-vertical-relative:page;v-text-anchor:top" coordsize="6095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" path="m6095365,l,,,6096r6095365,l6095365,xe" fillcolor="#aaa" stroked="f">
              <v:path arrowok="t"/>
              <w10:wrap anchorx="page" anchory="page"/>
            </v:shape>
          </w:pict>
        </mc:Fallback>
      </mc:AlternateContent>
    </w:r>
    <w:r>
      <w:rPr>
        <w:noProof/>
        <w:sz w:val="20"/>
      </w:rPr>
      <mc:AlternateContent>
        <mc:Choice Requires="wps">
          <w:drawing>
            <wp:anchor distT="0" distB="0" distL="0" distR="0" simplePos="0" relativeHeight="486681088" behindDoc="1" locked="0" layoutInCell="1" allowOverlap="1" wp14:anchorId="22153A59" wp14:editId="236C2E0E">
              <wp:simplePos x="0" y="0"/>
              <wp:positionH relativeFrom="page">
                <wp:posOffset>840028</wp:posOffset>
              </wp:positionH>
              <wp:positionV relativeFrom="page">
                <wp:posOffset>1128013</wp:posOffset>
              </wp:positionV>
              <wp:extent cx="6095365"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96C1AD4" id="Graphic 10" o:spid="_x0000_s1026" style="position:absolute;margin-left:66.15pt;margin-top:88.8pt;width:479.95pt;height:1pt;z-index:-16635392;visibility:visible;mso-wrap-style:square;mso-wrap-distance-left:0;mso-wrap-distance-top:0;mso-wrap-distance-right:0;mso-wrap-distance-bottom:0;mso-position-horizontal:absolute;mso-position-horizontal-relative:page;mso-position-vertical:absolute;mso-position-vertical-relative:page;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" path="m6095365,l,,,12192r6095365,l6095365,xe" fillcolor="#1f3863"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6E527"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2112" behindDoc="1" locked="0" layoutInCell="1" allowOverlap="1" wp14:anchorId="7FB6C803" wp14:editId="2224260C">
              <wp:simplePos x="0" y="0"/>
              <wp:positionH relativeFrom="page">
                <wp:posOffset>840028</wp:posOffset>
              </wp:positionH>
              <wp:positionV relativeFrom="page">
                <wp:posOffset>675131</wp:posOffset>
              </wp:positionV>
              <wp:extent cx="6095365"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6350"/>
                      </a:xfrm>
                      <a:custGeom>
                        <a:avLst/>
                        <a:gdLst/>
                        <a:ahLst/>
                        <a:cxnLst/>
                        <a:rect l="l" t="t" r="r" b="b"/>
                        <a:pathLst>
                          <a:path w="6095365" h="6350">
                            <a:moveTo>
                              <a:pt x="6095365" y="0"/>
                            </a:moveTo>
                            <a:lnTo>
                              <a:pt x="0" y="0"/>
                            </a:lnTo>
                            <a:lnTo>
                              <a:pt x="0" y="6096"/>
                            </a:lnTo>
                            <a:lnTo>
                              <a:pt x="6095365" y="6096"/>
                            </a:lnTo>
                            <a:lnTo>
                              <a:pt x="609536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3439C9EC" id="Graphic 12" o:spid="_x0000_s1026" style="position:absolute;margin-left:66.15pt;margin-top:53.15pt;width:479.95pt;height:.5pt;z-index:-16634368;visibility:visible;mso-wrap-style:square;mso-wrap-distance-left:0;mso-wrap-distance-top:0;mso-wrap-distance-right:0;mso-wrap-distance-bottom:0;mso-position-horizontal:absolute;mso-position-horizontal-relative:page;mso-position-vertical:absolute;mso-position-vertical-relative:page;v-text-anchor:top" coordsize="6095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" path="m6095365,l,,,6096r6095365,l6095365,xe" fillcolor="#aaa"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A67930"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3136" behindDoc="1" locked="0" layoutInCell="1" allowOverlap="1" wp14:anchorId="1B291C38" wp14:editId="132C555B">
              <wp:simplePos x="0" y="0"/>
              <wp:positionH relativeFrom="page">
                <wp:posOffset>840028</wp:posOffset>
              </wp:positionH>
              <wp:positionV relativeFrom="page">
                <wp:posOffset>675131</wp:posOffset>
              </wp:positionV>
              <wp:extent cx="6095365" cy="63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6350"/>
                      </a:xfrm>
                      <a:custGeom>
                        <a:avLst/>
                        <a:gdLst/>
                        <a:ahLst/>
                        <a:cxnLst/>
                        <a:rect l="l" t="t" r="r" b="b"/>
                        <a:pathLst>
                          <a:path w="6095365" h="6350">
                            <a:moveTo>
                              <a:pt x="6095365" y="0"/>
                            </a:moveTo>
                            <a:lnTo>
                              <a:pt x="0" y="0"/>
                            </a:lnTo>
                            <a:lnTo>
                              <a:pt x="0" y="6096"/>
                            </a:lnTo>
                            <a:lnTo>
                              <a:pt x="6095365" y="6096"/>
                            </a:lnTo>
                            <a:lnTo>
                              <a:pt x="609536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0F4ECB02" id="Graphic 36" o:spid="_x0000_s1026" style="position:absolute;margin-left:66.15pt;margin-top:53.15pt;width:479.95pt;height:.5pt;z-index:-16633344;visibility:visible;mso-wrap-style:square;mso-wrap-distance-left:0;mso-wrap-distance-top:0;mso-wrap-distance-right:0;mso-wrap-distance-bottom:0;mso-position-horizontal:absolute;mso-position-horizontal-relative:page;mso-position-vertical:absolute;mso-position-vertical-relative:page;v-text-anchor:top" coordsize="6095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" path="m6095365,l,,,6096r6095365,l6095365,xe" fillcolor="#aaa" stroked="f">
              <v:path arrowok="t"/>
              <w10:wrap anchorx="page" anchory="page"/>
            </v:shape>
          </w:pict>
        </mc:Fallback>
      </mc:AlternateContent>
    </w:r>
    <w:r>
      <w:rPr>
        <w:noProof/>
        <w:sz w:val="20"/>
      </w:rPr>
      <mc:AlternateContent>
        <mc:Choice Requires="wps">
          <w:drawing>
            <wp:anchor distT="0" distB="0" distL="0" distR="0" simplePos="0" relativeHeight="486683648" behindDoc="1" locked="0" layoutInCell="1" allowOverlap="1" wp14:anchorId="26D342B3" wp14:editId="11B2A12D">
              <wp:simplePos x="0" y="0"/>
              <wp:positionH relativeFrom="page">
                <wp:posOffset>840028</wp:posOffset>
              </wp:positionH>
              <wp:positionV relativeFrom="page">
                <wp:posOffset>1128013</wp:posOffset>
              </wp:positionV>
              <wp:extent cx="6095365" cy="127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CF13BF8" id="Graphic 37" o:spid="_x0000_s1026" style="position:absolute;margin-left:66.15pt;margin-top:88.8pt;width:479.95pt;height:1pt;z-index:-16632832;visibility:visible;mso-wrap-style:square;mso-wrap-distance-left:0;mso-wrap-distance-top:0;mso-wrap-distance-right:0;mso-wrap-distance-bottom:0;mso-position-horizontal:absolute;mso-position-horizontal-relative:page;mso-position-vertical:absolute;mso-position-vertical-relative:page;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" path="m6095365,l,,,12192r6095365,l6095365,xe" fillcolor="#1f3863"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35EAD"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4672" behindDoc="1" locked="0" layoutInCell="1" allowOverlap="1" wp14:anchorId="375A1E87" wp14:editId="1751EBE6">
              <wp:simplePos x="0" y="0"/>
              <wp:positionH relativeFrom="page">
                <wp:posOffset>840028</wp:posOffset>
              </wp:positionH>
              <wp:positionV relativeFrom="page">
                <wp:posOffset>675131</wp:posOffset>
              </wp:positionV>
              <wp:extent cx="6095365" cy="635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6350"/>
                      </a:xfrm>
                      <a:custGeom>
                        <a:avLst/>
                        <a:gdLst/>
                        <a:ahLst/>
                        <a:cxnLst/>
                        <a:rect l="l" t="t" r="r" b="b"/>
                        <a:pathLst>
                          <a:path w="6095365" h="6350">
                            <a:moveTo>
                              <a:pt x="6095365" y="0"/>
                            </a:moveTo>
                            <a:lnTo>
                              <a:pt x="0" y="0"/>
                            </a:lnTo>
                            <a:lnTo>
                              <a:pt x="0" y="6096"/>
                            </a:lnTo>
                            <a:lnTo>
                              <a:pt x="6095365" y="6096"/>
                            </a:lnTo>
                            <a:lnTo>
                              <a:pt x="609536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19326BC0" id="Graphic 40" o:spid="_x0000_s1026" style="position:absolute;margin-left:66.15pt;margin-top:53.15pt;width:479.95pt;height:.5pt;z-index:-16631808;visibility:visible;mso-wrap-style:square;mso-wrap-distance-left:0;mso-wrap-distance-top:0;mso-wrap-distance-right:0;mso-wrap-distance-bottom:0;mso-position-horizontal:absolute;mso-position-horizontal-relative:page;mso-position-vertical:absolute;mso-position-vertical-relative:page;v-text-anchor:top" coordsize="6095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" path="m6095365,l,,,6096r6095365,l6095365,xe" fillcolor="#aaa"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5931EF" w14:textId="77777777" w:rsidR="00420B9F" w:rsidRDefault="00BD4F4D">
    <w:pPr>
      <w:pStyle w:val="BodyText"/>
      <w:spacing w:line="14" w:lineRule="auto"/>
      <w:rPr>
        <w:sz w:val="20"/>
      </w:rPr>
    </w:pPr>
    <w:r>
      <w:rPr>
        <w:noProof/>
        <w:sz w:val="20"/>
      </w:rPr>
      <mc:AlternateContent>
        <mc:Choice Requires="wps">
          <w:drawing>
            <wp:anchor distT="0" distB="0" distL="0" distR="0" simplePos="0" relativeHeight="486685696" behindDoc="1" locked="0" layoutInCell="1" allowOverlap="1" wp14:anchorId="236F0977" wp14:editId="75CACD67">
              <wp:simplePos x="0" y="0"/>
              <wp:positionH relativeFrom="page">
                <wp:posOffset>840028</wp:posOffset>
              </wp:positionH>
              <wp:positionV relativeFrom="page">
                <wp:posOffset>675131</wp:posOffset>
              </wp:positionV>
              <wp:extent cx="6095365" cy="635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6350"/>
                      </a:xfrm>
                      <a:custGeom>
                        <a:avLst/>
                        <a:gdLst/>
                        <a:ahLst/>
                        <a:cxnLst/>
                        <a:rect l="l" t="t" r="r" b="b"/>
                        <a:pathLst>
                          <a:path w="6095365" h="6350">
                            <a:moveTo>
                              <a:pt x="6095365" y="0"/>
                            </a:moveTo>
                            <a:lnTo>
                              <a:pt x="0" y="0"/>
                            </a:lnTo>
                            <a:lnTo>
                              <a:pt x="0" y="6096"/>
                            </a:lnTo>
                            <a:lnTo>
                              <a:pt x="6095365" y="6096"/>
                            </a:lnTo>
                            <a:lnTo>
                              <a:pt x="609536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1A621C7A" id="Graphic 57" o:spid="_x0000_s1026" style="position:absolute;margin-left:66.15pt;margin-top:53.15pt;width:479.95pt;height:.5pt;z-index:-16630784;visibility:visible;mso-wrap-style:square;mso-wrap-distance-left:0;mso-wrap-distance-top:0;mso-wrap-distance-right:0;mso-wrap-distance-bottom:0;mso-position-horizontal:absolute;mso-position-horizontal-relative:page;mso-position-vertical:absolute;mso-position-vertical-relative:page;v-text-anchor:top" coordsize="6095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" path="m6095365,l,,,6096r6095365,l6095365,xe" fillcolor="#aaa" stroked="f">
              <v:path arrowok="t"/>
              <w10:wrap anchorx="page" anchory="page"/>
            </v:shape>
          </w:pict>
        </mc:Fallback>
      </mc:AlternateContent>
    </w:r>
    <w:r>
      <w:rPr>
        <w:noProof/>
        <w:sz w:val="20"/>
      </w:rPr>
      <mc:AlternateContent>
        <mc:Choice Requires="wps">
          <w:drawing>
            <wp:anchor distT="0" distB="0" distL="0" distR="0" simplePos="0" relativeHeight="486686208" behindDoc="1" locked="0" layoutInCell="1" allowOverlap="1" wp14:anchorId="0036EAF3" wp14:editId="55E0096C">
              <wp:simplePos x="0" y="0"/>
              <wp:positionH relativeFrom="page">
                <wp:posOffset>840028</wp:posOffset>
              </wp:positionH>
              <wp:positionV relativeFrom="page">
                <wp:posOffset>1128013</wp:posOffset>
              </wp:positionV>
              <wp:extent cx="6095365" cy="127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2"/>
                            </a:lnTo>
                            <a:lnTo>
                              <a:pt x="6095365" y="12192"/>
                            </a:lnTo>
                            <a:lnTo>
                              <a:pt x="60953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3C0BFF3F" id="Graphic 58" o:spid="_x0000_s1026" style="position:absolute;margin-left:66.15pt;margin-top:88.8pt;width:479.95pt;height:1pt;z-index:-16630272;visibility:visible;mso-wrap-style:square;mso-wrap-distance-left:0;mso-wrap-distance-top:0;mso-wrap-distance-right:0;mso-wrap-distance-bottom:0;mso-position-horizontal:absolute;mso-position-horizontal-relative:page;mso-position-vertical:absolute;mso-position-vertical-relative:page;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" path="m6095365,l,,,12192r6095365,l6095365,xe" fillcolor="#1f3863" stroked="f">
              <v:path arrowok="t"/>
              <w10:wrap anchorx="page" anchory="page"/>
            </v:shape>
          </w:pict>
        </mc:Fallback>
      </mc:AlternateContent>
    </w:r>
    <w:r>
      <w:rPr>
        <w:noProof/>
        <w:sz w:val="20"/>
      </w:rPr>
      <mc:AlternateContent>
        <mc:Choice Requires="wps">
          <w:drawing>
            <wp:anchor distT="0" distB="0" distL="0" distR="0" simplePos="0" relativeHeight="486686720" behindDoc="1" locked="0" layoutInCell="1" allowOverlap="1" wp14:anchorId="0ED66754" wp14:editId="5246C360">
              <wp:simplePos x="0" y="0"/>
              <wp:positionH relativeFrom="page">
                <wp:posOffset>845616</wp:posOffset>
              </wp:positionH>
              <wp:positionV relativeFrom="page">
                <wp:posOffset>854116</wp:posOffset>
              </wp:positionV>
              <wp:extent cx="4051935" cy="236854"/>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1935" cy="236854"/>
                      </a:xfrm>
                      <a:prstGeom prst="rect">
                        <a:avLst/>
                      </a:prstGeom>
                    </wps:spPr>
                    <wps:txbx>
                      <w:txbxContent>
                        <w:p w14:paraId="42B11077" w14:textId="77777777" w:rsidR="00420B9F" w:rsidRDefault="00BD4F4D">
                          <w:pPr>
                            <w:spacing w:before="7"/>
                            <w:ind w:left="20"/>
                            <w:rPr>
                              <w:b/>
                              <w:sz w:val="30"/>
                            </w:rPr>
                          </w:pPr>
                          <w:r>
                            <w:rPr>
                              <w:b/>
                              <w:color w:val="1F3863"/>
                              <w:sz w:val="30"/>
                            </w:rPr>
                            <w:t>B</w:t>
                          </w:r>
                          <w:r>
                            <w:rPr>
                              <w:b/>
                              <w:color w:val="1F3863"/>
                              <w:spacing w:val="67"/>
                              <w:sz w:val="30"/>
                            </w:rPr>
                            <w:t xml:space="preserve"> </w:t>
                          </w:r>
                          <w:r>
                            <w:rPr>
                              <w:b/>
                              <w:color w:val="1F3863"/>
                              <w:sz w:val="30"/>
                            </w:rPr>
                            <w:t>Appendix</w:t>
                          </w:r>
                          <w:r>
                            <w:rPr>
                              <w:b/>
                              <w:color w:val="1F3863"/>
                              <w:spacing w:val="-4"/>
                              <w:sz w:val="30"/>
                            </w:rPr>
                            <w:t xml:space="preserve"> </w:t>
                          </w:r>
                          <w:r>
                            <w:rPr>
                              <w:b/>
                              <w:color w:val="1F3863"/>
                              <w:sz w:val="30"/>
                            </w:rPr>
                            <w:t>B</w:t>
                          </w:r>
                          <w:r>
                            <w:rPr>
                              <w:b/>
                              <w:color w:val="1F3863"/>
                              <w:spacing w:val="-4"/>
                              <w:sz w:val="30"/>
                            </w:rPr>
                            <w:t xml:space="preserve"> </w:t>
                          </w:r>
                          <w:r>
                            <w:rPr>
                              <w:b/>
                              <w:color w:val="1F3863"/>
                              <w:sz w:val="30"/>
                            </w:rPr>
                            <w:t>—</w:t>
                          </w:r>
                          <w:r>
                            <w:rPr>
                              <w:b/>
                              <w:color w:val="1F3863"/>
                              <w:spacing w:val="-1"/>
                              <w:sz w:val="30"/>
                            </w:rPr>
                            <w:t xml:space="preserve"> </w:t>
                          </w:r>
                          <w:r>
                            <w:rPr>
                              <w:b/>
                              <w:color w:val="1F3863"/>
                              <w:sz w:val="30"/>
                            </w:rPr>
                            <w:t>Sample</w:t>
                          </w:r>
                          <w:r>
                            <w:rPr>
                              <w:b/>
                              <w:color w:val="1F3863"/>
                              <w:spacing w:val="-1"/>
                              <w:sz w:val="30"/>
                            </w:rPr>
                            <w:t xml:space="preserve"> </w:t>
                          </w:r>
                          <w:r>
                            <w:rPr>
                              <w:b/>
                              <w:color w:val="1F3863"/>
                              <w:sz w:val="30"/>
                            </w:rPr>
                            <w:t>Configuration</w:t>
                          </w:r>
                          <w:r>
                            <w:rPr>
                              <w:b/>
                              <w:color w:val="1F3863"/>
                              <w:spacing w:val="-2"/>
                              <w:sz w:val="30"/>
                            </w:rPr>
                            <w:t xml:space="preserve"> Snippets</w:t>
                          </w:r>
                        </w:p>
                      </w:txbxContent>
                    </wps:txbx>
                    <wps:bodyPr wrap="square" lIns="0" tIns="0" rIns="0" bIns="0" rtlCol="0">
                      <a:noAutofit/>
                    </wps:bodyPr>
                  </wps:wsp>
                </a:graphicData>
              </a:graphic>
            </wp:anchor>
          </w:drawing>
        </mc:Choice>
        <mc:Fallback>
          <w:pict>
            <v:shapetype w14:anchorId="0ED66754" id="_x0000_t202" coordsize="21600,21600" o:spt="202" path="m,l,21600r21600,l21600,xe">
              <v:stroke joinstyle="miter"/>
              <v:path gradientshapeok="t" o:connecttype="rect"/>
            </v:shapetype>
            <v:shape id="Textbox 59" o:spid="_x0000_s1051" type="#_x0000_t202" style="position:absolute;margin-left:66.6pt;margin-top:67.25pt;width:319.05pt;height:18.65pt;z-index:-1662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" filled="f" stroked="f">
              <v:textbox inset="0,0,0,0">
                <w:txbxContent>
                  <w:p w14:paraId="42B11077" w14:textId="77777777" w:rsidR="00420B9F" w:rsidRDefault="00BD4F4D">
                    <w:pPr>
                      <w:spacing w:before="7"/>
                      <w:ind w:left="20"/>
                      <w:rPr>
                        <w:b/>
                        <w:sz w:val="30"/>
                      </w:rPr>
                    </w:pPr>
                    <w:r>
                      <w:rPr>
                        <w:b/>
                        <w:color w:val="1F3863"/>
                        <w:sz w:val="30"/>
                      </w:rPr>
                      <w:t>B</w:t>
                    </w:r>
                    <w:r>
                      <w:rPr>
                        <w:b/>
                        <w:color w:val="1F3863"/>
                        <w:spacing w:val="67"/>
                        <w:sz w:val="30"/>
                      </w:rPr>
                      <w:t xml:space="preserve"> </w:t>
                    </w:r>
                    <w:r>
                      <w:rPr>
                        <w:b/>
                        <w:color w:val="1F3863"/>
                        <w:sz w:val="30"/>
                      </w:rPr>
                      <w:t>Appendix</w:t>
                    </w:r>
                    <w:r>
                      <w:rPr>
                        <w:b/>
                        <w:color w:val="1F3863"/>
                        <w:spacing w:val="-4"/>
                        <w:sz w:val="30"/>
                      </w:rPr>
                      <w:t xml:space="preserve"> </w:t>
                    </w:r>
                    <w:r>
                      <w:rPr>
                        <w:b/>
                        <w:color w:val="1F3863"/>
                        <w:sz w:val="30"/>
                      </w:rPr>
                      <w:t>B</w:t>
                    </w:r>
                    <w:r>
                      <w:rPr>
                        <w:b/>
                        <w:color w:val="1F3863"/>
                        <w:spacing w:val="-4"/>
                        <w:sz w:val="30"/>
                      </w:rPr>
                      <w:t xml:space="preserve"> </w:t>
                    </w:r>
                    <w:r>
                      <w:rPr>
                        <w:b/>
                        <w:color w:val="1F3863"/>
                        <w:sz w:val="30"/>
                      </w:rPr>
                      <w:t>—</w:t>
                    </w:r>
                    <w:r>
                      <w:rPr>
                        <w:b/>
                        <w:color w:val="1F3863"/>
                        <w:spacing w:val="-1"/>
                        <w:sz w:val="30"/>
                      </w:rPr>
                      <w:t xml:space="preserve"> </w:t>
                    </w:r>
                    <w:r>
                      <w:rPr>
                        <w:b/>
                        <w:color w:val="1F3863"/>
                        <w:sz w:val="30"/>
                      </w:rPr>
                      <w:t>Sample</w:t>
                    </w:r>
                    <w:r>
                      <w:rPr>
                        <w:b/>
                        <w:color w:val="1F3863"/>
                        <w:spacing w:val="-1"/>
                        <w:sz w:val="30"/>
                      </w:rPr>
                      <w:t xml:space="preserve"> </w:t>
                    </w:r>
                    <w:r>
                      <w:rPr>
                        <w:b/>
                        <w:color w:val="1F3863"/>
                        <w:sz w:val="30"/>
                      </w:rPr>
                      <w:t>Configuration</w:t>
                    </w:r>
                    <w:r>
                      <w:rPr>
                        <w:b/>
                        <w:color w:val="1F3863"/>
                        <w:spacing w:val="-2"/>
                        <w:sz w:val="30"/>
                      </w:rPr>
                      <w:t xml:space="preserve"> Snippets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27715"/>
    <w:multiLevelType w:val="multilevel"/>
    <w:tmpl w:val="FFFFFFFF"/>
    <w:lvl w:ilvl="0">
      <w:start w:val="1"/>
      <w:numFmt w:val="decimal"/>
      <w:lvlText w:val="%1."/>
      <w:lvlJc w:val="left"/>
      <w:pPr>
        <w:ind w:left="571" w:hanging="30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62" w:hanging="346"/>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2093" w:hanging="346"/>
      </w:pPr>
      <w:rPr>
        <w:rFonts w:hint="default"/>
        <w:lang w:val="en-US" w:eastAsia="en-US" w:bidi="ar-SA"/>
      </w:rPr>
    </w:lvl>
    <w:lvl w:ilvl="3">
      <w:numFmt w:val="bullet"/>
      <w:lvlText w:val="•"/>
      <w:lvlJc w:val="left"/>
      <w:pPr>
        <w:ind w:left="3226" w:hanging="346"/>
      </w:pPr>
      <w:rPr>
        <w:rFonts w:hint="default"/>
        <w:lang w:val="en-US" w:eastAsia="en-US" w:bidi="ar-SA"/>
      </w:rPr>
    </w:lvl>
    <w:lvl w:ilvl="4">
      <w:numFmt w:val="bullet"/>
      <w:lvlText w:val="•"/>
      <w:lvlJc w:val="left"/>
      <w:pPr>
        <w:ind w:left="4360" w:hanging="346"/>
      </w:pPr>
      <w:rPr>
        <w:rFonts w:hint="default"/>
        <w:lang w:val="en-US" w:eastAsia="en-US" w:bidi="ar-SA"/>
      </w:rPr>
    </w:lvl>
    <w:lvl w:ilvl="5">
      <w:numFmt w:val="bullet"/>
      <w:lvlText w:val="•"/>
      <w:lvlJc w:val="left"/>
      <w:pPr>
        <w:ind w:left="5493" w:hanging="346"/>
      </w:pPr>
      <w:rPr>
        <w:rFonts w:hint="default"/>
        <w:lang w:val="en-US" w:eastAsia="en-US" w:bidi="ar-SA"/>
      </w:rPr>
    </w:lvl>
    <w:lvl w:ilvl="6">
      <w:numFmt w:val="bullet"/>
      <w:lvlText w:val="•"/>
      <w:lvlJc w:val="left"/>
      <w:pPr>
        <w:ind w:left="6626" w:hanging="346"/>
      </w:pPr>
      <w:rPr>
        <w:rFonts w:hint="default"/>
        <w:lang w:val="en-US" w:eastAsia="en-US" w:bidi="ar-SA"/>
      </w:rPr>
    </w:lvl>
    <w:lvl w:ilvl="7">
      <w:numFmt w:val="bullet"/>
      <w:lvlText w:val="•"/>
      <w:lvlJc w:val="left"/>
      <w:pPr>
        <w:ind w:left="7760" w:hanging="346"/>
      </w:pPr>
      <w:rPr>
        <w:rFonts w:hint="default"/>
        <w:lang w:val="en-US" w:eastAsia="en-US" w:bidi="ar-SA"/>
      </w:rPr>
    </w:lvl>
    <w:lvl w:ilvl="8">
      <w:numFmt w:val="bullet"/>
      <w:lvlText w:val="•"/>
      <w:lvlJc w:val="left"/>
      <w:pPr>
        <w:ind w:left="8893" w:hanging="346"/>
      </w:pPr>
      <w:rPr>
        <w:rFonts w:hint="default"/>
        <w:lang w:val="en-US" w:eastAsia="en-US" w:bidi="ar-SA"/>
      </w:rPr>
    </w:lvl>
  </w:abstractNum>
  <w:abstractNum w:abstractNumId="1" w15:restartNumberingAfterBreak="0">
    <w:nsid w:val="0F5E4DEB"/>
    <w:multiLevelType w:val="hybridMultilevel"/>
    <w:tmpl w:val="FFFFFFFF"/>
    <w:lvl w:ilvl="0" w:tplc="DB0E56E4">
      <w:numFmt w:val="bullet"/>
      <w:lvlText w:val="●"/>
      <w:lvlJc w:val="left"/>
      <w:pPr>
        <w:ind w:left="99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F05320">
      <w:numFmt w:val="bullet"/>
      <w:lvlText w:val="•"/>
      <w:lvlJc w:val="left"/>
      <w:pPr>
        <w:ind w:left="2016" w:hanging="360"/>
      </w:pPr>
      <w:rPr>
        <w:rFonts w:hint="default"/>
        <w:lang w:val="en-US" w:eastAsia="en-US" w:bidi="ar-SA"/>
      </w:rPr>
    </w:lvl>
    <w:lvl w:ilvl="2" w:tplc="6610EA4C">
      <w:numFmt w:val="bullet"/>
      <w:lvlText w:val="•"/>
      <w:lvlJc w:val="left"/>
      <w:pPr>
        <w:ind w:left="3032" w:hanging="360"/>
      </w:pPr>
      <w:rPr>
        <w:rFonts w:hint="default"/>
        <w:lang w:val="en-US" w:eastAsia="en-US" w:bidi="ar-SA"/>
      </w:rPr>
    </w:lvl>
    <w:lvl w:ilvl="3" w:tplc="F208A8D2">
      <w:numFmt w:val="bullet"/>
      <w:lvlText w:val="•"/>
      <w:lvlJc w:val="left"/>
      <w:pPr>
        <w:ind w:left="4048" w:hanging="360"/>
      </w:pPr>
      <w:rPr>
        <w:rFonts w:hint="default"/>
        <w:lang w:val="en-US" w:eastAsia="en-US" w:bidi="ar-SA"/>
      </w:rPr>
    </w:lvl>
    <w:lvl w:ilvl="4" w:tplc="E90E4BB4">
      <w:numFmt w:val="bullet"/>
      <w:lvlText w:val="•"/>
      <w:lvlJc w:val="left"/>
      <w:pPr>
        <w:ind w:left="5064" w:hanging="360"/>
      </w:pPr>
      <w:rPr>
        <w:rFonts w:hint="default"/>
        <w:lang w:val="en-US" w:eastAsia="en-US" w:bidi="ar-SA"/>
      </w:rPr>
    </w:lvl>
    <w:lvl w:ilvl="5" w:tplc="C0260BBE">
      <w:numFmt w:val="bullet"/>
      <w:lvlText w:val="•"/>
      <w:lvlJc w:val="left"/>
      <w:pPr>
        <w:ind w:left="6080" w:hanging="360"/>
      </w:pPr>
      <w:rPr>
        <w:rFonts w:hint="default"/>
        <w:lang w:val="en-US" w:eastAsia="en-US" w:bidi="ar-SA"/>
      </w:rPr>
    </w:lvl>
    <w:lvl w:ilvl="6" w:tplc="D58CE6DE">
      <w:numFmt w:val="bullet"/>
      <w:lvlText w:val="•"/>
      <w:lvlJc w:val="left"/>
      <w:pPr>
        <w:ind w:left="7096" w:hanging="360"/>
      </w:pPr>
      <w:rPr>
        <w:rFonts w:hint="default"/>
        <w:lang w:val="en-US" w:eastAsia="en-US" w:bidi="ar-SA"/>
      </w:rPr>
    </w:lvl>
    <w:lvl w:ilvl="7" w:tplc="6ED096EE">
      <w:numFmt w:val="bullet"/>
      <w:lvlText w:val="•"/>
      <w:lvlJc w:val="left"/>
      <w:pPr>
        <w:ind w:left="8112" w:hanging="360"/>
      </w:pPr>
      <w:rPr>
        <w:rFonts w:hint="default"/>
        <w:lang w:val="en-US" w:eastAsia="en-US" w:bidi="ar-SA"/>
      </w:rPr>
    </w:lvl>
    <w:lvl w:ilvl="8" w:tplc="D47AD6D2">
      <w:numFmt w:val="bullet"/>
      <w:lvlText w:val="•"/>
      <w:lvlJc w:val="left"/>
      <w:pPr>
        <w:ind w:left="9128" w:hanging="360"/>
      </w:pPr>
      <w:rPr>
        <w:rFonts w:hint="default"/>
        <w:lang w:val="en-US" w:eastAsia="en-US" w:bidi="ar-SA"/>
      </w:rPr>
    </w:lvl>
  </w:abstractNum>
  <w:abstractNum w:abstractNumId="2" w15:restartNumberingAfterBreak="0">
    <w:nsid w:val="36CB4228"/>
    <w:multiLevelType w:val="multilevel"/>
    <w:tmpl w:val="FFFFFFFF"/>
    <w:lvl w:ilvl="0">
      <w:start w:val="2"/>
      <w:numFmt w:val="upperLetter"/>
      <w:lvlText w:val="%1"/>
      <w:lvlJc w:val="left"/>
      <w:pPr>
        <w:ind w:left="703" w:hanging="433"/>
        <w:jc w:val="left"/>
      </w:pPr>
      <w:rPr>
        <w:rFonts w:hint="default"/>
        <w:lang w:val="en-US" w:eastAsia="en-US" w:bidi="ar-SA"/>
      </w:rPr>
    </w:lvl>
    <w:lvl w:ilvl="1">
      <w:start w:val="1"/>
      <w:numFmt w:val="decimal"/>
      <w:lvlText w:val="%1.%2"/>
      <w:lvlJc w:val="left"/>
      <w:pPr>
        <w:ind w:left="703" w:hanging="433"/>
        <w:jc w:val="left"/>
      </w:pPr>
      <w:rPr>
        <w:rFonts w:ascii="Times New Roman" w:eastAsia="Times New Roman" w:hAnsi="Times New Roman" w:cs="Times New Roman" w:hint="default"/>
        <w:b/>
        <w:bCs/>
        <w:i w:val="0"/>
        <w:iCs w:val="0"/>
        <w:color w:val="2D5EAA"/>
        <w:spacing w:val="0"/>
        <w:w w:val="99"/>
        <w:sz w:val="26"/>
        <w:szCs w:val="26"/>
        <w:lang w:val="en-US" w:eastAsia="en-US" w:bidi="ar-SA"/>
      </w:rPr>
    </w:lvl>
    <w:lvl w:ilvl="2">
      <w:numFmt w:val="bullet"/>
      <w:lvlText w:val="•"/>
      <w:lvlJc w:val="left"/>
      <w:pPr>
        <w:ind w:left="2792" w:hanging="433"/>
      </w:pPr>
      <w:rPr>
        <w:rFonts w:hint="default"/>
        <w:lang w:val="en-US" w:eastAsia="en-US" w:bidi="ar-SA"/>
      </w:rPr>
    </w:lvl>
    <w:lvl w:ilvl="3">
      <w:numFmt w:val="bullet"/>
      <w:lvlText w:val="•"/>
      <w:lvlJc w:val="left"/>
      <w:pPr>
        <w:ind w:left="3838" w:hanging="433"/>
      </w:pPr>
      <w:rPr>
        <w:rFonts w:hint="default"/>
        <w:lang w:val="en-US" w:eastAsia="en-US" w:bidi="ar-SA"/>
      </w:rPr>
    </w:lvl>
    <w:lvl w:ilvl="4">
      <w:numFmt w:val="bullet"/>
      <w:lvlText w:val="•"/>
      <w:lvlJc w:val="left"/>
      <w:pPr>
        <w:ind w:left="4884" w:hanging="433"/>
      </w:pPr>
      <w:rPr>
        <w:rFonts w:hint="default"/>
        <w:lang w:val="en-US" w:eastAsia="en-US" w:bidi="ar-SA"/>
      </w:rPr>
    </w:lvl>
    <w:lvl w:ilvl="5">
      <w:numFmt w:val="bullet"/>
      <w:lvlText w:val="•"/>
      <w:lvlJc w:val="left"/>
      <w:pPr>
        <w:ind w:left="5930" w:hanging="433"/>
      </w:pPr>
      <w:rPr>
        <w:rFonts w:hint="default"/>
        <w:lang w:val="en-US" w:eastAsia="en-US" w:bidi="ar-SA"/>
      </w:rPr>
    </w:lvl>
    <w:lvl w:ilvl="6">
      <w:numFmt w:val="bullet"/>
      <w:lvlText w:val="•"/>
      <w:lvlJc w:val="left"/>
      <w:pPr>
        <w:ind w:left="6976" w:hanging="433"/>
      </w:pPr>
      <w:rPr>
        <w:rFonts w:hint="default"/>
        <w:lang w:val="en-US" w:eastAsia="en-US" w:bidi="ar-SA"/>
      </w:rPr>
    </w:lvl>
    <w:lvl w:ilvl="7">
      <w:numFmt w:val="bullet"/>
      <w:lvlText w:val="•"/>
      <w:lvlJc w:val="left"/>
      <w:pPr>
        <w:ind w:left="8022" w:hanging="433"/>
      </w:pPr>
      <w:rPr>
        <w:rFonts w:hint="default"/>
        <w:lang w:val="en-US" w:eastAsia="en-US" w:bidi="ar-SA"/>
      </w:rPr>
    </w:lvl>
    <w:lvl w:ilvl="8">
      <w:numFmt w:val="bullet"/>
      <w:lvlText w:val="•"/>
      <w:lvlJc w:val="left"/>
      <w:pPr>
        <w:ind w:left="9068" w:hanging="433"/>
      </w:pPr>
      <w:rPr>
        <w:rFonts w:hint="default"/>
        <w:lang w:val="en-US" w:eastAsia="en-US" w:bidi="ar-SA"/>
      </w:rPr>
    </w:lvl>
  </w:abstractNum>
  <w:abstractNum w:abstractNumId="3" w15:restartNumberingAfterBreak="0">
    <w:nsid w:val="41FD549B"/>
    <w:multiLevelType w:val="multilevel"/>
    <w:tmpl w:val="FFFFFFFF"/>
    <w:lvl w:ilvl="0">
      <w:start w:val="1"/>
      <w:numFmt w:val="upperLetter"/>
      <w:lvlText w:val="%1"/>
      <w:lvlJc w:val="left"/>
      <w:pPr>
        <w:ind w:left="718" w:hanging="447"/>
        <w:jc w:val="left"/>
      </w:pPr>
      <w:rPr>
        <w:rFonts w:hint="default"/>
        <w:lang w:val="en-US" w:eastAsia="en-US" w:bidi="ar-SA"/>
      </w:rPr>
    </w:lvl>
    <w:lvl w:ilvl="1">
      <w:start w:val="1"/>
      <w:numFmt w:val="decimal"/>
      <w:lvlText w:val="%1.%2"/>
      <w:lvlJc w:val="left"/>
      <w:pPr>
        <w:ind w:left="718" w:hanging="447"/>
        <w:jc w:val="left"/>
      </w:pPr>
      <w:rPr>
        <w:rFonts w:ascii="Times New Roman" w:eastAsia="Times New Roman" w:hAnsi="Times New Roman" w:cs="Times New Roman" w:hint="default"/>
        <w:b/>
        <w:bCs/>
        <w:i w:val="0"/>
        <w:iCs w:val="0"/>
        <w:color w:val="2D5EAA"/>
        <w:spacing w:val="0"/>
        <w:w w:val="99"/>
        <w:sz w:val="26"/>
        <w:szCs w:val="26"/>
        <w:lang w:val="en-US" w:eastAsia="en-US" w:bidi="ar-SA"/>
      </w:rPr>
    </w:lvl>
    <w:lvl w:ilvl="2">
      <w:numFmt w:val="bullet"/>
      <w:lvlText w:val="•"/>
      <w:lvlJc w:val="left"/>
      <w:pPr>
        <w:ind w:left="2808" w:hanging="447"/>
      </w:pPr>
      <w:rPr>
        <w:rFonts w:hint="default"/>
        <w:lang w:val="en-US" w:eastAsia="en-US" w:bidi="ar-SA"/>
      </w:rPr>
    </w:lvl>
    <w:lvl w:ilvl="3">
      <w:numFmt w:val="bullet"/>
      <w:lvlText w:val="•"/>
      <w:lvlJc w:val="left"/>
      <w:pPr>
        <w:ind w:left="3852" w:hanging="447"/>
      </w:pPr>
      <w:rPr>
        <w:rFonts w:hint="default"/>
        <w:lang w:val="en-US" w:eastAsia="en-US" w:bidi="ar-SA"/>
      </w:rPr>
    </w:lvl>
    <w:lvl w:ilvl="4">
      <w:numFmt w:val="bullet"/>
      <w:lvlText w:val="•"/>
      <w:lvlJc w:val="left"/>
      <w:pPr>
        <w:ind w:left="4896" w:hanging="447"/>
      </w:pPr>
      <w:rPr>
        <w:rFonts w:hint="default"/>
        <w:lang w:val="en-US" w:eastAsia="en-US" w:bidi="ar-SA"/>
      </w:rPr>
    </w:lvl>
    <w:lvl w:ilvl="5">
      <w:numFmt w:val="bullet"/>
      <w:lvlText w:val="•"/>
      <w:lvlJc w:val="left"/>
      <w:pPr>
        <w:ind w:left="5940" w:hanging="447"/>
      </w:pPr>
      <w:rPr>
        <w:rFonts w:hint="default"/>
        <w:lang w:val="en-US" w:eastAsia="en-US" w:bidi="ar-SA"/>
      </w:rPr>
    </w:lvl>
    <w:lvl w:ilvl="6">
      <w:numFmt w:val="bullet"/>
      <w:lvlText w:val="•"/>
      <w:lvlJc w:val="left"/>
      <w:pPr>
        <w:ind w:left="6984" w:hanging="447"/>
      </w:pPr>
      <w:rPr>
        <w:rFonts w:hint="default"/>
        <w:lang w:val="en-US" w:eastAsia="en-US" w:bidi="ar-SA"/>
      </w:rPr>
    </w:lvl>
    <w:lvl w:ilvl="7">
      <w:numFmt w:val="bullet"/>
      <w:lvlText w:val="•"/>
      <w:lvlJc w:val="left"/>
      <w:pPr>
        <w:ind w:left="8028" w:hanging="447"/>
      </w:pPr>
      <w:rPr>
        <w:rFonts w:hint="default"/>
        <w:lang w:val="en-US" w:eastAsia="en-US" w:bidi="ar-SA"/>
      </w:rPr>
    </w:lvl>
    <w:lvl w:ilvl="8">
      <w:numFmt w:val="bullet"/>
      <w:lvlText w:val="•"/>
      <w:lvlJc w:val="left"/>
      <w:pPr>
        <w:ind w:left="9072" w:hanging="447"/>
      </w:pPr>
      <w:rPr>
        <w:rFonts w:hint="default"/>
        <w:lang w:val="en-US" w:eastAsia="en-US" w:bidi="ar-SA"/>
      </w:rPr>
    </w:lvl>
  </w:abstractNum>
  <w:abstractNum w:abstractNumId="4" w15:restartNumberingAfterBreak="0">
    <w:nsid w:val="42131E9A"/>
    <w:multiLevelType w:val="hybridMultilevel"/>
    <w:tmpl w:val="FFFFFFFF"/>
    <w:lvl w:ilvl="0" w:tplc="3CCE1256">
      <w:numFmt w:val="bullet"/>
      <w:lvlText w:val="●"/>
      <w:lvlJc w:val="left"/>
      <w:pPr>
        <w:ind w:left="99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AC618A">
      <w:numFmt w:val="bullet"/>
      <w:lvlText w:val="•"/>
      <w:lvlJc w:val="left"/>
      <w:pPr>
        <w:ind w:left="2016" w:hanging="360"/>
      </w:pPr>
      <w:rPr>
        <w:rFonts w:hint="default"/>
        <w:lang w:val="en-US" w:eastAsia="en-US" w:bidi="ar-SA"/>
      </w:rPr>
    </w:lvl>
    <w:lvl w:ilvl="2" w:tplc="41CEF8CC">
      <w:numFmt w:val="bullet"/>
      <w:lvlText w:val="•"/>
      <w:lvlJc w:val="left"/>
      <w:pPr>
        <w:ind w:left="3032" w:hanging="360"/>
      </w:pPr>
      <w:rPr>
        <w:rFonts w:hint="default"/>
        <w:lang w:val="en-US" w:eastAsia="en-US" w:bidi="ar-SA"/>
      </w:rPr>
    </w:lvl>
    <w:lvl w:ilvl="3" w:tplc="47563BD6">
      <w:numFmt w:val="bullet"/>
      <w:lvlText w:val="•"/>
      <w:lvlJc w:val="left"/>
      <w:pPr>
        <w:ind w:left="4048" w:hanging="360"/>
      </w:pPr>
      <w:rPr>
        <w:rFonts w:hint="default"/>
        <w:lang w:val="en-US" w:eastAsia="en-US" w:bidi="ar-SA"/>
      </w:rPr>
    </w:lvl>
    <w:lvl w:ilvl="4" w:tplc="CA8A92CE">
      <w:numFmt w:val="bullet"/>
      <w:lvlText w:val="•"/>
      <w:lvlJc w:val="left"/>
      <w:pPr>
        <w:ind w:left="5064" w:hanging="360"/>
      </w:pPr>
      <w:rPr>
        <w:rFonts w:hint="default"/>
        <w:lang w:val="en-US" w:eastAsia="en-US" w:bidi="ar-SA"/>
      </w:rPr>
    </w:lvl>
    <w:lvl w:ilvl="5" w:tplc="946468C6">
      <w:numFmt w:val="bullet"/>
      <w:lvlText w:val="•"/>
      <w:lvlJc w:val="left"/>
      <w:pPr>
        <w:ind w:left="6080" w:hanging="360"/>
      </w:pPr>
      <w:rPr>
        <w:rFonts w:hint="default"/>
        <w:lang w:val="en-US" w:eastAsia="en-US" w:bidi="ar-SA"/>
      </w:rPr>
    </w:lvl>
    <w:lvl w:ilvl="6" w:tplc="FABA77E6">
      <w:numFmt w:val="bullet"/>
      <w:lvlText w:val="•"/>
      <w:lvlJc w:val="left"/>
      <w:pPr>
        <w:ind w:left="7096" w:hanging="360"/>
      </w:pPr>
      <w:rPr>
        <w:rFonts w:hint="default"/>
        <w:lang w:val="en-US" w:eastAsia="en-US" w:bidi="ar-SA"/>
      </w:rPr>
    </w:lvl>
    <w:lvl w:ilvl="7" w:tplc="3098B200">
      <w:numFmt w:val="bullet"/>
      <w:lvlText w:val="•"/>
      <w:lvlJc w:val="left"/>
      <w:pPr>
        <w:ind w:left="8112" w:hanging="360"/>
      </w:pPr>
      <w:rPr>
        <w:rFonts w:hint="default"/>
        <w:lang w:val="en-US" w:eastAsia="en-US" w:bidi="ar-SA"/>
      </w:rPr>
    </w:lvl>
    <w:lvl w:ilvl="8" w:tplc="34B6B558">
      <w:numFmt w:val="bullet"/>
      <w:lvlText w:val="•"/>
      <w:lvlJc w:val="left"/>
      <w:pPr>
        <w:ind w:left="9128" w:hanging="360"/>
      </w:pPr>
      <w:rPr>
        <w:rFonts w:hint="default"/>
        <w:lang w:val="en-US" w:eastAsia="en-US" w:bidi="ar-SA"/>
      </w:rPr>
    </w:lvl>
  </w:abstractNum>
  <w:abstractNum w:abstractNumId="5" w15:restartNumberingAfterBreak="0">
    <w:nsid w:val="78EB3280"/>
    <w:multiLevelType w:val="multilevel"/>
    <w:tmpl w:val="FFFFFFFF"/>
    <w:lvl w:ilvl="0">
      <w:start w:val="1"/>
      <w:numFmt w:val="decimal"/>
      <w:lvlText w:val="%1"/>
      <w:lvlJc w:val="left"/>
      <w:pPr>
        <w:ind w:left="571" w:hanging="300"/>
        <w:jc w:val="left"/>
      </w:pPr>
      <w:rPr>
        <w:rFonts w:ascii="Times New Roman" w:eastAsia="Times New Roman" w:hAnsi="Times New Roman" w:cs="Times New Roman" w:hint="default"/>
        <w:b/>
        <w:bCs/>
        <w:i w:val="0"/>
        <w:iCs w:val="0"/>
        <w:color w:val="1F3863"/>
        <w:spacing w:val="0"/>
        <w:w w:val="100"/>
        <w:sz w:val="30"/>
        <w:szCs w:val="30"/>
        <w:lang w:val="en-US" w:eastAsia="en-US" w:bidi="ar-SA"/>
      </w:rPr>
    </w:lvl>
    <w:lvl w:ilvl="1">
      <w:start w:val="1"/>
      <w:numFmt w:val="decimal"/>
      <w:lvlText w:val="%1.%2"/>
      <w:lvlJc w:val="left"/>
      <w:pPr>
        <w:ind w:left="725" w:hanging="454"/>
        <w:jc w:val="left"/>
      </w:pPr>
      <w:rPr>
        <w:rFonts w:ascii="Times New Roman" w:eastAsia="Times New Roman" w:hAnsi="Times New Roman" w:cs="Times New Roman" w:hint="default"/>
        <w:b/>
        <w:bCs/>
        <w:i w:val="0"/>
        <w:iCs w:val="0"/>
        <w:color w:val="2D5EAA"/>
        <w:spacing w:val="0"/>
        <w:w w:val="99"/>
        <w:sz w:val="26"/>
        <w:szCs w:val="26"/>
        <w:lang w:val="en-US" w:eastAsia="en-US" w:bidi="ar-SA"/>
      </w:rPr>
    </w:lvl>
    <w:lvl w:ilvl="2">
      <w:numFmt w:val="bullet"/>
      <w:lvlText w:val="●"/>
      <w:lvlJc w:val="left"/>
      <w:pPr>
        <w:ind w:left="99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00" w:hanging="360"/>
      </w:pPr>
      <w:rPr>
        <w:rFonts w:hint="default"/>
        <w:lang w:val="en-US" w:eastAsia="en-US" w:bidi="ar-SA"/>
      </w:rPr>
    </w:lvl>
    <w:lvl w:ilvl="4">
      <w:numFmt w:val="bullet"/>
      <w:lvlText w:val="•"/>
      <w:lvlJc w:val="left"/>
      <w:pPr>
        <w:ind w:left="2451" w:hanging="360"/>
      </w:pPr>
      <w:rPr>
        <w:rFonts w:hint="default"/>
        <w:lang w:val="en-US" w:eastAsia="en-US" w:bidi="ar-SA"/>
      </w:rPr>
    </w:lvl>
    <w:lvl w:ilvl="5">
      <w:numFmt w:val="bullet"/>
      <w:lvlText w:val="•"/>
      <w:lvlJc w:val="left"/>
      <w:pPr>
        <w:ind w:left="3902" w:hanging="360"/>
      </w:pPr>
      <w:rPr>
        <w:rFonts w:hint="default"/>
        <w:lang w:val="en-US" w:eastAsia="en-US" w:bidi="ar-SA"/>
      </w:rPr>
    </w:lvl>
    <w:lvl w:ilvl="6">
      <w:numFmt w:val="bullet"/>
      <w:lvlText w:val="•"/>
      <w:lvlJc w:val="left"/>
      <w:pPr>
        <w:ind w:left="5354" w:hanging="360"/>
      </w:pPr>
      <w:rPr>
        <w:rFonts w:hint="default"/>
        <w:lang w:val="en-US" w:eastAsia="en-US" w:bidi="ar-SA"/>
      </w:rPr>
    </w:lvl>
    <w:lvl w:ilvl="7">
      <w:numFmt w:val="bullet"/>
      <w:lvlText w:val="•"/>
      <w:lvlJc w:val="left"/>
      <w:pPr>
        <w:ind w:left="6805" w:hanging="360"/>
      </w:pPr>
      <w:rPr>
        <w:rFonts w:hint="default"/>
        <w:lang w:val="en-US" w:eastAsia="en-US" w:bidi="ar-SA"/>
      </w:rPr>
    </w:lvl>
    <w:lvl w:ilvl="8">
      <w:numFmt w:val="bullet"/>
      <w:lvlText w:val="•"/>
      <w:lvlJc w:val="left"/>
      <w:pPr>
        <w:ind w:left="8257" w:hanging="360"/>
      </w:pPr>
      <w:rPr>
        <w:rFonts w:hint="default"/>
        <w:lang w:val="en-US" w:eastAsia="en-US" w:bidi="ar-SA"/>
      </w:rPr>
    </w:lvl>
  </w:abstractNum>
  <w:num w:numId="1">
    <w:abstractNumId w:val="2"/>
  </w:num>
  <w:num w:numId="2">
    <w:abstractNumId w:val="3"/>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9F"/>
    <w:rsid w:val="00420B9F"/>
    <w:rsid w:val="005335A9"/>
    <w:rsid w:val="00846C7F"/>
    <w:rsid w:val="00871B52"/>
    <w:rsid w:val="00A06B79"/>
    <w:rsid w:val="00BD4F4D"/>
    <w:rsid w:val="00C42590"/>
    <w:rsid w:val="00DC4F8D"/>
    <w:rsid w:val="00E331CE"/>
    <w:rsid w:val="00E56516"/>
    <w:rsid w:val="00EC6F95"/>
    <w:rsid w:val="00ED0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BDEE9"/>
  <w15:docId w15:val="{E9D32FBE-16AC-DB41-BE0D-1B489F9A0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9"/>
      <w:ind w:left="570" w:hanging="299"/>
      <w:outlineLvl w:val="0"/>
    </w:pPr>
    <w:rPr>
      <w:b/>
      <w:bCs/>
      <w:sz w:val="30"/>
      <w:szCs w:val="30"/>
    </w:rPr>
  </w:style>
  <w:style w:type="paragraph" w:styleId="Heading2">
    <w:name w:val="heading 2"/>
    <w:basedOn w:val="Normal"/>
    <w:uiPriority w:val="9"/>
    <w:unhideWhenUsed/>
    <w:qFormat/>
    <w:pPr>
      <w:spacing w:before="261"/>
      <w:ind w:left="724" w:hanging="453"/>
      <w:outlineLvl w:val="1"/>
    </w:pPr>
    <w:rPr>
      <w:b/>
      <w:bCs/>
      <w:sz w:val="26"/>
      <w:szCs w:val="26"/>
    </w:rPr>
  </w:style>
  <w:style w:type="paragraph" w:styleId="Heading3">
    <w:name w:val="heading 3"/>
    <w:basedOn w:val="Normal"/>
    <w:uiPriority w:val="9"/>
    <w:unhideWhenUsed/>
    <w:qFormat/>
    <w:pPr>
      <w:spacing w:before="60"/>
      <w:ind w:left="7984" w:right="1559" w:hanging="95"/>
      <w:jc w:val="both"/>
      <w:outlineLvl w:val="2"/>
    </w:pPr>
    <w:rPr>
      <w:sz w:val="26"/>
      <w:szCs w:val="26"/>
    </w:rPr>
  </w:style>
  <w:style w:type="paragraph" w:styleId="Heading4">
    <w:name w:val="heading 4"/>
    <w:basedOn w:val="Normal"/>
    <w:uiPriority w:val="9"/>
    <w:unhideWhenUsed/>
    <w:qFormat/>
    <w:pPr>
      <w:spacing w:before="58"/>
      <w:ind w:left="419" w:right="1497"/>
      <w:jc w:val="center"/>
      <w:outlineLvl w:val="3"/>
    </w:pPr>
    <w:rPr>
      <w:i/>
      <w:iCs/>
      <w:sz w:val="26"/>
      <w:szCs w:val="26"/>
    </w:rPr>
  </w:style>
  <w:style w:type="paragraph" w:styleId="Heading5">
    <w:name w:val="heading 5"/>
    <w:basedOn w:val="Normal"/>
    <w:uiPriority w:val="9"/>
    <w:unhideWhenUsed/>
    <w:qFormat/>
    <w:pPr>
      <w:ind w:left="7962" w:right="1301" w:hanging="10"/>
      <w:outlineLvl w:val="4"/>
    </w:pPr>
    <w:rPr>
      <w:b/>
      <w:bCs/>
      <w:sz w:val="24"/>
      <w:szCs w:val="24"/>
    </w:rPr>
  </w:style>
  <w:style w:type="paragraph" w:styleId="Heading6">
    <w:name w:val="heading 6"/>
    <w:basedOn w:val="Normal"/>
    <w:uiPriority w:val="9"/>
    <w:unhideWhenUsed/>
    <w:qFormat/>
    <w:pPr>
      <w:spacing w:before="269"/>
      <w:ind w:left="271"/>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571" w:hanging="300"/>
    </w:pPr>
    <w:rPr>
      <w:b/>
      <w:bCs/>
      <w:sz w:val="24"/>
      <w:szCs w:val="24"/>
    </w:rPr>
  </w:style>
  <w:style w:type="paragraph" w:styleId="TOC2">
    <w:name w:val="toc 2"/>
    <w:basedOn w:val="Normal"/>
    <w:uiPriority w:val="1"/>
    <w:qFormat/>
    <w:pPr>
      <w:spacing w:before="91"/>
      <w:ind w:left="962" w:hanging="345"/>
    </w:pPr>
    <w:rPr>
      <w:sz w:val="23"/>
      <w:szCs w:val="23"/>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98"/>
      <w:ind w:left="418" w:right="1497"/>
      <w:jc w:val="center"/>
    </w:pPr>
    <w:rPr>
      <w:b/>
      <w:bCs/>
      <w:sz w:val="34"/>
      <w:szCs w:val="34"/>
    </w:rPr>
  </w:style>
  <w:style w:type="paragraph" w:styleId="ListParagraph">
    <w:name w:val="List Paragraph"/>
    <w:basedOn w:val="Normal"/>
    <w:uiPriority w:val="1"/>
    <w:qFormat/>
    <w:pPr>
      <w:spacing w:before="90"/>
      <w:ind w:left="991" w:hanging="360"/>
    </w:pPr>
  </w:style>
  <w:style w:type="paragraph" w:customStyle="1" w:styleId="TableParagraph">
    <w:name w:val="Table Paragraph"/>
    <w:basedOn w:val="Normal"/>
    <w:uiPriority w:val="1"/>
    <w:qFormat/>
    <w:pPr>
      <w:spacing w:before="60"/>
      <w:ind w:left="9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header" Target="header6.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6297</Words>
  <Characters>35893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Design and Evaluate a Smart Campus Network</vt:lpstr>
    </vt:vector>
  </TitlesOfParts>
  <Company/>
  <LinksUpToDate>false</LinksUpToDate>
  <CharactersWithSpaces>42106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Evaluate a Smart Campus Network</dc:title>
  <dc:creator>B. PARDHU ARJUN</dc:creator>
  <cp:lastModifiedBy>pc</cp:lastModifiedBy>
  <cp:revision>2</cp:revision>
  <dcterms:created xsi:type="dcterms:W3CDTF">2026-09-04T01:05:00Z</dcterms:created>
  <dcterms:modified xsi:type="dcterms:W3CDTF">2026-09-04T01:05:00Z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 2024</vt:lpwstr>
  </property>
  <property fmtid="{D5CDD505-2E9C-101B-9397-08002B2CF9AE}" pid="5" name="LastSaved">
    <vt:filetime>2026-09-04T00:00:00Z</vt:filetime>
  </property>
  <property fmtid="{D5CDD505-2E9C-101B-9397-08002B2CF9AE}" pid="6" name="Producer">
    <vt:lpwstr>Microsoft® Word 2024</vt:lpwstr>
  </property>
</Properties>
</file>