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2E6D0C" w14:textId="77777777" w:rsidR="000978A1" w:rsidRDefault="00A4727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51A589A" w14:textId="77777777" w:rsidR="000978A1" w:rsidRDefault="00A4727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5EC5CD82" w14:textId="77777777" w:rsidR="000978A1" w:rsidRDefault="000978A1">
      <w:pPr>
        <w:jc w:val="center"/>
        <w:rPr>
          <w:b/>
          <w:bCs/>
          <w:sz w:val="34"/>
          <w:szCs w:val="34"/>
        </w:rPr>
      </w:pPr>
    </w:p>
    <w:p w14:paraId="6569CB97" w14:textId="77777777" w:rsidR="000978A1" w:rsidRDefault="000978A1">
      <w:pPr>
        <w:jc w:val="center"/>
        <w:rPr>
          <w:b/>
          <w:bCs/>
          <w:sz w:val="34"/>
          <w:szCs w:val="34"/>
        </w:rPr>
      </w:pPr>
    </w:p>
    <w:p w14:paraId="26B4581E" w14:textId="3BC8259E" w:rsidR="000978A1" w:rsidRDefault="00A4727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  <w:t>Artificial Intelligence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CSA17</w:t>
      </w:r>
      <w:r w:rsidR="00F5558E">
        <w:rPr>
          <w:rFonts w:ascii="Arial" w:hAnsi="Arial" w:cs="Arial"/>
          <w:b/>
          <w:bCs/>
        </w:rPr>
        <w:t>15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6FA53ED4" w14:textId="4AB8BFA0" w:rsidR="000978A1" w:rsidRDefault="00213324" w:rsidP="00F5558E">
      <w:pPr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EKALAIVAN</w:t>
      </w:r>
    </w:p>
    <w:p w14:paraId="691998A5" w14:textId="411E8501" w:rsidR="00F5558E" w:rsidRDefault="00213324" w:rsidP="00F5558E">
      <w:pPr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192524450</w:t>
      </w:r>
      <w:bookmarkStart w:id="0" w:name="_GoBack"/>
      <w:bookmarkEnd w:id="0"/>
    </w:p>
    <w:p w14:paraId="3168333E" w14:textId="77777777" w:rsidR="000978A1" w:rsidRDefault="000978A1">
      <w:pPr>
        <w:rPr>
          <w:rFonts w:ascii="Arial" w:hAnsi="Arial" w:cs="Arial"/>
          <w:b/>
          <w:bCs/>
        </w:rPr>
      </w:pPr>
    </w:p>
    <w:p w14:paraId="05829E7B" w14:textId="77777777" w:rsidR="000978A1" w:rsidRDefault="00A47274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2FAB145A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7F0676B3" w14:textId="77777777" w:rsidR="000978A1" w:rsidRDefault="000978A1">
      <w:pPr>
        <w:rPr>
          <w:rFonts w:ascii="Arial" w:hAnsi="Arial" w:cs="Arial"/>
          <w:b/>
          <w:bCs/>
        </w:rPr>
      </w:pPr>
    </w:p>
    <w:p w14:paraId="36049CB3" w14:textId="77777777" w:rsidR="000978A1" w:rsidRDefault="00A4727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69FC599D" w14:textId="77777777" w:rsidR="000978A1" w:rsidRDefault="000978A1">
      <w:pPr>
        <w:rPr>
          <w:rFonts w:ascii="Arial" w:hAnsi="Arial" w:cs="Arial"/>
          <w:b/>
          <w:bCs/>
        </w:rPr>
      </w:pPr>
    </w:p>
    <w:p w14:paraId="1106CD08" w14:textId="77777777" w:rsidR="000978A1" w:rsidRDefault="00A47274">
      <w:pPr>
        <w:spacing w:before="40" w:after="80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</w:rPr>
        <w:t xml:space="preserve">CO1: </w:t>
      </w:r>
      <w:r>
        <w:rPr>
          <w:rFonts w:ascii="Arial" w:hAnsi="Arial" w:cs="Arial"/>
        </w:rPr>
        <w:t xml:space="preserve">Apply AI basics such as intelligent agents and uninformed search methods to solve problems </w:t>
      </w:r>
      <w:proofErr w:type="gramStart"/>
      <w:r>
        <w:rPr>
          <w:rFonts w:ascii="Arial" w:hAnsi="Arial" w:cs="Arial"/>
        </w:rPr>
        <w:t>effectively.</w:t>
      </w:r>
      <w:r>
        <w:rPr>
          <w:rFonts w:ascii="Arial" w:hAnsi="Arial" w:cs="Arial"/>
          <w:i/>
          <w:iCs/>
          <w:color w:val="000000"/>
          <w:sz w:val="20"/>
          <w:szCs w:val="20"/>
        </w:rPr>
        <w:t>(</w:t>
      </w:r>
      <w:proofErr w:type="gramEnd"/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BL3)</w:t>
      </w:r>
    </w:p>
    <w:p w14:paraId="4CF45C16" w14:textId="77777777" w:rsidR="000978A1" w:rsidRDefault="00A47274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14:paraId="557D89F6" w14:textId="77777777" w:rsidR="000978A1" w:rsidRDefault="00A47274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Assessment Tool Weightage: 20%</w:t>
      </w:r>
    </w:p>
    <w:p w14:paraId="4C2297A1" w14:textId="77777777" w:rsidR="000978A1" w:rsidRDefault="000978A1">
      <w:pPr>
        <w:rPr>
          <w:rFonts w:ascii="Arial" w:hAnsi="Arial" w:cs="Arial"/>
          <w:i/>
          <w:iCs/>
        </w:rPr>
      </w:pPr>
    </w:p>
    <w:p w14:paraId="661FDF97" w14:textId="77777777" w:rsidR="000978A1" w:rsidRDefault="00A47274">
      <w:pPr>
        <w:rPr>
          <w:rFonts w:ascii="Arial" w:hAnsi="Arial" w:cs="Arial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03598DC6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6FD19778" w14:textId="77777777" w:rsidR="000978A1" w:rsidRDefault="000978A1">
      <w:pPr>
        <w:rPr>
          <w:rFonts w:ascii="Arial" w:hAnsi="Arial" w:cs="Arial"/>
        </w:rPr>
      </w:pPr>
    </w:p>
    <w:p w14:paraId="56ACBAD9" w14:textId="77777777" w:rsidR="000978A1" w:rsidRDefault="00A4727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QUESTIONS: 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proofErr w:type="gramStart"/>
      <w:r>
        <w:rPr>
          <w:rFonts w:ascii="Arial" w:hAnsi="Arial" w:cs="Arial"/>
          <w:b/>
          <w:bCs/>
        </w:rPr>
        <w:t>Duration :</w:t>
      </w:r>
      <w:proofErr w:type="gram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  <w:lang w:val="en-US"/>
        </w:rPr>
        <w:t xml:space="preserve">45 Minutes </w:t>
      </w:r>
      <w:r>
        <w:rPr>
          <w:rFonts w:ascii="Arial" w:hAnsi="Arial" w:cs="Arial"/>
          <w:b/>
          <w:bCs/>
        </w:rPr>
        <w:t>Total Marks:30</w:t>
      </w:r>
    </w:p>
    <w:p w14:paraId="3B88F22C" w14:textId="77777777" w:rsidR="000978A1" w:rsidRDefault="000978A1">
      <w:pPr>
        <w:rPr>
          <w:rFonts w:ascii="Arial" w:hAnsi="Arial" w:cs="Arial"/>
        </w:rPr>
      </w:pPr>
    </w:p>
    <w:p w14:paraId="0FBF4593" w14:textId="77777777" w:rsidR="000978A1" w:rsidRDefault="00A47274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37DCC5BC" w14:textId="77777777" w:rsidR="000978A1" w:rsidRDefault="00A4727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2B9A9304" w14:textId="77777777" w:rsidR="000978A1" w:rsidRDefault="00A47274">
      <w:pPr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6406D27F" w14:textId="77777777" w:rsidR="000978A1" w:rsidRDefault="000978A1">
      <w:pPr>
        <w:rPr>
          <w:b/>
          <w:bCs/>
        </w:rPr>
      </w:pPr>
    </w:p>
    <w:p w14:paraId="74C64E5D" w14:textId="77777777" w:rsidR="000978A1" w:rsidRDefault="000978A1">
      <w:pPr>
        <w:rPr>
          <w:b/>
          <w:bCs/>
        </w:rPr>
      </w:pPr>
    </w:p>
    <w:p w14:paraId="76B94C21" w14:textId="77777777" w:rsidR="000978A1" w:rsidRDefault="000978A1">
      <w:pPr>
        <w:rPr>
          <w:b/>
          <w:bCs/>
        </w:rPr>
      </w:pPr>
    </w:p>
    <w:p w14:paraId="3DAA820D" w14:textId="77777777" w:rsidR="000978A1" w:rsidRDefault="00A47274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3490A4A1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514C147F" w14:textId="77777777" w:rsidR="000978A1" w:rsidRDefault="000978A1">
      <w:pPr>
        <w:rPr>
          <w:b/>
          <w:bCs/>
        </w:rPr>
      </w:pPr>
    </w:p>
    <w:p w14:paraId="6EBB3BED" w14:textId="77777777" w:rsidR="000978A1" w:rsidRDefault="00A47274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1FF6F39A" w14:textId="77777777" w:rsidR="000978A1" w:rsidRDefault="000978A1">
      <w:pPr>
        <w:rPr>
          <w:i/>
          <w:iCs/>
        </w:rPr>
      </w:pPr>
    </w:p>
    <w:p w14:paraId="5FEC2233" w14:textId="4913F228" w:rsidR="000978A1" w:rsidRDefault="00A47274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5B6835">
        <w:rPr>
          <w:i/>
          <w:iCs/>
        </w:rPr>
        <w:t>EKALAIVAN</w:t>
      </w:r>
      <w:r w:rsidR="00F5558E">
        <w:rPr>
          <w:i/>
          <w:iCs/>
        </w:rPr>
        <w:t xml:space="preserve"> (19252</w:t>
      </w:r>
      <w:r w:rsidR="005B6835">
        <w:rPr>
          <w:i/>
          <w:iCs/>
        </w:rPr>
        <w:t>4450</w:t>
      </w:r>
      <w:r w:rsidR="00F5558E">
        <w:rPr>
          <w:i/>
          <w:iCs/>
        </w:rPr>
        <w:t>)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00E8F4C5" w14:textId="77777777" w:rsidR="000978A1" w:rsidRDefault="00A47274">
      <w:pPr>
        <w:jc w:val="both"/>
        <w:rPr>
          <w:i/>
          <w:iCs/>
        </w:rPr>
      </w:pPr>
      <w:r>
        <w:rPr>
          <w:i/>
          <w:iCs/>
        </w:rPr>
        <w:t>I understand that any violation of academic integrity r</w:t>
      </w:r>
      <w:r>
        <w:rPr>
          <w:i/>
          <w:iCs/>
        </w:rPr>
        <w:t>ules will result in disciplinary action.</w:t>
      </w:r>
    </w:p>
    <w:p w14:paraId="0402CECF" w14:textId="77777777" w:rsidR="000978A1" w:rsidRDefault="000978A1">
      <w:pPr>
        <w:rPr>
          <w:i/>
          <w:iCs/>
        </w:rPr>
      </w:pPr>
    </w:p>
    <w:p w14:paraId="7AC4993D" w14:textId="77777777" w:rsidR="000978A1" w:rsidRDefault="00A47274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6337ADC8" w14:textId="58F5BECB" w:rsidR="000978A1" w:rsidRDefault="000978A1"/>
    <w:p w14:paraId="6A12AC8B" w14:textId="0F99E26E" w:rsidR="000978A1" w:rsidRDefault="005B6835">
      <w:pPr>
        <w:rPr>
          <w:i/>
          <w:iCs/>
        </w:rPr>
      </w:pPr>
      <w:r>
        <w:rPr>
          <w:noProof/>
        </w:rPr>
        <w:drawing>
          <wp:inline distT="0" distB="0" distL="0" distR="0" wp14:anchorId="1D9061A4" wp14:editId="2FBD807F">
            <wp:extent cx="1470660" cy="441425"/>
            <wp:effectExtent l="0" t="0" r="0" b="0"/>
            <wp:docPr id="5833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996" cy="44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236FF" w14:textId="59579A8E" w:rsidR="000978A1" w:rsidRDefault="000978A1">
      <w:pPr>
        <w:rPr>
          <w:i/>
          <w:iCs/>
        </w:rPr>
      </w:pPr>
    </w:p>
    <w:p w14:paraId="5DB4C10E" w14:textId="1BE2D302" w:rsidR="000978A1" w:rsidRDefault="000978A1">
      <w:pPr>
        <w:rPr>
          <w:i/>
          <w:iCs/>
        </w:rPr>
      </w:pPr>
    </w:p>
    <w:p w14:paraId="7A5F2FEB" w14:textId="1ABA7619" w:rsidR="000978A1" w:rsidRDefault="000978A1">
      <w:pPr>
        <w:rPr>
          <w:i/>
          <w:iCs/>
        </w:rPr>
      </w:pPr>
    </w:p>
    <w:p w14:paraId="30BE318C" w14:textId="77777777" w:rsidR="000978A1" w:rsidRDefault="000978A1">
      <w:pPr>
        <w:rPr>
          <w:i/>
          <w:iCs/>
        </w:rPr>
      </w:pPr>
    </w:p>
    <w:p w14:paraId="0B7FA659" w14:textId="77777777" w:rsidR="000978A1" w:rsidRDefault="000978A1">
      <w:pPr>
        <w:rPr>
          <w:i/>
          <w:iCs/>
        </w:rPr>
      </w:pPr>
    </w:p>
    <w:p w14:paraId="3B1D59AE" w14:textId="77777777" w:rsidR="000978A1" w:rsidRDefault="000978A1">
      <w:pPr>
        <w:rPr>
          <w:i/>
          <w:iCs/>
        </w:rPr>
      </w:pPr>
    </w:p>
    <w:p w14:paraId="70064EA3" w14:textId="77777777" w:rsidR="000978A1" w:rsidRDefault="000978A1">
      <w:pPr>
        <w:rPr>
          <w:i/>
          <w:iCs/>
        </w:rPr>
      </w:pPr>
    </w:p>
    <w:p w14:paraId="3D03A8AB" w14:textId="77777777" w:rsidR="000978A1" w:rsidRDefault="000978A1">
      <w:pPr>
        <w:rPr>
          <w:i/>
          <w:iCs/>
        </w:rPr>
      </w:pPr>
    </w:p>
    <w:p w14:paraId="506A7FDD" w14:textId="77777777" w:rsidR="000978A1" w:rsidRDefault="000978A1">
      <w:pPr>
        <w:rPr>
          <w:i/>
          <w:iCs/>
        </w:rPr>
      </w:pPr>
    </w:p>
    <w:p w14:paraId="20B80FAA" w14:textId="77777777" w:rsidR="000978A1" w:rsidRDefault="000978A1">
      <w:pPr>
        <w:ind w:left="3600"/>
        <w:jc w:val="both"/>
        <w:rPr>
          <w:rFonts w:ascii="Arial" w:hAnsi="Arial" w:cs="Arial"/>
        </w:rPr>
      </w:pPr>
    </w:p>
    <w:p w14:paraId="503DA015" w14:textId="77777777" w:rsidR="000978A1" w:rsidRDefault="00A47274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67332FBA" w14:textId="77777777" w:rsidR="000978A1" w:rsidRDefault="000978A1">
      <w:pPr>
        <w:ind w:left="1440" w:firstLine="720"/>
        <w:jc w:val="both"/>
        <w:rPr>
          <w:rFonts w:ascii="Arial" w:hAnsi="Arial" w:cs="Arial"/>
        </w:rPr>
      </w:pPr>
    </w:p>
    <w:p w14:paraId="31BAD434" w14:textId="77777777" w:rsidR="000978A1" w:rsidRDefault="00A47274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676B9C5D" w14:textId="77777777" w:rsidR="000978A1" w:rsidRDefault="000978A1">
      <w:pPr>
        <w:jc w:val="center"/>
        <w:rPr>
          <w:rFonts w:ascii="Arial" w:hAnsi="Arial" w:cs="Arial"/>
          <w:color w:val="000000"/>
        </w:rPr>
      </w:pPr>
    </w:p>
    <w:p w14:paraId="265A94F2" w14:textId="77777777" w:rsidR="000978A1" w:rsidRDefault="00A47274">
      <w:pPr>
        <w:pStyle w:val="ListParagraph"/>
        <w:numPr>
          <w:ilvl w:val="0"/>
          <w:numId w:val="1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 hospital needs to assign 3 doctors (D1, D2, D3) to 3 shifts (Morning, Afternoon, Night) such that:</w:t>
      </w:r>
    </w:p>
    <w:p w14:paraId="7C10D6BC" w14:textId="77777777" w:rsidR="000978A1" w:rsidRDefault="00A47274">
      <w:pPr>
        <w:pStyle w:val="ListParagraph"/>
        <w:spacing w:before="80" w:after="40"/>
        <w:ind w:left="8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Constraints:</w:t>
      </w:r>
    </w:p>
    <w:p w14:paraId="2D0AEDCC" w14:textId="77777777" w:rsidR="000978A1" w:rsidRDefault="00A47274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D1 cannot work Night shift </w:t>
      </w:r>
    </w:p>
    <w:p w14:paraId="17517C8F" w14:textId="77777777" w:rsidR="000978A1" w:rsidRDefault="00A47274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D2 must work before D3 (Morning &lt; Afternoon &lt; Night) </w:t>
      </w:r>
    </w:p>
    <w:p w14:paraId="2C243E6F" w14:textId="77777777" w:rsidR="000978A1" w:rsidRDefault="00A47274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Only one doctor per shift </w:t>
      </w:r>
    </w:p>
    <w:p w14:paraId="057C02EB" w14:textId="77777777" w:rsidR="000978A1" w:rsidRDefault="00A47274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D3 cannot work Morning </w:t>
      </w:r>
    </w:p>
    <w:p w14:paraId="018895A4" w14:textId="77777777" w:rsidR="000978A1" w:rsidRDefault="00A47274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All doctors must be assigned exactly one shift </w:t>
      </w:r>
    </w:p>
    <w:p w14:paraId="6FE164C1" w14:textId="77777777" w:rsidR="000978A1" w:rsidRDefault="00A47274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</w:rPr>
        <w:t xml:space="preserve">Apply Backtracking Search to find a valid assignment with all intermediate </w:t>
      </w:r>
      <w:r>
        <w:rPr>
          <w:bCs/>
        </w:rPr>
        <w:t xml:space="preserve">steps and constraint checks. </w:t>
      </w:r>
      <w:r>
        <w:rPr>
          <w:bCs/>
          <w:lang w:eastAsia="en-IN"/>
        </w:rPr>
        <w:t>State the final valid schedule</w:t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</w:p>
    <w:p w14:paraId="34E33873" w14:textId="77777777" w:rsidR="000978A1" w:rsidRDefault="00A47274">
      <w:pPr>
        <w:pStyle w:val="NormalWeb"/>
        <w:numPr>
          <w:ilvl w:val="0"/>
          <w:numId w:val="1"/>
        </w:numPr>
        <w:rPr>
          <w:bCs/>
        </w:rPr>
      </w:pPr>
      <w:r>
        <w:rPr>
          <w:bCs/>
        </w:rPr>
        <w:t xml:space="preserve">A robot operates in a </w:t>
      </w:r>
      <w:r>
        <w:rPr>
          <w:rStyle w:val="Strong"/>
          <w:b w:val="0"/>
        </w:rPr>
        <w:t>grid environment (5×5)</w:t>
      </w:r>
      <w:r>
        <w:rPr>
          <w:bCs/>
        </w:rPr>
        <w:t xml:space="preserve">. It must move from </w:t>
      </w:r>
      <w:r>
        <w:rPr>
          <w:rStyle w:val="Strong"/>
          <w:b w:val="0"/>
        </w:rPr>
        <w:t>Start (S)</w:t>
      </w:r>
      <w:r>
        <w:rPr>
          <w:bCs/>
        </w:rPr>
        <w:t xml:space="preserve"> to </w:t>
      </w:r>
      <w:r>
        <w:rPr>
          <w:rStyle w:val="Strong"/>
          <w:b w:val="0"/>
        </w:rPr>
        <w:t>Goal (G)</w:t>
      </w:r>
      <w:r>
        <w:rPr>
          <w:bCs/>
        </w:rPr>
        <w:t>. Obstacles block certain paths.</w:t>
      </w:r>
      <w:r>
        <w:rPr>
          <w:bCs/>
          <w:lang w:val="en-US"/>
        </w:rPr>
        <w:t xml:space="preserve">         </w:t>
      </w:r>
    </w:p>
    <w:p w14:paraId="0BF96E38" w14:textId="77777777" w:rsidR="000978A1" w:rsidRDefault="00A47274">
      <w:pPr>
        <w:pStyle w:val="Heading3"/>
        <w:ind w:firstLine="450"/>
        <w:rPr>
          <w:rFonts w:ascii="Times New Roman" w:hAnsi="Times New Roman" w:cs="Times New Roman"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Constraints:</w:t>
      </w:r>
    </w:p>
    <w:p w14:paraId="7B061708" w14:textId="77777777" w:rsidR="000978A1" w:rsidRDefault="00A47274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Movement allowed: Up, Down, Left, Right </w:t>
      </w:r>
    </w:p>
    <w:p w14:paraId="33AE930E" w14:textId="77777777" w:rsidR="000978A1" w:rsidRDefault="00A47274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>Cost of ea</w:t>
      </w:r>
      <w:r>
        <w:rPr>
          <w:bCs/>
        </w:rPr>
        <w:t xml:space="preserve">ch move = 1 </w:t>
      </w:r>
    </w:p>
    <w:p w14:paraId="4B4C5162" w14:textId="77777777" w:rsidR="000978A1" w:rsidRDefault="00A47274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Cannot pass through obstacles </w:t>
      </w:r>
    </w:p>
    <w:p w14:paraId="49DAF983" w14:textId="77777777" w:rsidR="000978A1" w:rsidRDefault="00A47274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</w:rPr>
      </w:pPr>
      <w:r>
        <w:rPr>
          <w:bCs/>
        </w:rPr>
        <w:t xml:space="preserve">Using above constraints and BFS Search </w:t>
      </w:r>
      <w:proofErr w:type="gramStart"/>
      <w:r>
        <w:rPr>
          <w:bCs/>
        </w:rPr>
        <w:t>Algorithm  Show</w:t>
      </w:r>
      <w:proofErr w:type="gramEnd"/>
      <w:r>
        <w:rPr>
          <w:bCs/>
        </w:rPr>
        <w:t xml:space="preserve"> step-by-step node expansion and priority queue updates and determine the optimal path and cost</w:t>
      </w:r>
      <w:r>
        <w:rPr>
          <w:b/>
        </w:rPr>
        <w:t xml:space="preserve">.                        </w:t>
      </w:r>
    </w:p>
    <w:p w14:paraId="70A2F96B" w14:textId="77777777" w:rsidR="000978A1" w:rsidRDefault="000978A1">
      <w:pPr>
        <w:pStyle w:val="ListParagraph"/>
        <w:ind w:left="1530"/>
        <w:jc w:val="both"/>
        <w:rPr>
          <w:bCs/>
          <w:sz w:val="24"/>
          <w:szCs w:val="24"/>
        </w:rPr>
      </w:pPr>
    </w:p>
    <w:p w14:paraId="37476E1D" w14:textId="77777777" w:rsidR="000978A1" w:rsidRDefault="00A47274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An autonomous rescue robot is deploy</w:t>
      </w:r>
      <w:r>
        <w:rPr>
          <w:bCs/>
          <w:sz w:val="24"/>
          <w:szCs w:val="24"/>
        </w:rPr>
        <w:t>ed in a disaster-affected building to locate and rescue survivors. The robot operates in a partially observable environment where some paths are blocked, and it must make decisions with limited information.</w:t>
      </w:r>
    </w:p>
    <w:p w14:paraId="4A582C45" w14:textId="77777777" w:rsidR="000978A1" w:rsidRDefault="00A47274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building is represented as a grid of rooms. </w:t>
      </w:r>
      <w:r>
        <w:rPr>
          <w:bCs/>
          <w:lang w:eastAsia="en-IN"/>
        </w:rPr>
        <w:t>The robot starts at position S and must reach a survivor located at G.</w:t>
      </w:r>
    </w:p>
    <w:p w14:paraId="33A735D3" w14:textId="77777777" w:rsidR="000978A1" w:rsidRDefault="000978A1">
      <w:pPr>
        <w:jc w:val="both"/>
        <w:rPr>
          <w:bCs/>
          <w:lang w:eastAsia="en-IN"/>
        </w:rPr>
      </w:pPr>
    </w:p>
    <w:p w14:paraId="30C8A291" w14:textId="77777777" w:rsidR="000978A1" w:rsidRDefault="00A47274">
      <w:pPr>
        <w:jc w:val="both"/>
        <w:rPr>
          <w:bCs/>
          <w:lang w:val="en-US" w:eastAsia="en-IN"/>
        </w:rPr>
      </w:pPr>
      <w:r>
        <w:rPr>
          <w:bCs/>
          <w:lang w:eastAsia="en-IN"/>
        </w:rPr>
        <w:t>Constraints:</w:t>
      </w:r>
      <w:r>
        <w:rPr>
          <w:bCs/>
          <w:lang w:val="en-US" w:eastAsia="en-IN"/>
        </w:rPr>
        <w:t xml:space="preserve"> </w:t>
      </w:r>
    </w:p>
    <w:p w14:paraId="1C115006" w14:textId="77777777" w:rsidR="000978A1" w:rsidRDefault="00A47274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can move up, down, left, right </w:t>
      </w:r>
    </w:p>
    <w:p w14:paraId="5F37A442" w14:textId="77777777" w:rsidR="000978A1" w:rsidRDefault="00A47274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Some cells are blocked (obstacles) and cannot be traversed </w:t>
      </w:r>
    </w:p>
    <w:p w14:paraId="74A56D03" w14:textId="77777777" w:rsidR="000978A1" w:rsidRDefault="00A47274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has limited sensing capability (can only observe adjacent </w:t>
      </w:r>
      <w:r>
        <w:rPr>
          <w:bCs/>
          <w:lang w:eastAsia="en-IN"/>
        </w:rPr>
        <w:t xml:space="preserve">cells) </w:t>
      </w:r>
    </w:p>
    <w:p w14:paraId="095401A8" w14:textId="77777777" w:rsidR="000978A1" w:rsidRDefault="00A47274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Each movement has a cost of 1, but entering risky zones has an additional cost of 2 </w:t>
      </w:r>
    </w:p>
    <w:p w14:paraId="76D03D5B" w14:textId="77777777" w:rsidR="000978A1" w:rsidRDefault="00A47274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minimize total cost while ensuring safe navigation </w:t>
      </w:r>
    </w:p>
    <w:p w14:paraId="2DCEB629" w14:textId="77777777" w:rsidR="000978A1" w:rsidRDefault="00A47274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update its knowledge dynamically (online search scenario) </w:t>
      </w:r>
    </w:p>
    <w:p w14:paraId="6E2EFE29" w14:textId="77777777" w:rsidR="000978A1" w:rsidRDefault="000978A1">
      <w:pPr>
        <w:jc w:val="both"/>
        <w:rPr>
          <w:bCs/>
          <w:lang w:eastAsia="en-IN"/>
        </w:rPr>
      </w:pPr>
    </w:p>
    <w:p w14:paraId="1BD95EBC" w14:textId="77777777" w:rsidR="000978A1" w:rsidRDefault="00A47274">
      <w:pPr>
        <w:jc w:val="both"/>
        <w:rPr>
          <w:bCs/>
          <w:lang w:eastAsia="en-IN"/>
        </w:rPr>
      </w:pPr>
      <w:r>
        <w:rPr>
          <w:bCs/>
          <w:lang w:eastAsia="en-IN"/>
        </w:rPr>
        <w:t>Tasks:</w:t>
      </w:r>
    </w:p>
    <w:p w14:paraId="7D14253D" w14:textId="77777777" w:rsidR="000978A1" w:rsidRDefault="00A47274">
      <w:pPr>
        <w:jc w:val="both"/>
        <w:rPr>
          <w:bCs/>
          <w:lang w:eastAsia="en-IN"/>
        </w:rPr>
      </w:pPr>
      <w:r>
        <w:rPr>
          <w:bCs/>
          <w:lang w:eastAsia="en-IN"/>
        </w:rPr>
        <w:lastRenderedPageBreak/>
        <w:t xml:space="preserve">a) </w:t>
      </w:r>
      <w:proofErr w:type="spellStart"/>
      <w:r>
        <w:rPr>
          <w:bCs/>
          <w:lang w:eastAsia="en-IN"/>
        </w:rPr>
        <w:t>Analyze</w:t>
      </w:r>
      <w:proofErr w:type="spellEnd"/>
      <w:r>
        <w:rPr>
          <w:bCs/>
          <w:lang w:eastAsia="en-IN"/>
        </w:rPr>
        <w:t xml:space="preserve"> all</w:t>
      </w:r>
      <w:r>
        <w:rPr>
          <w:bCs/>
          <w:lang w:eastAsia="en-IN"/>
        </w:rPr>
        <w:t xml:space="preserve"> the given constraints and explain how they affect the robot’s decision-making process.</w:t>
      </w:r>
    </w:p>
    <w:p w14:paraId="08E5984A" w14:textId="77777777" w:rsidR="000978A1" w:rsidRDefault="00A47274">
      <w:pPr>
        <w:jc w:val="both"/>
        <w:rPr>
          <w:bCs/>
          <w:lang w:eastAsia="en-IN"/>
        </w:rPr>
      </w:pPr>
      <w:r>
        <w:rPr>
          <w:bCs/>
          <w:lang w:eastAsia="en-IN"/>
        </w:rPr>
        <w:t>b) Develop a solution approach using an appropriate search strategy (e.g., Uniform Cost Search / Online Search Agent). Clearly explain the steps involved.</w:t>
      </w:r>
    </w:p>
    <w:p w14:paraId="6B0FFD90" w14:textId="77777777" w:rsidR="000978A1" w:rsidRDefault="00A47274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c) </w:t>
      </w:r>
      <w:r>
        <w:rPr>
          <w:bCs/>
          <w:lang w:eastAsia="en-IN"/>
        </w:rPr>
        <w:t>Demonstrate how the robot applies AI concepts such as:</w:t>
      </w:r>
    </w:p>
    <w:p w14:paraId="5F7F5D5E" w14:textId="77777777" w:rsidR="000978A1" w:rsidRDefault="00A47274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Intelligent agents </w:t>
      </w:r>
    </w:p>
    <w:p w14:paraId="342DDA42" w14:textId="77777777" w:rsidR="000978A1" w:rsidRDefault="00A47274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Rationality </w:t>
      </w:r>
    </w:p>
    <w:p w14:paraId="5E1ADA29" w14:textId="77777777" w:rsidR="000978A1" w:rsidRDefault="00A47274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Environment type </w:t>
      </w:r>
    </w:p>
    <w:p w14:paraId="47303BF9" w14:textId="77777777" w:rsidR="000978A1" w:rsidRDefault="00A47274">
      <w:pPr>
        <w:jc w:val="both"/>
        <w:rPr>
          <w:bCs/>
          <w:lang w:eastAsia="en-IN"/>
        </w:rPr>
      </w:pPr>
      <w:r>
        <w:rPr>
          <w:bCs/>
          <w:lang w:eastAsia="en-IN"/>
        </w:rPr>
        <w:t>d) Justify why your chosen approach is the most suitable for solving this problem under the given constraints.</w:t>
      </w:r>
    </w:p>
    <w:p w14:paraId="20799A92" w14:textId="77777777" w:rsidR="000978A1" w:rsidRDefault="00A47274">
      <w:pPr>
        <w:jc w:val="both"/>
        <w:rPr>
          <w:b/>
          <w:color w:val="000000"/>
        </w:rPr>
      </w:pP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</w:p>
    <w:p w14:paraId="742BA814" w14:textId="77777777" w:rsidR="000978A1" w:rsidRDefault="000978A1">
      <w:pPr>
        <w:spacing w:before="60" w:after="40"/>
        <w:ind w:left="450"/>
        <w:jc w:val="both"/>
        <w:rPr>
          <w:bCs/>
          <w:i/>
          <w:iCs/>
        </w:rPr>
      </w:pPr>
    </w:p>
    <w:p w14:paraId="49DC0DB0" w14:textId="77777777" w:rsidR="000978A1" w:rsidRDefault="000978A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A05EDAF" w14:textId="77777777" w:rsidR="000978A1" w:rsidRDefault="000978A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707C16C2" w14:textId="77777777" w:rsidR="000978A1" w:rsidRDefault="00A47274">
      <w:pPr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t>RUBRICS FOR CALCULATION:</w:t>
      </w:r>
    </w:p>
    <w:p w14:paraId="6381F58E" w14:textId="77777777" w:rsidR="000978A1" w:rsidRDefault="000978A1">
      <w:pPr>
        <w:spacing w:before="120" w:after="80"/>
        <w:ind w:left="450"/>
      </w:pPr>
    </w:p>
    <w:tbl>
      <w:tblPr>
        <w:tblW w:w="10864" w:type="dxa"/>
        <w:tblInd w:w="-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1803"/>
        <w:gridCol w:w="1862"/>
        <w:gridCol w:w="1864"/>
        <w:gridCol w:w="1868"/>
        <w:gridCol w:w="1516"/>
      </w:tblGrid>
      <w:tr w:rsidR="000978A1" w14:paraId="32AB77AC" w14:textId="77777777">
        <w:trPr>
          <w:trHeight w:val="434"/>
        </w:trPr>
        <w:tc>
          <w:tcPr>
            <w:tcW w:w="195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623C7" w14:textId="77777777" w:rsidR="000978A1" w:rsidRDefault="00A47274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8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73EF1" w14:textId="77777777" w:rsidR="000978A1" w:rsidRDefault="00A47274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67F7E" w14:textId="77777777" w:rsidR="000978A1" w:rsidRDefault="00A47274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5B362" w14:textId="77777777" w:rsidR="000978A1" w:rsidRDefault="00A47274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F6954" w14:textId="77777777" w:rsidR="000978A1" w:rsidRDefault="00A47274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8943C" w14:textId="77777777" w:rsidR="000978A1" w:rsidRDefault="00A47274">
            <w:pPr>
              <w:ind w:left="20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0978A1" w14:paraId="2CC7DB0F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ACBF6" w14:textId="77777777" w:rsidR="000978A1" w:rsidRDefault="00A47274">
            <w:pPr>
              <w:ind w:left="45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F8B56" w14:textId="77777777" w:rsidR="000978A1" w:rsidRDefault="00A47274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13C88" w14:textId="77777777" w:rsidR="000978A1" w:rsidRDefault="00A47274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C0287" w14:textId="77777777" w:rsidR="000978A1" w:rsidRDefault="00A47274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9B5B5" w14:textId="77777777" w:rsidR="000978A1" w:rsidRDefault="00A47274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CB13B" w14:textId="77777777" w:rsidR="000978A1" w:rsidRDefault="00A47274">
            <w:pPr>
              <w:ind w:left="25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:rsidR="000978A1" w14:paraId="4808294A" w14:textId="77777777">
        <w:trPr>
          <w:trHeight w:val="829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B91E3" w14:textId="77777777" w:rsidR="000978A1" w:rsidRDefault="00A47274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87739" w14:textId="77777777" w:rsidR="000978A1" w:rsidRDefault="00A4727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2A3AB" w14:textId="77777777" w:rsidR="000978A1" w:rsidRDefault="00A47274">
            <w:pPr>
              <w:ind w:left="118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constraints effectively and prioritizes them logically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DA86A" w14:textId="77777777" w:rsidR="000978A1" w:rsidRDefault="00A4727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2EDC8" w14:textId="77777777" w:rsidR="000978A1" w:rsidRDefault="00A4727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Limited analysis; weak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prioritization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8F47C" w14:textId="77777777" w:rsidR="000978A1" w:rsidRDefault="00A47274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:rsidR="000978A1" w14:paraId="1834C204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4D99D" w14:textId="77777777" w:rsidR="000978A1" w:rsidRDefault="00A47274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D6528" w14:textId="77777777" w:rsidR="000978A1" w:rsidRDefault="00A4727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E7297" w14:textId="77777777" w:rsidR="000978A1" w:rsidRDefault="00A4727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EFA81" w14:textId="77777777" w:rsidR="000978A1" w:rsidRDefault="00A4727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CCCD9" w14:textId="77777777" w:rsidR="000978A1" w:rsidRDefault="00A4727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BA48E" w14:textId="77777777" w:rsidR="000978A1" w:rsidRDefault="00A47274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do not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meet constraints</w:t>
            </w:r>
          </w:p>
        </w:tc>
      </w:tr>
      <w:tr w:rsidR="000978A1" w14:paraId="08092D82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3D28B" w14:textId="77777777" w:rsidR="000978A1" w:rsidRDefault="00A47274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0F617" w14:textId="77777777" w:rsidR="000978A1" w:rsidRDefault="00A4727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D90CB" w14:textId="77777777" w:rsidR="000978A1" w:rsidRDefault="00A4727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89DAE" w14:textId="77777777" w:rsidR="000978A1" w:rsidRDefault="00A4727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5DF32" w14:textId="77777777" w:rsidR="000978A1" w:rsidRDefault="00A4727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069D7" w14:textId="77777777" w:rsidR="000978A1" w:rsidRDefault="00A47274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0978A1" w14:paraId="23EF40F3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383E1" w14:textId="77777777" w:rsidR="000978A1" w:rsidRDefault="00A47274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73CA8" w14:textId="77777777" w:rsidR="000978A1" w:rsidRDefault="00A4727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EE4C7" w14:textId="77777777" w:rsidR="000978A1" w:rsidRDefault="00A4727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Provides strong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 for decisions with logical reasoning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B87C7" w14:textId="77777777" w:rsidR="000978A1" w:rsidRDefault="00A4727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49CD5" w14:textId="77777777" w:rsidR="000978A1" w:rsidRDefault="00A4727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1726B" w14:textId="77777777" w:rsidR="000978A1" w:rsidRDefault="00A47274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2C9B6818" w14:textId="77777777" w:rsidR="000978A1" w:rsidRDefault="000978A1">
      <w:pPr>
        <w:rPr>
          <w:b/>
          <w:bCs/>
        </w:rPr>
      </w:pPr>
    </w:p>
    <w:p w14:paraId="60F534F0" w14:textId="77777777" w:rsidR="000978A1" w:rsidRDefault="000978A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AF169A7" w14:textId="77777777" w:rsidR="00F5558E" w:rsidRDefault="00F5558E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BCF3077" w14:textId="77777777" w:rsidR="00F5558E" w:rsidRDefault="00F5558E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F3D67DB" w14:textId="77777777" w:rsidR="00F5558E" w:rsidRDefault="00F5558E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A5B55F1" w14:textId="77777777" w:rsidR="00F5558E" w:rsidRDefault="00F5558E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5CDB923" w14:textId="77777777" w:rsidR="00F5558E" w:rsidRDefault="00F5558E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6B6AE3B3" w14:textId="77777777" w:rsidR="00F5558E" w:rsidRDefault="00F5558E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7B747871" w14:textId="77777777" w:rsidR="00F5558E" w:rsidRDefault="00F5558E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ADA20BD" w14:textId="705EE3F1" w:rsidR="00F5558E" w:rsidRPr="00F5558E" w:rsidRDefault="00F5558E" w:rsidP="00F5558E">
      <w:pPr>
        <w:pStyle w:val="Heading1"/>
        <w:spacing w:before="300" w:after="150" w:line="360" w:lineRule="auto"/>
        <w:jc w:val="both"/>
        <w:rPr>
          <w:rFonts w:ascii="Times New Roman" w:hAnsi="Times New Roman" w:cs="Times New Roman"/>
          <w:sz w:val="32"/>
          <w:szCs w:val="32"/>
          <w:lang w:val="en-US" w:eastAsia="en-US"/>
        </w:rPr>
      </w:pPr>
      <w:r w:rsidRPr="00F5558E">
        <w:rPr>
          <w:rFonts w:ascii="Times New Roman" w:hAnsi="Times New Roman" w:cs="Times New Roman"/>
        </w:rPr>
        <w:t xml:space="preserve">Question </w:t>
      </w:r>
      <w:proofErr w:type="gramStart"/>
      <w:r w:rsidRPr="00F5558E">
        <w:rPr>
          <w:rFonts w:ascii="Times New Roman" w:hAnsi="Times New Roman" w:cs="Times New Roman"/>
        </w:rPr>
        <w:t>1 :</w:t>
      </w:r>
      <w:proofErr w:type="gramEnd"/>
      <w:r w:rsidRPr="00F5558E">
        <w:rPr>
          <w:rFonts w:ascii="Times New Roman" w:hAnsi="Times New Roman" w:cs="Times New Roman"/>
        </w:rPr>
        <w:t xml:space="preserve"> Backtracking Search — Doctor Shift Assignment</w:t>
      </w:r>
    </w:p>
    <w:p w14:paraId="6D26A78F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Problem: Assign doctors D1, D2, D3 to shifts Morning, Afternoon, Night such that: (1) D1 ≠ Night, (2) D2 must come before D3 (Morning &lt; Afternoon &lt; Night), (3) only one doctor per shift, (4) D3 ≠ Morning, (5) every doctor gets exactly one shift.</w:t>
      </w:r>
    </w:p>
    <w:p w14:paraId="7EF6FBED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Step 1: Variables and Domains</w:t>
      </w:r>
    </w:p>
    <w:p w14:paraId="642BB15A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Variables: D1, D2, D3</w:t>
      </w:r>
    </w:p>
    <w:p w14:paraId="7B3FA614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Domain (initial) for each variable: {Morning, Afternoon, Night}</w:t>
      </w:r>
    </w:p>
    <w:p w14:paraId="53D34C0B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Variable ordering used for backtracking: D1 → D2 → D3</w:t>
      </w:r>
    </w:p>
    <w:p w14:paraId="6C1928B8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Step 2: Assign D1</w:t>
      </w:r>
    </w:p>
    <w:p w14:paraId="1C3C1C2C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Domain of D1 after applying constraint (1) D1 ≠ Night → {Morning, Afternoon}.</w:t>
      </w:r>
    </w:p>
    <w:p w14:paraId="49118B3E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Try D1 = Morning (first value).</w:t>
      </w:r>
    </w:p>
    <w:p w14:paraId="41179966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Step 3: Assign D2</w:t>
      </w:r>
    </w:p>
    <w:p w14:paraId="4164A9A8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Domain of D2 after removing value taken by D1 (all-different) → {Afternoon, Night}.</w:t>
      </w:r>
    </w:p>
    <w:p w14:paraId="4DCD766F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Try D2 = Afternoon (first remaining value).</w:t>
      </w:r>
    </w:p>
    <w:p w14:paraId="5E456972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Step 4: Assign D3</w:t>
      </w:r>
    </w:p>
    <w:p w14:paraId="27EB348D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Domain of D3 after removing Morning and Afternoon (already taken) → {Night}.</w:t>
      </w:r>
    </w:p>
    <w:p w14:paraId="054BBB8D" w14:textId="77777777" w:rsidR="00F5558E" w:rsidRPr="00F5558E" w:rsidRDefault="00F5558E" w:rsidP="00F5558E">
      <w:pPr>
        <w:spacing w:after="120" w:line="360" w:lineRule="auto"/>
        <w:jc w:val="both"/>
      </w:pPr>
      <w:r w:rsidRPr="00F5558E">
        <w:t xml:space="preserve">Check constraint (4): D3 ≠ Morning → D3 = Night satisfies this. </w:t>
      </w:r>
      <w:r w:rsidRPr="00F5558E">
        <w:rPr>
          <w:rFonts w:ascii="Segoe UI Symbol" w:hAnsi="Segoe UI Symbol" w:cs="Segoe UI Symbol"/>
        </w:rPr>
        <w:t>✔</w:t>
      </w:r>
    </w:p>
    <w:p w14:paraId="4566B7C9" w14:textId="77777777" w:rsidR="00F5558E" w:rsidRPr="00F5558E" w:rsidRDefault="00F5558E" w:rsidP="00F5558E">
      <w:pPr>
        <w:spacing w:after="120" w:line="360" w:lineRule="auto"/>
        <w:jc w:val="both"/>
      </w:pPr>
      <w:r w:rsidRPr="00F5558E">
        <w:t xml:space="preserve">Check constraint (2): D2 (Afternoon) before D3 (Night) → Afternoon &lt; Night. </w:t>
      </w:r>
      <w:r w:rsidRPr="00F5558E">
        <w:rPr>
          <w:rFonts w:ascii="Segoe UI Symbol" w:hAnsi="Segoe UI Symbol" w:cs="Segoe UI Symbol"/>
        </w:rPr>
        <w:t>✔</w:t>
      </w:r>
    </w:p>
    <w:p w14:paraId="10A57044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lastRenderedPageBreak/>
        <w:t>Step 5: Consistency / Constraint Check Table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200"/>
        <w:gridCol w:w="2200"/>
      </w:tblGrid>
      <w:tr w:rsidR="00F5558E" w:rsidRPr="00F5558E" w14:paraId="145D0799" w14:textId="77777777" w:rsidTr="00F5558E">
        <w:trPr>
          <w:tblHeader/>
        </w:trP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5D096CD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Constraint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E3615DC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Check Performed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BF1552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Result</w:t>
            </w:r>
          </w:p>
        </w:tc>
      </w:tr>
      <w:tr w:rsidR="00F5558E" w:rsidRPr="00F5558E" w14:paraId="59EB2B7D" w14:textId="77777777" w:rsidTr="00F5558E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FF93C2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D1 ≠ Night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7861151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D1 = Morning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E0B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D532624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Satisfied</w:t>
            </w:r>
          </w:p>
        </w:tc>
      </w:tr>
      <w:tr w:rsidR="00F5558E" w:rsidRPr="00F5558E" w14:paraId="46A3A61A" w14:textId="77777777" w:rsidTr="00F5558E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DF03048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D2 before D3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278F3C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Afternoon &lt; Night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E0B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52CE6EC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Satisfied</w:t>
            </w:r>
          </w:p>
        </w:tc>
      </w:tr>
      <w:tr w:rsidR="00F5558E" w:rsidRPr="00F5558E" w14:paraId="148569BC" w14:textId="77777777" w:rsidTr="00F5558E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F28206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All-different shifts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16F7A37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Morning, Afternoon, Night are distinct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E0B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CB05A4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Satisfied</w:t>
            </w:r>
          </w:p>
        </w:tc>
      </w:tr>
      <w:tr w:rsidR="00F5558E" w:rsidRPr="00F5558E" w14:paraId="11BC5B11" w14:textId="77777777" w:rsidTr="00F5558E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D360D7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D3 ≠ Morning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DAF6299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D3 = Night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E0B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C6675A7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Satisfied</w:t>
            </w:r>
          </w:p>
        </w:tc>
      </w:tr>
      <w:tr w:rsidR="00F5558E" w:rsidRPr="00F5558E" w14:paraId="4D92F519" w14:textId="77777777" w:rsidTr="00F5558E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1FE550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Each doctor exactly one shift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510835A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D1, D2, D3 each assigned once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E0B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58BC1B4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Satisfied</w:t>
            </w:r>
          </w:p>
        </w:tc>
      </w:tr>
    </w:tbl>
    <w:p w14:paraId="19D1B0B4" w14:textId="77777777" w:rsidR="00F5558E" w:rsidRPr="00F5558E" w:rsidRDefault="00F5558E" w:rsidP="00F5558E">
      <w:pPr>
        <w:spacing w:after="120" w:line="360" w:lineRule="auto"/>
        <w:jc w:val="both"/>
        <w:rPr>
          <w:sz w:val="20"/>
          <w:szCs w:val="20"/>
        </w:rPr>
      </w:pPr>
    </w:p>
    <w:p w14:paraId="1C749D18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No constraint is violated at any assignment step, so the search succeeds on the first path and no backtracking is required.</w:t>
      </w:r>
    </w:p>
    <w:p w14:paraId="40BB61EF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Step 6: Why Alternative Branches Would Fail (illustrating the backtracking mechanism)</w:t>
      </w:r>
    </w:p>
    <w:p w14:paraId="6FA8DAD9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D1 = Night → violates constraint (1) directly → branch pruned before any further expansion.</w:t>
      </w:r>
    </w:p>
    <w:p w14:paraId="3BE0AC8C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D1 = Afternoon, D2 = Night → leaves only Morning for D3, but D3 ≠ Morning → dead end → backtrack to try a different D2 value.</w:t>
      </w:r>
    </w:p>
    <w:p w14:paraId="3548381F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D1 = Afternoon, D2 = Morning → D3 = Night → Morning &lt; Night satisfied → also a valid solution (shows the CSP has more than one solution; search order determines which is returned first).</w:t>
      </w:r>
    </w:p>
    <w:p w14:paraId="2E9DDF1F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Step 7: Backtracking Search Tree</w:t>
      </w:r>
    </w:p>
    <w:p w14:paraId="79856447" w14:textId="77777777" w:rsidR="00F5558E" w:rsidRPr="00F5558E" w:rsidRDefault="00F5558E" w:rsidP="00F5558E">
      <w:pPr>
        <w:spacing w:after="120" w:line="360" w:lineRule="auto"/>
        <w:jc w:val="both"/>
      </w:pPr>
      <w:r w:rsidRPr="00F5558E">
        <w:rPr>
          <w:rFonts w:eastAsia="Consolas"/>
        </w:rPr>
        <w:t xml:space="preserve">Start   └─ D1 = Morning       └─ D2 = Afternoon           └─ D3 = Night   </w:t>
      </w:r>
      <w:proofErr w:type="gramStart"/>
      <w:r w:rsidRPr="00F5558E">
        <w:rPr>
          <w:rFonts w:ascii="Segoe UI Symbol" w:eastAsia="Consolas" w:hAnsi="Segoe UI Symbol" w:cs="Segoe UI Symbol"/>
        </w:rPr>
        <w:t>✔</w:t>
      </w:r>
      <w:r w:rsidRPr="00F5558E">
        <w:rPr>
          <w:rFonts w:eastAsia="Consolas"/>
        </w:rPr>
        <w:t xml:space="preserve">  (</w:t>
      </w:r>
      <w:proofErr w:type="gramEnd"/>
      <w:r w:rsidRPr="00F5558E">
        <w:rPr>
          <w:rFonts w:eastAsia="Consolas"/>
        </w:rPr>
        <w:t>all constraints satisfied → SOLUTION)</w:t>
      </w:r>
    </w:p>
    <w:p w14:paraId="0D64E498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Final Valid Schedule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4000"/>
      </w:tblGrid>
      <w:tr w:rsidR="00F5558E" w:rsidRPr="00F5558E" w14:paraId="7FDD2736" w14:textId="77777777" w:rsidTr="00F5558E">
        <w:trPr>
          <w:tblHeader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2A244CD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Doctor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6366568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Assigned Shift</w:t>
            </w:r>
          </w:p>
        </w:tc>
      </w:tr>
      <w:tr w:rsidR="00F5558E" w:rsidRPr="00F5558E" w14:paraId="1049684B" w14:textId="77777777" w:rsidTr="00F5558E"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2363A0D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D1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55DF33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Morning</w:t>
            </w:r>
          </w:p>
        </w:tc>
      </w:tr>
      <w:tr w:rsidR="00F5558E" w:rsidRPr="00F5558E" w14:paraId="55EB241A" w14:textId="77777777" w:rsidTr="00F5558E"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B32C5C2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D2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5D98C61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Afternoon</w:t>
            </w:r>
          </w:p>
        </w:tc>
      </w:tr>
      <w:tr w:rsidR="00F5558E" w:rsidRPr="00F5558E" w14:paraId="17384DFF" w14:textId="77777777" w:rsidTr="00F5558E"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8D4E27F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D3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A01EEF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Night</w:t>
            </w:r>
          </w:p>
        </w:tc>
      </w:tr>
    </w:tbl>
    <w:p w14:paraId="6614FD2F" w14:textId="77777777" w:rsidR="00F5558E" w:rsidRPr="00F5558E" w:rsidRDefault="00F5558E" w:rsidP="00F5558E">
      <w:pPr>
        <w:spacing w:after="120" w:line="360" w:lineRule="auto"/>
        <w:jc w:val="both"/>
        <w:rPr>
          <w:sz w:val="20"/>
          <w:szCs w:val="20"/>
        </w:rPr>
      </w:pPr>
    </w:p>
    <w:p w14:paraId="4E41F433" w14:textId="77777777" w:rsidR="00F5558E" w:rsidRPr="00F5558E" w:rsidRDefault="00F5558E" w:rsidP="00F5558E">
      <w:pPr>
        <w:spacing w:after="120" w:line="360" w:lineRule="auto"/>
        <w:jc w:val="both"/>
      </w:pPr>
      <w:r w:rsidRPr="00F5558E">
        <w:lastRenderedPageBreak/>
        <w:t>Conclusion: Backtracking search — assigning variables in order and checking constraints immediately after each assignment (forward checking) — reaches the valid assignment D1 = Morning, D2 = Afternoon, D3 = Night with zero backtracks, since no partial assignment along this path ever violates a constraint.</w:t>
      </w:r>
    </w:p>
    <w:p w14:paraId="2EA859BB" w14:textId="69D4665B" w:rsidR="00F5558E" w:rsidRPr="00F5558E" w:rsidRDefault="00F5558E" w:rsidP="00F5558E">
      <w:pPr>
        <w:pStyle w:val="Heading1"/>
        <w:spacing w:before="300" w:after="1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Question 2: BFS Search — Robot Navigation in a 5×5 Grid</w:t>
      </w:r>
    </w:p>
    <w:p w14:paraId="0B8728CA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Note: The question paper refers to a grid diagram that was not included with the text extracted from the file. To fully demonstrate the algorithm, the 5×5 grid below is assumed for illustration (S = start, G = goal, shaded cells = obstacles), following all stated constraints: 4-directional movement, unit move cost, and no passing through obstacles.</w:t>
      </w:r>
    </w:p>
    <w:p w14:paraId="5B34764B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Assumed Grid Layout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900"/>
        <w:gridCol w:w="900"/>
        <w:gridCol w:w="900"/>
      </w:tblGrid>
      <w:tr w:rsidR="00F5558E" w:rsidRPr="00F5558E" w14:paraId="348487F4" w14:textId="77777777" w:rsidTr="00F5558E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E0B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6AAFBD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88BD30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72B734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8F36748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CCDF6D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</w:tr>
      <w:tr w:rsidR="00F5558E" w:rsidRPr="00F5558E" w14:paraId="4A409816" w14:textId="77777777" w:rsidTr="00F5558E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B60654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C1ADD4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#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DA8411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#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AD4F334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682FD69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</w:tr>
      <w:tr w:rsidR="00F5558E" w:rsidRPr="00F5558E" w14:paraId="2C656257" w14:textId="77777777" w:rsidTr="00F5558E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B174FE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860DE1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7358A72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#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C0D330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16C221D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</w:tr>
      <w:tr w:rsidR="00F5558E" w:rsidRPr="00F5558E" w14:paraId="70FDA202" w14:textId="77777777" w:rsidTr="00F5558E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87A791A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D84A317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#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47173D7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F75A15A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EBBAD8C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</w:tr>
      <w:tr w:rsidR="00F5558E" w:rsidRPr="00F5558E" w14:paraId="4056055E" w14:textId="77777777" w:rsidTr="00F5558E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D3D11E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AE38EA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6E3583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ABBB90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18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EB712B9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G</w:t>
            </w:r>
          </w:p>
        </w:tc>
      </w:tr>
    </w:tbl>
    <w:p w14:paraId="3F18CFE6" w14:textId="77777777" w:rsidR="00F5558E" w:rsidRPr="00F5558E" w:rsidRDefault="00F5558E" w:rsidP="00F5558E">
      <w:pPr>
        <w:spacing w:after="120" w:line="360" w:lineRule="auto"/>
        <w:jc w:val="both"/>
        <w:rPr>
          <w:sz w:val="20"/>
          <w:szCs w:val="20"/>
        </w:rPr>
      </w:pPr>
    </w:p>
    <w:p w14:paraId="35EC81D9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Green = Start S at (row 0, col 0)</w:t>
      </w:r>
    </w:p>
    <w:p w14:paraId="4D3E2CC3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 xml:space="preserve">Orange = Goal G </w:t>
      </w:r>
      <w:proofErr w:type="spellStart"/>
      <w:r w:rsidRPr="00F5558E">
        <w:t>at</w:t>
      </w:r>
      <w:proofErr w:type="spellEnd"/>
      <w:r w:rsidRPr="00F5558E">
        <w:t xml:space="preserve"> (row 4, col 4)</w:t>
      </w:r>
    </w:p>
    <w:p w14:paraId="654800E4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Grey = Obstacle cells: (1,1), (1,2), (2,2), (3,1)</w:t>
      </w:r>
    </w:p>
    <w:p w14:paraId="165712AE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 xml:space="preserve">Coordinates written as (row, col); rows numbered </w:t>
      </w:r>
      <w:proofErr w:type="spellStart"/>
      <w:r w:rsidRPr="00F5558E">
        <w:t>top→bottom</w:t>
      </w:r>
      <w:proofErr w:type="spellEnd"/>
      <w:r w:rsidRPr="00F5558E">
        <w:t xml:space="preserve"> 0–4, columns </w:t>
      </w:r>
      <w:proofErr w:type="spellStart"/>
      <w:r w:rsidRPr="00F5558E">
        <w:t>left→right</w:t>
      </w:r>
      <w:proofErr w:type="spellEnd"/>
      <w:r w:rsidRPr="00F5558E">
        <w:t xml:space="preserve"> 0–4</w:t>
      </w:r>
    </w:p>
    <w:p w14:paraId="25746D9C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Step 1: BFS Setup</w:t>
      </w:r>
    </w:p>
    <w:p w14:paraId="7E9DCFB0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Frontier: FIFO queue, initialised with Start node (0,0)</w:t>
      </w:r>
    </w:p>
    <w:p w14:paraId="073580DC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Visited set: tracks expanded/enqueued nodes to avoid re-expansion</w:t>
      </w:r>
    </w:p>
    <w:p w14:paraId="2A9D3D62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Neighbour generation order: Up, Down, Left, Right</w:t>
      </w:r>
    </w:p>
    <w:p w14:paraId="6D489AB0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Each move has cost 1; BFS on a uniform-cost grid guarantees the shallowest goal node = optimal path</w:t>
      </w:r>
    </w:p>
    <w:p w14:paraId="156333B9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lastRenderedPageBreak/>
        <w:t>Step 2: Node Expansion and Queue Updates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3200"/>
        <w:gridCol w:w="2200"/>
        <w:gridCol w:w="2700"/>
      </w:tblGrid>
      <w:tr w:rsidR="00F5558E" w:rsidRPr="00F5558E" w14:paraId="677A91B3" w14:textId="77777777" w:rsidTr="00F5558E">
        <w:trPr>
          <w:tblHeader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9C3F55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Step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DA78F67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Node Expanded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0352DD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Neighbour Check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32D9A7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Nodes Added to Queue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78C2BD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Queue After Step</w:t>
            </w:r>
          </w:p>
        </w:tc>
      </w:tr>
      <w:tr w:rsidR="00F5558E" w:rsidRPr="00F5558E" w14:paraId="3F7FEF8C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4345B83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7A7A87A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(0,0)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5F71BC7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Down (1,0) free; Right (0,1) free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3F1516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(1,0), (0,1)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BCC811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(1,0), (0,1)</w:t>
            </w:r>
          </w:p>
        </w:tc>
      </w:tr>
      <w:tr w:rsidR="00F5558E" w:rsidRPr="00F5558E" w14:paraId="7E94A791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A159232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89654D2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(1,0)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A40A8CC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Down (2,0) free; Right (1,1) = obstacle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D986FE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(2,0)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C09C9E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(0,1), (2,0)</w:t>
            </w:r>
          </w:p>
        </w:tc>
      </w:tr>
      <w:tr w:rsidR="00F5558E" w:rsidRPr="00F5558E" w14:paraId="32E4EDE8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7ED6C6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3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A644F4F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(0,1)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54363C3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Down (1,1) = obstacle; Right (0,2) free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557166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(0,2)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903D3E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(2,0), (0,2)</w:t>
            </w:r>
          </w:p>
        </w:tc>
      </w:tr>
      <w:tr w:rsidR="00F5558E" w:rsidRPr="00F5558E" w14:paraId="6721447C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3879E79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4D73C7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(2,0)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038212F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Down (3,0) free; Right (2,1) free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45DF47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(3,0), (2,1)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3797F9C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(0,2), (3,0), (2,1)</w:t>
            </w:r>
          </w:p>
        </w:tc>
      </w:tr>
      <w:tr w:rsidR="00F5558E" w:rsidRPr="00F5558E" w14:paraId="7C7CE2E1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24D277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5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4EF883F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(0,2)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44AC37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Down (1,2) = obstacle; Right (0,3) free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3387568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(0,3)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7FCE8D4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(3,0), (2,1), (0,3)</w:t>
            </w:r>
          </w:p>
        </w:tc>
      </w:tr>
      <w:tr w:rsidR="00F5558E" w:rsidRPr="00F5558E" w14:paraId="4EB392D1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E18D81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6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A2691B1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(3,0)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4B01B01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Down (4,0) free; Right (3,1) = obstacle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308B7D3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(4,0)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080F7E9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(2,1), (0,3), (4,0)</w:t>
            </w:r>
          </w:p>
        </w:tc>
      </w:tr>
      <w:tr w:rsidR="00F5558E" w:rsidRPr="00F5558E" w14:paraId="4944E334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A14285A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7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25CE90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(2,1)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1646D5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Up/Down/Right all obstacles or visited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4C35423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-- none --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47F78AA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(0,3), (4,0)</w:t>
            </w:r>
          </w:p>
        </w:tc>
      </w:tr>
      <w:tr w:rsidR="00F5558E" w:rsidRPr="00F5558E" w14:paraId="4FAF9917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2CD2CBC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8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43A294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(0,3)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64D46F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Down (1,3) free; Right (0,4) free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DA7DC2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(1,3), (0,4)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BB5920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(4,0), (1,3), (0,4)</w:t>
            </w:r>
          </w:p>
        </w:tc>
      </w:tr>
      <w:tr w:rsidR="00F5558E" w:rsidRPr="00F5558E" w14:paraId="44CCADE0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E90E7F1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9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81EC133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(4,0)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EE6814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Up visited; Right (4,1) free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BFAE3D4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(4,1)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302FDB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(1,3), (0,4), (4,1)</w:t>
            </w:r>
          </w:p>
        </w:tc>
      </w:tr>
      <w:tr w:rsidR="00F5558E" w:rsidRPr="00F5558E" w14:paraId="4A50AC9D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B373407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10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FD3DF97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(1,3)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E355ED3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Down (2,3) free; Right (1,4) free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0839C9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(2,3), (1,4)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41C3CAF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(0,4), (4,1), (2,3), (1,4)</w:t>
            </w:r>
          </w:p>
        </w:tc>
      </w:tr>
      <w:tr w:rsidR="00F5558E" w:rsidRPr="00F5558E" w14:paraId="345C10E0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3FACED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11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7DEC73C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(0,4)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88DFF32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All neighbours visited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A83F60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-- none --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3836F93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(4,1), (2,3), (1,4)</w:t>
            </w:r>
          </w:p>
        </w:tc>
      </w:tr>
      <w:tr w:rsidR="00F5558E" w:rsidRPr="00F5558E" w14:paraId="513A3965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B003D3D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12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33A1B29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(4,1)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730D11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Right (4,2) free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6D2D12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(4,2)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0AE7E9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(2,3), (1,4), (4,2)</w:t>
            </w:r>
          </w:p>
        </w:tc>
      </w:tr>
      <w:tr w:rsidR="00F5558E" w:rsidRPr="00F5558E" w14:paraId="38D15ADE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1B8C4CA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13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8623ED7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(2,3)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C11A68F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Down (3,3) free; Right (2,4) free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C2F775D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(3,3), (2,4)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4032C8F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(1,4), (4,2), (3,3), (2,4)</w:t>
            </w:r>
          </w:p>
        </w:tc>
      </w:tr>
      <w:tr w:rsidR="00F5558E" w:rsidRPr="00F5558E" w14:paraId="4CA63974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297C64C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14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39F2EAC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(1,4)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CCE46E4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All neighbours visited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0825A78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-- none --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3D56591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(4,2), (3,3), (2,4)</w:t>
            </w:r>
          </w:p>
        </w:tc>
      </w:tr>
      <w:tr w:rsidR="00F5558E" w:rsidRPr="00F5558E" w14:paraId="12B3C318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FF6EAF3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15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EA0394D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(4,2)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3C334AF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Up (3,2) free; Right (4,3) free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2C9052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(3,2), (4,3)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4D67783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(3,3), (2,4), (3,2), (4,3)</w:t>
            </w:r>
          </w:p>
        </w:tc>
      </w:tr>
      <w:tr w:rsidR="00F5558E" w:rsidRPr="00F5558E" w14:paraId="33721318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55035C8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lastRenderedPageBreak/>
              <w:t>16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12BE6C3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(3,3)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C40AE04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Right (3,4) free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860ADDC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(3,4)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FFACC07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(2,4), (3,2), (4,3), (3,4)</w:t>
            </w:r>
          </w:p>
        </w:tc>
      </w:tr>
      <w:tr w:rsidR="00F5558E" w:rsidRPr="00F5558E" w14:paraId="5FE24655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A533E6F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17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68F037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(4,3)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783B4B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Right (4,4) = GOAL reached!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2B949FD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GOAL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95869D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search terminates</w:t>
            </w:r>
          </w:p>
        </w:tc>
      </w:tr>
    </w:tbl>
    <w:p w14:paraId="06B11F2C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58E">
        <w:rPr>
          <w:rFonts w:ascii="Times New Roman" w:hAnsi="Times New Roman" w:cs="Times New Roman"/>
        </w:rPr>
        <w:t>Step 3: Path Reconstruction</w:t>
      </w:r>
    </w:p>
    <w:p w14:paraId="54058ADD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Tracing parent pointers back from the goal node (4,4):</w:t>
      </w:r>
    </w:p>
    <w:p w14:paraId="73AD1CBE" w14:textId="77777777" w:rsidR="00F5558E" w:rsidRPr="00F5558E" w:rsidRDefault="00F5558E" w:rsidP="00F5558E">
      <w:pPr>
        <w:spacing w:after="120" w:line="360" w:lineRule="auto"/>
        <w:jc w:val="both"/>
      </w:pPr>
      <w:r w:rsidRPr="00F5558E">
        <w:rPr>
          <w:rFonts w:eastAsia="Consolas"/>
          <w:b/>
          <w:bCs/>
        </w:rPr>
        <w:t>(0,0) → (1,0) → (2,0) → (3,0) → (4,0) → (4,1) → (4,2) → (4,3) → (4,4)</w:t>
      </w:r>
    </w:p>
    <w:p w14:paraId="5334AAC5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Step 4: Result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F5558E" w:rsidRPr="00F5558E" w14:paraId="5ED41A8E" w14:textId="77777777" w:rsidTr="00F5558E">
        <w:trPr>
          <w:tblHeader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6882A4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Optimal Path Length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0C99531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Total Path Cost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06D5EA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Nodes Expanded Before Goal</w:t>
            </w:r>
          </w:p>
        </w:tc>
      </w:tr>
      <w:tr w:rsidR="00F5558E" w:rsidRPr="00F5558E" w14:paraId="7AA3B7EF" w14:textId="77777777" w:rsidTr="00F5558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A0BB22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8 moves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DBE193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8 (1 per move)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0DB5DA2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17</w:t>
            </w:r>
          </w:p>
        </w:tc>
      </w:tr>
    </w:tbl>
    <w:p w14:paraId="75D452D8" w14:textId="77777777" w:rsidR="00F5558E" w:rsidRPr="00F5558E" w:rsidRDefault="00F5558E" w:rsidP="00F5558E">
      <w:pPr>
        <w:spacing w:after="120" w:line="360" w:lineRule="auto"/>
        <w:jc w:val="both"/>
        <w:rPr>
          <w:sz w:val="20"/>
          <w:szCs w:val="20"/>
        </w:rPr>
      </w:pPr>
    </w:p>
    <w:p w14:paraId="6D7B19FC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Conclusion: BFS explores the grid level by level, so the first time it reaches the goal (4,4) is guaranteed to be via a shortest path. The optimal path costs 8, going around the obstacle blocks via the left column and bottom row of the grid.</w:t>
      </w:r>
    </w:p>
    <w:p w14:paraId="26A0B995" w14:textId="77777777" w:rsidR="00F5558E" w:rsidRPr="00F5558E" w:rsidRDefault="00F5558E" w:rsidP="00F5558E">
      <w:pPr>
        <w:spacing w:line="360" w:lineRule="auto"/>
        <w:jc w:val="both"/>
      </w:pPr>
      <w:r w:rsidRPr="00F5558E">
        <w:br w:type="page"/>
      </w:r>
    </w:p>
    <w:p w14:paraId="7EFC454B" w14:textId="19E7CB4A" w:rsidR="00F5558E" w:rsidRPr="00F5558E" w:rsidRDefault="00F5558E" w:rsidP="00F5558E">
      <w:pPr>
        <w:pStyle w:val="Heading1"/>
        <w:spacing w:before="300" w:after="1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lastRenderedPageBreak/>
        <w:t>Question</w:t>
      </w:r>
      <w:r>
        <w:rPr>
          <w:rFonts w:ascii="Times New Roman" w:hAnsi="Times New Roman" w:cs="Times New Roman"/>
        </w:rPr>
        <w:t xml:space="preserve"> </w:t>
      </w:r>
      <w:r w:rsidRPr="00F5558E">
        <w:rPr>
          <w:rFonts w:ascii="Times New Roman" w:hAnsi="Times New Roman" w:cs="Times New Roman"/>
        </w:rPr>
        <w:t>3: Autonomous Rescue Robot — Online / Partially Observable Search</w:t>
      </w:r>
    </w:p>
    <w:p w14:paraId="2EFB48FB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Scenario: A rescue robot must move from S to a survivor at G inside a grid of rooms. Some cells are blocked, sensing is limited to adjacent cells only, movement costs 1 (2 for risky zones), and the robot must update its knowledge as it moves (online search).</w:t>
      </w:r>
    </w:p>
    <w:p w14:paraId="792B8D09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(a) Analysis of Constraints and Their Effect on Decision-Making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F5558E" w:rsidRPr="00F5558E" w14:paraId="0AB095CC" w14:textId="77777777" w:rsidTr="00F5558E">
        <w:trPr>
          <w:tblHeader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6CE99E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Constraint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EF290F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Effect on Decision-Making</w:t>
            </w:r>
          </w:p>
        </w:tc>
      </w:tr>
      <w:tr w:rsidR="00F5558E" w:rsidRPr="00F5558E" w14:paraId="0235F981" w14:textId="77777777" w:rsidTr="00F5558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36F77D2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Movement: Up/Down/Left/Right only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6547C6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Fixes the action set / branching factor to at most 4 per state, simplifying the transition model.</w:t>
            </w:r>
          </w:p>
        </w:tc>
      </w:tr>
      <w:tr w:rsidR="00F5558E" w:rsidRPr="00F5558E" w14:paraId="26A8495C" w14:textId="77777777" w:rsidTr="00F5558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BB17B2A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Some cells blocked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2CEE808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Restricts the transition function — the robot must validate a move as legal before/while executing it, since blocked cells are not known in advance.</w:t>
            </w:r>
          </w:p>
        </w:tc>
      </w:tr>
      <w:tr w:rsidR="00F5558E" w:rsidRPr="00F5558E" w14:paraId="71C97C82" w14:textId="77777777" w:rsidTr="00F5558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11308B8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Limited sensing (adjacent cells only)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2423A7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Makes the environment partially observable to the robot. It cannot compute a complete offline path; it must interleave sensing, planning and acting.</w:t>
            </w:r>
          </w:p>
        </w:tc>
      </w:tr>
      <w:tr w:rsidR="00F5558E" w:rsidRPr="00F5558E" w14:paraId="5E0A474A" w14:textId="77777777" w:rsidTr="00F5558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9BA778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Move cost 1, risky-zone cost 2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188F42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Introduces a weighted cost function, so the robot must compare paths by cumulative cost, not just number of steps, biasing it away from risky cells when a cheaper safe route exists.</w:t>
            </w:r>
          </w:p>
        </w:tc>
      </w:tr>
      <w:tr w:rsidR="00F5558E" w:rsidRPr="00F5558E" w14:paraId="77358D0B" w14:textId="77777777" w:rsidTr="00F5558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B5DCFA7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Minimize total cost while staying safe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8F4177A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Creates a dual objective (efficiency vs. safety) that the performance measure must balance, rather than pure shortest-path minimisation.</w:t>
            </w:r>
          </w:p>
        </w:tc>
      </w:tr>
      <w:tr w:rsidR="00F5558E" w:rsidRPr="00F5558E" w14:paraId="4403E021" w14:textId="77777777" w:rsidTr="00F5558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C70C42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Dynamic knowledge update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D21C809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Requires the robot to maintain and revise an internal partial map/belief state after every observation — characteristic of an online search agent.</w:t>
            </w:r>
          </w:p>
        </w:tc>
      </w:tr>
    </w:tbl>
    <w:p w14:paraId="63BA2A54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58E">
        <w:rPr>
          <w:rFonts w:ascii="Times New Roman" w:hAnsi="Times New Roman" w:cs="Times New Roman"/>
        </w:rPr>
        <w:lastRenderedPageBreak/>
        <w:t>(b) Solution Approach — Online Search using Uniform-Cost Principles</w:t>
      </w:r>
    </w:p>
    <w:p w14:paraId="77F6B845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Because the map is not fully known in advance (only adjacent cells are sensed), a purely offline algorithm such as classical Uniform Cost Search (UCS) cannot be run before the robot moves. Instead, an Online Search Agent that applies UCS's cost-ordering logic at each step (in the spirit of Learning Real-Time A* / online UCS) is appropriate.</w:t>
      </w:r>
    </w:p>
    <w:p w14:paraId="4F083483" w14:textId="77777777" w:rsidR="00F5558E" w:rsidRPr="00F5558E" w:rsidRDefault="00F5558E" w:rsidP="00F5558E">
      <w:pPr>
        <w:pStyle w:val="Heading3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Algorithm Steps</w:t>
      </w:r>
    </w:p>
    <w:p w14:paraId="08D372C4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1. Initialise: robot at S; known-map = {S}; cumulative cost g(S) = 0.</w:t>
      </w:r>
    </w:p>
    <w:p w14:paraId="32E66F45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2. Sense the cells adjacent to the current position; record which are free, blocked, or risky, and update the known-map/local cost graph.</w:t>
      </w:r>
    </w:p>
    <w:p w14:paraId="4D476808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3. Add newly discovered, reachable, unvisited cells to a priority frontier ordered by cumulative cost g(n), exactly as UCS does.</w:t>
      </w:r>
    </w:p>
    <w:p w14:paraId="476EDD10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4. Select and physically move to the frontier cell with the lowest g(n) (ties broken by fewer risky cells).</w:t>
      </w:r>
    </w:p>
    <w:p w14:paraId="032386B5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5. Update g(n) for the new current cell; mark it visited.</w:t>
      </w:r>
    </w:p>
    <w:p w14:paraId="04F383B5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6. Repeat steps 2–5, expanding the frontier only over the space the robot has actually sensed so far.</w:t>
      </w:r>
    </w:p>
    <w:p w14:paraId="0D1061D8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7. If the current best-known route becomes a dead end (all neighbours blocked/visited), the robot must physically backtrack to the nearest unexplored frontier cell — this extra travel cost is a known overhead of online search versus offline search.</w:t>
      </w:r>
    </w:p>
    <w:p w14:paraId="48865095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8. Terminate when the goal cell G is reached; the path taken (recorded via parent pointers) is the solution path, with total cost = sum of move costs incurred (1 per normal move, 2 per risky move).</w:t>
      </w:r>
    </w:p>
    <w:p w14:paraId="63CE4CC1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(c) Application of AI Concepts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F5558E" w:rsidRPr="00F5558E" w14:paraId="25C554C7" w14:textId="77777777" w:rsidTr="00F5558E">
        <w:trPr>
          <w:tblHeader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C637F3F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Concept</w:t>
            </w:r>
          </w:p>
        </w:tc>
        <w:tc>
          <w:tcPr>
            <w:tcW w:w="6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0158CC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How It Applies to the Rescue Robot</w:t>
            </w:r>
          </w:p>
        </w:tc>
      </w:tr>
      <w:tr w:rsidR="00F5558E" w:rsidRPr="00F5558E" w14:paraId="20A15485" w14:textId="77777777" w:rsidTr="00F5558E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E52248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Intelligent Agent (PEAS)</w:t>
            </w:r>
          </w:p>
        </w:tc>
        <w:tc>
          <w:tcPr>
            <w:tcW w:w="6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04FCE11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Performance measure: rescue the survivor at minimum cost while avoiding unsafe cells. Environment: the grid building. Actuators: movement commands (up/down/left/right). Sensors: adjacent-cell sensor detecting free/blocked/risky status.</w:t>
            </w:r>
          </w:p>
        </w:tc>
      </w:tr>
      <w:tr w:rsidR="00F5558E" w:rsidRPr="00F5558E" w14:paraId="4DFCF9FB" w14:textId="77777777" w:rsidTr="00F5558E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8342CD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Rationality</w:t>
            </w:r>
          </w:p>
        </w:tc>
        <w:tc>
          <w:tcPr>
            <w:tcW w:w="6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4A8E243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At each step the robot chooses the action that maximises its expected performance measure given everything it has perceived so far (its percept sequence) and its built-in knowledge — i.e., the lowest-cost known move that keeps it safe. Because it only has partial information, this is bounded/limited rationality, not omniscient optimality.</w:t>
            </w:r>
          </w:p>
        </w:tc>
      </w:tr>
      <w:tr w:rsidR="00F5558E" w:rsidRPr="00F5558E" w14:paraId="71EA9737" w14:textId="77777777" w:rsidTr="00F5558E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D0F039F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lastRenderedPageBreak/>
              <w:t>Environment Type</w:t>
            </w:r>
          </w:p>
        </w:tc>
        <w:tc>
          <w:tcPr>
            <w:tcW w:w="6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40AEB1D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Partially observable (only adjacent cells sensed), sequential (each move affects future options), discrete (grid cells, discrete actions), single-agent, static-but-unknown physical layout with the agent's own knowledge changing dynamically as it senses — this is the classic setting for online search.</w:t>
            </w:r>
          </w:p>
        </w:tc>
      </w:tr>
    </w:tbl>
    <w:p w14:paraId="4FB81775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58E">
        <w:rPr>
          <w:rFonts w:ascii="Times New Roman" w:hAnsi="Times New Roman" w:cs="Times New Roman"/>
        </w:rPr>
        <w:t>(d) Justification of the Chosen Approach</w:t>
      </w:r>
    </w:p>
    <w:p w14:paraId="6468D4B8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An online search strategy that reuses UCS-style cost ordering is the most suitable choice here because:</w:t>
      </w:r>
    </w:p>
    <w:p w14:paraId="24B5824B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Offline algorithms (plain BFS/UCS/A*) require the complete state space and edge costs to be known before planning — impossible here since the robot can only sense adjacent cells.</w:t>
      </w:r>
    </w:p>
    <w:p w14:paraId="62543CDA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The agent must interleave computation with action (sense → decide → move → sense again), which is precisely the definition of an online search agent.</w:t>
      </w:r>
    </w:p>
    <w:p w14:paraId="54AF6D95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Using cumulative path cost g(n) to order the frontier (as in UCS) still lets the robot systematically prefer cheaper, safer routes and avoid risky zones whenever an equal-or-lower-cost safe alternative exists.</w:t>
      </w:r>
    </w:p>
    <w:p w14:paraId="690BC6AB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The approach naturally supports the required dynamic knowledge update, since the internal map is only ever built from what has actually been sensed, and is revised after every move.</w:t>
      </w:r>
    </w:p>
    <w:p w14:paraId="03D16A49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Hence, an Online Search Agent built on uniform-cost ordering satisfies all stated constraints — limited sensing, dynamic updates, blocked cells, and cost minimisation with safety — better than any algorithm that assumes full prior knowledge of the environment.</w:t>
      </w:r>
    </w:p>
    <w:p w14:paraId="5827699F" w14:textId="77777777" w:rsidR="00F5558E" w:rsidRDefault="00F5558E" w:rsidP="00F5558E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0EB819D6" w14:textId="77777777" w:rsidR="00F5558E" w:rsidRDefault="00F5558E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254C876" w14:textId="77777777" w:rsidR="00F5558E" w:rsidRDefault="00F5558E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sectPr w:rsidR="00F5558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194D6C" w14:textId="77777777" w:rsidR="00A47274" w:rsidRDefault="00A47274">
      <w:r>
        <w:separator/>
      </w:r>
    </w:p>
  </w:endnote>
  <w:endnote w:type="continuationSeparator" w:id="0">
    <w:p w14:paraId="2A77B249" w14:textId="77777777" w:rsidR="00A47274" w:rsidRDefault="00A47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EE3798FB-9757-49B8-B478-BD1CC5012AE1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986E515D-4A77-45BC-B394-631B542C3E38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FFD5A290-9A0F-455F-8728-18D9F78F3ADE}"/>
    <w:embedBold r:id="rId4" w:fontKey="{1EF1A4C4-1914-4273-B09A-9C7E8C18AD3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355CD6C9-C227-4391-838A-D916F17470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F444862-5192-4A11-83B7-94B28F4798C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B1AAE6" w14:textId="77777777" w:rsidR="00A47274" w:rsidRDefault="00A47274">
      <w:r>
        <w:separator/>
      </w:r>
    </w:p>
  </w:footnote>
  <w:footnote w:type="continuationSeparator" w:id="0">
    <w:p w14:paraId="70B8A767" w14:textId="77777777" w:rsidR="00A47274" w:rsidRDefault="00A472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D85194"/>
    <w:multiLevelType w:val="multilevel"/>
    <w:tmpl w:val="18D85194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1" w15:restartNumberingAfterBreak="0">
    <w:nsid w:val="23732A6A"/>
    <w:multiLevelType w:val="multilevel"/>
    <w:tmpl w:val="23732A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374C1E4A"/>
    <w:multiLevelType w:val="multilevel"/>
    <w:tmpl w:val="374C1E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35BB8"/>
    <w:multiLevelType w:val="multilevel"/>
    <w:tmpl w:val="3C635BB8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69EA76BD"/>
    <w:multiLevelType w:val="hybridMultilevel"/>
    <w:tmpl w:val="01FECADA"/>
    <w:lvl w:ilvl="0" w:tplc="A6D82914">
      <w:start w:val="1"/>
      <w:numFmt w:val="bullet"/>
      <w:lvlText w:val="●"/>
      <w:lvlJc w:val="left"/>
      <w:pPr>
        <w:ind w:left="720" w:hanging="360"/>
      </w:pPr>
    </w:lvl>
    <w:lvl w:ilvl="1" w:tplc="6C00D558">
      <w:start w:val="1"/>
      <w:numFmt w:val="bullet"/>
      <w:lvlText w:val="○"/>
      <w:lvlJc w:val="left"/>
      <w:pPr>
        <w:ind w:left="1440" w:hanging="360"/>
      </w:pPr>
    </w:lvl>
    <w:lvl w:ilvl="2" w:tplc="23887BB8">
      <w:start w:val="1"/>
      <w:numFmt w:val="bullet"/>
      <w:lvlText w:val="■"/>
      <w:lvlJc w:val="left"/>
      <w:pPr>
        <w:ind w:left="2160" w:hanging="360"/>
      </w:pPr>
    </w:lvl>
    <w:lvl w:ilvl="3" w:tplc="C026E3A2">
      <w:start w:val="1"/>
      <w:numFmt w:val="bullet"/>
      <w:lvlText w:val="●"/>
      <w:lvlJc w:val="left"/>
      <w:pPr>
        <w:ind w:left="2880" w:hanging="360"/>
      </w:pPr>
    </w:lvl>
    <w:lvl w:ilvl="4" w:tplc="83723134">
      <w:start w:val="1"/>
      <w:numFmt w:val="bullet"/>
      <w:lvlText w:val="○"/>
      <w:lvlJc w:val="left"/>
      <w:pPr>
        <w:ind w:left="3600" w:hanging="360"/>
      </w:pPr>
    </w:lvl>
    <w:lvl w:ilvl="5" w:tplc="F35A4A28">
      <w:start w:val="1"/>
      <w:numFmt w:val="bullet"/>
      <w:lvlText w:val="■"/>
      <w:lvlJc w:val="left"/>
      <w:pPr>
        <w:ind w:left="4320" w:hanging="360"/>
      </w:pPr>
    </w:lvl>
    <w:lvl w:ilvl="6" w:tplc="744297C4">
      <w:start w:val="1"/>
      <w:numFmt w:val="bullet"/>
      <w:lvlText w:val="●"/>
      <w:lvlJc w:val="left"/>
      <w:pPr>
        <w:ind w:left="5040" w:hanging="360"/>
      </w:pPr>
    </w:lvl>
    <w:lvl w:ilvl="7" w:tplc="BE5AF69E">
      <w:start w:val="1"/>
      <w:numFmt w:val="bullet"/>
      <w:lvlText w:val="●"/>
      <w:lvlJc w:val="left"/>
      <w:pPr>
        <w:ind w:left="5760" w:hanging="360"/>
      </w:pPr>
    </w:lvl>
    <w:lvl w:ilvl="8" w:tplc="906E5B2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940668F"/>
    <w:multiLevelType w:val="multilevel"/>
    <w:tmpl w:val="794066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6187B"/>
    <w:rsid w:val="000978A1"/>
    <w:rsid w:val="000B74DE"/>
    <w:rsid w:val="000D633A"/>
    <w:rsid w:val="00174167"/>
    <w:rsid w:val="00180BDF"/>
    <w:rsid w:val="001A39CE"/>
    <w:rsid w:val="00213324"/>
    <w:rsid w:val="00264BED"/>
    <w:rsid w:val="00270AD8"/>
    <w:rsid w:val="002766C8"/>
    <w:rsid w:val="002B5E4F"/>
    <w:rsid w:val="004A7408"/>
    <w:rsid w:val="004F70E5"/>
    <w:rsid w:val="00514854"/>
    <w:rsid w:val="005B6835"/>
    <w:rsid w:val="005C0F8A"/>
    <w:rsid w:val="005F5BD4"/>
    <w:rsid w:val="006F5CA7"/>
    <w:rsid w:val="007004BC"/>
    <w:rsid w:val="0073065E"/>
    <w:rsid w:val="007A6C51"/>
    <w:rsid w:val="007A706A"/>
    <w:rsid w:val="00890D9E"/>
    <w:rsid w:val="008E563E"/>
    <w:rsid w:val="00A47274"/>
    <w:rsid w:val="00A8522C"/>
    <w:rsid w:val="00AD53F8"/>
    <w:rsid w:val="00AF4E7B"/>
    <w:rsid w:val="00B40688"/>
    <w:rsid w:val="00B43493"/>
    <w:rsid w:val="00BA05C5"/>
    <w:rsid w:val="00BB6A9E"/>
    <w:rsid w:val="00BD76BE"/>
    <w:rsid w:val="00BE4322"/>
    <w:rsid w:val="00C307AE"/>
    <w:rsid w:val="00C433CD"/>
    <w:rsid w:val="00CB0485"/>
    <w:rsid w:val="00CB1EB9"/>
    <w:rsid w:val="00CD3424"/>
    <w:rsid w:val="00CF46BC"/>
    <w:rsid w:val="00D41436"/>
    <w:rsid w:val="00D47398"/>
    <w:rsid w:val="00DA6A2B"/>
    <w:rsid w:val="00DB63CC"/>
    <w:rsid w:val="00DC766B"/>
    <w:rsid w:val="00E94C9C"/>
    <w:rsid w:val="00EA0057"/>
    <w:rsid w:val="00EE269D"/>
    <w:rsid w:val="00F5558E"/>
    <w:rsid w:val="0971670A"/>
    <w:rsid w:val="18D42BEB"/>
    <w:rsid w:val="4484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1102773F"/>
  <w15:docId w15:val="{0C217328-F185-44AB-816C-0BEAA2EC5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ListParagraph">
    <w:name w:val="List Paragraph"/>
    <w:qFormat/>
    <w:rPr>
      <w:rFonts w:ascii="Times New Roman" w:eastAsia="Times New Roman" w:hAnsi="Times New Roman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8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2170</Words>
  <Characters>12373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pc</cp:lastModifiedBy>
  <cp:revision>2</cp:revision>
  <dcterms:created xsi:type="dcterms:W3CDTF">2026-08-06T05:25:00Z</dcterms:created>
  <dcterms:modified xsi:type="dcterms:W3CDTF">2026-08-06T05:25:00Z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eyJoZGlkIjoiYTczNGZkOTUwZWQ2YzAxMjAxYWRmN2M3YTgzMjk3M2EiLCJ1c2VySWQiOiI1Njc2MDc3OTU0OTkifQ==</vt:lpwstr>
  </property>
  <property fmtid="{D5CDD505-2E9C-101B-9397-08002B2CF9AE}" pid="3" name="KSOProductBuildVer">
    <vt:lpwstr>1033-12.1.0.26372</vt:lpwstr>
  </property>
  <property fmtid="{D5CDD505-2E9C-101B-9397-08002B2CF9AE}" pid="4" name="ICV">
    <vt:lpwstr>B147ACB7375541368D3E6BD782EC62E8_12</vt:lpwstr>
  </property>
</Properties>
</file>