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0584" w:rsidRDefault="00FA0584">
      <w:pPr>
        <w:jc w:val="center"/>
        <w:rPr>
          <w:b/>
          <w:bCs/>
          <w:sz w:val="34"/>
          <w:szCs w:val="34"/>
        </w:rPr>
      </w:pPr>
      <w:r>
        <w:rPr>
          <w:b/>
          <w:bCs/>
          <w:sz w:val="34"/>
          <w:szCs w:val="34"/>
        </w:rPr>
        <w:t xml:space="preserve"> SIMATS ENGINEERING</w:t>
      </w:r>
    </w:p>
    <w:p w:rsidR="00FA0584" w:rsidRDefault="00FA0584">
      <w:pPr>
        <w:jc w:val="center"/>
        <w:rPr>
          <w:b/>
          <w:bCs/>
          <w:sz w:val="28"/>
          <w:szCs w:val="28"/>
        </w:rPr>
      </w:pPr>
      <w:r>
        <w:rPr>
          <w:b/>
          <w:bCs/>
          <w:sz w:val="28"/>
          <w:szCs w:val="28"/>
        </w:rPr>
        <w:t>ASSESSMENT TOOL 2</w:t>
      </w:r>
    </w:p>
    <w:p w:rsidR="00FA0584" w:rsidRDefault="00FA0584">
      <w:pPr>
        <w:jc w:val="center"/>
        <w:rPr>
          <w:b/>
          <w:bCs/>
          <w:sz w:val="34"/>
          <w:szCs w:val="34"/>
        </w:rPr>
      </w:pPr>
    </w:p>
    <w:p w:rsidR="00FA0584" w:rsidRDefault="00FA0584">
      <w:pPr>
        <w:jc w:val="center"/>
        <w:rPr>
          <w:b/>
          <w:bCs/>
          <w:sz w:val="34"/>
          <w:szCs w:val="34"/>
        </w:rPr>
      </w:pPr>
    </w:p>
    <w:p w:rsidR="00FA0584" w:rsidRDefault="00FA0584">
      <w:pPr>
        <w:rPr>
          <w:rFonts w:ascii="Arial" w:hAnsi="Arial" w:cs="Arial"/>
          <w:b/>
          <w:bCs/>
        </w:rPr>
      </w:pPr>
      <w:r>
        <w:rPr>
          <w:rFonts w:ascii="Arial" w:hAnsi="Arial" w:cs="Arial"/>
          <w:b/>
          <w:bCs/>
        </w:rPr>
        <w:t>COURSE NAME: Artificial Intelligence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FA0584" w:rsidRDefault="00FA0584">
      <w:pPr>
        <w:rPr>
          <w:rFonts w:ascii="Arial" w:hAnsi="Arial" w:cs="Arial"/>
          <w:b/>
          <w:bCs/>
        </w:rPr>
      </w:pPr>
    </w:p>
    <w:p w:rsidR="00FA0584" w:rsidRDefault="00FA0584">
      <w:pPr>
        <w:rPr>
          <w:rFonts w:ascii="Arial" w:hAnsi="Arial" w:cs="Arial"/>
          <w:b/>
          <w:bCs/>
        </w:rPr>
      </w:pPr>
    </w:p>
    <w:p w:rsidR="00FA0584" w:rsidRDefault="00FA0584">
      <w:pPr>
        <w:rPr>
          <w:rFonts w:ascii="Arial" w:hAnsi="Arial" w:cs="Arial"/>
          <w:b/>
          <w:bCs/>
        </w:rPr>
      </w:pPr>
      <w:r>
        <w:rPr>
          <w:rFonts w:ascii="Arial" w:hAnsi="Arial" w:cs="Arial"/>
          <w:sz w:val="22"/>
          <w:szCs w:val="22"/>
        </w:rPr>
      </w:r>
      <w:r>
        <w:rPr>
          <w:rFonts w:ascii="Arial" w:hAnsi="Arial" w:cs="Arial"/>
          <w:sz w:val="22"/>
          <w:szCs w:val="22"/>
        </w:rPr>
        <w:pict>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FA0584" w:rsidRDefault="00FA0584">
      <w:pPr>
        <w:rPr>
          <w:rFonts w:ascii="Arial" w:hAnsi="Arial" w:cs="Arial"/>
          <w:b/>
          <w:bCs/>
        </w:rPr>
      </w:pPr>
    </w:p>
    <w:p w:rsidR="00FA0584" w:rsidRDefault="00FA0584">
      <w:pPr>
        <w:rPr>
          <w:rFonts w:ascii="Arial" w:hAnsi="Arial" w:cs="Arial"/>
          <w:b/>
          <w:bCs/>
        </w:rPr>
      </w:pPr>
      <w:r>
        <w:rPr>
          <w:rFonts w:ascii="Arial" w:hAnsi="Arial" w:cs="Arial"/>
          <w:b/>
          <w:bCs/>
        </w:rPr>
        <w:t>COURSE OUTCOME COVERED</w:t>
      </w:r>
    </w:p>
    <w:p w:rsidR="00FA0584" w:rsidRDefault="00FA0584">
      <w:pPr>
        <w:rPr>
          <w:rFonts w:ascii="Arial" w:hAnsi="Arial" w:cs="Arial"/>
          <w:b/>
          <w:bCs/>
        </w:rPr>
      </w:pPr>
    </w:p>
    <w:p w:rsidR="00FA0584" w:rsidRDefault="00FA0584">
      <w:pPr>
        <w:jc w:val="both"/>
        <w:rPr>
          <w:rFonts w:ascii="Arial" w:hAnsi="Arial"/>
          <w:i/>
          <w:iCs/>
          <w:color w:val="000000"/>
        </w:rPr>
      </w:pPr>
      <w:r>
        <w:rPr>
          <w:rFonts w:ascii="Arial" w:hAnsi="Arial" w:cs="Arial"/>
          <w:b/>
          <w:bCs/>
          <w:i/>
          <w:iCs/>
        </w:rPr>
        <w:t xml:space="preserve">CO2: </w:t>
      </w:r>
      <w:r>
        <w:rPr>
          <w:rFonts w:ascii="Arial" w:hAnsi="Arial"/>
          <w:i/>
          <w:iCs/>
          <w:color w:val="000000"/>
        </w:rPr>
        <w:t>Experiment search and game-solving techniques such as Greedy Search, A*, CSP, Minimax, and Alpha-Beta pruning with heuristic functions for solving complex AI problems efficiently. (BL3)</w:t>
      </w:r>
    </w:p>
    <w:p w:rsidR="00FA0584" w:rsidRDefault="00FA0584">
      <w:pPr>
        <w:jc w:val="both"/>
        <w:rPr>
          <w:rFonts w:ascii="Arial" w:hAnsi="Arial"/>
          <w:i/>
          <w:iCs/>
          <w:color w:val="000000"/>
        </w:rPr>
      </w:pPr>
    </w:p>
    <w:p w:rsidR="00FA0584" w:rsidRDefault="00FA0584">
      <w:pPr>
        <w:rPr>
          <w:rFonts w:ascii="Arial" w:hAnsi="Arial" w:cs="Arial"/>
          <w:i/>
          <w:iCs/>
        </w:rPr>
      </w:pPr>
      <w:r>
        <w:rPr>
          <w:rFonts w:ascii="Arial" w:hAnsi="Arial" w:cs="Arial"/>
          <w:i/>
          <w:iCs/>
        </w:rPr>
        <w:t>Assessment Tool Weightage: 20%</w:t>
      </w:r>
    </w:p>
    <w:p w:rsidR="00FA0584" w:rsidRDefault="00FA0584">
      <w:pPr>
        <w:rPr>
          <w:rFonts w:ascii="Arial" w:hAnsi="Arial" w:cs="Arial"/>
          <w:i/>
          <w:iCs/>
        </w:rPr>
      </w:pPr>
    </w:p>
    <w:p w:rsidR="00FA0584" w:rsidRDefault="00FA0584">
      <w:pPr>
        <w:rPr>
          <w:rFonts w:ascii="Arial" w:hAnsi="Arial" w:cs="Arial"/>
        </w:rPr>
      </w:pPr>
      <w:r>
        <w:rPr>
          <w:sz w:val="22"/>
          <w:szCs w:val="22"/>
          <w:lang w:val="en-IN"/>
        </w:rPr>
      </w:r>
      <w:r>
        <w:rPr>
          <w:sz w:val="22"/>
          <w:szCs w:val="22"/>
          <w:lang w:val="en-IN"/>
        </w:rPr>
        <w:pict>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FA0584" w:rsidRPr="005B710B" w:rsidRDefault="00FA0584">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rsidR="00FA0584" w:rsidRDefault="00FA0584">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bookmarkStart w:id="0" w:name="_GoBack"/>
      <w:bookmarkEnd w:id="0"/>
      <w:r>
        <w:rPr>
          <w:rFonts w:ascii="Arial" w:hAnsi="Arial" w:cs="Arial"/>
          <w:b/>
          <w:bCs/>
        </w:rPr>
        <w:t>Total Marks:50</w:t>
      </w:r>
    </w:p>
    <w:p w:rsidR="00FA0584" w:rsidRDefault="00FA0584">
      <w:pPr>
        <w:rPr>
          <w:rFonts w:ascii="Arial" w:hAnsi="Arial" w:cs="Arial"/>
        </w:rPr>
      </w:pPr>
    </w:p>
    <w:p w:rsidR="00FA0584" w:rsidRDefault="00FA0584">
      <w:pPr>
        <w:ind w:left="2880" w:firstLine="720"/>
        <w:rPr>
          <w:rFonts w:ascii="Arial" w:hAnsi="Arial" w:cs="Arial"/>
        </w:rPr>
      </w:pPr>
      <w:r>
        <w:rPr>
          <w:rFonts w:ascii="Arial" w:hAnsi="Arial" w:cs="Arial"/>
        </w:rPr>
        <w:t>Annexure A</w:t>
      </w:r>
    </w:p>
    <w:p w:rsidR="00FA0584" w:rsidRDefault="00FA0584">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FA0584" w:rsidRDefault="00FA0584">
      <w:pPr>
        <w:ind w:left="2160" w:firstLine="720"/>
        <w:rPr>
          <w:rFonts w:ascii="Arial" w:hAnsi="Arial" w:cs="Arial"/>
          <w:b/>
          <w:bCs/>
        </w:rPr>
      </w:pPr>
      <w:r>
        <w:rPr>
          <w:rFonts w:ascii="Arial" w:hAnsi="Arial" w:cs="Arial"/>
          <w:b/>
          <w:bCs/>
        </w:rPr>
        <w:t xml:space="preserve">Scenario Based Assignment </w:t>
      </w:r>
    </w:p>
    <w:p w:rsidR="00FA0584" w:rsidRDefault="00FA0584">
      <w:pPr>
        <w:rPr>
          <w:rFonts w:ascii="Arial" w:hAnsi="Arial" w:cs="Arial"/>
          <w:b/>
          <w:bCs/>
        </w:rPr>
      </w:pPr>
    </w:p>
    <w:p w:rsidR="00FA0584" w:rsidRDefault="00FA0584">
      <w:pPr>
        <w:rPr>
          <w:b/>
          <w:bCs/>
        </w:rPr>
      </w:pPr>
    </w:p>
    <w:p w:rsidR="00FA0584" w:rsidRDefault="00FA0584">
      <w:pPr>
        <w:rPr>
          <w:b/>
          <w:bCs/>
        </w:rPr>
      </w:pPr>
    </w:p>
    <w:p w:rsidR="00FA0584" w:rsidRDefault="00FA0584">
      <w:pPr>
        <w:rPr>
          <w:b/>
          <w:bCs/>
        </w:rPr>
      </w:pPr>
    </w:p>
    <w:p w:rsidR="00FA0584" w:rsidRDefault="00FA0584">
      <w:pPr>
        <w:rPr>
          <w:b/>
          <w:bCs/>
        </w:rPr>
      </w:pPr>
    </w:p>
    <w:p w:rsidR="00FA0584" w:rsidRDefault="00FA0584">
      <w:pPr>
        <w:rPr>
          <w:b/>
          <w:bCs/>
        </w:rPr>
      </w:pPr>
      <w:r>
        <w:rPr>
          <w:sz w:val="22"/>
          <w:szCs w:val="22"/>
        </w:rPr>
      </w:r>
      <w:r>
        <w:rPr>
          <w:sz w:val="22"/>
          <w:szCs w:val="22"/>
        </w:rPr>
        <w:pict>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FA0584" w:rsidRDefault="00FA0584">
      <w:pPr>
        <w:rPr>
          <w:b/>
          <w:bCs/>
        </w:rPr>
      </w:pPr>
    </w:p>
    <w:p w:rsidR="00FA0584" w:rsidRDefault="00FA0584">
      <w:pPr>
        <w:rPr>
          <w:b/>
          <w:bCs/>
          <w:i/>
          <w:iCs/>
        </w:rPr>
      </w:pPr>
      <w:r>
        <w:rPr>
          <w:b/>
          <w:bCs/>
          <w:i/>
          <w:iCs/>
        </w:rPr>
        <w:t>Code of Conduct:</w:t>
      </w:r>
    </w:p>
    <w:p w:rsidR="00FA0584" w:rsidRDefault="00FA0584">
      <w:pPr>
        <w:rPr>
          <w:i/>
          <w:iCs/>
        </w:rPr>
      </w:pPr>
    </w:p>
    <w:p w:rsidR="00FA0584" w:rsidRDefault="00FA0584">
      <w:pPr>
        <w:jc w:val="both"/>
        <w:rPr>
          <w:i/>
          <w:iCs/>
        </w:rPr>
      </w:pPr>
      <w:r>
        <w:rPr>
          <w:i/>
          <w:iCs/>
        </w:rPr>
        <w:t xml:space="preserve">I </w:t>
      </w:r>
      <w:r w:rsidRPr="00FA0584">
        <w:rPr>
          <w:b/>
          <w:i/>
          <w:iCs/>
          <w:u w:val="single"/>
        </w:rPr>
        <w:t xml:space="preserve">EKALAIVAN </w:t>
      </w:r>
      <w:proofErr w:type="gramStart"/>
      <w:r w:rsidRPr="00FA0584">
        <w:rPr>
          <w:b/>
          <w:i/>
          <w:iCs/>
          <w:u w:val="single"/>
        </w:rPr>
        <w:t>L(</w:t>
      </w:r>
      <w:proofErr w:type="gramEnd"/>
      <w:r w:rsidRPr="00FA0584">
        <w:rPr>
          <w:b/>
          <w:i/>
          <w:iCs/>
          <w:u w:val="single"/>
        </w:rPr>
        <w:t>192524450)</w:t>
      </w:r>
      <w:r>
        <w:rPr>
          <w:i/>
          <w:iCs/>
        </w:rPr>
        <w:t xml:space="preserve"> (Name / Reg No) certify that this submission is my original work and that I have adhered to the guidelines specified for this assessment.</w:t>
      </w:r>
    </w:p>
    <w:p w:rsidR="00FA0584" w:rsidRDefault="00FA0584">
      <w:pPr>
        <w:jc w:val="both"/>
        <w:rPr>
          <w:i/>
          <w:iCs/>
        </w:rPr>
      </w:pPr>
      <w:r>
        <w:rPr>
          <w:i/>
          <w:iCs/>
        </w:rPr>
        <w:t>I understand that any violation of academic integrity rules will result in disciplinary action.</w:t>
      </w:r>
    </w:p>
    <w:p w:rsidR="00FA0584" w:rsidRDefault="00FA0584">
      <w:pPr>
        <w:rPr>
          <w:i/>
          <w:iCs/>
        </w:rPr>
      </w:pPr>
    </w:p>
    <w:p w:rsidR="00FA0584" w:rsidRDefault="00FA0584">
      <w:pPr>
        <w:rPr>
          <w:b/>
          <w:bCs/>
          <w:i/>
          <w:iCs/>
        </w:rPr>
      </w:pPr>
      <w:r>
        <w:rPr>
          <w:b/>
          <w:bCs/>
          <w:i/>
          <w:iCs/>
        </w:rPr>
        <w:t>Signature of the student:</w:t>
      </w:r>
    </w:p>
    <w:p w:rsidR="00FA0584" w:rsidRDefault="00FA0584"/>
    <w:p w:rsidR="00FA0584" w:rsidRPr="00FA0584" w:rsidRDefault="00FA0584">
      <w:pPr>
        <w:rPr>
          <w:b/>
          <w:i/>
          <w:iCs/>
          <w:sz w:val="24"/>
          <w:szCs w:val="24"/>
        </w:rPr>
      </w:pPr>
      <w:r w:rsidRPr="00FA0584">
        <w:rPr>
          <w:b/>
          <w:i/>
          <w:iCs/>
          <w:sz w:val="24"/>
          <w:szCs w:val="24"/>
        </w:rPr>
        <w:t>EKALAIVAN L</w:t>
      </w:r>
    </w:p>
    <w:p w:rsidR="00FA0584" w:rsidRDefault="00FA0584">
      <w:pPr>
        <w:rPr>
          <w:i/>
          <w:iCs/>
        </w:rPr>
      </w:pPr>
    </w:p>
    <w:p w:rsidR="00FA0584" w:rsidRDefault="00FA0584">
      <w:pPr>
        <w:rPr>
          <w:i/>
          <w:iCs/>
        </w:rPr>
      </w:pPr>
    </w:p>
    <w:p w:rsidR="00FA0584" w:rsidRDefault="00FA0584">
      <w:pPr>
        <w:rPr>
          <w:i/>
          <w:iCs/>
        </w:rPr>
      </w:pPr>
    </w:p>
    <w:p w:rsidR="00FA0584" w:rsidRDefault="00FA0584">
      <w:pPr>
        <w:rPr>
          <w:i/>
          <w:iCs/>
        </w:rPr>
      </w:pPr>
    </w:p>
    <w:p w:rsidR="00FA0584" w:rsidRDefault="00FA0584">
      <w:pPr>
        <w:rPr>
          <w:i/>
          <w:iCs/>
        </w:rPr>
      </w:pPr>
    </w:p>
    <w:p w:rsidR="00FA0584" w:rsidRDefault="00FA0584">
      <w:pPr>
        <w:rPr>
          <w:i/>
          <w:iCs/>
        </w:rPr>
      </w:pPr>
    </w:p>
    <w:p w:rsidR="00FA0584" w:rsidRDefault="00FA0584">
      <w:pPr>
        <w:rPr>
          <w:i/>
          <w:iCs/>
        </w:rPr>
      </w:pPr>
    </w:p>
    <w:p w:rsidR="00FA0584" w:rsidRDefault="00FA0584">
      <w:pPr>
        <w:rPr>
          <w:i/>
          <w:iCs/>
        </w:rPr>
      </w:pPr>
    </w:p>
    <w:p w:rsidR="00FA0584" w:rsidRDefault="00FA0584">
      <w:pPr>
        <w:ind w:left="3600"/>
        <w:jc w:val="both"/>
        <w:rPr>
          <w:rFonts w:ascii="Arial" w:hAnsi="Arial" w:cs="Arial"/>
        </w:rPr>
      </w:pPr>
    </w:p>
    <w:p w:rsidR="00FA0584" w:rsidRDefault="00FA0584">
      <w:pPr>
        <w:ind w:left="3600"/>
        <w:jc w:val="both"/>
        <w:rPr>
          <w:rFonts w:ascii="Arial" w:hAnsi="Arial" w:cs="Arial"/>
        </w:rPr>
      </w:pPr>
    </w:p>
    <w:p w:rsidR="00FA0584" w:rsidRDefault="00FA0584">
      <w:pPr>
        <w:ind w:left="3600"/>
        <w:jc w:val="both"/>
        <w:rPr>
          <w:rFonts w:ascii="Arial" w:hAnsi="Arial" w:cs="Arial"/>
        </w:rPr>
      </w:pPr>
    </w:p>
    <w:p w:rsidR="00FA0584" w:rsidRDefault="00FA0584">
      <w:pPr>
        <w:ind w:left="3600"/>
        <w:jc w:val="both"/>
        <w:rPr>
          <w:rFonts w:ascii="Arial" w:hAnsi="Arial" w:cs="Arial"/>
        </w:rPr>
      </w:pPr>
    </w:p>
    <w:p w:rsidR="00FA0584" w:rsidRDefault="00FA0584">
      <w:pPr>
        <w:ind w:left="3600"/>
        <w:jc w:val="both"/>
        <w:rPr>
          <w:rFonts w:ascii="Arial" w:hAnsi="Arial" w:cs="Arial"/>
        </w:rPr>
      </w:pPr>
    </w:p>
    <w:p w:rsidR="00FA0584" w:rsidRDefault="00FA0584">
      <w:pPr>
        <w:ind w:left="3600"/>
        <w:jc w:val="both"/>
        <w:rPr>
          <w:rFonts w:ascii="Arial" w:hAnsi="Arial" w:cs="Arial"/>
        </w:rPr>
      </w:pPr>
      <w:r>
        <w:rPr>
          <w:rFonts w:ascii="Arial" w:hAnsi="Arial" w:cs="Arial"/>
        </w:rPr>
        <w:lastRenderedPageBreak/>
        <w:t>Annexure A</w:t>
      </w:r>
    </w:p>
    <w:p w:rsidR="00FA0584" w:rsidRDefault="00FA0584">
      <w:pPr>
        <w:ind w:left="1440" w:firstLine="720"/>
        <w:jc w:val="both"/>
        <w:rPr>
          <w:rFonts w:ascii="Arial" w:hAnsi="Arial" w:cs="Arial"/>
        </w:rPr>
      </w:pPr>
    </w:p>
    <w:p w:rsidR="00FA0584" w:rsidRDefault="00FA0584" w:rsidP="00F65B3D">
      <w:pPr>
        <w:ind w:left="2160" w:firstLine="720"/>
        <w:rPr>
          <w:rFonts w:ascii="Arial" w:hAnsi="Arial" w:cs="Arial"/>
          <w:b/>
          <w:bCs/>
        </w:rPr>
      </w:pPr>
      <w:r>
        <w:rPr>
          <w:rFonts w:ascii="Arial" w:hAnsi="Arial" w:cs="Arial"/>
          <w:b/>
          <w:bCs/>
        </w:rPr>
        <w:t xml:space="preserve">Scenario Based Assignment </w:t>
      </w:r>
    </w:p>
    <w:p w:rsidR="00FA0584" w:rsidRDefault="00FA0584">
      <w:pPr>
        <w:ind w:left="2160" w:firstLine="720"/>
        <w:rPr>
          <w:rFonts w:ascii="Arial" w:hAnsi="Arial" w:cs="Arial"/>
          <w:b/>
          <w:bCs/>
        </w:rPr>
      </w:pPr>
    </w:p>
    <w:p w:rsidR="00FA0584" w:rsidRPr="00F65B3D" w:rsidRDefault="00FA0584" w:rsidP="00F65B3D">
      <w:pPr>
        <w:spacing w:after="160" w:line="256" w:lineRule="auto"/>
        <w:jc w:val="both"/>
        <w:rPr>
          <w:rFonts w:eastAsia="Calibri"/>
          <w:kern w:val="2"/>
          <w:lang w:eastAsia="zh-CN" w:bidi="ar"/>
        </w:rPr>
      </w:pPr>
      <w:r>
        <w:rPr>
          <w:rFonts w:eastAsia="Calibri"/>
          <w:b/>
          <w:bCs/>
          <w:kern w:val="2"/>
          <w:sz w:val="22"/>
          <w:szCs w:val="22"/>
          <w:lang w:eastAsia="zh-CN" w:bidi="ar"/>
        </w:rPr>
        <w:t>1</w:t>
      </w:r>
      <w:r>
        <w:rPr>
          <w:rFonts w:eastAsia="Calibri"/>
          <w:b/>
          <w:bCs/>
          <w:kern w:val="2"/>
          <w:lang w:eastAsia="zh-CN" w:bidi="ar"/>
        </w:rPr>
        <w:t xml:space="preserve">. </w:t>
      </w:r>
      <w:proofErr w:type="gramStart"/>
      <w:r>
        <w:rPr>
          <w:rFonts w:ascii="Arial" w:hAnsi="Arial" w:cs="Arial"/>
          <w:b/>
          <w:bCs/>
        </w:rPr>
        <w:t>Scenario</w:t>
      </w:r>
      <w:r w:rsidRPr="00F65B3D">
        <w:rPr>
          <w:rFonts w:eastAsia="Calibri"/>
          <w:kern w:val="2"/>
          <w:lang w:eastAsia="zh-CN" w:bidi="ar"/>
        </w:rPr>
        <w:t xml:space="preserve"> </w:t>
      </w:r>
      <w:r>
        <w:rPr>
          <w:rFonts w:eastAsia="Calibri"/>
          <w:kern w:val="2"/>
          <w:lang w:eastAsia="zh-CN" w:bidi="ar"/>
        </w:rPr>
        <w:t>:</w:t>
      </w:r>
      <w:proofErr w:type="gramEnd"/>
      <w:r>
        <w:rPr>
          <w:rFonts w:eastAsia="Calibri"/>
          <w:kern w:val="2"/>
          <w:lang w:eastAsia="zh-CN" w:bidi="ar"/>
        </w:rPr>
        <w:t xml:space="preserve"> </w:t>
      </w:r>
      <w:r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Pr>
          <w:rFonts w:eastAsia="Calibri"/>
          <w:kern w:val="2"/>
          <w:lang w:eastAsia="zh-CN" w:bidi="ar"/>
        </w:rPr>
        <w:t xml:space="preserve"> </w:t>
      </w:r>
      <w:r w:rsidRPr="00F65B3D">
        <w:rPr>
          <w:rFonts w:eastAsia="Calibri"/>
          <w:kern w:val="2"/>
          <w:lang w:eastAsia="zh-CN" w:bidi="ar"/>
        </w:rPr>
        <w:t>A heuristic estimate (straight-line distance)</w:t>
      </w:r>
      <w:r>
        <w:rPr>
          <w:rFonts w:eastAsia="Calibri"/>
          <w:kern w:val="2"/>
          <w:lang w:eastAsia="zh-CN" w:bidi="ar"/>
        </w:rPr>
        <w:t xml:space="preserve">, </w:t>
      </w:r>
      <w:r w:rsidRPr="00F65B3D">
        <w:rPr>
          <w:rFonts w:eastAsia="Calibri"/>
          <w:kern w:val="2"/>
          <w:lang w:eastAsia="zh-CN" w:bidi="ar"/>
        </w:rPr>
        <w:t>Partial real-time updates about blocked paths</w:t>
      </w:r>
      <w:r>
        <w:rPr>
          <w:rFonts w:eastAsia="Calibri"/>
          <w:kern w:val="2"/>
          <w:lang w:eastAsia="zh-CN" w:bidi="ar"/>
        </w:rPr>
        <w:t xml:space="preserve"> and </w:t>
      </w:r>
      <w:r w:rsidRPr="00F65B3D">
        <w:rPr>
          <w:rFonts w:eastAsia="Calibri"/>
          <w:kern w:val="2"/>
          <w:lang w:eastAsia="zh-CN" w:bidi="ar"/>
        </w:rPr>
        <w:t>Variable movement costs depending on terrain and weather</w:t>
      </w:r>
      <w:r>
        <w:rPr>
          <w:rFonts w:eastAsia="Calibri"/>
          <w:kern w:val="2"/>
          <w:lang w:eastAsia="zh-CN" w:bidi="ar"/>
        </w:rPr>
        <w:t xml:space="preserve">. </w:t>
      </w:r>
      <w:r w:rsidRPr="00F65B3D">
        <w:rPr>
          <w:rFonts w:eastAsia="Calibri"/>
          <w:kern w:val="2"/>
          <w:lang w:eastAsia="zh-CN" w:bidi="ar"/>
        </w:rPr>
        <w:t>However, due to urgency, the drone must quickly decide routes with minimum delay and risk.</w:t>
      </w:r>
    </w:p>
    <w:p w:rsidR="00FA0584" w:rsidRPr="00F65B3D" w:rsidRDefault="00FA0584"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rsidR="00FA0584" w:rsidRPr="00904712" w:rsidRDefault="00FA0584" w:rsidP="00FA0584">
      <w:pPr>
        <w:pStyle w:val="ListParagraph"/>
        <w:numPr>
          <w:ilvl w:val="0"/>
          <w:numId w:val="2"/>
        </w:numPr>
        <w:spacing w:after="160" w:line="256" w:lineRule="auto"/>
        <w:contextualSpacing/>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rsidR="00FA0584" w:rsidRPr="00F65B3D" w:rsidRDefault="00FA0584" w:rsidP="00FA0584">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rsidR="00FA0584" w:rsidRPr="00F65B3D" w:rsidRDefault="00FA0584" w:rsidP="00FA0584">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Analyze the impact of heuristic accuracy on both algorithms </w:t>
      </w:r>
    </w:p>
    <w:p w:rsidR="00FA0584" w:rsidRPr="00F65B3D" w:rsidRDefault="00FA0584" w:rsidP="00FA0584">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rsidR="00FA0584" w:rsidRPr="00F65B3D" w:rsidRDefault="00FA0584" w:rsidP="00FA0584">
      <w:pPr>
        <w:numPr>
          <w:ilvl w:val="0"/>
          <w:numId w:val="2"/>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rsidR="00FA0584" w:rsidRPr="00F65B3D" w:rsidRDefault="00FA0584"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w:t>
      </w:r>
      <w:proofErr w:type="gramStart"/>
      <w:r>
        <w:rPr>
          <w:rFonts w:eastAsia="Calibri"/>
          <w:kern w:val="2"/>
          <w:lang w:eastAsia="zh-CN" w:bidi="ar"/>
        </w:rPr>
        <w:t xml:space="preserve">the </w:t>
      </w:r>
      <w:r w:rsidRPr="00F65B3D">
        <w:rPr>
          <w:rFonts w:eastAsia="Calibri"/>
          <w:kern w:val="2"/>
          <w:lang w:eastAsia="zh-CN" w:bidi="ar"/>
        </w:rPr>
        <w:t xml:space="preserve"> system</w:t>
      </w:r>
      <w:proofErr w:type="gramEnd"/>
      <w:r w:rsidRPr="00F65B3D">
        <w:rPr>
          <w:rFonts w:eastAsia="Calibri"/>
          <w:kern w:val="2"/>
          <w:lang w:eastAsia="zh-CN" w:bidi="ar"/>
        </w:rPr>
        <w:t xml:space="preserve"> may get stuck in locally optimal solutions </w:t>
      </w:r>
    </w:p>
    <w:p w:rsidR="00FA0584" w:rsidRPr="00F65B3D" w:rsidRDefault="00FA0584"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rsidR="00FA0584" w:rsidRPr="00904712" w:rsidRDefault="00FA0584" w:rsidP="00FA0584">
      <w:pPr>
        <w:pStyle w:val="ListParagraph"/>
        <w:numPr>
          <w:ilvl w:val="0"/>
          <w:numId w:val="3"/>
        </w:numPr>
        <w:spacing w:after="160" w:line="256" w:lineRule="auto"/>
        <w:contextualSpacing/>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rsidR="00FA0584" w:rsidRPr="00F65B3D" w:rsidRDefault="00FA0584" w:rsidP="00FA0584">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rsidR="00FA0584" w:rsidRPr="00F65B3D" w:rsidRDefault="00FA0584" w:rsidP="00FA0584">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rsidR="00FA0584" w:rsidRPr="00F65B3D" w:rsidRDefault="00FA0584" w:rsidP="00FA0584">
      <w:pPr>
        <w:numPr>
          <w:ilvl w:val="0"/>
          <w:numId w:val="3"/>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sidRPr="00860080">
        <w:rPr>
          <w:rFonts w:eastAsia="Calibri"/>
          <w:b/>
          <w:bCs/>
          <w:kern w:val="2"/>
          <w:lang w:eastAsia="zh-CN" w:bidi="ar"/>
        </w:rPr>
        <w:t xml:space="preserve">           </w:t>
      </w:r>
    </w:p>
    <w:p w:rsidR="00FA0584" w:rsidRPr="00F65B3D" w:rsidRDefault="00FA0584"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rsidR="00FA0584" w:rsidRPr="00F65B3D" w:rsidRDefault="00FA0584"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rsidR="00FA0584" w:rsidRPr="00904712" w:rsidRDefault="00FA0584" w:rsidP="00FA0584">
      <w:pPr>
        <w:pStyle w:val="ListParagraph"/>
        <w:numPr>
          <w:ilvl w:val="0"/>
          <w:numId w:val="4"/>
        </w:numPr>
        <w:spacing w:after="160" w:line="256" w:lineRule="auto"/>
        <w:contextualSpacing/>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rsidR="00FA0584" w:rsidRPr="00F65B3D" w:rsidRDefault="00FA0584" w:rsidP="00FA0584">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Analyze the challenges of partial observability and dynamic environments </w:t>
      </w:r>
    </w:p>
    <w:p w:rsidR="00FA0584" w:rsidRPr="00F65B3D" w:rsidRDefault="00FA0584" w:rsidP="00FA0584">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rsidR="00FA0584" w:rsidRPr="00F65B3D" w:rsidRDefault="00FA0584" w:rsidP="00FA0584">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rsidR="00FA0584" w:rsidRDefault="00FA0584" w:rsidP="00FA0584">
      <w:pPr>
        <w:numPr>
          <w:ilvl w:val="0"/>
          <w:numId w:val="4"/>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rsidR="00FA0584" w:rsidRPr="00F65B3D" w:rsidRDefault="00FA0584"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 xml:space="preserve">Certain </w:t>
      </w:r>
      <w:r w:rsidRPr="00F65B3D">
        <w:rPr>
          <w:rFonts w:eastAsia="Calibri"/>
          <w:kern w:val="2"/>
          <w:lang w:eastAsia="zh-CN" w:bidi="ar"/>
        </w:rPr>
        <w:lastRenderedPageBreak/>
        <w:t>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rsidR="00FA0584" w:rsidRDefault="00FA0584" w:rsidP="00F65B3D">
      <w:pPr>
        <w:tabs>
          <w:tab w:val="num" w:pos="720"/>
        </w:tabs>
        <w:spacing w:after="160" w:line="256" w:lineRule="auto"/>
        <w:jc w:val="both"/>
        <w:rPr>
          <w:rFonts w:eastAsia="Calibri"/>
          <w:kern w:val="2"/>
          <w:lang w:eastAsia="zh-CN" w:bidi="ar"/>
        </w:rPr>
      </w:pPr>
      <w:proofErr w:type="gramStart"/>
      <w:r w:rsidRPr="00F65B3D">
        <w:rPr>
          <w:rFonts w:eastAsia="Calibri"/>
          <w:kern w:val="2"/>
          <w:lang w:eastAsia="zh-CN" w:bidi="ar"/>
        </w:rPr>
        <w:t xml:space="preserve">Tasks </w:t>
      </w:r>
      <w:r>
        <w:rPr>
          <w:rFonts w:eastAsia="Calibri"/>
          <w:kern w:val="2"/>
          <w:lang w:eastAsia="zh-CN" w:bidi="ar"/>
        </w:rPr>
        <w:t>:</w:t>
      </w:r>
      <w:proofErr w:type="gramEnd"/>
      <w:r>
        <w:rPr>
          <w:rFonts w:eastAsia="Calibri"/>
          <w:kern w:val="2"/>
          <w:lang w:eastAsia="zh-CN" w:bidi="ar"/>
        </w:rPr>
        <w:t xml:space="preserve"> </w:t>
      </w:r>
    </w:p>
    <w:p w:rsidR="00FA0584" w:rsidRPr="00F65B3D" w:rsidRDefault="00FA0584"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rsidR="00FA0584" w:rsidRPr="00904712" w:rsidRDefault="00FA0584" w:rsidP="00FA0584">
      <w:pPr>
        <w:pStyle w:val="ListParagraph"/>
        <w:numPr>
          <w:ilvl w:val="0"/>
          <w:numId w:val="5"/>
        </w:numPr>
        <w:spacing w:after="160" w:line="256" w:lineRule="auto"/>
        <w:contextualSpacing/>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rsidR="00FA0584" w:rsidRPr="00F65B3D" w:rsidRDefault="00FA0584" w:rsidP="00FA0584">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rsidR="00FA0584" w:rsidRPr="00F65B3D" w:rsidRDefault="00FA0584" w:rsidP="00FA0584">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rsidR="00FA0584" w:rsidRDefault="00FA0584" w:rsidP="00FA0584">
      <w:pPr>
        <w:numPr>
          <w:ilvl w:val="0"/>
          <w:numId w:val="5"/>
        </w:numPr>
        <w:spacing w:after="160" w:line="256" w:lineRule="auto"/>
        <w:jc w:val="both"/>
        <w:rPr>
          <w:rFonts w:eastAsia="Calibri"/>
          <w:kern w:val="2"/>
          <w:lang w:eastAsia="zh-CN" w:bidi="ar"/>
        </w:rPr>
      </w:pPr>
      <w:r w:rsidRPr="00F65B3D">
        <w:rPr>
          <w:rFonts w:eastAsia="Calibri"/>
          <w:kern w:val="2"/>
          <w:lang w:eastAsia="zh-CN" w:bidi="ar"/>
        </w:rPr>
        <w:t xml:space="preserve">Analyze real-world challenges and justify the best strategy for scalability </w:t>
      </w:r>
    </w:p>
    <w:p w:rsidR="00FA0584" w:rsidRPr="00860080" w:rsidRDefault="00FA0584" w:rsidP="00860080">
      <w:pPr>
        <w:spacing w:after="160" w:line="256" w:lineRule="auto"/>
        <w:ind w:left="7560" w:firstLine="360"/>
        <w:jc w:val="both"/>
        <w:rPr>
          <w:rFonts w:eastAsia="Calibri"/>
          <w:b/>
          <w:bCs/>
          <w:kern w:val="2"/>
          <w:lang w:eastAsia="zh-CN" w:bidi="ar"/>
        </w:rPr>
      </w:pPr>
    </w:p>
    <w:p w:rsidR="00FA0584" w:rsidRPr="00F65B3D" w:rsidRDefault="00FA0584"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Pr>
          <w:rFonts w:eastAsia="Calibri"/>
          <w:kern w:val="2"/>
          <w:lang w:eastAsia="zh-CN" w:bidi="ar"/>
        </w:rPr>
        <w:t xml:space="preserve">. </w:t>
      </w:r>
      <w:r>
        <w:rPr>
          <w:rFonts w:ascii="Arial" w:hAnsi="Arial" w:cs="Arial"/>
          <w:b/>
          <w:bCs/>
        </w:rPr>
        <w:t>Scenario:</w:t>
      </w:r>
      <w:r w:rsidRPr="00F65B3D">
        <w:rPr>
          <w:rFonts w:eastAsia="Calibri"/>
          <w:kern w:val="2"/>
          <w:lang w:eastAsia="zh-CN" w:bidi="ar"/>
        </w:rPr>
        <w:t xml:space="preserve"> Strategic Game AI for Real-Time Decision Making (Minimax &amp; Alpha-Beta Pruning)</w:t>
      </w:r>
      <w:r>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Pr>
          <w:rFonts w:eastAsia="Calibri"/>
          <w:kern w:val="2"/>
          <w:lang w:eastAsia="zh-CN" w:bidi="ar"/>
        </w:rPr>
        <w:t xml:space="preserve"> co</w:t>
      </w:r>
      <w:r w:rsidRPr="00F65B3D">
        <w:rPr>
          <w:rFonts w:eastAsia="Calibri"/>
          <w:kern w:val="2"/>
          <w:lang w:eastAsia="zh-CN" w:bidi="ar"/>
        </w:rPr>
        <w:t>mp</w:t>
      </w:r>
      <w:r>
        <w:rPr>
          <w:rFonts w:eastAsia="Calibri"/>
          <w:kern w:val="2"/>
          <w:lang w:eastAsia="zh-CN" w:bidi="ar"/>
        </w:rPr>
        <w:t>l</w:t>
      </w:r>
      <w:r w:rsidRPr="00F65B3D">
        <w:rPr>
          <w:rFonts w:eastAsia="Calibri"/>
          <w:kern w:val="2"/>
          <w:lang w:eastAsia="zh-CN" w:bidi="ar"/>
        </w:rPr>
        <w:t>ete against human players</w:t>
      </w:r>
      <w:r>
        <w:rPr>
          <w:rFonts w:eastAsia="Calibri"/>
          <w:kern w:val="2"/>
          <w:lang w:eastAsia="zh-CN" w:bidi="ar"/>
        </w:rPr>
        <w:t xml:space="preserve">, </w:t>
      </w:r>
      <w:proofErr w:type="gramStart"/>
      <w:r w:rsidRPr="00F65B3D">
        <w:rPr>
          <w:rFonts w:eastAsia="Calibri"/>
          <w:kern w:val="2"/>
          <w:lang w:eastAsia="zh-CN" w:bidi="ar"/>
        </w:rPr>
        <w:t>Make</w:t>
      </w:r>
      <w:proofErr w:type="gramEnd"/>
      <w:r w:rsidRPr="00F65B3D">
        <w:rPr>
          <w:rFonts w:eastAsia="Calibri"/>
          <w:kern w:val="2"/>
          <w:lang w:eastAsia="zh-CN" w:bidi="ar"/>
        </w:rPr>
        <w:t xml:space="preserve"> decisions within strict time limits</w:t>
      </w:r>
      <w:r>
        <w:rPr>
          <w:rFonts w:eastAsia="Calibri"/>
          <w:kern w:val="2"/>
          <w:lang w:eastAsia="zh-CN" w:bidi="ar"/>
        </w:rPr>
        <w:t xml:space="preserve">, </w:t>
      </w:r>
      <w:r w:rsidRPr="00F65B3D">
        <w:rPr>
          <w:rFonts w:eastAsia="Calibri"/>
          <w:kern w:val="2"/>
          <w:lang w:eastAsia="zh-CN" w:bidi="ar"/>
        </w:rPr>
        <w:t>Evaluate complex game states with multiple possible moves</w:t>
      </w:r>
      <w:r>
        <w:rPr>
          <w:rFonts w:eastAsia="Calibri"/>
          <w:kern w:val="2"/>
          <w:lang w:eastAsia="zh-CN" w:bidi="ar"/>
        </w:rPr>
        <w:t xml:space="preserve">, </w:t>
      </w:r>
      <w:r w:rsidRPr="00F65B3D">
        <w:rPr>
          <w:rFonts w:eastAsia="Calibri"/>
          <w:kern w:val="2"/>
          <w:lang w:eastAsia="zh-CN" w:bidi="ar"/>
        </w:rPr>
        <w:t>The decision tree is extremely large, making computation expensive.</w:t>
      </w:r>
    </w:p>
    <w:p w:rsidR="00FA0584" w:rsidRPr="00F65B3D" w:rsidRDefault="00FA0584" w:rsidP="00F65B3D">
      <w:pPr>
        <w:spacing w:after="160" w:line="256" w:lineRule="auto"/>
        <w:jc w:val="both"/>
        <w:rPr>
          <w:rFonts w:eastAsia="Calibri"/>
          <w:kern w:val="2"/>
          <w:lang w:eastAsia="zh-CN" w:bidi="ar"/>
        </w:rPr>
      </w:pPr>
      <w:r w:rsidRPr="00F65B3D">
        <w:rPr>
          <w:rFonts w:eastAsia="Calibri"/>
          <w:kern w:val="2"/>
          <w:lang w:eastAsia="zh-CN" w:bidi="ar"/>
        </w:rPr>
        <w:t>Tasks:</w:t>
      </w:r>
    </w:p>
    <w:p w:rsidR="00FA0584" w:rsidRPr="00904712" w:rsidRDefault="00FA0584" w:rsidP="00FA0584">
      <w:pPr>
        <w:pStyle w:val="ListParagraph"/>
        <w:numPr>
          <w:ilvl w:val="0"/>
          <w:numId w:val="6"/>
        </w:numPr>
        <w:spacing w:after="160" w:line="256" w:lineRule="auto"/>
        <w:contextualSpacing/>
        <w:jc w:val="both"/>
        <w:rPr>
          <w:rFonts w:eastAsia="Calibri"/>
          <w:kern w:val="2"/>
          <w:lang w:eastAsia="zh-CN" w:bidi="ar"/>
        </w:rPr>
      </w:pPr>
      <w:r w:rsidRPr="00904712">
        <w:rPr>
          <w:rFonts w:eastAsia="Calibri"/>
          <w:kern w:val="2"/>
          <w:lang w:eastAsia="zh-CN" w:bidi="ar"/>
        </w:rPr>
        <w:t xml:space="preserve">Explain how the Minimax algorithm models this problem </w:t>
      </w:r>
    </w:p>
    <w:p w:rsidR="00FA0584" w:rsidRPr="00F65B3D" w:rsidRDefault="00FA0584" w:rsidP="00FA0584">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Analyze the computational challenges of large game trees </w:t>
      </w:r>
    </w:p>
    <w:p w:rsidR="00FA0584" w:rsidRPr="00F65B3D" w:rsidRDefault="00FA0584" w:rsidP="00FA0584">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rsidR="00FA0584" w:rsidRPr="00F65B3D" w:rsidRDefault="00FA0584" w:rsidP="00FA0584">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rsidR="00FA0584" w:rsidRDefault="00FA0584" w:rsidP="00FA0584">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Pr>
          <w:rFonts w:eastAsia="Calibri"/>
          <w:kern w:val="2"/>
          <w:lang w:eastAsia="zh-CN" w:bidi="ar"/>
        </w:rPr>
        <w:t xml:space="preserve"> </w:t>
      </w:r>
    </w:p>
    <w:p w:rsidR="00FA0584" w:rsidRPr="00860080" w:rsidRDefault="00FA0584" w:rsidP="00860080">
      <w:pPr>
        <w:pStyle w:val="ListParagraph"/>
        <w:spacing w:after="160" w:line="256" w:lineRule="auto"/>
        <w:ind w:left="7200" w:firstLine="720"/>
        <w:jc w:val="both"/>
        <w:rPr>
          <w:rFonts w:eastAsia="Calibri"/>
          <w:b/>
          <w:bCs/>
          <w:kern w:val="2"/>
          <w:lang w:eastAsia="zh-CN" w:bidi="ar"/>
        </w:rPr>
      </w:pPr>
    </w:p>
    <w:p w:rsidR="00FA0584" w:rsidRDefault="00FA0584" w:rsidP="00860080">
      <w:pPr>
        <w:pStyle w:val="p1"/>
        <w:ind w:left="7200"/>
        <w:jc w:val="both"/>
        <w:rPr>
          <w:rFonts w:ascii="Arial" w:hAnsi="Arial" w:cs="Arial"/>
          <w:sz w:val="24"/>
          <w:szCs w:val="24"/>
          <w:lang w:val="en-US"/>
        </w:rPr>
      </w:pPr>
    </w:p>
    <w:p w:rsidR="00FA0584" w:rsidRDefault="00FA0584">
      <w:pPr>
        <w:pStyle w:val="p1"/>
        <w:jc w:val="both"/>
        <w:rPr>
          <w:rFonts w:ascii="Arial" w:hAnsi="Arial" w:cs="Arial"/>
          <w:sz w:val="24"/>
          <w:szCs w:val="24"/>
          <w:lang w:val="en-US"/>
        </w:rPr>
      </w:pPr>
    </w:p>
    <w:p w:rsidR="00FA0584" w:rsidRDefault="00FA0584" w:rsidP="00860080">
      <w:pPr>
        <w:pStyle w:val="p1"/>
        <w:ind w:left="5040"/>
        <w:jc w:val="both"/>
        <w:rPr>
          <w:rFonts w:ascii="Arial" w:hAnsi="Arial" w:cs="Arial"/>
          <w:sz w:val="24"/>
          <w:szCs w:val="24"/>
          <w:lang w:val="en-US"/>
        </w:rPr>
      </w:pPr>
    </w:p>
    <w:p w:rsidR="00FA0584" w:rsidRDefault="00FA0584">
      <w:pPr>
        <w:pStyle w:val="p1"/>
        <w:jc w:val="both"/>
        <w:rPr>
          <w:rFonts w:ascii="Arial" w:hAnsi="Arial" w:cs="Arial"/>
          <w:sz w:val="24"/>
          <w:szCs w:val="24"/>
          <w:lang w:val="en-US"/>
        </w:rPr>
      </w:pPr>
    </w:p>
    <w:p w:rsidR="00FA0584" w:rsidRDefault="00FA0584">
      <w:pPr>
        <w:pStyle w:val="p1"/>
        <w:jc w:val="both"/>
        <w:rPr>
          <w:rFonts w:ascii="Arial" w:hAnsi="Arial" w:cs="Arial"/>
          <w:sz w:val="24"/>
          <w:szCs w:val="24"/>
          <w:lang w:val="en-US"/>
        </w:rPr>
      </w:pPr>
    </w:p>
    <w:p w:rsidR="00FA0584" w:rsidRDefault="00FA0584">
      <w:pPr>
        <w:pStyle w:val="p1"/>
        <w:jc w:val="both"/>
        <w:rPr>
          <w:rFonts w:ascii="Arial" w:hAnsi="Arial" w:cs="Arial"/>
          <w:sz w:val="24"/>
          <w:szCs w:val="24"/>
          <w:lang w:val="en-US"/>
        </w:rPr>
      </w:pPr>
    </w:p>
    <w:p w:rsidR="00FA0584" w:rsidRDefault="00FA0584">
      <w:pPr>
        <w:pStyle w:val="p1"/>
        <w:jc w:val="both"/>
        <w:rPr>
          <w:rFonts w:ascii="Arial" w:hAnsi="Arial" w:cs="Arial"/>
          <w:sz w:val="24"/>
          <w:szCs w:val="24"/>
          <w:lang w:val="en-US"/>
        </w:rPr>
      </w:pPr>
    </w:p>
    <w:p w:rsidR="00FA0584" w:rsidRDefault="00FA0584">
      <w:pPr>
        <w:pStyle w:val="p1"/>
        <w:jc w:val="both"/>
        <w:rPr>
          <w:rFonts w:ascii="Arial" w:hAnsi="Arial" w:cs="Arial"/>
          <w:sz w:val="24"/>
          <w:szCs w:val="24"/>
          <w:lang w:val="en-US"/>
        </w:rPr>
      </w:pPr>
    </w:p>
    <w:p w:rsidR="00FA0584" w:rsidRPr="00F65B3D" w:rsidRDefault="00FA0584">
      <w:pPr>
        <w:pStyle w:val="p1"/>
        <w:jc w:val="both"/>
        <w:rPr>
          <w:rFonts w:ascii="Arial" w:hAnsi="Arial" w:cs="Arial"/>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lang w:val="en-US"/>
        </w:rPr>
      </w:pPr>
    </w:p>
    <w:p w:rsidR="00FA0584" w:rsidRDefault="00FA0584">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rsidR="00FA0584" w:rsidRDefault="00FA0584">
      <w:pPr>
        <w:pStyle w:val="p1"/>
        <w:jc w:val="both"/>
        <w:rPr>
          <w:rFonts w:ascii="Arial" w:hAnsi="Arial" w:cs="Arial"/>
          <w:sz w:val="24"/>
          <w:szCs w:val="24"/>
        </w:rPr>
      </w:pPr>
    </w:p>
    <w:p w:rsidR="00FA0584" w:rsidRDefault="00FA0584">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A0584" w:rsidTr="00C034B4">
        <w:trPr>
          <w:tblHeader/>
          <w:tblCellSpacing w:w="15" w:type="dxa"/>
        </w:trPr>
        <w:tc>
          <w:tcPr>
            <w:tcW w:w="1510" w:type="dxa"/>
            <w:vAlign w:val="center"/>
          </w:tcPr>
          <w:p w:rsidR="00FA0584" w:rsidRDefault="00FA0584" w:rsidP="005B710B">
            <w:pPr>
              <w:jc w:val="center"/>
              <w:rPr>
                <w:b/>
                <w:bCs/>
                <w:lang w:eastAsia="en-IN"/>
              </w:rPr>
            </w:pPr>
            <w:r>
              <w:rPr>
                <w:rFonts w:ascii="Arial" w:hAnsi="Arial" w:cs="Arial"/>
                <w:b/>
                <w:bCs/>
                <w:color w:val="000000"/>
              </w:rPr>
              <w:t>Criteria</w:t>
            </w:r>
          </w:p>
        </w:tc>
        <w:tc>
          <w:tcPr>
            <w:tcW w:w="1650" w:type="dxa"/>
            <w:vAlign w:val="center"/>
          </w:tcPr>
          <w:p w:rsidR="00FA0584" w:rsidRDefault="00FA0584" w:rsidP="005B710B">
            <w:pPr>
              <w:jc w:val="center"/>
              <w:rPr>
                <w:b/>
                <w:bCs/>
                <w:lang w:eastAsia="en-IN"/>
              </w:rPr>
            </w:pPr>
            <w:r>
              <w:rPr>
                <w:rFonts w:ascii="Arial" w:hAnsi="Arial" w:cs="Arial"/>
                <w:b/>
                <w:bCs/>
                <w:color w:val="000000"/>
              </w:rPr>
              <w:t>Weightage (%)</w:t>
            </w:r>
          </w:p>
        </w:tc>
        <w:tc>
          <w:tcPr>
            <w:tcW w:w="1266" w:type="dxa"/>
            <w:vAlign w:val="center"/>
          </w:tcPr>
          <w:p w:rsidR="00FA0584" w:rsidRDefault="00FA0584" w:rsidP="005B710B">
            <w:pPr>
              <w:jc w:val="center"/>
              <w:rPr>
                <w:b/>
                <w:bCs/>
                <w:lang w:eastAsia="en-IN"/>
              </w:rPr>
            </w:pPr>
            <w:r>
              <w:rPr>
                <w:rFonts w:ascii="Arial" w:hAnsi="Arial" w:cs="Arial"/>
                <w:b/>
                <w:bCs/>
                <w:color w:val="000000"/>
              </w:rPr>
              <w:t>Level 4 (Exemplary)</w:t>
            </w:r>
          </w:p>
        </w:tc>
        <w:tc>
          <w:tcPr>
            <w:tcW w:w="1482" w:type="dxa"/>
            <w:vAlign w:val="center"/>
          </w:tcPr>
          <w:p w:rsidR="00FA0584" w:rsidRDefault="00FA0584" w:rsidP="005B710B">
            <w:pPr>
              <w:jc w:val="center"/>
              <w:rPr>
                <w:b/>
                <w:bCs/>
                <w:lang w:eastAsia="en-IN"/>
              </w:rPr>
            </w:pPr>
            <w:r>
              <w:rPr>
                <w:rFonts w:ascii="Arial" w:hAnsi="Arial" w:cs="Arial"/>
                <w:b/>
                <w:bCs/>
                <w:color w:val="000000"/>
              </w:rPr>
              <w:t>Level 3 (Proficient)</w:t>
            </w:r>
          </w:p>
        </w:tc>
        <w:tc>
          <w:tcPr>
            <w:tcW w:w="1719" w:type="dxa"/>
            <w:vAlign w:val="center"/>
          </w:tcPr>
          <w:p w:rsidR="00FA0584" w:rsidRDefault="00FA0584" w:rsidP="005B710B">
            <w:pPr>
              <w:jc w:val="center"/>
              <w:rPr>
                <w:b/>
                <w:bCs/>
                <w:lang w:eastAsia="en-IN"/>
              </w:rPr>
            </w:pPr>
            <w:r>
              <w:rPr>
                <w:rFonts w:ascii="Arial" w:hAnsi="Arial" w:cs="Arial"/>
                <w:b/>
                <w:bCs/>
                <w:color w:val="000000"/>
              </w:rPr>
              <w:t>Level 2 (Developing)</w:t>
            </w:r>
          </w:p>
        </w:tc>
        <w:tc>
          <w:tcPr>
            <w:tcW w:w="1372" w:type="dxa"/>
            <w:vAlign w:val="center"/>
          </w:tcPr>
          <w:p w:rsidR="00FA0584" w:rsidRDefault="00FA0584" w:rsidP="005B710B">
            <w:pPr>
              <w:jc w:val="center"/>
              <w:rPr>
                <w:b/>
                <w:bCs/>
                <w:lang w:eastAsia="en-IN"/>
              </w:rPr>
            </w:pPr>
            <w:r>
              <w:rPr>
                <w:rFonts w:ascii="Arial" w:hAnsi="Arial" w:cs="Arial"/>
                <w:b/>
                <w:bCs/>
                <w:color w:val="000000"/>
              </w:rPr>
              <w:t>Level 1 (Beginning)</w:t>
            </w:r>
          </w:p>
        </w:tc>
      </w:tr>
      <w:tr w:rsidR="00FA0584" w:rsidTr="00C034B4">
        <w:trPr>
          <w:tblCellSpacing w:w="15" w:type="dxa"/>
        </w:trPr>
        <w:tc>
          <w:tcPr>
            <w:tcW w:w="1510" w:type="dxa"/>
            <w:vAlign w:val="center"/>
          </w:tcPr>
          <w:p w:rsidR="00FA0584" w:rsidRDefault="00FA0584" w:rsidP="005B710B">
            <w:pPr>
              <w:rPr>
                <w:lang w:eastAsia="en-IN"/>
              </w:rPr>
            </w:pPr>
            <w:r>
              <w:rPr>
                <w:rFonts w:ascii="Arial" w:hAnsi="Arial" w:cs="Arial"/>
                <w:color w:val="000000"/>
              </w:rPr>
              <w:t>Understanding of Scenario</w:t>
            </w:r>
          </w:p>
        </w:tc>
        <w:tc>
          <w:tcPr>
            <w:tcW w:w="1650" w:type="dxa"/>
            <w:vAlign w:val="center"/>
          </w:tcPr>
          <w:p w:rsidR="00FA0584" w:rsidRDefault="00FA0584" w:rsidP="005B710B">
            <w:pPr>
              <w:jc w:val="center"/>
              <w:rPr>
                <w:b/>
                <w:bCs/>
                <w:lang w:eastAsia="en-IN"/>
              </w:rPr>
            </w:pPr>
            <w:r>
              <w:rPr>
                <w:rFonts w:ascii="Arial" w:hAnsi="Arial" w:cs="Arial"/>
                <w:color w:val="000000"/>
              </w:rPr>
              <w:t>20%</w:t>
            </w:r>
          </w:p>
        </w:tc>
        <w:tc>
          <w:tcPr>
            <w:tcW w:w="1266" w:type="dxa"/>
            <w:vAlign w:val="center"/>
          </w:tcPr>
          <w:p w:rsidR="00FA0584" w:rsidRDefault="00FA0584" w:rsidP="005B710B">
            <w:pPr>
              <w:rPr>
                <w:lang w:eastAsia="en-IN"/>
              </w:rPr>
            </w:pPr>
            <w:r>
              <w:rPr>
                <w:rFonts w:ascii="Arial" w:hAnsi="Arial" w:cs="Arial"/>
                <w:color w:val="000000"/>
              </w:rPr>
              <w:t>Demonstrates clear and complete understanding of the scenario and context</w:t>
            </w:r>
          </w:p>
        </w:tc>
        <w:tc>
          <w:tcPr>
            <w:tcW w:w="1482" w:type="dxa"/>
            <w:vAlign w:val="center"/>
          </w:tcPr>
          <w:p w:rsidR="00FA0584" w:rsidRDefault="00FA0584" w:rsidP="005B710B">
            <w:pPr>
              <w:rPr>
                <w:lang w:eastAsia="en-IN"/>
              </w:rPr>
            </w:pPr>
            <w:r>
              <w:rPr>
                <w:rFonts w:ascii="Arial" w:hAnsi="Arial" w:cs="Arial"/>
                <w:color w:val="000000"/>
              </w:rPr>
              <w:t>Shows good understanding with minor gaps</w:t>
            </w:r>
          </w:p>
        </w:tc>
        <w:tc>
          <w:tcPr>
            <w:tcW w:w="1719" w:type="dxa"/>
            <w:vAlign w:val="center"/>
          </w:tcPr>
          <w:p w:rsidR="00FA0584" w:rsidRDefault="00FA0584" w:rsidP="005B710B">
            <w:pPr>
              <w:rPr>
                <w:lang w:eastAsia="en-IN"/>
              </w:rPr>
            </w:pPr>
            <w:r>
              <w:rPr>
                <w:rFonts w:ascii="Arial" w:hAnsi="Arial" w:cs="Arial"/>
                <w:color w:val="000000"/>
              </w:rPr>
              <w:t>Partial understanding; misses key aspects</w:t>
            </w:r>
          </w:p>
        </w:tc>
        <w:tc>
          <w:tcPr>
            <w:tcW w:w="1372" w:type="dxa"/>
            <w:vAlign w:val="center"/>
          </w:tcPr>
          <w:p w:rsidR="00FA0584" w:rsidRDefault="00FA0584" w:rsidP="005B710B">
            <w:pPr>
              <w:jc w:val="center"/>
              <w:rPr>
                <w:lang w:eastAsia="en-IN"/>
              </w:rPr>
            </w:pPr>
            <w:r>
              <w:rPr>
                <w:rFonts w:ascii="Arial" w:hAnsi="Arial" w:cs="Arial"/>
                <w:color w:val="000000"/>
              </w:rPr>
              <w:t>Misinterprets or fails to understand the scenario</w:t>
            </w:r>
          </w:p>
        </w:tc>
      </w:tr>
      <w:tr w:rsidR="00FA0584" w:rsidTr="00C034B4">
        <w:trPr>
          <w:tblCellSpacing w:w="15" w:type="dxa"/>
        </w:trPr>
        <w:tc>
          <w:tcPr>
            <w:tcW w:w="1510" w:type="dxa"/>
            <w:vAlign w:val="center"/>
          </w:tcPr>
          <w:p w:rsidR="00FA0584" w:rsidRDefault="00FA0584" w:rsidP="005B710B">
            <w:pPr>
              <w:rPr>
                <w:lang w:eastAsia="en-IN"/>
              </w:rPr>
            </w:pPr>
            <w:r>
              <w:rPr>
                <w:rFonts w:ascii="Arial" w:hAnsi="Arial" w:cs="Arial"/>
                <w:color w:val="000000"/>
              </w:rPr>
              <w:t>Identification of Key Issues</w:t>
            </w:r>
          </w:p>
        </w:tc>
        <w:tc>
          <w:tcPr>
            <w:tcW w:w="1650" w:type="dxa"/>
            <w:vAlign w:val="center"/>
          </w:tcPr>
          <w:p w:rsidR="00FA0584" w:rsidRDefault="00FA0584" w:rsidP="005B710B">
            <w:pPr>
              <w:jc w:val="center"/>
              <w:rPr>
                <w:b/>
                <w:bCs/>
                <w:lang w:eastAsia="en-IN"/>
              </w:rPr>
            </w:pPr>
            <w:r>
              <w:rPr>
                <w:rFonts w:ascii="Arial" w:hAnsi="Arial" w:cs="Arial"/>
                <w:color w:val="000000"/>
              </w:rPr>
              <w:t>20%</w:t>
            </w:r>
          </w:p>
        </w:tc>
        <w:tc>
          <w:tcPr>
            <w:tcW w:w="1266" w:type="dxa"/>
            <w:vAlign w:val="center"/>
          </w:tcPr>
          <w:p w:rsidR="00FA0584" w:rsidRDefault="00FA0584" w:rsidP="005B710B">
            <w:pPr>
              <w:rPr>
                <w:lang w:eastAsia="en-IN"/>
              </w:rPr>
            </w:pPr>
            <w:r>
              <w:rPr>
                <w:rFonts w:ascii="Arial" w:hAnsi="Arial" w:cs="Arial"/>
                <w:color w:val="000000"/>
              </w:rPr>
              <w:t>Accurately identifies all relevant issues and factors involved</w:t>
            </w:r>
          </w:p>
        </w:tc>
        <w:tc>
          <w:tcPr>
            <w:tcW w:w="1482" w:type="dxa"/>
            <w:vAlign w:val="center"/>
          </w:tcPr>
          <w:p w:rsidR="00FA0584" w:rsidRDefault="00FA0584" w:rsidP="005B710B">
            <w:pPr>
              <w:rPr>
                <w:lang w:eastAsia="en-IN"/>
              </w:rPr>
            </w:pPr>
            <w:r>
              <w:rPr>
                <w:rFonts w:ascii="Arial" w:hAnsi="Arial" w:cs="Arial"/>
                <w:color w:val="000000"/>
              </w:rPr>
              <w:t>Identifies most key issues with minor omissions</w:t>
            </w:r>
          </w:p>
        </w:tc>
        <w:tc>
          <w:tcPr>
            <w:tcW w:w="1719" w:type="dxa"/>
            <w:vAlign w:val="center"/>
          </w:tcPr>
          <w:p w:rsidR="00FA0584" w:rsidRDefault="00FA0584" w:rsidP="005B710B">
            <w:pPr>
              <w:rPr>
                <w:lang w:eastAsia="en-IN"/>
              </w:rPr>
            </w:pPr>
            <w:r>
              <w:rPr>
                <w:rFonts w:ascii="Arial" w:hAnsi="Arial" w:cs="Arial"/>
                <w:color w:val="000000"/>
              </w:rPr>
              <w:t>Identifies limited issues; some irrelevant points</w:t>
            </w:r>
          </w:p>
        </w:tc>
        <w:tc>
          <w:tcPr>
            <w:tcW w:w="1372" w:type="dxa"/>
            <w:vAlign w:val="center"/>
          </w:tcPr>
          <w:p w:rsidR="00FA0584" w:rsidRDefault="00FA0584" w:rsidP="005B710B">
            <w:pPr>
              <w:jc w:val="center"/>
              <w:rPr>
                <w:lang w:eastAsia="en-IN"/>
              </w:rPr>
            </w:pPr>
            <w:r>
              <w:rPr>
                <w:rFonts w:ascii="Arial" w:hAnsi="Arial" w:cs="Arial"/>
                <w:color w:val="000000"/>
              </w:rPr>
              <w:t>Unable to identify key issues</w:t>
            </w:r>
          </w:p>
        </w:tc>
      </w:tr>
      <w:tr w:rsidR="00FA0584" w:rsidTr="00C034B4">
        <w:trPr>
          <w:tblCellSpacing w:w="15" w:type="dxa"/>
        </w:trPr>
        <w:tc>
          <w:tcPr>
            <w:tcW w:w="1510" w:type="dxa"/>
            <w:vAlign w:val="center"/>
          </w:tcPr>
          <w:p w:rsidR="00FA0584" w:rsidRDefault="00FA0584" w:rsidP="005B710B">
            <w:pPr>
              <w:rPr>
                <w:lang w:eastAsia="en-IN"/>
              </w:rPr>
            </w:pPr>
            <w:r>
              <w:rPr>
                <w:rFonts w:ascii="Arial" w:hAnsi="Arial" w:cs="Arial"/>
                <w:color w:val="000000"/>
              </w:rPr>
              <w:t>Application of Concepts</w:t>
            </w:r>
          </w:p>
        </w:tc>
        <w:tc>
          <w:tcPr>
            <w:tcW w:w="1650" w:type="dxa"/>
            <w:vAlign w:val="center"/>
          </w:tcPr>
          <w:p w:rsidR="00FA0584" w:rsidRDefault="00FA0584" w:rsidP="005B710B">
            <w:pPr>
              <w:jc w:val="center"/>
              <w:rPr>
                <w:b/>
                <w:bCs/>
                <w:lang w:eastAsia="en-IN"/>
              </w:rPr>
            </w:pPr>
            <w:r>
              <w:rPr>
                <w:rFonts w:ascii="Arial" w:hAnsi="Arial" w:cs="Arial"/>
                <w:color w:val="000000"/>
              </w:rPr>
              <w:t>25%</w:t>
            </w:r>
          </w:p>
        </w:tc>
        <w:tc>
          <w:tcPr>
            <w:tcW w:w="1266" w:type="dxa"/>
            <w:vAlign w:val="center"/>
          </w:tcPr>
          <w:p w:rsidR="00FA0584" w:rsidRDefault="00FA0584" w:rsidP="005B710B">
            <w:pPr>
              <w:rPr>
                <w:lang w:eastAsia="en-IN"/>
              </w:rPr>
            </w:pPr>
            <w:r>
              <w:rPr>
                <w:rFonts w:ascii="Arial" w:hAnsi="Arial" w:cs="Arial"/>
                <w:color w:val="000000"/>
              </w:rPr>
              <w:t>Applies appropriate concepts effectively to address the scenario</w:t>
            </w:r>
          </w:p>
        </w:tc>
        <w:tc>
          <w:tcPr>
            <w:tcW w:w="1482" w:type="dxa"/>
            <w:vAlign w:val="center"/>
          </w:tcPr>
          <w:p w:rsidR="00FA0584" w:rsidRDefault="00FA0584" w:rsidP="005B710B">
            <w:pPr>
              <w:rPr>
                <w:lang w:eastAsia="en-IN"/>
              </w:rPr>
            </w:pPr>
            <w:r>
              <w:rPr>
                <w:rFonts w:ascii="Arial" w:hAnsi="Arial" w:cs="Arial"/>
                <w:color w:val="000000"/>
              </w:rPr>
              <w:t>Applies concepts with minor errors</w:t>
            </w:r>
          </w:p>
        </w:tc>
        <w:tc>
          <w:tcPr>
            <w:tcW w:w="1719" w:type="dxa"/>
            <w:vAlign w:val="center"/>
          </w:tcPr>
          <w:p w:rsidR="00FA0584" w:rsidRDefault="00FA0584" w:rsidP="005B710B">
            <w:pPr>
              <w:rPr>
                <w:lang w:eastAsia="en-IN"/>
              </w:rPr>
            </w:pPr>
            <w:r>
              <w:rPr>
                <w:rFonts w:ascii="Arial" w:hAnsi="Arial" w:cs="Arial"/>
                <w:color w:val="000000"/>
              </w:rPr>
              <w:t>Limited or partially correct application</w:t>
            </w:r>
          </w:p>
        </w:tc>
        <w:tc>
          <w:tcPr>
            <w:tcW w:w="1372" w:type="dxa"/>
            <w:vAlign w:val="center"/>
          </w:tcPr>
          <w:p w:rsidR="00FA0584" w:rsidRDefault="00FA0584" w:rsidP="005B710B">
            <w:pPr>
              <w:jc w:val="center"/>
              <w:rPr>
                <w:lang w:eastAsia="en-IN"/>
              </w:rPr>
            </w:pPr>
            <w:r>
              <w:rPr>
                <w:rFonts w:ascii="Arial" w:hAnsi="Arial" w:cs="Arial"/>
                <w:color w:val="000000"/>
              </w:rPr>
              <w:t>Unable to apply relevant concepts</w:t>
            </w:r>
          </w:p>
        </w:tc>
      </w:tr>
      <w:tr w:rsidR="00FA0584" w:rsidTr="00C034B4">
        <w:trPr>
          <w:tblCellSpacing w:w="15" w:type="dxa"/>
        </w:trPr>
        <w:tc>
          <w:tcPr>
            <w:tcW w:w="1510" w:type="dxa"/>
            <w:vAlign w:val="center"/>
          </w:tcPr>
          <w:p w:rsidR="00FA0584" w:rsidRDefault="00FA0584" w:rsidP="005B710B">
            <w:pPr>
              <w:rPr>
                <w:lang w:eastAsia="en-IN"/>
              </w:rPr>
            </w:pPr>
            <w:r>
              <w:rPr>
                <w:rFonts w:ascii="Arial" w:hAnsi="Arial" w:cs="Arial"/>
                <w:color w:val="000000"/>
              </w:rPr>
              <w:t>Decision Making</w:t>
            </w:r>
          </w:p>
        </w:tc>
        <w:tc>
          <w:tcPr>
            <w:tcW w:w="1650" w:type="dxa"/>
            <w:vAlign w:val="center"/>
          </w:tcPr>
          <w:p w:rsidR="00FA0584" w:rsidRDefault="00FA0584" w:rsidP="005B710B">
            <w:pPr>
              <w:jc w:val="center"/>
              <w:rPr>
                <w:b/>
                <w:bCs/>
                <w:lang w:eastAsia="en-IN"/>
              </w:rPr>
            </w:pPr>
            <w:r>
              <w:rPr>
                <w:rFonts w:ascii="Arial" w:hAnsi="Arial" w:cs="Arial"/>
                <w:color w:val="000000"/>
              </w:rPr>
              <w:t>20%</w:t>
            </w:r>
          </w:p>
        </w:tc>
        <w:tc>
          <w:tcPr>
            <w:tcW w:w="1266" w:type="dxa"/>
            <w:vAlign w:val="center"/>
          </w:tcPr>
          <w:p w:rsidR="00FA0584" w:rsidRDefault="00FA0584" w:rsidP="005B710B">
            <w:pPr>
              <w:rPr>
                <w:lang w:eastAsia="en-IN"/>
              </w:rPr>
            </w:pPr>
            <w:r>
              <w:rPr>
                <w:rFonts w:ascii="Arial" w:hAnsi="Arial" w:cs="Arial"/>
                <w:color w:val="000000"/>
              </w:rPr>
              <w:t>Makes well-reasoned, logical decisions with strong rationale</w:t>
            </w:r>
          </w:p>
        </w:tc>
        <w:tc>
          <w:tcPr>
            <w:tcW w:w="1482" w:type="dxa"/>
            <w:vAlign w:val="center"/>
          </w:tcPr>
          <w:p w:rsidR="00FA0584" w:rsidRDefault="00FA0584" w:rsidP="005B710B">
            <w:pPr>
              <w:rPr>
                <w:lang w:eastAsia="en-IN"/>
              </w:rPr>
            </w:pPr>
            <w:r>
              <w:rPr>
                <w:rFonts w:ascii="Arial" w:hAnsi="Arial" w:cs="Arial"/>
                <w:color w:val="000000"/>
              </w:rPr>
              <w:t>Makes reasonable decisions with some justification</w:t>
            </w:r>
          </w:p>
        </w:tc>
        <w:tc>
          <w:tcPr>
            <w:tcW w:w="1719" w:type="dxa"/>
            <w:vAlign w:val="center"/>
          </w:tcPr>
          <w:p w:rsidR="00FA0584" w:rsidRDefault="00FA0584" w:rsidP="005B710B">
            <w:pPr>
              <w:rPr>
                <w:lang w:eastAsia="en-IN"/>
              </w:rPr>
            </w:pPr>
            <w:r>
              <w:rPr>
                <w:rFonts w:ascii="Arial" w:hAnsi="Arial" w:cs="Arial"/>
                <w:color w:val="000000"/>
              </w:rPr>
              <w:t>Makes weak decisions with limited justification</w:t>
            </w:r>
          </w:p>
        </w:tc>
        <w:tc>
          <w:tcPr>
            <w:tcW w:w="1372" w:type="dxa"/>
            <w:vAlign w:val="center"/>
          </w:tcPr>
          <w:p w:rsidR="00FA0584" w:rsidRDefault="00FA0584" w:rsidP="005B710B">
            <w:pPr>
              <w:jc w:val="center"/>
              <w:rPr>
                <w:lang w:eastAsia="en-IN"/>
              </w:rPr>
            </w:pPr>
            <w:r>
              <w:rPr>
                <w:rFonts w:ascii="Arial" w:hAnsi="Arial" w:cs="Arial"/>
                <w:color w:val="000000"/>
              </w:rPr>
              <w:t>No clear decisions made or rationale provided</w:t>
            </w:r>
          </w:p>
        </w:tc>
      </w:tr>
      <w:tr w:rsidR="00FA0584" w:rsidTr="00C034B4">
        <w:trPr>
          <w:tblCellSpacing w:w="15" w:type="dxa"/>
        </w:trPr>
        <w:tc>
          <w:tcPr>
            <w:tcW w:w="1510" w:type="dxa"/>
            <w:vAlign w:val="center"/>
          </w:tcPr>
          <w:p w:rsidR="00FA0584" w:rsidRDefault="00FA0584" w:rsidP="005B710B">
            <w:pPr>
              <w:rPr>
                <w:lang w:eastAsia="en-IN"/>
              </w:rPr>
            </w:pPr>
            <w:r>
              <w:rPr>
                <w:rFonts w:ascii="Arial" w:hAnsi="Arial" w:cs="Arial"/>
                <w:color w:val="000000"/>
              </w:rPr>
              <w:t>Clarity of Response</w:t>
            </w:r>
          </w:p>
        </w:tc>
        <w:tc>
          <w:tcPr>
            <w:tcW w:w="1650" w:type="dxa"/>
            <w:vAlign w:val="center"/>
          </w:tcPr>
          <w:p w:rsidR="00FA0584" w:rsidRDefault="00FA0584" w:rsidP="005B710B">
            <w:pPr>
              <w:jc w:val="center"/>
              <w:rPr>
                <w:b/>
                <w:bCs/>
                <w:lang w:eastAsia="en-IN"/>
              </w:rPr>
            </w:pPr>
            <w:r>
              <w:rPr>
                <w:rFonts w:ascii="Arial" w:hAnsi="Arial" w:cs="Arial"/>
                <w:color w:val="000000"/>
              </w:rPr>
              <w:t>15%</w:t>
            </w:r>
          </w:p>
        </w:tc>
        <w:tc>
          <w:tcPr>
            <w:tcW w:w="1266" w:type="dxa"/>
            <w:vAlign w:val="center"/>
          </w:tcPr>
          <w:p w:rsidR="00FA0584" w:rsidRDefault="00FA0584" w:rsidP="005B710B">
            <w:pPr>
              <w:rPr>
                <w:lang w:eastAsia="en-IN"/>
              </w:rPr>
            </w:pPr>
            <w:r>
              <w:rPr>
                <w:rFonts w:ascii="Arial" w:hAnsi="Arial" w:cs="Arial"/>
                <w:color w:val="000000"/>
              </w:rPr>
              <w:t>Response is clear, structured, and logically presented</w:t>
            </w:r>
          </w:p>
        </w:tc>
        <w:tc>
          <w:tcPr>
            <w:tcW w:w="1482" w:type="dxa"/>
            <w:vAlign w:val="center"/>
          </w:tcPr>
          <w:p w:rsidR="00FA0584" w:rsidRDefault="00FA0584" w:rsidP="005B710B">
            <w:pPr>
              <w:rPr>
                <w:lang w:eastAsia="en-IN"/>
              </w:rPr>
            </w:pPr>
            <w:r>
              <w:rPr>
                <w:rFonts w:ascii="Arial" w:hAnsi="Arial" w:cs="Arial"/>
                <w:color w:val="000000"/>
              </w:rPr>
              <w:t>Generally clear with minor issues</w:t>
            </w:r>
          </w:p>
        </w:tc>
        <w:tc>
          <w:tcPr>
            <w:tcW w:w="1719" w:type="dxa"/>
            <w:vAlign w:val="center"/>
          </w:tcPr>
          <w:p w:rsidR="00FA0584" w:rsidRDefault="00FA0584" w:rsidP="005B710B">
            <w:pPr>
              <w:rPr>
                <w:lang w:eastAsia="en-IN"/>
              </w:rPr>
            </w:pPr>
            <w:r>
              <w:rPr>
                <w:rFonts w:ascii="Arial" w:hAnsi="Arial" w:cs="Arial"/>
                <w:color w:val="000000"/>
              </w:rPr>
              <w:t>Somewhat unclear or poorly structured</w:t>
            </w:r>
          </w:p>
        </w:tc>
        <w:tc>
          <w:tcPr>
            <w:tcW w:w="1372" w:type="dxa"/>
            <w:vAlign w:val="center"/>
          </w:tcPr>
          <w:p w:rsidR="00FA0584" w:rsidRDefault="00FA0584" w:rsidP="005B710B">
            <w:pPr>
              <w:jc w:val="center"/>
              <w:rPr>
                <w:lang w:eastAsia="en-IN"/>
              </w:rPr>
            </w:pPr>
            <w:r>
              <w:rPr>
                <w:rFonts w:ascii="Arial" w:hAnsi="Arial" w:cs="Arial"/>
                <w:color w:val="000000"/>
              </w:rPr>
              <w:t>Disorganized and difficult to understand</w:t>
            </w:r>
          </w:p>
        </w:tc>
      </w:tr>
    </w:tbl>
    <w:p w:rsidR="00FA0584" w:rsidRDefault="00FA0584">
      <w:pPr>
        <w:pStyle w:val="p1"/>
        <w:jc w:val="both"/>
        <w:rPr>
          <w:rFonts w:ascii="Arial" w:hAnsi="Arial" w:cs="Arial"/>
          <w:sz w:val="24"/>
          <w:szCs w:val="24"/>
        </w:rPr>
      </w:pPr>
    </w:p>
    <w:p w:rsidR="00FA0584" w:rsidRDefault="00FA0584">
      <w:pPr>
        <w:pStyle w:val="p1"/>
        <w:jc w:val="both"/>
        <w:rPr>
          <w:rFonts w:ascii="Arial" w:hAnsi="Arial" w:cs="Arial"/>
          <w:sz w:val="24"/>
          <w:szCs w:val="24"/>
        </w:rPr>
      </w:pPr>
    </w:p>
    <w:p w:rsidR="00FA0584" w:rsidRDefault="00FA0584">
      <w:pPr>
        <w:ind w:left="1440" w:firstLine="720"/>
      </w:pPr>
    </w:p>
    <w:p w:rsidR="00FA0584" w:rsidRDefault="00FA0584">
      <w:pPr>
        <w:rPr>
          <w:color w:val="000000"/>
        </w:rPr>
      </w:pPr>
    </w:p>
    <w:p w:rsidR="00FA0584" w:rsidRDefault="00FA0584">
      <w:pPr>
        <w:jc w:val="center"/>
        <w:rPr>
          <w:b/>
          <w:bCs/>
          <w:sz w:val="34"/>
          <w:szCs w:val="34"/>
        </w:rPr>
      </w:pPr>
    </w:p>
    <w:p w:rsidR="00FA0584" w:rsidRDefault="00FA0584">
      <w:pPr>
        <w:jc w:val="center"/>
        <w:rPr>
          <w:b/>
          <w:bCs/>
          <w:sz w:val="34"/>
          <w:szCs w:val="34"/>
        </w:rPr>
      </w:pPr>
    </w:p>
    <w:p w:rsidR="00FA0584" w:rsidRDefault="00FA0584">
      <w:pPr>
        <w:jc w:val="center"/>
        <w:rPr>
          <w:b/>
          <w:bCs/>
          <w:sz w:val="34"/>
          <w:szCs w:val="34"/>
        </w:rPr>
      </w:pPr>
    </w:p>
    <w:p w:rsidR="00FA0584" w:rsidRDefault="00FA0584">
      <w:pPr>
        <w:jc w:val="center"/>
        <w:rPr>
          <w:b/>
          <w:bCs/>
          <w:sz w:val="34"/>
          <w:szCs w:val="34"/>
        </w:rPr>
      </w:pPr>
    </w:p>
    <w:p w:rsidR="00FA0584" w:rsidRDefault="00FA0584">
      <w:pPr>
        <w:jc w:val="center"/>
        <w:rPr>
          <w:b/>
          <w:bCs/>
          <w:sz w:val="34"/>
          <w:szCs w:val="34"/>
        </w:rPr>
      </w:pPr>
    </w:p>
    <w:p w:rsidR="00FA0584" w:rsidRDefault="00FA0584">
      <w:pPr>
        <w:jc w:val="center"/>
        <w:rPr>
          <w:b/>
          <w:bCs/>
          <w:sz w:val="34"/>
          <w:szCs w:val="34"/>
        </w:rPr>
      </w:pPr>
    </w:p>
    <w:p w:rsidR="00FA0584" w:rsidRDefault="00FA0584">
      <w:pPr>
        <w:jc w:val="center"/>
        <w:rPr>
          <w:b/>
          <w:bCs/>
          <w:sz w:val="34"/>
          <w:szCs w:val="34"/>
        </w:rPr>
      </w:pPr>
    </w:p>
    <w:p w:rsidR="00FA0584" w:rsidRDefault="00FA0584">
      <w:pPr>
        <w:jc w:val="center"/>
        <w:rPr>
          <w:b/>
          <w:bCs/>
          <w:sz w:val="34"/>
          <w:szCs w:val="34"/>
        </w:rPr>
      </w:pPr>
    </w:p>
    <w:p w:rsidR="00E636A5" w:rsidRDefault="00FA0584">
      <w:pPr>
        <w:jc w:val="center"/>
      </w:pPr>
      <w:r>
        <w:rPr>
          <w:b/>
          <w:bCs/>
          <w:sz w:val="28"/>
          <w:szCs w:val="28"/>
        </w:rPr>
        <w:t>SIMATS ENGINEERING</w:t>
      </w:r>
    </w:p>
    <w:p w:rsidR="00E636A5" w:rsidRDefault="00FA0584">
      <w:pPr>
        <w:spacing w:after="200"/>
        <w:jc w:val="center"/>
      </w:pPr>
      <w:r>
        <w:rPr>
          <w:b/>
          <w:bCs/>
          <w:sz w:val="24"/>
          <w:szCs w:val="24"/>
        </w:rPr>
        <w:t>ASSESSMENT TOOL 2 — CSA17: ARTIFICIAL INTELLIGENCE</w:t>
      </w:r>
    </w:p>
    <w:p w:rsidR="00E636A5" w:rsidRPr="00FA0584" w:rsidRDefault="00FA0584">
      <w:pPr>
        <w:spacing w:after="400"/>
        <w:jc w:val="center"/>
        <w:rPr>
          <w:b/>
          <w:sz w:val="28"/>
          <w:szCs w:val="28"/>
        </w:rPr>
      </w:pPr>
      <w:r w:rsidRPr="00FA0584">
        <w:rPr>
          <w:b/>
          <w:i/>
          <w:iCs/>
          <w:sz w:val="28"/>
          <w:szCs w:val="28"/>
        </w:rPr>
        <w:t>Scenario Based Assignment — Answer Script</w:t>
      </w:r>
    </w:p>
    <w:p w:rsidR="00E636A5" w:rsidRDefault="00FA0584">
      <w:pPr>
        <w:pStyle w:val="Heading1"/>
        <w:spacing w:before="300" w:after="150"/>
      </w:pPr>
      <w:r>
        <w:t>Question 1: AI Drones for Emergency Medicine Delivery in Flood-Affected Regions</w:t>
      </w:r>
    </w:p>
    <w:p w:rsidR="00E636A5" w:rsidRPr="00FA0584" w:rsidRDefault="00FA0584" w:rsidP="00FA0584">
      <w:pPr>
        <w:pStyle w:val="Heading2"/>
        <w:spacing w:before="200" w:after="100"/>
        <w:jc w:val="both"/>
        <w:rPr>
          <w:sz w:val="28"/>
          <w:szCs w:val="28"/>
        </w:rPr>
      </w:pPr>
      <w:proofErr w:type="spellStart"/>
      <w:r w:rsidRPr="00FA0584">
        <w:rPr>
          <w:sz w:val="28"/>
          <w:szCs w:val="28"/>
        </w:rPr>
        <w:t>i</w:t>
      </w:r>
      <w:proofErr w:type="spellEnd"/>
      <w:r w:rsidRPr="00FA0584">
        <w:rPr>
          <w:sz w:val="28"/>
          <w:szCs w:val="28"/>
        </w:rPr>
        <w:t xml:space="preserve">. </w:t>
      </w:r>
      <w:proofErr w:type="spellStart"/>
      <w:r w:rsidRPr="00FA0584">
        <w:rPr>
          <w:sz w:val="28"/>
          <w:szCs w:val="28"/>
        </w:rPr>
        <w:t>Behaviour</w:t>
      </w:r>
      <w:proofErr w:type="spellEnd"/>
      <w:r w:rsidRPr="00FA0584">
        <w:rPr>
          <w:sz w:val="28"/>
          <w:szCs w:val="28"/>
        </w:rPr>
        <w:t xml:space="preserve"> of Greedy Best-First Search (GBFS)</w:t>
      </w:r>
    </w:p>
    <w:p w:rsidR="00E636A5" w:rsidRPr="00FA0584" w:rsidRDefault="00FA0584" w:rsidP="00FA0584">
      <w:pPr>
        <w:spacing w:after="120"/>
        <w:jc w:val="both"/>
        <w:rPr>
          <w:sz w:val="28"/>
          <w:szCs w:val="28"/>
        </w:rPr>
      </w:pPr>
      <w:r w:rsidRPr="00FA0584">
        <w:rPr>
          <w:sz w:val="28"/>
          <w:szCs w:val="28"/>
        </w:rPr>
        <w:t>Greedy Best-First Search selects, at every step, the node that appears closest to the goal according to the heuristic function h(n) — here, the straight-line distance to the delivery destination — while completely ignoring the actual path cost g(n) already</w:t>
      </w:r>
      <w:r w:rsidRPr="00FA0584">
        <w:rPr>
          <w:sz w:val="28"/>
          <w:szCs w:val="28"/>
        </w:rPr>
        <w:t xml:space="preserve"> incurred.</w:t>
      </w:r>
    </w:p>
    <w:p w:rsidR="00E636A5" w:rsidRPr="00FA0584" w:rsidRDefault="00FA0584" w:rsidP="00FA0584">
      <w:pPr>
        <w:spacing w:after="120"/>
        <w:jc w:val="both"/>
        <w:rPr>
          <w:sz w:val="28"/>
          <w:szCs w:val="28"/>
        </w:rPr>
      </w:pPr>
      <w:r w:rsidRPr="00FA0584">
        <w:rPr>
          <w:sz w:val="28"/>
          <w:szCs w:val="28"/>
        </w:rPr>
        <w:t xml:space="preserve">In this flood scenario, the drone would repeatedly choose the </w:t>
      </w:r>
      <w:proofErr w:type="spellStart"/>
      <w:r w:rsidRPr="00FA0584">
        <w:rPr>
          <w:sz w:val="28"/>
          <w:szCs w:val="28"/>
        </w:rPr>
        <w:t>neighbouring</w:t>
      </w:r>
      <w:proofErr w:type="spellEnd"/>
      <w:r w:rsidRPr="00FA0584">
        <w:rPr>
          <w:sz w:val="28"/>
          <w:szCs w:val="28"/>
        </w:rPr>
        <w:t xml:space="preserve"> waypoint with the smallest straight-line distance to the target, without accounting for terrain difficulty, weather-induced cost, or whether a path is actually traversabl</w:t>
      </w:r>
      <w:r w:rsidRPr="00FA0584">
        <w:rPr>
          <w:sz w:val="28"/>
          <w:szCs w:val="28"/>
        </w:rPr>
        <w:t>e.</w:t>
      </w:r>
    </w:p>
    <w:p w:rsidR="00E636A5" w:rsidRPr="00FA0584" w:rsidRDefault="00FA0584" w:rsidP="00FA0584">
      <w:pPr>
        <w:spacing w:after="100"/>
        <w:jc w:val="both"/>
        <w:rPr>
          <w:sz w:val="28"/>
          <w:szCs w:val="28"/>
        </w:rPr>
      </w:pPr>
      <w:r w:rsidRPr="00FA0584">
        <w:rPr>
          <w:b/>
          <w:bCs/>
          <w:sz w:val="28"/>
          <w:szCs w:val="28"/>
        </w:rPr>
        <w:t>Strengths:</w:t>
      </w:r>
    </w:p>
    <w:p w:rsidR="00E636A5" w:rsidRPr="00FA0584" w:rsidRDefault="00FA0584" w:rsidP="00FA0584">
      <w:pPr>
        <w:pStyle w:val="ListParagraph"/>
        <w:numPr>
          <w:ilvl w:val="0"/>
          <w:numId w:val="1"/>
        </w:numPr>
        <w:spacing w:after="80"/>
        <w:jc w:val="both"/>
        <w:rPr>
          <w:sz w:val="28"/>
          <w:szCs w:val="28"/>
        </w:rPr>
      </w:pPr>
      <w:r w:rsidRPr="00FA0584">
        <w:rPr>
          <w:sz w:val="28"/>
          <w:szCs w:val="28"/>
        </w:rPr>
        <w:t>Very fast, since it expands few nodes and reaches a solution quickly — valuable when medicines must be delivered under urgent time pressure.</w:t>
      </w:r>
    </w:p>
    <w:p w:rsidR="00E636A5" w:rsidRPr="00FA0584" w:rsidRDefault="00FA0584" w:rsidP="00FA0584">
      <w:pPr>
        <w:pStyle w:val="ListParagraph"/>
        <w:numPr>
          <w:ilvl w:val="0"/>
          <w:numId w:val="1"/>
        </w:numPr>
        <w:spacing w:after="80"/>
        <w:jc w:val="both"/>
        <w:rPr>
          <w:sz w:val="28"/>
          <w:szCs w:val="28"/>
        </w:rPr>
      </w:pPr>
      <w:r w:rsidRPr="00FA0584">
        <w:rPr>
          <w:sz w:val="28"/>
          <w:szCs w:val="28"/>
        </w:rPr>
        <w:t>Low memory and computation overhead, suitable for a resource-constrained onboard drone processor.</w:t>
      </w:r>
    </w:p>
    <w:p w:rsidR="00E636A5" w:rsidRPr="00FA0584" w:rsidRDefault="00FA0584" w:rsidP="00FA0584">
      <w:pPr>
        <w:spacing w:after="100"/>
        <w:jc w:val="both"/>
        <w:rPr>
          <w:sz w:val="28"/>
          <w:szCs w:val="28"/>
        </w:rPr>
      </w:pPr>
      <w:r w:rsidRPr="00FA0584">
        <w:rPr>
          <w:b/>
          <w:bCs/>
          <w:sz w:val="28"/>
          <w:szCs w:val="28"/>
        </w:rPr>
        <w:t>Wea</w:t>
      </w:r>
      <w:r w:rsidRPr="00FA0584">
        <w:rPr>
          <w:b/>
          <w:bCs/>
          <w:sz w:val="28"/>
          <w:szCs w:val="28"/>
        </w:rPr>
        <w:t>knesses under uncertainty:</w:t>
      </w:r>
    </w:p>
    <w:p w:rsidR="00E636A5" w:rsidRPr="00FA0584" w:rsidRDefault="00FA0584" w:rsidP="00FA0584">
      <w:pPr>
        <w:pStyle w:val="ListParagraph"/>
        <w:numPr>
          <w:ilvl w:val="0"/>
          <w:numId w:val="1"/>
        </w:numPr>
        <w:spacing w:after="80"/>
        <w:jc w:val="both"/>
        <w:rPr>
          <w:sz w:val="28"/>
          <w:szCs w:val="28"/>
        </w:rPr>
      </w:pPr>
      <w:r w:rsidRPr="00FA0584">
        <w:rPr>
          <w:sz w:val="28"/>
          <w:szCs w:val="28"/>
        </w:rPr>
        <w:t>Not optimal — it can pick a route that looks short in a straight line but is actually blocked or expensive to traverse due to floodwater or bad weather.</w:t>
      </w:r>
    </w:p>
    <w:p w:rsidR="00E636A5" w:rsidRPr="00FA0584" w:rsidRDefault="00FA0584" w:rsidP="00FA0584">
      <w:pPr>
        <w:pStyle w:val="ListParagraph"/>
        <w:numPr>
          <w:ilvl w:val="0"/>
          <w:numId w:val="1"/>
        </w:numPr>
        <w:spacing w:after="80"/>
        <w:jc w:val="both"/>
        <w:rPr>
          <w:sz w:val="28"/>
          <w:szCs w:val="28"/>
        </w:rPr>
      </w:pPr>
      <w:r w:rsidRPr="00FA0584">
        <w:rPr>
          <w:sz w:val="28"/>
          <w:szCs w:val="28"/>
        </w:rPr>
        <w:t>Not complete in general graphs — it can get trapped following a heuristicall</w:t>
      </w:r>
      <w:r w:rsidRPr="00FA0584">
        <w:rPr>
          <w:sz w:val="28"/>
          <w:szCs w:val="28"/>
        </w:rPr>
        <w:t>y attractive direction that leads into a dead end (e.g., a flooded road), especially since it does not use partial real-time update information about blockages.</w:t>
      </w:r>
    </w:p>
    <w:p w:rsidR="00E636A5" w:rsidRPr="00FA0584" w:rsidRDefault="00FA0584" w:rsidP="00FA0584">
      <w:pPr>
        <w:pStyle w:val="ListParagraph"/>
        <w:numPr>
          <w:ilvl w:val="0"/>
          <w:numId w:val="1"/>
        </w:numPr>
        <w:spacing w:after="80"/>
        <w:jc w:val="both"/>
        <w:rPr>
          <w:sz w:val="28"/>
          <w:szCs w:val="28"/>
        </w:rPr>
      </w:pPr>
      <w:r w:rsidRPr="00FA0584">
        <w:rPr>
          <w:sz w:val="28"/>
          <w:szCs w:val="28"/>
        </w:rPr>
        <w:t>Highly sensitive to heuristic accuracy; a poor or static heuristic that doesn't reflect dynamic</w:t>
      </w:r>
      <w:r w:rsidRPr="00FA0584">
        <w:rPr>
          <w:sz w:val="28"/>
          <w:szCs w:val="28"/>
        </w:rPr>
        <w:t xml:space="preserve"> blockages can mislead the drone into unsafe or delayed routes.</w:t>
      </w:r>
    </w:p>
    <w:p w:rsidR="00E636A5" w:rsidRPr="00FA0584" w:rsidRDefault="00FA0584" w:rsidP="00FA0584">
      <w:pPr>
        <w:pStyle w:val="Heading2"/>
        <w:spacing w:before="200" w:after="100"/>
        <w:jc w:val="both"/>
        <w:rPr>
          <w:sz w:val="28"/>
          <w:szCs w:val="28"/>
        </w:rPr>
      </w:pPr>
      <w:r w:rsidRPr="00FA0584">
        <w:rPr>
          <w:sz w:val="28"/>
          <w:szCs w:val="28"/>
        </w:rPr>
        <w:t xml:space="preserve">ii. </w:t>
      </w:r>
      <w:proofErr w:type="spellStart"/>
      <w:r w:rsidRPr="00FA0584">
        <w:rPr>
          <w:sz w:val="28"/>
          <w:szCs w:val="28"/>
        </w:rPr>
        <w:t>Behaviour</w:t>
      </w:r>
      <w:proofErr w:type="spellEnd"/>
      <w:r w:rsidRPr="00FA0584">
        <w:rPr>
          <w:sz w:val="28"/>
          <w:szCs w:val="28"/>
        </w:rPr>
        <w:t xml:space="preserve"> of A* Search</w:t>
      </w:r>
    </w:p>
    <w:p w:rsidR="00E636A5" w:rsidRPr="00FA0584" w:rsidRDefault="00FA0584" w:rsidP="00FA0584">
      <w:pPr>
        <w:spacing w:after="120"/>
        <w:jc w:val="both"/>
        <w:rPr>
          <w:sz w:val="28"/>
          <w:szCs w:val="28"/>
        </w:rPr>
      </w:pPr>
      <w:r w:rsidRPr="00FA0584">
        <w:rPr>
          <w:sz w:val="28"/>
          <w:szCs w:val="28"/>
        </w:rPr>
        <w:lastRenderedPageBreak/>
        <w:t>A* evaluates nodes using f(n) = g(n) + h(n), combining the actual cost accumulated so far (g) with the estimated remaining cost (h). This balances 'how far I have al</w:t>
      </w:r>
      <w:r w:rsidRPr="00FA0584">
        <w:rPr>
          <w:sz w:val="28"/>
          <w:szCs w:val="28"/>
        </w:rPr>
        <w:t>ready travelled/cost incurred' against 'how promising this direction looks'.</w:t>
      </w:r>
    </w:p>
    <w:p w:rsidR="00E636A5" w:rsidRPr="00FA0584" w:rsidRDefault="00FA0584" w:rsidP="00FA0584">
      <w:pPr>
        <w:spacing w:after="120"/>
        <w:jc w:val="both"/>
        <w:rPr>
          <w:sz w:val="28"/>
          <w:szCs w:val="28"/>
        </w:rPr>
      </w:pPr>
      <w:r w:rsidRPr="00FA0584">
        <w:rPr>
          <w:sz w:val="28"/>
          <w:szCs w:val="28"/>
        </w:rPr>
        <w:t>For the drone, g(n) can capture the real variable movement cost due to terrain and weather, while h(n) remains the straight-line distance estimate. As long as h(n) is admissible (</w:t>
      </w:r>
      <w:r w:rsidRPr="00FA0584">
        <w:rPr>
          <w:sz w:val="28"/>
          <w:szCs w:val="28"/>
        </w:rPr>
        <w:t>never overestimates true remaining cost) and consistent, A* is guaranteed to find the optimal route in terms of total cost/risk.</w:t>
      </w:r>
    </w:p>
    <w:p w:rsidR="00E636A5" w:rsidRPr="00FA0584" w:rsidRDefault="00FA0584" w:rsidP="00FA0584">
      <w:pPr>
        <w:spacing w:after="120"/>
        <w:jc w:val="both"/>
        <w:rPr>
          <w:sz w:val="28"/>
          <w:szCs w:val="28"/>
        </w:rPr>
      </w:pPr>
      <w:r w:rsidRPr="00FA0584">
        <w:rPr>
          <w:sz w:val="28"/>
          <w:szCs w:val="28"/>
        </w:rPr>
        <w:t>When partial real-time updates report a blocked path, A* can re-evaluate g(n) for affected edges and re-plan (in a Real-Time or</w:t>
      </w:r>
      <w:r w:rsidRPr="00FA0584">
        <w:rPr>
          <w:sz w:val="28"/>
          <w:szCs w:val="28"/>
        </w:rPr>
        <w:t xml:space="preserve"> Dynamic A* / D* fashion), whereas GBFS has no principled way to reconsider cost information at all since it never used it.</w:t>
      </w:r>
    </w:p>
    <w:p w:rsidR="00E636A5" w:rsidRPr="00FA0584" w:rsidRDefault="00FA0584" w:rsidP="00FA0584">
      <w:pPr>
        <w:pStyle w:val="Heading2"/>
        <w:spacing w:before="200" w:after="100"/>
        <w:jc w:val="both"/>
        <w:rPr>
          <w:sz w:val="28"/>
          <w:szCs w:val="28"/>
        </w:rPr>
      </w:pPr>
      <w:r w:rsidRPr="00FA0584">
        <w:rPr>
          <w:sz w:val="28"/>
          <w:szCs w:val="28"/>
        </w:rPr>
        <w:t>iii. Impact of Heuristic Accuracy on Both Algorithms</w:t>
      </w:r>
    </w:p>
    <w:p w:rsidR="00E636A5" w:rsidRPr="00FA0584" w:rsidRDefault="00FA0584" w:rsidP="00FA0584">
      <w:pPr>
        <w:pStyle w:val="ListParagraph"/>
        <w:numPr>
          <w:ilvl w:val="0"/>
          <w:numId w:val="1"/>
        </w:numPr>
        <w:spacing w:after="80"/>
        <w:jc w:val="both"/>
        <w:rPr>
          <w:sz w:val="28"/>
          <w:szCs w:val="28"/>
        </w:rPr>
      </w:pPr>
      <w:r w:rsidRPr="00FA0584">
        <w:rPr>
          <w:sz w:val="28"/>
          <w:szCs w:val="28"/>
        </w:rPr>
        <w:t>Accurate/admissible heuristic: A* becomes both efficient and optimal, expanding</w:t>
      </w:r>
      <w:r w:rsidRPr="00FA0584">
        <w:rPr>
          <w:sz w:val="28"/>
          <w:szCs w:val="28"/>
        </w:rPr>
        <w:t xml:space="preserve"> far fewer nodes than uninformed search while still guaranteeing the best path. GBFS also becomes faster and more reliable, though it may still ignore cost trade-offs.</w:t>
      </w:r>
    </w:p>
    <w:p w:rsidR="00E636A5" w:rsidRPr="00FA0584" w:rsidRDefault="00FA0584" w:rsidP="00FA0584">
      <w:pPr>
        <w:pStyle w:val="ListParagraph"/>
        <w:numPr>
          <w:ilvl w:val="0"/>
          <w:numId w:val="1"/>
        </w:numPr>
        <w:spacing w:after="80"/>
        <w:jc w:val="both"/>
        <w:rPr>
          <w:sz w:val="28"/>
          <w:szCs w:val="28"/>
        </w:rPr>
      </w:pPr>
      <w:r w:rsidRPr="00FA0584">
        <w:rPr>
          <w:sz w:val="28"/>
          <w:szCs w:val="28"/>
        </w:rPr>
        <w:t>Inaccurate/inadmissible heuristic (e.g., straight-line distance that ignores a flooded v</w:t>
      </w:r>
      <w:r w:rsidRPr="00FA0584">
        <w:rPr>
          <w:sz w:val="28"/>
          <w:szCs w:val="28"/>
        </w:rPr>
        <w:t>alley): GBFS can be led far off the optimal route since heuristic quality is the only thing driving its decisions — errors compound directly into route quality.</w:t>
      </w:r>
    </w:p>
    <w:p w:rsidR="00E636A5" w:rsidRPr="00FA0584" w:rsidRDefault="00FA0584" w:rsidP="00FA0584">
      <w:pPr>
        <w:pStyle w:val="ListParagraph"/>
        <w:numPr>
          <w:ilvl w:val="0"/>
          <w:numId w:val="1"/>
        </w:numPr>
        <w:spacing w:after="80"/>
        <w:jc w:val="both"/>
        <w:rPr>
          <w:sz w:val="28"/>
          <w:szCs w:val="28"/>
        </w:rPr>
      </w:pPr>
      <w:r w:rsidRPr="00FA0584">
        <w:rPr>
          <w:sz w:val="28"/>
          <w:szCs w:val="28"/>
        </w:rPr>
        <w:t>A* is more robust to heuristic inaccuracy because g(n) anchors the search in real accumulated c</w:t>
      </w:r>
      <w:r w:rsidRPr="00FA0584">
        <w:rPr>
          <w:sz w:val="28"/>
          <w:szCs w:val="28"/>
        </w:rPr>
        <w:t>ost; a poor heuristic mainly degrades A*'s efficiency (it explores more nodes) rather than the correctness of the final path, as long as admissibility is not violated.</w:t>
      </w:r>
    </w:p>
    <w:p w:rsidR="00E636A5" w:rsidRPr="00FA0584" w:rsidRDefault="00FA0584" w:rsidP="00FA0584">
      <w:pPr>
        <w:pStyle w:val="Heading2"/>
        <w:spacing w:before="200" w:after="100"/>
        <w:jc w:val="both"/>
        <w:rPr>
          <w:sz w:val="28"/>
          <w:szCs w:val="28"/>
        </w:rPr>
      </w:pPr>
      <w:r w:rsidRPr="00FA0584">
        <w:rPr>
          <w:sz w:val="28"/>
          <w:szCs w:val="28"/>
        </w:rPr>
        <w:t>iv. Effect of Dynamic Changes (Blocked Paths) on Search Performance</w:t>
      </w:r>
    </w:p>
    <w:p w:rsidR="00E636A5" w:rsidRPr="00FA0584" w:rsidRDefault="00FA0584" w:rsidP="00FA0584">
      <w:pPr>
        <w:spacing w:after="120"/>
        <w:jc w:val="both"/>
        <w:rPr>
          <w:sz w:val="28"/>
          <w:szCs w:val="28"/>
        </w:rPr>
      </w:pPr>
      <w:r w:rsidRPr="00FA0584">
        <w:rPr>
          <w:sz w:val="28"/>
          <w:szCs w:val="28"/>
        </w:rPr>
        <w:t>Since roads can sudd</w:t>
      </w:r>
      <w:r w:rsidRPr="00FA0584">
        <w:rPr>
          <w:sz w:val="28"/>
          <w:szCs w:val="28"/>
        </w:rPr>
        <w:t>enly become inaccessible, both algorithms must cope with a changing state space:</w:t>
      </w:r>
    </w:p>
    <w:p w:rsidR="00E636A5" w:rsidRPr="00FA0584" w:rsidRDefault="00FA0584" w:rsidP="00FA0584">
      <w:pPr>
        <w:pStyle w:val="ListParagraph"/>
        <w:numPr>
          <w:ilvl w:val="0"/>
          <w:numId w:val="1"/>
        </w:numPr>
        <w:spacing w:after="80"/>
        <w:jc w:val="both"/>
        <w:rPr>
          <w:sz w:val="28"/>
          <w:szCs w:val="28"/>
        </w:rPr>
      </w:pPr>
      <w:r w:rsidRPr="00FA0584">
        <w:rPr>
          <w:sz w:val="28"/>
          <w:szCs w:val="28"/>
        </w:rPr>
        <w:t>GBFS: because it never maintains a true cost model, when a path is blocked it can only re-search from scratch with updated successor information; it has no efficient mechanism to patch a partial plan and may repeatedly commit to routes that later prove inf</w:t>
      </w:r>
      <w:r w:rsidRPr="00FA0584">
        <w:rPr>
          <w:sz w:val="28"/>
          <w:szCs w:val="28"/>
        </w:rPr>
        <w:t>easible.</w:t>
      </w:r>
    </w:p>
    <w:p w:rsidR="00E636A5" w:rsidRPr="00FA0584" w:rsidRDefault="00FA0584" w:rsidP="00FA0584">
      <w:pPr>
        <w:pStyle w:val="ListParagraph"/>
        <w:numPr>
          <w:ilvl w:val="0"/>
          <w:numId w:val="1"/>
        </w:numPr>
        <w:spacing w:after="80"/>
        <w:jc w:val="both"/>
        <w:rPr>
          <w:sz w:val="28"/>
          <w:szCs w:val="28"/>
        </w:rPr>
      </w:pPr>
      <w:r w:rsidRPr="00FA0584">
        <w:rPr>
          <w:sz w:val="28"/>
          <w:szCs w:val="28"/>
        </w:rPr>
        <w:t>A*: supports incremental re-planning strategies (e.g., D*, D* Lite, Anytime Repairing A*) that reuse previous search effort and update only the affected portion of the search tree when a blockage is reported, making it far more suitable for a dyna</w:t>
      </w:r>
      <w:r w:rsidRPr="00FA0584">
        <w:rPr>
          <w:sz w:val="28"/>
          <w:szCs w:val="28"/>
        </w:rPr>
        <w:t>mic, partially observable environment.</w:t>
      </w:r>
    </w:p>
    <w:p w:rsidR="00E636A5" w:rsidRPr="00FA0584" w:rsidRDefault="00FA0584" w:rsidP="00FA0584">
      <w:pPr>
        <w:pStyle w:val="ListParagraph"/>
        <w:numPr>
          <w:ilvl w:val="0"/>
          <w:numId w:val="1"/>
        </w:numPr>
        <w:spacing w:after="80"/>
        <w:jc w:val="both"/>
        <w:rPr>
          <w:sz w:val="28"/>
          <w:szCs w:val="28"/>
        </w:rPr>
      </w:pPr>
      <w:r w:rsidRPr="00FA0584">
        <w:rPr>
          <w:sz w:val="28"/>
          <w:szCs w:val="28"/>
        </w:rPr>
        <w:lastRenderedPageBreak/>
        <w:t xml:space="preserve">Frequent </w:t>
      </w:r>
      <w:proofErr w:type="spellStart"/>
      <w:r w:rsidRPr="00FA0584">
        <w:rPr>
          <w:sz w:val="28"/>
          <w:szCs w:val="28"/>
        </w:rPr>
        <w:t>replanning</w:t>
      </w:r>
      <w:proofErr w:type="spellEnd"/>
      <w:r w:rsidRPr="00FA0584">
        <w:rPr>
          <w:sz w:val="28"/>
          <w:szCs w:val="28"/>
        </w:rPr>
        <w:t xml:space="preserve"> increases computational load on both algorithms, but A*'s cost-aware structure degrades more gracefully.</w:t>
      </w:r>
    </w:p>
    <w:p w:rsidR="00E636A5" w:rsidRPr="00FA0584" w:rsidRDefault="00FA0584" w:rsidP="00FA0584">
      <w:pPr>
        <w:pStyle w:val="Heading2"/>
        <w:spacing w:before="200" w:after="100"/>
        <w:jc w:val="both"/>
        <w:rPr>
          <w:sz w:val="28"/>
          <w:szCs w:val="28"/>
        </w:rPr>
      </w:pPr>
      <w:r w:rsidRPr="00FA0584">
        <w:rPr>
          <w:sz w:val="28"/>
          <w:szCs w:val="28"/>
        </w:rPr>
        <w:t>v. Recommendation</w:t>
      </w:r>
    </w:p>
    <w:p w:rsidR="00E636A5" w:rsidRPr="00FA0584" w:rsidRDefault="00FA0584" w:rsidP="00FA0584">
      <w:pPr>
        <w:spacing w:after="120"/>
        <w:jc w:val="both"/>
        <w:rPr>
          <w:sz w:val="28"/>
          <w:szCs w:val="28"/>
        </w:rPr>
      </w:pPr>
      <w:r w:rsidRPr="00FA0584">
        <w:rPr>
          <w:sz w:val="28"/>
          <w:szCs w:val="28"/>
        </w:rPr>
        <w:t>A* (or a dynamic variant such as D* Lite) is the most suitable algorithm f</w:t>
      </w:r>
      <w:r w:rsidRPr="00FA0584">
        <w:rPr>
          <w:sz w:val="28"/>
          <w:szCs w:val="28"/>
        </w:rPr>
        <w:t>or this scenario. It offers the optimality guarantees needed for a safety-critical medical delivery mission while still allowing near-real-time performance through incremental re-planning as blocked paths are reported. Pure Greedy Best-First Search is fast</w:t>
      </w:r>
      <w:r w:rsidRPr="00FA0584">
        <w:rPr>
          <w:sz w:val="28"/>
          <w:szCs w:val="28"/>
        </w:rPr>
        <w:t>er in the best case but its disregard for real cost and its vulnerability to a misleading heuristic make it unsafe when lives depend on route reliability. Given the stated priorities — minimum delay AND minimum risk — A* strikes the required balance betwee</w:t>
      </w:r>
      <w:r w:rsidRPr="00FA0584">
        <w:rPr>
          <w:sz w:val="28"/>
          <w:szCs w:val="28"/>
        </w:rPr>
        <w:t>n speed and optimality, and its extensions handle the dynamic, partially observable flood environment far better than a purely heuristic-driven greedy approach.</w:t>
      </w:r>
    </w:p>
    <w:p w:rsidR="00E636A5" w:rsidRPr="00FA0584" w:rsidRDefault="00FA0584" w:rsidP="00FA0584">
      <w:pPr>
        <w:pStyle w:val="Heading1"/>
        <w:spacing w:before="300" w:after="150"/>
        <w:jc w:val="both"/>
        <w:rPr>
          <w:sz w:val="28"/>
          <w:szCs w:val="28"/>
        </w:rPr>
      </w:pPr>
      <w:r w:rsidRPr="00FA0584">
        <w:rPr>
          <w:sz w:val="28"/>
          <w:szCs w:val="28"/>
        </w:rPr>
        <w:t>Question 2: Smart City Traffic Signal Optimization</w:t>
      </w:r>
    </w:p>
    <w:p w:rsidR="00E636A5" w:rsidRPr="00FA0584" w:rsidRDefault="00FA0584" w:rsidP="00FA0584">
      <w:pPr>
        <w:pStyle w:val="Heading2"/>
        <w:spacing w:before="200" w:after="100"/>
        <w:jc w:val="both"/>
        <w:rPr>
          <w:sz w:val="28"/>
          <w:szCs w:val="28"/>
        </w:rPr>
      </w:pPr>
      <w:r w:rsidRPr="00FA0584">
        <w:rPr>
          <w:sz w:val="28"/>
          <w:szCs w:val="28"/>
        </w:rPr>
        <w:t>Problem Formulation and Why Traditional Sear</w:t>
      </w:r>
      <w:r w:rsidRPr="00FA0584">
        <w:rPr>
          <w:sz w:val="28"/>
          <w:szCs w:val="28"/>
        </w:rPr>
        <w:t>ch Is Inefficient</w:t>
      </w:r>
    </w:p>
    <w:p w:rsidR="00E636A5" w:rsidRPr="00FA0584" w:rsidRDefault="00FA0584" w:rsidP="00FA0584">
      <w:pPr>
        <w:spacing w:after="120"/>
        <w:jc w:val="both"/>
        <w:rPr>
          <w:sz w:val="28"/>
          <w:szCs w:val="28"/>
        </w:rPr>
      </w:pPr>
      <w:r w:rsidRPr="00FA0584">
        <w:rPr>
          <w:sz w:val="28"/>
          <w:szCs w:val="28"/>
        </w:rPr>
        <w:t xml:space="preserve">This is a large-scale continuous/combinatorial optimization problem, not a classic path-finding problem. The state can be defined as a vector of signal timings (green/red durations, offsets, phase sequences) across all intersections. The </w:t>
      </w:r>
      <w:r w:rsidRPr="00FA0584">
        <w:rPr>
          <w:sz w:val="28"/>
          <w:szCs w:val="28"/>
        </w:rPr>
        <w:t xml:space="preserve">objective function combines total waiting time, fuel consumption, and congestion level into a single cost (or multi-objective) function to be </w:t>
      </w:r>
      <w:proofErr w:type="spellStart"/>
      <w:r w:rsidRPr="00FA0584">
        <w:rPr>
          <w:sz w:val="28"/>
          <w:szCs w:val="28"/>
        </w:rPr>
        <w:t>minimised</w:t>
      </w:r>
      <w:proofErr w:type="spellEnd"/>
      <w:r w:rsidRPr="00FA0584">
        <w:rPr>
          <w:sz w:val="28"/>
          <w:szCs w:val="28"/>
        </w:rPr>
        <w:t>.</w:t>
      </w:r>
    </w:p>
    <w:p w:rsidR="00E636A5" w:rsidRPr="00FA0584" w:rsidRDefault="00FA0584" w:rsidP="00FA0584">
      <w:pPr>
        <w:spacing w:after="120"/>
        <w:jc w:val="both"/>
        <w:rPr>
          <w:sz w:val="28"/>
          <w:szCs w:val="28"/>
        </w:rPr>
      </w:pPr>
      <w:r w:rsidRPr="00FA0584">
        <w:rPr>
          <w:sz w:val="28"/>
          <w:szCs w:val="28"/>
        </w:rPr>
        <w:t xml:space="preserve">Traditional systematic search algorithms (BFS, DFS, uniform-cost search, even A*) are inefficient here </w:t>
      </w:r>
      <w:r w:rsidRPr="00FA0584">
        <w:rPr>
          <w:sz w:val="28"/>
          <w:szCs w:val="28"/>
        </w:rPr>
        <w:t xml:space="preserve">because the state space grows </w:t>
      </w:r>
      <w:proofErr w:type="spellStart"/>
      <w:r w:rsidRPr="00FA0584">
        <w:rPr>
          <w:sz w:val="28"/>
          <w:szCs w:val="28"/>
        </w:rPr>
        <w:t>combinatorially</w:t>
      </w:r>
      <w:proofErr w:type="spellEnd"/>
      <w:r w:rsidRPr="00FA0584">
        <w:rPr>
          <w:sz w:val="28"/>
          <w:szCs w:val="28"/>
        </w:rPr>
        <w:t xml:space="preserve"> with the number of intersections and possible timing combinations, there is no natural, static goal state to search toward, and traffic conditions change continuously, making a single fixed 'solution path' mean</w:t>
      </w:r>
      <w:r w:rsidRPr="00FA0584">
        <w:rPr>
          <w:sz w:val="28"/>
          <w:szCs w:val="28"/>
        </w:rPr>
        <w:t>ingless. What is needed instead is local, iterative optimization over a continuously changing objective landscape — i.e., local search.</w:t>
      </w:r>
    </w:p>
    <w:p w:rsidR="00E636A5" w:rsidRPr="00FA0584" w:rsidRDefault="00FA0584" w:rsidP="00FA0584">
      <w:pPr>
        <w:pStyle w:val="Heading2"/>
        <w:spacing w:before="200" w:after="100"/>
        <w:jc w:val="both"/>
        <w:rPr>
          <w:sz w:val="28"/>
          <w:szCs w:val="28"/>
        </w:rPr>
      </w:pPr>
      <w:proofErr w:type="spellStart"/>
      <w:r w:rsidRPr="00FA0584">
        <w:rPr>
          <w:sz w:val="28"/>
          <w:szCs w:val="28"/>
        </w:rPr>
        <w:t>i</w:t>
      </w:r>
      <w:proofErr w:type="spellEnd"/>
      <w:r w:rsidRPr="00FA0584">
        <w:rPr>
          <w:sz w:val="28"/>
          <w:szCs w:val="28"/>
        </w:rPr>
        <w:t>. Hill Climbing in This Scenario</w:t>
      </w:r>
    </w:p>
    <w:p w:rsidR="00E636A5" w:rsidRPr="00FA0584" w:rsidRDefault="00FA0584" w:rsidP="00FA0584">
      <w:pPr>
        <w:spacing w:after="120"/>
        <w:jc w:val="both"/>
        <w:rPr>
          <w:sz w:val="28"/>
          <w:szCs w:val="28"/>
        </w:rPr>
      </w:pPr>
      <w:r w:rsidRPr="00FA0584">
        <w:rPr>
          <w:sz w:val="28"/>
          <w:szCs w:val="28"/>
        </w:rPr>
        <w:t>Hill Climbing starts from a current signal-timing configuration and repeatedly moves t</w:t>
      </w:r>
      <w:r w:rsidRPr="00FA0584">
        <w:rPr>
          <w:sz w:val="28"/>
          <w:szCs w:val="28"/>
        </w:rPr>
        <w:t xml:space="preserve">o a </w:t>
      </w:r>
      <w:proofErr w:type="spellStart"/>
      <w:r w:rsidRPr="00FA0584">
        <w:rPr>
          <w:sz w:val="28"/>
          <w:szCs w:val="28"/>
        </w:rPr>
        <w:t>neighbouring</w:t>
      </w:r>
      <w:proofErr w:type="spellEnd"/>
      <w:r w:rsidRPr="00FA0584">
        <w:rPr>
          <w:sz w:val="28"/>
          <w:szCs w:val="28"/>
        </w:rPr>
        <w:t xml:space="preserve"> configuration (e.g., adjusting one intersection's green time) that improves the objective (lower waiting time/congestion), stopping when no </w:t>
      </w:r>
      <w:proofErr w:type="spellStart"/>
      <w:r w:rsidRPr="00FA0584">
        <w:rPr>
          <w:sz w:val="28"/>
          <w:szCs w:val="28"/>
        </w:rPr>
        <w:t>neighbour</w:t>
      </w:r>
      <w:proofErr w:type="spellEnd"/>
      <w:r w:rsidRPr="00FA0584">
        <w:rPr>
          <w:sz w:val="28"/>
          <w:szCs w:val="28"/>
        </w:rPr>
        <w:t xml:space="preserve"> is better.</w:t>
      </w:r>
    </w:p>
    <w:p w:rsidR="00E636A5" w:rsidRPr="00FA0584" w:rsidRDefault="00FA0584" w:rsidP="00FA0584">
      <w:pPr>
        <w:spacing w:after="100"/>
        <w:jc w:val="both"/>
        <w:rPr>
          <w:sz w:val="28"/>
          <w:szCs w:val="28"/>
        </w:rPr>
      </w:pPr>
      <w:r w:rsidRPr="00FA0584">
        <w:rPr>
          <w:b/>
          <w:bCs/>
          <w:sz w:val="28"/>
          <w:szCs w:val="28"/>
        </w:rPr>
        <w:t>Limitations:</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Purely local — it only looks at immediate </w:t>
      </w:r>
      <w:proofErr w:type="spellStart"/>
      <w:r w:rsidRPr="00FA0584">
        <w:rPr>
          <w:sz w:val="28"/>
          <w:szCs w:val="28"/>
        </w:rPr>
        <w:t>neighbours</w:t>
      </w:r>
      <w:proofErr w:type="spellEnd"/>
      <w:r w:rsidRPr="00FA0584">
        <w:rPr>
          <w:sz w:val="28"/>
          <w:szCs w:val="28"/>
        </w:rPr>
        <w:t>, so it can s</w:t>
      </w:r>
      <w:r w:rsidRPr="00FA0584">
        <w:rPr>
          <w:sz w:val="28"/>
          <w:szCs w:val="28"/>
        </w:rPr>
        <w:t>ettle into a locally good but globally poor timing plan.</w:t>
      </w:r>
    </w:p>
    <w:p w:rsidR="00E636A5" w:rsidRPr="00FA0584" w:rsidRDefault="00FA0584" w:rsidP="00FA0584">
      <w:pPr>
        <w:pStyle w:val="ListParagraph"/>
        <w:numPr>
          <w:ilvl w:val="0"/>
          <w:numId w:val="1"/>
        </w:numPr>
        <w:spacing w:after="80"/>
        <w:jc w:val="both"/>
        <w:rPr>
          <w:sz w:val="28"/>
          <w:szCs w:val="28"/>
        </w:rPr>
      </w:pPr>
      <w:r w:rsidRPr="00FA0584">
        <w:rPr>
          <w:sz w:val="28"/>
          <w:szCs w:val="28"/>
        </w:rPr>
        <w:lastRenderedPageBreak/>
        <w:t>No mechanism to escape a configuration once no local improvement is possible, even if a much better configuration exists elsewhere in the space.</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Sensitive to the starting </w:t>
      </w:r>
      <w:proofErr w:type="gramStart"/>
      <w:r w:rsidRPr="00FA0584">
        <w:rPr>
          <w:sz w:val="28"/>
          <w:szCs w:val="28"/>
        </w:rPr>
        <w:t>configuration, and</w:t>
      </w:r>
      <w:proofErr w:type="gramEnd"/>
      <w:r w:rsidRPr="00FA0584">
        <w:rPr>
          <w:sz w:val="28"/>
          <w:szCs w:val="28"/>
        </w:rPr>
        <w:t xml:space="preserve"> cannot ea</w:t>
      </w:r>
      <w:r w:rsidRPr="00FA0584">
        <w:rPr>
          <w:sz w:val="28"/>
          <w:szCs w:val="28"/>
        </w:rPr>
        <w:t>sily adapt as traffic patterns shift faster than the local search can converge.</w:t>
      </w:r>
    </w:p>
    <w:p w:rsidR="00E636A5" w:rsidRPr="00FA0584" w:rsidRDefault="00FA0584" w:rsidP="00FA0584">
      <w:pPr>
        <w:pStyle w:val="Heading2"/>
        <w:spacing w:before="200" w:after="100"/>
        <w:jc w:val="both"/>
        <w:rPr>
          <w:sz w:val="28"/>
          <w:szCs w:val="28"/>
        </w:rPr>
      </w:pPr>
      <w:r w:rsidRPr="00FA0584">
        <w:rPr>
          <w:sz w:val="28"/>
          <w:szCs w:val="28"/>
        </w:rPr>
        <w:t>ii. Local Maxima, Plateaus, and Ridges — Real-World Interpretation</w:t>
      </w:r>
    </w:p>
    <w:p w:rsidR="00E636A5" w:rsidRPr="00FA0584" w:rsidRDefault="00FA0584" w:rsidP="00FA0584">
      <w:pPr>
        <w:pStyle w:val="ListParagraph"/>
        <w:numPr>
          <w:ilvl w:val="0"/>
          <w:numId w:val="1"/>
        </w:numPr>
        <w:spacing w:after="80"/>
        <w:jc w:val="both"/>
        <w:rPr>
          <w:sz w:val="28"/>
          <w:szCs w:val="28"/>
        </w:rPr>
      </w:pPr>
      <w:r w:rsidRPr="00FA0584">
        <w:rPr>
          <w:sz w:val="28"/>
          <w:szCs w:val="28"/>
        </w:rPr>
        <w:t>Local maxima: A signal-timing plan for a set of intersections that cannot be improved by tweaking one interse</w:t>
      </w:r>
      <w:r w:rsidRPr="00FA0584">
        <w:rPr>
          <w:sz w:val="28"/>
          <w:szCs w:val="28"/>
        </w:rPr>
        <w:t>ction at a time, but a coordinated change across several intersections (e.g., a 'green wave') would perform much better — Hill Climbing gets stuck here.</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Plateaus: Regions where many </w:t>
      </w:r>
      <w:proofErr w:type="spellStart"/>
      <w:r w:rsidRPr="00FA0584">
        <w:rPr>
          <w:sz w:val="28"/>
          <w:szCs w:val="28"/>
        </w:rPr>
        <w:t>neighbouring</w:t>
      </w:r>
      <w:proofErr w:type="spellEnd"/>
      <w:r w:rsidRPr="00FA0584">
        <w:rPr>
          <w:sz w:val="28"/>
          <w:szCs w:val="28"/>
        </w:rPr>
        <w:t xml:space="preserve"> timing configurations yield nearly identical waiting times (e</w:t>
      </w:r>
      <w:r w:rsidRPr="00FA0584">
        <w:rPr>
          <w:sz w:val="28"/>
          <w:szCs w:val="28"/>
        </w:rPr>
        <w:t>.g., during off-peak hours when small timing changes barely matter), causing the algorithm to wander without clear direction.</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Ridges: Situations where improvement requires simultaneous, coordinated adjustment of several correlated intersections (e.g., all </w:t>
      </w:r>
      <w:r w:rsidRPr="00FA0584">
        <w:rPr>
          <w:sz w:val="28"/>
          <w:szCs w:val="28"/>
        </w:rPr>
        <w:t>signals along one arterial road), but single-variable moves in Hill Climbing cannot follow this diagonal path efficiently.</w:t>
      </w:r>
    </w:p>
    <w:p w:rsidR="00E636A5" w:rsidRPr="00FA0584" w:rsidRDefault="00FA0584" w:rsidP="00FA0584">
      <w:pPr>
        <w:pStyle w:val="Heading2"/>
        <w:spacing w:before="200" w:after="100"/>
        <w:jc w:val="both"/>
        <w:rPr>
          <w:sz w:val="28"/>
          <w:szCs w:val="28"/>
        </w:rPr>
      </w:pPr>
      <w:r w:rsidRPr="00FA0584">
        <w:rPr>
          <w:sz w:val="28"/>
          <w:szCs w:val="28"/>
        </w:rPr>
        <w:t>iii. Overcoming These Limitations</w:t>
      </w:r>
    </w:p>
    <w:p w:rsidR="00E636A5" w:rsidRPr="00FA0584" w:rsidRDefault="00FA0584" w:rsidP="00FA0584">
      <w:pPr>
        <w:spacing w:after="120"/>
        <w:jc w:val="both"/>
        <w:rPr>
          <w:sz w:val="28"/>
          <w:szCs w:val="28"/>
        </w:rPr>
      </w:pPr>
      <w:r w:rsidRPr="00FA0584">
        <w:rPr>
          <w:sz w:val="28"/>
          <w:szCs w:val="28"/>
        </w:rPr>
        <w:t>Simulated Annealing (SA) allows the system to occasionally accept a worse configuration (with probability decreasing over 'temperature'), which helps it escape local maxima and cross plateaus by exploring more broadly before converging.</w:t>
      </w:r>
    </w:p>
    <w:p w:rsidR="00E636A5" w:rsidRPr="00FA0584" w:rsidRDefault="00FA0584" w:rsidP="00FA0584">
      <w:pPr>
        <w:spacing w:after="120"/>
        <w:jc w:val="both"/>
        <w:rPr>
          <w:sz w:val="28"/>
          <w:szCs w:val="28"/>
        </w:rPr>
      </w:pPr>
      <w:r w:rsidRPr="00FA0584">
        <w:rPr>
          <w:sz w:val="28"/>
          <w:szCs w:val="28"/>
        </w:rPr>
        <w:t xml:space="preserve">Genetic Algorithms </w:t>
      </w:r>
      <w:r w:rsidRPr="00FA0584">
        <w:rPr>
          <w:sz w:val="28"/>
          <w:szCs w:val="28"/>
        </w:rPr>
        <w:t xml:space="preserve">(GA) maintain a population of candidate timing </w:t>
      </w:r>
      <w:proofErr w:type="gramStart"/>
      <w:r w:rsidRPr="00FA0584">
        <w:rPr>
          <w:sz w:val="28"/>
          <w:szCs w:val="28"/>
        </w:rPr>
        <w:t>plans, and</w:t>
      </w:r>
      <w:proofErr w:type="gramEnd"/>
      <w:r w:rsidRPr="00FA0584">
        <w:rPr>
          <w:sz w:val="28"/>
          <w:szCs w:val="28"/>
        </w:rPr>
        <w:t xml:space="preserve"> use crossover and mutation to combine good partial solutions (e.g., good timings on one corridor with good timings on another) and explore multiple regions of the search space in parallel, which is </w:t>
      </w:r>
      <w:r w:rsidRPr="00FA0584">
        <w:rPr>
          <w:sz w:val="28"/>
          <w:szCs w:val="28"/>
        </w:rPr>
        <w:t>naturally suited to escaping ridges that require coordinated multi-intersection changes.</w:t>
      </w:r>
    </w:p>
    <w:p w:rsidR="00E636A5" w:rsidRPr="00FA0584" w:rsidRDefault="00FA0584" w:rsidP="00FA0584">
      <w:pPr>
        <w:spacing w:after="120"/>
        <w:jc w:val="both"/>
        <w:rPr>
          <w:sz w:val="28"/>
          <w:szCs w:val="28"/>
        </w:rPr>
      </w:pPr>
      <w:r w:rsidRPr="00FA0584">
        <w:rPr>
          <w:sz w:val="28"/>
          <w:szCs w:val="28"/>
        </w:rPr>
        <w:t>Both approaches trade guaranteed optimality for a much stronger ability to explore a huge, constantly shifting landscape and adapt over time as traffic patterns evolve</w:t>
      </w:r>
      <w:r w:rsidRPr="00FA0584">
        <w:rPr>
          <w:sz w:val="28"/>
          <w:szCs w:val="28"/>
        </w:rPr>
        <w:t>.</w:t>
      </w:r>
    </w:p>
    <w:p w:rsidR="00E636A5" w:rsidRPr="00FA0584" w:rsidRDefault="00FA0584" w:rsidP="00FA0584">
      <w:pPr>
        <w:pStyle w:val="Heading2"/>
        <w:spacing w:before="200" w:after="100"/>
        <w:jc w:val="both"/>
        <w:rPr>
          <w:sz w:val="28"/>
          <w:szCs w:val="28"/>
        </w:rPr>
      </w:pPr>
      <w:r w:rsidRPr="00FA0584">
        <w:rPr>
          <w:sz w:val="28"/>
          <w:szCs w:val="28"/>
        </w:rPr>
        <w:t>iv. Recommendation</w:t>
      </w:r>
    </w:p>
    <w:p w:rsidR="00E636A5" w:rsidRPr="00FA0584" w:rsidRDefault="00FA0584" w:rsidP="00FA0584">
      <w:pPr>
        <w:spacing w:after="120"/>
        <w:jc w:val="both"/>
        <w:rPr>
          <w:sz w:val="28"/>
          <w:szCs w:val="28"/>
        </w:rPr>
      </w:pPr>
      <w:r w:rsidRPr="00FA0584">
        <w:rPr>
          <w:sz w:val="28"/>
          <w:szCs w:val="28"/>
        </w:rPr>
        <w:t xml:space="preserve">A Genetic Algorithm (potentially </w:t>
      </w:r>
      <w:proofErr w:type="spellStart"/>
      <w:r w:rsidRPr="00FA0584">
        <w:rPr>
          <w:sz w:val="28"/>
          <w:szCs w:val="28"/>
        </w:rPr>
        <w:t>hybridised</w:t>
      </w:r>
      <w:proofErr w:type="spellEnd"/>
      <w:r w:rsidRPr="00FA0584">
        <w:rPr>
          <w:sz w:val="28"/>
          <w:szCs w:val="28"/>
        </w:rPr>
        <w:t xml:space="preserve"> with local search/Simulated Annealing for fine-tuning, i.e., a memetic algorithm) is the most suitable approach for city-scale traffic </w:t>
      </w:r>
      <w:proofErr w:type="spellStart"/>
      <w:r w:rsidRPr="00FA0584">
        <w:rPr>
          <w:sz w:val="28"/>
          <w:szCs w:val="28"/>
        </w:rPr>
        <w:t>optimisation</w:t>
      </w:r>
      <w:proofErr w:type="spellEnd"/>
      <w:r w:rsidRPr="00FA0584">
        <w:rPr>
          <w:sz w:val="28"/>
          <w:szCs w:val="28"/>
        </w:rPr>
        <w:t>. Its population-based nature scales well to</w:t>
      </w:r>
      <w:r w:rsidRPr="00FA0584">
        <w:rPr>
          <w:sz w:val="28"/>
          <w:szCs w:val="28"/>
        </w:rPr>
        <w:t xml:space="preserve"> hundreds of intersections by allowing sub-solutions for different corridors to be combined, and it naturally supports periodic re-</w:t>
      </w:r>
      <w:proofErr w:type="spellStart"/>
      <w:r w:rsidRPr="00FA0584">
        <w:rPr>
          <w:sz w:val="28"/>
          <w:szCs w:val="28"/>
        </w:rPr>
        <w:t>optimisation</w:t>
      </w:r>
      <w:proofErr w:type="spellEnd"/>
      <w:r w:rsidRPr="00FA0584">
        <w:rPr>
          <w:sz w:val="28"/>
          <w:szCs w:val="28"/>
        </w:rPr>
        <w:t xml:space="preserve"> as traffic patterns change, since it maintains diversity rather than committing early to one configuration. Simu</w:t>
      </w:r>
      <w:r w:rsidRPr="00FA0584">
        <w:rPr>
          <w:sz w:val="28"/>
          <w:szCs w:val="28"/>
        </w:rPr>
        <w:t xml:space="preserve">lated </w:t>
      </w:r>
      <w:r w:rsidRPr="00FA0584">
        <w:rPr>
          <w:sz w:val="28"/>
          <w:szCs w:val="28"/>
        </w:rPr>
        <w:lastRenderedPageBreak/>
        <w:t>Annealing is a strong lighter-weight alternative when computation must be tightly bounded for near-real-time re-tuning of a smaller sub-region. In practice, many smart-city systems combine SA/GA for global exploration with fast local hill-climbing re</w:t>
      </w:r>
      <w:r w:rsidRPr="00FA0584">
        <w:rPr>
          <w:sz w:val="28"/>
          <w:szCs w:val="28"/>
        </w:rPr>
        <w:t>finement for real-time micro-adjustments.</w:t>
      </w:r>
    </w:p>
    <w:p w:rsidR="00E636A5" w:rsidRPr="00FA0584" w:rsidRDefault="00FA0584" w:rsidP="00FA0584">
      <w:pPr>
        <w:pStyle w:val="Heading1"/>
        <w:spacing w:before="300" w:after="150"/>
        <w:jc w:val="both"/>
        <w:rPr>
          <w:sz w:val="28"/>
          <w:szCs w:val="28"/>
        </w:rPr>
      </w:pPr>
      <w:r w:rsidRPr="00FA0584">
        <w:rPr>
          <w:sz w:val="28"/>
          <w:szCs w:val="28"/>
        </w:rPr>
        <w:t>Question 3: Autonomous Mars Rover Exploration</w:t>
      </w:r>
    </w:p>
    <w:p w:rsidR="00E636A5" w:rsidRPr="00FA0584" w:rsidRDefault="00FA0584" w:rsidP="00FA0584">
      <w:pPr>
        <w:pStyle w:val="Heading2"/>
        <w:spacing w:before="200" w:after="100"/>
        <w:jc w:val="both"/>
        <w:rPr>
          <w:sz w:val="28"/>
          <w:szCs w:val="28"/>
        </w:rPr>
      </w:pPr>
      <w:proofErr w:type="spellStart"/>
      <w:r w:rsidRPr="00FA0584">
        <w:rPr>
          <w:sz w:val="28"/>
          <w:szCs w:val="28"/>
        </w:rPr>
        <w:t>i</w:t>
      </w:r>
      <w:proofErr w:type="spellEnd"/>
      <w:r w:rsidRPr="00FA0584">
        <w:rPr>
          <w:sz w:val="28"/>
          <w:szCs w:val="28"/>
        </w:rPr>
        <w:t>. Why an Online Search Agent Is Required</w:t>
      </w:r>
    </w:p>
    <w:p w:rsidR="00E636A5" w:rsidRPr="00FA0584" w:rsidRDefault="00FA0584" w:rsidP="00FA0584">
      <w:pPr>
        <w:spacing w:after="120"/>
        <w:jc w:val="both"/>
        <w:rPr>
          <w:sz w:val="28"/>
          <w:szCs w:val="28"/>
        </w:rPr>
      </w:pPr>
      <w:r w:rsidRPr="00FA0584">
        <w:rPr>
          <w:sz w:val="28"/>
          <w:szCs w:val="28"/>
        </w:rPr>
        <w:t>Offline search assumes the agent has complete knowledge of the environment in advance and computes an entire solution path before acting. The rover, however, has no complete map of Mars terrain, and cannot know in advance where craters, rocks, or other haz</w:t>
      </w:r>
      <w:r w:rsidRPr="00FA0584">
        <w:rPr>
          <w:sz w:val="28"/>
          <w:szCs w:val="28"/>
        </w:rPr>
        <w:t>ards lie. It must therefore interleave computation with actuation — an online search agent — acting, observing the actual outcome, and only then deciding the next move, since the environment is discovered incrementally rather than known upfront.</w:t>
      </w:r>
    </w:p>
    <w:p w:rsidR="00E636A5" w:rsidRPr="00FA0584" w:rsidRDefault="00FA0584" w:rsidP="00FA0584">
      <w:pPr>
        <w:pStyle w:val="Heading2"/>
        <w:spacing w:before="200" w:after="100"/>
        <w:jc w:val="both"/>
        <w:rPr>
          <w:sz w:val="28"/>
          <w:szCs w:val="28"/>
        </w:rPr>
      </w:pPr>
      <w:r w:rsidRPr="00FA0584">
        <w:rPr>
          <w:sz w:val="28"/>
          <w:szCs w:val="28"/>
        </w:rPr>
        <w:t>ii. Challe</w:t>
      </w:r>
      <w:r w:rsidRPr="00FA0584">
        <w:rPr>
          <w:sz w:val="28"/>
          <w:szCs w:val="28"/>
        </w:rPr>
        <w:t>nges of Partial Observability and Dynamic Environments</w:t>
      </w:r>
    </w:p>
    <w:p w:rsidR="00E636A5" w:rsidRPr="00FA0584" w:rsidRDefault="00FA0584" w:rsidP="00FA0584">
      <w:pPr>
        <w:pStyle w:val="ListParagraph"/>
        <w:numPr>
          <w:ilvl w:val="0"/>
          <w:numId w:val="1"/>
        </w:numPr>
        <w:spacing w:after="80"/>
        <w:jc w:val="both"/>
        <w:rPr>
          <w:sz w:val="28"/>
          <w:szCs w:val="28"/>
        </w:rPr>
      </w:pPr>
      <w:r w:rsidRPr="00FA0584">
        <w:rPr>
          <w:sz w:val="28"/>
          <w:szCs w:val="28"/>
        </w:rPr>
        <w:t>Partial observability: the rover's sensors have limited range/resolution, so hazards just beyond sensor range are unknown until the rover moves closer, risking unsafe moves or requiring conservative, s</w:t>
      </w:r>
      <w:r w:rsidRPr="00FA0584">
        <w:rPr>
          <w:sz w:val="28"/>
          <w:szCs w:val="28"/>
        </w:rPr>
        <w:t>ometimes suboptimal, path choices.</w:t>
      </w:r>
    </w:p>
    <w:p w:rsidR="00E636A5" w:rsidRPr="00FA0584" w:rsidRDefault="00FA0584" w:rsidP="00FA0584">
      <w:pPr>
        <w:pStyle w:val="ListParagraph"/>
        <w:numPr>
          <w:ilvl w:val="0"/>
          <w:numId w:val="1"/>
        </w:numPr>
        <w:spacing w:after="80"/>
        <w:jc w:val="both"/>
        <w:rPr>
          <w:sz w:val="28"/>
          <w:szCs w:val="28"/>
        </w:rPr>
      </w:pPr>
      <w:r w:rsidRPr="00FA0584">
        <w:rPr>
          <w:sz w:val="28"/>
          <w:szCs w:val="28"/>
        </w:rPr>
        <w:t>Dynamic environment: terrain conditions (dust, small rockslides) can change between the time an area was last observed and when the rover attempts to traverse it, meaning previously 'safe' plans may become invalid.</w:t>
      </w:r>
    </w:p>
    <w:p w:rsidR="00E636A5" w:rsidRPr="00FA0584" w:rsidRDefault="00FA0584" w:rsidP="00FA0584">
      <w:pPr>
        <w:pStyle w:val="ListParagraph"/>
        <w:numPr>
          <w:ilvl w:val="0"/>
          <w:numId w:val="1"/>
        </w:numPr>
        <w:spacing w:after="80"/>
        <w:jc w:val="both"/>
        <w:rPr>
          <w:sz w:val="28"/>
          <w:szCs w:val="28"/>
        </w:rPr>
      </w:pPr>
      <w:r w:rsidRPr="00FA0584">
        <w:rPr>
          <w:sz w:val="28"/>
          <w:szCs w:val="28"/>
        </w:rPr>
        <w:t>Combin</w:t>
      </w:r>
      <w:r w:rsidRPr="00FA0584">
        <w:rPr>
          <w:sz w:val="28"/>
          <w:szCs w:val="28"/>
        </w:rPr>
        <w:t xml:space="preserve">ed effect: the rover cannot commit to a </w:t>
      </w:r>
      <w:proofErr w:type="gramStart"/>
      <w:r w:rsidRPr="00FA0584">
        <w:rPr>
          <w:sz w:val="28"/>
          <w:szCs w:val="28"/>
        </w:rPr>
        <w:t>long fixed</w:t>
      </w:r>
      <w:proofErr w:type="gramEnd"/>
      <w:r w:rsidRPr="00FA0584">
        <w:rPr>
          <w:sz w:val="28"/>
          <w:szCs w:val="28"/>
        </w:rPr>
        <w:t xml:space="preserve"> plan; it must constantly balance exploration (learning about unknown areas) with exploitation (making progress toward the sample-collection goal) while managing risk from what it cannot yet see.</w:t>
      </w:r>
    </w:p>
    <w:p w:rsidR="00E636A5" w:rsidRPr="00FA0584" w:rsidRDefault="00FA0584" w:rsidP="00FA0584">
      <w:pPr>
        <w:pStyle w:val="Heading2"/>
        <w:spacing w:before="200" w:after="100"/>
        <w:jc w:val="both"/>
        <w:rPr>
          <w:sz w:val="28"/>
          <w:szCs w:val="28"/>
        </w:rPr>
      </w:pPr>
      <w:r w:rsidRPr="00FA0584">
        <w:rPr>
          <w:sz w:val="28"/>
          <w:szCs w:val="28"/>
        </w:rPr>
        <w:t>iii. Build</w:t>
      </w:r>
      <w:r w:rsidRPr="00FA0584">
        <w:rPr>
          <w:sz w:val="28"/>
          <w:szCs w:val="28"/>
        </w:rPr>
        <w:t>ing and Updating the Internal Model</w:t>
      </w:r>
    </w:p>
    <w:p w:rsidR="00E636A5" w:rsidRPr="00FA0584" w:rsidRDefault="00FA0584" w:rsidP="00FA0584">
      <w:pPr>
        <w:spacing w:after="120"/>
        <w:jc w:val="both"/>
        <w:rPr>
          <w:sz w:val="28"/>
          <w:szCs w:val="28"/>
        </w:rPr>
      </w:pPr>
      <w:r w:rsidRPr="00FA0584">
        <w:rPr>
          <w:sz w:val="28"/>
          <w:szCs w:val="28"/>
        </w:rPr>
        <w:t>As the rover moves, its sensors (cameras, LIDAR, etc.) capture local terrain data, which is fused into an internal map/grid (e.g., an occupancy grid or graph) marking traversable areas, hazards, and unexplored zones. Eac</w:t>
      </w:r>
      <w:r w:rsidRPr="00FA0584">
        <w:rPr>
          <w:sz w:val="28"/>
          <w:szCs w:val="28"/>
        </w:rPr>
        <w:t xml:space="preserve">h time new sensor data arrives, the rover updates edge costs or removes/adds nodes in its internal graph representing the terrain, effectively performing incremental graph construction. This model is then used to </w:t>
      </w:r>
      <w:proofErr w:type="spellStart"/>
      <w:r w:rsidRPr="00FA0584">
        <w:rPr>
          <w:sz w:val="28"/>
          <w:szCs w:val="28"/>
        </w:rPr>
        <w:t>replan</w:t>
      </w:r>
      <w:proofErr w:type="spellEnd"/>
      <w:r w:rsidRPr="00FA0584">
        <w:rPr>
          <w:sz w:val="28"/>
          <w:szCs w:val="28"/>
        </w:rPr>
        <w:t xml:space="preserve"> the next local move using an online </w:t>
      </w:r>
      <w:r w:rsidRPr="00FA0584">
        <w:rPr>
          <w:sz w:val="28"/>
          <w:szCs w:val="28"/>
        </w:rPr>
        <w:t>search strategy such as Learning Real-Time A* (LRTA*), which updates heuristic estimates for visited states as more information is gathered.</w:t>
      </w:r>
    </w:p>
    <w:p w:rsidR="00E636A5" w:rsidRPr="00FA0584" w:rsidRDefault="00FA0584" w:rsidP="00FA0584">
      <w:pPr>
        <w:pStyle w:val="Heading2"/>
        <w:spacing w:before="200" w:after="100"/>
        <w:jc w:val="both"/>
        <w:rPr>
          <w:sz w:val="28"/>
          <w:szCs w:val="28"/>
        </w:rPr>
      </w:pPr>
      <w:r w:rsidRPr="00FA0584">
        <w:rPr>
          <w:sz w:val="28"/>
          <w:szCs w:val="28"/>
        </w:rPr>
        <w:t>iv. Online Search vs Uninformed and Informed Offline Search</w:t>
      </w:r>
    </w:p>
    <w:p w:rsidR="00E636A5" w:rsidRPr="00FA0584" w:rsidRDefault="00FA0584" w:rsidP="00FA0584">
      <w:pPr>
        <w:pStyle w:val="ListParagraph"/>
        <w:numPr>
          <w:ilvl w:val="0"/>
          <w:numId w:val="1"/>
        </w:numPr>
        <w:spacing w:after="80"/>
        <w:jc w:val="both"/>
        <w:rPr>
          <w:sz w:val="28"/>
          <w:szCs w:val="28"/>
        </w:rPr>
      </w:pPr>
      <w:r w:rsidRPr="00FA0584">
        <w:rPr>
          <w:sz w:val="28"/>
          <w:szCs w:val="28"/>
        </w:rPr>
        <w:lastRenderedPageBreak/>
        <w:t>Uninformed offline search (e.g., BFS/DFS) requires full</w:t>
      </w:r>
      <w:r w:rsidRPr="00FA0584">
        <w:rPr>
          <w:sz w:val="28"/>
          <w:szCs w:val="28"/>
        </w:rPr>
        <w:t xml:space="preserve"> knowledge of the state space and would be inapplicable here since the map is unknown; it also does not interleave acting and sensing.</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Informed offline search (e.g., A*) assumes a known map with a heuristic computed over the whole space in advance — again </w:t>
      </w:r>
      <w:r w:rsidRPr="00FA0584">
        <w:rPr>
          <w:sz w:val="28"/>
          <w:szCs w:val="28"/>
        </w:rPr>
        <w:t>unsuitable since Mars terrain is not known beforehand.</w:t>
      </w:r>
    </w:p>
    <w:p w:rsidR="00E636A5" w:rsidRPr="00FA0584" w:rsidRDefault="00FA0584" w:rsidP="00FA0584">
      <w:pPr>
        <w:pStyle w:val="ListParagraph"/>
        <w:numPr>
          <w:ilvl w:val="0"/>
          <w:numId w:val="1"/>
        </w:numPr>
        <w:spacing w:after="80"/>
        <w:jc w:val="both"/>
        <w:rPr>
          <w:sz w:val="28"/>
          <w:szCs w:val="28"/>
        </w:rPr>
      </w:pPr>
      <w:r w:rsidRPr="00FA0584">
        <w:rPr>
          <w:sz w:val="28"/>
          <w:szCs w:val="28"/>
        </w:rPr>
        <w:t>Online search agents (e.g., LRTA*) act with only local knowledge, using bounded lookahead and heuristic updates, trading guaranteed optimality for the ability to function under partial observability an</w:t>
      </w:r>
      <w:r w:rsidRPr="00FA0584">
        <w:rPr>
          <w:sz w:val="28"/>
          <w:szCs w:val="28"/>
        </w:rPr>
        <w:t>d incomplete prior information — exactly what is required for the rover.</w:t>
      </w:r>
    </w:p>
    <w:p w:rsidR="00E636A5" w:rsidRPr="00FA0584" w:rsidRDefault="00FA0584" w:rsidP="00FA0584">
      <w:pPr>
        <w:pStyle w:val="Heading2"/>
        <w:spacing w:before="200" w:after="100"/>
        <w:jc w:val="both"/>
        <w:rPr>
          <w:sz w:val="28"/>
          <w:szCs w:val="28"/>
        </w:rPr>
      </w:pPr>
      <w:r w:rsidRPr="00FA0584">
        <w:rPr>
          <w:sz w:val="28"/>
          <w:szCs w:val="28"/>
        </w:rPr>
        <w:t>v. Justification of the Most Suitable Approach</w:t>
      </w:r>
    </w:p>
    <w:p w:rsidR="00E636A5" w:rsidRPr="00FA0584" w:rsidRDefault="00FA0584" w:rsidP="00FA0584">
      <w:pPr>
        <w:spacing w:after="120"/>
        <w:jc w:val="both"/>
        <w:rPr>
          <w:sz w:val="28"/>
          <w:szCs w:val="28"/>
        </w:rPr>
      </w:pPr>
      <w:r w:rsidRPr="00FA0584">
        <w:rPr>
          <w:sz w:val="28"/>
          <w:szCs w:val="28"/>
        </w:rPr>
        <w:t xml:space="preserve">An online, informed search approach such as Learning Real-Time A* (LRTA*) is most suitable. It allows the rover to make locally optimal </w:t>
      </w:r>
      <w:r w:rsidRPr="00FA0584">
        <w:rPr>
          <w:sz w:val="28"/>
          <w:szCs w:val="28"/>
        </w:rPr>
        <w:t>decisions using its current partial knowledge and a heuristic (e.g., estimated distance to target sample sites), while updating that knowledge as new terrain is sensed — directly matching the constraints of uncertainty (unknown terrain), adaptability (revi</w:t>
      </w:r>
      <w:r w:rsidRPr="00FA0584">
        <w:rPr>
          <w:sz w:val="28"/>
          <w:szCs w:val="28"/>
        </w:rPr>
        <w:t>sing the internal model continuously), and safety (avoiding committing to long unsafe paths before hazards are confirmed). This is preferable to any offline strategy, which cannot function without a complete map that simply is not available to the rover.</w:t>
      </w:r>
    </w:p>
    <w:p w:rsidR="00E636A5" w:rsidRPr="00FA0584" w:rsidRDefault="00FA0584" w:rsidP="00FA0584">
      <w:pPr>
        <w:pStyle w:val="Heading1"/>
        <w:spacing w:before="300" w:after="150"/>
        <w:jc w:val="both"/>
        <w:rPr>
          <w:sz w:val="28"/>
          <w:szCs w:val="28"/>
        </w:rPr>
      </w:pPr>
      <w:r w:rsidRPr="00FA0584">
        <w:rPr>
          <w:sz w:val="28"/>
          <w:szCs w:val="28"/>
        </w:rPr>
        <w:t>Q</w:t>
      </w:r>
      <w:r w:rsidRPr="00FA0584">
        <w:rPr>
          <w:sz w:val="28"/>
          <w:szCs w:val="28"/>
        </w:rPr>
        <w:t>uestion 4: AI-Based Exam Timetable Generation as a CSP</w:t>
      </w:r>
    </w:p>
    <w:p w:rsidR="00E636A5" w:rsidRPr="00FA0584" w:rsidRDefault="00FA0584" w:rsidP="00FA0584">
      <w:pPr>
        <w:pStyle w:val="Heading2"/>
        <w:spacing w:before="200" w:after="100"/>
        <w:jc w:val="both"/>
        <w:rPr>
          <w:sz w:val="28"/>
          <w:szCs w:val="28"/>
        </w:rPr>
      </w:pPr>
      <w:r w:rsidRPr="00FA0584">
        <w:rPr>
          <w:sz w:val="28"/>
          <w:szCs w:val="28"/>
        </w:rPr>
        <w:t>Formulating the Problem as a CSP</w:t>
      </w:r>
    </w:p>
    <w:p w:rsidR="00E636A5" w:rsidRPr="00FA0584" w:rsidRDefault="00FA0584" w:rsidP="00FA0584">
      <w:pPr>
        <w:spacing w:after="100"/>
        <w:jc w:val="both"/>
        <w:rPr>
          <w:sz w:val="28"/>
          <w:szCs w:val="28"/>
        </w:rPr>
      </w:pPr>
      <w:r w:rsidRPr="00FA0584">
        <w:rPr>
          <w:b/>
          <w:bCs/>
          <w:sz w:val="28"/>
          <w:szCs w:val="28"/>
        </w:rPr>
        <w:t>Variables:</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One variable per course/exam to be scheduled, e.g., X1, X2, ..., </w:t>
      </w:r>
      <w:proofErr w:type="spellStart"/>
      <w:r w:rsidRPr="00FA0584">
        <w:rPr>
          <w:sz w:val="28"/>
          <w:szCs w:val="28"/>
        </w:rPr>
        <w:t>Xn</w:t>
      </w:r>
      <w:proofErr w:type="spellEnd"/>
      <w:r w:rsidRPr="00FA0584">
        <w:rPr>
          <w:sz w:val="28"/>
          <w:szCs w:val="28"/>
        </w:rPr>
        <w:t>, each representing the exam for a particular subject.</w:t>
      </w:r>
    </w:p>
    <w:p w:rsidR="00E636A5" w:rsidRPr="00FA0584" w:rsidRDefault="00FA0584" w:rsidP="00FA0584">
      <w:pPr>
        <w:spacing w:after="100"/>
        <w:jc w:val="both"/>
        <w:rPr>
          <w:sz w:val="28"/>
          <w:szCs w:val="28"/>
        </w:rPr>
      </w:pPr>
      <w:r w:rsidRPr="00FA0584">
        <w:rPr>
          <w:b/>
          <w:bCs/>
          <w:sz w:val="28"/>
          <w:szCs w:val="28"/>
        </w:rPr>
        <w:t>Domains:</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For each variable Xi, the </w:t>
      </w:r>
      <w:r w:rsidRPr="00FA0584">
        <w:rPr>
          <w:sz w:val="28"/>
          <w:szCs w:val="28"/>
        </w:rPr>
        <w:t>domain is the set of available (time-slot, exam-hall) pairs — i.e., every combination of a scheduling slot and a hall that could host that exam.</w:t>
      </w:r>
    </w:p>
    <w:p w:rsidR="00E636A5" w:rsidRPr="00FA0584" w:rsidRDefault="00FA0584" w:rsidP="00FA0584">
      <w:pPr>
        <w:spacing w:after="100"/>
        <w:jc w:val="both"/>
        <w:rPr>
          <w:sz w:val="28"/>
          <w:szCs w:val="28"/>
        </w:rPr>
      </w:pPr>
      <w:r w:rsidRPr="00FA0584">
        <w:rPr>
          <w:b/>
          <w:bCs/>
          <w:sz w:val="28"/>
          <w:szCs w:val="28"/>
        </w:rPr>
        <w:t>Constraints:</w:t>
      </w:r>
    </w:p>
    <w:p w:rsidR="00E636A5" w:rsidRPr="00FA0584" w:rsidRDefault="00FA0584" w:rsidP="00FA0584">
      <w:pPr>
        <w:pStyle w:val="ListParagraph"/>
        <w:numPr>
          <w:ilvl w:val="0"/>
          <w:numId w:val="1"/>
        </w:numPr>
        <w:spacing w:after="80"/>
        <w:jc w:val="both"/>
        <w:rPr>
          <w:sz w:val="28"/>
          <w:szCs w:val="28"/>
        </w:rPr>
      </w:pPr>
      <w:r w:rsidRPr="00FA0584">
        <w:rPr>
          <w:sz w:val="28"/>
          <w:szCs w:val="28"/>
        </w:rPr>
        <w:t>No overlapping exams: any two courses sharing at least one common student must not be assigned the</w:t>
      </w:r>
      <w:r w:rsidRPr="00FA0584">
        <w:rPr>
          <w:sz w:val="28"/>
          <w:szCs w:val="28"/>
        </w:rPr>
        <w:t xml:space="preserve"> same time slot (a binary constraint between such course-pairs).</w:t>
      </w:r>
    </w:p>
    <w:p w:rsidR="00E636A5" w:rsidRPr="00FA0584" w:rsidRDefault="00FA0584" w:rsidP="00FA0584">
      <w:pPr>
        <w:pStyle w:val="ListParagraph"/>
        <w:numPr>
          <w:ilvl w:val="0"/>
          <w:numId w:val="1"/>
        </w:numPr>
        <w:spacing w:after="80"/>
        <w:jc w:val="both"/>
        <w:rPr>
          <w:sz w:val="28"/>
          <w:szCs w:val="28"/>
        </w:rPr>
      </w:pPr>
      <w:r w:rsidRPr="00FA0584">
        <w:rPr>
          <w:sz w:val="28"/>
          <w:szCs w:val="28"/>
        </w:rPr>
        <w:t>Limited exam halls: the number of exams scheduled in the same time slot cannot exceed the number of available halls, and each hall's capacity must not be exceeded by the number of students in</w:t>
      </w:r>
      <w:r w:rsidRPr="00FA0584">
        <w:rPr>
          <w:sz w:val="28"/>
          <w:szCs w:val="28"/>
        </w:rPr>
        <w:t xml:space="preserve"> that exam.</w:t>
      </w:r>
    </w:p>
    <w:p w:rsidR="00E636A5" w:rsidRPr="00FA0584" w:rsidRDefault="00FA0584" w:rsidP="00FA0584">
      <w:pPr>
        <w:pStyle w:val="ListParagraph"/>
        <w:numPr>
          <w:ilvl w:val="0"/>
          <w:numId w:val="1"/>
        </w:numPr>
        <w:spacing w:after="80"/>
        <w:jc w:val="both"/>
        <w:rPr>
          <w:sz w:val="28"/>
          <w:szCs w:val="28"/>
        </w:rPr>
      </w:pPr>
      <w:r w:rsidRPr="00FA0584">
        <w:rPr>
          <w:sz w:val="28"/>
          <w:szCs w:val="28"/>
        </w:rPr>
        <w:lastRenderedPageBreak/>
        <w:t>Precedence constraints: if subject A must be scheduled before subject B, then time-slot(A) &lt; time-slot(B).</w:t>
      </w:r>
    </w:p>
    <w:p w:rsidR="00E636A5" w:rsidRPr="00FA0584" w:rsidRDefault="00FA0584" w:rsidP="00FA0584">
      <w:pPr>
        <w:pStyle w:val="ListParagraph"/>
        <w:numPr>
          <w:ilvl w:val="0"/>
          <w:numId w:val="1"/>
        </w:numPr>
        <w:spacing w:after="80"/>
        <w:jc w:val="both"/>
        <w:rPr>
          <w:sz w:val="28"/>
          <w:szCs w:val="28"/>
        </w:rPr>
      </w:pPr>
      <w:r w:rsidRPr="00FA0584">
        <w:rPr>
          <w:sz w:val="28"/>
          <w:szCs w:val="28"/>
        </w:rPr>
        <w:t>Faculty availability: an exam can only be assigned to a slot in which its invigilating/setting faculty is available.</w:t>
      </w:r>
    </w:p>
    <w:p w:rsidR="00E636A5" w:rsidRPr="00FA0584" w:rsidRDefault="00FA0584" w:rsidP="00FA0584">
      <w:pPr>
        <w:pStyle w:val="ListParagraph"/>
        <w:numPr>
          <w:ilvl w:val="0"/>
          <w:numId w:val="1"/>
        </w:numPr>
        <w:spacing w:after="80"/>
        <w:jc w:val="both"/>
        <w:rPr>
          <w:sz w:val="28"/>
          <w:szCs w:val="28"/>
        </w:rPr>
      </w:pPr>
      <w:r w:rsidRPr="00FA0584">
        <w:rPr>
          <w:sz w:val="28"/>
          <w:szCs w:val="28"/>
        </w:rPr>
        <w:t>Special accommodatio</w:t>
      </w:r>
      <w:r w:rsidRPr="00FA0584">
        <w:rPr>
          <w:sz w:val="28"/>
          <w:szCs w:val="28"/>
        </w:rPr>
        <w:t>ns: students needing extra time or a separate room impose additional room/slot constraints tied to specific student–exam pairs.</w:t>
      </w:r>
    </w:p>
    <w:p w:rsidR="00E636A5" w:rsidRPr="00FA0584" w:rsidRDefault="00FA0584" w:rsidP="00FA0584">
      <w:pPr>
        <w:pStyle w:val="Heading2"/>
        <w:spacing w:before="200" w:after="100"/>
        <w:jc w:val="both"/>
        <w:rPr>
          <w:sz w:val="28"/>
          <w:szCs w:val="28"/>
        </w:rPr>
      </w:pPr>
      <w:r w:rsidRPr="00FA0584">
        <w:rPr>
          <w:sz w:val="28"/>
          <w:szCs w:val="28"/>
        </w:rPr>
        <w:t>ii. How Backtracking Search Works Here</w:t>
      </w:r>
    </w:p>
    <w:p w:rsidR="00E636A5" w:rsidRPr="00FA0584" w:rsidRDefault="00FA0584" w:rsidP="00FA0584">
      <w:pPr>
        <w:spacing w:after="120"/>
        <w:jc w:val="both"/>
        <w:rPr>
          <w:sz w:val="28"/>
          <w:szCs w:val="28"/>
        </w:rPr>
      </w:pPr>
      <w:r w:rsidRPr="00FA0584">
        <w:rPr>
          <w:sz w:val="28"/>
          <w:szCs w:val="28"/>
        </w:rPr>
        <w:t>Backtracking search assigns exams to (slot, hall) pairs one variable (course) at a time, checking after each assignment whether it is consistent with all constraints involving previously assigned courses (no student overlap, hall capacity, precedence, facu</w:t>
      </w:r>
      <w:r w:rsidRPr="00FA0584">
        <w:rPr>
          <w:sz w:val="28"/>
          <w:szCs w:val="28"/>
        </w:rPr>
        <w:t xml:space="preserve">lty availability). If an assignment leads to a conflict, the search backtracks to the most recent decision and tries an alternative value from that variable's domain, continuing until either a complete, consistent timetable is found or the search space is </w:t>
      </w:r>
      <w:r w:rsidRPr="00FA0584">
        <w:rPr>
          <w:sz w:val="28"/>
          <w:szCs w:val="28"/>
        </w:rPr>
        <w:t>exhausted.</w:t>
      </w:r>
    </w:p>
    <w:p w:rsidR="00E636A5" w:rsidRPr="00FA0584" w:rsidRDefault="00FA0584" w:rsidP="00FA0584">
      <w:pPr>
        <w:pStyle w:val="Heading2"/>
        <w:spacing w:before="200" w:after="100"/>
        <w:jc w:val="both"/>
        <w:rPr>
          <w:sz w:val="28"/>
          <w:szCs w:val="28"/>
        </w:rPr>
      </w:pPr>
      <w:r w:rsidRPr="00FA0584">
        <w:rPr>
          <w:sz w:val="28"/>
          <w:szCs w:val="28"/>
        </w:rPr>
        <w:t>iii. Constraint Propagation (e.g., Forward Checking)</w:t>
      </w:r>
    </w:p>
    <w:p w:rsidR="00E636A5" w:rsidRPr="00FA0584" w:rsidRDefault="00FA0584" w:rsidP="00FA0584">
      <w:pPr>
        <w:spacing w:after="120"/>
        <w:jc w:val="both"/>
        <w:rPr>
          <w:sz w:val="28"/>
          <w:szCs w:val="28"/>
        </w:rPr>
      </w:pPr>
      <w:r w:rsidRPr="00FA0584">
        <w:rPr>
          <w:sz w:val="28"/>
          <w:szCs w:val="28"/>
        </w:rPr>
        <w:t xml:space="preserve">Forward checking, after assigning a value to a variable, immediately removes now-inconsistent values from the domains of unassigned </w:t>
      </w:r>
      <w:proofErr w:type="spellStart"/>
      <w:r w:rsidRPr="00FA0584">
        <w:rPr>
          <w:sz w:val="28"/>
          <w:szCs w:val="28"/>
        </w:rPr>
        <w:t>neighbouring</w:t>
      </w:r>
      <w:proofErr w:type="spellEnd"/>
      <w:r w:rsidRPr="00FA0584">
        <w:rPr>
          <w:sz w:val="28"/>
          <w:szCs w:val="28"/>
        </w:rPr>
        <w:t xml:space="preserve"> variables (e.g., once Subject A is placed in Sl</w:t>
      </w:r>
      <w:r w:rsidRPr="00FA0584">
        <w:rPr>
          <w:sz w:val="28"/>
          <w:szCs w:val="28"/>
        </w:rPr>
        <w:t>ot 3, any subject sharing students with A has Slot 3 removed from its domain). This detects failures earlier than plain backtracking — before wasted assignments are made deeper in the tree — and significantly reduces the number of branches explored, improv</w:t>
      </w:r>
      <w:r w:rsidRPr="00FA0584">
        <w:rPr>
          <w:sz w:val="28"/>
          <w:szCs w:val="28"/>
        </w:rPr>
        <w:t xml:space="preserve">ing efficiency especially as the number of courses and students grows. More advanced propagation, such as arc-consistency (AC-3), can further prune domains by enforcing consistency between every pair of related variables, not just immediate </w:t>
      </w:r>
      <w:proofErr w:type="spellStart"/>
      <w:r w:rsidRPr="00FA0584">
        <w:rPr>
          <w:sz w:val="28"/>
          <w:szCs w:val="28"/>
        </w:rPr>
        <w:t>neighbours</w:t>
      </w:r>
      <w:proofErr w:type="spellEnd"/>
      <w:r w:rsidRPr="00FA0584">
        <w:rPr>
          <w:sz w:val="28"/>
          <w:szCs w:val="28"/>
        </w:rPr>
        <w:t>.</w:t>
      </w:r>
    </w:p>
    <w:p w:rsidR="00E636A5" w:rsidRPr="00FA0584" w:rsidRDefault="00FA0584" w:rsidP="00FA0584">
      <w:pPr>
        <w:pStyle w:val="Heading2"/>
        <w:spacing w:before="200" w:after="100"/>
        <w:jc w:val="both"/>
        <w:rPr>
          <w:sz w:val="28"/>
          <w:szCs w:val="28"/>
        </w:rPr>
      </w:pPr>
      <w:r w:rsidRPr="00FA0584">
        <w:rPr>
          <w:sz w:val="28"/>
          <w:szCs w:val="28"/>
        </w:rPr>
        <w:t>iv.</w:t>
      </w:r>
      <w:r w:rsidRPr="00FA0584">
        <w:rPr>
          <w:sz w:val="28"/>
          <w:szCs w:val="28"/>
        </w:rPr>
        <w:t xml:space="preserve"> Real-World Challenges and Best Strategy for Scalability</w:t>
      </w:r>
    </w:p>
    <w:p w:rsidR="00E636A5" w:rsidRPr="00FA0584" w:rsidRDefault="00FA0584" w:rsidP="00FA0584">
      <w:pPr>
        <w:pStyle w:val="ListParagraph"/>
        <w:numPr>
          <w:ilvl w:val="0"/>
          <w:numId w:val="1"/>
        </w:numPr>
        <w:spacing w:after="80"/>
        <w:jc w:val="both"/>
        <w:rPr>
          <w:sz w:val="28"/>
          <w:szCs w:val="28"/>
        </w:rPr>
      </w:pPr>
      <w:r w:rsidRPr="00FA0584">
        <w:rPr>
          <w:sz w:val="28"/>
          <w:szCs w:val="28"/>
        </w:rPr>
        <w:t>As the number of courses/students grows, the constraint graph becomes dense (many courses share students), increasing the chance of conflicts and making pure backtracking slow.</w:t>
      </w:r>
    </w:p>
    <w:p w:rsidR="00E636A5" w:rsidRPr="00FA0584" w:rsidRDefault="00FA0584" w:rsidP="00FA0584">
      <w:pPr>
        <w:pStyle w:val="ListParagraph"/>
        <w:numPr>
          <w:ilvl w:val="0"/>
          <w:numId w:val="1"/>
        </w:numPr>
        <w:spacing w:after="80"/>
        <w:jc w:val="both"/>
        <w:rPr>
          <w:sz w:val="28"/>
          <w:szCs w:val="28"/>
        </w:rPr>
      </w:pPr>
      <w:r w:rsidRPr="00FA0584">
        <w:rPr>
          <w:sz w:val="28"/>
          <w:szCs w:val="28"/>
        </w:rPr>
        <w:t>Real institutions ofte</w:t>
      </w:r>
      <w:r w:rsidRPr="00FA0584">
        <w:rPr>
          <w:sz w:val="28"/>
          <w:szCs w:val="28"/>
        </w:rPr>
        <w:t xml:space="preserve">n have soft constraints (student/faculty preferences) alongside hard constraints, requiring the CSP to be extended toward constrained </w:t>
      </w:r>
      <w:proofErr w:type="spellStart"/>
      <w:r w:rsidRPr="00FA0584">
        <w:rPr>
          <w:sz w:val="28"/>
          <w:szCs w:val="28"/>
        </w:rPr>
        <w:t>optimisation</w:t>
      </w:r>
      <w:proofErr w:type="spellEnd"/>
      <w:r w:rsidRPr="00FA0584">
        <w:rPr>
          <w:sz w:val="28"/>
          <w:szCs w:val="28"/>
        </w:rPr>
        <w:t xml:space="preserve"> rather than pure feasibility.</w:t>
      </w:r>
    </w:p>
    <w:p w:rsidR="00E636A5" w:rsidRPr="00FA0584" w:rsidRDefault="00FA0584" w:rsidP="00FA0584">
      <w:pPr>
        <w:pStyle w:val="ListParagraph"/>
        <w:numPr>
          <w:ilvl w:val="0"/>
          <w:numId w:val="1"/>
        </w:numPr>
        <w:spacing w:after="80"/>
        <w:jc w:val="both"/>
        <w:rPr>
          <w:sz w:val="28"/>
          <w:szCs w:val="28"/>
        </w:rPr>
      </w:pPr>
      <w:r w:rsidRPr="00FA0584">
        <w:rPr>
          <w:sz w:val="28"/>
          <w:szCs w:val="28"/>
        </w:rPr>
        <w:t>Special accommodations and limited halls create tight bottlenecks that can make</w:t>
      </w:r>
      <w:r w:rsidRPr="00FA0584">
        <w:rPr>
          <w:sz w:val="28"/>
          <w:szCs w:val="28"/>
        </w:rPr>
        <w:t xml:space="preserve"> some instances infeasible without relaxation.</w:t>
      </w:r>
    </w:p>
    <w:p w:rsidR="00E636A5" w:rsidRPr="00FA0584" w:rsidRDefault="00FA0584" w:rsidP="00FA0584">
      <w:pPr>
        <w:spacing w:after="120"/>
        <w:jc w:val="both"/>
        <w:rPr>
          <w:sz w:val="28"/>
          <w:szCs w:val="28"/>
        </w:rPr>
      </w:pPr>
      <w:r w:rsidRPr="00FA0584">
        <w:rPr>
          <w:sz w:val="28"/>
          <w:szCs w:val="28"/>
        </w:rPr>
        <w:t>For scalability, the recommended strategy combines backtracking search with strong constraint propagation (forward checking or AC-3) and intelligent variable/value ordering heuristics — such as Minimum Remaini</w:t>
      </w:r>
      <w:r w:rsidRPr="00FA0584">
        <w:rPr>
          <w:sz w:val="28"/>
          <w:szCs w:val="28"/>
        </w:rPr>
        <w:t xml:space="preserve">ng Values (choosing the most </w:t>
      </w:r>
      <w:r w:rsidRPr="00FA0584">
        <w:rPr>
          <w:sz w:val="28"/>
          <w:szCs w:val="28"/>
        </w:rPr>
        <w:lastRenderedPageBreak/>
        <w:t>constrained course next) and Least Constraining Value (choosing the slot/hall that rules out the fewest options for others). This combination prunes the search space aggressively and scales far better than naive backtracking, m</w:t>
      </w:r>
      <w:r w:rsidRPr="00FA0584">
        <w:rPr>
          <w:sz w:val="28"/>
          <w:szCs w:val="28"/>
        </w:rPr>
        <w:t>aking it well-suited to large, real-world university timetabling.</w:t>
      </w:r>
    </w:p>
    <w:p w:rsidR="00E636A5" w:rsidRPr="00FA0584" w:rsidRDefault="00FA0584" w:rsidP="00FA0584">
      <w:pPr>
        <w:pStyle w:val="Heading1"/>
        <w:spacing w:before="300" w:after="150"/>
        <w:jc w:val="both"/>
        <w:rPr>
          <w:sz w:val="28"/>
          <w:szCs w:val="28"/>
        </w:rPr>
      </w:pPr>
      <w:r w:rsidRPr="00FA0584">
        <w:rPr>
          <w:sz w:val="28"/>
          <w:szCs w:val="28"/>
        </w:rPr>
        <w:t>Question 5: Strategic Game AI (Minimax &amp; Alpha-Beta Pruning)</w:t>
      </w:r>
    </w:p>
    <w:p w:rsidR="00E636A5" w:rsidRPr="00FA0584" w:rsidRDefault="00FA0584" w:rsidP="00FA0584">
      <w:pPr>
        <w:pStyle w:val="Heading2"/>
        <w:spacing w:before="200" w:after="100"/>
        <w:jc w:val="both"/>
        <w:rPr>
          <w:sz w:val="28"/>
          <w:szCs w:val="28"/>
        </w:rPr>
      </w:pPr>
      <w:proofErr w:type="spellStart"/>
      <w:r w:rsidRPr="00FA0584">
        <w:rPr>
          <w:sz w:val="28"/>
          <w:szCs w:val="28"/>
        </w:rPr>
        <w:t>i</w:t>
      </w:r>
      <w:proofErr w:type="spellEnd"/>
      <w:r w:rsidRPr="00FA0584">
        <w:rPr>
          <w:sz w:val="28"/>
          <w:szCs w:val="28"/>
        </w:rPr>
        <w:t>. How Minimax Models This Problem</w:t>
      </w:r>
    </w:p>
    <w:p w:rsidR="00E636A5" w:rsidRPr="00FA0584" w:rsidRDefault="00FA0584" w:rsidP="00FA0584">
      <w:pPr>
        <w:spacing w:after="120"/>
        <w:jc w:val="both"/>
        <w:rPr>
          <w:sz w:val="28"/>
          <w:szCs w:val="28"/>
        </w:rPr>
      </w:pPr>
      <w:r w:rsidRPr="00FA0584">
        <w:rPr>
          <w:sz w:val="28"/>
          <w:szCs w:val="28"/>
        </w:rPr>
        <w:t>Minimax represents the game as a tree in which alternating levels correspond to the AI's moves</w:t>
      </w:r>
      <w:r w:rsidRPr="00FA0584">
        <w:rPr>
          <w:sz w:val="28"/>
          <w:szCs w:val="28"/>
        </w:rPr>
        <w:t xml:space="preserve"> (maximiser) and the opponent's moves (</w:t>
      </w:r>
      <w:proofErr w:type="spellStart"/>
      <w:r w:rsidRPr="00FA0584">
        <w:rPr>
          <w:sz w:val="28"/>
          <w:szCs w:val="28"/>
        </w:rPr>
        <w:t>minimiser</w:t>
      </w:r>
      <w:proofErr w:type="spellEnd"/>
      <w:r w:rsidRPr="00FA0584">
        <w:rPr>
          <w:sz w:val="28"/>
          <w:szCs w:val="28"/>
        </w:rPr>
        <w:t xml:space="preserve">). Each leaf node (or cut-off depth in a real-time game) is assigned a value from an evaluation function representing how </w:t>
      </w:r>
      <w:proofErr w:type="spellStart"/>
      <w:r w:rsidRPr="00FA0584">
        <w:rPr>
          <w:sz w:val="28"/>
          <w:szCs w:val="28"/>
        </w:rPr>
        <w:t>favourable</w:t>
      </w:r>
      <w:proofErr w:type="spellEnd"/>
      <w:r w:rsidRPr="00FA0584">
        <w:rPr>
          <w:sz w:val="28"/>
          <w:szCs w:val="28"/>
        </w:rPr>
        <w:t xml:space="preserve"> that state is for the AI. Minimax propagates these values upward: at MAX le</w:t>
      </w:r>
      <w:r w:rsidRPr="00FA0584">
        <w:rPr>
          <w:sz w:val="28"/>
          <w:szCs w:val="28"/>
        </w:rPr>
        <w:t xml:space="preserve">vels it chooses the move leading to the highest value, and at MIN levels it assumes the opponent will choose the move leading to the lowest value for the AI (i.e., the opponent plays optimally against it). The AI ultimately picks the move at the root that </w:t>
      </w:r>
      <w:r w:rsidRPr="00FA0584">
        <w:rPr>
          <w:sz w:val="28"/>
          <w:szCs w:val="28"/>
        </w:rPr>
        <w:t>leads to the best guaranteed outcome assuming rational, worst-case opposition.</w:t>
      </w:r>
    </w:p>
    <w:p w:rsidR="00E636A5" w:rsidRPr="00FA0584" w:rsidRDefault="00FA0584" w:rsidP="00FA0584">
      <w:pPr>
        <w:pStyle w:val="Heading2"/>
        <w:spacing w:before="200" w:after="100"/>
        <w:jc w:val="both"/>
        <w:rPr>
          <w:sz w:val="28"/>
          <w:szCs w:val="28"/>
        </w:rPr>
      </w:pPr>
      <w:r w:rsidRPr="00FA0584">
        <w:rPr>
          <w:sz w:val="28"/>
          <w:szCs w:val="28"/>
        </w:rPr>
        <w:t>ii. Computational Challenges of Large Game Trees</w:t>
      </w:r>
    </w:p>
    <w:p w:rsidR="00E636A5" w:rsidRPr="00FA0584" w:rsidRDefault="00FA0584" w:rsidP="00FA0584">
      <w:pPr>
        <w:pStyle w:val="ListParagraph"/>
        <w:numPr>
          <w:ilvl w:val="0"/>
          <w:numId w:val="1"/>
        </w:numPr>
        <w:spacing w:after="80"/>
        <w:jc w:val="both"/>
        <w:rPr>
          <w:sz w:val="28"/>
          <w:szCs w:val="28"/>
        </w:rPr>
      </w:pPr>
      <w:r w:rsidRPr="00FA0584">
        <w:rPr>
          <w:sz w:val="28"/>
          <w:szCs w:val="28"/>
        </w:rPr>
        <w:t>The number of nodes grows exponentially with search depth and branching factor (moves available at each state), making full-dept</w:t>
      </w:r>
      <w:r w:rsidRPr="00FA0584">
        <w:rPr>
          <w:sz w:val="28"/>
          <w:szCs w:val="28"/>
        </w:rPr>
        <w:t>h minimax infeasible for real-time strategy games with many possible actions per turn.</w:t>
      </w:r>
    </w:p>
    <w:p w:rsidR="00E636A5" w:rsidRPr="00FA0584" w:rsidRDefault="00FA0584" w:rsidP="00FA0584">
      <w:pPr>
        <w:pStyle w:val="ListParagraph"/>
        <w:numPr>
          <w:ilvl w:val="0"/>
          <w:numId w:val="1"/>
        </w:numPr>
        <w:spacing w:after="80"/>
        <w:jc w:val="both"/>
        <w:rPr>
          <w:sz w:val="28"/>
          <w:szCs w:val="28"/>
        </w:rPr>
      </w:pPr>
      <w:r w:rsidRPr="00FA0584">
        <w:rPr>
          <w:sz w:val="28"/>
          <w:szCs w:val="28"/>
        </w:rPr>
        <w:t>Real-time constraints mean the AI cannot explore the full tree to terminal states; it must cut off search at a limited depth and rely on an approximate evaluation functi</w:t>
      </w:r>
      <w:r w:rsidRPr="00FA0584">
        <w:rPr>
          <w:sz w:val="28"/>
          <w:szCs w:val="28"/>
        </w:rPr>
        <w:t>on, introducing potential inaccuracy.</w:t>
      </w:r>
    </w:p>
    <w:p w:rsidR="00E636A5" w:rsidRPr="00FA0584" w:rsidRDefault="00FA0584" w:rsidP="00FA0584">
      <w:pPr>
        <w:pStyle w:val="ListParagraph"/>
        <w:numPr>
          <w:ilvl w:val="0"/>
          <w:numId w:val="1"/>
        </w:numPr>
        <w:spacing w:after="80"/>
        <w:jc w:val="both"/>
        <w:rPr>
          <w:sz w:val="28"/>
          <w:szCs w:val="28"/>
        </w:rPr>
      </w:pPr>
      <w:r w:rsidRPr="00FA0584">
        <w:rPr>
          <w:sz w:val="28"/>
          <w:szCs w:val="28"/>
        </w:rPr>
        <w:t>Memory and time budgets are tight, especially when multiple units/agents must be considered simultaneously, further inflating the effective branching factor.</w:t>
      </w:r>
    </w:p>
    <w:p w:rsidR="00E636A5" w:rsidRPr="00FA0584" w:rsidRDefault="00FA0584" w:rsidP="00FA0584">
      <w:pPr>
        <w:pStyle w:val="Heading2"/>
        <w:spacing w:before="200" w:after="100"/>
        <w:jc w:val="both"/>
        <w:rPr>
          <w:sz w:val="28"/>
          <w:szCs w:val="28"/>
        </w:rPr>
      </w:pPr>
      <w:r w:rsidRPr="00FA0584">
        <w:rPr>
          <w:sz w:val="28"/>
          <w:szCs w:val="28"/>
        </w:rPr>
        <w:t>iii. How Alpha-Beta Pruning Improves Efficiency</w:t>
      </w:r>
    </w:p>
    <w:p w:rsidR="00E636A5" w:rsidRPr="00FA0584" w:rsidRDefault="00FA0584" w:rsidP="00FA0584">
      <w:pPr>
        <w:spacing w:after="120"/>
        <w:jc w:val="both"/>
        <w:rPr>
          <w:sz w:val="28"/>
          <w:szCs w:val="28"/>
        </w:rPr>
      </w:pPr>
      <w:r w:rsidRPr="00FA0584">
        <w:rPr>
          <w:sz w:val="28"/>
          <w:szCs w:val="28"/>
        </w:rPr>
        <w:t xml:space="preserve">Alpha-Beta pruning maintains two bounds while traversing the tree: alpha (the best value the maximiser can currently guarantee) and beta (the best value the </w:t>
      </w:r>
      <w:proofErr w:type="spellStart"/>
      <w:r w:rsidRPr="00FA0584">
        <w:rPr>
          <w:sz w:val="28"/>
          <w:szCs w:val="28"/>
        </w:rPr>
        <w:t>minimiser</w:t>
      </w:r>
      <w:proofErr w:type="spellEnd"/>
      <w:r w:rsidRPr="00FA0584">
        <w:rPr>
          <w:sz w:val="28"/>
          <w:szCs w:val="28"/>
        </w:rPr>
        <w:t xml:space="preserve"> can currently guarantee). During traversal, if a node's value is found to be worse for on</w:t>
      </w:r>
      <w:r w:rsidRPr="00FA0584">
        <w:rPr>
          <w:sz w:val="28"/>
          <w:szCs w:val="28"/>
        </w:rPr>
        <w:t>e player than a value already guaranteed elsewhere in the tree (alpha &gt;= beta at a MIN node, or vice versa at a MAX node), the remaining branches under that node cannot possibly affect the final decision and are pruned without being evaluated.</w:t>
      </w:r>
    </w:p>
    <w:p w:rsidR="00E636A5" w:rsidRPr="00FA0584" w:rsidRDefault="00FA0584" w:rsidP="00FA0584">
      <w:pPr>
        <w:spacing w:after="120"/>
        <w:jc w:val="both"/>
        <w:rPr>
          <w:sz w:val="28"/>
          <w:szCs w:val="28"/>
        </w:rPr>
      </w:pPr>
      <w:r w:rsidRPr="00FA0584">
        <w:rPr>
          <w:sz w:val="28"/>
          <w:szCs w:val="28"/>
        </w:rPr>
        <w:t>This does no</w:t>
      </w:r>
      <w:r w:rsidRPr="00FA0584">
        <w:rPr>
          <w:sz w:val="28"/>
          <w:szCs w:val="28"/>
        </w:rPr>
        <w:t xml:space="preserve">t change the final decision compared to full minimax — it produces the identical result — but it can, with good move ordering, reduce the effective branching factor roughly from b to the square root of b, allowing the AI to search </w:t>
      </w:r>
      <w:r w:rsidRPr="00FA0584">
        <w:rPr>
          <w:sz w:val="28"/>
          <w:szCs w:val="28"/>
        </w:rPr>
        <w:lastRenderedPageBreak/>
        <w:t>substantially deeper with</w:t>
      </w:r>
      <w:r w:rsidRPr="00FA0584">
        <w:rPr>
          <w:sz w:val="28"/>
          <w:szCs w:val="28"/>
        </w:rPr>
        <w:t>in the same time budget, which is critical for real-time strategy games with strict decision deadlines.</w:t>
      </w:r>
    </w:p>
    <w:p w:rsidR="00E636A5" w:rsidRPr="00FA0584" w:rsidRDefault="00FA0584" w:rsidP="00FA0584">
      <w:pPr>
        <w:pStyle w:val="Heading2"/>
        <w:spacing w:before="200" w:after="100"/>
        <w:jc w:val="both"/>
        <w:rPr>
          <w:sz w:val="28"/>
          <w:szCs w:val="28"/>
        </w:rPr>
      </w:pPr>
      <w:r w:rsidRPr="00FA0584">
        <w:rPr>
          <w:sz w:val="28"/>
          <w:szCs w:val="28"/>
        </w:rPr>
        <w:t>iv. Designing an Evaluation Function</w:t>
      </w:r>
    </w:p>
    <w:p w:rsidR="00E636A5" w:rsidRPr="00FA0584" w:rsidRDefault="00FA0584" w:rsidP="00FA0584">
      <w:pPr>
        <w:spacing w:after="120"/>
        <w:jc w:val="both"/>
        <w:rPr>
          <w:sz w:val="28"/>
          <w:szCs w:val="28"/>
        </w:rPr>
      </w:pPr>
      <w:r w:rsidRPr="00FA0584">
        <w:rPr>
          <w:sz w:val="28"/>
          <w:szCs w:val="28"/>
        </w:rPr>
        <w:t xml:space="preserve">Since the tree cannot be searched to completion in real time, a heuristic evaluation function estimates how good a </w:t>
      </w:r>
      <w:r w:rsidRPr="00FA0584">
        <w:rPr>
          <w:sz w:val="28"/>
          <w:szCs w:val="28"/>
        </w:rPr>
        <w:t>non-terminal state is for the AI. Factors to include:</w:t>
      </w:r>
    </w:p>
    <w:p w:rsidR="00E636A5" w:rsidRPr="00FA0584" w:rsidRDefault="00FA0584" w:rsidP="00FA0584">
      <w:pPr>
        <w:pStyle w:val="ListParagraph"/>
        <w:numPr>
          <w:ilvl w:val="0"/>
          <w:numId w:val="1"/>
        </w:numPr>
        <w:spacing w:after="80"/>
        <w:jc w:val="both"/>
        <w:rPr>
          <w:sz w:val="28"/>
          <w:szCs w:val="28"/>
        </w:rPr>
      </w:pPr>
      <w:r w:rsidRPr="00FA0584">
        <w:rPr>
          <w:sz w:val="28"/>
          <w:szCs w:val="28"/>
        </w:rPr>
        <w:t>Material/unit balance: number and strength of the AI's units/resources versus the opponent's.</w:t>
      </w:r>
    </w:p>
    <w:p w:rsidR="00E636A5" w:rsidRPr="00FA0584" w:rsidRDefault="00FA0584" w:rsidP="00FA0584">
      <w:pPr>
        <w:pStyle w:val="ListParagraph"/>
        <w:numPr>
          <w:ilvl w:val="0"/>
          <w:numId w:val="1"/>
        </w:numPr>
        <w:spacing w:after="80"/>
        <w:jc w:val="both"/>
        <w:rPr>
          <w:sz w:val="28"/>
          <w:szCs w:val="28"/>
        </w:rPr>
      </w:pPr>
      <w:r w:rsidRPr="00FA0584">
        <w:rPr>
          <w:sz w:val="28"/>
          <w:szCs w:val="28"/>
        </w:rPr>
        <w:t>Positional advantage: control of strategic map locations, territory held, or map coverage.</w:t>
      </w:r>
    </w:p>
    <w:p w:rsidR="00E636A5" w:rsidRPr="00FA0584" w:rsidRDefault="00FA0584" w:rsidP="00FA0584">
      <w:pPr>
        <w:pStyle w:val="ListParagraph"/>
        <w:numPr>
          <w:ilvl w:val="0"/>
          <w:numId w:val="1"/>
        </w:numPr>
        <w:spacing w:after="80"/>
        <w:jc w:val="both"/>
        <w:rPr>
          <w:sz w:val="28"/>
          <w:szCs w:val="28"/>
        </w:rPr>
      </w:pPr>
      <w:r w:rsidRPr="00FA0584">
        <w:rPr>
          <w:sz w:val="28"/>
          <w:szCs w:val="28"/>
        </w:rPr>
        <w:t xml:space="preserve">Resource/economy </w:t>
      </w:r>
      <w:r w:rsidRPr="00FA0584">
        <w:rPr>
          <w:sz w:val="28"/>
          <w:szCs w:val="28"/>
        </w:rPr>
        <w:t>state: available resources, production capacity, or economic growth rate.</w:t>
      </w:r>
    </w:p>
    <w:p w:rsidR="00E636A5" w:rsidRPr="00FA0584" w:rsidRDefault="00FA0584" w:rsidP="00FA0584">
      <w:pPr>
        <w:pStyle w:val="ListParagraph"/>
        <w:numPr>
          <w:ilvl w:val="0"/>
          <w:numId w:val="1"/>
        </w:numPr>
        <w:spacing w:after="80"/>
        <w:jc w:val="both"/>
        <w:rPr>
          <w:sz w:val="28"/>
          <w:szCs w:val="28"/>
        </w:rPr>
      </w:pPr>
      <w:r w:rsidRPr="00FA0584">
        <w:rPr>
          <w:sz w:val="28"/>
          <w:szCs w:val="28"/>
        </w:rPr>
        <w:t>Threat and safety assessment: exposure of key units/structures to imminent attack.</w:t>
      </w:r>
    </w:p>
    <w:p w:rsidR="00E636A5" w:rsidRPr="00FA0584" w:rsidRDefault="00FA0584" w:rsidP="00FA0584">
      <w:pPr>
        <w:pStyle w:val="ListParagraph"/>
        <w:numPr>
          <w:ilvl w:val="0"/>
          <w:numId w:val="1"/>
        </w:numPr>
        <w:spacing w:after="80"/>
        <w:jc w:val="both"/>
        <w:rPr>
          <w:sz w:val="28"/>
          <w:szCs w:val="28"/>
        </w:rPr>
      </w:pPr>
      <w:r w:rsidRPr="00FA0584">
        <w:rPr>
          <w:sz w:val="28"/>
          <w:szCs w:val="28"/>
        </w:rPr>
        <w:t>Mobility/tempo: number of available follow-up actions or options, reflecting flexibility.</w:t>
      </w:r>
    </w:p>
    <w:p w:rsidR="00E636A5" w:rsidRPr="00FA0584" w:rsidRDefault="00FA0584" w:rsidP="00FA0584">
      <w:pPr>
        <w:spacing w:after="120"/>
        <w:jc w:val="both"/>
        <w:rPr>
          <w:sz w:val="28"/>
          <w:szCs w:val="28"/>
        </w:rPr>
      </w:pPr>
      <w:r w:rsidRPr="00FA0584">
        <w:rPr>
          <w:sz w:val="28"/>
          <w:szCs w:val="28"/>
        </w:rPr>
        <w:t>These fac</w:t>
      </w:r>
      <w:r w:rsidRPr="00FA0584">
        <w:rPr>
          <w:sz w:val="28"/>
          <w:szCs w:val="28"/>
        </w:rPr>
        <w:t>tors are typically combined as a weighted sum, with weights tuned (manually or via machine learning/self-play) to reflect their relative importance to winning, ensuring the function is fast to compute since it must be evaluated at many nodes.</w:t>
      </w:r>
    </w:p>
    <w:p w:rsidR="00E636A5" w:rsidRPr="00FA0584" w:rsidRDefault="00FA0584" w:rsidP="00FA0584">
      <w:pPr>
        <w:pStyle w:val="Heading2"/>
        <w:spacing w:before="200" w:after="100"/>
        <w:jc w:val="both"/>
        <w:rPr>
          <w:sz w:val="28"/>
          <w:szCs w:val="28"/>
        </w:rPr>
      </w:pPr>
      <w:r w:rsidRPr="00FA0584">
        <w:rPr>
          <w:sz w:val="28"/>
          <w:szCs w:val="28"/>
        </w:rPr>
        <w:t>v. Strategy for Balancing Optimality and Real-Time Performance</w:t>
      </w:r>
    </w:p>
    <w:p w:rsidR="00E636A5" w:rsidRPr="00FA0584" w:rsidRDefault="00FA0584" w:rsidP="00FA0584">
      <w:pPr>
        <w:spacing w:after="120"/>
        <w:jc w:val="both"/>
        <w:rPr>
          <w:sz w:val="28"/>
          <w:szCs w:val="28"/>
        </w:rPr>
      </w:pPr>
      <w:r w:rsidRPr="00FA0584">
        <w:rPr>
          <w:sz w:val="28"/>
          <w:szCs w:val="28"/>
        </w:rPr>
        <w:t>The recommended strategy is Alpha-Beta pruning combined with iterative deepening: the AI searches to a shallow depth first (guaranteeing a valid move is always ready if time runs out), then pro</w:t>
      </w:r>
      <w:r w:rsidRPr="00FA0584">
        <w:rPr>
          <w:sz w:val="28"/>
          <w:szCs w:val="28"/>
        </w:rPr>
        <w:t>gressively deepens the search, using results from shallower searches to order moves better at deeper levels (move ordering significantly boosts pruning effectiveness). This is paired with a well-tuned, fast evaluation function for cutting off search at a f</w:t>
      </w:r>
      <w:r w:rsidRPr="00FA0584">
        <w:rPr>
          <w:sz w:val="28"/>
          <w:szCs w:val="28"/>
        </w:rPr>
        <w:t xml:space="preserve">easible </w:t>
      </w:r>
      <w:proofErr w:type="gramStart"/>
      <w:r w:rsidRPr="00FA0584">
        <w:rPr>
          <w:sz w:val="28"/>
          <w:szCs w:val="28"/>
        </w:rPr>
        <w:t>depth, and</w:t>
      </w:r>
      <w:proofErr w:type="gramEnd"/>
      <w:r w:rsidRPr="00FA0584">
        <w:rPr>
          <w:sz w:val="28"/>
          <w:szCs w:val="28"/>
        </w:rPr>
        <w:t xml:space="preserve"> can be further supported by techniques such as transposition tables (caching previously evaluated states) to avoid redundant computation. This combination gives near-optimal decisions within the strict time limits demanded by real-time s</w:t>
      </w:r>
      <w:r w:rsidRPr="00FA0584">
        <w:rPr>
          <w:sz w:val="28"/>
          <w:szCs w:val="28"/>
        </w:rPr>
        <w:t>trategy gameplay, rather than insisting on full-tree optimality, which is computationally infeasible.</w:t>
      </w:r>
    </w:p>
    <w:p w:rsidR="00E636A5" w:rsidRPr="00FA0584" w:rsidRDefault="00E636A5" w:rsidP="00FA0584">
      <w:pPr>
        <w:spacing w:before="400"/>
        <w:jc w:val="both"/>
        <w:rPr>
          <w:sz w:val="28"/>
          <w:szCs w:val="28"/>
        </w:rPr>
      </w:pPr>
    </w:p>
    <w:sectPr w:rsidR="00E636A5" w:rsidRPr="00FA05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altName w:val="Sylfaen"/>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D560D"/>
    <w:multiLevelType w:val="hybridMultilevel"/>
    <w:tmpl w:val="DEB07FDA"/>
    <w:lvl w:ilvl="0" w:tplc="3800D5E6">
      <w:start w:val="1"/>
      <w:numFmt w:val="bullet"/>
      <w:lvlText w:val="●"/>
      <w:lvlJc w:val="left"/>
      <w:pPr>
        <w:ind w:left="720" w:hanging="360"/>
      </w:pPr>
    </w:lvl>
    <w:lvl w:ilvl="1" w:tplc="770A3CE4">
      <w:start w:val="1"/>
      <w:numFmt w:val="bullet"/>
      <w:lvlText w:val="○"/>
      <w:lvlJc w:val="left"/>
      <w:pPr>
        <w:ind w:left="1440" w:hanging="360"/>
      </w:pPr>
    </w:lvl>
    <w:lvl w:ilvl="2" w:tplc="5CFEEE26">
      <w:start w:val="1"/>
      <w:numFmt w:val="bullet"/>
      <w:lvlText w:val="■"/>
      <w:lvlJc w:val="left"/>
      <w:pPr>
        <w:ind w:left="2160" w:hanging="360"/>
      </w:pPr>
    </w:lvl>
    <w:lvl w:ilvl="3" w:tplc="E9843370">
      <w:start w:val="1"/>
      <w:numFmt w:val="bullet"/>
      <w:lvlText w:val="●"/>
      <w:lvlJc w:val="left"/>
      <w:pPr>
        <w:ind w:left="2880" w:hanging="360"/>
      </w:pPr>
    </w:lvl>
    <w:lvl w:ilvl="4" w:tplc="A8A0950C">
      <w:start w:val="1"/>
      <w:numFmt w:val="bullet"/>
      <w:lvlText w:val="○"/>
      <w:lvlJc w:val="left"/>
      <w:pPr>
        <w:ind w:left="3600" w:hanging="360"/>
      </w:pPr>
    </w:lvl>
    <w:lvl w:ilvl="5" w:tplc="88140A9C">
      <w:start w:val="1"/>
      <w:numFmt w:val="bullet"/>
      <w:lvlText w:val="■"/>
      <w:lvlJc w:val="left"/>
      <w:pPr>
        <w:ind w:left="4320" w:hanging="360"/>
      </w:pPr>
    </w:lvl>
    <w:lvl w:ilvl="6" w:tplc="770A3D08">
      <w:start w:val="1"/>
      <w:numFmt w:val="bullet"/>
      <w:lvlText w:val="●"/>
      <w:lvlJc w:val="left"/>
      <w:pPr>
        <w:ind w:left="5040" w:hanging="360"/>
      </w:pPr>
    </w:lvl>
    <w:lvl w:ilvl="7" w:tplc="EF1E00AC">
      <w:start w:val="1"/>
      <w:numFmt w:val="bullet"/>
      <w:lvlText w:val="●"/>
      <w:lvlJc w:val="left"/>
      <w:pPr>
        <w:ind w:left="5760" w:hanging="360"/>
      </w:pPr>
    </w:lvl>
    <w:lvl w:ilvl="8" w:tplc="350EB612">
      <w:start w:val="1"/>
      <w:numFmt w:val="bullet"/>
      <w:lvlText w:val="●"/>
      <w:lvlJc w:val="left"/>
      <w:pPr>
        <w:ind w:left="6480" w:hanging="360"/>
      </w:pPr>
    </w:lvl>
  </w:abstractNum>
  <w:abstractNum w:abstractNumId="5"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6A5"/>
    <w:rsid w:val="00E636A5"/>
    <w:rsid w:val="00FA0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503B1A7"/>
  <w15:docId w15:val="{AD8A9A8C-EC75-4B8C-9214-F7109FB5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qFormat/>
    <w:rsid w:val="00FA0584"/>
    <w:rPr>
      <w:rFonts w:ascii="Helvetica" w:hAnsi="Helvetica"/>
      <w:color w:val="000000"/>
      <w:sz w:val="15"/>
      <w:szCs w:val="15"/>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3947</Words>
  <Characters>22503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2026-08-08T04:02:00Z</dcterms:created>
  <dcterms:modified xsi:type="dcterms:W3CDTF">2026-08-08T04:02:00Z</dcterms:modified>
</cp:coreProperties>
</file>