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8F1A" w14:textId="4CE835C8" w:rsidR="002F2503" w:rsidRPr="00985F5C" w:rsidRDefault="002F2503" w:rsidP="00985F5C">
      <w:pPr>
        <w:pStyle w:val="Heading1"/>
        <w:jc w:val="center"/>
        <w:rPr>
          <w:b/>
          <w:bCs/>
          <w:sz w:val="64"/>
          <w:szCs w:val="64"/>
        </w:rPr>
      </w:pPr>
      <w:proofErr w:type="spellStart"/>
      <w:r w:rsidRPr="00985F5C">
        <w:rPr>
          <w:b/>
          <w:bCs/>
          <w:sz w:val="64"/>
          <w:szCs w:val="64"/>
        </w:rPr>
        <w:t>Cyclistic</w:t>
      </w:r>
      <w:proofErr w:type="spellEnd"/>
      <w:r w:rsidRPr="00985F5C">
        <w:rPr>
          <w:b/>
          <w:bCs/>
          <w:sz w:val="64"/>
          <w:szCs w:val="64"/>
        </w:rPr>
        <w:t xml:space="preserve"> Bike</w:t>
      </w:r>
      <w:r w:rsidR="004346DA">
        <w:rPr>
          <w:b/>
          <w:bCs/>
          <w:sz w:val="64"/>
          <w:szCs w:val="64"/>
        </w:rPr>
        <w:t>-</w:t>
      </w:r>
      <w:r w:rsidRPr="00985F5C">
        <w:rPr>
          <w:b/>
          <w:bCs/>
          <w:sz w:val="64"/>
          <w:szCs w:val="64"/>
        </w:rPr>
        <w:t xml:space="preserve">Share </w:t>
      </w:r>
      <w:r w:rsidR="00985F5C" w:rsidRPr="00985F5C">
        <w:rPr>
          <w:b/>
          <w:bCs/>
          <w:sz w:val="64"/>
          <w:szCs w:val="64"/>
        </w:rPr>
        <w:t>Case Study</w:t>
      </w:r>
    </w:p>
    <w:p w14:paraId="1CF182AB" w14:textId="3306F1B6" w:rsidR="002F2503" w:rsidRDefault="002F2503" w:rsidP="002F2503">
      <w:pPr>
        <w:pStyle w:val="Heading1"/>
        <w:jc w:val="center"/>
      </w:pPr>
      <w:r>
        <w:t>Google Data Analytics Professional Certificate</w:t>
      </w:r>
      <w:r>
        <w:br/>
        <w:t>Capstone Project</w:t>
      </w:r>
    </w:p>
    <w:p w14:paraId="6C9F6619" w14:textId="77777777" w:rsidR="002F2503" w:rsidRPr="002F2503" w:rsidRDefault="002F2503" w:rsidP="00985F5C">
      <w:pPr>
        <w:jc w:val="right"/>
      </w:pPr>
    </w:p>
    <w:p w14:paraId="1DBC27C7" w14:textId="7B24F3C7" w:rsidR="002F2503" w:rsidRPr="002F2503" w:rsidRDefault="002F2503" w:rsidP="00985F5C">
      <w:pPr>
        <w:pStyle w:val="Heading2"/>
        <w:jc w:val="right"/>
      </w:pPr>
      <w:r>
        <w:t>Author: Karri Lekha</w:t>
      </w:r>
      <w:r>
        <w:br/>
        <w:t>Date: 26 July 2026</w:t>
      </w:r>
    </w:p>
    <w:p w14:paraId="1E9A86DD" w14:textId="1E49D26E" w:rsidR="002F2503" w:rsidRPr="00402B9D" w:rsidRDefault="002F2503" w:rsidP="002F2503">
      <w:pPr>
        <w:rPr>
          <w:sz w:val="60"/>
          <w:szCs w:val="60"/>
        </w:rPr>
      </w:pPr>
    </w:p>
    <w:p w14:paraId="6E3A4A97" w14:textId="20B84E63" w:rsidR="002F2503" w:rsidRPr="004346DA" w:rsidRDefault="002F2503" w:rsidP="004346DA">
      <w:pPr>
        <w:pStyle w:val="Heading1"/>
        <w:rPr>
          <w:b/>
          <w:bCs/>
        </w:rPr>
      </w:pPr>
      <w:r w:rsidRPr="004346DA">
        <w:rPr>
          <w:b/>
          <w:bCs/>
        </w:rPr>
        <w:t>A</w:t>
      </w:r>
      <w:r w:rsidR="00985F5C" w:rsidRPr="004346DA">
        <w:rPr>
          <w:b/>
          <w:bCs/>
        </w:rPr>
        <w:t>SK</w:t>
      </w:r>
    </w:p>
    <w:p w14:paraId="16F19C0B" w14:textId="1FC82170" w:rsidR="00402B9D" w:rsidRPr="004346DA" w:rsidRDefault="00402B9D" w:rsidP="004346DA">
      <w:pPr>
        <w:pStyle w:val="Heading2"/>
        <w:rPr>
          <w:b/>
          <w:bCs/>
        </w:rPr>
      </w:pPr>
      <w:r w:rsidRPr="004346DA">
        <w:rPr>
          <w:b/>
          <w:bCs/>
        </w:rPr>
        <w:t>Business Task</w:t>
      </w:r>
    </w:p>
    <w:p w14:paraId="4DC39D36" w14:textId="53CBAD9D" w:rsidR="00402B9D" w:rsidRDefault="00402B9D" w:rsidP="00402B9D">
      <w:pPr>
        <w:rPr>
          <w:rFonts w:ascii="Aptos" w:hAnsi="Aptos"/>
          <w:sz w:val="30"/>
          <w:szCs w:val="30"/>
        </w:rPr>
      </w:pPr>
      <w:proofErr w:type="spellStart"/>
      <w:r w:rsidRPr="00402B9D">
        <w:rPr>
          <w:rFonts w:ascii="Aptos" w:hAnsi="Aptos"/>
          <w:sz w:val="30"/>
          <w:szCs w:val="30"/>
        </w:rPr>
        <w:t>Analyze</w:t>
      </w:r>
      <w:proofErr w:type="spellEnd"/>
      <w:r w:rsidRPr="00402B9D">
        <w:rPr>
          <w:rFonts w:ascii="Aptos" w:hAnsi="Aptos"/>
          <w:sz w:val="30"/>
          <w:szCs w:val="30"/>
        </w:rPr>
        <w:t xml:space="preserve"> how annual members and casual riders use </w:t>
      </w:r>
      <w:proofErr w:type="spellStart"/>
      <w:r w:rsidRPr="00402B9D">
        <w:rPr>
          <w:rFonts w:ascii="Aptos" w:hAnsi="Aptos"/>
          <w:sz w:val="30"/>
          <w:szCs w:val="30"/>
        </w:rPr>
        <w:t>Cyclistic</w:t>
      </w:r>
      <w:proofErr w:type="spellEnd"/>
      <w:r w:rsidRPr="00402B9D">
        <w:rPr>
          <w:rFonts w:ascii="Aptos" w:hAnsi="Aptos"/>
          <w:sz w:val="30"/>
          <w:szCs w:val="30"/>
        </w:rPr>
        <w:t xml:space="preserve"> bikes differently and provide data-driven recommendations to help convert casual riders into annual members.</w:t>
      </w:r>
    </w:p>
    <w:p w14:paraId="0F93D6B2" w14:textId="77777777" w:rsidR="00AB2007" w:rsidRPr="00402B9D" w:rsidRDefault="00AB2007" w:rsidP="00402B9D"/>
    <w:p w14:paraId="55B97736" w14:textId="77777777" w:rsidR="00402B9D" w:rsidRPr="004346DA" w:rsidRDefault="00402B9D" w:rsidP="00402B9D">
      <w:pPr>
        <w:pStyle w:val="Heading3"/>
        <w:rPr>
          <w:rFonts w:eastAsia="Times New Roman"/>
          <w:b/>
          <w:bCs/>
          <w:sz w:val="32"/>
          <w:szCs w:val="32"/>
        </w:rPr>
      </w:pPr>
      <w:r w:rsidRPr="004346DA">
        <w:rPr>
          <w:rFonts w:eastAsia="Times New Roman"/>
          <w:b/>
          <w:bCs/>
          <w:sz w:val="32"/>
          <w:szCs w:val="32"/>
        </w:rPr>
        <w:t>Business Objective</w:t>
      </w:r>
    </w:p>
    <w:p w14:paraId="471F2B8F" w14:textId="77777777" w:rsidR="00402B9D" w:rsidRDefault="00402B9D" w:rsidP="00402B9D">
      <w:pPr>
        <w:pStyle w:val="NormalWeb"/>
        <w:rPr>
          <w:rFonts w:ascii="Aptos" w:hAnsi="Aptos"/>
          <w:sz w:val="30"/>
          <w:szCs w:val="30"/>
        </w:rPr>
      </w:pPr>
      <w:r w:rsidRPr="00402B9D">
        <w:rPr>
          <w:rFonts w:ascii="Aptos" w:hAnsi="Aptos"/>
          <w:sz w:val="30"/>
          <w:szCs w:val="30"/>
        </w:rPr>
        <w:t xml:space="preserve">The objective of this analysis is to identify differences in riding </w:t>
      </w:r>
      <w:proofErr w:type="spellStart"/>
      <w:r w:rsidRPr="00402B9D">
        <w:rPr>
          <w:rFonts w:ascii="Aptos" w:hAnsi="Aptos"/>
          <w:sz w:val="30"/>
          <w:szCs w:val="30"/>
        </w:rPr>
        <w:t>behavior</w:t>
      </w:r>
      <w:proofErr w:type="spellEnd"/>
      <w:r w:rsidRPr="00402B9D">
        <w:rPr>
          <w:rFonts w:ascii="Aptos" w:hAnsi="Aptos"/>
          <w:sz w:val="30"/>
          <w:szCs w:val="30"/>
        </w:rPr>
        <w:t xml:space="preserve"> between casual riders and annual members. The insights will help the marketing team develop strategies to encourage more casual riders to purchase annual memberships.</w:t>
      </w:r>
    </w:p>
    <w:p w14:paraId="5D7FBC6B" w14:textId="77777777" w:rsidR="00AB2007" w:rsidRDefault="00AB2007" w:rsidP="00402B9D">
      <w:pPr>
        <w:pStyle w:val="NormalWeb"/>
        <w:rPr>
          <w:rFonts w:ascii="Aptos" w:hAnsi="Aptos"/>
          <w:sz w:val="30"/>
          <w:szCs w:val="30"/>
        </w:rPr>
      </w:pPr>
    </w:p>
    <w:p w14:paraId="7FAF6A43" w14:textId="51900C4C" w:rsidR="00AB2007" w:rsidRPr="004346DA" w:rsidRDefault="00AB2007" w:rsidP="004346DA">
      <w:pPr>
        <w:pStyle w:val="Heading2"/>
        <w:rPr>
          <w:rFonts w:eastAsia="Times New Roman"/>
          <w:b/>
          <w:bCs/>
        </w:rPr>
      </w:pPr>
      <w:r w:rsidRPr="004346DA">
        <w:rPr>
          <w:rFonts w:eastAsia="Times New Roman"/>
          <w:b/>
          <w:bCs/>
        </w:rPr>
        <w:lastRenderedPageBreak/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5891"/>
      </w:tblGrid>
      <w:tr w:rsidR="00AB2007" w:rsidRPr="00AB2007" w14:paraId="3E367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0BCC6" w14:textId="77777777" w:rsidR="00AB2007" w:rsidRPr="00AB2007" w:rsidRDefault="00AB2007" w:rsidP="00AB2007">
            <w:pPr>
              <w:rPr>
                <w:b/>
                <w:bCs/>
                <w:sz w:val="30"/>
                <w:szCs w:val="30"/>
              </w:rPr>
            </w:pPr>
            <w:r w:rsidRPr="00AB2007">
              <w:rPr>
                <w:b/>
                <w:bCs/>
                <w:sz w:val="30"/>
                <w:szCs w:val="30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1A6FCA1" w14:textId="77777777" w:rsidR="00AB2007" w:rsidRPr="00AB2007" w:rsidRDefault="00AB2007" w:rsidP="00AB2007">
            <w:pPr>
              <w:rPr>
                <w:b/>
                <w:bCs/>
                <w:sz w:val="30"/>
                <w:szCs w:val="30"/>
              </w:rPr>
            </w:pPr>
            <w:r w:rsidRPr="00AB2007">
              <w:rPr>
                <w:b/>
                <w:bCs/>
                <w:sz w:val="30"/>
                <w:szCs w:val="30"/>
              </w:rPr>
              <w:t>Role</w:t>
            </w:r>
          </w:p>
        </w:tc>
      </w:tr>
      <w:tr w:rsidR="00AB2007" w:rsidRPr="00AB2007" w14:paraId="3DB9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2AE1" w14:textId="77777777" w:rsidR="00AB2007" w:rsidRPr="00AB2007" w:rsidRDefault="00AB2007" w:rsidP="00AB2007">
            <w:pPr>
              <w:rPr>
                <w:sz w:val="30"/>
                <w:szCs w:val="30"/>
              </w:rPr>
            </w:pPr>
            <w:proofErr w:type="spellStart"/>
            <w:r w:rsidRPr="00AB2007">
              <w:rPr>
                <w:sz w:val="30"/>
                <w:szCs w:val="30"/>
              </w:rPr>
              <w:t>Cyclistic</w:t>
            </w:r>
            <w:proofErr w:type="spellEnd"/>
            <w:r w:rsidRPr="00AB2007">
              <w:rPr>
                <w:sz w:val="30"/>
                <w:szCs w:val="30"/>
              </w:rPr>
              <w:t xml:space="preserve"> Executive Team</w:t>
            </w:r>
          </w:p>
        </w:tc>
        <w:tc>
          <w:tcPr>
            <w:tcW w:w="0" w:type="auto"/>
            <w:vAlign w:val="center"/>
            <w:hideMark/>
          </w:tcPr>
          <w:p w14:paraId="6079DA52" w14:textId="77777777" w:rsidR="00AB2007" w:rsidRPr="00AB2007" w:rsidRDefault="00AB2007" w:rsidP="00AB2007">
            <w:pPr>
              <w:rPr>
                <w:sz w:val="30"/>
                <w:szCs w:val="30"/>
              </w:rPr>
            </w:pPr>
            <w:r w:rsidRPr="00AB2007">
              <w:rPr>
                <w:sz w:val="30"/>
                <w:szCs w:val="30"/>
              </w:rPr>
              <w:t>Makes strategic business decisions</w:t>
            </w:r>
          </w:p>
        </w:tc>
      </w:tr>
      <w:tr w:rsidR="00AB2007" w:rsidRPr="00AB2007" w14:paraId="58F6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2A3D" w14:textId="77777777" w:rsidR="00AB2007" w:rsidRPr="00AB2007" w:rsidRDefault="00AB2007" w:rsidP="00AB2007">
            <w:pPr>
              <w:rPr>
                <w:sz w:val="30"/>
                <w:szCs w:val="30"/>
              </w:rPr>
            </w:pPr>
            <w:r w:rsidRPr="00AB2007">
              <w:rPr>
                <w:sz w:val="30"/>
                <w:szCs w:val="30"/>
              </w:rPr>
              <w:t>Director of Marketing</w:t>
            </w:r>
          </w:p>
        </w:tc>
        <w:tc>
          <w:tcPr>
            <w:tcW w:w="0" w:type="auto"/>
            <w:vAlign w:val="center"/>
            <w:hideMark/>
          </w:tcPr>
          <w:p w14:paraId="61AA2FBD" w14:textId="77777777" w:rsidR="00AB2007" w:rsidRPr="00AB2007" w:rsidRDefault="00AB2007" w:rsidP="00AB2007">
            <w:pPr>
              <w:rPr>
                <w:sz w:val="30"/>
                <w:szCs w:val="30"/>
              </w:rPr>
            </w:pPr>
            <w:r w:rsidRPr="00AB2007">
              <w:rPr>
                <w:sz w:val="30"/>
                <w:szCs w:val="30"/>
              </w:rPr>
              <w:t>Oversees marketing campaigns</w:t>
            </w:r>
          </w:p>
        </w:tc>
      </w:tr>
      <w:tr w:rsidR="00AB2007" w:rsidRPr="00AB2007" w14:paraId="3DBB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0A99" w14:textId="77777777" w:rsidR="00AB2007" w:rsidRPr="00AB2007" w:rsidRDefault="00AB2007" w:rsidP="00AB2007">
            <w:pPr>
              <w:rPr>
                <w:rFonts w:ascii="Aptos" w:hAnsi="Aptos"/>
                <w:sz w:val="30"/>
                <w:szCs w:val="30"/>
              </w:rPr>
            </w:pPr>
            <w:r w:rsidRPr="00AB2007">
              <w:rPr>
                <w:rFonts w:ascii="Aptos" w:hAnsi="Aptos"/>
                <w:sz w:val="30"/>
                <w:szCs w:val="30"/>
              </w:rPr>
              <w:t>Marketing Analytics Team</w:t>
            </w:r>
          </w:p>
        </w:tc>
        <w:tc>
          <w:tcPr>
            <w:tcW w:w="0" w:type="auto"/>
            <w:vAlign w:val="center"/>
            <w:hideMark/>
          </w:tcPr>
          <w:p w14:paraId="34D07F9A" w14:textId="77777777" w:rsidR="00AB2007" w:rsidRPr="00AB2007" w:rsidRDefault="00AB2007" w:rsidP="00AB2007">
            <w:pPr>
              <w:rPr>
                <w:rFonts w:ascii="Aptos" w:hAnsi="Aptos"/>
                <w:sz w:val="30"/>
                <w:szCs w:val="30"/>
              </w:rPr>
            </w:pPr>
            <w:r w:rsidRPr="00AB2007">
              <w:rPr>
                <w:rFonts w:ascii="Aptos" w:hAnsi="Aptos"/>
                <w:sz w:val="30"/>
                <w:szCs w:val="30"/>
              </w:rPr>
              <w:t>Uses data insights to improve marketing strategies</w:t>
            </w:r>
          </w:p>
        </w:tc>
      </w:tr>
      <w:tr w:rsidR="00AB2007" w:rsidRPr="00AB2007" w14:paraId="49AA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5E2D" w14:textId="77777777" w:rsidR="00AB2007" w:rsidRPr="00AB2007" w:rsidRDefault="00AB2007" w:rsidP="00AB2007">
            <w:pPr>
              <w:rPr>
                <w:rFonts w:ascii="Aptos" w:hAnsi="Aptos"/>
                <w:sz w:val="30"/>
                <w:szCs w:val="30"/>
              </w:rPr>
            </w:pPr>
            <w:r w:rsidRPr="00AB2007">
              <w:rPr>
                <w:rFonts w:ascii="Aptos" w:hAnsi="Aptos"/>
                <w:sz w:val="30"/>
                <w:szCs w:val="30"/>
              </w:rPr>
              <w:t>Casual Riders</w:t>
            </w:r>
          </w:p>
        </w:tc>
        <w:tc>
          <w:tcPr>
            <w:tcW w:w="0" w:type="auto"/>
            <w:vAlign w:val="center"/>
            <w:hideMark/>
          </w:tcPr>
          <w:p w14:paraId="6322D09E" w14:textId="77777777" w:rsidR="00AB2007" w:rsidRPr="00AB2007" w:rsidRDefault="00AB2007" w:rsidP="00AB2007">
            <w:pPr>
              <w:rPr>
                <w:rFonts w:ascii="Aptos" w:hAnsi="Aptos"/>
                <w:sz w:val="30"/>
                <w:szCs w:val="30"/>
              </w:rPr>
            </w:pPr>
            <w:r w:rsidRPr="00AB2007">
              <w:rPr>
                <w:rFonts w:ascii="Aptos" w:hAnsi="Aptos"/>
                <w:sz w:val="30"/>
                <w:szCs w:val="30"/>
              </w:rPr>
              <w:t>Target customers for membership conversion</w:t>
            </w:r>
          </w:p>
        </w:tc>
      </w:tr>
      <w:tr w:rsidR="00AB2007" w:rsidRPr="00AB2007" w14:paraId="4A122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F18A" w14:textId="77777777" w:rsidR="00AB2007" w:rsidRPr="00AB2007" w:rsidRDefault="00AB2007" w:rsidP="00AB2007">
            <w:pPr>
              <w:rPr>
                <w:rFonts w:ascii="Aptos" w:hAnsi="Aptos"/>
                <w:sz w:val="30"/>
                <w:szCs w:val="30"/>
              </w:rPr>
            </w:pPr>
            <w:r w:rsidRPr="00AB2007">
              <w:rPr>
                <w:rFonts w:ascii="Aptos" w:hAnsi="Aptos"/>
                <w:sz w:val="30"/>
                <w:szCs w:val="30"/>
              </w:rPr>
              <w:t>Annual Members</w:t>
            </w:r>
          </w:p>
        </w:tc>
        <w:tc>
          <w:tcPr>
            <w:tcW w:w="0" w:type="auto"/>
            <w:vAlign w:val="center"/>
            <w:hideMark/>
          </w:tcPr>
          <w:p w14:paraId="059BEE50" w14:textId="77777777" w:rsidR="00AB2007" w:rsidRPr="00AB2007" w:rsidRDefault="00AB2007" w:rsidP="00AB2007">
            <w:pPr>
              <w:rPr>
                <w:rFonts w:ascii="Aptos" w:hAnsi="Aptos"/>
                <w:sz w:val="30"/>
                <w:szCs w:val="30"/>
              </w:rPr>
            </w:pPr>
            <w:r w:rsidRPr="00AB2007">
              <w:rPr>
                <w:rFonts w:ascii="Aptos" w:hAnsi="Aptos"/>
                <w:sz w:val="30"/>
                <w:szCs w:val="30"/>
              </w:rPr>
              <w:t>Existing loyal customers</w:t>
            </w:r>
          </w:p>
        </w:tc>
      </w:tr>
    </w:tbl>
    <w:p w14:paraId="61E44E7A" w14:textId="77777777" w:rsidR="00AB2007" w:rsidRDefault="00AB2007" w:rsidP="00AB2007"/>
    <w:p w14:paraId="4E00478A" w14:textId="086C33CF" w:rsidR="00402B9D" w:rsidRPr="004346DA" w:rsidRDefault="00AB2007" w:rsidP="00AB2007">
      <w:pPr>
        <w:pStyle w:val="Heading3"/>
        <w:rPr>
          <w:b/>
          <w:bCs/>
          <w:sz w:val="32"/>
          <w:szCs w:val="32"/>
        </w:rPr>
      </w:pPr>
      <w:r w:rsidRPr="004346DA">
        <w:rPr>
          <w:b/>
          <w:bCs/>
          <w:sz w:val="32"/>
          <w:szCs w:val="32"/>
        </w:rPr>
        <w:t>Key Business Questions</w:t>
      </w:r>
    </w:p>
    <w:p w14:paraId="74B87234" w14:textId="32B7E788" w:rsidR="00AB2007" w:rsidRPr="00AB2007" w:rsidRDefault="00AB2007" w:rsidP="00AB2007">
      <w:pPr>
        <w:pStyle w:val="ListParagraph"/>
        <w:numPr>
          <w:ilvl w:val="0"/>
          <w:numId w:val="2"/>
        </w:num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 xml:space="preserve">How do annual members and casual riders use </w:t>
      </w:r>
      <w:proofErr w:type="spellStart"/>
      <w:r w:rsidRPr="00AB2007">
        <w:rPr>
          <w:rFonts w:ascii="Aptos" w:hAnsi="Aptos"/>
          <w:sz w:val="30"/>
          <w:szCs w:val="30"/>
        </w:rPr>
        <w:t>Cyclistic</w:t>
      </w:r>
      <w:proofErr w:type="spellEnd"/>
      <w:r w:rsidRPr="00AB2007">
        <w:rPr>
          <w:rFonts w:ascii="Aptos" w:hAnsi="Aptos"/>
          <w:sz w:val="30"/>
          <w:szCs w:val="30"/>
        </w:rPr>
        <w:t xml:space="preserve"> bikes differently? </w:t>
      </w:r>
    </w:p>
    <w:p w14:paraId="6302182B" w14:textId="0517A26F" w:rsidR="00AB2007" w:rsidRPr="00AB2007" w:rsidRDefault="00AB2007" w:rsidP="00AB2007">
      <w:pPr>
        <w:pStyle w:val="ListParagraph"/>
        <w:numPr>
          <w:ilvl w:val="0"/>
          <w:numId w:val="2"/>
        </w:num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 xml:space="preserve">Why would casual riders purchase annual memberships? </w:t>
      </w:r>
    </w:p>
    <w:p w14:paraId="6D0FA2F1" w14:textId="2F560F0D" w:rsidR="00AB2007" w:rsidRDefault="00AB2007" w:rsidP="00AB2007">
      <w:pPr>
        <w:pStyle w:val="ListParagraph"/>
        <w:numPr>
          <w:ilvl w:val="0"/>
          <w:numId w:val="2"/>
        </w:num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 xml:space="preserve">How can </w:t>
      </w:r>
      <w:proofErr w:type="spellStart"/>
      <w:r w:rsidRPr="00AB2007">
        <w:rPr>
          <w:rFonts w:ascii="Aptos" w:hAnsi="Aptos"/>
          <w:sz w:val="30"/>
          <w:szCs w:val="30"/>
        </w:rPr>
        <w:t>Cyclistic</w:t>
      </w:r>
      <w:proofErr w:type="spellEnd"/>
      <w:r w:rsidRPr="00AB2007">
        <w:rPr>
          <w:rFonts w:ascii="Aptos" w:hAnsi="Aptos"/>
          <w:sz w:val="30"/>
          <w:szCs w:val="30"/>
        </w:rPr>
        <w:t xml:space="preserve"> use digital media to influence casual riders to become annual members?</w:t>
      </w:r>
    </w:p>
    <w:p w14:paraId="3192F027" w14:textId="6C475E8C" w:rsidR="00AB2007" w:rsidRDefault="00AB2007" w:rsidP="00AB2007">
      <w:pPr>
        <w:rPr>
          <w:rFonts w:ascii="Aptos" w:hAnsi="Aptos"/>
          <w:sz w:val="30"/>
          <w:szCs w:val="30"/>
        </w:rPr>
      </w:pPr>
    </w:p>
    <w:p w14:paraId="584BF23B" w14:textId="077E89CB" w:rsidR="00AB2007" w:rsidRPr="004346DA" w:rsidRDefault="00AB2007" w:rsidP="00AB2007">
      <w:pPr>
        <w:pStyle w:val="Heading3"/>
        <w:rPr>
          <w:b/>
          <w:bCs/>
          <w:sz w:val="32"/>
          <w:szCs w:val="32"/>
        </w:rPr>
      </w:pPr>
      <w:r w:rsidRPr="004346DA">
        <w:rPr>
          <w:b/>
          <w:bCs/>
          <w:sz w:val="32"/>
          <w:szCs w:val="32"/>
        </w:rPr>
        <w:t>Success Criteria</w:t>
      </w:r>
    </w:p>
    <w:p w14:paraId="7BE035EF" w14:textId="77777777" w:rsidR="00AB2007" w:rsidRPr="00AB2007" w:rsidRDefault="00AB2007" w:rsidP="00AB2007">
      <w:p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>This project will be successful if it:</w:t>
      </w:r>
    </w:p>
    <w:p w14:paraId="63821C37" w14:textId="77777777" w:rsidR="00AB2007" w:rsidRPr="00AB2007" w:rsidRDefault="00AB2007" w:rsidP="00AB2007">
      <w:pPr>
        <w:numPr>
          <w:ilvl w:val="0"/>
          <w:numId w:val="4"/>
        </w:num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 xml:space="preserve">Identifies key </w:t>
      </w:r>
      <w:proofErr w:type="spellStart"/>
      <w:r w:rsidRPr="00AB2007">
        <w:rPr>
          <w:rFonts w:ascii="Aptos" w:hAnsi="Aptos"/>
          <w:sz w:val="30"/>
          <w:szCs w:val="30"/>
        </w:rPr>
        <w:t>behavioral</w:t>
      </w:r>
      <w:proofErr w:type="spellEnd"/>
      <w:r w:rsidRPr="00AB2007">
        <w:rPr>
          <w:rFonts w:ascii="Aptos" w:hAnsi="Aptos"/>
          <w:sz w:val="30"/>
          <w:szCs w:val="30"/>
        </w:rPr>
        <w:t xml:space="preserve"> differences between casual riders and annual members. </w:t>
      </w:r>
    </w:p>
    <w:p w14:paraId="118156B4" w14:textId="77777777" w:rsidR="00AB2007" w:rsidRPr="00AB2007" w:rsidRDefault="00AB2007" w:rsidP="00AB2007">
      <w:pPr>
        <w:numPr>
          <w:ilvl w:val="0"/>
          <w:numId w:val="4"/>
        </w:num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 xml:space="preserve">Supports findings with data analysis and visualizations. </w:t>
      </w:r>
    </w:p>
    <w:p w14:paraId="29E8005F" w14:textId="77777777" w:rsidR="00AB2007" w:rsidRPr="00AB2007" w:rsidRDefault="00AB2007" w:rsidP="00AB2007">
      <w:pPr>
        <w:numPr>
          <w:ilvl w:val="0"/>
          <w:numId w:val="4"/>
        </w:num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 xml:space="preserve">Provides practical, data-driven recommendations. </w:t>
      </w:r>
    </w:p>
    <w:p w14:paraId="4956CC08" w14:textId="77777777" w:rsidR="00985F5C" w:rsidRDefault="00AB2007" w:rsidP="00985F5C">
      <w:pPr>
        <w:numPr>
          <w:ilvl w:val="0"/>
          <w:numId w:val="4"/>
        </w:numPr>
        <w:rPr>
          <w:rFonts w:ascii="Aptos" w:hAnsi="Aptos"/>
          <w:sz w:val="30"/>
          <w:szCs w:val="30"/>
        </w:rPr>
      </w:pPr>
      <w:r w:rsidRPr="00AB2007">
        <w:rPr>
          <w:rFonts w:ascii="Aptos" w:hAnsi="Aptos"/>
          <w:sz w:val="30"/>
          <w:szCs w:val="30"/>
        </w:rPr>
        <w:t>Helps the marketing team make informed business decisions.</w:t>
      </w:r>
    </w:p>
    <w:p w14:paraId="27EC2C13" w14:textId="340AC837" w:rsidR="00AB2007" w:rsidRPr="004346DA" w:rsidRDefault="007D1391" w:rsidP="004346DA">
      <w:pPr>
        <w:pStyle w:val="Heading1"/>
        <w:rPr>
          <w:rFonts w:ascii="Aptos" w:hAnsi="Aptos"/>
          <w:b/>
          <w:bCs/>
        </w:rPr>
      </w:pPr>
      <w:r w:rsidRPr="004346DA">
        <w:rPr>
          <w:b/>
          <w:bCs/>
        </w:rPr>
        <w:lastRenderedPageBreak/>
        <w:t>PREPARE</w:t>
      </w:r>
    </w:p>
    <w:p w14:paraId="5A86BC26" w14:textId="77777777" w:rsidR="007D1391" w:rsidRPr="004346DA" w:rsidRDefault="007D1391" w:rsidP="004346DA">
      <w:pPr>
        <w:pStyle w:val="Heading2"/>
        <w:rPr>
          <w:b/>
          <w:bCs/>
        </w:rPr>
      </w:pPr>
      <w:r w:rsidRPr="004346DA">
        <w:rPr>
          <w:b/>
          <w:bCs/>
        </w:rPr>
        <w:t>Data Source</w:t>
      </w:r>
    </w:p>
    <w:p w14:paraId="54829897" w14:textId="033BF98E" w:rsidR="007D1391" w:rsidRDefault="007D1391" w:rsidP="007D1391">
      <w:pPr>
        <w:rPr>
          <w:sz w:val="30"/>
          <w:szCs w:val="30"/>
        </w:rPr>
      </w:pPr>
      <w:r w:rsidRPr="007D1391">
        <w:rPr>
          <w:sz w:val="30"/>
          <w:szCs w:val="30"/>
        </w:rPr>
        <w:t xml:space="preserve">The dataset used for this project is the </w:t>
      </w:r>
      <w:proofErr w:type="spellStart"/>
      <w:r w:rsidRPr="007D1391">
        <w:rPr>
          <w:sz w:val="30"/>
          <w:szCs w:val="30"/>
        </w:rPr>
        <w:t>Cyclistic</w:t>
      </w:r>
      <w:proofErr w:type="spellEnd"/>
      <w:r w:rsidRPr="007D1391">
        <w:rPr>
          <w:sz w:val="30"/>
          <w:szCs w:val="30"/>
        </w:rPr>
        <w:t xml:space="preserve"> Bike-Share Ride Data, based on publicly available Divvy bike-share trip data from Chicago. The data contains historical ride information, including ride duration, bike type, start and end stations, timestamps, and rider type (casual or member).</w:t>
      </w:r>
    </w:p>
    <w:p w14:paraId="35C0C6B3" w14:textId="77777777" w:rsidR="00AF2E66" w:rsidRDefault="00AF2E66" w:rsidP="007D1391">
      <w:pPr>
        <w:rPr>
          <w:sz w:val="30"/>
          <w:szCs w:val="30"/>
        </w:rPr>
      </w:pPr>
    </w:p>
    <w:p w14:paraId="05E28767" w14:textId="77777777" w:rsidR="00AF2E66" w:rsidRPr="00AF2E66" w:rsidRDefault="00AF2E66" w:rsidP="00AF2E66">
      <w:pPr>
        <w:pStyle w:val="Heading2"/>
        <w:rPr>
          <w:b/>
          <w:bCs/>
        </w:rPr>
      </w:pPr>
      <w:r w:rsidRPr="00AF2E66">
        <w:rPr>
          <w:b/>
          <w:bCs/>
        </w:rPr>
        <w:t>Dataset License</w:t>
      </w:r>
    </w:p>
    <w:p w14:paraId="5E7138D5" w14:textId="77777777" w:rsidR="00AF2E66" w:rsidRPr="00AF2E66" w:rsidRDefault="00AF2E66" w:rsidP="00AF2E66">
      <w:pPr>
        <w:rPr>
          <w:sz w:val="30"/>
          <w:szCs w:val="30"/>
        </w:rPr>
      </w:pPr>
      <w:r w:rsidRPr="00AF2E66">
        <w:rPr>
          <w:sz w:val="30"/>
          <w:szCs w:val="30"/>
        </w:rPr>
        <w:t>The dataset is publicly available for educational and analytical purposes and is provided under Divvy's published data usage guidelines.</w:t>
      </w:r>
    </w:p>
    <w:p w14:paraId="196D2D92" w14:textId="77777777" w:rsidR="00AF2E66" w:rsidRDefault="00AF2E66" w:rsidP="007D1391">
      <w:pPr>
        <w:rPr>
          <w:sz w:val="30"/>
          <w:szCs w:val="30"/>
        </w:rPr>
      </w:pPr>
    </w:p>
    <w:p w14:paraId="7B002244" w14:textId="2AA52AD5" w:rsidR="007D1391" w:rsidRPr="004346DA" w:rsidRDefault="007D1391" w:rsidP="007D1391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Data Storage</w:t>
      </w:r>
    </w:p>
    <w:p w14:paraId="492EC0B3" w14:textId="4F2F9146" w:rsidR="007D1391" w:rsidRDefault="007D1391" w:rsidP="007D1391">
      <w:pPr>
        <w:rPr>
          <w:rFonts w:ascii="Aptos" w:hAnsi="Aptos"/>
          <w:sz w:val="30"/>
          <w:szCs w:val="30"/>
        </w:rPr>
      </w:pPr>
      <w:r w:rsidRPr="007D1391">
        <w:rPr>
          <w:rFonts w:ascii="Aptos" w:hAnsi="Aptos"/>
          <w:sz w:val="30"/>
          <w:szCs w:val="30"/>
        </w:rPr>
        <w:t>The dataset consists of 12 monthly CSV files stored locally in the data/raw folder of the project.</w:t>
      </w:r>
    </w:p>
    <w:p w14:paraId="5E3BC410" w14:textId="77777777" w:rsidR="007D1391" w:rsidRPr="007D1391" w:rsidRDefault="007D1391" w:rsidP="007D1391">
      <w:pPr>
        <w:rPr>
          <w:rFonts w:ascii="Aptos" w:hAnsi="Aptos"/>
          <w:sz w:val="40"/>
          <w:szCs w:val="40"/>
        </w:rPr>
      </w:pPr>
    </w:p>
    <w:p w14:paraId="3FE7C8DC" w14:textId="77777777" w:rsidR="007D1391" w:rsidRPr="004346DA" w:rsidRDefault="007D1391" w:rsidP="007D1391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Data Organization</w:t>
      </w:r>
    </w:p>
    <w:p w14:paraId="0C3D38BF" w14:textId="495C97D3" w:rsidR="007D1391" w:rsidRDefault="007D1391" w:rsidP="007D1391">
      <w:pPr>
        <w:rPr>
          <w:rFonts w:ascii="Aptos" w:hAnsi="Aptos"/>
          <w:sz w:val="30"/>
          <w:szCs w:val="30"/>
        </w:rPr>
      </w:pPr>
      <w:r w:rsidRPr="007D1391">
        <w:rPr>
          <w:rFonts w:ascii="Aptos" w:hAnsi="Aptos"/>
          <w:sz w:val="30"/>
          <w:szCs w:val="30"/>
        </w:rPr>
        <w:t>Each CSV file represents one month of ride data. These files will be combined into a single dataset during the data processing phase for analysis.</w:t>
      </w:r>
    </w:p>
    <w:p w14:paraId="176DDFF7" w14:textId="5D7273D9" w:rsidR="007D1391" w:rsidRPr="004346DA" w:rsidRDefault="007D1391" w:rsidP="007D1391">
      <w:pPr>
        <w:pStyle w:val="Heading2"/>
        <w:rPr>
          <w:b/>
          <w:bCs/>
        </w:rPr>
      </w:pPr>
    </w:p>
    <w:p w14:paraId="707A4CAE" w14:textId="77777777" w:rsidR="007D1391" w:rsidRPr="004346DA" w:rsidRDefault="007D1391" w:rsidP="007D1391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Data Credibility (ROCCC)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6902"/>
      </w:tblGrid>
      <w:tr w:rsidR="007D1391" w:rsidRPr="007D1391" w14:paraId="4FC0D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C99E9" w14:textId="77777777" w:rsidR="007D1391" w:rsidRPr="007D1391" w:rsidRDefault="007D1391" w:rsidP="007D1391">
            <w:pPr>
              <w:rPr>
                <w:b/>
                <w:bCs/>
                <w:sz w:val="30"/>
                <w:szCs w:val="30"/>
              </w:rPr>
            </w:pPr>
            <w:r w:rsidRPr="007D1391">
              <w:rPr>
                <w:b/>
                <w:bCs/>
                <w:sz w:val="30"/>
                <w:szCs w:val="30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0094C4D" w14:textId="77777777" w:rsidR="007D1391" w:rsidRPr="007D1391" w:rsidRDefault="007D1391" w:rsidP="007D1391">
            <w:pPr>
              <w:rPr>
                <w:b/>
                <w:bCs/>
                <w:sz w:val="30"/>
                <w:szCs w:val="30"/>
              </w:rPr>
            </w:pPr>
            <w:r w:rsidRPr="007D1391">
              <w:rPr>
                <w:b/>
                <w:bCs/>
                <w:sz w:val="30"/>
                <w:szCs w:val="30"/>
              </w:rPr>
              <w:t>Evaluation</w:t>
            </w:r>
          </w:p>
        </w:tc>
      </w:tr>
      <w:tr w:rsidR="007D1391" w:rsidRPr="007D1391" w14:paraId="79E3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8E7A" w14:textId="77777777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4101B756" w14:textId="5F99DEA0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Yes – Public bike-share trip data</w:t>
            </w:r>
            <w:r w:rsidR="004346DA">
              <w:rPr>
                <w:sz w:val="30"/>
                <w:szCs w:val="30"/>
              </w:rPr>
              <w:t xml:space="preserve"> collected from </w:t>
            </w:r>
            <w:proofErr w:type="spellStart"/>
            <w:r w:rsidR="004346DA">
              <w:rPr>
                <w:sz w:val="30"/>
                <w:szCs w:val="30"/>
              </w:rPr>
              <w:t>Cyclistitc</w:t>
            </w:r>
            <w:proofErr w:type="spellEnd"/>
            <w:r w:rsidR="004346DA">
              <w:rPr>
                <w:sz w:val="30"/>
                <w:szCs w:val="30"/>
              </w:rPr>
              <w:t xml:space="preserve"> (Divvy)</w:t>
            </w:r>
          </w:p>
        </w:tc>
      </w:tr>
      <w:tr w:rsidR="007D1391" w:rsidRPr="007D1391" w14:paraId="0C90A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DD45" w14:textId="77777777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lastRenderedPageBreak/>
              <w:t>Original</w:t>
            </w:r>
          </w:p>
        </w:tc>
        <w:tc>
          <w:tcPr>
            <w:tcW w:w="0" w:type="auto"/>
            <w:vAlign w:val="center"/>
            <w:hideMark/>
          </w:tcPr>
          <w:p w14:paraId="04996A53" w14:textId="254903B1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 xml:space="preserve">Yes – Based on </w:t>
            </w:r>
            <w:r w:rsidR="004346DA">
              <w:rPr>
                <w:sz w:val="30"/>
                <w:szCs w:val="30"/>
              </w:rPr>
              <w:t xml:space="preserve">the original </w:t>
            </w:r>
            <w:r w:rsidRPr="007D1391">
              <w:rPr>
                <w:sz w:val="30"/>
                <w:szCs w:val="30"/>
              </w:rPr>
              <w:t xml:space="preserve">Divvy </w:t>
            </w:r>
            <w:r w:rsidR="004346DA">
              <w:rPr>
                <w:sz w:val="30"/>
                <w:szCs w:val="30"/>
              </w:rPr>
              <w:t xml:space="preserve">bike-share </w:t>
            </w:r>
            <w:r w:rsidRPr="007D1391">
              <w:rPr>
                <w:sz w:val="30"/>
                <w:szCs w:val="30"/>
              </w:rPr>
              <w:t>trip data</w:t>
            </w:r>
            <w:r w:rsidR="004346DA">
              <w:rPr>
                <w:sz w:val="30"/>
                <w:szCs w:val="30"/>
              </w:rPr>
              <w:t>set</w:t>
            </w:r>
          </w:p>
        </w:tc>
      </w:tr>
      <w:tr w:rsidR="007D1391" w:rsidRPr="007D1391" w14:paraId="2FFE3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82C6" w14:textId="77777777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Comprehensive</w:t>
            </w:r>
          </w:p>
        </w:tc>
        <w:tc>
          <w:tcPr>
            <w:tcW w:w="0" w:type="auto"/>
            <w:vAlign w:val="center"/>
            <w:hideMark/>
          </w:tcPr>
          <w:p w14:paraId="00A0B2F6" w14:textId="4F66D08E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Yes – Includes ride details, stations, bike types, and rider categories</w:t>
            </w:r>
          </w:p>
        </w:tc>
      </w:tr>
      <w:tr w:rsidR="007D1391" w:rsidRPr="007D1391" w14:paraId="38228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D43F" w14:textId="77777777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6885B48" w14:textId="4E1DE8FA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Yes – Uses one full year of recent</w:t>
            </w:r>
            <w:r w:rsidR="00AF2E66">
              <w:rPr>
                <w:sz w:val="30"/>
                <w:szCs w:val="30"/>
              </w:rPr>
              <w:t xml:space="preserve"> ride</w:t>
            </w:r>
            <w:r w:rsidRPr="007D1391">
              <w:rPr>
                <w:sz w:val="30"/>
                <w:szCs w:val="30"/>
              </w:rPr>
              <w:t xml:space="preserve"> data</w:t>
            </w:r>
            <w:r w:rsidR="00AF2E66">
              <w:rPr>
                <w:sz w:val="30"/>
                <w:szCs w:val="30"/>
              </w:rPr>
              <w:t xml:space="preserve"> (October 2024 – September 2025)</w:t>
            </w:r>
          </w:p>
        </w:tc>
      </w:tr>
      <w:tr w:rsidR="007D1391" w:rsidRPr="007D1391" w14:paraId="096C7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6789" w14:textId="77777777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Cited</w:t>
            </w:r>
          </w:p>
        </w:tc>
        <w:tc>
          <w:tcPr>
            <w:tcW w:w="0" w:type="auto"/>
            <w:vAlign w:val="center"/>
            <w:hideMark/>
          </w:tcPr>
          <w:p w14:paraId="2F37C425" w14:textId="2C06CD2B" w:rsidR="007D1391" w:rsidRPr="007D1391" w:rsidRDefault="007D1391" w:rsidP="007D1391">
            <w:pPr>
              <w:rPr>
                <w:sz w:val="30"/>
                <w:szCs w:val="30"/>
              </w:rPr>
            </w:pPr>
            <w:r w:rsidRPr="007D1391">
              <w:rPr>
                <w:sz w:val="30"/>
                <w:szCs w:val="30"/>
              </w:rPr>
              <w:t>Yes – Publicly available dataset with</w:t>
            </w:r>
            <w:r w:rsidR="00AF2E66">
              <w:rPr>
                <w:sz w:val="30"/>
                <w:szCs w:val="30"/>
              </w:rPr>
              <w:t xml:space="preserve"> documented</w:t>
            </w:r>
            <w:r w:rsidRPr="007D1391">
              <w:rPr>
                <w:sz w:val="30"/>
                <w:szCs w:val="30"/>
              </w:rPr>
              <w:t xml:space="preserve"> usage terms</w:t>
            </w:r>
            <w:r w:rsidR="00AF2E66">
              <w:rPr>
                <w:sz w:val="30"/>
                <w:szCs w:val="30"/>
              </w:rPr>
              <w:t xml:space="preserve"> and source attribution</w:t>
            </w:r>
          </w:p>
        </w:tc>
      </w:tr>
    </w:tbl>
    <w:p w14:paraId="54AB5A4D" w14:textId="77777777" w:rsidR="00AF2E66" w:rsidRDefault="00AF2E66" w:rsidP="004346DA">
      <w:pPr>
        <w:pStyle w:val="Heading1"/>
        <w:rPr>
          <w:b/>
          <w:bCs/>
        </w:rPr>
      </w:pPr>
    </w:p>
    <w:p w14:paraId="69023B78" w14:textId="1BF9AE95" w:rsidR="00A15B9F" w:rsidRPr="004346DA" w:rsidRDefault="00A15B9F" w:rsidP="004346DA">
      <w:pPr>
        <w:pStyle w:val="Heading1"/>
        <w:rPr>
          <w:b/>
          <w:bCs/>
        </w:rPr>
      </w:pPr>
      <w:r w:rsidRPr="004346DA">
        <w:rPr>
          <w:b/>
          <w:bCs/>
        </w:rPr>
        <w:t>PROCESS</w:t>
      </w:r>
    </w:p>
    <w:p w14:paraId="62225EC6" w14:textId="77777777" w:rsidR="00A15B9F" w:rsidRPr="004346DA" w:rsidRDefault="00A15B9F" w:rsidP="00A15B9F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Tools Used</w:t>
      </w:r>
    </w:p>
    <w:p w14:paraId="2B02F3D7" w14:textId="649BF7A6" w:rsidR="00A15B9F" w:rsidRDefault="00A15B9F" w:rsidP="00A15B9F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The data processing and cleaning were performed using </w:t>
      </w:r>
      <w:r>
        <w:rPr>
          <w:b/>
          <w:bCs/>
          <w:sz w:val="30"/>
          <w:szCs w:val="30"/>
        </w:rPr>
        <w:t xml:space="preserve">Python </w:t>
      </w:r>
      <w:r>
        <w:rPr>
          <w:sz w:val="30"/>
          <w:szCs w:val="30"/>
        </w:rPr>
        <w:t xml:space="preserve">in a </w:t>
      </w:r>
      <w:r>
        <w:rPr>
          <w:b/>
          <w:bCs/>
          <w:sz w:val="30"/>
          <w:szCs w:val="30"/>
        </w:rPr>
        <w:t>Jupyter Notebook within Visual Studio (VS</w:t>
      </w:r>
      <w:r w:rsidR="006508C3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code</w:t>
      </w:r>
      <w:r w:rsidR="006508C3">
        <w:rPr>
          <w:b/>
          <w:bCs/>
          <w:sz w:val="30"/>
          <w:szCs w:val="30"/>
        </w:rPr>
        <w:t>)</w:t>
      </w:r>
      <w:r>
        <w:rPr>
          <w:b/>
          <w:bCs/>
          <w:sz w:val="30"/>
          <w:szCs w:val="30"/>
        </w:rPr>
        <w:t>.</w:t>
      </w:r>
    </w:p>
    <w:p w14:paraId="406F69A6" w14:textId="254FE7BC" w:rsidR="00A15B9F" w:rsidRDefault="00A15B9F" w:rsidP="00A15B9F">
      <w:pPr>
        <w:rPr>
          <w:sz w:val="30"/>
          <w:szCs w:val="30"/>
        </w:rPr>
      </w:pPr>
      <w:r>
        <w:rPr>
          <w:sz w:val="30"/>
          <w:szCs w:val="30"/>
        </w:rPr>
        <w:t>The following Python libraries were used:</w:t>
      </w:r>
    </w:p>
    <w:p w14:paraId="2E02CCFB" w14:textId="55027179" w:rsidR="00A15B9F" w:rsidRPr="00A15B9F" w:rsidRDefault="00A15B9F" w:rsidP="00A15B9F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A15B9F">
        <w:rPr>
          <w:b/>
          <w:bCs/>
          <w:sz w:val="30"/>
          <w:szCs w:val="30"/>
        </w:rPr>
        <w:t xml:space="preserve">Pandas – </w:t>
      </w:r>
      <w:r w:rsidRPr="00A15B9F">
        <w:rPr>
          <w:sz w:val="30"/>
          <w:szCs w:val="30"/>
        </w:rPr>
        <w:t>Data manipulation and cleaning</w:t>
      </w:r>
    </w:p>
    <w:p w14:paraId="6AD82257" w14:textId="310BC9BD" w:rsidR="00A15B9F" w:rsidRPr="00A15B9F" w:rsidRDefault="00A15B9F" w:rsidP="00A15B9F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A15B9F">
        <w:rPr>
          <w:b/>
          <w:bCs/>
          <w:sz w:val="30"/>
          <w:szCs w:val="30"/>
        </w:rPr>
        <w:t xml:space="preserve">NumPy – </w:t>
      </w:r>
      <w:r w:rsidRPr="00A15B9F">
        <w:rPr>
          <w:sz w:val="30"/>
          <w:szCs w:val="30"/>
        </w:rPr>
        <w:t>Numerical operations</w:t>
      </w:r>
    </w:p>
    <w:p w14:paraId="4023859D" w14:textId="095E1233" w:rsidR="00A15B9F" w:rsidRPr="00A15B9F" w:rsidRDefault="00A15B9F" w:rsidP="00A15B9F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A15B9F">
        <w:rPr>
          <w:b/>
          <w:bCs/>
          <w:sz w:val="30"/>
          <w:szCs w:val="30"/>
        </w:rPr>
        <w:t xml:space="preserve">Matplotlib – </w:t>
      </w:r>
      <w:r w:rsidRPr="00A15B9F">
        <w:rPr>
          <w:sz w:val="30"/>
          <w:szCs w:val="30"/>
        </w:rPr>
        <w:t>Data visualization</w:t>
      </w:r>
    </w:p>
    <w:p w14:paraId="33C964F9" w14:textId="5EB25B37" w:rsidR="00A15B9F" w:rsidRPr="00A15B9F" w:rsidRDefault="00A15B9F" w:rsidP="00A15B9F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A15B9F">
        <w:rPr>
          <w:b/>
          <w:bCs/>
          <w:sz w:val="30"/>
          <w:szCs w:val="30"/>
        </w:rPr>
        <w:t xml:space="preserve">Seaborn – </w:t>
      </w:r>
      <w:r w:rsidRPr="00A15B9F">
        <w:rPr>
          <w:sz w:val="30"/>
          <w:szCs w:val="30"/>
        </w:rPr>
        <w:t>Statistical visualization</w:t>
      </w:r>
    </w:p>
    <w:p w14:paraId="7EF99DA6" w14:textId="77777777" w:rsidR="00A15B9F" w:rsidRPr="00A15B9F" w:rsidRDefault="00A15B9F" w:rsidP="00A15B9F">
      <w:pPr>
        <w:pStyle w:val="Heading2"/>
        <w:rPr>
          <w:rFonts w:ascii="Aptos" w:hAnsi="Aptos"/>
          <w:sz w:val="40"/>
          <w:szCs w:val="40"/>
        </w:rPr>
      </w:pPr>
    </w:p>
    <w:p w14:paraId="3658CCA5" w14:textId="77777777" w:rsidR="00A15B9F" w:rsidRPr="004346DA" w:rsidRDefault="00A15B9F" w:rsidP="00A15B9F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Data Import</w:t>
      </w:r>
    </w:p>
    <w:p w14:paraId="07AFAB97" w14:textId="77777777" w:rsidR="00A15B9F" w:rsidRPr="00A15B9F" w:rsidRDefault="00A15B9F" w:rsidP="00A15B9F">
      <w:pPr>
        <w:rPr>
          <w:sz w:val="30"/>
          <w:szCs w:val="30"/>
        </w:rPr>
      </w:pPr>
      <w:r w:rsidRPr="00A15B9F">
        <w:rPr>
          <w:sz w:val="30"/>
          <w:szCs w:val="30"/>
        </w:rPr>
        <w:t xml:space="preserve">The </w:t>
      </w:r>
      <w:proofErr w:type="gramStart"/>
      <w:r w:rsidRPr="00A15B9F">
        <w:rPr>
          <w:sz w:val="30"/>
          <w:szCs w:val="30"/>
        </w:rPr>
        <w:t>twelve monthly</w:t>
      </w:r>
      <w:proofErr w:type="gramEnd"/>
      <w:r w:rsidRPr="00A15B9F">
        <w:rPr>
          <w:sz w:val="30"/>
          <w:szCs w:val="30"/>
        </w:rPr>
        <w:t xml:space="preserve"> CSV files were imported into Python using Pandas.</w:t>
      </w:r>
    </w:p>
    <w:p w14:paraId="79566491" w14:textId="77777777" w:rsidR="00A15B9F" w:rsidRDefault="00A15B9F" w:rsidP="00A15B9F">
      <w:pPr>
        <w:rPr>
          <w:sz w:val="30"/>
          <w:szCs w:val="30"/>
        </w:rPr>
      </w:pPr>
      <w:r w:rsidRPr="00A15B9F">
        <w:rPr>
          <w:sz w:val="30"/>
          <w:szCs w:val="30"/>
        </w:rPr>
        <w:t xml:space="preserve">All datasets were combined into a single </w:t>
      </w:r>
      <w:proofErr w:type="spellStart"/>
      <w:r w:rsidRPr="00A15B9F">
        <w:rPr>
          <w:sz w:val="30"/>
          <w:szCs w:val="30"/>
        </w:rPr>
        <w:t>DataFrame</w:t>
      </w:r>
      <w:proofErr w:type="spellEnd"/>
      <w:r w:rsidRPr="00A15B9F">
        <w:rPr>
          <w:sz w:val="30"/>
          <w:szCs w:val="30"/>
        </w:rPr>
        <w:t xml:space="preserve"> to create one complete dataset for analysis.</w:t>
      </w:r>
    </w:p>
    <w:p w14:paraId="6380D683" w14:textId="77777777" w:rsidR="00A15B9F" w:rsidRDefault="00A15B9F" w:rsidP="00A15B9F">
      <w:pPr>
        <w:rPr>
          <w:sz w:val="30"/>
          <w:szCs w:val="30"/>
        </w:rPr>
      </w:pPr>
    </w:p>
    <w:p w14:paraId="700B3E5A" w14:textId="77777777" w:rsidR="00A15B9F" w:rsidRPr="004346DA" w:rsidRDefault="00A15B9F" w:rsidP="00A15B9F">
      <w:pPr>
        <w:pStyle w:val="Heading2"/>
        <w:rPr>
          <w:rFonts w:asciiTheme="minorHAnsi" w:hAnsiTheme="minorHAnsi"/>
          <w:b/>
          <w:bCs/>
        </w:rPr>
      </w:pPr>
      <w:r w:rsidRPr="004346DA">
        <w:rPr>
          <w:rFonts w:asciiTheme="minorHAnsi" w:hAnsiTheme="minorHAnsi"/>
          <w:b/>
          <w:bCs/>
        </w:rPr>
        <w:t>Data Cleaning</w:t>
      </w:r>
    </w:p>
    <w:p w14:paraId="7A63F1D0" w14:textId="77777777" w:rsidR="00A15B9F" w:rsidRPr="00A15B9F" w:rsidRDefault="00A15B9F" w:rsidP="00A15B9F">
      <w:pPr>
        <w:rPr>
          <w:sz w:val="30"/>
          <w:szCs w:val="30"/>
        </w:rPr>
      </w:pPr>
      <w:r w:rsidRPr="00A15B9F">
        <w:rPr>
          <w:sz w:val="30"/>
          <w:szCs w:val="30"/>
        </w:rPr>
        <w:t>The following data cleaning steps were performed:</w:t>
      </w:r>
    </w:p>
    <w:p w14:paraId="7A45C2FB" w14:textId="77777777" w:rsidR="00A15B9F" w:rsidRPr="00A15B9F" w:rsidRDefault="00A15B9F" w:rsidP="00A15B9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A15B9F">
        <w:rPr>
          <w:sz w:val="30"/>
          <w:szCs w:val="30"/>
        </w:rPr>
        <w:t xml:space="preserve">Combined all 12 monthly datasets into one dataset. </w:t>
      </w:r>
    </w:p>
    <w:p w14:paraId="35653256" w14:textId="0845D695" w:rsidR="00A15B9F" w:rsidRPr="00A15B9F" w:rsidRDefault="00A15B9F" w:rsidP="00A15B9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A15B9F">
        <w:rPr>
          <w:sz w:val="30"/>
          <w:szCs w:val="30"/>
        </w:rPr>
        <w:t xml:space="preserve">Checked for missing values. </w:t>
      </w:r>
    </w:p>
    <w:p w14:paraId="0648D5A0" w14:textId="77777777" w:rsidR="00A15B9F" w:rsidRPr="00A15B9F" w:rsidRDefault="00A15B9F" w:rsidP="00A15B9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A15B9F">
        <w:rPr>
          <w:sz w:val="30"/>
          <w:szCs w:val="30"/>
        </w:rPr>
        <w:t xml:space="preserve">Removed duplicate records. </w:t>
      </w:r>
    </w:p>
    <w:p w14:paraId="3338206F" w14:textId="77777777" w:rsidR="00A15B9F" w:rsidRPr="00A15B9F" w:rsidRDefault="00A15B9F" w:rsidP="00A15B9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A15B9F">
        <w:rPr>
          <w:sz w:val="30"/>
          <w:szCs w:val="30"/>
        </w:rPr>
        <w:t xml:space="preserve">Converted date and time columns into proper datetime format. </w:t>
      </w:r>
    </w:p>
    <w:p w14:paraId="520A92A1" w14:textId="23E73994" w:rsidR="00A15B9F" w:rsidRDefault="00A15B9F" w:rsidP="00A15B9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A15B9F">
        <w:rPr>
          <w:sz w:val="30"/>
          <w:szCs w:val="30"/>
        </w:rPr>
        <w:t xml:space="preserve">Created new columns such as: </w:t>
      </w:r>
    </w:p>
    <w:p w14:paraId="12246A8D" w14:textId="2A8D61C0" w:rsidR="00A15B9F" w:rsidRDefault="00A15B9F" w:rsidP="009756E7">
      <w:pPr>
        <w:pStyle w:val="ListParagraph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Ride Length</w:t>
      </w:r>
    </w:p>
    <w:p w14:paraId="04B3BB2E" w14:textId="0CEBDE04" w:rsidR="00A15B9F" w:rsidRDefault="009756E7" w:rsidP="009756E7">
      <w:pPr>
        <w:pStyle w:val="ListParagraph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Day of the week</w:t>
      </w:r>
    </w:p>
    <w:p w14:paraId="246C3B98" w14:textId="4FB0FC12" w:rsidR="009756E7" w:rsidRDefault="009756E7" w:rsidP="009756E7">
      <w:pPr>
        <w:pStyle w:val="ListParagraph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Month</w:t>
      </w:r>
    </w:p>
    <w:p w14:paraId="077B194D" w14:textId="53C3165B" w:rsidR="009756E7" w:rsidRPr="00A15B9F" w:rsidRDefault="009756E7" w:rsidP="009756E7">
      <w:pPr>
        <w:pStyle w:val="ListParagraph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Hour</w:t>
      </w:r>
    </w:p>
    <w:p w14:paraId="737919EA" w14:textId="77777777" w:rsidR="00A15B9F" w:rsidRPr="00A15B9F" w:rsidRDefault="00A15B9F" w:rsidP="00A15B9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A15B9F">
        <w:rPr>
          <w:sz w:val="30"/>
          <w:szCs w:val="30"/>
        </w:rPr>
        <w:t xml:space="preserve">Removed rides with invalid or negative durations. </w:t>
      </w:r>
    </w:p>
    <w:p w14:paraId="07E413A2" w14:textId="77777777" w:rsidR="00A15B9F" w:rsidRDefault="00A15B9F" w:rsidP="00A15B9F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A15B9F">
        <w:rPr>
          <w:sz w:val="30"/>
          <w:szCs w:val="30"/>
        </w:rPr>
        <w:t xml:space="preserve">Ensured consistent data types across all columns. </w:t>
      </w:r>
    </w:p>
    <w:p w14:paraId="1466A278" w14:textId="77777777" w:rsidR="009756E7" w:rsidRDefault="009756E7" w:rsidP="009756E7">
      <w:pPr>
        <w:rPr>
          <w:sz w:val="30"/>
          <w:szCs w:val="30"/>
        </w:rPr>
      </w:pPr>
    </w:p>
    <w:p w14:paraId="5AD02D06" w14:textId="77777777" w:rsidR="009756E7" w:rsidRPr="004346DA" w:rsidRDefault="009756E7" w:rsidP="009756E7">
      <w:pPr>
        <w:pStyle w:val="Heading2"/>
        <w:rPr>
          <w:rFonts w:asciiTheme="minorHAnsi" w:hAnsiTheme="minorHAnsi"/>
          <w:b/>
          <w:bCs/>
        </w:rPr>
      </w:pPr>
      <w:r w:rsidRPr="004346DA">
        <w:rPr>
          <w:rFonts w:asciiTheme="minorHAnsi" w:hAnsiTheme="minorHAnsi"/>
          <w:b/>
          <w:bCs/>
        </w:rPr>
        <w:t>Data Validation</w:t>
      </w:r>
    </w:p>
    <w:p w14:paraId="03364528" w14:textId="77777777" w:rsid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>After cleaning, the dataset was checked to ensure:</w:t>
      </w:r>
    </w:p>
    <w:p w14:paraId="0B0208F3" w14:textId="3849D327" w:rsidR="009756E7" w:rsidRPr="009756E7" w:rsidRDefault="009756E7" w:rsidP="009756E7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No duplicate records remained. </w:t>
      </w:r>
    </w:p>
    <w:p w14:paraId="681E06F3" w14:textId="46D14C6C" w:rsidR="009756E7" w:rsidRPr="009756E7" w:rsidRDefault="009756E7" w:rsidP="009756E7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Ride durations were valid. </w:t>
      </w:r>
    </w:p>
    <w:p w14:paraId="62FD8CB7" w14:textId="77777777" w:rsidR="009756E7" w:rsidRPr="009756E7" w:rsidRDefault="009756E7" w:rsidP="009756E7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Date columns were correctly formatted. </w:t>
      </w:r>
    </w:p>
    <w:p w14:paraId="340C2CA9" w14:textId="77777777" w:rsidR="009756E7" w:rsidRPr="009756E7" w:rsidRDefault="009756E7" w:rsidP="009756E7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New calculated columns contained accurate values. </w:t>
      </w:r>
    </w:p>
    <w:p w14:paraId="521A239D" w14:textId="77777777" w:rsidR="009756E7" w:rsidRPr="009756E7" w:rsidRDefault="009756E7" w:rsidP="009756E7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The dataset was ready for exploratory data analysis. </w:t>
      </w:r>
    </w:p>
    <w:p w14:paraId="5E2171B7" w14:textId="77777777" w:rsidR="009756E7" w:rsidRPr="009756E7" w:rsidRDefault="009756E7" w:rsidP="009756E7">
      <w:pPr>
        <w:rPr>
          <w:sz w:val="30"/>
          <w:szCs w:val="30"/>
        </w:rPr>
      </w:pPr>
    </w:p>
    <w:p w14:paraId="003C0991" w14:textId="73FBB325" w:rsidR="009756E7" w:rsidRPr="004346DA" w:rsidRDefault="009756E7" w:rsidP="004346DA">
      <w:pPr>
        <w:pStyle w:val="Heading2"/>
        <w:rPr>
          <w:b/>
          <w:bCs/>
        </w:rPr>
      </w:pPr>
      <w:r w:rsidRPr="004346DA">
        <w:rPr>
          <w:b/>
          <w:bCs/>
        </w:rPr>
        <w:t>Why Python Was Used</w:t>
      </w:r>
    </w:p>
    <w:p w14:paraId="24D9AFA6" w14:textId="77777777" w:rsidR="003A7164" w:rsidRDefault="009756E7" w:rsidP="003A7164">
      <w:pPr>
        <w:rPr>
          <w:sz w:val="30"/>
          <w:szCs w:val="30"/>
        </w:rPr>
      </w:pPr>
      <w:r w:rsidRPr="009756E7">
        <w:rPr>
          <w:sz w:val="30"/>
          <w:szCs w:val="30"/>
        </w:rPr>
        <w:t>Python was selected because it efficiently handles large datasets and provides powerful libraries for data cleaning, transformation, visualization, and analysis.</w:t>
      </w:r>
    </w:p>
    <w:p w14:paraId="433087C6" w14:textId="77777777" w:rsidR="003A7164" w:rsidRDefault="003A7164" w:rsidP="003A7164">
      <w:pPr>
        <w:rPr>
          <w:sz w:val="30"/>
          <w:szCs w:val="30"/>
        </w:rPr>
      </w:pPr>
    </w:p>
    <w:p w14:paraId="3A32453C" w14:textId="4E34305F" w:rsidR="004346DA" w:rsidRPr="003A7164" w:rsidRDefault="009756E7" w:rsidP="003A7164">
      <w:pPr>
        <w:pStyle w:val="Heading1"/>
        <w:rPr>
          <w:b/>
          <w:bCs/>
          <w:sz w:val="30"/>
          <w:szCs w:val="30"/>
        </w:rPr>
      </w:pPr>
      <w:r w:rsidRPr="003A7164">
        <w:rPr>
          <w:b/>
          <w:bCs/>
        </w:rPr>
        <w:lastRenderedPageBreak/>
        <w:t>ANALYZE</w:t>
      </w:r>
    </w:p>
    <w:p w14:paraId="37078411" w14:textId="21D31751" w:rsidR="009756E7" w:rsidRPr="004346DA" w:rsidRDefault="009756E7" w:rsidP="004346DA">
      <w:pPr>
        <w:pStyle w:val="Heading2"/>
        <w:rPr>
          <w:rFonts w:asciiTheme="minorHAnsi" w:hAnsiTheme="minorHAnsi"/>
          <w:b/>
          <w:bCs/>
        </w:rPr>
      </w:pPr>
      <w:r w:rsidRPr="004346DA">
        <w:rPr>
          <w:b/>
          <w:bCs/>
        </w:rPr>
        <w:t>Exploratory Data Analysis</w:t>
      </w:r>
    </w:p>
    <w:p w14:paraId="36625E23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 xml:space="preserve">The cleaned dataset was </w:t>
      </w:r>
      <w:proofErr w:type="spellStart"/>
      <w:r w:rsidRPr="009756E7">
        <w:rPr>
          <w:sz w:val="30"/>
          <w:szCs w:val="30"/>
        </w:rPr>
        <w:t>analyzed</w:t>
      </w:r>
      <w:proofErr w:type="spellEnd"/>
      <w:r w:rsidRPr="009756E7">
        <w:rPr>
          <w:sz w:val="30"/>
          <w:szCs w:val="30"/>
        </w:rPr>
        <w:t xml:space="preserve"> to understand the </w:t>
      </w:r>
      <w:proofErr w:type="spellStart"/>
      <w:r w:rsidRPr="009756E7">
        <w:rPr>
          <w:sz w:val="30"/>
          <w:szCs w:val="30"/>
        </w:rPr>
        <w:t>behavioral</w:t>
      </w:r>
      <w:proofErr w:type="spellEnd"/>
      <w:r w:rsidRPr="009756E7">
        <w:rPr>
          <w:sz w:val="30"/>
          <w:szCs w:val="30"/>
        </w:rPr>
        <w:t xml:space="preserve"> differences between annual members and casual riders. Several visualizations were created to identify usage patterns across rider types.</w:t>
      </w:r>
    </w:p>
    <w:p w14:paraId="76C23602" w14:textId="77777777" w:rsid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 xml:space="preserve">The analysis focused on ride frequency, ride duration, seasonal trends, weekday preferences, and hourly riding </w:t>
      </w:r>
      <w:proofErr w:type="spellStart"/>
      <w:r w:rsidRPr="009756E7">
        <w:rPr>
          <w:sz w:val="30"/>
          <w:szCs w:val="30"/>
        </w:rPr>
        <w:t>behavior</w:t>
      </w:r>
      <w:proofErr w:type="spellEnd"/>
      <w:r w:rsidRPr="009756E7">
        <w:rPr>
          <w:sz w:val="30"/>
          <w:szCs w:val="30"/>
        </w:rPr>
        <w:t>.</w:t>
      </w:r>
    </w:p>
    <w:p w14:paraId="7D5C9DBF" w14:textId="77777777" w:rsidR="009756E7" w:rsidRDefault="009756E7" w:rsidP="009756E7">
      <w:pPr>
        <w:rPr>
          <w:sz w:val="30"/>
          <w:szCs w:val="30"/>
        </w:rPr>
      </w:pPr>
    </w:p>
    <w:p w14:paraId="45327FC7" w14:textId="77777777" w:rsidR="009756E7" w:rsidRPr="004346DA" w:rsidRDefault="009756E7" w:rsidP="009756E7">
      <w:pPr>
        <w:pStyle w:val="Heading2"/>
        <w:rPr>
          <w:rFonts w:asciiTheme="minorHAnsi" w:hAnsiTheme="minorHAnsi"/>
          <w:b/>
          <w:bCs/>
        </w:rPr>
      </w:pPr>
      <w:r w:rsidRPr="004346DA">
        <w:rPr>
          <w:rFonts w:asciiTheme="minorHAnsi" w:hAnsiTheme="minorHAnsi"/>
          <w:b/>
          <w:bCs/>
        </w:rPr>
        <w:t>Ride Distribution</w:t>
      </w:r>
    </w:p>
    <w:p w14:paraId="3D5CCDDC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>The distribution of rides showed that annual members generated a larger proportion of total rides than casual riders.</w:t>
      </w:r>
    </w:p>
    <w:p w14:paraId="2C523F39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Finding:</w:t>
      </w:r>
    </w:p>
    <w:p w14:paraId="6A50406D" w14:textId="77777777" w:rsidR="009756E7" w:rsidRPr="009756E7" w:rsidRDefault="009756E7" w:rsidP="009756E7">
      <w:pPr>
        <w:pStyle w:val="ListParagraph"/>
        <w:numPr>
          <w:ilvl w:val="0"/>
          <w:numId w:val="20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Annual members accounted for approximately </w:t>
      </w:r>
      <w:r w:rsidRPr="009756E7">
        <w:rPr>
          <w:b/>
          <w:bCs/>
          <w:sz w:val="30"/>
          <w:szCs w:val="30"/>
        </w:rPr>
        <w:t>64%</w:t>
      </w:r>
      <w:r w:rsidRPr="009756E7">
        <w:rPr>
          <w:sz w:val="30"/>
          <w:szCs w:val="30"/>
        </w:rPr>
        <w:t xml:space="preserve"> of all rides. </w:t>
      </w:r>
    </w:p>
    <w:p w14:paraId="23C483D2" w14:textId="77777777" w:rsidR="009756E7" w:rsidRPr="009756E7" w:rsidRDefault="009756E7" w:rsidP="009756E7">
      <w:pPr>
        <w:pStyle w:val="ListParagraph"/>
        <w:numPr>
          <w:ilvl w:val="0"/>
          <w:numId w:val="20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Casual riders accounted for approximately </w:t>
      </w:r>
      <w:r w:rsidRPr="009756E7">
        <w:rPr>
          <w:b/>
          <w:bCs/>
          <w:sz w:val="30"/>
          <w:szCs w:val="30"/>
        </w:rPr>
        <w:t>36%</w:t>
      </w:r>
      <w:r w:rsidRPr="009756E7">
        <w:rPr>
          <w:sz w:val="30"/>
          <w:szCs w:val="30"/>
        </w:rPr>
        <w:t xml:space="preserve"> of all rides. </w:t>
      </w:r>
    </w:p>
    <w:p w14:paraId="50B600FA" w14:textId="7E4599C2" w:rsidR="003A7164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Interpretation:</w:t>
      </w:r>
      <w:r w:rsidRPr="009756E7">
        <w:rPr>
          <w:sz w:val="30"/>
          <w:szCs w:val="30"/>
        </w:rPr>
        <w:br/>
        <w:t xml:space="preserve">Members use </w:t>
      </w:r>
      <w:proofErr w:type="spellStart"/>
      <w:r w:rsidRPr="009756E7">
        <w:rPr>
          <w:sz w:val="30"/>
          <w:szCs w:val="30"/>
        </w:rPr>
        <w:t>Cyclistic</w:t>
      </w:r>
      <w:proofErr w:type="spellEnd"/>
      <w:r w:rsidRPr="009756E7">
        <w:rPr>
          <w:sz w:val="30"/>
          <w:szCs w:val="30"/>
        </w:rPr>
        <w:t xml:space="preserve"> bikes more frequently than casual riders, indicating regular commuting habits.</w:t>
      </w:r>
    </w:p>
    <w:p w14:paraId="6B4B6E22" w14:textId="4C4FDCC1" w:rsidR="00331261" w:rsidRDefault="00331261" w:rsidP="009756E7">
      <w:pPr>
        <w:rPr>
          <w:sz w:val="30"/>
          <w:szCs w:val="30"/>
        </w:rPr>
      </w:pPr>
      <w:r w:rsidRPr="00331261">
        <w:rPr>
          <w:sz w:val="30"/>
          <w:szCs w:val="30"/>
        </w:rPr>
        <w:drawing>
          <wp:inline distT="0" distB="0" distL="0" distR="0" wp14:anchorId="21E25C05" wp14:editId="46B11540">
            <wp:extent cx="3886356" cy="2842260"/>
            <wp:effectExtent l="0" t="0" r="0" b="0"/>
            <wp:docPr id="11533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455" cy="28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D49E" w14:textId="2C90D200" w:rsidR="00F76AF0" w:rsidRDefault="00F76AF0" w:rsidP="009756E7">
      <w:pPr>
        <w:rPr>
          <w:sz w:val="30"/>
          <w:szCs w:val="30"/>
        </w:rPr>
      </w:pPr>
      <w:r w:rsidRPr="00F76AF0">
        <w:rPr>
          <w:sz w:val="30"/>
          <w:szCs w:val="30"/>
        </w:rPr>
        <w:lastRenderedPageBreak/>
        <w:t>Figure 1. Number of Rides by User Type</w:t>
      </w:r>
    </w:p>
    <w:p w14:paraId="68A9B7B5" w14:textId="6241E44D" w:rsidR="00F76AF0" w:rsidRDefault="00F76AF0" w:rsidP="009756E7">
      <w:pPr>
        <w:rPr>
          <w:sz w:val="30"/>
          <w:szCs w:val="30"/>
        </w:rPr>
      </w:pPr>
      <w:r>
        <w:rPr>
          <w:sz w:val="30"/>
          <w:szCs w:val="30"/>
        </w:rPr>
        <w:t>T</w:t>
      </w:r>
      <w:r w:rsidRPr="00F76AF0">
        <w:rPr>
          <w:sz w:val="30"/>
          <w:szCs w:val="30"/>
        </w:rPr>
        <w:t>he chart compares the total number of rides taken by annual members and casual riders during the study period.</w:t>
      </w:r>
    </w:p>
    <w:p w14:paraId="301A676F" w14:textId="77777777" w:rsidR="00331261" w:rsidRDefault="00331261" w:rsidP="009756E7">
      <w:pPr>
        <w:rPr>
          <w:sz w:val="30"/>
          <w:szCs w:val="30"/>
        </w:rPr>
      </w:pPr>
    </w:p>
    <w:p w14:paraId="6084FA8D" w14:textId="77777777" w:rsidR="009756E7" w:rsidRPr="004346DA" w:rsidRDefault="009756E7" w:rsidP="009756E7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Average Ride Length</w:t>
      </w:r>
    </w:p>
    <w:p w14:paraId="688CEFC0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>Average ride duration was calculated for both rider types.</w:t>
      </w:r>
    </w:p>
    <w:p w14:paraId="01D6949C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Finding:</w:t>
      </w:r>
    </w:p>
    <w:p w14:paraId="200FE1D1" w14:textId="77777777" w:rsidR="009756E7" w:rsidRPr="009756E7" w:rsidRDefault="009756E7" w:rsidP="009756E7">
      <w:pPr>
        <w:pStyle w:val="ListParagraph"/>
        <w:numPr>
          <w:ilvl w:val="0"/>
          <w:numId w:val="22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Casual riders averaged approximately </w:t>
      </w:r>
      <w:r w:rsidRPr="009756E7">
        <w:rPr>
          <w:b/>
          <w:bCs/>
          <w:sz w:val="30"/>
          <w:szCs w:val="30"/>
        </w:rPr>
        <w:t>22.96 minutes</w:t>
      </w:r>
      <w:r w:rsidRPr="009756E7">
        <w:rPr>
          <w:sz w:val="30"/>
          <w:szCs w:val="30"/>
        </w:rPr>
        <w:t xml:space="preserve"> per ride. </w:t>
      </w:r>
    </w:p>
    <w:p w14:paraId="1C56CACC" w14:textId="77777777" w:rsidR="009756E7" w:rsidRPr="009756E7" w:rsidRDefault="009756E7" w:rsidP="009756E7">
      <w:pPr>
        <w:pStyle w:val="ListParagraph"/>
        <w:numPr>
          <w:ilvl w:val="0"/>
          <w:numId w:val="22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Annual members averaged approximately </w:t>
      </w:r>
      <w:r w:rsidRPr="009756E7">
        <w:rPr>
          <w:b/>
          <w:bCs/>
          <w:sz w:val="30"/>
          <w:szCs w:val="30"/>
        </w:rPr>
        <w:t>12.17 minutes</w:t>
      </w:r>
      <w:r w:rsidRPr="009756E7">
        <w:rPr>
          <w:sz w:val="30"/>
          <w:szCs w:val="30"/>
        </w:rPr>
        <w:t xml:space="preserve"> per ride. </w:t>
      </w:r>
    </w:p>
    <w:p w14:paraId="48AEC39C" w14:textId="77777777" w:rsidR="009756E7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Interpretation:</w:t>
      </w:r>
      <w:r w:rsidRPr="009756E7">
        <w:rPr>
          <w:sz w:val="30"/>
          <w:szCs w:val="30"/>
        </w:rPr>
        <w:br/>
        <w:t>Casual riders generally take longer trips, suggesting leisure or recreational use, while members typically use bikes for shorter commuting trips.</w:t>
      </w:r>
    </w:p>
    <w:p w14:paraId="06830E7B" w14:textId="36F74987" w:rsidR="00E6467F" w:rsidRDefault="00E6467F" w:rsidP="009756E7">
      <w:pPr>
        <w:rPr>
          <w:sz w:val="30"/>
          <w:szCs w:val="30"/>
        </w:rPr>
      </w:pPr>
      <w:r w:rsidRPr="00E6467F">
        <w:rPr>
          <w:sz w:val="30"/>
          <w:szCs w:val="30"/>
        </w:rPr>
        <w:drawing>
          <wp:inline distT="0" distB="0" distL="0" distR="0" wp14:anchorId="47CC9816" wp14:editId="0EF35644">
            <wp:extent cx="5067300" cy="3733800"/>
            <wp:effectExtent l="0" t="0" r="0" b="0"/>
            <wp:docPr id="1027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F8E3" w14:textId="77777777" w:rsidR="00CF5AEA" w:rsidRDefault="00050206" w:rsidP="009756E7">
      <w:pPr>
        <w:rPr>
          <w:sz w:val="30"/>
          <w:szCs w:val="30"/>
        </w:rPr>
      </w:pPr>
      <w:r w:rsidRPr="00050206">
        <w:rPr>
          <w:sz w:val="30"/>
          <w:szCs w:val="30"/>
        </w:rPr>
        <w:t>Figure 2. Average Ride Length by User Type</w:t>
      </w:r>
    </w:p>
    <w:p w14:paraId="19B50AF4" w14:textId="31D4C575" w:rsidR="00050206" w:rsidRDefault="00CF5AEA" w:rsidP="009756E7">
      <w:pPr>
        <w:rPr>
          <w:sz w:val="30"/>
          <w:szCs w:val="30"/>
        </w:rPr>
      </w:pPr>
      <w:r w:rsidRPr="00CF5AEA">
        <w:rPr>
          <w:sz w:val="30"/>
          <w:szCs w:val="30"/>
        </w:rPr>
        <w:lastRenderedPageBreak/>
        <w:t xml:space="preserve">Figure 2 compares the average ride length of annual members and casual riders. Casual riders have a significantly longer average ride duration (approximately 23 minutes) compared to annual members (approximately 12 minutes). This suggests that casual riders primarily use </w:t>
      </w:r>
      <w:proofErr w:type="spellStart"/>
      <w:r w:rsidRPr="00CF5AEA">
        <w:rPr>
          <w:sz w:val="30"/>
          <w:szCs w:val="30"/>
        </w:rPr>
        <w:t>Cyclistic</w:t>
      </w:r>
      <w:proofErr w:type="spellEnd"/>
      <w:r w:rsidRPr="00CF5AEA">
        <w:rPr>
          <w:sz w:val="30"/>
          <w:szCs w:val="30"/>
        </w:rPr>
        <w:t xml:space="preserve"> bikes for leisure or recreational purposes, while annual members tend to take shorter, more frequent trips, likely for commuting or daily transportation.</w:t>
      </w:r>
    </w:p>
    <w:p w14:paraId="3DC4E8D5" w14:textId="77777777" w:rsidR="009756E7" w:rsidRPr="004346DA" w:rsidRDefault="009756E7" w:rsidP="009756E7">
      <w:pPr>
        <w:rPr>
          <w:b/>
          <w:bCs/>
          <w:sz w:val="32"/>
          <w:szCs w:val="32"/>
        </w:rPr>
      </w:pPr>
    </w:p>
    <w:p w14:paraId="5D289AC4" w14:textId="77777777" w:rsidR="009756E7" w:rsidRPr="004346DA" w:rsidRDefault="009756E7" w:rsidP="009756E7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Weekly Riding Patterns</w:t>
      </w:r>
    </w:p>
    <w:p w14:paraId="79C6487C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 xml:space="preserve">Ride activity was </w:t>
      </w:r>
      <w:proofErr w:type="spellStart"/>
      <w:r w:rsidRPr="009756E7">
        <w:rPr>
          <w:sz w:val="30"/>
          <w:szCs w:val="30"/>
        </w:rPr>
        <w:t>analyzed</w:t>
      </w:r>
      <w:proofErr w:type="spellEnd"/>
      <w:r w:rsidRPr="009756E7">
        <w:rPr>
          <w:sz w:val="30"/>
          <w:szCs w:val="30"/>
        </w:rPr>
        <w:t xml:space="preserve"> across the days of the week.</w:t>
      </w:r>
    </w:p>
    <w:p w14:paraId="46D7C3D8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Finding:</w:t>
      </w:r>
    </w:p>
    <w:p w14:paraId="5E81069D" w14:textId="648D24D7" w:rsidR="009756E7" w:rsidRPr="009756E7" w:rsidRDefault="009756E7" w:rsidP="009756E7">
      <w:pPr>
        <w:pStyle w:val="ListParagraph"/>
        <w:numPr>
          <w:ilvl w:val="0"/>
          <w:numId w:val="24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Casual riders showed higher activity during weekends. </w:t>
      </w:r>
    </w:p>
    <w:p w14:paraId="16E7AA60" w14:textId="77777777" w:rsidR="009756E7" w:rsidRPr="009756E7" w:rsidRDefault="009756E7" w:rsidP="009756E7">
      <w:pPr>
        <w:pStyle w:val="ListParagraph"/>
        <w:numPr>
          <w:ilvl w:val="0"/>
          <w:numId w:val="24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Annual members maintained relatively consistent usage throughout the week. </w:t>
      </w:r>
    </w:p>
    <w:p w14:paraId="5A8C6238" w14:textId="77777777" w:rsidR="00D82DB3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Interpretation:</w:t>
      </w:r>
      <w:r w:rsidRPr="009756E7">
        <w:rPr>
          <w:sz w:val="30"/>
          <w:szCs w:val="30"/>
        </w:rPr>
        <w:br/>
        <w:t>Weekend peaks indicate recreational riding among casual users, whereas members rely on bikes for routine transportation.</w:t>
      </w:r>
    </w:p>
    <w:p w14:paraId="73D191E6" w14:textId="77777777" w:rsidR="00D82DB3" w:rsidRDefault="00D82DB3" w:rsidP="009756E7">
      <w:pPr>
        <w:rPr>
          <w:sz w:val="30"/>
          <w:szCs w:val="30"/>
        </w:rPr>
      </w:pPr>
    </w:p>
    <w:p w14:paraId="168818CB" w14:textId="77777777" w:rsidR="00CA427A" w:rsidRDefault="00CA427A" w:rsidP="00CA427A">
      <w:pPr>
        <w:rPr>
          <w:sz w:val="30"/>
          <w:szCs w:val="30"/>
        </w:rPr>
      </w:pPr>
      <w:r w:rsidRPr="00D82DB3">
        <w:rPr>
          <w:sz w:val="30"/>
          <w:szCs w:val="30"/>
        </w:rPr>
        <w:t>Figure 3. Number of Rides by Day of Week and User Type</w:t>
      </w:r>
    </w:p>
    <w:p w14:paraId="77E7E6A4" w14:textId="77777777" w:rsidR="00CA427A" w:rsidRDefault="00CA427A" w:rsidP="009756E7">
      <w:pPr>
        <w:rPr>
          <w:sz w:val="30"/>
          <w:szCs w:val="30"/>
        </w:rPr>
      </w:pPr>
    </w:p>
    <w:p w14:paraId="05AA6A56" w14:textId="77777777" w:rsidR="00FE7820" w:rsidRDefault="00FE7820" w:rsidP="00FE7820">
      <w:pPr>
        <w:rPr>
          <w:sz w:val="30"/>
          <w:szCs w:val="30"/>
        </w:rPr>
      </w:pPr>
      <w:r w:rsidRPr="00FE7820">
        <w:rPr>
          <w:sz w:val="30"/>
          <w:szCs w:val="30"/>
        </w:rPr>
        <w:t xml:space="preserve">This visualization compares the number of rides taken by annual members and casual riders across each day of the week to identify differences in riding </w:t>
      </w:r>
      <w:proofErr w:type="spellStart"/>
      <w:r w:rsidRPr="00FE7820">
        <w:rPr>
          <w:sz w:val="30"/>
          <w:szCs w:val="30"/>
        </w:rPr>
        <w:t>behavior</w:t>
      </w:r>
      <w:proofErr w:type="spellEnd"/>
      <w:r w:rsidRPr="00FE7820">
        <w:rPr>
          <w:sz w:val="30"/>
          <w:szCs w:val="30"/>
        </w:rPr>
        <w:t>.</w:t>
      </w:r>
    </w:p>
    <w:p w14:paraId="2676EDC2" w14:textId="77777777" w:rsidR="0050652E" w:rsidRDefault="0050652E" w:rsidP="0050652E">
      <w:pPr>
        <w:pStyle w:val="Heading2"/>
      </w:pPr>
    </w:p>
    <w:p w14:paraId="3BF8CE59" w14:textId="77777777" w:rsidR="0050652E" w:rsidRPr="0050652E" w:rsidRDefault="0050652E" w:rsidP="0050652E">
      <w:pPr>
        <w:pStyle w:val="Heading2"/>
        <w:rPr>
          <w:b/>
          <w:bCs/>
        </w:rPr>
      </w:pPr>
      <w:r w:rsidRPr="0050652E">
        <w:rPr>
          <w:b/>
          <w:bCs/>
        </w:rPr>
        <w:t>Business Insight</w:t>
      </w:r>
    </w:p>
    <w:p w14:paraId="5298E8C7" w14:textId="4F26F21C" w:rsidR="0050652E" w:rsidRDefault="0050652E" w:rsidP="009756E7">
      <w:pPr>
        <w:rPr>
          <w:sz w:val="30"/>
          <w:szCs w:val="30"/>
        </w:rPr>
      </w:pPr>
      <w:r w:rsidRPr="0050652E">
        <w:rPr>
          <w:sz w:val="30"/>
          <w:szCs w:val="30"/>
        </w:rPr>
        <w:t>These findings suggest that weekend promotions, seasonal offers, and targeted marketing campaigns aimed at casual riders could encourage them to purchase annual memberships</w:t>
      </w:r>
      <w:r>
        <w:rPr>
          <w:sz w:val="30"/>
          <w:szCs w:val="30"/>
        </w:rPr>
        <w:t>.</w:t>
      </w:r>
    </w:p>
    <w:p w14:paraId="731B953B" w14:textId="77777777" w:rsidR="0050652E" w:rsidRDefault="0050652E" w:rsidP="009756E7">
      <w:pPr>
        <w:rPr>
          <w:sz w:val="30"/>
          <w:szCs w:val="30"/>
        </w:rPr>
      </w:pPr>
    </w:p>
    <w:p w14:paraId="797FEFC8" w14:textId="74E43D96" w:rsidR="00D82DB3" w:rsidRDefault="00D82DB3" w:rsidP="009756E7">
      <w:pPr>
        <w:rPr>
          <w:sz w:val="30"/>
          <w:szCs w:val="30"/>
        </w:rPr>
      </w:pPr>
      <w:r w:rsidRPr="00D82DB3">
        <w:rPr>
          <w:sz w:val="30"/>
          <w:szCs w:val="30"/>
        </w:rPr>
        <w:t>Figure 3. Number of Rides by Day of Week and User Type</w:t>
      </w:r>
    </w:p>
    <w:p w14:paraId="4E3209CB" w14:textId="77777777" w:rsidR="00D82DB3" w:rsidRDefault="00D82DB3" w:rsidP="009756E7">
      <w:pPr>
        <w:rPr>
          <w:sz w:val="30"/>
          <w:szCs w:val="30"/>
        </w:rPr>
      </w:pPr>
    </w:p>
    <w:p w14:paraId="4F3EF9A1" w14:textId="69097E52" w:rsidR="006A3E0B" w:rsidRDefault="00D82DB3" w:rsidP="009756E7">
      <w:pPr>
        <w:rPr>
          <w:sz w:val="30"/>
          <w:szCs w:val="30"/>
        </w:rPr>
      </w:pPr>
      <w:r w:rsidRPr="00D82DB3">
        <w:rPr>
          <w:sz w:val="30"/>
          <w:szCs w:val="30"/>
        </w:rPr>
        <w:drawing>
          <wp:inline distT="0" distB="0" distL="0" distR="0" wp14:anchorId="2C3FEF19" wp14:editId="13C1E351">
            <wp:extent cx="4747260" cy="3244085"/>
            <wp:effectExtent l="0" t="0" r="0" b="0"/>
            <wp:docPr id="7065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38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6471" cy="32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C906" w14:textId="77777777" w:rsidR="009756E7" w:rsidRPr="004346DA" w:rsidRDefault="009756E7" w:rsidP="009756E7">
      <w:pPr>
        <w:rPr>
          <w:b/>
          <w:bCs/>
          <w:sz w:val="32"/>
          <w:szCs w:val="32"/>
        </w:rPr>
      </w:pPr>
    </w:p>
    <w:p w14:paraId="5DF3E11B" w14:textId="77777777" w:rsidR="009756E7" w:rsidRPr="004346DA" w:rsidRDefault="009756E7" w:rsidP="009756E7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Monthly Trends</w:t>
      </w:r>
    </w:p>
    <w:p w14:paraId="700FB228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>Ride frequency was compared across months.</w:t>
      </w:r>
    </w:p>
    <w:p w14:paraId="25329135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Finding:</w:t>
      </w:r>
      <w:r w:rsidRPr="009756E7">
        <w:rPr>
          <w:sz w:val="30"/>
          <w:szCs w:val="30"/>
        </w:rPr>
        <w:br/>
        <w:t xml:space="preserve">Both rider groups experienced increased ridership during the warmer months, particularly between </w:t>
      </w:r>
      <w:r w:rsidRPr="009756E7">
        <w:rPr>
          <w:b/>
          <w:bCs/>
          <w:sz w:val="30"/>
          <w:szCs w:val="30"/>
        </w:rPr>
        <w:t>June and September</w:t>
      </w:r>
      <w:r w:rsidRPr="009756E7">
        <w:rPr>
          <w:sz w:val="30"/>
          <w:szCs w:val="30"/>
        </w:rPr>
        <w:t>.</w:t>
      </w:r>
    </w:p>
    <w:p w14:paraId="3CC6919C" w14:textId="20218BC9" w:rsidR="001605B0" w:rsidRDefault="009756E7" w:rsidP="001605B0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Interpretation:</w:t>
      </w:r>
      <w:r w:rsidRPr="009756E7">
        <w:rPr>
          <w:sz w:val="30"/>
          <w:szCs w:val="30"/>
        </w:rPr>
        <w:br/>
        <w:t>Seasonal weather influences cycling activity, with higher demand during summer.</w:t>
      </w:r>
      <w:r w:rsidR="001605B0">
        <w:rPr>
          <w:sz w:val="30"/>
          <w:szCs w:val="30"/>
        </w:rPr>
        <w:br/>
      </w:r>
      <w:r w:rsidR="001605B0">
        <w:rPr>
          <w:sz w:val="30"/>
          <w:szCs w:val="30"/>
        </w:rPr>
        <w:br/>
      </w:r>
      <w:r w:rsidR="001605B0" w:rsidRPr="001605B0">
        <w:rPr>
          <w:sz w:val="30"/>
          <w:szCs w:val="30"/>
        </w:rPr>
        <w:t>Figure 4. Number of Rides by Month and User Type</w:t>
      </w:r>
      <w:r w:rsidR="00114D6F">
        <w:rPr>
          <w:sz w:val="30"/>
          <w:szCs w:val="30"/>
        </w:rPr>
        <w:br/>
      </w:r>
      <w:r w:rsidR="00114D6F" w:rsidRPr="00114D6F">
        <w:rPr>
          <w:sz w:val="30"/>
          <w:szCs w:val="30"/>
        </w:rPr>
        <w:t>This visualization shows how ride activity changes throughout the year for annual members and casual riders, helping identify seasonal usage patterns.</w:t>
      </w:r>
    </w:p>
    <w:p w14:paraId="694BB815" w14:textId="5A6D0B40" w:rsidR="00114D6F" w:rsidRDefault="00114D6F" w:rsidP="001605B0">
      <w:pPr>
        <w:rPr>
          <w:sz w:val="30"/>
          <w:szCs w:val="30"/>
        </w:rPr>
      </w:pPr>
      <w:r w:rsidRPr="00114D6F">
        <w:rPr>
          <w:sz w:val="30"/>
          <w:szCs w:val="30"/>
        </w:rPr>
        <w:lastRenderedPageBreak/>
        <w:drawing>
          <wp:inline distT="0" distB="0" distL="0" distR="0" wp14:anchorId="24556B25" wp14:editId="3D42127C">
            <wp:extent cx="5974080" cy="3541029"/>
            <wp:effectExtent l="0" t="0" r="7620" b="2540"/>
            <wp:docPr id="15436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1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555" cy="354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C617" w14:textId="77777777" w:rsidR="00EC6227" w:rsidRPr="00EC6227" w:rsidRDefault="00EC6227" w:rsidP="00EC6227">
      <w:pPr>
        <w:rPr>
          <w:b/>
          <w:bCs/>
          <w:sz w:val="30"/>
          <w:szCs w:val="30"/>
        </w:rPr>
      </w:pPr>
      <w:r w:rsidRPr="00EC6227">
        <w:rPr>
          <w:sz w:val="30"/>
          <w:szCs w:val="30"/>
        </w:rPr>
        <w:t>Figure 4. Number of Rides by Month and User Type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EC6227">
        <w:rPr>
          <w:rStyle w:val="Heading2Char"/>
          <w:b/>
          <w:bCs/>
        </w:rPr>
        <w:t>Business Insight</w:t>
      </w:r>
    </w:p>
    <w:p w14:paraId="54253F10" w14:textId="77777777" w:rsidR="00EC6227" w:rsidRPr="00EC6227" w:rsidRDefault="00EC6227" w:rsidP="00EC6227">
      <w:pPr>
        <w:rPr>
          <w:sz w:val="30"/>
          <w:szCs w:val="30"/>
        </w:rPr>
      </w:pPr>
      <w:r w:rsidRPr="00EC6227">
        <w:rPr>
          <w:sz w:val="30"/>
          <w:szCs w:val="30"/>
        </w:rPr>
        <w:t xml:space="preserve">The increase in casual ridership during spring and summer presents an ideal opportunity for </w:t>
      </w:r>
      <w:proofErr w:type="spellStart"/>
      <w:r w:rsidRPr="00EC6227">
        <w:rPr>
          <w:sz w:val="30"/>
          <w:szCs w:val="30"/>
        </w:rPr>
        <w:t>Cyclistic</w:t>
      </w:r>
      <w:proofErr w:type="spellEnd"/>
      <w:r w:rsidRPr="00EC6227">
        <w:rPr>
          <w:sz w:val="30"/>
          <w:szCs w:val="30"/>
        </w:rPr>
        <w:t xml:space="preserve"> to launch seasonal membership promotions, free trial campaigns, and targeted marketing efforts aimed at converting casual riders into annual members.</w:t>
      </w:r>
    </w:p>
    <w:p w14:paraId="3F490A16" w14:textId="33F1396E" w:rsidR="001605B0" w:rsidRPr="001605B0" w:rsidRDefault="001605B0" w:rsidP="001605B0">
      <w:pPr>
        <w:rPr>
          <w:b/>
          <w:bCs/>
          <w:sz w:val="30"/>
          <w:szCs w:val="30"/>
        </w:rPr>
      </w:pPr>
      <w:r>
        <w:rPr>
          <w:sz w:val="30"/>
          <w:szCs w:val="30"/>
        </w:rPr>
        <w:br/>
      </w:r>
    </w:p>
    <w:p w14:paraId="435F0BFA" w14:textId="77777777" w:rsidR="009756E7" w:rsidRPr="004346DA" w:rsidRDefault="009756E7" w:rsidP="009756E7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Hourly Riding Patterns</w:t>
      </w:r>
    </w:p>
    <w:p w14:paraId="305B4E16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 xml:space="preserve">Ride counts were </w:t>
      </w:r>
      <w:proofErr w:type="spellStart"/>
      <w:r w:rsidRPr="009756E7">
        <w:rPr>
          <w:sz w:val="30"/>
          <w:szCs w:val="30"/>
        </w:rPr>
        <w:t>analyzed</w:t>
      </w:r>
      <w:proofErr w:type="spellEnd"/>
      <w:r w:rsidRPr="009756E7">
        <w:rPr>
          <w:sz w:val="30"/>
          <w:szCs w:val="30"/>
        </w:rPr>
        <w:t xml:space="preserve"> by hour of the day.</w:t>
      </w:r>
    </w:p>
    <w:p w14:paraId="39CF7AC8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t>Finding:</w:t>
      </w:r>
    </w:p>
    <w:p w14:paraId="67A62DDC" w14:textId="6D7D1AD8" w:rsidR="009756E7" w:rsidRPr="009756E7" w:rsidRDefault="009756E7" w:rsidP="009756E7">
      <w:pPr>
        <w:pStyle w:val="ListParagraph"/>
        <w:numPr>
          <w:ilvl w:val="0"/>
          <w:numId w:val="26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Annual members exhibited strong peaks around </w:t>
      </w:r>
      <w:r w:rsidRPr="009756E7">
        <w:rPr>
          <w:b/>
          <w:bCs/>
          <w:sz w:val="30"/>
          <w:szCs w:val="30"/>
        </w:rPr>
        <w:t>8 AM</w:t>
      </w:r>
      <w:r w:rsidRPr="009756E7">
        <w:rPr>
          <w:sz w:val="30"/>
          <w:szCs w:val="30"/>
        </w:rPr>
        <w:t xml:space="preserve"> and </w:t>
      </w:r>
      <w:r w:rsidRPr="009756E7">
        <w:rPr>
          <w:b/>
          <w:bCs/>
          <w:sz w:val="30"/>
          <w:szCs w:val="30"/>
        </w:rPr>
        <w:t>5–6 PM</w:t>
      </w:r>
      <w:r w:rsidRPr="009756E7">
        <w:rPr>
          <w:sz w:val="30"/>
          <w:szCs w:val="30"/>
        </w:rPr>
        <w:t xml:space="preserve">, corresponding to commuting hours. </w:t>
      </w:r>
    </w:p>
    <w:p w14:paraId="6D3A3DA4" w14:textId="77777777" w:rsidR="009756E7" w:rsidRPr="009756E7" w:rsidRDefault="009756E7" w:rsidP="009756E7">
      <w:pPr>
        <w:pStyle w:val="ListParagraph"/>
        <w:numPr>
          <w:ilvl w:val="0"/>
          <w:numId w:val="26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Casual riders showed a more gradual increase throughout the day, with activity peaking in the afternoon. </w:t>
      </w:r>
    </w:p>
    <w:p w14:paraId="6E5BABEB" w14:textId="77777777" w:rsidR="009756E7" w:rsidRDefault="009756E7" w:rsidP="009756E7">
      <w:pPr>
        <w:rPr>
          <w:sz w:val="30"/>
          <w:szCs w:val="30"/>
        </w:rPr>
      </w:pPr>
      <w:r w:rsidRPr="009756E7">
        <w:rPr>
          <w:b/>
          <w:bCs/>
          <w:sz w:val="30"/>
          <w:szCs w:val="30"/>
        </w:rPr>
        <w:lastRenderedPageBreak/>
        <w:t>Interpretation:</w:t>
      </w:r>
      <w:r w:rsidRPr="009756E7">
        <w:rPr>
          <w:sz w:val="30"/>
          <w:szCs w:val="30"/>
        </w:rPr>
        <w:br/>
        <w:t>The hourly patterns reinforce that members primarily commute, while casual riders cycle for leisure and flexible travel.</w:t>
      </w:r>
    </w:p>
    <w:p w14:paraId="3330AB14" w14:textId="77777777" w:rsidR="005464F1" w:rsidRDefault="005464F1" w:rsidP="009756E7">
      <w:pPr>
        <w:rPr>
          <w:sz w:val="30"/>
          <w:szCs w:val="30"/>
        </w:rPr>
      </w:pPr>
      <w:r w:rsidRPr="005464F1">
        <w:rPr>
          <w:sz w:val="30"/>
          <w:szCs w:val="30"/>
        </w:rPr>
        <w:t>Figure 5. Number of Rides by Hour of Day and User Type</w:t>
      </w:r>
    </w:p>
    <w:p w14:paraId="053C5575" w14:textId="7E8E466C" w:rsidR="00E37B9A" w:rsidRDefault="005464F1" w:rsidP="009756E7">
      <w:pPr>
        <w:rPr>
          <w:sz w:val="30"/>
          <w:szCs w:val="30"/>
        </w:rPr>
      </w:pPr>
      <w:r>
        <w:rPr>
          <w:sz w:val="30"/>
          <w:szCs w:val="30"/>
        </w:rPr>
        <w:br/>
      </w:r>
      <w:r w:rsidRPr="005464F1">
        <w:rPr>
          <w:sz w:val="30"/>
          <w:szCs w:val="30"/>
        </w:rPr>
        <w:drawing>
          <wp:inline distT="0" distB="0" distL="0" distR="0" wp14:anchorId="2375BF2A" wp14:editId="001D4936">
            <wp:extent cx="5731510" cy="2602230"/>
            <wp:effectExtent l="0" t="0" r="2540" b="7620"/>
            <wp:docPr id="38481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15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A9FB" w14:textId="77777777" w:rsidR="005464F1" w:rsidRPr="005464F1" w:rsidRDefault="005464F1" w:rsidP="005464F1">
      <w:pPr>
        <w:pStyle w:val="Heading2"/>
        <w:rPr>
          <w:b/>
          <w:bCs/>
        </w:rPr>
      </w:pPr>
      <w:r w:rsidRPr="005464F1">
        <w:rPr>
          <w:b/>
          <w:bCs/>
        </w:rPr>
        <w:t>Business Insight</w:t>
      </w:r>
    </w:p>
    <w:p w14:paraId="2043CB17" w14:textId="77777777" w:rsidR="005464F1" w:rsidRPr="005464F1" w:rsidRDefault="005464F1" w:rsidP="005464F1">
      <w:pPr>
        <w:rPr>
          <w:sz w:val="30"/>
          <w:szCs w:val="30"/>
        </w:rPr>
      </w:pPr>
      <w:r w:rsidRPr="005464F1">
        <w:rPr>
          <w:sz w:val="30"/>
          <w:szCs w:val="30"/>
        </w:rPr>
        <w:t xml:space="preserve">Since casual riders are most active during the afternoon and evening, </w:t>
      </w:r>
      <w:proofErr w:type="spellStart"/>
      <w:r w:rsidRPr="005464F1">
        <w:rPr>
          <w:sz w:val="30"/>
          <w:szCs w:val="30"/>
        </w:rPr>
        <w:t>Cyclistic</w:t>
      </w:r>
      <w:proofErr w:type="spellEnd"/>
      <w:r w:rsidRPr="005464F1">
        <w:rPr>
          <w:sz w:val="30"/>
          <w:szCs w:val="30"/>
        </w:rPr>
        <w:t xml:space="preserve"> can target these users with time-based promotional offers, in-app membership advertisements, and discounts during peak recreational hours to encourage conversion to annual memberships.</w:t>
      </w:r>
    </w:p>
    <w:p w14:paraId="7A05E8F3" w14:textId="77777777" w:rsidR="005464F1" w:rsidRDefault="005464F1" w:rsidP="009756E7">
      <w:pPr>
        <w:rPr>
          <w:sz w:val="30"/>
          <w:szCs w:val="30"/>
        </w:rPr>
      </w:pPr>
    </w:p>
    <w:p w14:paraId="454FD621" w14:textId="77777777" w:rsidR="009756E7" w:rsidRPr="009756E7" w:rsidRDefault="009756E7" w:rsidP="009756E7">
      <w:pPr>
        <w:rPr>
          <w:b/>
          <w:bCs/>
          <w:sz w:val="30"/>
          <w:szCs w:val="30"/>
        </w:rPr>
      </w:pPr>
      <w:r w:rsidRPr="009756E7">
        <w:rPr>
          <w:b/>
          <w:bCs/>
          <w:sz w:val="30"/>
          <w:szCs w:val="30"/>
        </w:rPr>
        <w:t>Summary of Analysis</w:t>
      </w:r>
    </w:p>
    <w:p w14:paraId="22D68D0D" w14:textId="77777777" w:rsidR="009756E7" w:rsidRPr="009756E7" w:rsidRDefault="009756E7" w:rsidP="009756E7">
      <w:pPr>
        <w:rPr>
          <w:sz w:val="30"/>
          <w:szCs w:val="30"/>
        </w:rPr>
      </w:pPr>
      <w:r w:rsidRPr="009756E7">
        <w:rPr>
          <w:sz w:val="30"/>
          <w:szCs w:val="30"/>
        </w:rPr>
        <w:t xml:space="preserve">The analysis revealed distinct </w:t>
      </w:r>
      <w:proofErr w:type="spellStart"/>
      <w:r w:rsidRPr="009756E7">
        <w:rPr>
          <w:sz w:val="30"/>
          <w:szCs w:val="30"/>
        </w:rPr>
        <w:t>behavioral</w:t>
      </w:r>
      <w:proofErr w:type="spellEnd"/>
      <w:r w:rsidRPr="009756E7">
        <w:rPr>
          <w:sz w:val="30"/>
          <w:szCs w:val="30"/>
        </w:rPr>
        <w:t xml:space="preserve"> differences between the two rider groups:</w:t>
      </w:r>
    </w:p>
    <w:p w14:paraId="1BEDF621" w14:textId="77777777" w:rsidR="009756E7" w:rsidRPr="009756E7" w:rsidRDefault="009756E7" w:rsidP="009756E7">
      <w:pPr>
        <w:pStyle w:val="ListParagraph"/>
        <w:numPr>
          <w:ilvl w:val="0"/>
          <w:numId w:val="2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Members ride more frequently. </w:t>
      </w:r>
    </w:p>
    <w:p w14:paraId="130811A1" w14:textId="77777777" w:rsidR="009756E7" w:rsidRPr="009756E7" w:rsidRDefault="009756E7" w:rsidP="009756E7">
      <w:pPr>
        <w:pStyle w:val="ListParagraph"/>
        <w:numPr>
          <w:ilvl w:val="0"/>
          <w:numId w:val="2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Casual riders take longer rides. </w:t>
      </w:r>
    </w:p>
    <w:p w14:paraId="37990576" w14:textId="77777777" w:rsidR="009756E7" w:rsidRPr="009756E7" w:rsidRDefault="009756E7" w:rsidP="009756E7">
      <w:pPr>
        <w:pStyle w:val="ListParagraph"/>
        <w:numPr>
          <w:ilvl w:val="0"/>
          <w:numId w:val="2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Casual riders prefer weekends. </w:t>
      </w:r>
    </w:p>
    <w:p w14:paraId="04734DA6" w14:textId="77777777" w:rsidR="009756E7" w:rsidRPr="009756E7" w:rsidRDefault="009756E7" w:rsidP="009756E7">
      <w:pPr>
        <w:pStyle w:val="ListParagraph"/>
        <w:numPr>
          <w:ilvl w:val="0"/>
          <w:numId w:val="28"/>
        </w:numPr>
        <w:rPr>
          <w:sz w:val="30"/>
          <w:szCs w:val="30"/>
        </w:rPr>
      </w:pPr>
      <w:r w:rsidRPr="009756E7">
        <w:rPr>
          <w:sz w:val="30"/>
          <w:szCs w:val="30"/>
        </w:rPr>
        <w:t xml:space="preserve">Members ride during weekday commuting hours. </w:t>
      </w:r>
    </w:p>
    <w:p w14:paraId="2523FC46" w14:textId="77777777" w:rsidR="005464F1" w:rsidRDefault="009756E7" w:rsidP="004346DA">
      <w:pPr>
        <w:pStyle w:val="ListParagraph"/>
        <w:numPr>
          <w:ilvl w:val="0"/>
          <w:numId w:val="28"/>
        </w:numPr>
        <w:rPr>
          <w:sz w:val="30"/>
          <w:szCs w:val="30"/>
        </w:rPr>
      </w:pPr>
      <w:r w:rsidRPr="009756E7">
        <w:rPr>
          <w:sz w:val="30"/>
          <w:szCs w:val="30"/>
        </w:rPr>
        <w:t>Ridership increases during warmer months for both groups.</w:t>
      </w:r>
    </w:p>
    <w:p w14:paraId="50C90093" w14:textId="77777777" w:rsidR="00DD565A" w:rsidRPr="00DD565A" w:rsidRDefault="00DD565A" w:rsidP="00DD565A">
      <w:pPr>
        <w:pStyle w:val="ListParagraph"/>
        <w:rPr>
          <w:sz w:val="30"/>
          <w:szCs w:val="30"/>
        </w:rPr>
      </w:pPr>
    </w:p>
    <w:p w14:paraId="53844618" w14:textId="11C86B4C" w:rsidR="00985F5C" w:rsidRPr="00DD565A" w:rsidRDefault="00985F5C" w:rsidP="00DD565A">
      <w:pPr>
        <w:pStyle w:val="Heading1"/>
        <w:rPr>
          <w:b/>
          <w:bCs/>
          <w:sz w:val="30"/>
          <w:szCs w:val="30"/>
        </w:rPr>
      </w:pPr>
      <w:r w:rsidRPr="00DD565A">
        <w:rPr>
          <w:b/>
          <w:bCs/>
        </w:rPr>
        <w:lastRenderedPageBreak/>
        <w:t>SHARE AND ACT</w:t>
      </w:r>
    </w:p>
    <w:p w14:paraId="54A4973B" w14:textId="37585A12" w:rsidR="009756E7" w:rsidRPr="004346DA" w:rsidRDefault="009756E7" w:rsidP="009756E7">
      <w:pPr>
        <w:pStyle w:val="Heading2"/>
        <w:rPr>
          <w:rFonts w:asciiTheme="minorHAnsi" w:hAnsiTheme="minorHAnsi"/>
          <w:b/>
          <w:bCs/>
        </w:rPr>
      </w:pPr>
      <w:r w:rsidRPr="004346DA">
        <w:rPr>
          <w:rFonts w:asciiTheme="minorHAnsi" w:hAnsiTheme="minorHAnsi"/>
          <w:b/>
          <w:bCs/>
        </w:rPr>
        <w:t>Key Findings</w:t>
      </w:r>
    </w:p>
    <w:p w14:paraId="494A9B7C" w14:textId="77777777" w:rsidR="009756E7" w:rsidRPr="00985F5C" w:rsidRDefault="009756E7" w:rsidP="009756E7">
      <w:pPr>
        <w:rPr>
          <w:sz w:val="60"/>
          <w:szCs w:val="60"/>
        </w:rPr>
      </w:pPr>
      <w:r w:rsidRPr="009756E7">
        <w:rPr>
          <w:sz w:val="30"/>
          <w:szCs w:val="30"/>
        </w:rPr>
        <w:t>The analysis identified several important differences between</w:t>
      </w:r>
      <w:r w:rsidRPr="009756E7">
        <w:rPr>
          <w:b/>
          <w:bCs/>
          <w:sz w:val="60"/>
          <w:szCs w:val="60"/>
        </w:rPr>
        <w:t xml:space="preserve"> </w:t>
      </w:r>
      <w:r w:rsidRPr="00985F5C">
        <w:rPr>
          <w:sz w:val="30"/>
          <w:szCs w:val="30"/>
        </w:rPr>
        <w:t>annual members and casual riders:</w:t>
      </w:r>
    </w:p>
    <w:p w14:paraId="2A39EED5" w14:textId="77777777" w:rsidR="00985F5C" w:rsidRPr="00985F5C" w:rsidRDefault="00985F5C" w:rsidP="00985F5C">
      <w:pPr>
        <w:pStyle w:val="ListParagraph"/>
        <w:numPr>
          <w:ilvl w:val="0"/>
          <w:numId w:val="30"/>
        </w:numPr>
        <w:rPr>
          <w:sz w:val="30"/>
          <w:szCs w:val="30"/>
        </w:rPr>
      </w:pPr>
      <w:r w:rsidRPr="00985F5C">
        <w:rPr>
          <w:sz w:val="30"/>
          <w:szCs w:val="30"/>
        </w:rPr>
        <w:t>Annual members generated approximately 64% of all rides, while casual riders accounted for 36%.</w:t>
      </w:r>
    </w:p>
    <w:p w14:paraId="0B8C3647" w14:textId="77777777" w:rsidR="00985F5C" w:rsidRPr="00985F5C" w:rsidRDefault="00985F5C" w:rsidP="00985F5C">
      <w:pPr>
        <w:pStyle w:val="ListParagraph"/>
        <w:numPr>
          <w:ilvl w:val="0"/>
          <w:numId w:val="30"/>
        </w:numPr>
        <w:rPr>
          <w:sz w:val="30"/>
          <w:szCs w:val="30"/>
        </w:rPr>
      </w:pPr>
      <w:r w:rsidRPr="00985F5C">
        <w:rPr>
          <w:sz w:val="30"/>
          <w:szCs w:val="30"/>
        </w:rPr>
        <w:t>Casual riders had significantly longer average ride durations than annual members.</w:t>
      </w:r>
    </w:p>
    <w:p w14:paraId="1D0AED8E" w14:textId="77777777" w:rsidR="00985F5C" w:rsidRPr="00985F5C" w:rsidRDefault="00985F5C" w:rsidP="00985F5C">
      <w:pPr>
        <w:pStyle w:val="ListParagraph"/>
        <w:numPr>
          <w:ilvl w:val="0"/>
          <w:numId w:val="30"/>
        </w:numPr>
        <w:rPr>
          <w:sz w:val="30"/>
          <w:szCs w:val="30"/>
        </w:rPr>
      </w:pPr>
      <w:r w:rsidRPr="00985F5C">
        <w:rPr>
          <w:sz w:val="30"/>
          <w:szCs w:val="30"/>
        </w:rPr>
        <w:t>Casual riders were most active during weekends.</w:t>
      </w:r>
    </w:p>
    <w:p w14:paraId="4748170F" w14:textId="77777777" w:rsidR="00985F5C" w:rsidRPr="00985F5C" w:rsidRDefault="00985F5C" w:rsidP="00985F5C">
      <w:pPr>
        <w:pStyle w:val="ListParagraph"/>
        <w:numPr>
          <w:ilvl w:val="0"/>
          <w:numId w:val="30"/>
        </w:numPr>
        <w:rPr>
          <w:sz w:val="30"/>
          <w:szCs w:val="30"/>
        </w:rPr>
      </w:pPr>
      <w:r w:rsidRPr="00985F5C">
        <w:rPr>
          <w:sz w:val="30"/>
          <w:szCs w:val="30"/>
        </w:rPr>
        <w:t>Annual members primarily rode during weekday commuting hours.</w:t>
      </w:r>
    </w:p>
    <w:p w14:paraId="09E81200" w14:textId="33A97650" w:rsidR="009756E7" w:rsidRDefault="00985F5C" w:rsidP="00985F5C">
      <w:pPr>
        <w:pStyle w:val="ListParagraph"/>
        <w:numPr>
          <w:ilvl w:val="0"/>
          <w:numId w:val="30"/>
        </w:numPr>
        <w:rPr>
          <w:sz w:val="30"/>
          <w:szCs w:val="30"/>
        </w:rPr>
      </w:pPr>
      <w:r w:rsidRPr="00985F5C">
        <w:rPr>
          <w:sz w:val="30"/>
          <w:szCs w:val="30"/>
        </w:rPr>
        <w:t>Ridership increased during the summer months for both rider groups.</w:t>
      </w:r>
    </w:p>
    <w:p w14:paraId="66D77F7F" w14:textId="77777777" w:rsidR="00985F5C" w:rsidRPr="00985F5C" w:rsidRDefault="00985F5C" w:rsidP="00985F5C">
      <w:pPr>
        <w:ind w:left="360"/>
        <w:rPr>
          <w:sz w:val="30"/>
          <w:szCs w:val="30"/>
        </w:rPr>
      </w:pPr>
    </w:p>
    <w:p w14:paraId="78AF949E" w14:textId="77777777" w:rsidR="00985F5C" w:rsidRPr="004346DA" w:rsidRDefault="00985F5C" w:rsidP="00985F5C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Business Insights</w:t>
      </w:r>
    </w:p>
    <w:p w14:paraId="02E563F8" w14:textId="77777777" w:rsidR="00985F5C" w:rsidRPr="00985F5C" w:rsidRDefault="00985F5C" w:rsidP="00985F5C">
      <w:pPr>
        <w:rPr>
          <w:sz w:val="30"/>
          <w:szCs w:val="30"/>
        </w:rPr>
      </w:pPr>
      <w:r w:rsidRPr="00985F5C">
        <w:rPr>
          <w:sz w:val="30"/>
          <w:szCs w:val="30"/>
        </w:rPr>
        <w:t xml:space="preserve">The results indicate that annual members primarily use </w:t>
      </w:r>
      <w:proofErr w:type="spellStart"/>
      <w:r w:rsidRPr="00985F5C">
        <w:rPr>
          <w:sz w:val="30"/>
          <w:szCs w:val="30"/>
        </w:rPr>
        <w:t>Cyclistic</w:t>
      </w:r>
      <w:proofErr w:type="spellEnd"/>
      <w:r w:rsidRPr="00985F5C">
        <w:rPr>
          <w:sz w:val="30"/>
          <w:szCs w:val="30"/>
        </w:rPr>
        <w:t xml:space="preserve"> bikes for daily commuting, whereas casual riders use the service mainly for recreation and leisure.</w:t>
      </w:r>
    </w:p>
    <w:p w14:paraId="3538CA3B" w14:textId="77777777" w:rsidR="00985F5C" w:rsidRPr="00985F5C" w:rsidRDefault="00985F5C" w:rsidP="00985F5C">
      <w:pPr>
        <w:rPr>
          <w:sz w:val="30"/>
          <w:szCs w:val="30"/>
        </w:rPr>
      </w:pPr>
      <w:r w:rsidRPr="00985F5C">
        <w:rPr>
          <w:sz w:val="30"/>
          <w:szCs w:val="30"/>
        </w:rPr>
        <w:t>Because casual riders already make frequent use of the service, they represent the best opportunity for increasing annual membership conversions through targeted marketing strategies.</w:t>
      </w:r>
    </w:p>
    <w:p w14:paraId="5A016BAD" w14:textId="77777777" w:rsidR="00985F5C" w:rsidRPr="004346DA" w:rsidRDefault="00985F5C" w:rsidP="009756E7">
      <w:pPr>
        <w:rPr>
          <w:b/>
          <w:bCs/>
          <w:sz w:val="32"/>
          <w:szCs w:val="32"/>
        </w:rPr>
      </w:pPr>
    </w:p>
    <w:p w14:paraId="499836D6" w14:textId="77777777" w:rsidR="00985F5C" w:rsidRPr="004346DA" w:rsidRDefault="00985F5C" w:rsidP="00985F5C">
      <w:pPr>
        <w:pStyle w:val="Heading2"/>
        <w:rPr>
          <w:rFonts w:ascii="Aptos" w:hAnsi="Aptos"/>
          <w:b/>
          <w:bCs/>
        </w:rPr>
      </w:pPr>
      <w:r w:rsidRPr="004346DA">
        <w:rPr>
          <w:rFonts w:ascii="Aptos" w:hAnsi="Aptos"/>
          <w:b/>
          <w:bCs/>
        </w:rPr>
        <w:t>Recommendations</w:t>
      </w:r>
    </w:p>
    <w:p w14:paraId="6F7C8EAC" w14:textId="77777777" w:rsidR="00985F5C" w:rsidRPr="00985F5C" w:rsidRDefault="00985F5C" w:rsidP="00985F5C">
      <w:pPr>
        <w:rPr>
          <w:sz w:val="30"/>
          <w:szCs w:val="30"/>
        </w:rPr>
      </w:pPr>
      <w:r w:rsidRPr="00985F5C">
        <w:rPr>
          <w:sz w:val="30"/>
          <w:szCs w:val="30"/>
        </w:rPr>
        <w:t>Based on the findings, the following recommendations are proposed:</w:t>
      </w:r>
    </w:p>
    <w:p w14:paraId="187A6202" w14:textId="77777777" w:rsidR="00985F5C" w:rsidRPr="00985F5C" w:rsidRDefault="00985F5C" w:rsidP="00985F5C">
      <w:pPr>
        <w:numPr>
          <w:ilvl w:val="0"/>
          <w:numId w:val="31"/>
        </w:numPr>
        <w:rPr>
          <w:sz w:val="30"/>
          <w:szCs w:val="30"/>
        </w:rPr>
      </w:pPr>
      <w:r w:rsidRPr="00985F5C">
        <w:rPr>
          <w:sz w:val="30"/>
          <w:szCs w:val="30"/>
        </w:rPr>
        <w:t xml:space="preserve">Promote annual memberships through weekend-focused marketing campaigns targeting casual riders. </w:t>
      </w:r>
    </w:p>
    <w:p w14:paraId="2A0EB494" w14:textId="77777777" w:rsidR="00985F5C" w:rsidRPr="00985F5C" w:rsidRDefault="00985F5C" w:rsidP="00985F5C">
      <w:pPr>
        <w:numPr>
          <w:ilvl w:val="0"/>
          <w:numId w:val="31"/>
        </w:numPr>
        <w:rPr>
          <w:sz w:val="30"/>
          <w:szCs w:val="30"/>
        </w:rPr>
      </w:pPr>
      <w:r w:rsidRPr="00985F5C">
        <w:rPr>
          <w:sz w:val="30"/>
          <w:szCs w:val="30"/>
        </w:rPr>
        <w:t xml:space="preserve">Offer discounted membership trials during peak riding months (June–September). </w:t>
      </w:r>
    </w:p>
    <w:p w14:paraId="1132610B" w14:textId="77777777" w:rsidR="00985F5C" w:rsidRPr="00985F5C" w:rsidRDefault="00985F5C" w:rsidP="00985F5C">
      <w:pPr>
        <w:numPr>
          <w:ilvl w:val="0"/>
          <w:numId w:val="31"/>
        </w:numPr>
        <w:rPr>
          <w:sz w:val="30"/>
          <w:szCs w:val="30"/>
        </w:rPr>
      </w:pPr>
      <w:r w:rsidRPr="00985F5C">
        <w:rPr>
          <w:sz w:val="30"/>
          <w:szCs w:val="30"/>
        </w:rPr>
        <w:lastRenderedPageBreak/>
        <w:t xml:space="preserve">Provide incentives such as ride credits or discounted memberships for frequent casual riders. </w:t>
      </w:r>
    </w:p>
    <w:p w14:paraId="54C19D37" w14:textId="77777777" w:rsidR="00985F5C" w:rsidRPr="00985F5C" w:rsidRDefault="00985F5C" w:rsidP="00985F5C">
      <w:pPr>
        <w:numPr>
          <w:ilvl w:val="0"/>
          <w:numId w:val="31"/>
        </w:numPr>
        <w:rPr>
          <w:sz w:val="30"/>
          <w:szCs w:val="30"/>
        </w:rPr>
      </w:pPr>
      <w:r w:rsidRPr="00985F5C">
        <w:rPr>
          <w:sz w:val="30"/>
          <w:szCs w:val="30"/>
        </w:rPr>
        <w:t xml:space="preserve">Highlight the long-term cost savings and convenience of annual memberships. </w:t>
      </w:r>
    </w:p>
    <w:p w14:paraId="50885D46" w14:textId="77777777" w:rsidR="00985F5C" w:rsidRDefault="00985F5C" w:rsidP="00985F5C">
      <w:pPr>
        <w:numPr>
          <w:ilvl w:val="0"/>
          <w:numId w:val="31"/>
        </w:numPr>
        <w:rPr>
          <w:sz w:val="30"/>
          <w:szCs w:val="30"/>
        </w:rPr>
      </w:pPr>
      <w:r w:rsidRPr="00985F5C">
        <w:rPr>
          <w:sz w:val="30"/>
          <w:szCs w:val="30"/>
        </w:rPr>
        <w:t xml:space="preserve">Develop marketing campaigns targeting tourists and recreational riders who frequently use the service. </w:t>
      </w:r>
    </w:p>
    <w:p w14:paraId="326F9D2C" w14:textId="77777777" w:rsidR="00985F5C" w:rsidRDefault="00985F5C" w:rsidP="00985F5C">
      <w:pPr>
        <w:ind w:left="360"/>
        <w:rPr>
          <w:sz w:val="30"/>
          <w:szCs w:val="30"/>
        </w:rPr>
      </w:pPr>
    </w:p>
    <w:p w14:paraId="4B96DCF7" w14:textId="73098D8D" w:rsidR="00985F5C" w:rsidRPr="004346DA" w:rsidRDefault="00985F5C" w:rsidP="004346DA">
      <w:pPr>
        <w:pStyle w:val="Heading2"/>
        <w:rPr>
          <w:b/>
          <w:bCs/>
        </w:rPr>
      </w:pPr>
      <w:r w:rsidRPr="004346DA">
        <w:rPr>
          <w:b/>
          <w:bCs/>
        </w:rPr>
        <w:t>Conclusion</w:t>
      </w:r>
    </w:p>
    <w:p w14:paraId="75A7BF14" w14:textId="77777777" w:rsidR="00985F5C" w:rsidRPr="00985F5C" w:rsidRDefault="00985F5C" w:rsidP="00985F5C">
      <w:pPr>
        <w:rPr>
          <w:sz w:val="30"/>
          <w:szCs w:val="30"/>
        </w:rPr>
      </w:pPr>
      <w:r w:rsidRPr="00985F5C">
        <w:rPr>
          <w:sz w:val="30"/>
          <w:szCs w:val="30"/>
        </w:rPr>
        <w:t xml:space="preserve">This analysis demonstrates clear </w:t>
      </w:r>
      <w:proofErr w:type="spellStart"/>
      <w:r w:rsidRPr="00985F5C">
        <w:rPr>
          <w:sz w:val="30"/>
          <w:szCs w:val="30"/>
        </w:rPr>
        <w:t>behavioral</w:t>
      </w:r>
      <w:proofErr w:type="spellEnd"/>
      <w:r w:rsidRPr="00985F5C">
        <w:rPr>
          <w:sz w:val="30"/>
          <w:szCs w:val="30"/>
        </w:rPr>
        <w:t xml:space="preserve"> differences between annual members and casual riders.</w:t>
      </w:r>
    </w:p>
    <w:p w14:paraId="3F5A49D1" w14:textId="77777777" w:rsidR="00985F5C" w:rsidRPr="00985F5C" w:rsidRDefault="00985F5C" w:rsidP="00985F5C">
      <w:pPr>
        <w:rPr>
          <w:sz w:val="30"/>
          <w:szCs w:val="30"/>
        </w:rPr>
      </w:pPr>
      <w:r w:rsidRPr="00985F5C">
        <w:rPr>
          <w:sz w:val="30"/>
          <w:szCs w:val="30"/>
        </w:rPr>
        <w:t xml:space="preserve">Annual members primarily use </w:t>
      </w:r>
      <w:proofErr w:type="spellStart"/>
      <w:r w:rsidRPr="00985F5C">
        <w:rPr>
          <w:sz w:val="30"/>
          <w:szCs w:val="30"/>
        </w:rPr>
        <w:t>Cyclistic</w:t>
      </w:r>
      <w:proofErr w:type="spellEnd"/>
      <w:r w:rsidRPr="00985F5C">
        <w:rPr>
          <w:sz w:val="30"/>
          <w:szCs w:val="30"/>
        </w:rPr>
        <w:t xml:space="preserve"> bikes for commuting, while casual riders ride longer distances and mainly use the service for leisure and recreation.</w:t>
      </w:r>
    </w:p>
    <w:p w14:paraId="05CEB1F8" w14:textId="77777777" w:rsidR="00985F5C" w:rsidRPr="00985F5C" w:rsidRDefault="00985F5C" w:rsidP="00985F5C">
      <w:pPr>
        <w:rPr>
          <w:sz w:val="30"/>
          <w:szCs w:val="30"/>
        </w:rPr>
      </w:pPr>
      <w:r w:rsidRPr="00985F5C">
        <w:rPr>
          <w:sz w:val="30"/>
          <w:szCs w:val="30"/>
        </w:rPr>
        <w:t xml:space="preserve">These insights suggest that </w:t>
      </w:r>
      <w:proofErr w:type="spellStart"/>
      <w:r w:rsidRPr="00985F5C">
        <w:rPr>
          <w:sz w:val="30"/>
          <w:szCs w:val="30"/>
        </w:rPr>
        <w:t>Cyclistic</w:t>
      </w:r>
      <w:proofErr w:type="spellEnd"/>
      <w:r w:rsidRPr="00985F5C">
        <w:rPr>
          <w:sz w:val="30"/>
          <w:szCs w:val="30"/>
        </w:rPr>
        <w:t xml:space="preserve"> should focus its marketing efforts on converting casual riders into annual members through targeted promotions, seasonal campaigns, and membership incentives.</w:t>
      </w:r>
    </w:p>
    <w:p w14:paraId="658E1ECE" w14:textId="77777777" w:rsidR="00985F5C" w:rsidRPr="00985F5C" w:rsidRDefault="00985F5C" w:rsidP="00985F5C">
      <w:pPr>
        <w:rPr>
          <w:sz w:val="30"/>
          <w:szCs w:val="30"/>
        </w:rPr>
      </w:pPr>
      <w:r w:rsidRPr="00985F5C">
        <w:rPr>
          <w:sz w:val="30"/>
          <w:szCs w:val="30"/>
        </w:rPr>
        <w:t>Implementing these recommendations can increase annual memberships and contribute to long-term business growth.</w:t>
      </w:r>
    </w:p>
    <w:p w14:paraId="7803F918" w14:textId="77777777" w:rsidR="00985F5C" w:rsidRDefault="00985F5C" w:rsidP="00985F5C">
      <w:pPr>
        <w:rPr>
          <w:sz w:val="30"/>
          <w:szCs w:val="30"/>
        </w:rPr>
      </w:pPr>
    </w:p>
    <w:p w14:paraId="460B0B6B" w14:textId="77777777" w:rsidR="00C06BDB" w:rsidRDefault="00C06BDB" w:rsidP="00985F5C">
      <w:pPr>
        <w:rPr>
          <w:sz w:val="30"/>
          <w:szCs w:val="30"/>
        </w:rPr>
      </w:pPr>
    </w:p>
    <w:p w14:paraId="1509A483" w14:textId="77777777" w:rsidR="00C06BDB" w:rsidRPr="00C06BDB" w:rsidRDefault="00C06BDB" w:rsidP="00C06BDB">
      <w:pPr>
        <w:pStyle w:val="Heading2"/>
        <w:rPr>
          <w:b/>
          <w:bCs/>
        </w:rPr>
      </w:pPr>
      <w:r w:rsidRPr="00C06BDB">
        <w:rPr>
          <w:b/>
          <w:bCs/>
        </w:rPr>
        <w:t>References</w:t>
      </w:r>
    </w:p>
    <w:p w14:paraId="2DF9034B" w14:textId="77777777" w:rsidR="00C06BDB" w:rsidRPr="00C06BDB" w:rsidRDefault="00C06BDB" w:rsidP="00C06BDB">
      <w:pPr>
        <w:numPr>
          <w:ilvl w:val="0"/>
          <w:numId w:val="32"/>
        </w:numPr>
        <w:rPr>
          <w:sz w:val="30"/>
          <w:szCs w:val="30"/>
        </w:rPr>
      </w:pPr>
      <w:r w:rsidRPr="00C06BDB">
        <w:rPr>
          <w:sz w:val="30"/>
          <w:szCs w:val="30"/>
        </w:rPr>
        <w:t xml:space="preserve">Divvy Bike-Share Data. </w:t>
      </w:r>
      <w:hyperlink r:id="rId13" w:tgtFrame="_new" w:history="1">
        <w:r w:rsidRPr="00C06BDB">
          <w:rPr>
            <w:rStyle w:val="Hyperlink"/>
            <w:sz w:val="30"/>
            <w:szCs w:val="30"/>
          </w:rPr>
          <w:t>https://divvy-tripdata.s3.amazonaws.com/</w:t>
        </w:r>
      </w:hyperlink>
      <w:r w:rsidRPr="00C06BDB">
        <w:rPr>
          <w:sz w:val="30"/>
          <w:szCs w:val="30"/>
        </w:rPr>
        <w:t xml:space="preserve"> </w:t>
      </w:r>
    </w:p>
    <w:p w14:paraId="45001595" w14:textId="77777777" w:rsidR="00C06BDB" w:rsidRPr="00C06BDB" w:rsidRDefault="00C06BDB" w:rsidP="00C06BDB">
      <w:pPr>
        <w:numPr>
          <w:ilvl w:val="0"/>
          <w:numId w:val="32"/>
        </w:numPr>
        <w:rPr>
          <w:sz w:val="30"/>
          <w:szCs w:val="30"/>
        </w:rPr>
      </w:pPr>
      <w:r w:rsidRPr="00C06BDB">
        <w:rPr>
          <w:sz w:val="30"/>
          <w:szCs w:val="30"/>
        </w:rPr>
        <w:t xml:space="preserve">Google Data Analytics Professional Certificate. </w:t>
      </w:r>
    </w:p>
    <w:p w14:paraId="2F48DDF4" w14:textId="77777777" w:rsidR="00C06BDB" w:rsidRPr="00C06BDB" w:rsidRDefault="00C06BDB" w:rsidP="00C06BDB">
      <w:pPr>
        <w:numPr>
          <w:ilvl w:val="0"/>
          <w:numId w:val="32"/>
        </w:numPr>
        <w:rPr>
          <w:sz w:val="30"/>
          <w:szCs w:val="30"/>
        </w:rPr>
      </w:pPr>
      <w:r w:rsidRPr="00C06BDB">
        <w:rPr>
          <w:sz w:val="30"/>
          <w:szCs w:val="30"/>
        </w:rPr>
        <w:t xml:space="preserve">Python Software Foundation. </w:t>
      </w:r>
      <w:hyperlink r:id="rId14" w:tgtFrame="_new" w:history="1">
        <w:r w:rsidRPr="00C06BDB">
          <w:rPr>
            <w:rStyle w:val="Hyperlink"/>
            <w:sz w:val="30"/>
            <w:szCs w:val="30"/>
          </w:rPr>
          <w:t>https://www.python.org/</w:t>
        </w:r>
      </w:hyperlink>
      <w:r w:rsidRPr="00C06BDB">
        <w:rPr>
          <w:sz w:val="30"/>
          <w:szCs w:val="30"/>
        </w:rPr>
        <w:t xml:space="preserve"> </w:t>
      </w:r>
    </w:p>
    <w:p w14:paraId="0BB70357" w14:textId="54A17866" w:rsidR="002F2503" w:rsidRPr="00EB38DD" w:rsidRDefault="00C06BDB" w:rsidP="002F2503">
      <w:pPr>
        <w:numPr>
          <w:ilvl w:val="0"/>
          <w:numId w:val="32"/>
        </w:numPr>
        <w:rPr>
          <w:sz w:val="30"/>
          <w:szCs w:val="30"/>
        </w:rPr>
      </w:pPr>
      <w:r w:rsidRPr="00DD565A">
        <w:rPr>
          <w:sz w:val="30"/>
          <w:szCs w:val="30"/>
        </w:rPr>
        <w:t xml:space="preserve">Pandas Documentation. </w:t>
      </w:r>
      <w:hyperlink r:id="rId15" w:tgtFrame="_new" w:history="1">
        <w:r w:rsidRPr="00DD565A">
          <w:rPr>
            <w:rStyle w:val="Hyperlink"/>
            <w:sz w:val="30"/>
            <w:szCs w:val="30"/>
          </w:rPr>
          <w:t>https://pandas.pydata.org/</w:t>
        </w:r>
      </w:hyperlink>
    </w:p>
    <w:sectPr w:rsidR="002F2503" w:rsidRPr="00EB38DD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266FC" w14:textId="77777777" w:rsidR="00DF28E6" w:rsidRDefault="00DF28E6" w:rsidP="00AF2E66">
      <w:pPr>
        <w:spacing w:after="0" w:line="240" w:lineRule="auto"/>
      </w:pPr>
      <w:r>
        <w:separator/>
      </w:r>
    </w:p>
  </w:endnote>
  <w:endnote w:type="continuationSeparator" w:id="0">
    <w:p w14:paraId="04435D1F" w14:textId="77777777" w:rsidR="00DF28E6" w:rsidRDefault="00DF28E6" w:rsidP="00AF2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441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9C8976" w14:textId="0F17B58F" w:rsidR="00AF2E66" w:rsidRDefault="00AF2E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A00A7" w14:textId="77777777" w:rsidR="00AF2E66" w:rsidRDefault="00AF2E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6FC8" w14:textId="77777777" w:rsidR="00DF28E6" w:rsidRDefault="00DF28E6" w:rsidP="00AF2E66">
      <w:pPr>
        <w:spacing w:after="0" w:line="240" w:lineRule="auto"/>
      </w:pPr>
      <w:r>
        <w:separator/>
      </w:r>
    </w:p>
  </w:footnote>
  <w:footnote w:type="continuationSeparator" w:id="0">
    <w:p w14:paraId="00F765C5" w14:textId="77777777" w:rsidR="00DF28E6" w:rsidRDefault="00DF28E6" w:rsidP="00AF2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4A"/>
    <w:multiLevelType w:val="hybridMultilevel"/>
    <w:tmpl w:val="30CE95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446D8"/>
    <w:multiLevelType w:val="multilevel"/>
    <w:tmpl w:val="FC5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706A3"/>
    <w:multiLevelType w:val="hybridMultilevel"/>
    <w:tmpl w:val="71DA5C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4491D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2D3E"/>
    <w:multiLevelType w:val="hybridMultilevel"/>
    <w:tmpl w:val="D12037BE"/>
    <w:lvl w:ilvl="0" w:tplc="021434E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97250"/>
    <w:multiLevelType w:val="hybridMultilevel"/>
    <w:tmpl w:val="256C06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A0D75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97E4B"/>
    <w:multiLevelType w:val="hybridMultilevel"/>
    <w:tmpl w:val="BF083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22C9D"/>
    <w:multiLevelType w:val="hybridMultilevel"/>
    <w:tmpl w:val="F2BA7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B404C"/>
    <w:multiLevelType w:val="multilevel"/>
    <w:tmpl w:val="A55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22BBE"/>
    <w:multiLevelType w:val="hybridMultilevel"/>
    <w:tmpl w:val="C1F2F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30BB0"/>
    <w:multiLevelType w:val="hybridMultilevel"/>
    <w:tmpl w:val="11B6F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7265C"/>
    <w:multiLevelType w:val="multilevel"/>
    <w:tmpl w:val="BCF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070E1"/>
    <w:multiLevelType w:val="multilevel"/>
    <w:tmpl w:val="89A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A3037"/>
    <w:multiLevelType w:val="hybridMultilevel"/>
    <w:tmpl w:val="F668B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E4093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26DD9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1788D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26426"/>
    <w:multiLevelType w:val="hybridMultilevel"/>
    <w:tmpl w:val="8102B2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C1E3995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A271D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94367"/>
    <w:multiLevelType w:val="multilevel"/>
    <w:tmpl w:val="1E8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F4D82"/>
    <w:multiLevelType w:val="hybridMultilevel"/>
    <w:tmpl w:val="7AFED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614CB4"/>
    <w:multiLevelType w:val="hybridMultilevel"/>
    <w:tmpl w:val="EE2A7DD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0C53066"/>
    <w:multiLevelType w:val="hybridMultilevel"/>
    <w:tmpl w:val="CC740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9199D"/>
    <w:multiLevelType w:val="hybridMultilevel"/>
    <w:tmpl w:val="9D66D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88583E"/>
    <w:multiLevelType w:val="hybridMultilevel"/>
    <w:tmpl w:val="F5706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32F8F"/>
    <w:multiLevelType w:val="multilevel"/>
    <w:tmpl w:val="0C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D2313"/>
    <w:multiLevelType w:val="hybridMultilevel"/>
    <w:tmpl w:val="6B123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C835B2"/>
    <w:multiLevelType w:val="multilevel"/>
    <w:tmpl w:val="5568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0473DE"/>
    <w:multiLevelType w:val="hybridMultilevel"/>
    <w:tmpl w:val="D8F48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302B5C"/>
    <w:multiLevelType w:val="multilevel"/>
    <w:tmpl w:val="2C0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266098">
    <w:abstractNumId w:val="28"/>
  </w:num>
  <w:num w:numId="2" w16cid:durableId="2060736288">
    <w:abstractNumId w:val="11"/>
  </w:num>
  <w:num w:numId="3" w16cid:durableId="835608155">
    <w:abstractNumId w:val="4"/>
  </w:num>
  <w:num w:numId="4" w16cid:durableId="2106925779">
    <w:abstractNumId w:val="12"/>
  </w:num>
  <w:num w:numId="5" w16cid:durableId="1962687054">
    <w:abstractNumId w:val="9"/>
  </w:num>
  <w:num w:numId="6" w16cid:durableId="492765906">
    <w:abstractNumId w:val="21"/>
  </w:num>
  <w:num w:numId="7" w16cid:durableId="224223450">
    <w:abstractNumId w:val="22"/>
  </w:num>
  <w:num w:numId="8" w16cid:durableId="32928429">
    <w:abstractNumId w:val="8"/>
  </w:num>
  <w:num w:numId="9" w16cid:durableId="1215897531">
    <w:abstractNumId w:val="5"/>
  </w:num>
  <w:num w:numId="10" w16cid:durableId="804859787">
    <w:abstractNumId w:val="0"/>
  </w:num>
  <w:num w:numId="11" w16cid:durableId="1591739238">
    <w:abstractNumId w:val="2"/>
  </w:num>
  <w:num w:numId="12" w16cid:durableId="1720321606">
    <w:abstractNumId w:val="18"/>
  </w:num>
  <w:num w:numId="13" w16cid:durableId="1597011922">
    <w:abstractNumId w:val="23"/>
  </w:num>
  <w:num w:numId="14" w16cid:durableId="1998339952">
    <w:abstractNumId w:val="31"/>
  </w:num>
  <w:num w:numId="15" w16cid:durableId="320275332">
    <w:abstractNumId w:val="15"/>
  </w:num>
  <w:num w:numId="16" w16cid:durableId="1726105847">
    <w:abstractNumId w:val="20"/>
  </w:num>
  <w:num w:numId="17" w16cid:durableId="204757477">
    <w:abstractNumId w:val="1"/>
  </w:num>
  <w:num w:numId="18" w16cid:durableId="538133312">
    <w:abstractNumId w:val="7"/>
  </w:num>
  <w:num w:numId="19" w16cid:durableId="115637761">
    <w:abstractNumId w:val="17"/>
  </w:num>
  <w:num w:numId="20" w16cid:durableId="1748845271">
    <w:abstractNumId w:val="25"/>
  </w:num>
  <w:num w:numId="21" w16cid:durableId="1691565613">
    <w:abstractNumId w:val="16"/>
  </w:num>
  <w:num w:numId="22" w16cid:durableId="1819607415">
    <w:abstractNumId w:val="24"/>
  </w:num>
  <w:num w:numId="23" w16cid:durableId="1004284885">
    <w:abstractNumId w:val="19"/>
  </w:num>
  <w:num w:numId="24" w16cid:durableId="1945726915">
    <w:abstractNumId w:val="30"/>
  </w:num>
  <w:num w:numId="25" w16cid:durableId="710688553">
    <w:abstractNumId w:val="3"/>
  </w:num>
  <w:num w:numId="26" w16cid:durableId="1041711364">
    <w:abstractNumId w:val="26"/>
  </w:num>
  <w:num w:numId="27" w16cid:durableId="2098821771">
    <w:abstractNumId w:val="6"/>
  </w:num>
  <w:num w:numId="28" w16cid:durableId="194579313">
    <w:abstractNumId w:val="10"/>
  </w:num>
  <w:num w:numId="29" w16cid:durableId="1275361795">
    <w:abstractNumId w:val="27"/>
  </w:num>
  <w:num w:numId="30" w16cid:durableId="616563847">
    <w:abstractNumId w:val="14"/>
  </w:num>
  <w:num w:numId="31" w16cid:durableId="277563823">
    <w:abstractNumId w:val="29"/>
  </w:num>
  <w:num w:numId="32" w16cid:durableId="18779597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03"/>
    <w:rsid w:val="00050206"/>
    <w:rsid w:val="001001DB"/>
    <w:rsid w:val="00114D6F"/>
    <w:rsid w:val="001605B0"/>
    <w:rsid w:val="002F2503"/>
    <w:rsid w:val="0032766D"/>
    <w:rsid w:val="00331261"/>
    <w:rsid w:val="003A7164"/>
    <w:rsid w:val="00402B9D"/>
    <w:rsid w:val="004346DA"/>
    <w:rsid w:val="0050652E"/>
    <w:rsid w:val="005464F1"/>
    <w:rsid w:val="006508C3"/>
    <w:rsid w:val="006A3E0B"/>
    <w:rsid w:val="007D1391"/>
    <w:rsid w:val="00827CF4"/>
    <w:rsid w:val="008D1084"/>
    <w:rsid w:val="009756E7"/>
    <w:rsid w:val="00985F5C"/>
    <w:rsid w:val="00A15B9F"/>
    <w:rsid w:val="00A47A9D"/>
    <w:rsid w:val="00AB2007"/>
    <w:rsid w:val="00AF2E66"/>
    <w:rsid w:val="00C06BDB"/>
    <w:rsid w:val="00CA427A"/>
    <w:rsid w:val="00CF5AEA"/>
    <w:rsid w:val="00D82DB3"/>
    <w:rsid w:val="00DD565A"/>
    <w:rsid w:val="00DF28E6"/>
    <w:rsid w:val="00DF58E1"/>
    <w:rsid w:val="00E37B9A"/>
    <w:rsid w:val="00E6467F"/>
    <w:rsid w:val="00EB38DD"/>
    <w:rsid w:val="00EC6227"/>
    <w:rsid w:val="00F76AF0"/>
    <w:rsid w:val="00FE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9C2B"/>
  <w15:chartTrackingRefBased/>
  <w15:docId w15:val="{CE5C0401-6A38-4E0C-8F57-DACBEBA0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66"/>
  </w:style>
  <w:style w:type="paragraph" w:styleId="Footer">
    <w:name w:val="footer"/>
    <w:basedOn w:val="Normal"/>
    <w:link w:val="FooterChar"/>
    <w:uiPriority w:val="99"/>
    <w:unhideWhenUsed/>
    <w:rsid w:val="00AF2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66"/>
  </w:style>
  <w:style w:type="character" w:styleId="Hyperlink">
    <w:name w:val="Hyperlink"/>
    <w:basedOn w:val="DefaultParagraphFont"/>
    <w:uiPriority w:val="99"/>
    <w:unhideWhenUsed/>
    <w:rsid w:val="00C06B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ivvy-tripdata.s3.amazonaw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andas.pydata.org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yth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F22D4-38FB-4C3F-B92D-A19B9F97E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1615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lekhak27@outlook.com</dc:creator>
  <cp:keywords/>
  <dc:description/>
  <cp:lastModifiedBy>lekhak27@outlook.com</cp:lastModifiedBy>
  <cp:revision>2</cp:revision>
  <dcterms:created xsi:type="dcterms:W3CDTF">2026-07-28T06:55:00Z</dcterms:created>
  <dcterms:modified xsi:type="dcterms:W3CDTF">2026-07-28T06:55:00Z</dcterms:modified>
</cp:coreProperties>
</file>