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178710" w14:textId="77777777" w:rsidR="007C6403" w:rsidRDefault="00000000">
      <w:pPr>
        <w:ind w:left="72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THÔNG TIN CHUNG CỦA NHÓM</w:t>
      </w:r>
    </w:p>
    <w:p w14:paraId="6CA54135" w14:textId="77777777" w:rsidR="007C6403" w:rsidRDefault="007C6403">
      <w:pPr>
        <w:ind w:left="720"/>
        <w:rPr>
          <w:rFonts w:ascii="Times New Roman" w:eastAsia="Times New Roman" w:hAnsi="Times New Roman" w:cs="Times New Roman"/>
          <w:sz w:val="30"/>
          <w:szCs w:val="30"/>
        </w:rPr>
      </w:pPr>
    </w:p>
    <w:p w14:paraId="1AC38AA3" w14:textId="77777777" w:rsidR="007C6403" w:rsidRDefault="00000000">
      <w:pPr>
        <w:numPr>
          <w:ilvl w:val="0"/>
          <w:numId w:val="12"/>
        </w:numPr>
        <w:rPr>
          <w:rFonts w:ascii="Times New Roman" w:eastAsia="Times New Roman" w:hAnsi="Times New Roman" w:cs="Times New Roman"/>
          <w:sz w:val="26"/>
          <w:szCs w:val="26"/>
        </w:rPr>
      </w:pPr>
      <w:r>
        <w:rPr>
          <w:rFonts w:ascii="Times New Roman" w:eastAsia="Times New Roman" w:hAnsi="Times New Roman" w:cs="Times New Roman"/>
          <w:sz w:val="26"/>
          <w:szCs w:val="26"/>
        </w:rPr>
        <w:t>Link github nhóm:</w:t>
      </w:r>
    </w:p>
    <w:p w14:paraId="5AAA56C5" w14:textId="77777777" w:rsidR="007C6403" w:rsidRDefault="00000000">
      <w:pPr>
        <w:ind w:left="720"/>
        <w:rPr>
          <w:rFonts w:ascii="Times New Roman" w:eastAsia="Times New Roman" w:hAnsi="Times New Roman" w:cs="Times New Roman"/>
          <w:sz w:val="26"/>
          <w:szCs w:val="26"/>
        </w:rPr>
      </w:pPr>
      <w:hyperlink r:id="rId7">
        <w:r>
          <w:rPr>
            <w:rFonts w:ascii="Times New Roman" w:eastAsia="Times New Roman" w:hAnsi="Times New Roman" w:cs="Times New Roman"/>
            <w:color w:val="1155CC"/>
            <w:sz w:val="26"/>
            <w:szCs w:val="26"/>
            <w:u w:val="single"/>
          </w:rPr>
          <w:t>lekhanhhoang/influence-of-color</w:t>
        </w:r>
      </w:hyperlink>
    </w:p>
    <w:p w14:paraId="53CFAF50" w14:textId="77777777" w:rsidR="007C6403" w:rsidRDefault="007C6403">
      <w:pPr>
        <w:rPr>
          <w:rFonts w:ascii="Times New Roman" w:eastAsia="Times New Roman" w:hAnsi="Times New Roman" w:cs="Times New Roman"/>
          <w:sz w:val="30"/>
          <w:szCs w:val="30"/>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6403" w14:paraId="2FB01F0C" w14:textId="77777777">
        <w:trPr>
          <w:trHeight w:val="868"/>
          <w:jc w:val="center"/>
        </w:trPr>
        <w:tc>
          <w:tcPr>
            <w:tcW w:w="4680" w:type="dxa"/>
            <w:shd w:val="clear" w:color="auto" w:fill="auto"/>
            <w:tcMar>
              <w:top w:w="100" w:type="dxa"/>
              <w:left w:w="100" w:type="dxa"/>
              <w:bottom w:w="100" w:type="dxa"/>
              <w:right w:w="100" w:type="dxa"/>
            </w:tcMar>
          </w:tcPr>
          <w:p w14:paraId="6185718B" w14:textId="77777777" w:rsidR="007C6403" w:rsidRDefault="0000000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 và tên: Phan Hoàng Vũ</w:t>
            </w:r>
          </w:p>
          <w:p w14:paraId="5761C766" w14:textId="77777777" w:rsidR="007C6403" w:rsidRDefault="00000000">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MSSV: 3123410436</w:t>
            </w:r>
          </w:p>
          <w:p w14:paraId="5D2B6F17" w14:textId="77777777" w:rsidR="007C6403" w:rsidRDefault="007C6403">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6651B9CB" w14:textId="77777777" w:rsidR="007C6403" w:rsidRDefault="007C6403">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685184EC" w14:textId="77777777" w:rsidR="007C6403" w:rsidRDefault="007C6403">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1A654C52" w14:textId="77777777" w:rsidR="007C6403" w:rsidRDefault="007C6403">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3B2D9F8F" w14:textId="77777777" w:rsidR="007C6403" w:rsidRDefault="007C6403">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604F0C83" w14:textId="77777777" w:rsidR="007C6403" w:rsidRDefault="007C6403">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539FD614" w14:textId="77777777" w:rsidR="007C6403" w:rsidRDefault="007C6403">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tc>
        <w:tc>
          <w:tcPr>
            <w:tcW w:w="4680" w:type="dxa"/>
            <w:shd w:val="clear" w:color="auto" w:fill="auto"/>
            <w:tcMar>
              <w:top w:w="100" w:type="dxa"/>
              <w:left w:w="100" w:type="dxa"/>
              <w:bottom w:w="100" w:type="dxa"/>
              <w:right w:w="100" w:type="dxa"/>
            </w:tcMar>
          </w:tcPr>
          <w:p w14:paraId="35E4AAF6" w14:textId="77777777" w:rsidR="007C6403" w:rsidRDefault="00000000">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Lớp: DCT1235</w:t>
            </w:r>
          </w:p>
          <w:p w14:paraId="207F7636" w14:textId="77777777" w:rsidR="007C6403" w:rsidRDefault="00000000">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đánh giá (điểm tổng kết môn): 9.5/10</w:t>
            </w:r>
          </w:p>
          <w:p w14:paraId="54E6BD19" w14:textId="77777777" w:rsidR="007C6403" w:rsidRDefault="00000000">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buổi vắng: 0</w:t>
            </w:r>
          </w:p>
          <w:p w14:paraId="32F14CDD" w14:textId="77777777" w:rsidR="007C6403" w:rsidRDefault="00000000">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Link github: </w:t>
            </w:r>
            <w:hyperlink r:id="rId8">
              <w:r>
                <w:rPr>
                  <w:rFonts w:ascii="Times New Roman" w:eastAsia="Times New Roman" w:hAnsi="Times New Roman" w:cs="Times New Roman"/>
                  <w:color w:val="1155CC"/>
                  <w:sz w:val="26"/>
                  <w:szCs w:val="26"/>
                  <w:u w:val="single"/>
                </w:rPr>
                <w:t>Phan Hoang Vu</w:t>
              </w:r>
            </w:hyperlink>
            <w:r>
              <w:rPr>
                <w:rFonts w:ascii="Times New Roman" w:eastAsia="Times New Roman" w:hAnsi="Times New Roman" w:cs="Times New Roman"/>
                <w:sz w:val="26"/>
                <w:szCs w:val="26"/>
              </w:rPr>
              <w:t>.</w:t>
            </w:r>
          </w:p>
          <w:p w14:paraId="6E1E7986" w14:textId="77777777" w:rsidR="007C6403" w:rsidRDefault="00000000">
            <w:pPr>
              <w:widowControl w:val="0"/>
              <w:numPr>
                <w:ilvl w:val="0"/>
                <w:numId w:val="18"/>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công việc và đóng góp cá nhân cho kết quả nhóm:</w:t>
            </w:r>
          </w:p>
          <w:p w14:paraId="2228EF36" w14:textId="77777777" w:rsidR="007C6403" w:rsidRDefault="00000000">
            <w:pPr>
              <w:widowControl w:val="0"/>
              <w:numPr>
                <w:ilvl w:val="1"/>
                <w:numId w:val="18"/>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Đóng góp ý tưởng cho đề tài.</w:t>
            </w:r>
          </w:p>
          <w:p w14:paraId="176DA2E4" w14:textId="77777777" w:rsidR="007C6403" w:rsidRDefault="00000000">
            <w:pPr>
              <w:widowControl w:val="0"/>
              <w:numPr>
                <w:ilvl w:val="1"/>
                <w:numId w:val="18"/>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Làm slide.</w:t>
            </w:r>
          </w:p>
          <w:p w14:paraId="640EC81D" w14:textId="77777777" w:rsidR="007C6403" w:rsidRDefault="00000000">
            <w:pPr>
              <w:widowControl w:val="0"/>
              <w:numPr>
                <w:ilvl w:val="1"/>
                <w:numId w:val="18"/>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Viết mục tiêu.</w:t>
            </w:r>
          </w:p>
          <w:p w14:paraId="261FDEB9" w14:textId="77777777" w:rsidR="007C6403" w:rsidRDefault="00000000">
            <w:pPr>
              <w:widowControl w:val="0"/>
              <w:numPr>
                <w:ilvl w:val="1"/>
                <w:numId w:val="18"/>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viết đề cương.</w:t>
            </w:r>
          </w:p>
        </w:tc>
      </w:tr>
      <w:tr w:rsidR="007C6403" w14:paraId="28CDB438" w14:textId="77777777">
        <w:trPr>
          <w:jc w:val="center"/>
        </w:trPr>
        <w:tc>
          <w:tcPr>
            <w:tcW w:w="4680" w:type="dxa"/>
            <w:shd w:val="clear" w:color="auto" w:fill="auto"/>
            <w:tcMar>
              <w:top w:w="100" w:type="dxa"/>
              <w:left w:w="100" w:type="dxa"/>
              <w:bottom w:w="100" w:type="dxa"/>
              <w:right w:w="100" w:type="dxa"/>
            </w:tcMar>
          </w:tcPr>
          <w:p w14:paraId="12A3DFE9" w14:textId="77777777" w:rsidR="007C6403" w:rsidRDefault="00000000">
            <w:pPr>
              <w:widowControl w:val="0"/>
              <w:numPr>
                <w:ilvl w:val="0"/>
                <w:numId w:val="18"/>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 và tên: Nguyễn Tiến Trung</w:t>
            </w:r>
          </w:p>
          <w:p w14:paraId="33D1AB3D" w14:textId="77777777" w:rsidR="007C6403" w:rsidRDefault="00000000">
            <w:pPr>
              <w:widowControl w:val="0"/>
              <w:numPr>
                <w:ilvl w:val="0"/>
                <w:numId w:val="18"/>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MSSV: 3123410396</w:t>
            </w:r>
          </w:p>
          <w:p w14:paraId="0DA3027A" w14:textId="77777777" w:rsidR="007C6403" w:rsidRDefault="007C6403">
            <w:pPr>
              <w:widowControl w:val="0"/>
              <w:spacing w:line="240" w:lineRule="auto"/>
              <w:ind w:left="720"/>
              <w:rPr>
                <w:rFonts w:ascii="Times New Roman" w:eastAsia="Times New Roman" w:hAnsi="Times New Roman" w:cs="Times New Roman"/>
                <w:sz w:val="26"/>
                <w:szCs w:val="26"/>
              </w:rPr>
            </w:pPr>
          </w:p>
          <w:p w14:paraId="41A2C874" w14:textId="77777777" w:rsidR="007C6403" w:rsidRDefault="007C6403">
            <w:pPr>
              <w:widowControl w:val="0"/>
              <w:spacing w:line="240" w:lineRule="auto"/>
              <w:ind w:left="720"/>
              <w:rPr>
                <w:rFonts w:ascii="Times New Roman" w:eastAsia="Times New Roman" w:hAnsi="Times New Roman" w:cs="Times New Roman"/>
                <w:sz w:val="26"/>
                <w:szCs w:val="26"/>
              </w:rPr>
            </w:pPr>
          </w:p>
          <w:p w14:paraId="1CF0E495" w14:textId="77777777" w:rsidR="007C6403" w:rsidRDefault="007C6403">
            <w:pPr>
              <w:widowControl w:val="0"/>
              <w:spacing w:line="240" w:lineRule="auto"/>
              <w:ind w:left="720"/>
              <w:rPr>
                <w:rFonts w:ascii="Times New Roman" w:eastAsia="Times New Roman" w:hAnsi="Times New Roman" w:cs="Times New Roman"/>
                <w:sz w:val="26"/>
                <w:szCs w:val="26"/>
              </w:rPr>
            </w:pPr>
          </w:p>
          <w:p w14:paraId="607DE4D2" w14:textId="77777777" w:rsidR="007C6403" w:rsidRDefault="007C6403">
            <w:pPr>
              <w:widowControl w:val="0"/>
              <w:spacing w:line="240" w:lineRule="auto"/>
              <w:ind w:left="720"/>
              <w:rPr>
                <w:rFonts w:ascii="Times New Roman" w:eastAsia="Times New Roman" w:hAnsi="Times New Roman" w:cs="Times New Roman"/>
                <w:sz w:val="26"/>
                <w:szCs w:val="26"/>
              </w:rPr>
            </w:pPr>
          </w:p>
        </w:tc>
        <w:tc>
          <w:tcPr>
            <w:tcW w:w="4680" w:type="dxa"/>
            <w:shd w:val="clear" w:color="auto" w:fill="auto"/>
            <w:tcMar>
              <w:top w:w="100" w:type="dxa"/>
              <w:left w:w="100" w:type="dxa"/>
              <w:bottom w:w="100" w:type="dxa"/>
              <w:right w:w="100" w:type="dxa"/>
            </w:tcMar>
          </w:tcPr>
          <w:p w14:paraId="58C02B12" w14:textId="77777777" w:rsidR="007C6403" w:rsidRDefault="00000000">
            <w:pPr>
              <w:widowControl w:val="0"/>
              <w:numPr>
                <w:ilvl w:val="0"/>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Lớp: DCT1233</w:t>
            </w:r>
          </w:p>
          <w:p w14:paraId="5F41491F" w14:textId="77777777" w:rsidR="007C6403" w:rsidRDefault="00000000">
            <w:pPr>
              <w:widowControl w:val="0"/>
              <w:numPr>
                <w:ilvl w:val="0"/>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đánh giá (điểm tổng kết môn): 9.0/10</w:t>
            </w:r>
          </w:p>
          <w:p w14:paraId="669F2691" w14:textId="77777777" w:rsidR="007C6403" w:rsidRDefault="00000000">
            <w:pPr>
              <w:widowControl w:val="0"/>
              <w:numPr>
                <w:ilvl w:val="0"/>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buổi vắng: 0</w:t>
            </w:r>
          </w:p>
          <w:p w14:paraId="02976FA2" w14:textId="77777777" w:rsidR="007C6403" w:rsidRDefault="00000000">
            <w:pPr>
              <w:widowControl w:val="0"/>
              <w:numPr>
                <w:ilvl w:val="0"/>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Link github: </w:t>
            </w:r>
            <w:hyperlink r:id="rId9">
              <w:r>
                <w:rPr>
                  <w:rFonts w:ascii="Times New Roman" w:eastAsia="Times New Roman" w:hAnsi="Times New Roman" w:cs="Times New Roman"/>
                  <w:color w:val="1155CC"/>
                  <w:sz w:val="26"/>
                  <w:szCs w:val="26"/>
                  <w:u w:val="single"/>
                </w:rPr>
                <w:t>Nguyen Tien Trung</w:t>
              </w:r>
            </w:hyperlink>
          </w:p>
          <w:p w14:paraId="06A23CFF" w14:textId="77777777" w:rsidR="007C6403" w:rsidRDefault="00000000">
            <w:pPr>
              <w:widowControl w:val="0"/>
              <w:numPr>
                <w:ilvl w:val="0"/>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công việc và đóng góp cá nhân cho kết quả nhóm:</w:t>
            </w:r>
          </w:p>
          <w:p w14:paraId="190ABD63" w14:textId="77777777" w:rsidR="007C6403" w:rsidRDefault="00000000">
            <w:pPr>
              <w:widowControl w:val="0"/>
              <w:numPr>
                <w:ilvl w:val="1"/>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Đóng góp ý tưởng cho đề tài.</w:t>
            </w:r>
          </w:p>
          <w:p w14:paraId="4C1032A8" w14:textId="77777777" w:rsidR="007C6403" w:rsidRDefault="00000000">
            <w:pPr>
              <w:widowControl w:val="0"/>
              <w:numPr>
                <w:ilvl w:val="1"/>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code</w:t>
            </w:r>
          </w:p>
          <w:p w14:paraId="24742E5D" w14:textId="77777777" w:rsidR="007C6403" w:rsidRDefault="00000000">
            <w:pPr>
              <w:widowControl w:val="0"/>
              <w:numPr>
                <w:ilvl w:val="1"/>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Làm slide.</w:t>
            </w:r>
          </w:p>
          <w:p w14:paraId="182360FB" w14:textId="77777777" w:rsidR="007C6403" w:rsidRDefault="00000000">
            <w:pPr>
              <w:widowControl w:val="0"/>
              <w:numPr>
                <w:ilvl w:val="1"/>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Viết mục tiêu.</w:t>
            </w:r>
          </w:p>
          <w:p w14:paraId="204C43B2" w14:textId="77777777" w:rsidR="007C6403" w:rsidRDefault="00000000">
            <w:pPr>
              <w:widowControl w:val="0"/>
              <w:numPr>
                <w:ilvl w:val="1"/>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viết đề cương.</w:t>
            </w:r>
          </w:p>
        </w:tc>
      </w:tr>
      <w:tr w:rsidR="007C6403" w14:paraId="7F24807E" w14:textId="77777777">
        <w:trPr>
          <w:jc w:val="center"/>
        </w:trPr>
        <w:tc>
          <w:tcPr>
            <w:tcW w:w="4680" w:type="dxa"/>
            <w:shd w:val="clear" w:color="auto" w:fill="auto"/>
            <w:tcMar>
              <w:top w:w="100" w:type="dxa"/>
              <w:left w:w="100" w:type="dxa"/>
              <w:bottom w:w="100" w:type="dxa"/>
              <w:right w:w="100" w:type="dxa"/>
            </w:tcMar>
          </w:tcPr>
          <w:p w14:paraId="768796CA" w14:textId="77777777" w:rsidR="007C6403" w:rsidRDefault="00000000">
            <w:pPr>
              <w:widowControl w:val="0"/>
              <w:numPr>
                <w:ilvl w:val="0"/>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Họ và tên: Nguyễn Minh Thuận</w:t>
            </w:r>
          </w:p>
          <w:p w14:paraId="4AB0CA67" w14:textId="77777777" w:rsidR="007C6403" w:rsidRDefault="00000000">
            <w:pPr>
              <w:widowControl w:val="0"/>
              <w:numPr>
                <w:ilvl w:val="0"/>
                <w:numId w:val="4"/>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MSSV: 3123410365</w:t>
            </w:r>
          </w:p>
          <w:p w14:paraId="7B51B78B" w14:textId="77777777" w:rsidR="007C6403" w:rsidRDefault="007C6403">
            <w:pPr>
              <w:widowControl w:val="0"/>
              <w:spacing w:line="240" w:lineRule="auto"/>
              <w:ind w:left="720"/>
              <w:rPr>
                <w:rFonts w:ascii="Times New Roman" w:eastAsia="Times New Roman" w:hAnsi="Times New Roman" w:cs="Times New Roman"/>
                <w:sz w:val="26"/>
                <w:szCs w:val="26"/>
              </w:rPr>
            </w:pPr>
          </w:p>
          <w:p w14:paraId="08FB3F71" w14:textId="77777777" w:rsidR="007C6403" w:rsidRDefault="007C6403">
            <w:pPr>
              <w:widowControl w:val="0"/>
              <w:spacing w:line="240" w:lineRule="auto"/>
              <w:ind w:left="720"/>
              <w:rPr>
                <w:rFonts w:ascii="Times New Roman" w:eastAsia="Times New Roman" w:hAnsi="Times New Roman" w:cs="Times New Roman"/>
                <w:sz w:val="26"/>
                <w:szCs w:val="26"/>
              </w:rPr>
            </w:pPr>
          </w:p>
          <w:p w14:paraId="29BD93EA" w14:textId="77777777" w:rsidR="007C6403" w:rsidRDefault="007C6403">
            <w:pPr>
              <w:widowControl w:val="0"/>
              <w:spacing w:line="240" w:lineRule="auto"/>
              <w:ind w:left="720"/>
              <w:rPr>
                <w:rFonts w:ascii="Times New Roman" w:eastAsia="Times New Roman" w:hAnsi="Times New Roman" w:cs="Times New Roman"/>
                <w:sz w:val="26"/>
                <w:szCs w:val="26"/>
              </w:rPr>
            </w:pPr>
          </w:p>
          <w:p w14:paraId="68E044E2" w14:textId="77777777" w:rsidR="007C6403" w:rsidRDefault="007C6403">
            <w:pPr>
              <w:widowControl w:val="0"/>
              <w:spacing w:line="240" w:lineRule="auto"/>
              <w:rPr>
                <w:rFonts w:ascii="Times New Roman" w:eastAsia="Times New Roman" w:hAnsi="Times New Roman" w:cs="Times New Roman"/>
                <w:sz w:val="26"/>
                <w:szCs w:val="26"/>
              </w:rPr>
            </w:pPr>
          </w:p>
          <w:p w14:paraId="7EBF79E0" w14:textId="77777777" w:rsidR="007C6403" w:rsidRDefault="007C6403">
            <w:pPr>
              <w:widowControl w:val="0"/>
              <w:spacing w:line="240" w:lineRule="auto"/>
              <w:ind w:left="720"/>
              <w:rPr>
                <w:rFonts w:ascii="Times New Roman" w:eastAsia="Times New Roman" w:hAnsi="Times New Roman" w:cs="Times New Roman"/>
                <w:sz w:val="26"/>
                <w:szCs w:val="26"/>
              </w:rPr>
            </w:pPr>
          </w:p>
          <w:p w14:paraId="12B3762C" w14:textId="77777777" w:rsidR="007C6403" w:rsidRDefault="007C6403">
            <w:pPr>
              <w:widowControl w:val="0"/>
              <w:spacing w:line="240" w:lineRule="auto"/>
              <w:ind w:left="720"/>
              <w:rPr>
                <w:rFonts w:ascii="Times New Roman" w:eastAsia="Times New Roman" w:hAnsi="Times New Roman" w:cs="Times New Roman"/>
                <w:sz w:val="26"/>
                <w:szCs w:val="26"/>
              </w:rPr>
            </w:pPr>
          </w:p>
        </w:tc>
        <w:tc>
          <w:tcPr>
            <w:tcW w:w="4680" w:type="dxa"/>
            <w:shd w:val="clear" w:color="auto" w:fill="auto"/>
            <w:tcMar>
              <w:top w:w="100" w:type="dxa"/>
              <w:left w:w="100" w:type="dxa"/>
              <w:bottom w:w="100" w:type="dxa"/>
              <w:right w:w="100" w:type="dxa"/>
            </w:tcMar>
          </w:tcPr>
          <w:p w14:paraId="09C929C3" w14:textId="77777777" w:rsidR="007C6403" w:rsidRDefault="00000000">
            <w:pPr>
              <w:widowControl w:val="0"/>
              <w:numPr>
                <w:ilvl w:val="0"/>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Lớp: DCT1235</w:t>
            </w:r>
          </w:p>
          <w:p w14:paraId="0553E507" w14:textId="77777777" w:rsidR="007C6403" w:rsidRDefault="00000000">
            <w:pPr>
              <w:widowControl w:val="0"/>
              <w:numPr>
                <w:ilvl w:val="0"/>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đánh giá (điểm tổng kết môn): 9.5/10</w:t>
            </w:r>
          </w:p>
          <w:p w14:paraId="7E85E015" w14:textId="77777777" w:rsidR="007C6403" w:rsidRDefault="00000000">
            <w:pPr>
              <w:widowControl w:val="0"/>
              <w:numPr>
                <w:ilvl w:val="0"/>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buổi vắng: 0</w:t>
            </w:r>
          </w:p>
          <w:p w14:paraId="70F27BB7" w14:textId="77777777" w:rsidR="007C6403" w:rsidRDefault="00000000">
            <w:pPr>
              <w:widowControl w:val="0"/>
              <w:numPr>
                <w:ilvl w:val="0"/>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Link github: </w:t>
            </w:r>
            <w:hyperlink r:id="rId10">
              <w:r>
                <w:rPr>
                  <w:rFonts w:ascii="Times New Roman" w:eastAsia="Times New Roman" w:hAnsi="Times New Roman" w:cs="Times New Roman"/>
                  <w:color w:val="1155CC"/>
                  <w:sz w:val="26"/>
                  <w:szCs w:val="26"/>
                  <w:u w:val="single"/>
                </w:rPr>
                <w:t>Nguyễn Minh Thuận</w:t>
              </w:r>
            </w:hyperlink>
          </w:p>
          <w:p w14:paraId="2180FF83" w14:textId="77777777" w:rsidR="007C6403" w:rsidRDefault="00000000">
            <w:pPr>
              <w:widowControl w:val="0"/>
              <w:numPr>
                <w:ilvl w:val="0"/>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công việc và đóng góp cá nhân cho kết quả nhóm:</w:t>
            </w:r>
          </w:p>
          <w:p w14:paraId="6CD70AF2" w14:textId="77777777" w:rsidR="007C6403" w:rsidRDefault="00000000">
            <w:pPr>
              <w:widowControl w:val="0"/>
              <w:numPr>
                <w:ilvl w:val="1"/>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Đóng góp ý tưởng cho đề tài.</w:t>
            </w:r>
          </w:p>
          <w:p w14:paraId="10CBD543" w14:textId="77777777" w:rsidR="007C6403" w:rsidRDefault="00000000">
            <w:pPr>
              <w:widowControl w:val="0"/>
              <w:numPr>
                <w:ilvl w:val="1"/>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Làm slide.</w:t>
            </w:r>
          </w:p>
          <w:p w14:paraId="76C11BD1" w14:textId="77777777" w:rsidR="007C6403" w:rsidRDefault="00000000">
            <w:pPr>
              <w:widowControl w:val="0"/>
              <w:numPr>
                <w:ilvl w:val="1"/>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Viết mục tiêu.</w:t>
            </w:r>
          </w:p>
          <w:p w14:paraId="69550EC5" w14:textId="77777777" w:rsidR="007C6403" w:rsidRDefault="00000000">
            <w:pPr>
              <w:widowControl w:val="0"/>
              <w:numPr>
                <w:ilvl w:val="1"/>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Hỗ trợ viết đề cương.</w:t>
            </w:r>
          </w:p>
        </w:tc>
      </w:tr>
      <w:tr w:rsidR="007C6403" w14:paraId="2CEB8EF2" w14:textId="77777777">
        <w:trPr>
          <w:jc w:val="center"/>
        </w:trPr>
        <w:tc>
          <w:tcPr>
            <w:tcW w:w="4680" w:type="dxa"/>
            <w:shd w:val="clear" w:color="auto" w:fill="auto"/>
            <w:tcMar>
              <w:top w:w="100" w:type="dxa"/>
              <w:left w:w="100" w:type="dxa"/>
              <w:bottom w:w="100" w:type="dxa"/>
              <w:right w:w="100" w:type="dxa"/>
            </w:tcMar>
          </w:tcPr>
          <w:p w14:paraId="36625550" w14:textId="77777777" w:rsidR="007C6403" w:rsidRDefault="00000000">
            <w:pPr>
              <w:widowControl w:val="0"/>
              <w:numPr>
                <w:ilvl w:val="0"/>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Họ và tên: Lê Khánh Hoàng</w:t>
            </w:r>
          </w:p>
          <w:p w14:paraId="756FBB7F" w14:textId="77777777" w:rsidR="007C6403" w:rsidRDefault="00000000">
            <w:pPr>
              <w:widowControl w:val="0"/>
              <w:numPr>
                <w:ilvl w:val="0"/>
                <w:numId w:val="6"/>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MSSV: 3122410125</w:t>
            </w:r>
          </w:p>
          <w:p w14:paraId="5A78E462" w14:textId="77777777" w:rsidR="007C6403" w:rsidRDefault="007C6403">
            <w:pPr>
              <w:widowControl w:val="0"/>
              <w:spacing w:line="240" w:lineRule="auto"/>
              <w:ind w:left="720"/>
              <w:rPr>
                <w:rFonts w:ascii="Times New Roman" w:eastAsia="Times New Roman" w:hAnsi="Times New Roman" w:cs="Times New Roman"/>
                <w:sz w:val="26"/>
                <w:szCs w:val="26"/>
              </w:rPr>
            </w:pPr>
          </w:p>
          <w:p w14:paraId="6ADE5725" w14:textId="77777777" w:rsidR="007C6403" w:rsidRDefault="007C6403">
            <w:pPr>
              <w:widowControl w:val="0"/>
              <w:spacing w:line="240" w:lineRule="auto"/>
              <w:ind w:left="720"/>
              <w:rPr>
                <w:rFonts w:ascii="Times New Roman" w:eastAsia="Times New Roman" w:hAnsi="Times New Roman" w:cs="Times New Roman"/>
                <w:sz w:val="26"/>
                <w:szCs w:val="26"/>
              </w:rPr>
            </w:pPr>
          </w:p>
          <w:p w14:paraId="6EC21495" w14:textId="77777777" w:rsidR="007C6403" w:rsidRDefault="007C6403">
            <w:pPr>
              <w:widowControl w:val="0"/>
              <w:spacing w:line="240" w:lineRule="auto"/>
              <w:ind w:left="720"/>
              <w:rPr>
                <w:rFonts w:ascii="Times New Roman" w:eastAsia="Times New Roman" w:hAnsi="Times New Roman" w:cs="Times New Roman"/>
                <w:sz w:val="26"/>
                <w:szCs w:val="26"/>
              </w:rPr>
            </w:pPr>
          </w:p>
          <w:p w14:paraId="269C98EF" w14:textId="77777777" w:rsidR="007C6403" w:rsidRDefault="007C6403">
            <w:pPr>
              <w:widowControl w:val="0"/>
              <w:spacing w:line="240" w:lineRule="auto"/>
              <w:ind w:left="720"/>
              <w:rPr>
                <w:rFonts w:ascii="Times New Roman" w:eastAsia="Times New Roman" w:hAnsi="Times New Roman" w:cs="Times New Roman"/>
                <w:sz w:val="26"/>
                <w:szCs w:val="26"/>
              </w:rPr>
            </w:pPr>
          </w:p>
          <w:p w14:paraId="60A3C597" w14:textId="77777777" w:rsidR="007C6403" w:rsidRDefault="007C6403">
            <w:pPr>
              <w:widowControl w:val="0"/>
              <w:spacing w:line="240" w:lineRule="auto"/>
              <w:ind w:left="720"/>
              <w:rPr>
                <w:rFonts w:ascii="Times New Roman" w:eastAsia="Times New Roman" w:hAnsi="Times New Roman" w:cs="Times New Roman"/>
                <w:sz w:val="26"/>
                <w:szCs w:val="26"/>
              </w:rPr>
            </w:pPr>
          </w:p>
          <w:p w14:paraId="05E0179D" w14:textId="77777777" w:rsidR="007C6403" w:rsidRDefault="007C6403">
            <w:pPr>
              <w:widowControl w:val="0"/>
              <w:spacing w:line="240" w:lineRule="auto"/>
              <w:ind w:left="720"/>
              <w:rPr>
                <w:rFonts w:ascii="Times New Roman" w:eastAsia="Times New Roman" w:hAnsi="Times New Roman" w:cs="Times New Roman"/>
                <w:sz w:val="26"/>
                <w:szCs w:val="26"/>
              </w:rPr>
            </w:pPr>
          </w:p>
        </w:tc>
        <w:tc>
          <w:tcPr>
            <w:tcW w:w="4680" w:type="dxa"/>
            <w:shd w:val="clear" w:color="auto" w:fill="auto"/>
            <w:tcMar>
              <w:top w:w="100" w:type="dxa"/>
              <w:left w:w="100" w:type="dxa"/>
              <w:bottom w:w="100" w:type="dxa"/>
              <w:right w:w="100" w:type="dxa"/>
            </w:tcMar>
          </w:tcPr>
          <w:p w14:paraId="00F688C7" w14:textId="6B78B961" w:rsidR="007C6403" w:rsidRDefault="00000000">
            <w:pPr>
              <w:widowControl w:val="0"/>
              <w:numPr>
                <w:ilvl w:val="0"/>
                <w:numId w:val="18"/>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Lớp: DCT12</w:t>
            </w:r>
            <w:r w:rsidR="004E20E7">
              <w:rPr>
                <w:rFonts w:ascii="Times New Roman" w:eastAsia="Times New Roman" w:hAnsi="Times New Roman" w:cs="Times New Roman"/>
                <w:sz w:val="26"/>
                <w:szCs w:val="26"/>
              </w:rPr>
              <w:t>26</w:t>
            </w:r>
          </w:p>
          <w:p w14:paraId="0CE9EA40" w14:textId="77777777" w:rsidR="007C6403" w:rsidRDefault="00000000">
            <w:pPr>
              <w:widowControl w:val="0"/>
              <w:numPr>
                <w:ilvl w:val="0"/>
                <w:numId w:val="18"/>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Tự đánh giá (điểm tổng kết môn): 9.5/10</w:t>
            </w:r>
          </w:p>
          <w:p w14:paraId="04CC5652" w14:textId="77777777" w:rsidR="007C6403" w:rsidRDefault="00000000">
            <w:pPr>
              <w:widowControl w:val="0"/>
              <w:numPr>
                <w:ilvl w:val="0"/>
                <w:numId w:val="18"/>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Số buổi vắng: 0</w:t>
            </w:r>
          </w:p>
          <w:p w14:paraId="2E184831" w14:textId="77777777" w:rsidR="007C6403" w:rsidRDefault="00000000">
            <w:pPr>
              <w:widowControl w:val="0"/>
              <w:numPr>
                <w:ilvl w:val="0"/>
                <w:numId w:val="18"/>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Link github: </w:t>
            </w:r>
            <w:hyperlink r:id="rId11">
              <w:r>
                <w:rPr>
                  <w:rFonts w:ascii="Times New Roman" w:eastAsia="Times New Roman" w:hAnsi="Times New Roman" w:cs="Times New Roman"/>
                  <w:color w:val="1155CC"/>
                  <w:sz w:val="26"/>
                  <w:szCs w:val="26"/>
                  <w:u w:val="single"/>
                </w:rPr>
                <w:t>Lê Khánh Hoàng</w:t>
              </w:r>
            </w:hyperlink>
          </w:p>
          <w:p w14:paraId="74964B10" w14:textId="77777777" w:rsidR="007C6403" w:rsidRDefault="00000000">
            <w:pPr>
              <w:widowControl w:val="0"/>
              <w:numPr>
                <w:ilvl w:val="0"/>
                <w:numId w:val="18"/>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tả công việc và đóng góp cá nhân cho kết quả nhóm:</w:t>
            </w:r>
          </w:p>
          <w:p w14:paraId="1120E5D7" w14:textId="77777777" w:rsidR="007C6403" w:rsidRDefault="00000000">
            <w:pPr>
              <w:widowControl w:val="0"/>
              <w:numPr>
                <w:ilvl w:val="1"/>
                <w:numId w:val="18"/>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Đóng góp ý tưởng cho đề tài.</w:t>
            </w:r>
          </w:p>
          <w:p w14:paraId="44CAA367" w14:textId="6FACF816" w:rsidR="004E20E7" w:rsidRDefault="004E20E7">
            <w:pPr>
              <w:widowControl w:val="0"/>
              <w:numPr>
                <w:ilvl w:val="1"/>
                <w:numId w:val="18"/>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Soạn nội dung và viết toàn bộ báo cáo đề tài nghiên cứu.</w:t>
            </w:r>
          </w:p>
        </w:tc>
      </w:tr>
    </w:tbl>
    <w:p w14:paraId="63D79C4C" w14:textId="77777777" w:rsidR="007C6403" w:rsidRDefault="007C6403">
      <w:pPr>
        <w:jc w:val="center"/>
        <w:rPr>
          <w:rFonts w:ascii="Times New Roman" w:eastAsia="Times New Roman" w:hAnsi="Times New Roman" w:cs="Times New Roman"/>
          <w:b/>
          <w:sz w:val="38"/>
          <w:szCs w:val="38"/>
        </w:rPr>
      </w:pPr>
    </w:p>
    <w:p w14:paraId="61940D43" w14:textId="77777777" w:rsidR="007C6403" w:rsidRDefault="007C6403">
      <w:pPr>
        <w:jc w:val="center"/>
        <w:rPr>
          <w:rFonts w:ascii="Times New Roman" w:eastAsia="Times New Roman" w:hAnsi="Times New Roman" w:cs="Times New Roman"/>
          <w:b/>
          <w:sz w:val="28"/>
          <w:szCs w:val="28"/>
        </w:rPr>
      </w:pPr>
    </w:p>
    <w:p w14:paraId="07CDB4A3" w14:textId="77777777" w:rsidR="007C6403" w:rsidRDefault="007C6403">
      <w:pPr>
        <w:rPr>
          <w:rFonts w:ascii="Times New Roman" w:eastAsia="Times New Roman" w:hAnsi="Times New Roman" w:cs="Times New Roman"/>
          <w:sz w:val="28"/>
          <w:szCs w:val="28"/>
        </w:rPr>
      </w:pPr>
    </w:p>
    <w:p w14:paraId="799776E7" w14:textId="77777777" w:rsidR="007C6403" w:rsidRDefault="007C6403">
      <w:pPr>
        <w:jc w:val="right"/>
        <w:rPr>
          <w:rFonts w:ascii="Times New Roman" w:eastAsia="Times New Roman" w:hAnsi="Times New Roman" w:cs="Times New Roman"/>
          <w:sz w:val="28"/>
          <w:szCs w:val="28"/>
        </w:rPr>
      </w:pPr>
    </w:p>
    <w:p w14:paraId="42B963C5" w14:textId="77777777" w:rsidR="007C6403" w:rsidRDefault="007C6403">
      <w:pPr>
        <w:ind w:firstLine="5244"/>
        <w:rPr>
          <w:rFonts w:ascii="Times New Roman" w:eastAsia="Times New Roman" w:hAnsi="Times New Roman" w:cs="Times New Roman"/>
          <w:sz w:val="36"/>
          <w:szCs w:val="36"/>
        </w:rPr>
      </w:pPr>
    </w:p>
    <w:p w14:paraId="5D354D1D" w14:textId="77777777" w:rsidR="007C6403" w:rsidRDefault="007C6403">
      <w:pPr>
        <w:jc w:val="center"/>
        <w:rPr>
          <w:rFonts w:ascii="Times New Roman" w:eastAsia="Times New Roman" w:hAnsi="Times New Roman" w:cs="Times New Roman"/>
          <w:b/>
        </w:rPr>
      </w:pPr>
    </w:p>
    <w:p w14:paraId="60DC357D" w14:textId="77777777" w:rsidR="007C6403" w:rsidRDefault="007C6403">
      <w:pPr>
        <w:jc w:val="center"/>
        <w:rPr>
          <w:rFonts w:ascii="Times New Roman" w:eastAsia="Times New Roman" w:hAnsi="Times New Roman" w:cs="Times New Roman"/>
          <w:b/>
        </w:rPr>
      </w:pPr>
    </w:p>
    <w:p w14:paraId="7AFCE216" w14:textId="77777777" w:rsidR="007C6403" w:rsidRDefault="007C6403">
      <w:pPr>
        <w:rPr>
          <w:rFonts w:ascii="Times New Roman" w:eastAsia="Times New Roman" w:hAnsi="Times New Roman" w:cs="Times New Roman"/>
          <w:b/>
        </w:rPr>
      </w:pPr>
    </w:p>
    <w:p w14:paraId="527A527D" w14:textId="77777777" w:rsidR="007C6403" w:rsidRDefault="007C6403">
      <w:pPr>
        <w:rPr>
          <w:rFonts w:ascii="Times New Roman" w:eastAsia="Times New Roman" w:hAnsi="Times New Roman" w:cs="Times New Roman"/>
          <w:b/>
        </w:rPr>
      </w:pPr>
    </w:p>
    <w:p w14:paraId="39BB5FD9" w14:textId="77777777" w:rsidR="007C6403" w:rsidRDefault="007C6403">
      <w:pPr>
        <w:jc w:val="center"/>
        <w:rPr>
          <w:rFonts w:ascii="Times New Roman" w:eastAsia="Times New Roman" w:hAnsi="Times New Roman" w:cs="Times New Roman"/>
          <w:b/>
        </w:rPr>
      </w:pPr>
    </w:p>
    <w:p w14:paraId="6458EAE3" w14:textId="77777777" w:rsidR="007C6403" w:rsidRDefault="007C6403">
      <w:pPr>
        <w:jc w:val="center"/>
        <w:rPr>
          <w:rFonts w:ascii="Times New Roman" w:eastAsia="Times New Roman" w:hAnsi="Times New Roman" w:cs="Times New Roman"/>
          <w:b/>
        </w:rPr>
      </w:pPr>
    </w:p>
    <w:p w14:paraId="4237E540" w14:textId="77777777" w:rsidR="007C6403" w:rsidRDefault="007C6403">
      <w:pPr>
        <w:rPr>
          <w:rFonts w:ascii="Times New Roman" w:eastAsia="Times New Roman" w:hAnsi="Times New Roman" w:cs="Times New Roman"/>
          <w:b/>
        </w:rPr>
      </w:pPr>
    </w:p>
    <w:p w14:paraId="75629978" w14:textId="77777777" w:rsidR="007C6403" w:rsidRDefault="00000000">
      <w:pPr>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ĐỀ CƯƠNG NGHIÊN CỨU</w:t>
      </w:r>
    </w:p>
    <w:tbl>
      <w:tblPr>
        <w:tblStyle w:val="a0"/>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C6403" w14:paraId="0F778EEF" w14:textId="77777777">
        <w:trPr>
          <w:trHeight w:val="930"/>
          <w:jc w:val="center"/>
        </w:trPr>
        <w:tc>
          <w:tcPr>
            <w:tcW w:w="9360" w:type="dxa"/>
            <w:shd w:val="clear" w:color="auto" w:fill="auto"/>
            <w:tcMar>
              <w:top w:w="100" w:type="dxa"/>
              <w:left w:w="100" w:type="dxa"/>
              <w:bottom w:w="100" w:type="dxa"/>
              <w:right w:w="100" w:type="dxa"/>
            </w:tcMar>
          </w:tcPr>
          <w:p w14:paraId="62A68CE6" w14:textId="77777777" w:rsidR="007C640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ĐỀ TÀI</w:t>
            </w:r>
          </w:p>
          <w:p w14:paraId="2A783A95" w14:textId="77777777" w:rsidR="007C6403" w:rsidRDefault="00000000">
            <w:pPr>
              <w:widowControl w:val="0"/>
              <w:pBdr>
                <w:top w:val="nil"/>
                <w:left w:val="nil"/>
                <w:bottom w:val="nil"/>
                <w:right w:val="nil"/>
                <w:between w:val="nil"/>
              </w:pBdr>
              <w:spacing w:line="240" w:lineRule="auto"/>
              <w:ind w:firstLine="566"/>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TÔ MÀU ẢNH TRẮNG ĐEN DỰA TRÊN MÔ HÌNH HỌC SÂU</w:t>
            </w:r>
          </w:p>
          <w:p w14:paraId="616C369A" w14:textId="77777777" w:rsidR="007C6403" w:rsidRDefault="007C6403">
            <w:pPr>
              <w:widowControl w:val="0"/>
              <w:pBdr>
                <w:top w:val="nil"/>
                <w:left w:val="nil"/>
                <w:bottom w:val="nil"/>
                <w:right w:val="nil"/>
                <w:between w:val="nil"/>
              </w:pBdr>
              <w:spacing w:line="240" w:lineRule="auto"/>
              <w:rPr>
                <w:rFonts w:ascii="Times New Roman" w:eastAsia="Times New Roman" w:hAnsi="Times New Roman" w:cs="Times New Roman"/>
              </w:rPr>
            </w:pPr>
          </w:p>
        </w:tc>
      </w:tr>
      <w:tr w:rsidR="007C6403" w14:paraId="35E8271E" w14:textId="77777777">
        <w:trPr>
          <w:trHeight w:val="850"/>
          <w:jc w:val="center"/>
        </w:trPr>
        <w:tc>
          <w:tcPr>
            <w:tcW w:w="9360" w:type="dxa"/>
            <w:shd w:val="clear" w:color="auto" w:fill="auto"/>
            <w:tcMar>
              <w:top w:w="100" w:type="dxa"/>
              <w:left w:w="100" w:type="dxa"/>
              <w:bottom w:w="100" w:type="dxa"/>
              <w:right w:w="100" w:type="dxa"/>
            </w:tcMar>
          </w:tcPr>
          <w:p w14:paraId="78B32A42" w14:textId="77777777" w:rsidR="007C640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TÊN ĐỀ TÀI BẰNG TIẾNG ANH</w:t>
            </w:r>
          </w:p>
          <w:p w14:paraId="0C69121A"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COLORIZING GRAYSCALE IMAGES USING DEEP LEARNING MODELS</w:t>
            </w:r>
          </w:p>
        </w:tc>
      </w:tr>
      <w:tr w:rsidR="007C6403" w14:paraId="6F94E208" w14:textId="77777777">
        <w:trPr>
          <w:jc w:val="center"/>
        </w:trPr>
        <w:tc>
          <w:tcPr>
            <w:tcW w:w="9360" w:type="dxa"/>
            <w:shd w:val="clear" w:color="auto" w:fill="auto"/>
            <w:tcMar>
              <w:top w:w="100" w:type="dxa"/>
              <w:left w:w="100" w:type="dxa"/>
              <w:bottom w:w="100" w:type="dxa"/>
              <w:right w:w="100" w:type="dxa"/>
            </w:tcMar>
          </w:tcPr>
          <w:p w14:paraId="2631822A" w14:textId="77777777" w:rsidR="007C640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50"/>
                <w:szCs w:val="50"/>
              </w:rPr>
            </w:pPr>
            <w:r>
              <w:rPr>
                <w:rFonts w:ascii="Times New Roman" w:eastAsia="Times New Roman" w:hAnsi="Times New Roman" w:cs="Times New Roman"/>
                <w:b/>
                <w:sz w:val="26"/>
                <w:szCs w:val="26"/>
              </w:rPr>
              <w:t>TÓM TẮT</w:t>
            </w:r>
          </w:p>
          <w:p w14:paraId="545B5E0C" w14:textId="77777777" w:rsidR="007C6403" w:rsidRDefault="00000000">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Trong thời đại Cách mạng Công nghiệp 4.0, trí tuệ nhân tạo (AI) và học sâu (Deep Learning) đang trở thành động lực cốt lõi thúc đẩy sự phát triển của các ứng dụng công nghệ, đặc biệt trong lĩnh vực xử lý hình ảnh. Các mạng nơ-ron tích chập (CNN) đã chứng minh hiệu quả vượt trội trong việc trích xuất đặc trưng và xử lý dữ liệu thị giác, mở ra tiềm năng lớn cho các bài toán như tô màu ảnh tự động (image colorization) . Tô màu ảnh, với mục tiêu tái tạo màu sắc từ hình ảnh xám (grayscale), không chỉ mang ý nghĩa trong lĩnh vực đồ họa số mà còn đóng vai trò quan trọng trong các ứng dụng thực tiễn như phục hồi ảnh lịch sử, tăng cường dữ liệu thị giác, và cải thiện hiệu suất các tác vụ thị giác máy tính.</w:t>
            </w:r>
          </w:p>
          <w:p w14:paraId="5033D590" w14:textId="77777777" w:rsidR="007C6403" w:rsidRDefault="00000000">
            <w:pPr>
              <w:spacing w:before="240" w:after="240"/>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Với 1 bức ảnh trắng đen làm đầu vào, bài báo này sẽ giải quyết vấn đề tưởng tượng ra bản màu hợp lý của bức đó. Đây là một bài toán thiếu dữ kiện, vì vậy các phương pháp trước đây thường dựa vào các tương tác của người dùng hoặc cho ra các kết quả màu bị nhạt. Chúng tôi để xuất phương pháp tự động hoàn toàn, có thể tạo ra các màu sống động và chân thực. Sử dụng kỹ thuật cân bằng lại các lớp trong quá trình huấn luyện để tăng sự đa dạng về màu sắc trong kết quả. Hệ thống của chúng tôi được triển khai như một quá trình lan truyền xuôi (feed-forward) trong mạng nơ-ron tích chập (CNN) ở giai đoạn kiểm tra, và được huấn luyện trên hơn 1 triệu ảnh màu. Chúng tôi đánh giá thuật toán bằng cách sử dụng một " bài kiểm tra Turing tô màu".  Yêu cầu người tham gia chọn giữa bức ảnh được tạo ra và bức ảnh gốc Phương pháp của chúng tôi đánh lừa con người trong 32% số lần thử, cao hơn so với các phương pháp trước.</w:t>
            </w:r>
          </w:p>
        </w:tc>
      </w:tr>
      <w:tr w:rsidR="007C6403" w14:paraId="0C08002F" w14:textId="77777777">
        <w:trPr>
          <w:jc w:val="center"/>
        </w:trPr>
        <w:tc>
          <w:tcPr>
            <w:tcW w:w="9360" w:type="dxa"/>
            <w:shd w:val="clear" w:color="auto" w:fill="auto"/>
            <w:tcMar>
              <w:top w:w="100" w:type="dxa"/>
              <w:left w:w="100" w:type="dxa"/>
              <w:bottom w:w="100" w:type="dxa"/>
              <w:right w:w="100" w:type="dxa"/>
            </w:tcMar>
          </w:tcPr>
          <w:p w14:paraId="3DB03C40" w14:textId="77777777" w:rsidR="007C640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GIỚI THIỆU</w:t>
            </w:r>
          </w:p>
          <w:p w14:paraId="2D043A18"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Tô màu bức ảnh là việc gán vào mỗi pixel của bức ảnh trắng đen một màu nhất định. Để tô màu cho bức ảnh đen trắng thành những bức ảnh sống động và và đẹp thì đây là một bài toán khó vì phần lớn các thông đã bị mất. Trước thời kì Deep Learning thì có các cách tiếp cận thông thường là con người cần phải can thiệp vào việc tô màu như </w:t>
            </w:r>
            <w:r>
              <w:rPr>
                <w:rFonts w:ascii="Times New Roman" w:eastAsia="Times New Roman" w:hAnsi="Times New Roman" w:cs="Times New Roman"/>
                <w:b/>
                <w:sz w:val="26"/>
                <w:szCs w:val="26"/>
              </w:rPr>
              <w:t>người dùng cần phải vẽ vài nét màu lên ảnh trắng đen [4]</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rPr>
              <w:t>Chuyển màu từ ảnh màu sang ảnh đen trắng bằng cách so sánh đặc trưng giữa các vùng ảnh [5]</w:t>
            </w:r>
            <w:r>
              <w:rPr>
                <w:rFonts w:ascii="Times New Roman" w:eastAsia="Times New Roman" w:hAnsi="Times New Roman" w:cs="Times New Roman"/>
                <w:sz w:val="26"/>
                <w:szCs w:val="26"/>
              </w:rPr>
              <w:t xml:space="preserve">. Trong bối cảnh học sâu (Deep Learning) đang phát triển mạnh mẽ, chúng tôi đề xuất một phương pháp mới trong lĩnh vực thị giác máy tính, tập trung vào bài toán tô màu ảnh trắng đen. </w:t>
            </w:r>
            <w:r>
              <w:rPr>
                <w:rFonts w:ascii="Times New Roman" w:eastAsia="Times New Roman" w:hAnsi="Times New Roman" w:cs="Times New Roman"/>
                <w:b/>
                <w:sz w:val="26"/>
                <w:szCs w:val="26"/>
              </w:rPr>
              <w:t>Cách tiếp cận của chúng tôi sử dụng mô hình học sâu để tự động tạo ra các phiên bản màu sắc sống động và chân thực từ ảnh xám</w:t>
            </w:r>
            <w:r>
              <w:rPr>
                <w:rFonts w:ascii="Times New Roman" w:eastAsia="Times New Roman" w:hAnsi="Times New Roman" w:cs="Times New Roman"/>
                <w:sz w:val="26"/>
                <w:szCs w:val="26"/>
              </w:rPr>
              <w:t>, khai thác sức mạnh của mạng nơ-ron tích chập (CNN) và dữ liệu quy mô lớn nhằm đạt được kết quả vượt trội so với các phương pháp truyền thống.</w:t>
            </w:r>
          </w:p>
          <w:p w14:paraId="16357234" w14:textId="77777777" w:rsidR="007C6403" w:rsidRDefault="007C6403">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p>
          <w:p w14:paraId="1B6AF34F"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sz w:val="26"/>
                <w:szCs w:val="26"/>
              </w:rPr>
            </w:pPr>
            <w:r>
              <w:rPr>
                <w:rFonts w:ascii="Times New Roman" w:eastAsia="Times New Roman" w:hAnsi="Times New Roman" w:cs="Times New Roman"/>
                <w:sz w:val="26"/>
                <w:szCs w:val="26"/>
              </w:rPr>
              <w:t>Trong phạm vi bài báo cáo này có mục tiêu là không phải là khôi phục chính xác màu gốc thực tế, mà là tạo ra một phiên bản màu hợp lý, có thể khiến con người tin nó là thật. Trong không gian màu CIE Lab, hệ thống chúng tôi có nhiệm vụ sử dụng kênh L ( độ sáng) làm đầu vào, và dự đoán 2 kênh màu a và b tương ứng để tái tạo màu.</w:t>
            </w:r>
          </w:p>
          <w:p w14:paraId="7104DCF0"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23A068DE" wp14:editId="5BE3E357">
                  <wp:extent cx="5304854" cy="14597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304854" cy="1459725"/>
                          </a:xfrm>
                          <a:prstGeom prst="rect">
                            <a:avLst/>
                          </a:prstGeom>
                          <a:ln/>
                        </pic:spPr>
                      </pic:pic>
                    </a:graphicData>
                  </a:graphic>
                </wp:inline>
              </w:drawing>
            </w:r>
          </w:p>
          <w:p w14:paraId="629CC8B7" w14:textId="77777777" w:rsidR="007C6403" w:rsidRDefault="00000000">
            <w:pPr>
              <w:widowControl w:val="0"/>
              <w:spacing w:line="240" w:lineRule="auto"/>
              <w:ind w:left="566"/>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Vì dự đoán màu là một bài toán mang tính đa mô thức -  nhiều đối tượng nên có thể có nhiều cách tô màu hợp lý khác nhau. Ví dụ như 1 quả táo có thể là màu đỏ, vàng, xanh lá và có khi là cam. Và để làm được điều này chúng tôi phát triển mô hình dự đoán một phối các màu khả thi cho mỗi điểm ảnh rồi lấy giá trị trình của chúng. Kết quả là là các ảnh được tô màu sống động và chân thực hơn so với phương pháp trước đó. </w:t>
            </w:r>
          </w:p>
          <w:p w14:paraId="33CCF31E" w14:textId="77777777" w:rsidR="007C6403" w:rsidRDefault="00000000">
            <w:pPr>
              <w:widowControl w:val="0"/>
              <w:spacing w:before="240" w:after="240" w:line="240" w:lineRule="auto"/>
              <w:ind w:left="566"/>
              <w:rPr>
                <w:rFonts w:ascii="Times New Roman" w:eastAsia="Times New Roman" w:hAnsi="Times New Roman" w:cs="Times New Roman"/>
                <w:sz w:val="26"/>
                <w:szCs w:val="26"/>
              </w:rPr>
            </w:pPr>
            <w:r>
              <w:rPr>
                <w:rFonts w:ascii="Times New Roman" w:eastAsia="Times New Roman" w:hAnsi="Times New Roman" w:cs="Times New Roman"/>
                <w:sz w:val="26"/>
                <w:szCs w:val="26"/>
              </w:rPr>
              <w:t>Trong phương pháp của Zhang, thay vì coi bài toán dự đoán màu là một bài toán hồi quy đơn giản (như sử dụng L2 loss), ông đã chuyển nó thành một bài toán phân loại, bằng cách lượng hóa không gian màu ab thành 313 lớp rời rạc. Mỗi điểm ảnh được gán một lớp màu tương ứng, và mô hình sẽ dự đoán xác suất cho từng lớp này. Để huấn luyện mô hình, hàm mất mát cross-entropy được sử dụng nhằm đo sự khác biệt giữa phân phối dự đoán và nhãn màu thật. Cách tiếp cận này giúp mô hình linh hoạt hơn trong việc xử lý tính đa mô thức của màu sắc — khi một điểm ảnh có thể có nhiều màu hợp lý khác nhau.</w:t>
            </w:r>
          </w:p>
          <w:p w14:paraId="5897892F" w14:textId="77777777" w:rsidR="007C6403" w:rsidRDefault="00000000">
            <w:pPr>
              <w:widowControl w:val="0"/>
              <w:spacing w:before="240" w:after="240" w:line="240" w:lineRule="auto"/>
              <w:ind w:left="566"/>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50956083" wp14:editId="0DA46E9D">
                  <wp:extent cx="3400425" cy="5810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400425" cy="581025"/>
                          </a:xfrm>
                          <a:prstGeom prst="rect">
                            <a:avLst/>
                          </a:prstGeom>
                          <a:ln/>
                        </pic:spPr>
                      </pic:pic>
                    </a:graphicData>
                  </a:graphic>
                </wp:inline>
              </w:drawing>
            </w:r>
          </w:p>
          <w:p w14:paraId="4876AE42"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sz w:val="26"/>
                <w:szCs w:val="26"/>
              </w:rPr>
            </w:pPr>
            <w:r>
              <w:rPr>
                <w:rFonts w:ascii="Times New Roman" w:eastAsia="Times New Roman" w:hAnsi="Times New Roman" w:cs="Times New Roman"/>
                <w:sz w:val="26"/>
                <w:szCs w:val="26"/>
              </w:rPr>
              <w:t>Ứng dụng chủ yếu của việc tô màu ảnh trắng đen là khôi phục cho các bức ảnh thời xưa hoặc các bộ phim tài liệu cũ</w:t>
            </w:r>
          </w:p>
        </w:tc>
      </w:tr>
      <w:tr w:rsidR="007C6403" w14:paraId="5AA88124" w14:textId="77777777">
        <w:trPr>
          <w:jc w:val="center"/>
        </w:trPr>
        <w:tc>
          <w:tcPr>
            <w:tcW w:w="9360" w:type="dxa"/>
            <w:shd w:val="clear" w:color="auto" w:fill="auto"/>
            <w:tcMar>
              <w:top w:w="100" w:type="dxa"/>
              <w:left w:w="100" w:type="dxa"/>
              <w:bottom w:w="100" w:type="dxa"/>
              <w:right w:w="100" w:type="dxa"/>
            </w:tcMar>
          </w:tcPr>
          <w:p w14:paraId="29FBB543" w14:textId="77777777" w:rsidR="007C640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MỤC TIÊU</w:t>
            </w:r>
          </w:p>
          <w:p w14:paraId="386588EF" w14:textId="77777777" w:rsidR="007C6403" w:rsidRDefault="00000000">
            <w:pPr>
              <w:widowControl w:val="0"/>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Sau khi hoàn thành, đề tài sẽ đáp ứng được các yêu cầu sau:</w:t>
            </w:r>
          </w:p>
          <w:p w14:paraId="2A42F824" w14:textId="77777777" w:rsidR="007C6403" w:rsidRDefault="00000000">
            <w:pPr>
              <w:widowControl w:val="0"/>
              <w:numPr>
                <w:ilvl w:val="0"/>
                <w:numId w:val="8"/>
              </w:numPr>
              <w:spacing w:before="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Phát triển thành công một thuật toán tô màu ảnh trắng đen tự động sử dụng mạng nơ-ron tích chập (CNN), có khả năng tạo ra các hình ảnh màu sắc sống động và chân thực từ đầu vào ảnh xám, được thử nghiệm trên các bộ dữ liệu lớn </w:t>
            </w:r>
            <w:r>
              <w:rPr>
                <w:rFonts w:ascii="Times New Roman" w:eastAsia="Times New Roman" w:hAnsi="Times New Roman" w:cs="Times New Roman"/>
                <w:sz w:val="26"/>
                <w:szCs w:val="26"/>
              </w:rPr>
              <w:lastRenderedPageBreak/>
              <w:t>như ImageNet trong các tác vụ thị giác máy tính (Image Colorization).</w:t>
            </w:r>
          </w:p>
          <w:p w14:paraId="66364336" w14:textId="77777777" w:rsidR="007C6403" w:rsidRDefault="00000000">
            <w:pPr>
              <w:widowControl w:val="0"/>
              <w:numPr>
                <w:ilvl w:val="0"/>
                <w:numId w:val="8"/>
              </w:numP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Cải thiện chất lượng màu sắc và tính đa dạng của kết quả: áp dụng kỹ thuật phân loại màu sắc với hàm mất mát được cân bằng lại (class-rebalancing) và tích hợp phương pháp lấy trung bình ủ (annealed-mean) để tối ưu hóa độ sống động và tính nhất quán không gian của hình ảnh.</w:t>
            </w:r>
          </w:p>
          <w:p w14:paraId="4ABD490E" w14:textId="77777777" w:rsidR="007C6403" w:rsidRDefault="00000000">
            <w:pPr>
              <w:widowControl w:val="0"/>
              <w:numPr>
                <w:ilvl w:val="0"/>
                <w:numId w:val="8"/>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Cung cấp các phân tích, đánh giá thực nghiệm và cơ sở lý thuyết về hiệu quả của phương pháp đề xuất, bao gồm việc kiểm tra tính chân thực thị giác thông qua bài kiểm tra Turing tô màu (Colorization Turing Test) và khả năng ứng dụng trong học biểu diễn tự giám sát (self-supervised representation learning) cho các tác vụ phân loại, phát hiện, và phân đoạn ảnh.</w:t>
            </w:r>
          </w:p>
        </w:tc>
      </w:tr>
      <w:tr w:rsidR="007C6403" w14:paraId="52D01395" w14:textId="77777777">
        <w:trPr>
          <w:jc w:val="center"/>
        </w:trPr>
        <w:tc>
          <w:tcPr>
            <w:tcW w:w="9360" w:type="dxa"/>
            <w:shd w:val="clear" w:color="auto" w:fill="auto"/>
            <w:tcMar>
              <w:top w:w="100" w:type="dxa"/>
              <w:left w:w="100" w:type="dxa"/>
              <w:bottom w:w="100" w:type="dxa"/>
              <w:right w:w="100" w:type="dxa"/>
            </w:tcMar>
          </w:tcPr>
          <w:p w14:paraId="0D6F20DE" w14:textId="77777777" w:rsidR="007C640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NỘI DUNG VÀ PHƯƠNG PHÁP</w:t>
            </w:r>
          </w:p>
          <w:p w14:paraId="7B4C8F81" w14:textId="77777777" w:rsidR="007C6403" w:rsidRDefault="007C6403">
            <w:pPr>
              <w:widowControl w:val="0"/>
              <w:pBdr>
                <w:top w:val="nil"/>
                <w:left w:val="nil"/>
                <w:bottom w:val="nil"/>
                <w:right w:val="nil"/>
                <w:between w:val="nil"/>
              </w:pBdr>
              <w:spacing w:line="240" w:lineRule="auto"/>
              <w:rPr>
                <w:rFonts w:ascii="Times New Roman" w:eastAsia="Times New Roman" w:hAnsi="Times New Roman" w:cs="Times New Roman"/>
                <w:b/>
              </w:rPr>
            </w:pPr>
          </w:p>
          <w:p w14:paraId="432A442B"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sz w:val="26"/>
                <w:szCs w:val="26"/>
              </w:rPr>
            </w:pPr>
            <w:r>
              <w:rPr>
                <w:rFonts w:ascii="Times New Roman" w:eastAsia="Times New Roman" w:hAnsi="Times New Roman" w:cs="Times New Roman"/>
                <w:b/>
                <w:color w:val="4A86E8"/>
                <w:sz w:val="26"/>
                <w:szCs w:val="26"/>
              </w:rPr>
              <w:t>Nội dung 1: Tìm hiểu tổng quan về tô màu ảnh trắng đen sử dụng học sâu</w:t>
            </w:r>
            <w:r>
              <w:rPr>
                <w:rFonts w:ascii="Times New Roman" w:eastAsia="Times New Roman" w:hAnsi="Times New Roman" w:cs="Times New Roman"/>
                <w:b/>
                <w:color w:val="4A86E8"/>
                <w:sz w:val="28"/>
                <w:szCs w:val="28"/>
              </w:rPr>
              <w:br/>
            </w:r>
            <w:r>
              <w:rPr>
                <w:rFonts w:ascii="Times New Roman" w:eastAsia="Times New Roman" w:hAnsi="Times New Roman" w:cs="Times New Roman"/>
                <w:b/>
                <w:sz w:val="26"/>
                <w:szCs w:val="26"/>
              </w:rPr>
              <w:t>Phương pháp thực hiện:</w:t>
            </w:r>
            <w:r>
              <w:rPr>
                <w:rFonts w:ascii="Times New Roman" w:eastAsia="Times New Roman" w:hAnsi="Times New Roman" w:cs="Times New Roman"/>
                <w:b/>
                <w:sz w:val="26"/>
                <w:szCs w:val="26"/>
              </w:rPr>
              <w:br/>
            </w:r>
          </w:p>
          <w:p w14:paraId="47860CA6" w14:textId="77777777" w:rsidR="007C6403"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Tiến hành nghiên cứu lý thuyết về các phương pháp tô màu ảnh trắng đen, bao gồm các cách tiếp cận không tham số (non-parametric) dựa trên ảnh tham chiếu và các phương pháp tham số (parametric) sử dụng học sâu.</w:t>
            </w:r>
            <w:r>
              <w:rPr>
                <w:rFonts w:ascii="Times New Roman" w:eastAsia="Times New Roman" w:hAnsi="Times New Roman" w:cs="Times New Roman"/>
                <w:sz w:val="26"/>
                <w:szCs w:val="26"/>
              </w:rPr>
              <w:br/>
            </w:r>
          </w:p>
          <w:p w14:paraId="7CA00CC6" w14:textId="77777777" w:rsidR="007C6403" w:rsidRDefault="00000000">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các mô hình học sâu, đặc biệt là mạng nơ-ron tích chập (CNN), đã được áp dụng cho bài toán tô màu ảnh, tập trung vào cách sử dụng không gian màu CIE Lab và các hàm mất mát (loss functions) như hồi quy L2 và phân loại đa thức (multinomial classification).</w:t>
            </w:r>
            <w:r>
              <w:rPr>
                <w:rFonts w:ascii="Times New Roman" w:eastAsia="Times New Roman" w:hAnsi="Times New Roman" w:cs="Times New Roman"/>
                <w:sz w:val="26"/>
                <w:szCs w:val="26"/>
              </w:rPr>
              <w:br/>
            </w:r>
          </w:p>
          <w:p w14:paraId="23170B48"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 dự kiến:</w:t>
            </w:r>
            <w:r>
              <w:rPr>
                <w:rFonts w:ascii="Times New Roman" w:eastAsia="Times New Roman" w:hAnsi="Times New Roman" w:cs="Times New Roman"/>
                <w:b/>
                <w:sz w:val="26"/>
                <w:szCs w:val="26"/>
              </w:rPr>
              <w:br/>
            </w:r>
          </w:p>
          <w:p w14:paraId="46188CAB" w14:textId="77777777" w:rsidR="007C6403" w:rsidRDefault="00000000">
            <w:pPr>
              <w:widowControl w:val="0"/>
              <w:numPr>
                <w:ilvl w:val="0"/>
                <w:numId w:val="21"/>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Tóm tắt lý thuyết về tô màu ảnh trắng đen và các phương pháp học sâu liên quan.</w:t>
            </w:r>
            <w:r>
              <w:rPr>
                <w:rFonts w:ascii="Times New Roman" w:eastAsia="Times New Roman" w:hAnsi="Times New Roman" w:cs="Times New Roman"/>
                <w:sz w:val="26"/>
                <w:szCs w:val="26"/>
              </w:rPr>
              <w:br/>
            </w:r>
          </w:p>
          <w:p w14:paraId="36D948D9" w14:textId="77777777" w:rsidR="007C6403" w:rsidRDefault="00000000">
            <w:pPr>
              <w:widowControl w:val="0"/>
              <w:numPr>
                <w:ilvl w:val="0"/>
                <w:numId w:val="21"/>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nền tảng lý thuyết cho phương pháp đề xuất, tập trung vào phân loại màu sắc và xử lý tính đa thức của bài toán.</w:t>
            </w:r>
          </w:p>
          <w:p w14:paraId="48CC86AC"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color w:val="4A86E8"/>
                <w:sz w:val="26"/>
                <w:szCs w:val="26"/>
              </w:rPr>
            </w:pPr>
            <w:r>
              <w:rPr>
                <w:rFonts w:ascii="Times New Roman" w:eastAsia="Times New Roman" w:hAnsi="Times New Roman" w:cs="Times New Roman"/>
                <w:b/>
                <w:color w:val="4A86E8"/>
                <w:sz w:val="26"/>
                <w:szCs w:val="26"/>
              </w:rPr>
              <w:t>Nội dung 2: Tìm kiếm dữ liệu và huấn luyện mô hình tô màu ảnh</w:t>
            </w:r>
            <w:r>
              <w:rPr>
                <w:rFonts w:ascii="Times New Roman" w:eastAsia="Times New Roman" w:hAnsi="Times New Roman" w:cs="Times New Roman"/>
                <w:b/>
                <w:color w:val="4A86E8"/>
                <w:sz w:val="26"/>
                <w:szCs w:val="26"/>
              </w:rPr>
              <w:br/>
            </w:r>
          </w:p>
          <w:p w14:paraId="69574627"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sz w:val="26"/>
                <w:szCs w:val="26"/>
              </w:rPr>
            </w:pPr>
            <w:r>
              <w:rPr>
                <w:rFonts w:ascii="Times New Roman" w:eastAsia="Times New Roman" w:hAnsi="Times New Roman" w:cs="Times New Roman"/>
                <w:b/>
                <w:sz w:val="26"/>
                <w:szCs w:val="26"/>
              </w:rPr>
              <w:t>Phương pháp thực hiện:</w:t>
            </w:r>
            <w:r>
              <w:rPr>
                <w:rFonts w:ascii="Times New Roman" w:eastAsia="Times New Roman" w:hAnsi="Times New Roman" w:cs="Times New Roman"/>
                <w:b/>
                <w:sz w:val="26"/>
                <w:szCs w:val="26"/>
              </w:rPr>
              <w:br/>
            </w:r>
          </w:p>
          <w:p w14:paraId="542B45EB" w14:textId="77777777" w:rsidR="007C6403"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kiếm các bộ dữ liệu ảnh màu lớn, chẳng hạn như ImageNet, để sử dụng làm nguồn huấn luyện. Dữ liệu cần bao gồm ảnh màu chất lượng cao, phù hợp cho việc tạo ảnh xám làm đầu vào và sử dụng kênh màu (a, b) làm tín hiệu giám sát.</w:t>
            </w:r>
            <w:r>
              <w:rPr>
                <w:rFonts w:ascii="Times New Roman" w:eastAsia="Times New Roman" w:hAnsi="Times New Roman" w:cs="Times New Roman"/>
                <w:sz w:val="26"/>
                <w:szCs w:val="26"/>
              </w:rPr>
              <w:br/>
            </w:r>
          </w:p>
          <w:p w14:paraId="1B263CF6" w14:textId="77777777" w:rsidR="007C6403"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Thiết kế và huấn luyện một mô hình CNN dựa trên kiến trúc VGG, bổ sung các </w:t>
            </w:r>
            <w:r>
              <w:rPr>
                <w:rFonts w:ascii="Times New Roman" w:eastAsia="Times New Roman" w:hAnsi="Times New Roman" w:cs="Times New Roman"/>
                <w:sz w:val="26"/>
                <w:szCs w:val="26"/>
              </w:rPr>
              <w:lastRenderedPageBreak/>
              <w:t>lớp tích chập mở rộng (dilated convolutions) để tăng trường tiếp nhận (receptive field).</w:t>
            </w:r>
            <w:r>
              <w:rPr>
                <w:rFonts w:ascii="Times New Roman" w:eastAsia="Times New Roman" w:hAnsi="Times New Roman" w:cs="Times New Roman"/>
                <w:sz w:val="26"/>
                <w:szCs w:val="26"/>
              </w:rPr>
              <w:br/>
            </w:r>
          </w:p>
          <w:p w14:paraId="24FD751F" w14:textId="77777777" w:rsidR="007C6403" w:rsidRDefault="00000000">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huấn luyện từ đầu hoặc sử dụng các trọng số khởi tạo (k-means initialization) để tối ưu hóa hiệu suất.</w:t>
            </w:r>
            <w:r>
              <w:rPr>
                <w:rFonts w:ascii="Times New Roman" w:eastAsia="Times New Roman" w:hAnsi="Times New Roman" w:cs="Times New Roman"/>
                <w:sz w:val="26"/>
                <w:szCs w:val="26"/>
              </w:rPr>
              <w:br/>
            </w:r>
          </w:p>
          <w:p w14:paraId="2A82F23E"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dự kiến:</w:t>
            </w:r>
            <w:r>
              <w:rPr>
                <w:rFonts w:ascii="Times New Roman" w:eastAsia="Times New Roman" w:hAnsi="Times New Roman" w:cs="Times New Roman"/>
                <w:sz w:val="26"/>
                <w:szCs w:val="26"/>
              </w:rPr>
              <w:br/>
            </w:r>
          </w:p>
          <w:p w14:paraId="7C93EF0A" w14:textId="77777777" w:rsidR="007C6403" w:rsidRDefault="00000000">
            <w:pPr>
              <w:widowControl w:val="0"/>
              <w:numPr>
                <w:ilvl w:val="0"/>
                <w:numId w:val="1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Thu thập ít nhất một bộ dữ liệu thỏa mãn yêu cầu (ví dụ: ImageNet với 1.3M ảnh).</w:t>
            </w:r>
            <w:r>
              <w:rPr>
                <w:rFonts w:ascii="Times New Roman" w:eastAsia="Times New Roman" w:hAnsi="Times New Roman" w:cs="Times New Roman"/>
                <w:sz w:val="26"/>
                <w:szCs w:val="26"/>
              </w:rPr>
              <w:br/>
            </w:r>
          </w:p>
          <w:p w14:paraId="52464D84" w14:textId="77777777" w:rsidR="007C6403" w:rsidRDefault="00000000">
            <w:pPr>
              <w:widowControl w:val="0"/>
              <w:numPr>
                <w:ilvl w:val="0"/>
                <w:numId w:val="13"/>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Huấn luyện thành công mô hình CNN với độ chính xác cao trong việc dự đoán kênh màu a, b từ kênh sáng L.</w:t>
            </w:r>
          </w:p>
          <w:p w14:paraId="6E189698"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color w:val="4A86E8"/>
                <w:sz w:val="26"/>
                <w:szCs w:val="26"/>
              </w:rPr>
            </w:pPr>
            <w:r>
              <w:rPr>
                <w:rFonts w:ascii="Times New Roman" w:eastAsia="Times New Roman" w:hAnsi="Times New Roman" w:cs="Times New Roman"/>
                <w:b/>
                <w:color w:val="4A86E8"/>
                <w:sz w:val="26"/>
                <w:szCs w:val="26"/>
              </w:rPr>
              <w:t>Nội dung 3: Phát triển phương pháp phân loại màu sắc với class-rebalancing</w:t>
            </w:r>
            <w:r>
              <w:rPr>
                <w:rFonts w:ascii="Times New Roman" w:eastAsia="Times New Roman" w:hAnsi="Times New Roman" w:cs="Times New Roman"/>
                <w:b/>
                <w:color w:val="4A86E8"/>
                <w:sz w:val="26"/>
                <w:szCs w:val="26"/>
              </w:rPr>
              <w:br/>
            </w:r>
          </w:p>
          <w:p w14:paraId="405636A9"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sz w:val="26"/>
                <w:szCs w:val="26"/>
              </w:rPr>
            </w:pPr>
            <w:r>
              <w:rPr>
                <w:rFonts w:ascii="Times New Roman" w:eastAsia="Times New Roman" w:hAnsi="Times New Roman" w:cs="Times New Roman"/>
                <w:b/>
                <w:sz w:val="26"/>
                <w:szCs w:val="26"/>
              </w:rPr>
              <w:t>Phương pháp thực hiện:</w:t>
            </w:r>
            <w:r>
              <w:rPr>
                <w:rFonts w:ascii="Times New Roman" w:eastAsia="Times New Roman" w:hAnsi="Times New Roman" w:cs="Times New Roman"/>
                <w:b/>
                <w:sz w:val="26"/>
                <w:szCs w:val="26"/>
              </w:rPr>
              <w:br/>
            </w:r>
          </w:p>
          <w:p w14:paraId="467BCB88" w14:textId="77777777" w:rsidR="007C6403"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hàm mất mát phân loại đa thức (multinomial classification loss) để dự đoán phân phối màu sắc cho mỗi pixel, sử dụng không gian màu a, b được lượng tử hóa thành 313 giá trị trong gamut.</w:t>
            </w:r>
            <w:r>
              <w:rPr>
                <w:rFonts w:ascii="Times New Roman" w:eastAsia="Times New Roman" w:hAnsi="Times New Roman" w:cs="Times New Roman"/>
                <w:sz w:val="26"/>
                <w:szCs w:val="26"/>
              </w:rPr>
              <w:br/>
            </w:r>
          </w:p>
          <w:p w14:paraId="163C0DF4" w14:textId="77777777" w:rsidR="007C6403"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Áp dụng kỹ thuật class-rebalancing để xử lý sự mất cân bằng trong phân phối màu sắc tự nhiên, ưu tiên các màu hiếm (saturated colors) bằng cách điều chỉnh trọng số mất mát dựa trên xác suất màu sắc trong ImageNet.</w:t>
            </w:r>
            <w:r>
              <w:rPr>
                <w:rFonts w:ascii="Times New Roman" w:eastAsia="Times New Roman" w:hAnsi="Times New Roman" w:cs="Times New Roman"/>
                <w:sz w:val="26"/>
                <w:szCs w:val="26"/>
              </w:rPr>
              <w:br/>
            </w:r>
          </w:p>
          <w:p w14:paraId="18F0128C" w14:textId="77777777" w:rsidR="007C6403" w:rsidRDefault="00000000">
            <w:pPr>
              <w:widowControl w:val="0"/>
              <w:numPr>
                <w:ilvl w:val="0"/>
                <w:numId w:val="15"/>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So sánh kết quả với các mô hình sử dụng hàm mất mát hồi quy L2 truyền thống.</w:t>
            </w:r>
            <w:r>
              <w:rPr>
                <w:rFonts w:ascii="Times New Roman" w:eastAsia="Times New Roman" w:hAnsi="Times New Roman" w:cs="Times New Roman"/>
                <w:sz w:val="26"/>
                <w:szCs w:val="26"/>
              </w:rPr>
              <w:br/>
            </w:r>
          </w:p>
          <w:p w14:paraId="4D045495"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sz w:val="26"/>
                <w:szCs w:val="26"/>
              </w:rPr>
            </w:pPr>
            <w:r>
              <w:rPr>
                <w:rFonts w:ascii="Times New Roman" w:eastAsia="Times New Roman" w:hAnsi="Times New Roman" w:cs="Times New Roman"/>
                <w:b/>
                <w:sz w:val="26"/>
                <w:szCs w:val="26"/>
              </w:rPr>
              <w:t>Kết quả dự kiến:</w:t>
            </w:r>
            <w:r>
              <w:rPr>
                <w:rFonts w:ascii="Times New Roman" w:eastAsia="Times New Roman" w:hAnsi="Times New Roman" w:cs="Times New Roman"/>
                <w:sz w:val="26"/>
                <w:szCs w:val="26"/>
              </w:rPr>
              <w:br/>
            </w:r>
          </w:p>
          <w:p w14:paraId="3A2DBC29" w14:textId="77777777" w:rsidR="007C6403" w:rsidRDefault="00000000">
            <w:pPr>
              <w:widowControl w:val="0"/>
              <w:numPr>
                <w:ilvl w:val="0"/>
                <w:numId w:val="16"/>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Mô phỏng thành công phương pháp phân loại màu sắc với class-rebalancing.</w:t>
            </w:r>
            <w:r>
              <w:rPr>
                <w:rFonts w:ascii="Times New Roman" w:eastAsia="Times New Roman" w:hAnsi="Times New Roman" w:cs="Times New Roman"/>
                <w:sz w:val="26"/>
                <w:szCs w:val="26"/>
              </w:rPr>
              <w:br/>
            </w:r>
          </w:p>
          <w:p w14:paraId="0798372E"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color w:val="4A86E8"/>
                <w:sz w:val="26"/>
                <w:szCs w:val="26"/>
              </w:rPr>
            </w:pPr>
            <w:r>
              <w:rPr>
                <w:rFonts w:ascii="Times New Roman" w:eastAsia="Times New Roman" w:hAnsi="Times New Roman" w:cs="Times New Roman"/>
                <w:b/>
                <w:color w:val="4A86E8"/>
                <w:sz w:val="26"/>
                <w:szCs w:val="26"/>
              </w:rPr>
              <w:t>Nội dung 4: Tìm hiểu và áp dụng kỹ thuật annealed-mean để tối ưu hóa đầu ra</w:t>
            </w:r>
            <w:r>
              <w:rPr>
                <w:rFonts w:ascii="Times New Roman" w:eastAsia="Times New Roman" w:hAnsi="Times New Roman" w:cs="Times New Roman"/>
                <w:b/>
                <w:color w:val="4A86E8"/>
                <w:sz w:val="26"/>
                <w:szCs w:val="26"/>
              </w:rPr>
              <w:br/>
            </w:r>
          </w:p>
          <w:p w14:paraId="7589A1B8"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sz w:val="26"/>
                <w:szCs w:val="26"/>
              </w:rPr>
            </w:pPr>
            <w:r>
              <w:rPr>
                <w:rFonts w:ascii="Times New Roman" w:eastAsia="Times New Roman" w:hAnsi="Times New Roman" w:cs="Times New Roman"/>
                <w:b/>
                <w:sz w:val="26"/>
                <w:szCs w:val="26"/>
              </w:rPr>
              <w:t>Phương pháp thực hiện:</w:t>
            </w:r>
            <w:r>
              <w:rPr>
                <w:rFonts w:ascii="Times New Roman" w:eastAsia="Times New Roman" w:hAnsi="Times New Roman" w:cs="Times New Roman"/>
                <w:b/>
                <w:sz w:val="26"/>
                <w:szCs w:val="26"/>
              </w:rPr>
              <w:br/>
            </w:r>
          </w:p>
          <w:p w14:paraId="3C0E1105" w14:textId="77777777" w:rsidR="007C6403"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Nghiên cứu lý thuyết về cách ánh xạ phân phối xác suất màu sắc sang giá trị điểm (point estimate) trong không gian a, b, tập trung vào kỹ thuật lấy trung bình ủ (annealed-mean) với tham số nhiệt độ T.</w:t>
            </w:r>
            <w:r>
              <w:rPr>
                <w:rFonts w:ascii="Times New Roman" w:eastAsia="Times New Roman" w:hAnsi="Times New Roman" w:cs="Times New Roman"/>
                <w:sz w:val="26"/>
                <w:szCs w:val="26"/>
              </w:rPr>
              <w:br/>
            </w:r>
          </w:p>
          <w:p w14:paraId="02AFCC5B" w14:textId="77777777" w:rsidR="007C6403" w:rsidRDefault="00000000">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Thử nghiệm các giá trị T khác nhau để cân bằng giữa độ sống động (vibrancy) </w:t>
            </w:r>
            <w:r>
              <w:rPr>
                <w:rFonts w:ascii="Times New Roman" w:eastAsia="Times New Roman" w:hAnsi="Times New Roman" w:cs="Times New Roman"/>
                <w:sz w:val="26"/>
                <w:szCs w:val="26"/>
              </w:rPr>
              <w:lastRenderedPageBreak/>
              <w:t>và tính nhất quán không gian (spatial consistency) của kết quả tô màu.</w:t>
            </w:r>
            <w:r>
              <w:rPr>
                <w:rFonts w:ascii="Times New Roman" w:eastAsia="Times New Roman" w:hAnsi="Times New Roman" w:cs="Times New Roman"/>
                <w:sz w:val="26"/>
                <w:szCs w:val="26"/>
              </w:rPr>
              <w:br/>
            </w:r>
          </w:p>
          <w:p w14:paraId="2D3F62E0"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 dự kiến:</w:t>
            </w:r>
            <w:r>
              <w:rPr>
                <w:rFonts w:ascii="Times New Roman" w:eastAsia="Times New Roman" w:hAnsi="Times New Roman" w:cs="Times New Roman"/>
                <w:b/>
                <w:sz w:val="26"/>
                <w:szCs w:val="26"/>
              </w:rPr>
              <w:br/>
            </w:r>
          </w:p>
          <w:p w14:paraId="73C0FE78" w14:textId="77777777" w:rsidR="007C6403" w:rsidRDefault="00000000">
            <w:pPr>
              <w:widowControl w:val="0"/>
              <w:numPr>
                <w:ilvl w:val="0"/>
                <w:numId w:val="14"/>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Tóm tắt lý thuyết về annealed-mean và tác động của tham số T.</w:t>
            </w:r>
            <w:r>
              <w:rPr>
                <w:rFonts w:ascii="Times New Roman" w:eastAsia="Times New Roman" w:hAnsi="Times New Roman" w:cs="Times New Roman"/>
                <w:sz w:val="26"/>
                <w:szCs w:val="26"/>
              </w:rPr>
              <w:br/>
            </w:r>
          </w:p>
          <w:p w14:paraId="4DEF434B" w14:textId="77777777" w:rsidR="007C6403" w:rsidRDefault="00000000">
            <w:pPr>
              <w:widowControl w:val="0"/>
              <w:numPr>
                <w:ilvl w:val="0"/>
                <w:numId w:val="14"/>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Xác định giá trị T tối ưu (ví dụ: T = 0.38) để đạt được kết quả tô màu chân thực và nhất quán.</w:t>
            </w:r>
          </w:p>
          <w:p w14:paraId="6EF57E44"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sz w:val="24"/>
                <w:szCs w:val="24"/>
              </w:rPr>
            </w:pPr>
            <w:r>
              <w:rPr>
                <w:rFonts w:ascii="Times New Roman" w:eastAsia="Times New Roman" w:hAnsi="Times New Roman" w:cs="Times New Roman"/>
                <w:b/>
                <w:color w:val="4A86E8"/>
                <w:sz w:val="26"/>
                <w:szCs w:val="26"/>
              </w:rPr>
              <w:t>Nội dung 5: Đánh giá tính chân thực của kết quả tô màu</w:t>
            </w:r>
            <w:r>
              <w:rPr>
                <w:rFonts w:ascii="Times New Roman" w:eastAsia="Times New Roman" w:hAnsi="Times New Roman" w:cs="Times New Roman"/>
                <w:sz w:val="24"/>
                <w:szCs w:val="24"/>
              </w:rPr>
              <w:br/>
            </w:r>
          </w:p>
          <w:p w14:paraId="5AF9F7BA"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sz w:val="26"/>
                <w:szCs w:val="26"/>
              </w:rPr>
            </w:pPr>
            <w:r>
              <w:rPr>
                <w:rFonts w:ascii="Times New Roman" w:eastAsia="Times New Roman" w:hAnsi="Times New Roman" w:cs="Times New Roman"/>
                <w:b/>
                <w:sz w:val="26"/>
                <w:szCs w:val="26"/>
              </w:rPr>
              <w:t>Phương pháp thực hiện:</w:t>
            </w:r>
            <w:r>
              <w:rPr>
                <w:rFonts w:ascii="Times New Roman" w:eastAsia="Times New Roman" w:hAnsi="Times New Roman" w:cs="Times New Roman"/>
                <w:b/>
                <w:sz w:val="26"/>
                <w:szCs w:val="26"/>
              </w:rPr>
              <w:br/>
            </w:r>
          </w:p>
          <w:p w14:paraId="42A192AE" w14:textId="77777777" w:rsidR="007C6403" w:rsidRDefault="00000000">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bài kiểm tra Turing tô màu (Colorization Turing Test) trên Amazon Mechanical Turk, yêu cầu người tham gia phân biệt giữa ảnh màu gốc và ảnh được tô màu bởi mô hình.</w:t>
            </w:r>
            <w:r>
              <w:rPr>
                <w:rFonts w:ascii="Times New Roman" w:eastAsia="Times New Roman" w:hAnsi="Times New Roman" w:cs="Times New Roman"/>
                <w:sz w:val="26"/>
                <w:szCs w:val="26"/>
              </w:rPr>
              <w:br/>
            </w:r>
          </w:p>
          <w:p w14:paraId="4B84FD91" w14:textId="77777777" w:rsidR="007C6403" w:rsidRDefault="00000000">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hiệu suất của mô hình trên các tác vụ thị giác máy tính khác (như phân loại đối tượng sử dụng VGG) để kiểm tra tính ứng dụng của ảnh tô màu.</w:t>
            </w:r>
            <w:r>
              <w:rPr>
                <w:rFonts w:ascii="Times New Roman" w:eastAsia="Times New Roman" w:hAnsi="Times New Roman" w:cs="Times New Roman"/>
                <w:sz w:val="26"/>
                <w:szCs w:val="26"/>
              </w:rPr>
              <w:br/>
            </w:r>
          </w:p>
          <w:p w14:paraId="48009425" w14:textId="77777777" w:rsidR="007C6403" w:rsidRDefault="00000000">
            <w:pPr>
              <w:widowControl w:val="0"/>
              <w:numPr>
                <w:ilvl w:val="0"/>
                <w:numId w:val="9"/>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So sánh kết quả với các phương pháp khác (ví dụ: hồi quy L2, phân loại không rebalancing).</w:t>
            </w:r>
            <w:r>
              <w:rPr>
                <w:rFonts w:ascii="Times New Roman" w:eastAsia="Times New Roman" w:hAnsi="Times New Roman" w:cs="Times New Roman"/>
                <w:sz w:val="26"/>
                <w:szCs w:val="26"/>
              </w:rPr>
              <w:br/>
            </w:r>
          </w:p>
          <w:p w14:paraId="59401B91"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 dự kiến:</w:t>
            </w:r>
            <w:r>
              <w:rPr>
                <w:rFonts w:ascii="Times New Roman" w:eastAsia="Times New Roman" w:hAnsi="Times New Roman" w:cs="Times New Roman"/>
                <w:b/>
                <w:sz w:val="26"/>
                <w:szCs w:val="26"/>
              </w:rPr>
              <w:br/>
            </w:r>
          </w:p>
          <w:p w14:paraId="0B6E7880" w14:textId="77777777" w:rsidR="007C6403" w:rsidRDefault="00000000">
            <w:pPr>
              <w:widowControl w:val="0"/>
              <w:numPr>
                <w:ilvl w:val="0"/>
                <w:numId w:val="11"/>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Đạt tỷ lệ đánh lừa người tham gia (fooled rate) cao trong bài kiểm tra Turing (ví dụ: 32% hoặc cao hơn).</w:t>
            </w:r>
            <w:r>
              <w:rPr>
                <w:rFonts w:ascii="Times New Roman" w:eastAsia="Times New Roman" w:hAnsi="Times New Roman" w:cs="Times New Roman"/>
                <w:sz w:val="26"/>
                <w:szCs w:val="26"/>
              </w:rPr>
              <w:br/>
            </w:r>
          </w:p>
          <w:p w14:paraId="28116C6A" w14:textId="77777777" w:rsidR="007C6403" w:rsidRDefault="00000000">
            <w:pPr>
              <w:widowControl w:val="0"/>
              <w:numPr>
                <w:ilvl w:val="0"/>
                <w:numId w:val="11"/>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Bảng tóm tắt so sánh hiệu suất giữa các phương pháp trên các chỉ số như tính chân thực thị giác và độ chính xác phân loại.</w:t>
            </w:r>
          </w:p>
          <w:p w14:paraId="3F78F4E7"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color w:val="4A86E8"/>
                <w:sz w:val="28"/>
                <w:szCs w:val="28"/>
              </w:rPr>
            </w:pPr>
            <w:r>
              <w:rPr>
                <w:rFonts w:ascii="Times New Roman" w:eastAsia="Times New Roman" w:hAnsi="Times New Roman" w:cs="Times New Roman"/>
                <w:b/>
                <w:color w:val="4A86E8"/>
                <w:sz w:val="26"/>
                <w:szCs w:val="26"/>
              </w:rPr>
              <w:t>Nội dung 6: Ứng dụng mô hình trong học biểu diễn tự giám sát</w:t>
            </w:r>
            <w:r>
              <w:rPr>
                <w:rFonts w:ascii="Times New Roman" w:eastAsia="Times New Roman" w:hAnsi="Times New Roman" w:cs="Times New Roman"/>
                <w:b/>
                <w:color w:val="4A86E8"/>
                <w:sz w:val="28"/>
                <w:szCs w:val="28"/>
              </w:rPr>
              <w:br/>
            </w:r>
          </w:p>
          <w:p w14:paraId="1E5805F5"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sz w:val="26"/>
                <w:szCs w:val="26"/>
              </w:rPr>
            </w:pPr>
            <w:r>
              <w:rPr>
                <w:rFonts w:ascii="Times New Roman" w:eastAsia="Times New Roman" w:hAnsi="Times New Roman" w:cs="Times New Roman"/>
                <w:b/>
                <w:sz w:val="26"/>
                <w:szCs w:val="26"/>
              </w:rPr>
              <w:t>Phương pháp thực hiện:</w:t>
            </w:r>
            <w:r>
              <w:rPr>
                <w:rFonts w:ascii="Times New Roman" w:eastAsia="Times New Roman" w:hAnsi="Times New Roman" w:cs="Times New Roman"/>
                <w:b/>
                <w:sz w:val="26"/>
                <w:szCs w:val="26"/>
              </w:rPr>
              <w:br/>
            </w:r>
          </w:p>
          <w:p w14:paraId="31E938C9" w14:textId="77777777" w:rsidR="007C6403" w:rsidRDefault="00000000">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Tìm hiểu lý thuyết về học biểu diễn tự giám sát (self-supervised representation learning) và cách bài toán tô màu ảnh có thể được sử dụng như một tác vụ pretext.</w:t>
            </w:r>
            <w:r>
              <w:rPr>
                <w:rFonts w:ascii="Times New Roman" w:eastAsia="Times New Roman" w:hAnsi="Times New Roman" w:cs="Times New Roman"/>
                <w:sz w:val="26"/>
                <w:szCs w:val="26"/>
              </w:rPr>
              <w:br/>
            </w:r>
          </w:p>
          <w:p w14:paraId="5B343403" w14:textId="77777777" w:rsidR="007C6403" w:rsidRDefault="00000000">
            <w:pPr>
              <w:widowControl w:val="0"/>
              <w:numPr>
                <w:ilvl w:val="0"/>
                <w:numId w:val="20"/>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Đánh giá hiệu suất của mô hình tô màu trên các tác vụ phân loại, phát hiện, và phân đoạn trên các bộ dữ liệu như PASCAL VOC, so sánh với các phương pháp tự giám sát khác.</w:t>
            </w:r>
            <w:r>
              <w:rPr>
                <w:rFonts w:ascii="Times New Roman" w:eastAsia="Times New Roman" w:hAnsi="Times New Roman" w:cs="Times New Roman"/>
                <w:sz w:val="26"/>
                <w:szCs w:val="26"/>
              </w:rPr>
              <w:br/>
            </w:r>
          </w:p>
          <w:p w14:paraId="7CBC2B61"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 dự kiến:</w:t>
            </w:r>
            <w:r>
              <w:rPr>
                <w:rFonts w:ascii="Times New Roman" w:eastAsia="Times New Roman" w:hAnsi="Times New Roman" w:cs="Times New Roman"/>
                <w:b/>
                <w:sz w:val="26"/>
                <w:szCs w:val="26"/>
              </w:rPr>
              <w:br/>
            </w:r>
          </w:p>
          <w:p w14:paraId="59D935B4" w14:textId="77777777" w:rsidR="007C6403" w:rsidRDefault="00000000">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Tóm tắt lý thuyết về học biểu diễn tự giám sát thông qua tô màu ảnh.</w:t>
            </w:r>
            <w:r>
              <w:rPr>
                <w:rFonts w:ascii="Times New Roman" w:eastAsia="Times New Roman" w:hAnsi="Times New Roman" w:cs="Times New Roman"/>
                <w:sz w:val="26"/>
                <w:szCs w:val="26"/>
              </w:rPr>
              <w:br/>
            </w:r>
          </w:p>
          <w:p w14:paraId="7CEE11D4" w14:textId="77777777" w:rsidR="007C6403" w:rsidRDefault="00000000">
            <w:pPr>
              <w:widowControl w:val="0"/>
              <w:numPr>
                <w:ilvl w:val="0"/>
                <w:numId w:val="2"/>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Kết quả cạnh tranh hoặc vượt trội so với các phương pháp tự giám sát khác trên các tác vụ PASCAL VOC.</w:t>
            </w:r>
          </w:p>
          <w:p w14:paraId="542EF13E"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color w:val="4A86E8"/>
                <w:sz w:val="26"/>
                <w:szCs w:val="26"/>
              </w:rPr>
            </w:pPr>
            <w:r>
              <w:rPr>
                <w:rFonts w:ascii="Times New Roman" w:eastAsia="Times New Roman" w:hAnsi="Times New Roman" w:cs="Times New Roman"/>
                <w:b/>
                <w:color w:val="4A86E8"/>
                <w:sz w:val="26"/>
                <w:szCs w:val="26"/>
              </w:rPr>
              <w:t>Nội dung 7: Tóm tắt các nội dung, viết báo cáo nghiên cứu và đóng gói chương trình</w:t>
            </w:r>
            <w:r>
              <w:rPr>
                <w:rFonts w:ascii="Times New Roman" w:eastAsia="Times New Roman" w:hAnsi="Times New Roman" w:cs="Times New Roman"/>
                <w:b/>
                <w:color w:val="4A86E8"/>
                <w:sz w:val="26"/>
                <w:szCs w:val="26"/>
              </w:rPr>
              <w:br/>
            </w:r>
          </w:p>
          <w:p w14:paraId="27E9C1D9"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sz w:val="26"/>
                <w:szCs w:val="26"/>
              </w:rPr>
            </w:pPr>
            <w:r>
              <w:rPr>
                <w:rFonts w:ascii="Times New Roman" w:eastAsia="Times New Roman" w:hAnsi="Times New Roman" w:cs="Times New Roman"/>
                <w:b/>
                <w:sz w:val="26"/>
                <w:szCs w:val="26"/>
              </w:rPr>
              <w:t>Phương pháp thực hiện:</w:t>
            </w:r>
            <w:r>
              <w:rPr>
                <w:rFonts w:ascii="Times New Roman" w:eastAsia="Times New Roman" w:hAnsi="Times New Roman" w:cs="Times New Roman"/>
                <w:b/>
                <w:sz w:val="26"/>
                <w:szCs w:val="26"/>
              </w:rPr>
              <w:br/>
            </w:r>
          </w:p>
          <w:p w14:paraId="4DBE7201" w14:textId="77777777" w:rsidR="007C6403" w:rsidRDefault="00000000">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Tổng hợp toàn bộ quá trình nghiên cứu, từ lý thuyết, thực nghiệm đến kết quả.</w:t>
            </w:r>
            <w:r>
              <w:rPr>
                <w:rFonts w:ascii="Times New Roman" w:eastAsia="Times New Roman" w:hAnsi="Times New Roman" w:cs="Times New Roman"/>
                <w:sz w:val="26"/>
                <w:szCs w:val="26"/>
              </w:rPr>
              <w:br/>
            </w:r>
          </w:p>
          <w:p w14:paraId="1E2877D7" w14:textId="77777777" w:rsidR="007C6403" w:rsidRDefault="00000000">
            <w:pPr>
              <w:widowControl w:val="0"/>
              <w:numPr>
                <w:ilvl w:val="0"/>
                <w:numId w:val="17"/>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Chỉnh sửa và đóng gói mã nguồn của mô hình, đảm bảo khả năng tái hiện (reproducibility).</w:t>
            </w:r>
            <w:r>
              <w:rPr>
                <w:rFonts w:ascii="Times New Roman" w:eastAsia="Times New Roman" w:hAnsi="Times New Roman" w:cs="Times New Roman"/>
                <w:sz w:val="26"/>
                <w:szCs w:val="26"/>
              </w:rPr>
              <w:br/>
            </w:r>
          </w:p>
          <w:p w14:paraId="118A4707"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b/>
                <w:sz w:val="26"/>
                <w:szCs w:val="26"/>
              </w:rPr>
            </w:pPr>
            <w:r>
              <w:rPr>
                <w:rFonts w:ascii="Times New Roman" w:eastAsia="Times New Roman" w:hAnsi="Times New Roman" w:cs="Times New Roman"/>
                <w:b/>
                <w:sz w:val="26"/>
                <w:szCs w:val="26"/>
              </w:rPr>
              <w:t>Kết quả dự kiến:</w:t>
            </w:r>
            <w:r>
              <w:rPr>
                <w:rFonts w:ascii="Times New Roman" w:eastAsia="Times New Roman" w:hAnsi="Times New Roman" w:cs="Times New Roman"/>
                <w:b/>
                <w:sz w:val="26"/>
                <w:szCs w:val="26"/>
              </w:rPr>
              <w:br/>
            </w:r>
          </w:p>
          <w:p w14:paraId="00D39BCF" w14:textId="77777777" w:rsidR="007C6403" w:rsidRDefault="00000000">
            <w:pPr>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Bản báo cáo nghiên cứu hoàn chỉnh, trình bày rõ ràng các nội dung và kết quả.</w:t>
            </w:r>
            <w:r>
              <w:rPr>
                <w:rFonts w:ascii="Times New Roman" w:eastAsia="Times New Roman" w:hAnsi="Times New Roman" w:cs="Times New Roman"/>
                <w:sz w:val="26"/>
                <w:szCs w:val="26"/>
              </w:rPr>
              <w:br/>
            </w:r>
          </w:p>
          <w:p w14:paraId="510CF385" w14:textId="77777777" w:rsidR="007C6403" w:rsidRDefault="00000000">
            <w:pPr>
              <w:widowControl w:val="0"/>
              <w:numPr>
                <w:ilvl w:val="0"/>
                <w:numId w:val="10"/>
              </w:numPr>
              <w:spacing w:after="240"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Chương trình được đóng gói, sẵn sàng chia sẻ và sử dụng.</w:t>
            </w:r>
          </w:p>
          <w:p w14:paraId="78E70C4E" w14:textId="77777777" w:rsidR="007C6403" w:rsidRDefault="007C6403">
            <w:pPr>
              <w:widowControl w:val="0"/>
              <w:pBdr>
                <w:top w:val="nil"/>
                <w:left w:val="nil"/>
                <w:bottom w:val="nil"/>
                <w:right w:val="nil"/>
                <w:between w:val="nil"/>
              </w:pBdr>
              <w:spacing w:line="240" w:lineRule="auto"/>
              <w:ind w:left="566"/>
              <w:rPr>
                <w:rFonts w:ascii="Times New Roman" w:eastAsia="Times New Roman" w:hAnsi="Times New Roman" w:cs="Times New Roman"/>
                <w:sz w:val="26"/>
                <w:szCs w:val="26"/>
              </w:rPr>
            </w:pPr>
          </w:p>
        </w:tc>
      </w:tr>
      <w:tr w:rsidR="007C6403" w14:paraId="30547CE9" w14:textId="77777777">
        <w:trPr>
          <w:jc w:val="center"/>
        </w:trPr>
        <w:tc>
          <w:tcPr>
            <w:tcW w:w="9360" w:type="dxa"/>
            <w:shd w:val="clear" w:color="auto" w:fill="auto"/>
            <w:tcMar>
              <w:top w:w="100" w:type="dxa"/>
              <w:left w:w="100" w:type="dxa"/>
              <w:bottom w:w="100" w:type="dxa"/>
              <w:right w:w="100" w:type="dxa"/>
            </w:tcMar>
          </w:tcPr>
          <w:p w14:paraId="138C0FBA" w14:textId="77777777" w:rsidR="007C640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KẾT QUẢ MONG ĐỢI</w:t>
            </w:r>
          </w:p>
          <w:p w14:paraId="7F4408D1" w14:textId="77777777" w:rsidR="007C6403" w:rsidRDefault="00000000">
            <w:pPr>
              <w:widowControl w:val="0"/>
              <w:pBdr>
                <w:top w:val="nil"/>
                <w:left w:val="nil"/>
                <w:bottom w:val="nil"/>
                <w:right w:val="nil"/>
                <w:between w:val="nil"/>
              </w:pBdr>
              <w:spacing w:line="240" w:lineRule="auto"/>
              <w:ind w:left="566"/>
              <w:rPr>
                <w:rFonts w:ascii="Times New Roman" w:eastAsia="Times New Roman" w:hAnsi="Times New Roman" w:cs="Times New Roman"/>
                <w:sz w:val="26"/>
                <w:szCs w:val="26"/>
              </w:rPr>
            </w:pPr>
            <w:r>
              <w:rPr>
                <w:rFonts w:ascii="Times New Roman" w:eastAsia="Times New Roman" w:hAnsi="Times New Roman" w:cs="Times New Roman"/>
                <w:sz w:val="26"/>
                <w:szCs w:val="26"/>
              </w:rPr>
              <w:t>Trong phạm vi nghiên cứu của đề tài, chúng tôi mong đợi ứng dụng sau khi hoàn thành sẽ được các kết quả sau:</w:t>
            </w:r>
          </w:p>
          <w:p w14:paraId="7013273E" w14:textId="77777777" w:rsidR="007C6403" w:rsidRDefault="00000000">
            <w:pPr>
              <w:widowControl w:val="0"/>
              <w:numPr>
                <w:ilvl w:val="0"/>
                <w:numId w:val="19"/>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Xây dựng thành công mô hình tô màu ảnh trắng đen tự động bằng mạng nơ-ron tích chập (CNN), có khả năng tạo ra ảnh màu sống động, hợp lý và mang tính chân thực cao từ ảnh đầu vào xám.</w:t>
            </w:r>
          </w:p>
          <w:p w14:paraId="29D57654" w14:textId="77777777" w:rsidR="007C6403" w:rsidRDefault="00000000">
            <w:pPr>
              <w:widowControl w:val="0"/>
              <w:numPr>
                <w:ilvl w:val="0"/>
                <w:numId w:val="19"/>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Cải thiện chất lượng và độ đa dạng màu sắc của ảnh tô màu, thông qua việc áp dụng kỹ thuật cân bằng lớp màu (class-rebalancing) và phương pháp lấy trung bình ủ (annealed-mean) nhằm tăng tính phong phú và tự nhiên của hình ảnh.</w:t>
            </w:r>
          </w:p>
          <w:p w14:paraId="7D293147" w14:textId="77777777" w:rsidR="007C6403" w:rsidRDefault="00000000">
            <w:pPr>
              <w:widowControl w:val="0"/>
              <w:numPr>
                <w:ilvl w:val="0"/>
                <w:numId w:val="19"/>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Thực hiện đánh giá khách quan hiệu quả mô hình bằng các chỉ số định lượng như RMSE, PSNR và bài kiểm tra Turing tô màu, chứng minh tính khả thi và độ tin cậy của mô hình.</w:t>
            </w:r>
          </w:p>
        </w:tc>
      </w:tr>
      <w:tr w:rsidR="007C6403" w14:paraId="73F61092" w14:textId="77777777">
        <w:trPr>
          <w:jc w:val="center"/>
        </w:trPr>
        <w:tc>
          <w:tcPr>
            <w:tcW w:w="9360" w:type="dxa"/>
            <w:shd w:val="clear" w:color="auto" w:fill="auto"/>
            <w:tcMar>
              <w:top w:w="100" w:type="dxa"/>
              <w:left w:w="100" w:type="dxa"/>
              <w:bottom w:w="100" w:type="dxa"/>
              <w:right w:w="100" w:type="dxa"/>
            </w:tcMar>
          </w:tcPr>
          <w:p w14:paraId="3448C3E6" w14:textId="77777777" w:rsidR="007C6403" w:rsidRDefault="00000000">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t>TÀI LIỆU THAM KHẢO</w:t>
            </w:r>
          </w:p>
          <w:p w14:paraId="66900C72" w14:textId="77777777" w:rsidR="007C6403" w:rsidRDefault="00000000">
            <w:pPr>
              <w:widowControl w:val="0"/>
              <w:pBdr>
                <w:top w:val="nil"/>
                <w:left w:val="nil"/>
                <w:bottom w:val="nil"/>
                <w:right w:val="nil"/>
                <w:between w:val="nil"/>
              </w:pBdr>
              <w:spacing w:line="240" w:lineRule="auto"/>
              <w:rPr>
                <w:rFonts w:ascii="Times New Roman" w:eastAsia="Times New Roman" w:hAnsi="Times New Roman" w:cs="Times New Roman"/>
                <w:color w:val="1F2328"/>
                <w:sz w:val="26"/>
                <w:szCs w:val="26"/>
                <w:highlight w:val="white"/>
              </w:rPr>
            </w:pPr>
            <w:r>
              <w:rPr>
                <w:rFonts w:ascii="Times New Roman" w:eastAsia="Times New Roman" w:hAnsi="Times New Roman" w:cs="Times New Roman"/>
                <w:sz w:val="26"/>
                <w:szCs w:val="26"/>
              </w:rPr>
              <w:t xml:space="preserve">[1] </w:t>
            </w:r>
            <w:r>
              <w:rPr>
                <w:rFonts w:ascii="Times New Roman" w:eastAsia="Times New Roman" w:hAnsi="Times New Roman" w:cs="Times New Roman"/>
                <w:color w:val="1F2328"/>
                <w:sz w:val="26"/>
                <w:szCs w:val="26"/>
                <w:highlight w:val="white"/>
              </w:rPr>
              <w:t>Colorful Image Colorization (Oct 2016, ECCV, Author Richard Zhang, Phillip Isola(B), and Alexei A. Efros)</w:t>
            </w:r>
          </w:p>
          <w:p w14:paraId="3F3A4C9A" w14:textId="77777777" w:rsidR="007C6403" w:rsidRDefault="00000000">
            <w:pPr>
              <w:widowControl w:val="0"/>
              <w:pBdr>
                <w:top w:val="nil"/>
                <w:left w:val="nil"/>
                <w:bottom w:val="nil"/>
                <w:right w:val="nil"/>
                <w:between w:val="nil"/>
              </w:pBdr>
              <w:spacing w:line="240" w:lineRule="auto"/>
              <w:rPr>
                <w:rFonts w:ascii="Times New Roman" w:eastAsia="Times New Roman" w:hAnsi="Times New Roman" w:cs="Times New Roman"/>
                <w:color w:val="1F2328"/>
                <w:sz w:val="26"/>
                <w:szCs w:val="26"/>
                <w:highlight w:val="white"/>
              </w:rPr>
            </w:pPr>
            <w:r>
              <w:rPr>
                <w:rFonts w:ascii="Times New Roman" w:eastAsia="Times New Roman" w:hAnsi="Times New Roman" w:cs="Times New Roman"/>
                <w:color w:val="1F2328"/>
                <w:sz w:val="26"/>
                <w:szCs w:val="26"/>
                <w:highlight w:val="white"/>
              </w:rPr>
              <w:lastRenderedPageBreak/>
              <w:t>[2] Image Colorization Using the Global Scene-Context Style and Pixel-Wise Semantic Segmentation (Author: Tram-Tran Nguyen-Quynh, S.H. Kim, Nhu-Tai Do )</w:t>
            </w:r>
          </w:p>
          <w:p w14:paraId="3A998BF5" w14:textId="77777777" w:rsidR="007C6403" w:rsidRDefault="00000000">
            <w:pPr>
              <w:widowControl w:val="0"/>
              <w:pBdr>
                <w:top w:val="nil"/>
                <w:left w:val="nil"/>
                <w:bottom w:val="nil"/>
                <w:right w:val="nil"/>
                <w:between w:val="nil"/>
              </w:pBdr>
              <w:spacing w:line="240" w:lineRule="auto"/>
              <w:rPr>
                <w:rFonts w:ascii="Times New Roman" w:eastAsia="Times New Roman" w:hAnsi="Times New Roman" w:cs="Times New Roman"/>
                <w:color w:val="1F2328"/>
                <w:sz w:val="26"/>
                <w:szCs w:val="26"/>
                <w:highlight w:val="white"/>
              </w:rPr>
            </w:pPr>
            <w:r>
              <w:rPr>
                <w:rFonts w:ascii="Times New Roman" w:eastAsia="Times New Roman" w:hAnsi="Times New Roman" w:cs="Times New Roman"/>
                <w:color w:val="1F2328"/>
                <w:sz w:val="26"/>
                <w:szCs w:val="26"/>
                <w:highlight w:val="white"/>
              </w:rPr>
              <w:t>[3] Learning Representations for Automatic Colorization (Gustav Larsson, Michael Maire, Gregory Shakhnarovich)</w:t>
            </w:r>
          </w:p>
          <w:p w14:paraId="2F9B11F1" w14:textId="77777777" w:rsidR="007C6403" w:rsidRDefault="00000000">
            <w:pPr>
              <w:widowControl w:val="0"/>
              <w:pBdr>
                <w:top w:val="nil"/>
                <w:left w:val="nil"/>
                <w:bottom w:val="nil"/>
                <w:right w:val="nil"/>
                <w:between w:val="nil"/>
              </w:pBdr>
              <w:spacing w:line="240" w:lineRule="auto"/>
              <w:rPr>
                <w:rFonts w:ascii="Times New Roman" w:eastAsia="Times New Roman" w:hAnsi="Times New Roman" w:cs="Times New Roman"/>
                <w:color w:val="1F2328"/>
                <w:sz w:val="26"/>
                <w:szCs w:val="26"/>
                <w:highlight w:val="white"/>
              </w:rPr>
            </w:pPr>
            <w:r>
              <w:rPr>
                <w:rFonts w:ascii="Times New Roman" w:eastAsia="Times New Roman" w:hAnsi="Times New Roman" w:cs="Times New Roman"/>
                <w:color w:val="1F2328"/>
                <w:sz w:val="26"/>
                <w:szCs w:val="26"/>
                <w:highlight w:val="white"/>
              </w:rPr>
              <w:t>[4] Colorization using Optimization (Anat Levin, Dani Lischinski ,Yair Weiss)</w:t>
            </w:r>
          </w:p>
          <w:p w14:paraId="6B0C1F84" w14:textId="77777777" w:rsidR="007C6403" w:rsidRDefault="00000000">
            <w:pPr>
              <w:widowControl w:val="0"/>
              <w:pBdr>
                <w:top w:val="nil"/>
                <w:left w:val="nil"/>
                <w:bottom w:val="nil"/>
                <w:right w:val="nil"/>
                <w:between w:val="nil"/>
              </w:pBdr>
              <w:spacing w:line="240" w:lineRule="auto"/>
              <w:rPr>
                <w:rFonts w:ascii="Times New Roman" w:eastAsia="Times New Roman" w:hAnsi="Times New Roman" w:cs="Times New Roman"/>
                <w:color w:val="1F2328"/>
                <w:sz w:val="26"/>
                <w:szCs w:val="26"/>
                <w:highlight w:val="white"/>
              </w:rPr>
            </w:pPr>
            <w:r>
              <w:rPr>
                <w:rFonts w:ascii="Times New Roman" w:eastAsia="Times New Roman" w:hAnsi="Times New Roman" w:cs="Times New Roman"/>
                <w:color w:val="1F2328"/>
                <w:sz w:val="26"/>
                <w:szCs w:val="26"/>
                <w:highlight w:val="white"/>
              </w:rPr>
              <w:t>[5] Transferring Color to Grayscale Images (C. E. Welsh, M. Ashikhmin, K. Mueller)</w:t>
            </w:r>
          </w:p>
          <w:p w14:paraId="4B220A68" w14:textId="77777777" w:rsidR="007C6403" w:rsidRDefault="00000000">
            <w:pPr>
              <w:widowControl w:val="0"/>
              <w:pBdr>
                <w:top w:val="nil"/>
                <w:left w:val="nil"/>
                <w:bottom w:val="nil"/>
                <w:right w:val="nil"/>
                <w:between w:val="nil"/>
              </w:pBdr>
              <w:spacing w:line="240" w:lineRule="auto"/>
              <w:rPr>
                <w:rFonts w:ascii="Times New Roman" w:eastAsia="Times New Roman" w:hAnsi="Times New Roman" w:cs="Times New Roman"/>
                <w:color w:val="1F2328"/>
                <w:sz w:val="26"/>
                <w:szCs w:val="26"/>
                <w:highlight w:val="white"/>
              </w:rPr>
            </w:pPr>
            <w:r>
              <w:rPr>
                <w:rFonts w:ascii="Times New Roman" w:eastAsia="Times New Roman" w:hAnsi="Times New Roman" w:cs="Times New Roman"/>
                <w:color w:val="1F2328"/>
                <w:sz w:val="26"/>
                <w:szCs w:val="26"/>
                <w:highlight w:val="white"/>
              </w:rPr>
              <w:t>[6] Dahl, R.: Automatic colorization (2016).</w:t>
            </w:r>
          </w:p>
        </w:tc>
      </w:tr>
    </w:tbl>
    <w:p w14:paraId="41E6943F" w14:textId="77777777" w:rsidR="007C6403" w:rsidRDefault="007C6403">
      <w:pPr>
        <w:rPr>
          <w:rFonts w:ascii="Times New Roman" w:eastAsia="Times New Roman" w:hAnsi="Times New Roman" w:cs="Times New Roman"/>
        </w:rPr>
      </w:pPr>
    </w:p>
    <w:p w14:paraId="45D1FB3F" w14:textId="77777777" w:rsidR="007C6403" w:rsidRDefault="007C6403"/>
    <w:sectPr w:rsidR="007C640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1D0561F" w14:textId="77777777" w:rsidR="00CA5B6B" w:rsidRDefault="00CA5B6B">
      <w:pPr>
        <w:spacing w:line="240" w:lineRule="auto"/>
      </w:pPr>
      <w:r>
        <w:separator/>
      </w:r>
    </w:p>
  </w:endnote>
  <w:endnote w:type="continuationSeparator" w:id="0">
    <w:p w14:paraId="5031D64A" w14:textId="77777777" w:rsidR="00CA5B6B" w:rsidRDefault="00CA5B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2FBAD1" w14:textId="77777777" w:rsidR="007C6403" w:rsidRDefault="00000000">
    <w:pPr>
      <w:jc w:val="right"/>
    </w:pPr>
    <w:r>
      <w:fldChar w:fldCharType="begin"/>
    </w:r>
    <w:r>
      <w:instrText>PAGE</w:instrText>
    </w:r>
    <w:r>
      <w:fldChar w:fldCharType="separate"/>
    </w:r>
    <w:r w:rsidR="004E20E7">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FB3B19" w14:textId="77777777" w:rsidR="00CA5B6B" w:rsidRDefault="00CA5B6B">
      <w:pPr>
        <w:spacing w:line="240" w:lineRule="auto"/>
      </w:pPr>
      <w:r>
        <w:separator/>
      </w:r>
    </w:p>
  </w:footnote>
  <w:footnote w:type="continuationSeparator" w:id="0">
    <w:p w14:paraId="32C2D878" w14:textId="77777777" w:rsidR="00CA5B6B" w:rsidRDefault="00CA5B6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550991"/>
    <w:multiLevelType w:val="multilevel"/>
    <w:tmpl w:val="708C48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B265C"/>
    <w:multiLevelType w:val="multilevel"/>
    <w:tmpl w:val="8702B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85F502F"/>
    <w:multiLevelType w:val="multilevel"/>
    <w:tmpl w:val="C8AE38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6AC0680"/>
    <w:multiLevelType w:val="multilevel"/>
    <w:tmpl w:val="27CE7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85F1CCD"/>
    <w:multiLevelType w:val="multilevel"/>
    <w:tmpl w:val="33247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4B73F2D"/>
    <w:multiLevelType w:val="multilevel"/>
    <w:tmpl w:val="C8585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6362698"/>
    <w:multiLevelType w:val="multilevel"/>
    <w:tmpl w:val="AE9076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906DD9"/>
    <w:multiLevelType w:val="multilevel"/>
    <w:tmpl w:val="BBC65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B4813B5"/>
    <w:multiLevelType w:val="multilevel"/>
    <w:tmpl w:val="85987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DD33D27"/>
    <w:multiLevelType w:val="multilevel"/>
    <w:tmpl w:val="6A2A57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31D27601"/>
    <w:multiLevelType w:val="multilevel"/>
    <w:tmpl w:val="A04AA0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1E26C17"/>
    <w:multiLevelType w:val="multilevel"/>
    <w:tmpl w:val="F84AB8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8B957AB"/>
    <w:multiLevelType w:val="multilevel"/>
    <w:tmpl w:val="1B3C1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D446951"/>
    <w:multiLevelType w:val="multilevel"/>
    <w:tmpl w:val="3C4C8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ED2068F"/>
    <w:multiLevelType w:val="multilevel"/>
    <w:tmpl w:val="8AA0A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5F81C4A"/>
    <w:multiLevelType w:val="multilevel"/>
    <w:tmpl w:val="E8B61B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66740A7"/>
    <w:multiLevelType w:val="multilevel"/>
    <w:tmpl w:val="21D2B8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6BC0CFD"/>
    <w:multiLevelType w:val="multilevel"/>
    <w:tmpl w:val="00B6C8C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72352D62"/>
    <w:multiLevelType w:val="multilevel"/>
    <w:tmpl w:val="A3AECD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B7F158E"/>
    <w:multiLevelType w:val="multilevel"/>
    <w:tmpl w:val="3ECED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C0D4C9E"/>
    <w:multiLevelType w:val="multilevel"/>
    <w:tmpl w:val="3E3E43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06397559">
    <w:abstractNumId w:val="7"/>
  </w:num>
  <w:num w:numId="2" w16cid:durableId="979461027">
    <w:abstractNumId w:val="16"/>
  </w:num>
  <w:num w:numId="3" w16cid:durableId="1317026634">
    <w:abstractNumId w:val="11"/>
  </w:num>
  <w:num w:numId="4" w16cid:durableId="1311789999">
    <w:abstractNumId w:val="3"/>
  </w:num>
  <w:num w:numId="5" w16cid:durableId="141427675">
    <w:abstractNumId w:val="20"/>
  </w:num>
  <w:num w:numId="6" w16cid:durableId="859124249">
    <w:abstractNumId w:val="14"/>
  </w:num>
  <w:num w:numId="7" w16cid:durableId="1812557412">
    <w:abstractNumId w:val="15"/>
  </w:num>
  <w:num w:numId="8" w16cid:durableId="111830751">
    <w:abstractNumId w:val="1"/>
  </w:num>
  <w:num w:numId="9" w16cid:durableId="1173183839">
    <w:abstractNumId w:val="4"/>
  </w:num>
  <w:num w:numId="10" w16cid:durableId="1246575181">
    <w:abstractNumId w:val="6"/>
  </w:num>
  <w:num w:numId="11" w16cid:durableId="89472592">
    <w:abstractNumId w:val="10"/>
  </w:num>
  <w:num w:numId="12" w16cid:durableId="2061593854">
    <w:abstractNumId w:val="13"/>
  </w:num>
  <w:num w:numId="13" w16cid:durableId="1198083263">
    <w:abstractNumId w:val="9"/>
  </w:num>
  <w:num w:numId="14" w16cid:durableId="1798598958">
    <w:abstractNumId w:val="8"/>
  </w:num>
  <w:num w:numId="15" w16cid:durableId="1433552660">
    <w:abstractNumId w:val="2"/>
  </w:num>
  <w:num w:numId="16" w16cid:durableId="940264843">
    <w:abstractNumId w:val="5"/>
  </w:num>
  <w:num w:numId="17" w16cid:durableId="1335306182">
    <w:abstractNumId w:val="18"/>
  </w:num>
  <w:num w:numId="18" w16cid:durableId="1874342525">
    <w:abstractNumId w:val="0"/>
  </w:num>
  <w:num w:numId="19" w16cid:durableId="192694933">
    <w:abstractNumId w:val="17"/>
  </w:num>
  <w:num w:numId="20" w16cid:durableId="356585931">
    <w:abstractNumId w:val="19"/>
  </w:num>
  <w:num w:numId="21" w16cid:durableId="20756593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6403"/>
    <w:rsid w:val="002F3FFB"/>
    <w:rsid w:val="004E20E7"/>
    <w:rsid w:val="007C6403"/>
    <w:rsid w:val="00CA5B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CACD5"/>
  <w15:docId w15:val="{846B384F-A0A5-4C4F-89C4-635602A4E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phanvu1.github.io/phanvu.github.io/"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github.com/lekhanhhoang/influence-of-color"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ekhanhhoan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thuanstealer" TargetMode="External"/><Relationship Id="rId4" Type="http://schemas.openxmlformats.org/officeDocument/2006/relationships/webSettings" Target="webSettings.xml"/><Relationship Id="rId9" Type="http://schemas.openxmlformats.org/officeDocument/2006/relationships/hyperlink" Target="https://github.com/uncletientru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9</Pages>
  <Words>1900</Words>
  <Characters>10834</Characters>
  <Application>Microsoft Office Word</Application>
  <DocSecurity>0</DocSecurity>
  <Lines>90</Lines>
  <Paragraphs>25</Paragraphs>
  <ScaleCrop>false</ScaleCrop>
  <Company/>
  <LinksUpToDate>false</LinksUpToDate>
  <CharactersWithSpaces>12709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hoang le</cp:lastModifiedBy>
  <cp:revision>2</cp:revision>
  <dcterms:created xsi:type="dcterms:W3CDTF">2025-05-20T14:47:00Z</dcterms:created>
  <dcterms:modified xsi:type="dcterms:W3CDTF">2025-05-20T14:49:00Z</dcterms:modified>
</cp:coreProperties>
</file>