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E014" w14:textId="490424FA" w:rsidR="0044083B" w:rsidRDefault="00A80A98">
      <w:r w:rsidRPr="00A80A98">
        <w:drawing>
          <wp:inline distT="0" distB="0" distL="0" distR="0" wp14:anchorId="3F0B6629" wp14:editId="67CBC933">
            <wp:extent cx="6642796" cy="4221480"/>
            <wp:effectExtent l="0" t="0" r="5715" b="7620"/>
            <wp:docPr id="1827001016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01016" name="Picture 1" descr="A circuit board with wires connected to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122" cy="422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990A" w14:textId="77777777" w:rsidR="00A80A98" w:rsidRDefault="00A80A98" w:rsidP="00A80A98"/>
    <w:p w14:paraId="753423B5" w14:textId="77777777" w:rsidR="00A80A98" w:rsidRDefault="00A80A98" w:rsidP="00A80A98">
      <w:r>
        <w:t xml:space="preserve">Code:- </w:t>
      </w:r>
      <w:proofErr w:type="spellStart"/>
      <w:r>
        <w:t>const</w:t>
      </w:r>
      <w:proofErr w:type="spellEnd"/>
      <w:r>
        <w:t xml:space="preserve"> int </w:t>
      </w:r>
      <w:proofErr w:type="spellStart"/>
      <w:r>
        <w:t>ldrPin</w:t>
      </w:r>
      <w:proofErr w:type="spellEnd"/>
      <w:r>
        <w:t xml:space="preserve"> = A0;</w:t>
      </w:r>
    </w:p>
    <w:p w14:paraId="6C4AD083" w14:textId="77777777" w:rsidR="00A80A98" w:rsidRDefault="00A80A98" w:rsidP="00A80A98">
      <w:proofErr w:type="spellStart"/>
      <w:r>
        <w:t>const</w:t>
      </w:r>
      <w:proofErr w:type="spellEnd"/>
      <w:r>
        <w:t xml:space="preserve"> int </w:t>
      </w:r>
      <w:proofErr w:type="spellStart"/>
      <w:r>
        <w:t>ledPin</w:t>
      </w:r>
      <w:proofErr w:type="spellEnd"/>
      <w:r>
        <w:t xml:space="preserve"> = 13;</w:t>
      </w:r>
    </w:p>
    <w:p w14:paraId="0D2E11E0" w14:textId="77777777" w:rsidR="00A80A98" w:rsidRDefault="00A80A98" w:rsidP="00A80A98">
      <w:r>
        <w:t>int threshold = 500;</w:t>
      </w:r>
    </w:p>
    <w:p w14:paraId="3B708196" w14:textId="77777777" w:rsidR="00A80A98" w:rsidRDefault="00A80A98" w:rsidP="00A80A98"/>
    <w:p w14:paraId="66282EB5" w14:textId="77777777" w:rsidR="00A80A98" w:rsidRDefault="00A80A98" w:rsidP="00A80A98">
      <w:r>
        <w:t>void setup()</w:t>
      </w:r>
    </w:p>
    <w:p w14:paraId="2E94C014" w14:textId="77777777" w:rsidR="00A80A98" w:rsidRDefault="00A80A98" w:rsidP="00A80A98">
      <w:r>
        <w:t>{</w:t>
      </w:r>
    </w:p>
    <w:p w14:paraId="1B998F71" w14:textId="77777777" w:rsidR="00A80A98" w:rsidRDefault="00A80A98" w:rsidP="00A80A98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ledPin</w:t>
      </w:r>
      <w:proofErr w:type="spellEnd"/>
      <w:r>
        <w:t>, OUTPUT);</w:t>
      </w:r>
    </w:p>
    <w:p w14:paraId="6D20A329" w14:textId="77777777" w:rsidR="00A80A98" w:rsidRDefault="00A80A98" w:rsidP="00A80A98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820562E" w14:textId="77777777" w:rsidR="00A80A98" w:rsidRDefault="00A80A98" w:rsidP="00A80A98">
      <w:r>
        <w:t>}</w:t>
      </w:r>
    </w:p>
    <w:p w14:paraId="2B96E6F9" w14:textId="77777777" w:rsidR="00A80A98" w:rsidRDefault="00A80A98" w:rsidP="00A80A98"/>
    <w:p w14:paraId="5727A424" w14:textId="77777777" w:rsidR="00A80A98" w:rsidRDefault="00A80A98" w:rsidP="00A80A98">
      <w:r>
        <w:t>void loop()</w:t>
      </w:r>
    </w:p>
    <w:p w14:paraId="26D0D012" w14:textId="77777777" w:rsidR="00A80A98" w:rsidRDefault="00A80A98" w:rsidP="00A80A98">
      <w:r>
        <w:t>{</w:t>
      </w:r>
    </w:p>
    <w:p w14:paraId="33CB17F5" w14:textId="77777777" w:rsidR="00A80A98" w:rsidRDefault="00A80A98" w:rsidP="00A80A98">
      <w:r>
        <w:t xml:space="preserve">  int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14:paraId="1162EE8B" w14:textId="77777777" w:rsidR="00A80A98" w:rsidRDefault="00A80A98" w:rsidP="00A80A98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1B660A7D" w14:textId="77777777" w:rsidR="00A80A98" w:rsidRDefault="00A80A98" w:rsidP="00A80A98">
      <w:r>
        <w:t xml:space="preserve">  if (</w:t>
      </w:r>
      <w:proofErr w:type="spellStart"/>
      <w:r>
        <w:t>val</w:t>
      </w:r>
      <w:proofErr w:type="spellEnd"/>
      <w:r>
        <w:t xml:space="preserve"> &gt; threshold){</w:t>
      </w:r>
    </w:p>
    <w:p w14:paraId="34AD1588" w14:textId="77777777" w:rsidR="00A80A98" w:rsidRDefault="00A80A98" w:rsidP="00A80A98">
      <w:r>
        <w:lastRenderedPageBreak/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ledPin</w:t>
      </w:r>
      <w:proofErr w:type="spellEnd"/>
      <w:r>
        <w:t>, HIGH);</w:t>
      </w:r>
    </w:p>
    <w:p w14:paraId="6F1FDE1E" w14:textId="77777777" w:rsidR="00A80A98" w:rsidRDefault="00A80A98" w:rsidP="00A80A98">
      <w:r>
        <w:t xml:space="preserve">  } else {</w:t>
      </w:r>
    </w:p>
    <w:p w14:paraId="34990B54" w14:textId="77777777" w:rsidR="00A80A98" w:rsidRDefault="00A80A98" w:rsidP="00A80A98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ledPin</w:t>
      </w:r>
      <w:proofErr w:type="spellEnd"/>
      <w:r>
        <w:t>, LOW);</w:t>
      </w:r>
    </w:p>
    <w:p w14:paraId="6E5454AD" w14:textId="77777777" w:rsidR="00A80A98" w:rsidRDefault="00A80A98" w:rsidP="00A80A98">
      <w:r>
        <w:t xml:space="preserve">  }</w:t>
      </w:r>
    </w:p>
    <w:p w14:paraId="344175C6" w14:textId="77777777" w:rsidR="00A80A98" w:rsidRDefault="00A80A98" w:rsidP="00A80A98">
      <w:r>
        <w:t xml:space="preserve">  delay(200);</w:t>
      </w:r>
    </w:p>
    <w:p w14:paraId="17917853" w14:textId="4E4FE965" w:rsidR="00A80A98" w:rsidRPr="00A80A98" w:rsidRDefault="00A80A98" w:rsidP="00A80A98">
      <w:r>
        <w:t>}</w:t>
      </w:r>
    </w:p>
    <w:sectPr w:rsidR="00A80A98" w:rsidRPr="00A80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98"/>
    <w:rsid w:val="000C5978"/>
    <w:rsid w:val="0044083B"/>
    <w:rsid w:val="00A8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AA9F"/>
  <w15:chartTrackingRefBased/>
  <w15:docId w15:val="{4EF80135-953D-41EB-B501-7A303C7C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Lekhit Kalambe</dc:creator>
  <cp:keywords/>
  <dc:description/>
  <cp:lastModifiedBy>Lekhit Kalambe</cp:lastModifiedBy>
  <cp:revision>2</cp:revision>
  <dcterms:created xsi:type="dcterms:W3CDTF">2025-11-12T09:12:00Z</dcterms:created>
  <dcterms:modified xsi:type="dcterms:W3CDTF">2025-11-12T09:13:00Z</dcterms:modified>
</cp:coreProperties>
</file>