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4050"/>
        <w:gridCol w:w="2517"/>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4"/>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THÔNG TIN THÀNH VIÊN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Họ tên</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MSSV</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1.</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Lê Khôi Đệ</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1411010102</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15DTH06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2.</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Bá Tâm</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1611061022</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16DTHC2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3.</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r>
    </w:tbl>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jc w:val="center"/>
        <w:textAlignment w:val="auto"/>
        <w:rPr>
          <w:rFonts w:hint="default" w:ascii="Times New Roman" w:hAnsi="Times New Roman" w:cs="Times New Roman"/>
          <w:b/>
          <w:bCs/>
          <w:i w:val="0"/>
          <w:caps w:val="0"/>
          <w:color w:val="000000"/>
          <w:spacing w:val="0"/>
          <w:sz w:val="32"/>
          <w:szCs w:val="32"/>
          <w:lang w:val="en-US"/>
        </w:rPr>
      </w:pPr>
      <w:r>
        <w:rPr>
          <w:rFonts w:hint="default" w:cs="Times New Roman"/>
          <w:b/>
          <w:bCs/>
          <w:i w:val="0"/>
          <w:caps w:val="0"/>
          <w:color w:val="000000"/>
          <w:spacing w:val="0"/>
          <w:sz w:val="32"/>
          <w:szCs w:val="32"/>
          <w:lang w:val="en-US"/>
        </w:rPr>
        <w:t xml:space="preserve">NỘI DUNG </w:t>
      </w:r>
      <w:r>
        <w:rPr>
          <w:rFonts w:hint="default" w:ascii="Times New Roman" w:hAnsi="Times New Roman" w:cs="Times New Roman"/>
          <w:b/>
          <w:bCs/>
          <w:i w:val="0"/>
          <w:caps w:val="0"/>
          <w:color w:val="000000"/>
          <w:spacing w:val="0"/>
          <w:sz w:val="32"/>
          <w:szCs w:val="32"/>
          <w:lang w:val="en-US"/>
        </w:rPr>
        <w:t xml:space="preserve">BÁO CÁO TUẦN </w:t>
      </w:r>
      <w:r>
        <w:rPr>
          <w:rFonts w:hint="default" w:cs="Times New Roman"/>
          <w:b/>
          <w:bCs/>
          <w:i w:val="0"/>
          <w:caps w:val="0"/>
          <w:color w:val="000000"/>
          <w:spacing w:val="0"/>
          <w:sz w:val="32"/>
          <w:szCs w:val="32"/>
          <w:lang w:val="en-US"/>
        </w:rPr>
        <w:t>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lang w:val="en-US"/>
        </w:rPr>
        <w:t>B</w:t>
      </w:r>
      <w:r>
        <w:rPr>
          <w:rFonts w:hint="default" w:ascii="Times New Roman" w:hAnsi="Times New Roman" w:cs="Times New Roman"/>
          <w:sz w:val="26"/>
          <w:szCs w:val="26"/>
        </w:rPr>
        <w:t xml:space="preserve">áo cáo các nội dung bao gồm: </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Nội dung đã thực hiện:</w:t>
      </w:r>
      <w:r>
        <w:rPr>
          <w:rFonts w:hint="default" w:ascii="Times New Roman" w:hAnsi="Times New Roman" w:cs="Times New Roman"/>
          <w:sz w:val="26"/>
          <w:szCs w:val="26"/>
          <w:lang w:val="en-US"/>
        </w:rPr>
        <w:t xml:space="preserve"> Cập nhật thông tin Hutech 2020 lên cơ sở dữ liệu, tạo ra hệ thống để Test Crawl Data gửi cho Tâm, bỏ mã admin để tạo, sửa, xóa sự kiện</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Nội dung đang thực hiện</w:t>
      </w:r>
      <w:r>
        <w:rPr>
          <w:rFonts w:hint="default" w:ascii="Times New Roman" w:hAnsi="Times New Roman" w:cs="Times New Roman"/>
          <w:sz w:val="26"/>
          <w:szCs w:val="26"/>
          <w:lang w:val="en-US"/>
        </w:rPr>
        <w:t>: Thực hiện (nạp) 2 giao diện của người dùng lên hệ thống</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Khó khăn</w:t>
      </w:r>
      <w:r>
        <w:rPr>
          <w:rFonts w:hint="default" w:ascii="Times New Roman" w:hAnsi="Times New Roman" w:cs="Times New Roman"/>
          <w:sz w:val="26"/>
          <w:szCs w:val="26"/>
          <w:lang w:val="en-US"/>
        </w:rPr>
        <w:t>: Việc phân tích cấu trúc HTML của Website Hutech từ báo cáo của Tâm còn gặp nhiều vấn đề.</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i w:val="0"/>
          <w:caps w:val="0"/>
          <w:color w:val="000000"/>
          <w:spacing w:val="0"/>
          <w:sz w:val="28"/>
          <w:szCs w:val="28"/>
          <w:lang w:val="en-US"/>
        </w:rPr>
      </w:pPr>
      <w:r>
        <w:rPr>
          <w:rFonts w:hint="default" w:ascii="Times New Roman" w:hAnsi="Times New Roman" w:cs="Times New Roman"/>
          <w:sz w:val="26"/>
          <w:szCs w:val="26"/>
        </w:rPr>
        <w:t>Câu hỏi</w:t>
      </w:r>
      <w:r>
        <w:rPr>
          <w:rFonts w:hint="default" w:ascii="Times New Roman" w:hAnsi="Times New Roman" w:cs="Times New Roman"/>
          <w:sz w:val="26"/>
          <w:szCs w:val="26"/>
          <w:lang w:val="en-US"/>
        </w:rPr>
        <w:t>: N/A</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i w:val="0"/>
          <w:caps w:val="0"/>
          <w:color w:val="000000"/>
          <w:spacing w:val="0"/>
          <w:sz w:val="28"/>
          <w:szCs w:val="28"/>
          <w:lang w:val="en-US"/>
        </w:rPr>
      </w:pPr>
      <w:r>
        <w:rPr>
          <w:rFonts w:hint="default" w:ascii="Times New Roman" w:hAnsi="Times New Roman" w:cs="Times New Roman"/>
          <w:b/>
          <w:bCs/>
          <w:i w:val="0"/>
          <w:caps w:val="0"/>
          <w:color w:val="000000"/>
          <w:spacing w:val="0"/>
          <w:sz w:val="28"/>
          <w:szCs w:val="28"/>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6.1 Cập nhật thông tin Hutech 2020 lên cơ sở dữ liệu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A, B : 475A Điện Biên Phủ, P25, Q.Bình Thạnh, TP.HCM</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U : 31/36 Ưng Văn Khiêm,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E : Lô E1, Phân khu đào tạo E1, Khu Công Nghệ cao TP.HCM, Phường Hiệp Phú, Quận 9,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R : Việc Công Nghệ Cao Hutech, Lô E2B4, đường D1, Phường Long Thạnh Mỹ, khu Công Nghệ Cao, Quận 9,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D 276 Điện Biên Phủ,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sz w:val="26"/>
          <w:szCs w:val="26"/>
          <w:lang w:val="en-US"/>
        </w:rPr>
      </w:pPr>
      <w:r>
        <w:drawing>
          <wp:inline distT="0" distB="0" distL="114300" distR="114300">
            <wp:extent cx="5422900" cy="3234690"/>
            <wp:effectExtent l="0" t="0" r="25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22900" cy="323469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6.2 Khi CRUD sự kiện không cần tên đăng nhập từ admin để thực hiện được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Admin chỉ có chức năng đăng nhập vào giao diện admin để thực hiện chức năng và không tham gia quá trình gì khác. Cập nhật lại Class Diagram, ERD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373370" cy="2933700"/>
            <wp:effectExtent l="0" t="0" r="6350" b="7620"/>
            <wp:docPr id="5" name="Picture 5"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port"/>
                    <pic:cNvPicPr>
                      <a:picLocks noChangeAspect="1"/>
                    </pic:cNvPicPr>
                  </pic:nvPicPr>
                  <pic:blipFill>
                    <a:blip r:embed="rId5"/>
                    <a:stretch>
                      <a:fillRect/>
                    </a:stretch>
                  </pic:blipFill>
                  <pic:spPr>
                    <a:xfrm>
                      <a:off x="0" y="0"/>
                      <a:ext cx="5373370" cy="293370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496560" cy="3465195"/>
            <wp:effectExtent l="0" t="0" r="5080" b="9525"/>
            <wp:docPr id="4" name="Picture 4"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 Diagram"/>
                    <pic:cNvPicPr>
                      <a:picLocks noChangeAspect="1"/>
                    </pic:cNvPicPr>
                  </pic:nvPicPr>
                  <pic:blipFill>
                    <a:blip r:embed="rId6"/>
                    <a:stretch>
                      <a:fillRect/>
                    </a:stretch>
                  </pic:blipFill>
                  <pic:spPr>
                    <a:xfrm>
                      <a:off x="0" y="0"/>
                      <a:ext cx="5496560" cy="34651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6.3 Tạo ra một hệ thống Test Crawl Data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Bỏ các ràng buộc, thay đổi các thuộc tính thành null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Những thuộc tính ảnh sự kiện, mã bộ phận, mã cơ sở đều Default không gây ra xung đột trừ ảnh sự kiện. Vậy nên khi tạo sự kiện trên Website phải bắt buộc nhập ảnh sự kiện. Lý do về code trên Controller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lang w:val="en-US"/>
        </w:rPr>
      </w:pPr>
      <w:r>
        <w:drawing>
          <wp:inline distT="0" distB="0" distL="114300" distR="114300">
            <wp:extent cx="5750560" cy="3234690"/>
            <wp:effectExtent l="0" t="0" r="10160"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750560" cy="323469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auto"/>
          <w:sz w:val="28"/>
          <w:szCs w:val="28"/>
          <w:lang w:val="en-US"/>
        </w:rPr>
      </w:pPr>
      <w:r>
        <w:rPr>
          <w:rFonts w:hint="default" w:ascii="Times New Roman" w:hAnsi="Times New Roman" w:cs="Times New Roman"/>
          <w:b/>
          <w:bCs/>
          <w:color w:val="auto"/>
          <w:sz w:val="28"/>
          <w:szCs w:val="28"/>
          <w:lang w:val="en-US"/>
        </w:rPr>
        <w:t>6.4 Cập nhật lại đặc tả yêu cầu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Sự kiện của Website được chia thành 2 loại : sự kiện trong trường và sự kiện ngoài trường.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Các thông tin của sự kiện cần quản lý bao gồm : mã sự kiện, tên sự kiện, loại sự kiện, tên địa điểm, địa chỉ, phòng, thời gian bắt đầu, thời gian kết thúc, ngày bắt đầu, ngày kết thúc, thông tin sự kiện, ảnh sự kiện, ngày tạo sự kiện, tên cơ sở diễn ra, tên bộ phận tổ chức, tên quận/huyện diễn ra.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Một sự kiện được tổ chức bởi một hay nhiều bộ phận hay không bộ phận nào. Một bộ phận tổ chức được một hay nhiều sự kiện hay không sự kiện nào.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Một sự kiện được diễn ra ở một cơ sở. Một cơ sở sẽ diễn ra nhiều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Một sự kiện sẽ được diễn ra ở một quận huyện. Một quận huyện sẽ diễn ra nhiều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Admin là tác nhân duy nhất thực hiện được hành vi và bắt buộc phải đăng nhập để thực hiện được chức năng.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Dưới đây là một số mô tả về chức năng của Website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3"/>
        <w:rPr>
          <w:rFonts w:hint="default" w:ascii="Times New Roman" w:hAnsi="Times New Roman" w:cs="Times New Roman"/>
          <w:b w:val="0"/>
          <w:bCs w:val="0"/>
          <w:i w:val="0"/>
          <w:iCs w:val="0"/>
          <w:color w:val="auto"/>
          <w:sz w:val="26"/>
          <w:szCs w:val="26"/>
          <w:u w:val="single"/>
          <w:lang w:val="en-US"/>
        </w:rPr>
      </w:pPr>
      <w:r>
        <w:rPr>
          <w:rFonts w:hint="default" w:ascii="Times New Roman" w:hAnsi="Times New Roman" w:cs="Times New Roman"/>
          <w:b w:val="0"/>
          <w:bCs w:val="0"/>
          <w:i w:val="0"/>
          <w:iCs w:val="0"/>
          <w:color w:val="auto"/>
          <w:sz w:val="26"/>
          <w:szCs w:val="26"/>
          <w:u w:val="single"/>
          <w:lang w:val="en-US"/>
        </w:rPr>
        <w:t>2.1.2.1 Quản lý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Gồm 4 chức năng chính: tạo sự kiện, xem sự kiện, sửa sự kiện, xóa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Xem sự kiện có chức năng tìm kiếm : tên sự kiện, loại sự kiện, tên cơ sở, tên bộ phận, tên quận huyện, thời gian (hôm nay, ngày mai, tuần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Xóa sự kiện có hành vi :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 xml:space="preserve">Tạo sự kiện : </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Mã sự kiện : thuộc tính bị ẩn. Được tự động tạo khi tạo sự kiện thành công. Thuộc tính bắt buộc.</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Tải ảnh bìa: kích thước tối ưu 1560 - 600px và dung lượng không lớn hơn 1 MB nếu không hợp lệ thì thông báo mời nhập lại.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sự kiện: tối đa 128 kí tự nếu vượt quá thì thông báo mời nhập lại. Thuộc tính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Loại sự kiện : chọn 1 trong 2 là “Trong trường” và “Ngoài trường”, nếu chưa chọn thì thông báo mời chọn. Thuộc tính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địa điểm : tối đa 50 kí tự nếu vượt quá thì thông báo mời nhập lại. Thuộc tính bị ẩn và chỉ hiện khi check ô “Địa chỉ tùy chọn” trên giao diện.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Địa điểm : tối đa 128 kí tự nếu vượt quá thì thông báo mời nhập lại. Thuộc tính bị ẩn và chỉ hiện khi check ô “Địa chỉ tùy chọn” trên giao diện.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quận huyện : chỉ được chọn một quận huyện. Thuộc tính bị ẩn và chỉ hiện khi check ô “Địa chỉ tùy chọn” trên giao diện.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cơ sở : chỉ được chọn một cơ sở nếu không chọn thì thông báo mời chọn. Thuộc tính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Phòng : tối đa 20 kí tự nếu vượt quá thì thông báo mời nhập lại.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bộ phận : chọn được một và nhiều hoặc không chọn bộ phận. Thuộc tính không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Thông tin sự kiện : Ràng buộc chỉ tối đa 4000 kí tự có thể chỉnh sửa, định dạng văn bản nếu vượt quá thì thông báo mời nhập lại.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Ngày bắt đầu - ngày kết thúc : Hiện một danh sách lịch, tháng - năm trên đầu và danh sách ngày ở dưới. Những tháng - năm và ngày đã cũ thì sẽ bị mờ có ý nghĩa là không chọn được. Còn từ tháng - năm, ngày hiện tại và tương lai thì được chọn nhưng chỉ được chọn một cho ngày bắt đầu và ngày kết thúc. Ràng buộc ngày kết thúc chỉ được bằng và lớn hơn ngày bắt đầu nếu sai thông báo mời chọn lại. Định dạng hiển thị dd/mm/yyyy. Thuộc tính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Thời gian bắt đầu - thời gian kết thúc : Hiện một danh sách giờ, hệ 12 giờ từ 12:00 AM đến 11:45 PM. Chỉ được chọn một cho thuộc tính thời gian bắt đầu và thuộc tính thời gian kết thúc. Ràng buộc giờ kết thúc phải lớn hơn giờ bắt đầu nếu sai thông báo mời chọn lại. Thuộc tính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Ngày tạo sự kiện : thuộc tính bị ẩn trên giao diện. Tự động lấy ngày hiện tại khi tạo sự kiện thành công. Thuộc tính không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3"/>
        <w:rPr>
          <w:rFonts w:hint="default" w:ascii="Times New Roman" w:hAnsi="Times New Roman" w:cs="Times New Roman"/>
          <w:b w:val="0"/>
          <w:bCs w:val="0"/>
          <w:i w:val="0"/>
          <w:iCs w:val="0"/>
          <w:color w:val="auto"/>
          <w:sz w:val="26"/>
          <w:szCs w:val="26"/>
          <w:u w:val="single"/>
          <w:lang w:val="en-US"/>
        </w:rPr>
      </w:pPr>
      <w:r>
        <w:rPr>
          <w:rFonts w:hint="default" w:ascii="Times New Roman" w:hAnsi="Times New Roman" w:cs="Times New Roman"/>
          <w:b w:val="0"/>
          <w:bCs w:val="0"/>
          <w:i w:val="0"/>
          <w:iCs w:val="0"/>
          <w:color w:val="auto"/>
          <w:sz w:val="26"/>
          <w:szCs w:val="26"/>
          <w:u w:val="single"/>
          <w:lang w:val="en-US"/>
        </w:rPr>
        <w:t>2.1.2.2 Quản lý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chức năng : tạo bộ phận, xem bộ phận, sửa bộ phận, xóa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Hutech hiện tại 2019 có 11 phòng ban, 13 khoa, 8 viện, 7 trung tâm.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của bộ phận cần quản lý bao gồm : mã bộ phận, tên bộ phận, logo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Admin phải đăng nhập để thực hiện chức năng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Xóa bộ phận có hành vi :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 Tạo bộ phận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bộ phận : Thuộc tính bị ẩn trên giao diện. Được tự động tạo khi tạo bộ phận thành công. Thuộc tính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bộ phận : tối đa 128 kí tự nếu vượt quá thì thông báo nhập lại. Thuộc tính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Logo bộ phận :Kích thước tối ưu 130 - 130px nếu không hợp lệ thì mời nhập lại. Thuộc tính không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3"/>
        <w:rPr>
          <w:rFonts w:hint="default" w:ascii="Times New Roman" w:hAnsi="Times New Roman" w:cs="Times New Roman"/>
          <w:b w:val="0"/>
          <w:bCs w:val="0"/>
          <w:i w:val="0"/>
          <w:iCs w:val="0"/>
          <w:color w:val="auto"/>
          <w:sz w:val="26"/>
          <w:szCs w:val="26"/>
          <w:u w:val="single"/>
          <w:lang w:val="en-US"/>
        </w:rPr>
      </w:pPr>
      <w:r>
        <w:rPr>
          <w:rFonts w:hint="default" w:ascii="Times New Roman" w:hAnsi="Times New Roman" w:cs="Times New Roman"/>
          <w:b w:val="0"/>
          <w:bCs w:val="0"/>
          <w:i w:val="0"/>
          <w:iCs w:val="0"/>
          <w:color w:val="auto"/>
          <w:sz w:val="26"/>
          <w:szCs w:val="26"/>
          <w:u w:val="single"/>
          <w:lang w:val="en-US"/>
        </w:rPr>
        <w:t>2.1.2.3 Quản lý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chức năng : tạo cơ sở, xem cơ sở, sửa cơ sở, xóa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Admin phải đăng nhập để thực hiện chức năng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Hutech hiện tại 2019 có 5 cơ sở là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A : 475A Điện Biên Phủ,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B : 475A Điện Biên Phủ,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U : 31/36 Ưng Văn Khiêm,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rPr>
      </w:pPr>
      <w:r>
        <w:rPr>
          <w:rFonts w:hint="default" w:ascii="Times New Roman" w:hAnsi="Times New Roman" w:cs="Times New Roman"/>
          <w:b w:val="0"/>
          <w:bCs w:val="0"/>
          <w:color w:val="auto"/>
          <w:sz w:val="26"/>
          <w:szCs w:val="26"/>
          <w:lang w:val="en-US"/>
        </w:rPr>
        <w:t xml:space="preserve">E : </w:t>
      </w:r>
      <w:r>
        <w:rPr>
          <w:rFonts w:hint="default" w:ascii="Times New Roman" w:hAnsi="Times New Roman" w:eastAsia="Tahoma" w:cs="Times New Roman"/>
          <w:b w:val="0"/>
          <w:i w:val="0"/>
          <w:caps w:val="0"/>
          <w:color w:val="auto"/>
          <w:spacing w:val="0"/>
          <w:sz w:val="26"/>
          <w:szCs w:val="26"/>
          <w:shd w:val="clear" w:fill="FFFFFF"/>
        </w:rPr>
        <w:t> Lô E1, Phân khu đào tạo E1, Khu Công Nghệ cao TP.HCM, Phường Hiệp Phú, Quận 9,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rPr>
      </w:pPr>
      <w:r>
        <w:rPr>
          <w:rFonts w:hint="default" w:ascii="Times New Roman" w:hAnsi="Times New Roman" w:eastAsia="Tahoma" w:cs="Times New Roman"/>
          <w:b w:val="0"/>
          <w:i w:val="0"/>
          <w:caps w:val="0"/>
          <w:color w:val="auto"/>
          <w:spacing w:val="0"/>
          <w:sz w:val="26"/>
          <w:szCs w:val="26"/>
          <w:shd w:val="clear" w:fill="FFFFFF"/>
          <w:lang w:val="en-US"/>
        </w:rPr>
        <w:t xml:space="preserve">R : </w:t>
      </w:r>
      <w:r>
        <w:rPr>
          <w:rFonts w:hint="default" w:ascii="Times New Roman" w:hAnsi="Times New Roman" w:eastAsia="Tahoma" w:cs="Times New Roman"/>
          <w:b w:val="0"/>
          <w:i w:val="0"/>
          <w:caps w:val="0"/>
          <w:color w:val="auto"/>
          <w:spacing w:val="0"/>
          <w:sz w:val="26"/>
          <w:szCs w:val="26"/>
          <w:shd w:val="clear" w:fill="FFFFFF"/>
        </w:rPr>
        <w:t>Viện Công nghệ Cao Hutech, Lô E2B4, đường D1, Phường Long Thạnh Mỹ, khu Công Nghệ Cao, Quận 9,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D : 276 Điện Biên Phủ,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của cơ sở cần quản lý bao gồm : mã cơ sở, tên cơ sở, địa chỉ.</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Xóa cơ sở có chức năng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Tạo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cơ sở : Thuộc tính bị ẩn trên giao diện. Được tự động tạo khi tạo cơ sở thành công. Thuộc tính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cơ sở : tối đa 20 kí tự nếu vượt quá thì thông báo mời nhập lại. Thuộc tính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Địa chỉ : tối đa 256 kí tự nếu vượt quá thì thông báo mời nhập lại. Thuộc tính không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3"/>
        <w:rPr>
          <w:rFonts w:hint="default" w:ascii="Times New Roman" w:hAnsi="Times New Roman" w:cs="Times New Roman"/>
          <w:b w:val="0"/>
          <w:bCs w:val="0"/>
          <w:i w:val="0"/>
          <w:iCs w:val="0"/>
          <w:color w:val="auto"/>
          <w:sz w:val="26"/>
          <w:szCs w:val="26"/>
          <w:u w:val="single"/>
          <w:lang w:val="en-US"/>
        </w:rPr>
      </w:pPr>
      <w:r>
        <w:rPr>
          <w:rFonts w:hint="default" w:ascii="Times New Roman" w:hAnsi="Times New Roman" w:cs="Times New Roman"/>
          <w:b w:val="0"/>
          <w:bCs w:val="0"/>
          <w:i w:val="0"/>
          <w:iCs w:val="0"/>
          <w:color w:val="auto"/>
          <w:sz w:val="26"/>
          <w:szCs w:val="26"/>
          <w:u w:val="single"/>
          <w:lang w:val="en-US"/>
        </w:rPr>
        <w:t>2.1.2.4 Đăng nhập Admin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tài khoản cần quản lý bao gồm : tên đăng nhập, mật khẩu.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Đăng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đăng nhập : tối đa 20 kí tự nếu vượt quá thì thông báo mới nhập lại. Thuộc tính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Mật khẩu : tối đa 50 kí tự nếu vượt quá thì thông báo mời nhập lại. Thuộc tính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3"/>
        <w:rPr>
          <w:rFonts w:hint="default" w:ascii="Times New Roman" w:hAnsi="Times New Roman" w:cs="Times New Roman"/>
          <w:b w:val="0"/>
          <w:bCs w:val="0"/>
          <w:i w:val="0"/>
          <w:iCs w:val="0"/>
          <w:color w:val="auto"/>
          <w:sz w:val="26"/>
          <w:szCs w:val="26"/>
          <w:u w:val="single"/>
          <w:lang w:val="en-US"/>
        </w:rPr>
      </w:pPr>
      <w:r>
        <w:rPr>
          <w:rFonts w:hint="default" w:ascii="Times New Roman" w:hAnsi="Times New Roman" w:cs="Times New Roman"/>
          <w:b w:val="0"/>
          <w:bCs w:val="0"/>
          <w:i w:val="0"/>
          <w:iCs w:val="0"/>
          <w:color w:val="auto"/>
          <w:sz w:val="26"/>
          <w:szCs w:val="26"/>
          <w:u w:val="single"/>
          <w:lang w:val="en-US"/>
        </w:rPr>
        <w:t>2.1.2.5 Danh mục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Admin phải đăng nhập để thực hiện hành vi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chức năng chính : tạo quận huyện, xem quận huyện, sửa quận huyện, xóa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quận huyện bao gồm : mã quận huyện, tên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Tạo quận huyện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quận huyện : thuộc tính bị ẩn trên giao diện. Được tự động tạo khi tạo quận huyện thành công. Thuộc tính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b w:val="0"/>
          <w:bCs w:val="0"/>
          <w:color w:val="auto"/>
          <w:sz w:val="26"/>
          <w:szCs w:val="26"/>
          <w:lang w:val="en-US"/>
        </w:rPr>
        <w:t>+ Tên quận huyện : tối đa 128 kí tự nếu vượt quá thì thông báo nhập lại. Thuộc tính bắt buộc nhập</w:t>
      </w:r>
    </w:p>
    <w:sectPr>
      <w:pgSz w:w="11906" w:h="16838"/>
      <w:pgMar w:top="1134" w:right="1134" w:bottom="1417"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embedRegular r:id="rId1" w:fontKey="{2083C022-B61E-42A3-95B3-4BB954D780FA}"/>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embedRegular r:id="rId2" w:fontKey="{1E84B71C-A3B3-4839-997B-BB4E2AF31541}"/>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DB8E4"/>
    <w:multiLevelType w:val="singleLevel"/>
    <w:tmpl w:val="9DBDB8E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21655101"/>
    <w:multiLevelType w:val="multilevel"/>
    <w:tmpl w:val="21655101"/>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B2BD2"/>
    <w:rsid w:val="00344C27"/>
    <w:rsid w:val="006E6ADC"/>
    <w:rsid w:val="00D55EE4"/>
    <w:rsid w:val="024642F3"/>
    <w:rsid w:val="02676AEE"/>
    <w:rsid w:val="02715961"/>
    <w:rsid w:val="04A73C88"/>
    <w:rsid w:val="0531273A"/>
    <w:rsid w:val="05375E77"/>
    <w:rsid w:val="05D44526"/>
    <w:rsid w:val="05FD00E7"/>
    <w:rsid w:val="06FB0782"/>
    <w:rsid w:val="06FD4990"/>
    <w:rsid w:val="0702499C"/>
    <w:rsid w:val="0723197E"/>
    <w:rsid w:val="09170767"/>
    <w:rsid w:val="09B97E8E"/>
    <w:rsid w:val="09CB49B0"/>
    <w:rsid w:val="09FE2D23"/>
    <w:rsid w:val="0A2B7ADD"/>
    <w:rsid w:val="0CA84683"/>
    <w:rsid w:val="0CAB4786"/>
    <w:rsid w:val="0CC227F1"/>
    <w:rsid w:val="0D074DE7"/>
    <w:rsid w:val="0D54253C"/>
    <w:rsid w:val="0D5E088D"/>
    <w:rsid w:val="0F394C4D"/>
    <w:rsid w:val="0F400E88"/>
    <w:rsid w:val="1011552F"/>
    <w:rsid w:val="1046169A"/>
    <w:rsid w:val="11CB199C"/>
    <w:rsid w:val="146A13BE"/>
    <w:rsid w:val="146E2230"/>
    <w:rsid w:val="14A919D1"/>
    <w:rsid w:val="15006BBD"/>
    <w:rsid w:val="164A272E"/>
    <w:rsid w:val="16937FB0"/>
    <w:rsid w:val="17E0376B"/>
    <w:rsid w:val="18361ACA"/>
    <w:rsid w:val="18755C13"/>
    <w:rsid w:val="18EC0915"/>
    <w:rsid w:val="19BB2108"/>
    <w:rsid w:val="1A2A1F34"/>
    <w:rsid w:val="1AA506CF"/>
    <w:rsid w:val="1AF04990"/>
    <w:rsid w:val="1C325D5B"/>
    <w:rsid w:val="1E3F3D33"/>
    <w:rsid w:val="1F06077A"/>
    <w:rsid w:val="1F710BAA"/>
    <w:rsid w:val="1FBA1936"/>
    <w:rsid w:val="20130C7C"/>
    <w:rsid w:val="21B3442E"/>
    <w:rsid w:val="21EF2780"/>
    <w:rsid w:val="22DB5262"/>
    <w:rsid w:val="23F56BA3"/>
    <w:rsid w:val="24370DD6"/>
    <w:rsid w:val="244966F5"/>
    <w:rsid w:val="24654AA7"/>
    <w:rsid w:val="24CE2E2E"/>
    <w:rsid w:val="25D0265F"/>
    <w:rsid w:val="25EA581B"/>
    <w:rsid w:val="26621BC4"/>
    <w:rsid w:val="26B91DA5"/>
    <w:rsid w:val="27104579"/>
    <w:rsid w:val="27A37DEE"/>
    <w:rsid w:val="27B73664"/>
    <w:rsid w:val="280A2AA2"/>
    <w:rsid w:val="28E03EBB"/>
    <w:rsid w:val="294E2042"/>
    <w:rsid w:val="298755E7"/>
    <w:rsid w:val="2B7227BF"/>
    <w:rsid w:val="2BCE7448"/>
    <w:rsid w:val="2BF94375"/>
    <w:rsid w:val="2C0C22A0"/>
    <w:rsid w:val="2D565BEF"/>
    <w:rsid w:val="2E7E5677"/>
    <w:rsid w:val="2EB311C7"/>
    <w:rsid w:val="2EF516EE"/>
    <w:rsid w:val="2FBC175C"/>
    <w:rsid w:val="310D28A7"/>
    <w:rsid w:val="329D03B2"/>
    <w:rsid w:val="32CB477E"/>
    <w:rsid w:val="33F5411C"/>
    <w:rsid w:val="34677D8B"/>
    <w:rsid w:val="347F3E8A"/>
    <w:rsid w:val="35937E22"/>
    <w:rsid w:val="35D45A35"/>
    <w:rsid w:val="36E4390A"/>
    <w:rsid w:val="378B13B2"/>
    <w:rsid w:val="387856F2"/>
    <w:rsid w:val="3888673C"/>
    <w:rsid w:val="38CB2C40"/>
    <w:rsid w:val="38F8684E"/>
    <w:rsid w:val="3914227A"/>
    <w:rsid w:val="395C0537"/>
    <w:rsid w:val="39883EAF"/>
    <w:rsid w:val="398C7374"/>
    <w:rsid w:val="39C06B32"/>
    <w:rsid w:val="3AFF4130"/>
    <w:rsid w:val="3B4718AA"/>
    <w:rsid w:val="3BD34B54"/>
    <w:rsid w:val="3D200C42"/>
    <w:rsid w:val="3D471DC7"/>
    <w:rsid w:val="3D4741E6"/>
    <w:rsid w:val="3DA339D0"/>
    <w:rsid w:val="3E1E75DB"/>
    <w:rsid w:val="3FBE423F"/>
    <w:rsid w:val="40343F6C"/>
    <w:rsid w:val="40A77228"/>
    <w:rsid w:val="40C51A27"/>
    <w:rsid w:val="410B7AC7"/>
    <w:rsid w:val="410D5C04"/>
    <w:rsid w:val="4114297F"/>
    <w:rsid w:val="4142595E"/>
    <w:rsid w:val="41A741E3"/>
    <w:rsid w:val="446812A0"/>
    <w:rsid w:val="44A64246"/>
    <w:rsid w:val="44F57A09"/>
    <w:rsid w:val="45C54215"/>
    <w:rsid w:val="46705057"/>
    <w:rsid w:val="47BE1119"/>
    <w:rsid w:val="48187B68"/>
    <w:rsid w:val="485B338D"/>
    <w:rsid w:val="48D22C06"/>
    <w:rsid w:val="48ED7706"/>
    <w:rsid w:val="4BCE214E"/>
    <w:rsid w:val="4C443352"/>
    <w:rsid w:val="4CE6324F"/>
    <w:rsid w:val="4F052592"/>
    <w:rsid w:val="4F4C75D8"/>
    <w:rsid w:val="4FCF655B"/>
    <w:rsid w:val="500445A4"/>
    <w:rsid w:val="525E3D28"/>
    <w:rsid w:val="5319542E"/>
    <w:rsid w:val="560B7567"/>
    <w:rsid w:val="561507E9"/>
    <w:rsid w:val="56A405FE"/>
    <w:rsid w:val="572E24A4"/>
    <w:rsid w:val="574B3B93"/>
    <w:rsid w:val="5774428E"/>
    <w:rsid w:val="57D81DD3"/>
    <w:rsid w:val="590A0E1F"/>
    <w:rsid w:val="59183ECB"/>
    <w:rsid w:val="5A086B09"/>
    <w:rsid w:val="5BC166CB"/>
    <w:rsid w:val="5C097990"/>
    <w:rsid w:val="5CA65DB5"/>
    <w:rsid w:val="5CB74BF0"/>
    <w:rsid w:val="5CD94654"/>
    <w:rsid w:val="5D5E5E54"/>
    <w:rsid w:val="5DF64CFA"/>
    <w:rsid w:val="5ED01DD1"/>
    <w:rsid w:val="5F0A5906"/>
    <w:rsid w:val="5F2605EC"/>
    <w:rsid w:val="5F6214CD"/>
    <w:rsid w:val="622E7D2D"/>
    <w:rsid w:val="62CD25DF"/>
    <w:rsid w:val="62F446C3"/>
    <w:rsid w:val="63A0160F"/>
    <w:rsid w:val="63CB2BD2"/>
    <w:rsid w:val="649D1D33"/>
    <w:rsid w:val="650F651C"/>
    <w:rsid w:val="65AB0E1D"/>
    <w:rsid w:val="65AD16E1"/>
    <w:rsid w:val="65D66E4E"/>
    <w:rsid w:val="663652EE"/>
    <w:rsid w:val="674D59AE"/>
    <w:rsid w:val="67A113C1"/>
    <w:rsid w:val="6903485D"/>
    <w:rsid w:val="6910020F"/>
    <w:rsid w:val="691D4F96"/>
    <w:rsid w:val="6991188B"/>
    <w:rsid w:val="6B7D4D2F"/>
    <w:rsid w:val="6C2F0B43"/>
    <w:rsid w:val="6C8B0E55"/>
    <w:rsid w:val="6CD937F4"/>
    <w:rsid w:val="6CE0092B"/>
    <w:rsid w:val="6D401808"/>
    <w:rsid w:val="6E881A36"/>
    <w:rsid w:val="6E8A74BD"/>
    <w:rsid w:val="6EB46382"/>
    <w:rsid w:val="6F1569B0"/>
    <w:rsid w:val="6F335A3C"/>
    <w:rsid w:val="6F551D9B"/>
    <w:rsid w:val="6FFD690D"/>
    <w:rsid w:val="707C333D"/>
    <w:rsid w:val="707C7FED"/>
    <w:rsid w:val="70982C2D"/>
    <w:rsid w:val="71BC72B5"/>
    <w:rsid w:val="72DA35CA"/>
    <w:rsid w:val="73925BE2"/>
    <w:rsid w:val="73A95EA0"/>
    <w:rsid w:val="740352F9"/>
    <w:rsid w:val="74560C44"/>
    <w:rsid w:val="74563A37"/>
    <w:rsid w:val="74683339"/>
    <w:rsid w:val="74ED2A38"/>
    <w:rsid w:val="751F3B10"/>
    <w:rsid w:val="76324D3B"/>
    <w:rsid w:val="76683B0D"/>
    <w:rsid w:val="76B37EF6"/>
    <w:rsid w:val="771C50F1"/>
    <w:rsid w:val="774236D9"/>
    <w:rsid w:val="79206EBA"/>
    <w:rsid w:val="79D62FF8"/>
    <w:rsid w:val="7A8856D2"/>
    <w:rsid w:val="7A907ECE"/>
    <w:rsid w:val="7B3E3E56"/>
    <w:rsid w:val="7EA609BD"/>
    <w:rsid w:val="7F354F86"/>
    <w:rsid w:val="7F576FC2"/>
    <w:rsid w:val="7F59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2020-02-21T09:22:00Z</dcterms:created>
  <dc:creator>lekhoide</dc:creator>
  <cp:lastModifiedBy>lekhoide</cp:lastModifiedBy>
  <dcterms:modified xsi:type="dcterms:W3CDTF">2020-04-10T11:17:08Z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