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Choose a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Team Description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Introduce your team members along with credentials. You can mention why they’re involved. Exhibit unity in thinking and in strategy.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Proposal Title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proposal title should be less than 10 words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Keywords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Keywords are words that capture the essence of your</w:t>
      </w:r>
      <w:r w:rsidDel="00000000" w:rsidR="00000000" w:rsidRPr="00000000">
        <w:rPr>
          <w:b w:val="1"/>
          <w:highlight w:val="white"/>
          <w:rtl w:val="0"/>
        </w:rPr>
        <w:t xml:space="preserve">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the problem you are trying to solve? Validate the problem with real life examples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Proposed Solution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Explain your solution. How do the current solutions compare with your solution? How easy is it to replicate your solution (Scalability)?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adding images to the content, please make sure the width of image is less than 750 px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Unique Selling Proposition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your solution have any uniqueness? If yes, what is it?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Literature survey / Market Research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adding images to the content, please make sure the width of image is less than 750 px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Technical Skill Matrix</w:t>
      </w:r>
      <w:r w:rsidDel="00000000" w:rsidR="00000000" w:rsidRPr="00000000">
        <w:rPr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Block Diagram/Flowchart (related to technical aspects)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Upload a block diagram /Flow chart of your solution.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Timeline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 of timeline: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click here</w:t>
          <w:br w:type="textWrapping"/>
        </w:r>
      </w:hyperlink>
      <w:r w:rsidDel="00000000" w:rsidR="00000000" w:rsidRPr="00000000">
        <w:rPr>
          <w:highlight w:val="white"/>
          <w:rtl w:val="0"/>
        </w:rPr>
        <w:t xml:space="preserve">Create a timeline as shown in the example and paste its picture below. Ensure that the text is clearly visible.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References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wAMhdbbNEBZnrqyzKzm8dVXsLkhcBCA5LultH604eQ/edit?usp=sharing" TargetMode="External"/><Relationship Id="rId7" Type="http://schemas.openxmlformats.org/officeDocument/2006/relationships/hyperlink" Target="https://docs.google.com/spreadsheets/d/12wAMhdbbNEBZnrqyzKzm8dVXsLkhcBCA5LultH604e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