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A41489" w14:textId="77777777" w:rsidR="00815138" w:rsidRPr="00815138" w:rsidRDefault="00815138" w:rsidP="00815138">
      <w:pPr>
        <w:rPr>
          <w:rFonts w:ascii="Arial" w:hAnsi="Arial" w:cs="Arial"/>
          <w:sz w:val="24"/>
          <w:szCs w:val="24"/>
        </w:rPr>
      </w:pPr>
      <w:r w:rsidRPr="00815138">
        <w:rPr>
          <w:rFonts w:ascii="Arial" w:hAnsi="Arial" w:cs="Arial"/>
          <w:sz w:val="24"/>
          <w:szCs w:val="24"/>
        </w:rPr>
        <w:t>Dear Valued Customers,</w:t>
      </w:r>
    </w:p>
    <w:p w14:paraId="00F534E1" w14:textId="39618A68" w:rsidR="00815138" w:rsidRPr="00815138" w:rsidRDefault="00815138" w:rsidP="00815138">
      <w:pPr>
        <w:rPr>
          <w:rFonts w:ascii="Arial" w:hAnsi="Arial" w:cs="Arial"/>
          <w:sz w:val="24"/>
          <w:szCs w:val="24"/>
        </w:rPr>
      </w:pPr>
      <w:r w:rsidRPr="00815138">
        <w:rPr>
          <w:rFonts w:ascii="Arial" w:hAnsi="Arial" w:cs="Arial"/>
          <w:sz w:val="24"/>
          <w:szCs w:val="24"/>
        </w:rPr>
        <w:t xml:space="preserve">Over the past year, we have experienced a significant surge in raw material costs. Specifically, bottle and cap prices have increased by </w:t>
      </w:r>
      <w:r>
        <w:rPr>
          <w:rFonts w:ascii="Arial" w:hAnsi="Arial" w:cs="Arial"/>
          <w:sz w:val="24"/>
          <w:szCs w:val="24"/>
        </w:rPr>
        <w:t>10</w:t>
      </w:r>
      <w:r w:rsidRPr="00815138">
        <w:rPr>
          <w:rFonts w:ascii="Arial" w:hAnsi="Arial" w:cs="Arial"/>
          <w:sz w:val="24"/>
          <w:szCs w:val="24"/>
        </w:rPr>
        <w:t xml:space="preserve">%, labels by </w:t>
      </w:r>
      <w:r w:rsidRPr="00815138">
        <w:rPr>
          <w:rFonts w:ascii="Arial" w:hAnsi="Arial" w:cs="Arial"/>
          <w:sz w:val="24"/>
          <w:szCs w:val="24"/>
        </w:rPr>
        <w:t>8</w:t>
      </w:r>
      <w:r w:rsidRPr="00815138">
        <w:rPr>
          <w:rFonts w:ascii="Arial" w:hAnsi="Arial" w:cs="Arial"/>
          <w:sz w:val="24"/>
          <w:szCs w:val="24"/>
        </w:rPr>
        <w:t xml:space="preserve">%, and raw spice materials by </w:t>
      </w:r>
      <w:r w:rsidRPr="00815138">
        <w:rPr>
          <w:rFonts w:ascii="Arial" w:hAnsi="Arial" w:cs="Arial"/>
          <w:sz w:val="24"/>
          <w:szCs w:val="24"/>
        </w:rPr>
        <w:t>12</w:t>
      </w:r>
      <w:r w:rsidRPr="00815138">
        <w:rPr>
          <w:rFonts w:ascii="Arial" w:hAnsi="Arial" w:cs="Arial"/>
          <w:sz w:val="24"/>
          <w:szCs w:val="24"/>
        </w:rPr>
        <w:t xml:space="preserve">% </w:t>
      </w:r>
      <w:r w:rsidRPr="00815138">
        <w:rPr>
          <w:rFonts w:ascii="Arial" w:hAnsi="Arial" w:cs="Arial"/>
          <w:sz w:val="24"/>
          <w:szCs w:val="24"/>
        </w:rPr>
        <w:t>since our previous price increase</w:t>
      </w:r>
      <w:r w:rsidRPr="00815138">
        <w:rPr>
          <w:rFonts w:ascii="Arial" w:hAnsi="Arial" w:cs="Arial"/>
          <w:sz w:val="24"/>
          <w:szCs w:val="24"/>
        </w:rPr>
        <w:t>. Additionally, we are facing higher manufacturing expenses due to rising electricity and fuel costs, as well as salaries and wages. Despite our efforts to absorb these costs, we have reached a point where we can no longer do so without compromising the quality of our products.</w:t>
      </w:r>
    </w:p>
    <w:p w14:paraId="737E59FC" w14:textId="0CB7E917" w:rsidR="00815138" w:rsidRPr="00815138" w:rsidRDefault="00815138" w:rsidP="00815138">
      <w:pPr>
        <w:rPr>
          <w:rFonts w:ascii="Arial" w:hAnsi="Arial" w:cs="Arial"/>
          <w:sz w:val="24"/>
          <w:szCs w:val="24"/>
        </w:rPr>
      </w:pPr>
      <w:r w:rsidRPr="00815138">
        <w:rPr>
          <w:rFonts w:ascii="Arial" w:hAnsi="Arial" w:cs="Arial"/>
          <w:sz w:val="24"/>
          <w:szCs w:val="24"/>
        </w:rPr>
        <w:t xml:space="preserve">Therefore, we regret to inform you that we must increase our prices to maintain the high level of quality and service you have come to expect from us. These price adjustments will take effect on </w:t>
      </w:r>
      <w:r w:rsidRPr="00815138">
        <w:rPr>
          <w:rFonts w:ascii="Arial" w:hAnsi="Arial" w:cs="Arial"/>
          <w:sz w:val="24"/>
          <w:szCs w:val="24"/>
        </w:rPr>
        <w:t xml:space="preserve">1 </w:t>
      </w:r>
      <w:proofErr w:type="gramStart"/>
      <w:r w:rsidRPr="00815138">
        <w:rPr>
          <w:rFonts w:ascii="Arial" w:hAnsi="Arial" w:cs="Arial"/>
          <w:sz w:val="24"/>
          <w:szCs w:val="24"/>
        </w:rPr>
        <w:t>June  202</w:t>
      </w:r>
      <w:r w:rsidRPr="00815138">
        <w:rPr>
          <w:rFonts w:ascii="Arial" w:hAnsi="Arial" w:cs="Arial"/>
          <w:sz w:val="24"/>
          <w:szCs w:val="24"/>
        </w:rPr>
        <w:t>4</w:t>
      </w:r>
      <w:proofErr w:type="gramEnd"/>
      <w:r w:rsidRPr="00815138">
        <w:rPr>
          <w:rFonts w:ascii="Arial" w:hAnsi="Arial" w:cs="Arial"/>
          <w:sz w:val="24"/>
          <w:szCs w:val="24"/>
        </w:rPr>
        <w:t>, and will be guaranteed for at least 12 months. We understand that price increases can impact your business, and we apologize for any inconvenience this may cause.</w:t>
      </w:r>
    </w:p>
    <w:p w14:paraId="62F9898C" w14:textId="693BEAEA" w:rsidR="00815138" w:rsidRPr="00815138" w:rsidRDefault="00815138" w:rsidP="00815138">
      <w:pPr>
        <w:rPr>
          <w:rFonts w:ascii="Arial" w:hAnsi="Arial" w:cs="Arial"/>
          <w:sz w:val="24"/>
          <w:szCs w:val="24"/>
        </w:rPr>
      </w:pPr>
      <w:r w:rsidRPr="00815138">
        <w:rPr>
          <w:rFonts w:ascii="Arial" w:hAnsi="Arial" w:cs="Arial"/>
          <w:sz w:val="24"/>
          <w:szCs w:val="24"/>
        </w:rPr>
        <w:t xml:space="preserve">However, we want to assure you that we are committed to minimizing the impact of these changes and will continue to work hard to provide you with the best products and services possible. Please note that any orders placed and paid for in full before </w:t>
      </w:r>
      <w:r w:rsidRPr="00815138">
        <w:rPr>
          <w:rFonts w:ascii="Arial" w:hAnsi="Arial" w:cs="Arial"/>
          <w:sz w:val="24"/>
          <w:szCs w:val="24"/>
        </w:rPr>
        <w:t xml:space="preserve">1 </w:t>
      </w:r>
      <w:r w:rsidRPr="00815138">
        <w:rPr>
          <w:rFonts w:ascii="Arial" w:hAnsi="Arial" w:cs="Arial"/>
          <w:sz w:val="24"/>
          <w:szCs w:val="24"/>
        </w:rPr>
        <w:t>June 202</w:t>
      </w:r>
      <w:r w:rsidRPr="00815138">
        <w:rPr>
          <w:rFonts w:ascii="Arial" w:hAnsi="Arial" w:cs="Arial"/>
          <w:sz w:val="24"/>
          <w:szCs w:val="24"/>
        </w:rPr>
        <w:t>4</w:t>
      </w:r>
      <w:r w:rsidRPr="00815138">
        <w:rPr>
          <w:rFonts w:ascii="Arial" w:hAnsi="Arial" w:cs="Arial"/>
          <w:sz w:val="24"/>
          <w:szCs w:val="24"/>
        </w:rPr>
        <w:t xml:space="preserve">, will be </w:t>
      </w:r>
      <w:r w:rsidRPr="00815138">
        <w:rPr>
          <w:rFonts w:ascii="Arial" w:hAnsi="Arial" w:cs="Arial"/>
          <w:sz w:val="24"/>
          <w:szCs w:val="24"/>
        </w:rPr>
        <w:t>honoured</w:t>
      </w:r>
      <w:r w:rsidRPr="00815138">
        <w:rPr>
          <w:rFonts w:ascii="Arial" w:hAnsi="Arial" w:cs="Arial"/>
          <w:sz w:val="24"/>
          <w:szCs w:val="24"/>
        </w:rPr>
        <w:t xml:space="preserve"> at the current pricing. We have attached an updated order form for your convenience, which will be effective on</w:t>
      </w:r>
      <w:r w:rsidRPr="00815138">
        <w:rPr>
          <w:rFonts w:ascii="Arial" w:hAnsi="Arial" w:cs="Arial"/>
          <w:sz w:val="24"/>
          <w:szCs w:val="24"/>
        </w:rPr>
        <w:t xml:space="preserve"> 1</w:t>
      </w:r>
      <w:r w:rsidRPr="00815138">
        <w:rPr>
          <w:rFonts w:ascii="Arial" w:hAnsi="Arial" w:cs="Arial"/>
          <w:sz w:val="24"/>
          <w:szCs w:val="24"/>
        </w:rPr>
        <w:t xml:space="preserve"> June 202</w:t>
      </w:r>
      <w:r w:rsidRPr="00815138">
        <w:rPr>
          <w:rFonts w:ascii="Arial" w:hAnsi="Arial" w:cs="Arial"/>
          <w:sz w:val="24"/>
          <w:szCs w:val="24"/>
        </w:rPr>
        <w:t>4</w:t>
      </w:r>
    </w:p>
    <w:p w14:paraId="5543BBD2" w14:textId="77777777" w:rsidR="00815138" w:rsidRPr="00815138" w:rsidRDefault="00815138" w:rsidP="00815138">
      <w:pPr>
        <w:rPr>
          <w:rFonts w:ascii="Arial" w:hAnsi="Arial" w:cs="Arial"/>
          <w:sz w:val="24"/>
          <w:szCs w:val="24"/>
        </w:rPr>
      </w:pPr>
      <w:r w:rsidRPr="00815138">
        <w:rPr>
          <w:rFonts w:ascii="Arial" w:hAnsi="Arial" w:cs="Arial"/>
          <w:sz w:val="24"/>
          <w:szCs w:val="24"/>
        </w:rPr>
        <w:t>Thank you for your continued loyalty and support. We look forward to serving you in the future.</w:t>
      </w:r>
    </w:p>
    <w:p w14:paraId="05F6533E" w14:textId="77777777" w:rsidR="00815138" w:rsidRPr="00815138" w:rsidRDefault="00815138" w:rsidP="00815138">
      <w:pPr>
        <w:rPr>
          <w:rFonts w:ascii="Arial" w:hAnsi="Arial" w:cs="Arial"/>
          <w:sz w:val="24"/>
          <w:szCs w:val="24"/>
        </w:rPr>
      </w:pPr>
      <w:r w:rsidRPr="00815138">
        <w:rPr>
          <w:rFonts w:ascii="Arial" w:hAnsi="Arial" w:cs="Arial"/>
          <w:sz w:val="24"/>
          <w:szCs w:val="24"/>
        </w:rPr>
        <w:t>Sincerely,</w:t>
      </w:r>
    </w:p>
    <w:p w14:paraId="55E41902" w14:textId="77777777" w:rsidR="00815138" w:rsidRPr="00815138" w:rsidRDefault="00815138" w:rsidP="00815138">
      <w:pPr>
        <w:rPr>
          <w:rFonts w:ascii="Arial" w:hAnsi="Arial" w:cs="Arial"/>
          <w:sz w:val="24"/>
          <w:szCs w:val="24"/>
        </w:rPr>
      </w:pPr>
      <w:r w:rsidRPr="00815138">
        <w:rPr>
          <w:rFonts w:ascii="Arial" w:hAnsi="Arial" w:cs="Arial"/>
          <w:sz w:val="24"/>
          <w:szCs w:val="24"/>
        </w:rPr>
        <w:t>André Cabano</w:t>
      </w:r>
    </w:p>
    <w:p w14:paraId="1A7B5DE6" w14:textId="2AA0575E" w:rsidR="00AC37BF" w:rsidRPr="00815138" w:rsidRDefault="00815138" w:rsidP="00815138">
      <w:pPr>
        <w:rPr>
          <w:rFonts w:ascii="Arial" w:hAnsi="Arial" w:cs="Arial"/>
          <w:sz w:val="24"/>
          <w:szCs w:val="24"/>
        </w:rPr>
      </w:pPr>
      <w:r w:rsidRPr="00815138">
        <w:rPr>
          <w:rFonts w:ascii="Arial" w:hAnsi="Arial" w:cs="Arial"/>
          <w:sz w:val="24"/>
          <w:szCs w:val="24"/>
        </w:rPr>
        <w:t>Director</w:t>
      </w:r>
    </w:p>
    <w:sectPr w:rsidR="00AC37BF" w:rsidRPr="0081513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5138"/>
    <w:rsid w:val="00815138"/>
    <w:rsid w:val="009541BC"/>
    <w:rsid w:val="00AC37BF"/>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57000B"/>
  <w15:chartTrackingRefBased/>
  <w15:docId w15:val="{3C397330-502D-4E6E-A68D-9FFBD1E945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51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51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51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51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51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51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51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51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51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51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51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51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51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51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51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51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51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5138"/>
    <w:rPr>
      <w:rFonts w:eastAsiaTheme="majorEastAsia" w:cstheme="majorBidi"/>
      <w:color w:val="272727" w:themeColor="text1" w:themeTint="D8"/>
    </w:rPr>
  </w:style>
  <w:style w:type="paragraph" w:styleId="Title">
    <w:name w:val="Title"/>
    <w:basedOn w:val="Normal"/>
    <w:next w:val="Normal"/>
    <w:link w:val="TitleChar"/>
    <w:uiPriority w:val="10"/>
    <w:qFormat/>
    <w:rsid w:val="008151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51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51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51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5138"/>
    <w:pPr>
      <w:spacing w:before="160"/>
      <w:jc w:val="center"/>
    </w:pPr>
    <w:rPr>
      <w:i/>
      <w:iCs/>
      <w:color w:val="404040" w:themeColor="text1" w:themeTint="BF"/>
    </w:rPr>
  </w:style>
  <w:style w:type="character" w:customStyle="1" w:styleId="QuoteChar">
    <w:name w:val="Quote Char"/>
    <w:basedOn w:val="DefaultParagraphFont"/>
    <w:link w:val="Quote"/>
    <w:uiPriority w:val="29"/>
    <w:rsid w:val="00815138"/>
    <w:rPr>
      <w:i/>
      <w:iCs/>
      <w:color w:val="404040" w:themeColor="text1" w:themeTint="BF"/>
    </w:rPr>
  </w:style>
  <w:style w:type="paragraph" w:styleId="ListParagraph">
    <w:name w:val="List Paragraph"/>
    <w:basedOn w:val="Normal"/>
    <w:uiPriority w:val="34"/>
    <w:qFormat/>
    <w:rsid w:val="00815138"/>
    <w:pPr>
      <w:ind w:left="720"/>
      <w:contextualSpacing/>
    </w:pPr>
  </w:style>
  <w:style w:type="character" w:styleId="IntenseEmphasis">
    <w:name w:val="Intense Emphasis"/>
    <w:basedOn w:val="DefaultParagraphFont"/>
    <w:uiPriority w:val="21"/>
    <w:qFormat/>
    <w:rsid w:val="00815138"/>
    <w:rPr>
      <w:i/>
      <w:iCs/>
      <w:color w:val="0F4761" w:themeColor="accent1" w:themeShade="BF"/>
    </w:rPr>
  </w:style>
  <w:style w:type="paragraph" w:styleId="IntenseQuote">
    <w:name w:val="Intense Quote"/>
    <w:basedOn w:val="Normal"/>
    <w:next w:val="Normal"/>
    <w:link w:val="IntenseQuoteChar"/>
    <w:uiPriority w:val="30"/>
    <w:qFormat/>
    <w:rsid w:val="008151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5138"/>
    <w:rPr>
      <w:i/>
      <w:iCs/>
      <w:color w:val="0F4761" w:themeColor="accent1" w:themeShade="BF"/>
    </w:rPr>
  </w:style>
  <w:style w:type="character" w:styleId="IntenseReference">
    <w:name w:val="Intense Reference"/>
    <w:basedOn w:val="DefaultParagraphFont"/>
    <w:uiPriority w:val="32"/>
    <w:qFormat/>
    <w:rsid w:val="0081513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212</Words>
  <Characters>1215</Characters>
  <Application>Microsoft Office Word</Application>
  <DocSecurity>0</DocSecurity>
  <Lines>10</Lines>
  <Paragraphs>2</Paragraphs>
  <ScaleCrop>false</ScaleCrop>
  <Company/>
  <LinksUpToDate>false</LinksUpToDate>
  <CharactersWithSpaces>1425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André Cabano</dc:creator>
  <cp:keywords/>
  <dc:description/>
  <cp:lastModifiedBy>André Cabano</cp:lastModifiedBy>
  <cp:revision>2</cp:revision>
  <dcterms:created xsi:type="dcterms:W3CDTF">2024-04-29T06:24:00Z</dcterms:created>
  <dcterms:modified xsi:type="dcterms:W3CDTF">2024-04-29T06:24:00Z</dcterms:modified>
</cp:coreProperties>
</file>