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FAD" w:rsidRPr="00F242FC" w:rsidRDefault="00C168E8" w:rsidP="00F242FC">
      <w:pPr>
        <w:spacing w:line="480" w:lineRule="auto"/>
        <w:jc w:val="both"/>
        <w:rPr>
          <w:rFonts w:ascii="Times New Roman" w:hAnsi="Times New Roman" w:cs="Times New Roman"/>
          <w:b/>
          <w:sz w:val="28"/>
          <w:szCs w:val="28"/>
        </w:rPr>
      </w:pPr>
      <w:r w:rsidRPr="00F242FC">
        <w:rPr>
          <w:rFonts w:ascii="Times New Roman" w:hAnsi="Times New Roman" w:cs="Times New Roman"/>
          <w:b/>
          <w:sz w:val="28"/>
          <w:szCs w:val="28"/>
        </w:rPr>
        <w:t>TOPIC: HEAVY METAL CONCENTRATIONS IN THE TISSUES AND ORGANS OF THREE FISH SPECIES FROM DIFFERENT TROPHIC LEVELS IN LEKKI LAGOON</w:t>
      </w:r>
    </w:p>
    <w:p w:rsidR="00544CF7" w:rsidRPr="00F242FC" w:rsidRDefault="00C753AF" w:rsidP="00F242FC">
      <w:pPr>
        <w:spacing w:line="480" w:lineRule="auto"/>
        <w:jc w:val="both"/>
        <w:rPr>
          <w:rFonts w:ascii="Times New Roman" w:hAnsi="Times New Roman" w:cs="Times New Roman"/>
          <w:b/>
          <w:sz w:val="28"/>
          <w:szCs w:val="28"/>
        </w:rPr>
      </w:pPr>
      <w:r w:rsidRPr="00F242FC">
        <w:rPr>
          <w:rFonts w:ascii="Times New Roman" w:hAnsi="Times New Roman" w:cs="Times New Roman"/>
          <w:b/>
          <w:sz w:val="28"/>
          <w:szCs w:val="28"/>
        </w:rPr>
        <w:t>INTRODUCTION</w:t>
      </w:r>
    </w:p>
    <w:p w:rsidR="00801ED0" w:rsidRPr="00F242FC" w:rsidRDefault="003E71F3" w:rsidP="00F242FC">
      <w:pPr>
        <w:autoSpaceDE w:val="0"/>
        <w:autoSpaceDN w:val="0"/>
        <w:adjustRightInd w:val="0"/>
        <w:spacing w:after="0" w:line="480" w:lineRule="auto"/>
        <w:jc w:val="both"/>
        <w:rPr>
          <w:rFonts w:ascii="Times New Roman" w:hAnsi="Times New Roman" w:cs="Times New Roman"/>
          <w:sz w:val="24"/>
          <w:szCs w:val="24"/>
        </w:rPr>
      </w:pPr>
      <w:r w:rsidRPr="00F242FC">
        <w:rPr>
          <w:rStyle w:val="A6"/>
          <w:rFonts w:ascii="Times New Roman" w:hAnsi="Times New Roman" w:cs="Times New Roman"/>
          <w:color w:val="auto"/>
          <w:sz w:val="24"/>
          <w:szCs w:val="24"/>
        </w:rPr>
        <w:t xml:space="preserve">All </w:t>
      </w:r>
      <w:r w:rsidR="00773FE4" w:rsidRPr="00F242FC">
        <w:rPr>
          <w:rStyle w:val="A6"/>
          <w:rFonts w:ascii="Times New Roman" w:hAnsi="Times New Roman" w:cs="Times New Roman"/>
          <w:color w:val="auto"/>
          <w:sz w:val="24"/>
          <w:szCs w:val="24"/>
        </w:rPr>
        <w:t>over the world</w:t>
      </w:r>
      <w:r w:rsidR="00544CF7" w:rsidRPr="00F242FC">
        <w:rPr>
          <w:rStyle w:val="A6"/>
          <w:rFonts w:ascii="Times New Roman" w:hAnsi="Times New Roman" w:cs="Times New Roman"/>
          <w:color w:val="auto"/>
          <w:sz w:val="24"/>
          <w:szCs w:val="24"/>
        </w:rPr>
        <w:t xml:space="preserve"> aquatic pollution is a major concern. Over 400 million tons of chemical products are discharged from domestic, agricultural and industrial activities into aquatic ecosystems</w:t>
      </w:r>
      <w:r w:rsidRPr="00F242FC">
        <w:rPr>
          <w:rStyle w:val="A6"/>
          <w:rFonts w:ascii="Times New Roman" w:hAnsi="Times New Roman" w:cs="Times New Roman"/>
          <w:color w:val="auto"/>
          <w:sz w:val="24"/>
          <w:szCs w:val="24"/>
        </w:rPr>
        <w:t xml:space="preserve"> (</w:t>
      </w:r>
      <w:proofErr w:type="spellStart"/>
      <w:r w:rsidRPr="00F242FC">
        <w:rPr>
          <w:rStyle w:val="A6"/>
          <w:rFonts w:ascii="Times New Roman" w:hAnsi="Times New Roman" w:cs="Times New Roman"/>
          <w:color w:val="auto"/>
          <w:sz w:val="24"/>
          <w:szCs w:val="24"/>
        </w:rPr>
        <w:t>Schwarzenbach</w:t>
      </w:r>
      <w:proofErr w:type="spellEnd"/>
      <w:r w:rsidRPr="00F242FC">
        <w:rPr>
          <w:rStyle w:val="A6"/>
          <w:rFonts w:ascii="Times New Roman" w:hAnsi="Times New Roman" w:cs="Times New Roman"/>
          <w:color w:val="auto"/>
          <w:sz w:val="24"/>
          <w:szCs w:val="24"/>
        </w:rPr>
        <w:t xml:space="preserve"> </w:t>
      </w:r>
      <w:r w:rsidRPr="00F242FC">
        <w:rPr>
          <w:rStyle w:val="A6"/>
          <w:rFonts w:ascii="Times New Roman" w:hAnsi="Times New Roman" w:cs="Times New Roman"/>
          <w:i/>
          <w:color w:val="auto"/>
          <w:sz w:val="24"/>
          <w:szCs w:val="24"/>
        </w:rPr>
        <w:t>et al</w:t>
      </w:r>
      <w:r w:rsidRPr="00F242FC">
        <w:rPr>
          <w:rStyle w:val="A6"/>
          <w:rFonts w:ascii="Times New Roman" w:hAnsi="Times New Roman" w:cs="Times New Roman"/>
          <w:color w:val="auto"/>
          <w:sz w:val="24"/>
          <w:szCs w:val="24"/>
        </w:rPr>
        <w:t>., 2006)</w:t>
      </w:r>
      <w:r w:rsidR="00773FE4" w:rsidRPr="00F242FC">
        <w:rPr>
          <w:rStyle w:val="A6"/>
          <w:rFonts w:ascii="Times New Roman" w:hAnsi="Times New Roman" w:cs="Times New Roman"/>
          <w:color w:val="auto"/>
          <w:sz w:val="24"/>
          <w:szCs w:val="24"/>
        </w:rPr>
        <w:t>.</w:t>
      </w:r>
      <w:r w:rsidR="00E204F1" w:rsidRPr="00F242FC">
        <w:rPr>
          <w:rStyle w:val="A6"/>
          <w:rFonts w:ascii="Times New Roman" w:hAnsi="Times New Roman" w:cs="Times New Roman"/>
          <w:color w:val="auto"/>
          <w:sz w:val="24"/>
          <w:szCs w:val="24"/>
        </w:rPr>
        <w:t xml:space="preserve"> Also, </w:t>
      </w:r>
      <w:r w:rsidR="00E204F1" w:rsidRPr="00F242FC">
        <w:rPr>
          <w:rFonts w:ascii="Times New Roman" w:hAnsi="Times New Roman" w:cs="Times New Roman"/>
          <w:sz w:val="24"/>
          <w:szCs w:val="24"/>
        </w:rPr>
        <w:t>heavy metals may come from natural sources, leached from rocks and soils according to their geochemical mobility and also from anthropogenic source as the result of human land occupation and industrial pollution (</w:t>
      </w:r>
      <w:proofErr w:type="spellStart"/>
      <w:r w:rsidR="00E204F1" w:rsidRPr="00F242FC">
        <w:rPr>
          <w:rFonts w:ascii="Times New Roman" w:hAnsi="Times New Roman" w:cs="Times New Roman"/>
          <w:sz w:val="24"/>
          <w:szCs w:val="24"/>
        </w:rPr>
        <w:t>Anand</w:t>
      </w:r>
      <w:proofErr w:type="spellEnd"/>
      <w:r w:rsidR="00E204F1" w:rsidRPr="00F242FC">
        <w:rPr>
          <w:rFonts w:ascii="Times New Roman" w:hAnsi="Times New Roman" w:cs="Times New Roman"/>
          <w:sz w:val="24"/>
          <w:szCs w:val="24"/>
        </w:rPr>
        <w:t xml:space="preserve"> and </w:t>
      </w:r>
      <w:proofErr w:type="spellStart"/>
      <w:r w:rsidR="00E204F1" w:rsidRPr="00F242FC">
        <w:rPr>
          <w:rFonts w:ascii="Times New Roman" w:hAnsi="Times New Roman" w:cs="Times New Roman"/>
          <w:sz w:val="24"/>
          <w:szCs w:val="24"/>
        </w:rPr>
        <w:t>Kumarasamy</w:t>
      </w:r>
      <w:proofErr w:type="spellEnd"/>
      <w:r w:rsidR="00E204F1" w:rsidRPr="00F242FC">
        <w:rPr>
          <w:rFonts w:ascii="Times New Roman" w:hAnsi="Times New Roman" w:cs="Times New Roman"/>
          <w:sz w:val="24"/>
          <w:szCs w:val="24"/>
        </w:rPr>
        <w:t>, 2013). Depending on their solubility, these metals may be eventually associated with suspended particulate matter or accumulate in the bottom sediments.</w:t>
      </w:r>
      <w:r w:rsidR="00E204F1" w:rsidRPr="00F242FC">
        <w:rPr>
          <w:rStyle w:val="A6"/>
          <w:rFonts w:ascii="Times New Roman" w:hAnsi="Times New Roman" w:cs="Times New Roman"/>
          <w:color w:val="auto"/>
          <w:sz w:val="24"/>
          <w:szCs w:val="24"/>
        </w:rPr>
        <w:t xml:space="preserve"> </w:t>
      </w:r>
      <w:r w:rsidR="00544CF7" w:rsidRPr="00F242FC">
        <w:rPr>
          <w:rStyle w:val="A6"/>
          <w:rFonts w:ascii="Times New Roman" w:hAnsi="Times New Roman" w:cs="Times New Roman"/>
          <w:color w:val="auto"/>
          <w:sz w:val="24"/>
          <w:szCs w:val="24"/>
        </w:rPr>
        <w:t xml:space="preserve"> </w:t>
      </w:r>
      <w:r w:rsidR="000D3648" w:rsidRPr="00F242FC">
        <w:rPr>
          <w:rFonts w:ascii="Times New Roman" w:hAnsi="Times New Roman" w:cs="Times New Roman"/>
          <w:sz w:val="24"/>
          <w:szCs w:val="24"/>
        </w:rPr>
        <w:t>Heavy metal pollution in lagoons and rivers</w:t>
      </w:r>
      <w:r w:rsidR="00801ED0" w:rsidRPr="00F242FC">
        <w:rPr>
          <w:rFonts w:ascii="Times New Roman" w:hAnsi="Times New Roman" w:cs="Times New Roman"/>
          <w:sz w:val="24"/>
          <w:szCs w:val="24"/>
        </w:rPr>
        <w:t xml:space="preserve"> has become a matter of great concern over the last few decades, not only because they are threat to public water supplies, but also the hazards to human consumption of fishery resources (Terra </w:t>
      </w:r>
      <w:r w:rsidR="00801ED0" w:rsidRPr="00F242FC">
        <w:rPr>
          <w:rFonts w:ascii="Times New Roman" w:hAnsi="Times New Roman" w:cs="Times New Roman"/>
          <w:i/>
          <w:sz w:val="24"/>
          <w:szCs w:val="24"/>
        </w:rPr>
        <w:t>et al</w:t>
      </w:r>
      <w:r w:rsidR="00801ED0" w:rsidRPr="00F242FC">
        <w:rPr>
          <w:rFonts w:ascii="Times New Roman" w:hAnsi="Times New Roman" w:cs="Times New Roman"/>
          <w:sz w:val="24"/>
          <w:szCs w:val="24"/>
        </w:rPr>
        <w:t>., 2007). Heavy metals from natural and anthropogenic sources are continually released into rivers, and they are serious threats because of their toxicity, long persistence, bioaccumulation and bio-magnification in the food chain (</w:t>
      </w:r>
      <w:proofErr w:type="spellStart"/>
      <w:r w:rsidR="00801ED0" w:rsidRPr="00F242FC">
        <w:rPr>
          <w:rFonts w:ascii="Times New Roman" w:hAnsi="Times New Roman" w:cs="Times New Roman"/>
          <w:sz w:val="24"/>
          <w:szCs w:val="24"/>
        </w:rPr>
        <w:t>Eisler</w:t>
      </w:r>
      <w:proofErr w:type="spellEnd"/>
      <w:r w:rsidR="007720AC" w:rsidRPr="00F242FC">
        <w:rPr>
          <w:rFonts w:ascii="Times New Roman" w:hAnsi="Times New Roman" w:cs="Times New Roman"/>
          <w:sz w:val="24"/>
          <w:szCs w:val="24"/>
        </w:rPr>
        <w:t>,</w:t>
      </w:r>
      <w:r w:rsidR="00801ED0" w:rsidRPr="00F242FC">
        <w:rPr>
          <w:rFonts w:ascii="Times New Roman" w:hAnsi="Times New Roman" w:cs="Times New Roman"/>
          <w:sz w:val="24"/>
          <w:szCs w:val="24"/>
        </w:rPr>
        <w:t xml:space="preserve"> 1988</w:t>
      </w:r>
      <w:r w:rsidR="007A2FAD" w:rsidRPr="00F242FC">
        <w:rPr>
          <w:rFonts w:ascii="Times New Roman" w:hAnsi="Times New Roman" w:cs="Times New Roman"/>
          <w:sz w:val="24"/>
          <w:szCs w:val="24"/>
        </w:rPr>
        <w:t>;</w:t>
      </w:r>
      <w:r w:rsidR="00801ED0" w:rsidRPr="00F242FC">
        <w:rPr>
          <w:rFonts w:ascii="Times New Roman" w:hAnsi="Times New Roman" w:cs="Times New Roman"/>
          <w:sz w:val="24"/>
          <w:szCs w:val="24"/>
        </w:rPr>
        <w:t xml:space="preserve"> Clark </w:t>
      </w:r>
      <w:r w:rsidR="00801ED0" w:rsidRPr="00F242FC">
        <w:rPr>
          <w:rFonts w:ascii="Times New Roman" w:hAnsi="Times New Roman" w:cs="Times New Roman"/>
          <w:i/>
          <w:sz w:val="24"/>
          <w:szCs w:val="24"/>
        </w:rPr>
        <w:t>et al.</w:t>
      </w:r>
      <w:r w:rsidR="007720AC" w:rsidRPr="00F242FC">
        <w:rPr>
          <w:rFonts w:ascii="Times New Roman" w:hAnsi="Times New Roman" w:cs="Times New Roman"/>
          <w:i/>
          <w:sz w:val="24"/>
          <w:szCs w:val="24"/>
        </w:rPr>
        <w:t>,</w:t>
      </w:r>
      <w:r w:rsidR="00801ED0" w:rsidRPr="00F242FC">
        <w:rPr>
          <w:rFonts w:ascii="Times New Roman" w:hAnsi="Times New Roman" w:cs="Times New Roman"/>
          <w:sz w:val="24"/>
          <w:szCs w:val="24"/>
        </w:rPr>
        <w:t xml:space="preserve"> 1997</w:t>
      </w:r>
      <w:r w:rsidR="007A2FAD" w:rsidRPr="00F242FC">
        <w:rPr>
          <w:rFonts w:ascii="Times New Roman" w:hAnsi="Times New Roman" w:cs="Times New Roman"/>
          <w:sz w:val="24"/>
          <w:szCs w:val="24"/>
        </w:rPr>
        <w:t>;</w:t>
      </w:r>
      <w:r w:rsidR="00801ED0" w:rsidRPr="00F242FC">
        <w:rPr>
          <w:rFonts w:ascii="Times New Roman" w:hAnsi="Times New Roman" w:cs="Times New Roman"/>
          <w:sz w:val="24"/>
          <w:szCs w:val="24"/>
        </w:rPr>
        <w:t xml:space="preserve"> </w:t>
      </w:r>
      <w:proofErr w:type="spellStart"/>
      <w:r w:rsidR="00801ED0" w:rsidRPr="00F242FC">
        <w:rPr>
          <w:rFonts w:ascii="Times New Roman" w:hAnsi="Times New Roman" w:cs="Times New Roman"/>
          <w:sz w:val="24"/>
          <w:szCs w:val="24"/>
        </w:rPr>
        <w:t>Asuquo</w:t>
      </w:r>
      <w:proofErr w:type="spellEnd"/>
      <w:r w:rsidR="00801ED0" w:rsidRPr="00F242FC">
        <w:rPr>
          <w:rFonts w:ascii="Times New Roman" w:hAnsi="Times New Roman" w:cs="Times New Roman"/>
          <w:sz w:val="24"/>
          <w:szCs w:val="24"/>
        </w:rPr>
        <w:t xml:space="preserve"> </w:t>
      </w:r>
      <w:r w:rsidR="00801ED0" w:rsidRPr="00F242FC">
        <w:rPr>
          <w:rFonts w:ascii="Times New Roman" w:hAnsi="Times New Roman" w:cs="Times New Roman"/>
          <w:i/>
          <w:sz w:val="24"/>
          <w:szCs w:val="24"/>
        </w:rPr>
        <w:t>et al.</w:t>
      </w:r>
      <w:r w:rsidR="007720AC" w:rsidRPr="00F242FC">
        <w:rPr>
          <w:rFonts w:ascii="Times New Roman" w:hAnsi="Times New Roman" w:cs="Times New Roman"/>
          <w:i/>
          <w:sz w:val="24"/>
          <w:szCs w:val="24"/>
        </w:rPr>
        <w:t>,</w:t>
      </w:r>
      <w:r w:rsidR="00801ED0" w:rsidRPr="00F242FC">
        <w:rPr>
          <w:rFonts w:ascii="Times New Roman" w:hAnsi="Times New Roman" w:cs="Times New Roman"/>
          <w:sz w:val="24"/>
          <w:szCs w:val="24"/>
        </w:rPr>
        <w:t xml:space="preserve"> 1999; </w:t>
      </w:r>
      <w:proofErr w:type="spellStart"/>
      <w:r w:rsidR="00801ED0" w:rsidRPr="00F242FC">
        <w:rPr>
          <w:rFonts w:ascii="Times New Roman" w:hAnsi="Times New Roman" w:cs="Times New Roman"/>
          <w:sz w:val="24"/>
          <w:szCs w:val="24"/>
        </w:rPr>
        <w:t>Asuquo</w:t>
      </w:r>
      <w:proofErr w:type="spellEnd"/>
      <w:r w:rsidR="00801ED0" w:rsidRPr="00F242FC">
        <w:rPr>
          <w:rFonts w:ascii="Times New Roman" w:hAnsi="Times New Roman" w:cs="Times New Roman"/>
          <w:sz w:val="24"/>
          <w:szCs w:val="24"/>
        </w:rPr>
        <w:t xml:space="preserve"> </w:t>
      </w:r>
      <w:r w:rsidR="00801ED0" w:rsidRPr="00F242FC">
        <w:rPr>
          <w:rFonts w:ascii="Times New Roman" w:hAnsi="Times New Roman" w:cs="Times New Roman"/>
          <w:i/>
          <w:sz w:val="24"/>
          <w:szCs w:val="24"/>
        </w:rPr>
        <w:t>et al.</w:t>
      </w:r>
      <w:r w:rsidR="007720AC" w:rsidRPr="00F242FC">
        <w:rPr>
          <w:rFonts w:ascii="Times New Roman" w:hAnsi="Times New Roman" w:cs="Times New Roman"/>
          <w:i/>
          <w:sz w:val="24"/>
          <w:szCs w:val="24"/>
        </w:rPr>
        <w:t>,</w:t>
      </w:r>
      <w:r w:rsidR="00801ED0" w:rsidRPr="00F242FC">
        <w:rPr>
          <w:rFonts w:ascii="Times New Roman" w:hAnsi="Times New Roman" w:cs="Times New Roman"/>
          <w:sz w:val="24"/>
          <w:szCs w:val="24"/>
        </w:rPr>
        <w:t xml:space="preserve"> 2004). Heavy metal contamination in water and its uptake by fishes is a direct consequence of urban and industrial pollution (</w:t>
      </w:r>
      <w:proofErr w:type="spellStart"/>
      <w:r w:rsidR="00801ED0" w:rsidRPr="00F242FC">
        <w:rPr>
          <w:rFonts w:ascii="Times New Roman" w:hAnsi="Times New Roman" w:cs="Times New Roman"/>
          <w:sz w:val="24"/>
          <w:szCs w:val="24"/>
        </w:rPr>
        <w:t>Azcue</w:t>
      </w:r>
      <w:proofErr w:type="spellEnd"/>
      <w:r w:rsidR="00801ED0" w:rsidRPr="00F242FC">
        <w:rPr>
          <w:rFonts w:ascii="Times New Roman" w:hAnsi="Times New Roman" w:cs="Times New Roman"/>
          <w:sz w:val="24"/>
          <w:szCs w:val="24"/>
        </w:rPr>
        <w:t xml:space="preserve"> </w:t>
      </w:r>
      <w:r w:rsidR="00801ED0" w:rsidRPr="00F242FC">
        <w:rPr>
          <w:rFonts w:ascii="Times New Roman" w:hAnsi="Times New Roman" w:cs="Times New Roman"/>
          <w:i/>
          <w:sz w:val="24"/>
          <w:szCs w:val="24"/>
        </w:rPr>
        <w:t>et al.</w:t>
      </w:r>
      <w:r w:rsidR="007720AC" w:rsidRPr="00F242FC">
        <w:rPr>
          <w:rFonts w:ascii="Times New Roman" w:hAnsi="Times New Roman" w:cs="Times New Roman"/>
          <w:i/>
          <w:sz w:val="24"/>
          <w:szCs w:val="24"/>
        </w:rPr>
        <w:t>,</w:t>
      </w:r>
      <w:r w:rsidR="00801ED0" w:rsidRPr="00F242FC">
        <w:rPr>
          <w:rFonts w:ascii="Times New Roman" w:hAnsi="Times New Roman" w:cs="Times New Roman"/>
          <w:sz w:val="24"/>
          <w:szCs w:val="24"/>
        </w:rPr>
        <w:t xml:space="preserve"> 1988</w:t>
      </w:r>
      <w:r w:rsidR="007A2FAD" w:rsidRPr="00F242FC">
        <w:rPr>
          <w:rFonts w:ascii="Times New Roman" w:hAnsi="Times New Roman" w:cs="Times New Roman"/>
          <w:sz w:val="24"/>
          <w:szCs w:val="24"/>
        </w:rPr>
        <w:t>;</w:t>
      </w:r>
      <w:r w:rsidR="00801ED0" w:rsidRPr="00F242FC">
        <w:rPr>
          <w:rFonts w:ascii="Times New Roman" w:hAnsi="Times New Roman" w:cs="Times New Roman"/>
          <w:sz w:val="24"/>
          <w:szCs w:val="24"/>
        </w:rPr>
        <w:t xml:space="preserve"> Campbell</w:t>
      </w:r>
      <w:r w:rsidR="007720AC" w:rsidRPr="00F242FC">
        <w:rPr>
          <w:rFonts w:ascii="Times New Roman" w:hAnsi="Times New Roman" w:cs="Times New Roman"/>
          <w:sz w:val="24"/>
          <w:szCs w:val="24"/>
        </w:rPr>
        <w:t>,</w:t>
      </w:r>
      <w:r w:rsidR="00801ED0" w:rsidRPr="00F242FC">
        <w:rPr>
          <w:rFonts w:ascii="Times New Roman" w:hAnsi="Times New Roman" w:cs="Times New Roman"/>
          <w:sz w:val="24"/>
          <w:szCs w:val="24"/>
        </w:rPr>
        <w:t xml:space="preserve"> 1995</w:t>
      </w:r>
      <w:r w:rsidR="007A2FAD" w:rsidRPr="00F242FC">
        <w:rPr>
          <w:rFonts w:ascii="Times New Roman" w:hAnsi="Times New Roman" w:cs="Times New Roman"/>
          <w:sz w:val="24"/>
          <w:szCs w:val="24"/>
        </w:rPr>
        <w:t>;</w:t>
      </w:r>
      <w:r w:rsidR="00801ED0" w:rsidRPr="00F242FC">
        <w:rPr>
          <w:rFonts w:ascii="Times New Roman" w:hAnsi="Times New Roman" w:cs="Times New Roman"/>
          <w:sz w:val="24"/>
          <w:szCs w:val="24"/>
        </w:rPr>
        <w:t xml:space="preserve"> Chapman</w:t>
      </w:r>
      <w:r w:rsidR="007720AC" w:rsidRPr="00F242FC">
        <w:rPr>
          <w:rFonts w:ascii="Times New Roman" w:hAnsi="Times New Roman" w:cs="Times New Roman"/>
          <w:sz w:val="24"/>
          <w:szCs w:val="24"/>
        </w:rPr>
        <w:t>,</w:t>
      </w:r>
      <w:r w:rsidR="00801ED0" w:rsidRPr="00F242FC">
        <w:rPr>
          <w:rFonts w:ascii="Times New Roman" w:hAnsi="Times New Roman" w:cs="Times New Roman"/>
          <w:sz w:val="24"/>
          <w:szCs w:val="24"/>
        </w:rPr>
        <w:t xml:space="preserve"> 1996).</w:t>
      </w:r>
    </w:p>
    <w:p w:rsidR="00044939" w:rsidRPr="00F242FC" w:rsidRDefault="00801ED0" w:rsidP="00F242FC">
      <w:pPr>
        <w:autoSpaceDE w:val="0"/>
        <w:autoSpaceDN w:val="0"/>
        <w:adjustRightInd w:val="0"/>
        <w:spacing w:after="0" w:line="480" w:lineRule="auto"/>
        <w:jc w:val="both"/>
        <w:rPr>
          <w:rFonts w:ascii="Times New Roman" w:hAnsi="Times New Roman" w:cs="Times New Roman"/>
          <w:sz w:val="24"/>
          <w:szCs w:val="24"/>
        </w:rPr>
      </w:pPr>
      <w:r w:rsidRPr="00F242FC">
        <w:rPr>
          <w:rStyle w:val="A6"/>
          <w:rFonts w:ascii="Times New Roman" w:hAnsi="Times New Roman" w:cs="Times New Roman"/>
          <w:color w:val="auto"/>
          <w:sz w:val="24"/>
          <w:szCs w:val="24"/>
        </w:rPr>
        <w:t xml:space="preserve">In the aquatic environment, trace metals are not degraded and due to their affinity for biomolecules such as lipids and amino acids, they accumulate in cells of phytoplankton and zooplankton. In this way, high concentrations of the metals in organisms can be found on tops of </w:t>
      </w:r>
      <w:r w:rsidRPr="00F242FC">
        <w:rPr>
          <w:rStyle w:val="A6"/>
          <w:rFonts w:ascii="Times New Roman" w:hAnsi="Times New Roman" w:cs="Times New Roman"/>
          <w:color w:val="auto"/>
          <w:sz w:val="24"/>
          <w:szCs w:val="24"/>
        </w:rPr>
        <w:lastRenderedPageBreak/>
        <w:t>food chain. Considering that the aquatic environment is the final sink of trace metals and chemical products, the essential ecological services provided by fish i.e. nutrient cycling, regulation of trophic structure, aquatic food web dynamics, and carbon flux (</w:t>
      </w:r>
      <w:proofErr w:type="spellStart"/>
      <w:r w:rsidRPr="00F242FC">
        <w:rPr>
          <w:rStyle w:val="A6"/>
          <w:rFonts w:ascii="Times New Roman" w:hAnsi="Times New Roman" w:cs="Times New Roman"/>
          <w:color w:val="auto"/>
          <w:sz w:val="24"/>
          <w:szCs w:val="24"/>
        </w:rPr>
        <w:t>Holmlund</w:t>
      </w:r>
      <w:proofErr w:type="spellEnd"/>
      <w:r w:rsidRPr="00F242FC">
        <w:rPr>
          <w:rStyle w:val="A6"/>
          <w:rFonts w:ascii="Times New Roman" w:hAnsi="Times New Roman" w:cs="Times New Roman"/>
          <w:color w:val="auto"/>
          <w:sz w:val="24"/>
          <w:szCs w:val="24"/>
        </w:rPr>
        <w:t xml:space="preserve"> and Hammer</w:t>
      </w:r>
      <w:r w:rsidR="007720AC" w:rsidRPr="00F242FC">
        <w:rPr>
          <w:rStyle w:val="A6"/>
          <w:rFonts w:ascii="Times New Roman" w:hAnsi="Times New Roman" w:cs="Times New Roman"/>
          <w:color w:val="auto"/>
          <w:sz w:val="24"/>
          <w:szCs w:val="24"/>
        </w:rPr>
        <w:t>,</w:t>
      </w:r>
      <w:r w:rsidRPr="00F242FC">
        <w:rPr>
          <w:rStyle w:val="A6"/>
          <w:rFonts w:ascii="Times New Roman" w:hAnsi="Times New Roman" w:cs="Times New Roman"/>
          <w:color w:val="auto"/>
          <w:sz w:val="24"/>
          <w:szCs w:val="24"/>
        </w:rPr>
        <w:t xml:space="preserve"> 1999) may be affected.</w:t>
      </w:r>
      <w:r w:rsidR="007720AC" w:rsidRPr="00F242FC">
        <w:rPr>
          <w:rStyle w:val="A6"/>
          <w:rFonts w:ascii="Times New Roman" w:hAnsi="Times New Roman" w:cs="Times New Roman"/>
          <w:color w:val="auto"/>
          <w:sz w:val="24"/>
          <w:szCs w:val="24"/>
        </w:rPr>
        <w:t xml:space="preserve"> </w:t>
      </w:r>
      <w:r w:rsidR="007720AC" w:rsidRPr="00F242FC">
        <w:rPr>
          <w:rFonts w:ascii="Times New Roman" w:hAnsi="Times New Roman" w:cs="Times New Roman"/>
          <w:sz w:val="24"/>
          <w:szCs w:val="24"/>
        </w:rPr>
        <w:t xml:space="preserve">Most heavy metals are essential for the functioning of physiological processes in fish. However, tolerable limits and environmental changes may in turn affect the metals bio-kinetics of the fish leading to mortality, while sub-lethal concentrations may lead to behavioral and biochemical changes in fish (Wang, 2002; Amin </w:t>
      </w:r>
      <w:r w:rsidR="007720AC" w:rsidRPr="00F242FC">
        <w:rPr>
          <w:rFonts w:ascii="Times New Roman" w:hAnsi="Times New Roman" w:cs="Times New Roman"/>
          <w:i/>
          <w:iCs/>
          <w:sz w:val="24"/>
          <w:szCs w:val="24"/>
        </w:rPr>
        <w:t>et al</w:t>
      </w:r>
      <w:r w:rsidR="007720AC" w:rsidRPr="00F242FC">
        <w:rPr>
          <w:rFonts w:ascii="Times New Roman" w:hAnsi="Times New Roman" w:cs="Times New Roman"/>
          <w:sz w:val="24"/>
          <w:szCs w:val="24"/>
        </w:rPr>
        <w:t>., 2003).</w:t>
      </w:r>
      <w:r w:rsidR="00DE2CEF" w:rsidRPr="00F242FC">
        <w:rPr>
          <w:rFonts w:ascii="Times New Roman" w:hAnsi="Times New Roman" w:cs="Times New Roman"/>
          <w:sz w:val="24"/>
          <w:szCs w:val="24"/>
        </w:rPr>
        <w:t xml:space="preserve"> The degree of contamination depend on pollutant type, fish species, sampling location, trophic level and their mode of feeding (</w:t>
      </w:r>
      <w:proofErr w:type="spellStart"/>
      <w:r w:rsidR="00DE2CEF" w:rsidRPr="00F242FC">
        <w:rPr>
          <w:rFonts w:ascii="Times New Roman" w:hAnsi="Times New Roman" w:cs="Times New Roman"/>
          <w:sz w:val="24"/>
          <w:szCs w:val="24"/>
        </w:rPr>
        <w:t>Asuquo</w:t>
      </w:r>
      <w:proofErr w:type="spellEnd"/>
      <w:r w:rsidR="00DE2CEF" w:rsidRPr="00F242FC">
        <w:rPr>
          <w:rFonts w:ascii="Times New Roman" w:hAnsi="Times New Roman" w:cs="Times New Roman"/>
          <w:sz w:val="24"/>
          <w:szCs w:val="24"/>
        </w:rPr>
        <w:t xml:space="preserve"> </w:t>
      </w:r>
      <w:r w:rsidR="00DE2CEF" w:rsidRPr="00F242FC">
        <w:rPr>
          <w:rFonts w:ascii="Times New Roman" w:hAnsi="Times New Roman" w:cs="Times New Roman"/>
          <w:i/>
          <w:sz w:val="24"/>
          <w:szCs w:val="24"/>
        </w:rPr>
        <w:t>et al.</w:t>
      </w:r>
      <w:r w:rsidR="007A2FAD" w:rsidRPr="00F242FC">
        <w:rPr>
          <w:rFonts w:ascii="Times New Roman" w:hAnsi="Times New Roman" w:cs="Times New Roman"/>
          <w:i/>
          <w:sz w:val="24"/>
          <w:szCs w:val="24"/>
        </w:rPr>
        <w:t>,</w:t>
      </w:r>
      <w:r w:rsidR="00DE2CEF" w:rsidRPr="00F242FC">
        <w:rPr>
          <w:rFonts w:ascii="Times New Roman" w:hAnsi="Times New Roman" w:cs="Times New Roman"/>
          <w:sz w:val="24"/>
          <w:szCs w:val="24"/>
        </w:rPr>
        <w:t xml:space="preserve"> 2004). Monitoring heavy metal contamination in river systems by using fish tissues helps to assess the quality of aquatic ecosystems (Adams</w:t>
      </w:r>
      <w:r w:rsidR="007A2FAD" w:rsidRPr="00F242FC">
        <w:rPr>
          <w:rFonts w:ascii="Times New Roman" w:hAnsi="Times New Roman" w:cs="Times New Roman"/>
          <w:sz w:val="24"/>
          <w:szCs w:val="24"/>
        </w:rPr>
        <w:t>,</w:t>
      </w:r>
      <w:r w:rsidR="00DE2CEF" w:rsidRPr="00F242FC">
        <w:rPr>
          <w:rFonts w:ascii="Times New Roman" w:hAnsi="Times New Roman" w:cs="Times New Roman"/>
          <w:sz w:val="24"/>
          <w:szCs w:val="24"/>
        </w:rPr>
        <w:t xml:space="preserve"> 2002). In this sense, fish samples are considered as one of the most indicative factors for estimation of trace metals pollution in freshwater systems (</w:t>
      </w:r>
      <w:proofErr w:type="spellStart"/>
      <w:r w:rsidR="00DE2CEF" w:rsidRPr="00F242FC">
        <w:rPr>
          <w:rFonts w:ascii="Times New Roman" w:hAnsi="Times New Roman" w:cs="Times New Roman"/>
          <w:sz w:val="24"/>
          <w:szCs w:val="24"/>
        </w:rPr>
        <w:t>Cinier</w:t>
      </w:r>
      <w:proofErr w:type="spellEnd"/>
      <w:r w:rsidR="00DE2CEF" w:rsidRPr="00F242FC">
        <w:rPr>
          <w:rFonts w:ascii="Times New Roman" w:hAnsi="Times New Roman" w:cs="Times New Roman"/>
          <w:sz w:val="24"/>
          <w:szCs w:val="24"/>
        </w:rPr>
        <w:t xml:space="preserve"> </w:t>
      </w:r>
      <w:r w:rsidR="00DE2CEF" w:rsidRPr="00F242FC">
        <w:rPr>
          <w:rFonts w:ascii="Times New Roman" w:hAnsi="Times New Roman" w:cs="Times New Roman"/>
          <w:i/>
          <w:sz w:val="24"/>
          <w:szCs w:val="24"/>
        </w:rPr>
        <w:t>et al.</w:t>
      </w:r>
      <w:r w:rsidR="007A2FAD" w:rsidRPr="00F242FC">
        <w:rPr>
          <w:rFonts w:ascii="Times New Roman" w:hAnsi="Times New Roman" w:cs="Times New Roman"/>
          <w:i/>
          <w:sz w:val="24"/>
          <w:szCs w:val="24"/>
        </w:rPr>
        <w:t>,</w:t>
      </w:r>
      <w:r w:rsidR="00DE2CEF" w:rsidRPr="00F242FC">
        <w:rPr>
          <w:rFonts w:ascii="Times New Roman" w:hAnsi="Times New Roman" w:cs="Times New Roman"/>
          <w:sz w:val="24"/>
          <w:szCs w:val="24"/>
        </w:rPr>
        <w:t xml:space="preserve"> 1999</w:t>
      </w:r>
      <w:r w:rsidR="007A2FAD" w:rsidRPr="00F242FC">
        <w:rPr>
          <w:rFonts w:ascii="Times New Roman" w:hAnsi="Times New Roman" w:cs="Times New Roman"/>
          <w:sz w:val="24"/>
          <w:szCs w:val="24"/>
        </w:rPr>
        <w:t>;</w:t>
      </w:r>
      <w:r w:rsidR="00DE2CEF" w:rsidRPr="00F242FC">
        <w:rPr>
          <w:rFonts w:ascii="Times New Roman" w:hAnsi="Times New Roman" w:cs="Times New Roman"/>
          <w:sz w:val="24"/>
          <w:szCs w:val="24"/>
        </w:rPr>
        <w:t xml:space="preserve"> </w:t>
      </w:r>
      <w:proofErr w:type="spellStart"/>
      <w:r w:rsidR="00DE2CEF" w:rsidRPr="00F242FC">
        <w:rPr>
          <w:rFonts w:ascii="Times New Roman" w:hAnsi="Times New Roman" w:cs="Times New Roman"/>
          <w:sz w:val="24"/>
          <w:szCs w:val="24"/>
        </w:rPr>
        <w:t>Rashed</w:t>
      </w:r>
      <w:proofErr w:type="spellEnd"/>
      <w:r w:rsidR="007A2FAD" w:rsidRPr="00F242FC">
        <w:rPr>
          <w:rFonts w:ascii="Times New Roman" w:hAnsi="Times New Roman" w:cs="Times New Roman"/>
          <w:sz w:val="24"/>
          <w:szCs w:val="24"/>
        </w:rPr>
        <w:t>,</w:t>
      </w:r>
      <w:r w:rsidR="00DE2CEF" w:rsidRPr="00F242FC">
        <w:rPr>
          <w:rFonts w:ascii="Times New Roman" w:hAnsi="Times New Roman" w:cs="Times New Roman"/>
          <w:sz w:val="24"/>
          <w:szCs w:val="24"/>
        </w:rPr>
        <w:t xml:space="preserve"> 2001</w:t>
      </w:r>
      <w:r w:rsidR="007A2FAD" w:rsidRPr="00F242FC">
        <w:rPr>
          <w:rFonts w:ascii="Times New Roman" w:hAnsi="Times New Roman" w:cs="Times New Roman"/>
          <w:sz w:val="24"/>
          <w:szCs w:val="24"/>
        </w:rPr>
        <w:t>;</w:t>
      </w:r>
      <w:r w:rsidR="00DE2CEF" w:rsidRPr="00F242FC">
        <w:rPr>
          <w:rFonts w:ascii="Times New Roman" w:hAnsi="Times New Roman" w:cs="Times New Roman"/>
          <w:sz w:val="24"/>
          <w:szCs w:val="24"/>
        </w:rPr>
        <w:t xml:space="preserve"> Has-</w:t>
      </w:r>
      <w:proofErr w:type="spellStart"/>
      <w:r w:rsidR="00DE2CEF" w:rsidRPr="00F242FC">
        <w:rPr>
          <w:rFonts w:ascii="Times New Roman" w:hAnsi="Times New Roman" w:cs="Times New Roman"/>
          <w:sz w:val="24"/>
          <w:szCs w:val="24"/>
        </w:rPr>
        <w:t>Schön</w:t>
      </w:r>
      <w:proofErr w:type="spellEnd"/>
      <w:r w:rsidR="00DE2CEF" w:rsidRPr="00F242FC">
        <w:rPr>
          <w:rFonts w:ascii="Times New Roman" w:hAnsi="Times New Roman" w:cs="Times New Roman"/>
          <w:sz w:val="24"/>
          <w:szCs w:val="24"/>
        </w:rPr>
        <w:t xml:space="preserve"> </w:t>
      </w:r>
      <w:r w:rsidR="00DE2CEF" w:rsidRPr="00F242FC">
        <w:rPr>
          <w:rFonts w:ascii="Times New Roman" w:hAnsi="Times New Roman" w:cs="Times New Roman"/>
          <w:i/>
          <w:sz w:val="24"/>
          <w:szCs w:val="24"/>
        </w:rPr>
        <w:t>et al.</w:t>
      </w:r>
      <w:r w:rsidR="007A2FAD" w:rsidRPr="00F242FC">
        <w:rPr>
          <w:rFonts w:ascii="Times New Roman" w:hAnsi="Times New Roman" w:cs="Times New Roman"/>
          <w:i/>
          <w:sz w:val="24"/>
          <w:szCs w:val="24"/>
        </w:rPr>
        <w:t>,</w:t>
      </w:r>
      <w:r w:rsidR="00DE2CEF" w:rsidRPr="00F242FC">
        <w:rPr>
          <w:rFonts w:ascii="Times New Roman" w:hAnsi="Times New Roman" w:cs="Times New Roman"/>
          <w:sz w:val="24"/>
          <w:szCs w:val="24"/>
        </w:rPr>
        <w:t xml:space="preserve"> 2006). Heavy metal concentration in fish tissues reflects past or present exposure (</w:t>
      </w:r>
      <w:proofErr w:type="spellStart"/>
      <w:r w:rsidR="00DE2CEF" w:rsidRPr="00F242FC">
        <w:rPr>
          <w:rFonts w:ascii="Times New Roman" w:hAnsi="Times New Roman" w:cs="Times New Roman"/>
          <w:sz w:val="24"/>
          <w:szCs w:val="24"/>
        </w:rPr>
        <w:t>Canli</w:t>
      </w:r>
      <w:proofErr w:type="spellEnd"/>
      <w:r w:rsidR="00DE2CEF" w:rsidRPr="00F242FC">
        <w:rPr>
          <w:rFonts w:ascii="Times New Roman" w:hAnsi="Times New Roman" w:cs="Times New Roman"/>
          <w:sz w:val="24"/>
          <w:szCs w:val="24"/>
        </w:rPr>
        <w:t xml:space="preserve"> et al. 1998; </w:t>
      </w:r>
      <w:proofErr w:type="spellStart"/>
      <w:r w:rsidR="00DE2CEF" w:rsidRPr="00F242FC">
        <w:rPr>
          <w:rFonts w:ascii="Times New Roman" w:hAnsi="Times New Roman" w:cs="Times New Roman"/>
          <w:sz w:val="24"/>
          <w:szCs w:val="24"/>
        </w:rPr>
        <w:t>Yilmaz</w:t>
      </w:r>
      <w:proofErr w:type="spellEnd"/>
      <w:r w:rsidR="00DE2CEF" w:rsidRPr="00F242FC">
        <w:rPr>
          <w:rFonts w:ascii="Times New Roman" w:hAnsi="Times New Roman" w:cs="Times New Roman"/>
          <w:sz w:val="24"/>
          <w:szCs w:val="24"/>
        </w:rPr>
        <w:t xml:space="preserve"> 2003; Henry et al. 2004) and incorporation occurs mainly through the gills, skin or by food (</w:t>
      </w:r>
      <w:proofErr w:type="spellStart"/>
      <w:r w:rsidR="00DE2CEF" w:rsidRPr="00F242FC">
        <w:rPr>
          <w:rFonts w:ascii="Times New Roman" w:hAnsi="Times New Roman" w:cs="Times New Roman"/>
          <w:sz w:val="24"/>
          <w:szCs w:val="24"/>
        </w:rPr>
        <w:t>Bordajandi</w:t>
      </w:r>
      <w:proofErr w:type="spellEnd"/>
      <w:r w:rsidR="00DE2CEF" w:rsidRPr="00F242FC">
        <w:rPr>
          <w:rFonts w:ascii="Times New Roman" w:hAnsi="Times New Roman" w:cs="Times New Roman"/>
          <w:sz w:val="24"/>
          <w:szCs w:val="24"/>
        </w:rPr>
        <w:t xml:space="preserve"> et al. 2003).</w:t>
      </w:r>
    </w:p>
    <w:p w:rsidR="00044939" w:rsidRPr="00F242FC" w:rsidRDefault="00DE2CEF" w:rsidP="00F242FC">
      <w:pPr>
        <w:pStyle w:val="Pa3"/>
        <w:spacing w:line="480" w:lineRule="auto"/>
        <w:jc w:val="both"/>
        <w:rPr>
          <w:rFonts w:ascii="Times New Roman" w:hAnsi="Times New Roman" w:cs="Times New Roman"/>
        </w:rPr>
      </w:pPr>
      <w:r w:rsidRPr="00F242FC">
        <w:rPr>
          <w:rFonts w:ascii="Times New Roman" w:hAnsi="Times New Roman" w:cs="Times New Roman"/>
        </w:rPr>
        <w:t>Each fish species has a particular way to accumulate (and/or to eliminate) metal when exposed to such contaminants. Overall species in relatively low trophic levels are exposed to comparatively lower contamination, although plants can accumulate metals in high levels (</w:t>
      </w:r>
      <w:proofErr w:type="spellStart"/>
      <w:r w:rsidRPr="00F242FC">
        <w:rPr>
          <w:rFonts w:ascii="Times New Roman" w:hAnsi="Times New Roman" w:cs="Times New Roman"/>
        </w:rPr>
        <w:t>Peakall</w:t>
      </w:r>
      <w:proofErr w:type="spellEnd"/>
      <w:r w:rsidRPr="00F242FC">
        <w:rPr>
          <w:rFonts w:ascii="Times New Roman" w:hAnsi="Times New Roman" w:cs="Times New Roman"/>
        </w:rPr>
        <w:t xml:space="preserve"> and Burger 2003). On the other hand, fish in the upper food web position are prone to accumulate metals and cause human contamination, through food causing chronicle and acute diseases (Al-</w:t>
      </w:r>
      <w:proofErr w:type="spellStart"/>
      <w:r w:rsidRPr="00F242FC">
        <w:rPr>
          <w:rFonts w:ascii="Times New Roman" w:hAnsi="Times New Roman" w:cs="Times New Roman"/>
        </w:rPr>
        <w:t>Yousuf</w:t>
      </w:r>
      <w:proofErr w:type="spellEnd"/>
      <w:r w:rsidRPr="00F242FC">
        <w:rPr>
          <w:rFonts w:ascii="Times New Roman" w:hAnsi="Times New Roman" w:cs="Times New Roman"/>
        </w:rPr>
        <w:t xml:space="preserve"> </w:t>
      </w:r>
      <w:r w:rsidRPr="00F242FC">
        <w:rPr>
          <w:rFonts w:ascii="Times New Roman" w:hAnsi="Times New Roman" w:cs="Times New Roman"/>
          <w:i/>
        </w:rPr>
        <w:t>et al.</w:t>
      </w:r>
      <w:r w:rsidR="00044939" w:rsidRPr="00F242FC">
        <w:rPr>
          <w:rFonts w:ascii="Times New Roman" w:hAnsi="Times New Roman" w:cs="Times New Roman"/>
          <w:i/>
        </w:rPr>
        <w:t>,</w:t>
      </w:r>
      <w:r w:rsidRPr="00F242FC">
        <w:rPr>
          <w:rFonts w:ascii="Times New Roman" w:hAnsi="Times New Roman" w:cs="Times New Roman"/>
        </w:rPr>
        <w:t xml:space="preserve"> 2000; Has-</w:t>
      </w:r>
      <w:proofErr w:type="spellStart"/>
      <w:r w:rsidRPr="00F242FC">
        <w:rPr>
          <w:rFonts w:ascii="Times New Roman" w:hAnsi="Times New Roman" w:cs="Times New Roman"/>
        </w:rPr>
        <w:t>Schön</w:t>
      </w:r>
      <w:proofErr w:type="spellEnd"/>
      <w:r w:rsidRPr="00F242FC">
        <w:rPr>
          <w:rFonts w:ascii="Times New Roman" w:hAnsi="Times New Roman" w:cs="Times New Roman"/>
        </w:rPr>
        <w:t xml:space="preserve"> </w:t>
      </w:r>
      <w:r w:rsidRPr="00F242FC">
        <w:rPr>
          <w:rFonts w:ascii="Times New Roman" w:hAnsi="Times New Roman" w:cs="Times New Roman"/>
          <w:i/>
        </w:rPr>
        <w:t>et al.</w:t>
      </w:r>
      <w:r w:rsidR="00044939" w:rsidRPr="00F242FC">
        <w:rPr>
          <w:rFonts w:ascii="Times New Roman" w:hAnsi="Times New Roman" w:cs="Times New Roman"/>
          <w:i/>
        </w:rPr>
        <w:t>,</w:t>
      </w:r>
      <w:r w:rsidRPr="00F242FC">
        <w:rPr>
          <w:rFonts w:ascii="Times New Roman" w:hAnsi="Times New Roman" w:cs="Times New Roman"/>
        </w:rPr>
        <w:t xml:space="preserve"> 2006).</w:t>
      </w:r>
      <w:r w:rsidR="00044939" w:rsidRPr="00F242FC">
        <w:rPr>
          <w:rFonts w:ascii="Times New Roman" w:hAnsi="Times New Roman" w:cs="Times New Roman"/>
        </w:rPr>
        <w:t xml:space="preserve"> </w:t>
      </w:r>
      <w:r w:rsidR="00044939" w:rsidRPr="00F242FC">
        <w:rPr>
          <w:rStyle w:val="A6"/>
          <w:rFonts w:ascii="Times New Roman" w:hAnsi="Times New Roman" w:cs="Times New Roman"/>
          <w:color w:val="auto"/>
          <w:sz w:val="24"/>
          <w:szCs w:val="24"/>
        </w:rPr>
        <w:t xml:space="preserve">Biomarkers have often been employed to assess the health status of organisms and can serve as early-warning indicators of the effects of environmental pollution (Payne </w:t>
      </w:r>
      <w:r w:rsidR="00044939" w:rsidRPr="00F242FC">
        <w:rPr>
          <w:rStyle w:val="A6"/>
          <w:rFonts w:ascii="Times New Roman" w:hAnsi="Times New Roman" w:cs="Times New Roman"/>
          <w:i/>
          <w:color w:val="auto"/>
          <w:sz w:val="24"/>
          <w:szCs w:val="24"/>
        </w:rPr>
        <w:t>et al.,</w:t>
      </w:r>
      <w:r w:rsidR="00044939" w:rsidRPr="00F242FC">
        <w:rPr>
          <w:rStyle w:val="A6"/>
          <w:rFonts w:ascii="Times New Roman" w:hAnsi="Times New Roman" w:cs="Times New Roman"/>
          <w:color w:val="auto"/>
          <w:sz w:val="24"/>
          <w:szCs w:val="24"/>
        </w:rPr>
        <w:t xml:space="preserve"> 1987). Biomarkers are measureable biological responses that may </w:t>
      </w:r>
      <w:r w:rsidR="00044939" w:rsidRPr="00F242FC">
        <w:rPr>
          <w:rStyle w:val="A6"/>
          <w:rFonts w:ascii="Times New Roman" w:hAnsi="Times New Roman" w:cs="Times New Roman"/>
          <w:color w:val="auto"/>
          <w:sz w:val="24"/>
          <w:szCs w:val="24"/>
        </w:rPr>
        <w:lastRenderedPageBreak/>
        <w:t>indicate exposure to and/or effects from anthropogenic substances at sub-lethal concentrations. A number of biochemical, physiological, enzyme and immune assays are considered suitable markers of exposure to and effects of aquatic contamination (</w:t>
      </w:r>
      <w:proofErr w:type="spellStart"/>
      <w:r w:rsidR="00044939" w:rsidRPr="00F242FC">
        <w:rPr>
          <w:rStyle w:val="A6"/>
          <w:rFonts w:ascii="Times New Roman" w:hAnsi="Times New Roman" w:cs="Times New Roman"/>
          <w:color w:val="auto"/>
          <w:sz w:val="24"/>
          <w:szCs w:val="24"/>
        </w:rPr>
        <w:t>Zelikoff</w:t>
      </w:r>
      <w:proofErr w:type="spellEnd"/>
      <w:r w:rsidR="00044939" w:rsidRPr="00F242FC">
        <w:rPr>
          <w:rStyle w:val="A6"/>
          <w:rFonts w:ascii="Times New Roman" w:hAnsi="Times New Roman" w:cs="Times New Roman"/>
          <w:color w:val="auto"/>
          <w:sz w:val="24"/>
          <w:szCs w:val="24"/>
        </w:rPr>
        <w:t xml:space="preserve"> </w:t>
      </w:r>
      <w:r w:rsidR="00044939" w:rsidRPr="00F242FC">
        <w:rPr>
          <w:rStyle w:val="A6"/>
          <w:rFonts w:ascii="Times New Roman" w:hAnsi="Times New Roman" w:cs="Times New Roman"/>
          <w:i/>
          <w:color w:val="auto"/>
          <w:sz w:val="24"/>
          <w:szCs w:val="24"/>
        </w:rPr>
        <w:t>et al.,</w:t>
      </w:r>
      <w:r w:rsidR="00044939" w:rsidRPr="00F242FC">
        <w:rPr>
          <w:rStyle w:val="A6"/>
          <w:rFonts w:ascii="Times New Roman" w:hAnsi="Times New Roman" w:cs="Times New Roman"/>
          <w:color w:val="auto"/>
          <w:sz w:val="24"/>
          <w:szCs w:val="24"/>
        </w:rPr>
        <w:t xml:space="preserve"> 2000; Skouras </w:t>
      </w:r>
      <w:r w:rsidR="00044939" w:rsidRPr="00F242FC">
        <w:rPr>
          <w:rStyle w:val="A6"/>
          <w:rFonts w:ascii="Times New Roman" w:hAnsi="Times New Roman" w:cs="Times New Roman"/>
          <w:i/>
          <w:color w:val="auto"/>
          <w:sz w:val="24"/>
          <w:szCs w:val="24"/>
        </w:rPr>
        <w:t>et al.,</w:t>
      </w:r>
      <w:r w:rsidR="00044939" w:rsidRPr="00F242FC">
        <w:rPr>
          <w:rStyle w:val="A6"/>
          <w:rFonts w:ascii="Times New Roman" w:hAnsi="Times New Roman" w:cs="Times New Roman"/>
          <w:color w:val="auto"/>
          <w:sz w:val="24"/>
          <w:szCs w:val="24"/>
        </w:rPr>
        <w:t xml:space="preserve"> 2003; </w:t>
      </w:r>
      <w:proofErr w:type="spellStart"/>
      <w:r w:rsidR="00044939" w:rsidRPr="00F242FC">
        <w:rPr>
          <w:rStyle w:val="A6"/>
          <w:rFonts w:ascii="Times New Roman" w:hAnsi="Times New Roman" w:cs="Times New Roman"/>
          <w:color w:val="auto"/>
          <w:sz w:val="24"/>
          <w:szCs w:val="24"/>
        </w:rPr>
        <w:t>Farombi</w:t>
      </w:r>
      <w:proofErr w:type="spellEnd"/>
      <w:r w:rsidR="00044939" w:rsidRPr="00F242FC">
        <w:rPr>
          <w:rStyle w:val="A6"/>
          <w:rFonts w:ascii="Times New Roman" w:hAnsi="Times New Roman" w:cs="Times New Roman"/>
          <w:color w:val="auto"/>
          <w:sz w:val="24"/>
          <w:szCs w:val="24"/>
        </w:rPr>
        <w:t xml:space="preserve"> </w:t>
      </w:r>
      <w:r w:rsidR="00044939" w:rsidRPr="00F242FC">
        <w:rPr>
          <w:rStyle w:val="A6"/>
          <w:rFonts w:ascii="Times New Roman" w:hAnsi="Times New Roman" w:cs="Times New Roman"/>
          <w:i/>
          <w:color w:val="auto"/>
          <w:sz w:val="24"/>
          <w:szCs w:val="24"/>
        </w:rPr>
        <w:t>et al.,</w:t>
      </w:r>
      <w:r w:rsidR="00044939" w:rsidRPr="00F242FC">
        <w:rPr>
          <w:rStyle w:val="A6"/>
          <w:rFonts w:ascii="Times New Roman" w:hAnsi="Times New Roman" w:cs="Times New Roman"/>
          <w:color w:val="auto"/>
          <w:sz w:val="24"/>
          <w:szCs w:val="24"/>
        </w:rPr>
        <w:t xml:space="preserve"> 2007; </w:t>
      </w:r>
      <w:proofErr w:type="spellStart"/>
      <w:r w:rsidR="00044939" w:rsidRPr="00F242FC">
        <w:rPr>
          <w:rStyle w:val="A6"/>
          <w:rFonts w:ascii="Times New Roman" w:hAnsi="Times New Roman" w:cs="Times New Roman"/>
          <w:color w:val="auto"/>
          <w:sz w:val="24"/>
          <w:szCs w:val="24"/>
        </w:rPr>
        <w:t>Olarinmonye</w:t>
      </w:r>
      <w:proofErr w:type="spellEnd"/>
      <w:r w:rsidR="00044939" w:rsidRPr="00F242FC">
        <w:rPr>
          <w:rStyle w:val="A6"/>
          <w:rFonts w:ascii="Times New Roman" w:hAnsi="Times New Roman" w:cs="Times New Roman"/>
          <w:color w:val="auto"/>
          <w:sz w:val="24"/>
          <w:szCs w:val="24"/>
        </w:rPr>
        <w:t xml:space="preserve"> </w:t>
      </w:r>
      <w:r w:rsidR="00044939" w:rsidRPr="00F242FC">
        <w:rPr>
          <w:rStyle w:val="A6"/>
          <w:rFonts w:ascii="Times New Roman" w:hAnsi="Times New Roman" w:cs="Times New Roman"/>
          <w:i/>
          <w:color w:val="auto"/>
          <w:sz w:val="24"/>
          <w:szCs w:val="24"/>
        </w:rPr>
        <w:t>et al.,</w:t>
      </w:r>
      <w:r w:rsidR="00044939" w:rsidRPr="00F242FC">
        <w:rPr>
          <w:rStyle w:val="A6"/>
          <w:rFonts w:ascii="Times New Roman" w:hAnsi="Times New Roman" w:cs="Times New Roman"/>
          <w:color w:val="auto"/>
          <w:sz w:val="24"/>
          <w:szCs w:val="24"/>
        </w:rPr>
        <w:t xml:space="preserve"> 2009; </w:t>
      </w:r>
      <w:proofErr w:type="spellStart"/>
      <w:r w:rsidR="00044939" w:rsidRPr="00F242FC">
        <w:rPr>
          <w:rStyle w:val="A6"/>
          <w:rFonts w:ascii="Times New Roman" w:hAnsi="Times New Roman" w:cs="Times New Roman"/>
          <w:color w:val="auto"/>
          <w:sz w:val="24"/>
          <w:szCs w:val="24"/>
        </w:rPr>
        <w:t>Obiakor</w:t>
      </w:r>
      <w:proofErr w:type="spellEnd"/>
      <w:r w:rsidR="00044939" w:rsidRPr="00F242FC">
        <w:rPr>
          <w:rStyle w:val="A6"/>
          <w:rFonts w:ascii="Times New Roman" w:hAnsi="Times New Roman" w:cs="Times New Roman"/>
          <w:color w:val="auto"/>
          <w:sz w:val="24"/>
          <w:szCs w:val="24"/>
        </w:rPr>
        <w:t xml:space="preserve"> </w:t>
      </w:r>
      <w:r w:rsidR="00044939" w:rsidRPr="00F242FC">
        <w:rPr>
          <w:rStyle w:val="A6"/>
          <w:rFonts w:ascii="Times New Roman" w:hAnsi="Times New Roman" w:cs="Times New Roman"/>
          <w:i/>
          <w:color w:val="auto"/>
          <w:sz w:val="24"/>
          <w:szCs w:val="24"/>
        </w:rPr>
        <w:t>et al.,</w:t>
      </w:r>
      <w:r w:rsidR="00044939" w:rsidRPr="00F242FC">
        <w:rPr>
          <w:rStyle w:val="A6"/>
          <w:rFonts w:ascii="Times New Roman" w:hAnsi="Times New Roman" w:cs="Times New Roman"/>
          <w:color w:val="auto"/>
          <w:sz w:val="24"/>
          <w:szCs w:val="24"/>
        </w:rPr>
        <w:t xml:space="preserve"> 2010). </w:t>
      </w:r>
    </w:p>
    <w:p w:rsidR="00044939" w:rsidRPr="00F242FC" w:rsidRDefault="00044939"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 xml:space="preserve">The coastal zone is considered as the place of action and reaction between terrestrial and marine ecosystems that is very important for the survival of a large variety of marine species (Castro </w:t>
      </w:r>
      <w:r w:rsidRPr="00F242FC">
        <w:rPr>
          <w:rFonts w:ascii="Times New Roman" w:hAnsi="Times New Roman" w:cs="Times New Roman"/>
          <w:i/>
          <w:iCs/>
          <w:sz w:val="24"/>
          <w:szCs w:val="24"/>
        </w:rPr>
        <w:t>et al</w:t>
      </w:r>
      <w:r w:rsidRPr="00F242FC">
        <w:rPr>
          <w:rFonts w:ascii="Times New Roman" w:hAnsi="Times New Roman" w:cs="Times New Roman"/>
          <w:sz w:val="24"/>
          <w:szCs w:val="24"/>
        </w:rPr>
        <w:t xml:space="preserve">., 1999). On the other hand, coastal zones receive a large amount of metal pollution from coastal towns, industrial sewages and polluted rivers. Pollution by heavy metals is an important problem due to their toxicity and their ability to accumulate in the biota (Islam and Tanaka, 2004; </w:t>
      </w:r>
      <w:proofErr w:type="spellStart"/>
      <w:r w:rsidRPr="00F242FC">
        <w:rPr>
          <w:rFonts w:ascii="Times New Roman" w:hAnsi="Times New Roman" w:cs="Times New Roman"/>
          <w:sz w:val="24"/>
          <w:szCs w:val="24"/>
        </w:rPr>
        <w:t>Reyahi-khoram</w:t>
      </w:r>
      <w:proofErr w:type="spellEnd"/>
      <w:r w:rsidRPr="00F242FC">
        <w:rPr>
          <w:rFonts w:ascii="Times New Roman" w:hAnsi="Times New Roman" w:cs="Times New Roman"/>
          <w:sz w:val="24"/>
          <w:szCs w:val="24"/>
        </w:rPr>
        <w:t xml:space="preserve"> et al., 2016).</w:t>
      </w:r>
    </w:p>
    <w:p w:rsidR="00E204F1" w:rsidRPr="00F242FC" w:rsidRDefault="00E204F1" w:rsidP="00F242FC">
      <w:pPr>
        <w:spacing w:line="480" w:lineRule="auto"/>
        <w:jc w:val="both"/>
        <w:rPr>
          <w:rStyle w:val="A6"/>
          <w:rFonts w:ascii="Times New Roman" w:hAnsi="Times New Roman" w:cs="Times New Roman"/>
          <w:color w:val="auto"/>
          <w:sz w:val="24"/>
          <w:szCs w:val="24"/>
        </w:rPr>
      </w:pPr>
      <w:r w:rsidRPr="00F242FC">
        <w:rPr>
          <w:rStyle w:val="A6"/>
          <w:rFonts w:ascii="Times New Roman" w:hAnsi="Times New Roman" w:cs="Times New Roman"/>
          <w:color w:val="auto"/>
          <w:sz w:val="24"/>
          <w:szCs w:val="24"/>
        </w:rPr>
        <w:t xml:space="preserve">Trace metals such as </w:t>
      </w:r>
      <w:r w:rsidR="00A40C48" w:rsidRPr="00F242FC">
        <w:rPr>
          <w:rFonts w:ascii="Times New Roman" w:hAnsi="Times New Roman" w:cs="Times New Roman"/>
          <w:sz w:val="24"/>
          <w:szCs w:val="24"/>
        </w:rPr>
        <w:t>lead (</w:t>
      </w:r>
      <w:proofErr w:type="spellStart"/>
      <w:r w:rsidR="00A40C48" w:rsidRPr="00F242FC">
        <w:rPr>
          <w:rFonts w:ascii="Times New Roman" w:hAnsi="Times New Roman" w:cs="Times New Roman"/>
          <w:sz w:val="24"/>
          <w:szCs w:val="24"/>
        </w:rPr>
        <w:t>Pb</w:t>
      </w:r>
      <w:proofErr w:type="spellEnd"/>
      <w:r w:rsidR="00A40C48" w:rsidRPr="00F242FC">
        <w:rPr>
          <w:rFonts w:ascii="Times New Roman" w:hAnsi="Times New Roman" w:cs="Times New Roman"/>
          <w:sz w:val="24"/>
          <w:szCs w:val="24"/>
        </w:rPr>
        <w:t>), cadmium (Cd), mercury (Hg) chromium (Cr) and arsenic (As) copper (Cu) and zinc (Zn)</w:t>
      </w:r>
      <w:r w:rsidR="00A40C48" w:rsidRPr="00F242FC">
        <w:rPr>
          <w:rStyle w:val="A6"/>
          <w:rFonts w:ascii="Times New Roman" w:hAnsi="Times New Roman" w:cs="Times New Roman"/>
          <w:color w:val="auto"/>
          <w:sz w:val="24"/>
          <w:szCs w:val="24"/>
        </w:rPr>
        <w:t xml:space="preserve"> </w:t>
      </w:r>
      <w:r w:rsidRPr="00F242FC">
        <w:rPr>
          <w:rStyle w:val="A6"/>
          <w:rFonts w:ascii="Times New Roman" w:hAnsi="Times New Roman" w:cs="Times New Roman"/>
          <w:color w:val="auto"/>
          <w:sz w:val="24"/>
          <w:szCs w:val="24"/>
        </w:rPr>
        <w:t xml:space="preserve"> </w:t>
      </w:r>
      <w:proofErr w:type="spellStart"/>
      <w:r w:rsidR="00A40C48" w:rsidRPr="00F242FC">
        <w:rPr>
          <w:rStyle w:val="A6"/>
          <w:rFonts w:ascii="Times New Roman" w:hAnsi="Times New Roman" w:cs="Times New Roman"/>
          <w:color w:val="auto"/>
          <w:sz w:val="24"/>
          <w:szCs w:val="24"/>
        </w:rPr>
        <w:t>selinium</w:t>
      </w:r>
      <w:proofErr w:type="spellEnd"/>
      <w:r w:rsidR="00A40C48" w:rsidRPr="00F242FC">
        <w:rPr>
          <w:rStyle w:val="A6"/>
          <w:rFonts w:ascii="Times New Roman" w:hAnsi="Times New Roman" w:cs="Times New Roman"/>
          <w:color w:val="auto"/>
          <w:sz w:val="24"/>
          <w:szCs w:val="24"/>
        </w:rPr>
        <w:t xml:space="preserve"> (</w:t>
      </w:r>
      <w:r w:rsidRPr="00F242FC">
        <w:rPr>
          <w:rStyle w:val="A6"/>
          <w:rFonts w:ascii="Times New Roman" w:hAnsi="Times New Roman" w:cs="Times New Roman"/>
          <w:color w:val="auto"/>
          <w:sz w:val="24"/>
          <w:szCs w:val="24"/>
        </w:rPr>
        <w:t>Se</w:t>
      </w:r>
      <w:r w:rsidR="00A40C48" w:rsidRPr="00F242FC">
        <w:rPr>
          <w:rStyle w:val="A6"/>
          <w:rFonts w:ascii="Times New Roman" w:hAnsi="Times New Roman" w:cs="Times New Roman"/>
          <w:color w:val="auto"/>
          <w:sz w:val="24"/>
          <w:szCs w:val="24"/>
        </w:rPr>
        <w:t>),</w:t>
      </w:r>
      <w:r w:rsidRPr="00F242FC">
        <w:rPr>
          <w:rStyle w:val="A6"/>
          <w:rFonts w:ascii="Times New Roman" w:hAnsi="Times New Roman" w:cs="Times New Roman"/>
          <w:color w:val="auto"/>
          <w:sz w:val="24"/>
          <w:szCs w:val="24"/>
        </w:rPr>
        <w:t xml:space="preserve"> </w:t>
      </w:r>
      <w:r w:rsidR="00A40C48" w:rsidRPr="00F242FC">
        <w:rPr>
          <w:rStyle w:val="A6"/>
          <w:rFonts w:ascii="Times New Roman" w:hAnsi="Times New Roman" w:cs="Times New Roman"/>
          <w:color w:val="auto"/>
          <w:sz w:val="24"/>
          <w:szCs w:val="24"/>
        </w:rPr>
        <w:t>nickel (</w:t>
      </w:r>
      <w:r w:rsidRPr="00F242FC">
        <w:rPr>
          <w:rStyle w:val="A6"/>
          <w:rFonts w:ascii="Times New Roman" w:hAnsi="Times New Roman" w:cs="Times New Roman"/>
          <w:color w:val="auto"/>
          <w:sz w:val="24"/>
          <w:szCs w:val="24"/>
        </w:rPr>
        <w:t>Ni,</w:t>
      </w:r>
      <w:r w:rsidR="00A40C48" w:rsidRPr="00F242FC">
        <w:rPr>
          <w:rStyle w:val="A6"/>
          <w:rFonts w:ascii="Times New Roman" w:hAnsi="Times New Roman" w:cs="Times New Roman"/>
          <w:color w:val="auto"/>
          <w:sz w:val="24"/>
          <w:szCs w:val="24"/>
        </w:rPr>
        <w:t>), and manganese (</w:t>
      </w:r>
      <w:proofErr w:type="spellStart"/>
      <w:r w:rsidR="00A40C48" w:rsidRPr="00F242FC">
        <w:rPr>
          <w:rStyle w:val="A6"/>
          <w:rFonts w:ascii="Times New Roman" w:hAnsi="Times New Roman" w:cs="Times New Roman"/>
          <w:color w:val="auto"/>
          <w:sz w:val="24"/>
          <w:szCs w:val="24"/>
        </w:rPr>
        <w:t>Mn</w:t>
      </w:r>
      <w:proofErr w:type="spellEnd"/>
      <w:r w:rsidR="00A40C48" w:rsidRPr="00F242FC">
        <w:rPr>
          <w:rStyle w:val="A6"/>
          <w:rFonts w:ascii="Times New Roman" w:hAnsi="Times New Roman" w:cs="Times New Roman"/>
          <w:color w:val="auto"/>
          <w:sz w:val="24"/>
          <w:szCs w:val="24"/>
        </w:rPr>
        <w:t>)</w:t>
      </w:r>
      <w:r w:rsidRPr="00F242FC">
        <w:rPr>
          <w:rStyle w:val="A6"/>
          <w:rFonts w:ascii="Times New Roman" w:hAnsi="Times New Roman" w:cs="Times New Roman"/>
          <w:color w:val="auto"/>
          <w:sz w:val="24"/>
          <w:szCs w:val="24"/>
        </w:rPr>
        <w:t xml:space="preserve"> are discharged into the aquatic environment from coal-burning power plants, iron and steel plants, non-ferrous metals smelters, domestic effluents and sewage sludge disposal (</w:t>
      </w:r>
      <w:proofErr w:type="spellStart"/>
      <w:r w:rsidRPr="00F242FC">
        <w:rPr>
          <w:rStyle w:val="A6"/>
          <w:rFonts w:ascii="Times New Roman" w:hAnsi="Times New Roman" w:cs="Times New Roman"/>
          <w:color w:val="auto"/>
          <w:sz w:val="24"/>
          <w:szCs w:val="24"/>
        </w:rPr>
        <w:t>Nriagu</w:t>
      </w:r>
      <w:proofErr w:type="spellEnd"/>
      <w:r w:rsidRPr="00F242FC">
        <w:rPr>
          <w:rStyle w:val="A6"/>
          <w:rFonts w:ascii="Times New Roman" w:hAnsi="Times New Roman" w:cs="Times New Roman"/>
          <w:color w:val="auto"/>
          <w:sz w:val="24"/>
          <w:szCs w:val="24"/>
        </w:rPr>
        <w:t xml:space="preserve"> et al. 1988; </w:t>
      </w:r>
      <w:proofErr w:type="spellStart"/>
      <w:r w:rsidRPr="00F242FC">
        <w:rPr>
          <w:rStyle w:val="A6"/>
          <w:rFonts w:ascii="Times New Roman" w:hAnsi="Times New Roman" w:cs="Times New Roman"/>
          <w:color w:val="auto"/>
          <w:sz w:val="24"/>
          <w:szCs w:val="24"/>
        </w:rPr>
        <w:t>Kanu</w:t>
      </w:r>
      <w:proofErr w:type="spellEnd"/>
      <w:r w:rsidRPr="00F242FC">
        <w:rPr>
          <w:rStyle w:val="A6"/>
          <w:rFonts w:ascii="Times New Roman" w:hAnsi="Times New Roman" w:cs="Times New Roman"/>
          <w:color w:val="auto"/>
          <w:sz w:val="24"/>
          <w:szCs w:val="24"/>
        </w:rPr>
        <w:t xml:space="preserve"> and </w:t>
      </w:r>
      <w:proofErr w:type="spellStart"/>
      <w:r w:rsidRPr="00F242FC">
        <w:rPr>
          <w:rStyle w:val="A6"/>
          <w:rFonts w:ascii="Times New Roman" w:hAnsi="Times New Roman" w:cs="Times New Roman"/>
          <w:color w:val="auto"/>
          <w:sz w:val="24"/>
          <w:szCs w:val="24"/>
        </w:rPr>
        <w:t>Idowu</w:t>
      </w:r>
      <w:proofErr w:type="spellEnd"/>
      <w:r w:rsidRPr="00F242FC">
        <w:rPr>
          <w:rStyle w:val="A6"/>
          <w:rFonts w:ascii="Times New Roman" w:hAnsi="Times New Roman" w:cs="Times New Roman"/>
          <w:color w:val="auto"/>
          <w:sz w:val="24"/>
          <w:szCs w:val="24"/>
        </w:rPr>
        <w:t>, 2017).</w:t>
      </w:r>
    </w:p>
    <w:p w:rsidR="00E204F1" w:rsidRPr="00F242FC" w:rsidRDefault="00E204F1" w:rsidP="00F242FC">
      <w:pPr>
        <w:pStyle w:val="Default"/>
        <w:spacing w:line="480" w:lineRule="auto"/>
        <w:jc w:val="both"/>
        <w:rPr>
          <w:rStyle w:val="A6"/>
          <w:rFonts w:ascii="Times New Roman" w:hAnsi="Times New Roman" w:cs="Times New Roman"/>
          <w:color w:val="auto"/>
          <w:sz w:val="24"/>
          <w:szCs w:val="24"/>
        </w:rPr>
      </w:pPr>
      <w:r w:rsidRPr="00F242FC">
        <w:rPr>
          <w:rStyle w:val="A6"/>
          <w:rFonts w:ascii="Times New Roman" w:hAnsi="Times New Roman" w:cs="Times New Roman"/>
          <w:color w:val="auto"/>
          <w:sz w:val="24"/>
          <w:szCs w:val="24"/>
        </w:rPr>
        <w:t xml:space="preserve">The lagoons in Lagos State Nigeria are the final sink of effluents from over 2000 medium and large-scale industries. Also, the </w:t>
      </w:r>
      <w:proofErr w:type="spellStart"/>
      <w:r w:rsidRPr="00F242FC">
        <w:rPr>
          <w:rStyle w:val="A6"/>
          <w:rFonts w:ascii="Times New Roman" w:hAnsi="Times New Roman" w:cs="Times New Roman"/>
          <w:color w:val="auto"/>
          <w:sz w:val="24"/>
          <w:szCs w:val="24"/>
        </w:rPr>
        <w:t>Ogun</w:t>
      </w:r>
      <w:proofErr w:type="spellEnd"/>
      <w:r w:rsidRPr="00F242FC">
        <w:rPr>
          <w:rStyle w:val="A6"/>
          <w:rFonts w:ascii="Times New Roman" w:hAnsi="Times New Roman" w:cs="Times New Roman"/>
          <w:color w:val="auto"/>
          <w:sz w:val="24"/>
          <w:szCs w:val="24"/>
        </w:rPr>
        <w:t xml:space="preserve"> River discharges its municipal waste water into the lagoons (</w:t>
      </w:r>
      <w:proofErr w:type="spellStart"/>
      <w:r w:rsidRPr="00F242FC">
        <w:rPr>
          <w:rStyle w:val="A6"/>
          <w:rFonts w:ascii="Times New Roman" w:hAnsi="Times New Roman" w:cs="Times New Roman"/>
          <w:color w:val="auto"/>
          <w:sz w:val="24"/>
          <w:szCs w:val="24"/>
        </w:rPr>
        <w:t>Uaboi-Egbenni</w:t>
      </w:r>
      <w:proofErr w:type="spellEnd"/>
      <w:r w:rsidRPr="00F242FC">
        <w:rPr>
          <w:rStyle w:val="A6"/>
          <w:rFonts w:ascii="Times New Roman" w:hAnsi="Times New Roman" w:cs="Times New Roman"/>
          <w:color w:val="auto"/>
          <w:sz w:val="24"/>
          <w:szCs w:val="24"/>
        </w:rPr>
        <w:t xml:space="preserve"> </w:t>
      </w:r>
      <w:r w:rsidRPr="00F242FC">
        <w:rPr>
          <w:rStyle w:val="A6"/>
          <w:rFonts w:ascii="Times New Roman" w:hAnsi="Times New Roman" w:cs="Times New Roman"/>
          <w:i/>
          <w:color w:val="auto"/>
          <w:sz w:val="24"/>
          <w:szCs w:val="24"/>
        </w:rPr>
        <w:t>et al.,</w:t>
      </w:r>
      <w:r w:rsidRPr="00F242FC">
        <w:rPr>
          <w:rStyle w:val="A6"/>
          <w:rFonts w:ascii="Times New Roman" w:hAnsi="Times New Roman" w:cs="Times New Roman"/>
          <w:color w:val="auto"/>
          <w:sz w:val="24"/>
          <w:szCs w:val="24"/>
        </w:rPr>
        <w:t xml:space="preserve"> 2010).</w:t>
      </w:r>
    </w:p>
    <w:p w:rsidR="00CC4517" w:rsidRPr="00F242FC" w:rsidRDefault="00CC4517" w:rsidP="00F242FC">
      <w:pPr>
        <w:autoSpaceDE w:val="0"/>
        <w:autoSpaceDN w:val="0"/>
        <w:adjustRightInd w:val="0"/>
        <w:spacing w:after="0" w:line="480" w:lineRule="auto"/>
        <w:jc w:val="both"/>
        <w:rPr>
          <w:rFonts w:ascii="Times New Roman" w:hAnsi="Times New Roman" w:cs="Times New Roman"/>
          <w:sz w:val="24"/>
          <w:szCs w:val="24"/>
        </w:rPr>
      </w:pPr>
      <w:proofErr w:type="spellStart"/>
      <w:r w:rsidRPr="00F242FC">
        <w:rPr>
          <w:rFonts w:ascii="Times New Roman" w:hAnsi="Times New Roman" w:cs="Times New Roman"/>
          <w:sz w:val="24"/>
          <w:szCs w:val="24"/>
        </w:rPr>
        <w:t>Lekki</w:t>
      </w:r>
      <w:proofErr w:type="spellEnd"/>
      <w:r w:rsidRPr="00F242FC">
        <w:rPr>
          <w:rFonts w:ascii="Times New Roman" w:hAnsi="Times New Roman" w:cs="Times New Roman"/>
          <w:sz w:val="24"/>
          <w:szCs w:val="24"/>
        </w:rPr>
        <w:t xml:space="preserve"> Lagoon situated at t</w:t>
      </w:r>
      <w:r w:rsidR="00D5783B" w:rsidRPr="00F242FC">
        <w:rPr>
          <w:rFonts w:ascii="Times New Roman" w:hAnsi="Times New Roman" w:cs="Times New Roman"/>
          <w:sz w:val="24"/>
          <w:szCs w:val="24"/>
        </w:rPr>
        <w:t xml:space="preserve">he southwestern part of Nigeria </w:t>
      </w:r>
      <w:r w:rsidRPr="00F242FC">
        <w:rPr>
          <w:rFonts w:ascii="Times New Roman" w:hAnsi="Times New Roman" w:cs="Times New Roman"/>
          <w:sz w:val="24"/>
          <w:szCs w:val="24"/>
        </w:rPr>
        <w:t>has vast aquatic resour</w:t>
      </w:r>
      <w:r w:rsidR="00D5783B" w:rsidRPr="00F242FC">
        <w:rPr>
          <w:rFonts w:ascii="Times New Roman" w:hAnsi="Times New Roman" w:cs="Times New Roman"/>
          <w:sz w:val="24"/>
          <w:szCs w:val="24"/>
        </w:rPr>
        <w:t xml:space="preserve">ces suitable for fisheries. The </w:t>
      </w:r>
      <w:r w:rsidRPr="00F242FC">
        <w:rPr>
          <w:rFonts w:ascii="Times New Roman" w:hAnsi="Times New Roman" w:cs="Times New Roman"/>
          <w:sz w:val="24"/>
          <w:szCs w:val="24"/>
        </w:rPr>
        <w:t>lagoon supports many spe</w:t>
      </w:r>
      <w:r w:rsidR="00D5783B" w:rsidRPr="00F242FC">
        <w:rPr>
          <w:rFonts w:ascii="Times New Roman" w:hAnsi="Times New Roman" w:cs="Times New Roman"/>
          <w:sz w:val="24"/>
          <w:szCs w:val="24"/>
        </w:rPr>
        <w:t xml:space="preserve">cies of fish and aquatic plants </w:t>
      </w:r>
      <w:r w:rsidRPr="00F242FC">
        <w:rPr>
          <w:rFonts w:ascii="Times New Roman" w:hAnsi="Times New Roman" w:cs="Times New Roman"/>
          <w:sz w:val="24"/>
          <w:szCs w:val="24"/>
        </w:rPr>
        <w:t>and it’</w:t>
      </w:r>
      <w:r w:rsidR="00D5783B" w:rsidRPr="00F242FC">
        <w:rPr>
          <w:rFonts w:ascii="Times New Roman" w:hAnsi="Times New Roman" w:cs="Times New Roman"/>
          <w:sz w:val="24"/>
          <w:szCs w:val="24"/>
        </w:rPr>
        <w:t xml:space="preserve">s a major biodiversity </w:t>
      </w:r>
      <w:r w:rsidRPr="00F242FC">
        <w:rPr>
          <w:rFonts w:ascii="Times New Roman" w:hAnsi="Times New Roman" w:cs="Times New Roman"/>
          <w:sz w:val="24"/>
          <w:szCs w:val="24"/>
        </w:rPr>
        <w:t>r</w:t>
      </w:r>
      <w:r w:rsidR="00D5783B" w:rsidRPr="00F242FC">
        <w:rPr>
          <w:rFonts w:ascii="Times New Roman" w:hAnsi="Times New Roman" w:cs="Times New Roman"/>
          <w:sz w:val="24"/>
          <w:szCs w:val="24"/>
        </w:rPr>
        <w:t xml:space="preserve">eserves, it is also the largest </w:t>
      </w:r>
      <w:r w:rsidRPr="00F242FC">
        <w:rPr>
          <w:rFonts w:ascii="Times New Roman" w:hAnsi="Times New Roman" w:cs="Times New Roman"/>
          <w:sz w:val="24"/>
          <w:szCs w:val="24"/>
        </w:rPr>
        <w:t>low brackish lagoon</w:t>
      </w:r>
      <w:r w:rsidR="00D5783B" w:rsidRPr="00F242FC">
        <w:rPr>
          <w:rFonts w:ascii="Times New Roman" w:hAnsi="Times New Roman" w:cs="Times New Roman"/>
          <w:sz w:val="24"/>
          <w:szCs w:val="24"/>
        </w:rPr>
        <w:t xml:space="preserve"> in southwestern Nigeria. </w:t>
      </w:r>
      <w:proofErr w:type="spellStart"/>
      <w:r w:rsidR="00D5783B" w:rsidRPr="00F242FC">
        <w:rPr>
          <w:rFonts w:ascii="Times New Roman" w:hAnsi="Times New Roman" w:cs="Times New Roman"/>
          <w:sz w:val="24"/>
          <w:szCs w:val="24"/>
        </w:rPr>
        <w:t>Lekki</w:t>
      </w:r>
      <w:proofErr w:type="spellEnd"/>
      <w:r w:rsidR="00D5783B" w:rsidRPr="00F242FC">
        <w:rPr>
          <w:rFonts w:ascii="Times New Roman" w:hAnsi="Times New Roman" w:cs="Times New Roman"/>
          <w:sz w:val="24"/>
          <w:szCs w:val="24"/>
        </w:rPr>
        <w:t xml:space="preserve"> </w:t>
      </w:r>
      <w:r w:rsidRPr="00F242FC">
        <w:rPr>
          <w:rFonts w:ascii="Times New Roman" w:hAnsi="Times New Roman" w:cs="Times New Roman"/>
          <w:sz w:val="24"/>
          <w:szCs w:val="24"/>
        </w:rPr>
        <w:t>Lagoon is part of a</w:t>
      </w:r>
      <w:r w:rsidR="00D5783B" w:rsidRPr="00F242FC">
        <w:rPr>
          <w:rFonts w:ascii="Times New Roman" w:hAnsi="Times New Roman" w:cs="Times New Roman"/>
          <w:sz w:val="24"/>
          <w:szCs w:val="24"/>
        </w:rPr>
        <w:t xml:space="preserve"> rich folk lore and provides an </w:t>
      </w:r>
      <w:r w:rsidRPr="00F242FC">
        <w:rPr>
          <w:rFonts w:ascii="Times New Roman" w:hAnsi="Times New Roman" w:cs="Times New Roman"/>
          <w:sz w:val="24"/>
          <w:szCs w:val="24"/>
        </w:rPr>
        <w:t>important source of livelih</w:t>
      </w:r>
      <w:r w:rsidR="00D5783B" w:rsidRPr="00F242FC">
        <w:rPr>
          <w:rFonts w:ascii="Times New Roman" w:hAnsi="Times New Roman" w:cs="Times New Roman"/>
          <w:sz w:val="24"/>
          <w:szCs w:val="24"/>
        </w:rPr>
        <w:t xml:space="preserve">ood for the people of </w:t>
      </w:r>
      <w:r w:rsidR="00D5783B" w:rsidRPr="00F242FC">
        <w:rPr>
          <w:rFonts w:ascii="Times New Roman" w:hAnsi="Times New Roman" w:cs="Times New Roman"/>
          <w:sz w:val="24"/>
          <w:szCs w:val="24"/>
        </w:rPr>
        <w:lastRenderedPageBreak/>
        <w:t xml:space="preserve">Lagos and </w:t>
      </w:r>
      <w:proofErr w:type="spellStart"/>
      <w:r w:rsidRPr="00F242FC">
        <w:rPr>
          <w:rFonts w:ascii="Times New Roman" w:hAnsi="Times New Roman" w:cs="Times New Roman"/>
          <w:sz w:val="24"/>
          <w:szCs w:val="24"/>
        </w:rPr>
        <w:t>Ogun</w:t>
      </w:r>
      <w:proofErr w:type="spellEnd"/>
      <w:r w:rsidRPr="00F242FC">
        <w:rPr>
          <w:rFonts w:ascii="Times New Roman" w:hAnsi="Times New Roman" w:cs="Times New Roman"/>
          <w:sz w:val="24"/>
          <w:szCs w:val="24"/>
        </w:rPr>
        <w:t xml:space="preserve"> State. It is the most important co</w:t>
      </w:r>
      <w:r w:rsidR="00D5783B" w:rsidRPr="00F242FC">
        <w:rPr>
          <w:rFonts w:ascii="Times New Roman" w:hAnsi="Times New Roman" w:cs="Times New Roman"/>
          <w:sz w:val="24"/>
          <w:szCs w:val="24"/>
        </w:rPr>
        <w:t xml:space="preserve">mmon property </w:t>
      </w:r>
      <w:r w:rsidRPr="00F242FC">
        <w:rPr>
          <w:rFonts w:ascii="Times New Roman" w:hAnsi="Times New Roman" w:cs="Times New Roman"/>
          <w:sz w:val="24"/>
          <w:szCs w:val="24"/>
        </w:rPr>
        <w:t>aquatic resources and t</w:t>
      </w:r>
      <w:r w:rsidR="00D5783B" w:rsidRPr="00F242FC">
        <w:rPr>
          <w:rFonts w:ascii="Times New Roman" w:hAnsi="Times New Roman" w:cs="Times New Roman"/>
          <w:sz w:val="24"/>
          <w:szCs w:val="24"/>
        </w:rPr>
        <w:t xml:space="preserve">he largest source of freshwater </w:t>
      </w:r>
      <w:r w:rsidRPr="00F242FC">
        <w:rPr>
          <w:rFonts w:ascii="Times New Roman" w:hAnsi="Times New Roman" w:cs="Times New Roman"/>
          <w:sz w:val="24"/>
          <w:szCs w:val="24"/>
        </w:rPr>
        <w:t>fish production in the states.</w:t>
      </w:r>
    </w:p>
    <w:p w:rsidR="00273C2B" w:rsidRPr="00F242FC" w:rsidRDefault="00751E9B" w:rsidP="00F242FC">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Justification</w:t>
      </w:r>
    </w:p>
    <w:p w:rsidR="00273C2B" w:rsidRPr="00F242FC" w:rsidRDefault="00273C2B" w:rsidP="00F242FC">
      <w:pPr>
        <w:autoSpaceDE w:val="0"/>
        <w:autoSpaceDN w:val="0"/>
        <w:adjustRightInd w:val="0"/>
        <w:spacing w:after="0" w:line="480" w:lineRule="auto"/>
        <w:jc w:val="both"/>
        <w:rPr>
          <w:rFonts w:ascii="Times New Roman" w:hAnsi="Times New Roman" w:cs="Times New Roman"/>
          <w:sz w:val="24"/>
          <w:szCs w:val="24"/>
        </w:rPr>
      </w:pPr>
      <w:r w:rsidRPr="00F242FC">
        <w:rPr>
          <w:rStyle w:val="A6"/>
          <w:rFonts w:ascii="Times New Roman" w:hAnsi="Times New Roman" w:cs="Times New Roman"/>
          <w:color w:val="auto"/>
          <w:sz w:val="24"/>
          <w:szCs w:val="24"/>
        </w:rPr>
        <w:t xml:space="preserve">Fish health can be adversely affected by temperature changes, habitat deterioration and aquatic pollution (Skouras </w:t>
      </w:r>
      <w:r w:rsidRPr="00F242FC">
        <w:rPr>
          <w:rStyle w:val="A6"/>
          <w:rFonts w:ascii="Times New Roman" w:hAnsi="Times New Roman" w:cs="Times New Roman"/>
          <w:i/>
          <w:color w:val="auto"/>
          <w:sz w:val="24"/>
          <w:szCs w:val="24"/>
        </w:rPr>
        <w:t>et al.,</w:t>
      </w:r>
      <w:r w:rsidRPr="00F242FC">
        <w:rPr>
          <w:rStyle w:val="A6"/>
          <w:rFonts w:ascii="Times New Roman" w:hAnsi="Times New Roman" w:cs="Times New Roman"/>
          <w:color w:val="auto"/>
          <w:sz w:val="24"/>
          <w:szCs w:val="24"/>
        </w:rPr>
        <w:t xml:space="preserve"> 2003). Fish species have attracted considerable interest in studies assessing the biological effects of environmental contaminants (Powers, 1989). The ability of fishes to accumulate pollutants in their cells, tissues or body fluids and respond to these pollutants, some times in a specific way, makes them valuable </w:t>
      </w:r>
      <w:proofErr w:type="spellStart"/>
      <w:r w:rsidRPr="00F242FC">
        <w:rPr>
          <w:rStyle w:val="A6"/>
          <w:rFonts w:ascii="Times New Roman" w:hAnsi="Times New Roman" w:cs="Times New Roman"/>
          <w:color w:val="auto"/>
          <w:sz w:val="24"/>
          <w:szCs w:val="24"/>
        </w:rPr>
        <w:t>biomonitoring</w:t>
      </w:r>
      <w:proofErr w:type="spellEnd"/>
      <w:r w:rsidRPr="00F242FC">
        <w:rPr>
          <w:rStyle w:val="A6"/>
          <w:rFonts w:ascii="Times New Roman" w:hAnsi="Times New Roman" w:cs="Times New Roman"/>
          <w:color w:val="auto"/>
          <w:sz w:val="24"/>
          <w:szCs w:val="24"/>
        </w:rPr>
        <w:t xml:space="preserve"> tools for water quality assessment. Fishes may also accumulate trace metals to a level that may pose health risk to the fish and humans via dietary intake. Also, </w:t>
      </w:r>
      <w:r w:rsidRPr="00F242FC">
        <w:rPr>
          <w:rFonts w:ascii="Times New Roman" w:hAnsi="Times New Roman" w:cs="Times New Roman"/>
          <w:sz w:val="24"/>
          <w:szCs w:val="24"/>
        </w:rPr>
        <w:t>heavy metal contamination may have damaging effects on the ecological balance and diversity of aquatic organisms and marine species (</w:t>
      </w:r>
      <w:proofErr w:type="spellStart"/>
      <w:r w:rsidRPr="00F242FC">
        <w:rPr>
          <w:rFonts w:ascii="Times New Roman" w:hAnsi="Times New Roman" w:cs="Times New Roman"/>
          <w:sz w:val="24"/>
          <w:szCs w:val="24"/>
        </w:rPr>
        <w:t>Farombi</w:t>
      </w:r>
      <w:proofErr w:type="spellEnd"/>
      <w:r w:rsidRPr="00F242FC">
        <w:rPr>
          <w:rFonts w:ascii="Times New Roman" w:hAnsi="Times New Roman" w:cs="Times New Roman"/>
          <w:sz w:val="24"/>
          <w:szCs w:val="24"/>
        </w:rPr>
        <w:t xml:space="preserve"> </w:t>
      </w:r>
      <w:r w:rsidRPr="00F242FC">
        <w:rPr>
          <w:rFonts w:ascii="Times New Roman" w:hAnsi="Times New Roman" w:cs="Times New Roman"/>
          <w:i/>
          <w:iCs/>
          <w:sz w:val="24"/>
          <w:szCs w:val="24"/>
        </w:rPr>
        <w:t>et al</w:t>
      </w:r>
      <w:r w:rsidRPr="00F242FC">
        <w:rPr>
          <w:rFonts w:ascii="Times New Roman" w:hAnsi="Times New Roman" w:cs="Times New Roman"/>
          <w:sz w:val="24"/>
          <w:szCs w:val="24"/>
        </w:rPr>
        <w:t xml:space="preserve">., 2007; </w:t>
      </w:r>
      <w:proofErr w:type="spellStart"/>
      <w:r w:rsidRPr="00F242FC">
        <w:rPr>
          <w:rFonts w:ascii="Times New Roman" w:hAnsi="Times New Roman" w:cs="Times New Roman"/>
          <w:sz w:val="24"/>
          <w:szCs w:val="24"/>
        </w:rPr>
        <w:t>Ayandiran</w:t>
      </w:r>
      <w:proofErr w:type="spellEnd"/>
      <w:r w:rsidRPr="00F242FC">
        <w:rPr>
          <w:rFonts w:ascii="Times New Roman" w:hAnsi="Times New Roman" w:cs="Times New Roman"/>
          <w:sz w:val="24"/>
          <w:szCs w:val="24"/>
        </w:rPr>
        <w:t xml:space="preserve"> </w:t>
      </w:r>
      <w:r w:rsidRPr="00F242FC">
        <w:rPr>
          <w:rFonts w:ascii="Times New Roman" w:hAnsi="Times New Roman" w:cs="Times New Roman"/>
          <w:i/>
          <w:iCs/>
          <w:sz w:val="24"/>
          <w:szCs w:val="24"/>
        </w:rPr>
        <w:t>et al</w:t>
      </w:r>
      <w:r w:rsidRPr="00F242FC">
        <w:rPr>
          <w:rFonts w:ascii="Times New Roman" w:hAnsi="Times New Roman" w:cs="Times New Roman"/>
          <w:sz w:val="24"/>
          <w:szCs w:val="24"/>
        </w:rPr>
        <w:t xml:space="preserve">., 2009; </w:t>
      </w:r>
      <w:proofErr w:type="spellStart"/>
      <w:r w:rsidRPr="00F242FC">
        <w:rPr>
          <w:rFonts w:ascii="Times New Roman" w:hAnsi="Times New Roman" w:cs="Times New Roman"/>
          <w:sz w:val="24"/>
          <w:szCs w:val="24"/>
        </w:rPr>
        <w:t>Mohammadi-Rouzbahani</w:t>
      </w:r>
      <w:proofErr w:type="spellEnd"/>
      <w:r w:rsidRPr="00F242FC">
        <w:rPr>
          <w:rFonts w:ascii="Times New Roman" w:hAnsi="Times New Roman" w:cs="Times New Roman"/>
          <w:sz w:val="24"/>
          <w:szCs w:val="24"/>
        </w:rPr>
        <w:t>, 2017). They also can affect water and sediment quality and may affect fish health and other biological attributes like taxonomic richness, trophic structure, and health of individual organisms will be changed (</w:t>
      </w:r>
      <w:proofErr w:type="spellStart"/>
      <w:r w:rsidRPr="00F242FC">
        <w:rPr>
          <w:rFonts w:ascii="Times New Roman" w:hAnsi="Times New Roman" w:cs="Times New Roman"/>
          <w:sz w:val="24"/>
          <w:szCs w:val="24"/>
        </w:rPr>
        <w:t>Fernandes</w:t>
      </w:r>
      <w:proofErr w:type="spellEnd"/>
      <w:r w:rsidRPr="00F242FC">
        <w:rPr>
          <w:rFonts w:ascii="Times New Roman" w:hAnsi="Times New Roman" w:cs="Times New Roman"/>
          <w:sz w:val="24"/>
          <w:szCs w:val="24"/>
        </w:rPr>
        <w:t xml:space="preserve"> </w:t>
      </w:r>
      <w:r w:rsidRPr="00F242FC">
        <w:rPr>
          <w:rFonts w:ascii="Times New Roman" w:hAnsi="Times New Roman" w:cs="Times New Roman"/>
          <w:i/>
          <w:iCs/>
          <w:sz w:val="24"/>
          <w:szCs w:val="24"/>
        </w:rPr>
        <w:t>et al</w:t>
      </w:r>
      <w:r w:rsidRPr="00F242FC">
        <w:rPr>
          <w:rFonts w:ascii="Times New Roman" w:hAnsi="Times New Roman" w:cs="Times New Roman"/>
          <w:sz w:val="24"/>
          <w:szCs w:val="24"/>
        </w:rPr>
        <w:t xml:space="preserve">., 2007; </w:t>
      </w:r>
      <w:proofErr w:type="spellStart"/>
      <w:r w:rsidRPr="00F242FC">
        <w:rPr>
          <w:rFonts w:ascii="Times New Roman" w:hAnsi="Times New Roman" w:cs="Times New Roman"/>
          <w:sz w:val="24"/>
          <w:szCs w:val="24"/>
        </w:rPr>
        <w:t>Batzias</w:t>
      </w:r>
      <w:proofErr w:type="spellEnd"/>
      <w:r w:rsidRPr="00F242FC">
        <w:rPr>
          <w:rFonts w:ascii="Times New Roman" w:hAnsi="Times New Roman" w:cs="Times New Roman"/>
          <w:sz w:val="24"/>
          <w:szCs w:val="24"/>
        </w:rPr>
        <w:t xml:space="preserve"> and </w:t>
      </w:r>
      <w:proofErr w:type="spellStart"/>
      <w:r w:rsidRPr="00F242FC">
        <w:rPr>
          <w:rFonts w:ascii="Times New Roman" w:hAnsi="Times New Roman" w:cs="Times New Roman"/>
          <w:sz w:val="24"/>
          <w:szCs w:val="24"/>
        </w:rPr>
        <w:t>Siontorou</w:t>
      </w:r>
      <w:proofErr w:type="spellEnd"/>
      <w:r w:rsidRPr="00F242FC">
        <w:rPr>
          <w:rFonts w:ascii="Times New Roman" w:hAnsi="Times New Roman" w:cs="Times New Roman"/>
          <w:sz w:val="24"/>
          <w:szCs w:val="24"/>
        </w:rPr>
        <w:t xml:space="preserve">, 2008). They can also accumulate in food chains because of their persistence. (Feng Li </w:t>
      </w:r>
      <w:r w:rsidRPr="00F242FC">
        <w:rPr>
          <w:rFonts w:ascii="Times New Roman" w:hAnsi="Times New Roman" w:cs="Times New Roman"/>
          <w:i/>
          <w:iCs/>
          <w:sz w:val="24"/>
          <w:szCs w:val="24"/>
        </w:rPr>
        <w:t>et al</w:t>
      </w:r>
      <w:r w:rsidRPr="00F242FC">
        <w:rPr>
          <w:rFonts w:ascii="Times New Roman" w:hAnsi="Times New Roman" w:cs="Times New Roman"/>
          <w:sz w:val="24"/>
          <w:szCs w:val="24"/>
        </w:rPr>
        <w:t>., 2008).</w:t>
      </w:r>
    </w:p>
    <w:p w:rsidR="00273C2B" w:rsidRPr="00F242FC" w:rsidRDefault="00273C2B"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Moreover, the use of these species aims to assess if they could be used as environmental indicators of aquatic ecosystems quality. Therefore, determination of metal accumulation in organisms should be part of any assessment and monitoring program in the coastal zone. Heavy metal concentrations in aquatic ecosystems are usually monitored by detecting their concentration in water, sediments and aquatic organisms (</w:t>
      </w:r>
      <w:proofErr w:type="spellStart"/>
      <w:r w:rsidRPr="00F242FC">
        <w:rPr>
          <w:rFonts w:ascii="Times New Roman" w:hAnsi="Times New Roman" w:cs="Times New Roman"/>
          <w:sz w:val="24"/>
          <w:szCs w:val="24"/>
        </w:rPr>
        <w:t>Camusso</w:t>
      </w:r>
      <w:proofErr w:type="spellEnd"/>
      <w:r w:rsidRPr="00F242FC">
        <w:rPr>
          <w:rFonts w:ascii="Times New Roman" w:hAnsi="Times New Roman" w:cs="Times New Roman"/>
          <w:sz w:val="24"/>
          <w:szCs w:val="24"/>
        </w:rPr>
        <w:t xml:space="preserve"> </w:t>
      </w:r>
      <w:r w:rsidRPr="00F242FC">
        <w:rPr>
          <w:rFonts w:ascii="Times New Roman" w:hAnsi="Times New Roman" w:cs="Times New Roman"/>
          <w:i/>
          <w:iCs/>
          <w:sz w:val="24"/>
          <w:szCs w:val="24"/>
        </w:rPr>
        <w:t>et al</w:t>
      </w:r>
      <w:r w:rsidRPr="00F242FC">
        <w:rPr>
          <w:rFonts w:ascii="Times New Roman" w:hAnsi="Times New Roman" w:cs="Times New Roman"/>
          <w:sz w:val="24"/>
          <w:szCs w:val="24"/>
        </w:rPr>
        <w:t xml:space="preserve">., 1995). So, fish samples are considered to be one of the most indicative factors, in aquatic systems, for the estimation of heavy metal pollution. Many studies were published about heavy metal accumulation in fish </w:t>
      </w:r>
      <w:r w:rsidRPr="00F242FC">
        <w:rPr>
          <w:rFonts w:ascii="Times New Roman" w:hAnsi="Times New Roman" w:cs="Times New Roman"/>
          <w:sz w:val="24"/>
          <w:szCs w:val="24"/>
        </w:rPr>
        <w:lastRenderedPageBreak/>
        <w:t>(</w:t>
      </w:r>
      <w:proofErr w:type="spellStart"/>
      <w:r w:rsidRPr="00F242FC">
        <w:rPr>
          <w:rFonts w:ascii="Times New Roman" w:hAnsi="Times New Roman" w:cs="Times New Roman"/>
          <w:sz w:val="24"/>
          <w:szCs w:val="24"/>
        </w:rPr>
        <w:t>Rashed</w:t>
      </w:r>
      <w:proofErr w:type="spellEnd"/>
      <w:r w:rsidRPr="00F242FC">
        <w:rPr>
          <w:rFonts w:ascii="Times New Roman" w:hAnsi="Times New Roman" w:cs="Times New Roman"/>
          <w:sz w:val="24"/>
          <w:szCs w:val="24"/>
        </w:rPr>
        <w:t xml:space="preserve">, 2001; </w:t>
      </w:r>
      <w:proofErr w:type="spellStart"/>
      <w:r w:rsidRPr="00F242FC">
        <w:rPr>
          <w:rFonts w:ascii="Times New Roman" w:hAnsi="Times New Roman" w:cs="Times New Roman"/>
          <w:sz w:val="24"/>
          <w:szCs w:val="24"/>
        </w:rPr>
        <w:t>Papagiannis</w:t>
      </w:r>
      <w:proofErr w:type="spellEnd"/>
      <w:r w:rsidRPr="00F242FC">
        <w:rPr>
          <w:rFonts w:ascii="Times New Roman" w:hAnsi="Times New Roman" w:cs="Times New Roman"/>
          <w:sz w:val="24"/>
          <w:szCs w:val="24"/>
        </w:rPr>
        <w:t xml:space="preserve"> </w:t>
      </w:r>
      <w:r w:rsidRPr="00F242FC">
        <w:rPr>
          <w:rFonts w:ascii="Times New Roman" w:hAnsi="Times New Roman" w:cs="Times New Roman"/>
          <w:i/>
          <w:iCs/>
          <w:sz w:val="24"/>
          <w:szCs w:val="24"/>
        </w:rPr>
        <w:t>et al</w:t>
      </w:r>
      <w:r w:rsidRPr="00F242FC">
        <w:rPr>
          <w:rFonts w:ascii="Times New Roman" w:hAnsi="Times New Roman" w:cs="Times New Roman"/>
          <w:sz w:val="24"/>
          <w:szCs w:val="24"/>
        </w:rPr>
        <w:t xml:space="preserve">., 2004; </w:t>
      </w:r>
      <w:proofErr w:type="spellStart"/>
      <w:r w:rsidRPr="00F242FC">
        <w:rPr>
          <w:rFonts w:ascii="Times New Roman" w:hAnsi="Times New Roman" w:cs="Times New Roman"/>
          <w:sz w:val="24"/>
          <w:szCs w:val="24"/>
        </w:rPr>
        <w:t>Koca</w:t>
      </w:r>
      <w:proofErr w:type="spellEnd"/>
      <w:r w:rsidRPr="00F242FC">
        <w:rPr>
          <w:rFonts w:ascii="Times New Roman" w:hAnsi="Times New Roman" w:cs="Times New Roman"/>
          <w:sz w:val="24"/>
          <w:szCs w:val="24"/>
        </w:rPr>
        <w:t xml:space="preserve"> </w:t>
      </w:r>
      <w:r w:rsidRPr="00F242FC">
        <w:rPr>
          <w:rFonts w:ascii="Times New Roman" w:hAnsi="Times New Roman" w:cs="Times New Roman"/>
          <w:i/>
          <w:iCs/>
          <w:sz w:val="24"/>
          <w:szCs w:val="24"/>
        </w:rPr>
        <w:t>et al</w:t>
      </w:r>
      <w:r w:rsidRPr="00F242FC">
        <w:rPr>
          <w:rFonts w:ascii="Times New Roman" w:hAnsi="Times New Roman" w:cs="Times New Roman"/>
          <w:sz w:val="24"/>
          <w:szCs w:val="24"/>
        </w:rPr>
        <w:t xml:space="preserve">., 2008; </w:t>
      </w:r>
      <w:proofErr w:type="spellStart"/>
      <w:r w:rsidRPr="00F242FC">
        <w:rPr>
          <w:rFonts w:ascii="Times New Roman" w:hAnsi="Times New Roman" w:cs="Times New Roman"/>
          <w:sz w:val="24"/>
          <w:szCs w:val="24"/>
        </w:rPr>
        <w:t>Erdogrul</w:t>
      </w:r>
      <w:proofErr w:type="spellEnd"/>
      <w:r w:rsidRPr="00F242FC">
        <w:rPr>
          <w:rFonts w:ascii="Times New Roman" w:hAnsi="Times New Roman" w:cs="Times New Roman"/>
          <w:sz w:val="24"/>
          <w:szCs w:val="24"/>
        </w:rPr>
        <w:t xml:space="preserve"> and </w:t>
      </w:r>
      <w:proofErr w:type="spellStart"/>
      <w:r w:rsidRPr="00F242FC">
        <w:rPr>
          <w:rFonts w:ascii="Times New Roman" w:hAnsi="Times New Roman" w:cs="Times New Roman"/>
          <w:sz w:val="24"/>
          <w:szCs w:val="24"/>
        </w:rPr>
        <w:t>Erbilir</w:t>
      </w:r>
      <w:proofErr w:type="spellEnd"/>
      <w:r w:rsidRPr="00F242FC">
        <w:rPr>
          <w:rFonts w:ascii="Times New Roman" w:hAnsi="Times New Roman" w:cs="Times New Roman"/>
          <w:sz w:val="24"/>
          <w:szCs w:val="24"/>
        </w:rPr>
        <w:t xml:space="preserve">, 2007; </w:t>
      </w:r>
      <w:proofErr w:type="spellStart"/>
      <w:r w:rsidRPr="00F242FC">
        <w:rPr>
          <w:rFonts w:ascii="Times New Roman" w:hAnsi="Times New Roman" w:cs="Times New Roman"/>
          <w:sz w:val="24"/>
          <w:szCs w:val="24"/>
        </w:rPr>
        <w:t>Qiao-qiao</w:t>
      </w:r>
      <w:proofErr w:type="spellEnd"/>
      <w:r w:rsidRPr="00F242FC">
        <w:rPr>
          <w:rFonts w:ascii="Times New Roman" w:hAnsi="Times New Roman" w:cs="Times New Roman"/>
          <w:sz w:val="24"/>
          <w:szCs w:val="24"/>
        </w:rPr>
        <w:t xml:space="preserve"> </w:t>
      </w:r>
      <w:r w:rsidRPr="00F242FC">
        <w:rPr>
          <w:rFonts w:ascii="Times New Roman" w:hAnsi="Times New Roman" w:cs="Times New Roman"/>
          <w:i/>
          <w:iCs/>
          <w:sz w:val="24"/>
          <w:szCs w:val="24"/>
        </w:rPr>
        <w:t>et al</w:t>
      </w:r>
      <w:r w:rsidR="00C753AF" w:rsidRPr="00F242FC">
        <w:rPr>
          <w:rFonts w:ascii="Times New Roman" w:hAnsi="Times New Roman" w:cs="Times New Roman"/>
          <w:sz w:val="24"/>
          <w:szCs w:val="24"/>
        </w:rPr>
        <w:t>., 2007).</w:t>
      </w:r>
    </w:p>
    <w:p w:rsidR="00C753AF" w:rsidRPr="00F242FC" w:rsidRDefault="00751E9B" w:rsidP="00F242FC">
      <w:pPr>
        <w:autoSpaceDE w:val="0"/>
        <w:autoSpaceDN w:val="0"/>
        <w:adjustRightInd w:val="0"/>
        <w:spacing w:after="0" w:line="480" w:lineRule="auto"/>
        <w:jc w:val="both"/>
        <w:rPr>
          <w:rFonts w:ascii="Times New Roman" w:hAnsi="Times New Roman" w:cs="Times New Roman"/>
          <w:b/>
          <w:sz w:val="24"/>
          <w:szCs w:val="24"/>
        </w:rPr>
      </w:pPr>
      <w:r w:rsidRPr="00F242FC">
        <w:rPr>
          <w:rFonts w:ascii="Times New Roman" w:hAnsi="Times New Roman" w:cs="Times New Roman"/>
          <w:b/>
          <w:sz w:val="24"/>
          <w:szCs w:val="24"/>
        </w:rPr>
        <w:t>Objective of the study</w:t>
      </w:r>
    </w:p>
    <w:p w:rsidR="00273C2B" w:rsidRPr="00F242FC" w:rsidRDefault="00C753AF" w:rsidP="00F242FC">
      <w:pPr>
        <w:pStyle w:val="Default"/>
        <w:spacing w:line="480" w:lineRule="auto"/>
        <w:jc w:val="both"/>
        <w:rPr>
          <w:rStyle w:val="A6"/>
          <w:rFonts w:ascii="Times New Roman" w:hAnsi="Times New Roman" w:cs="Times New Roman"/>
          <w:color w:val="auto"/>
          <w:sz w:val="24"/>
          <w:szCs w:val="24"/>
        </w:rPr>
      </w:pPr>
      <w:r w:rsidRPr="00F242FC">
        <w:rPr>
          <w:rStyle w:val="A6"/>
          <w:rFonts w:ascii="Times New Roman" w:hAnsi="Times New Roman" w:cs="Times New Roman"/>
          <w:color w:val="auto"/>
          <w:sz w:val="24"/>
          <w:szCs w:val="24"/>
        </w:rPr>
        <w:t>The main aim of this study is to evaluate the level of heavy metals concentration</w:t>
      </w:r>
      <w:r w:rsidR="008C6891" w:rsidRPr="00F242FC">
        <w:rPr>
          <w:rStyle w:val="A6"/>
          <w:rFonts w:ascii="Times New Roman" w:hAnsi="Times New Roman" w:cs="Times New Roman"/>
          <w:color w:val="auto"/>
          <w:sz w:val="24"/>
          <w:szCs w:val="24"/>
        </w:rPr>
        <w:t>s</w:t>
      </w:r>
      <w:r w:rsidRPr="00F242FC">
        <w:rPr>
          <w:rStyle w:val="A6"/>
          <w:rFonts w:ascii="Times New Roman" w:hAnsi="Times New Roman" w:cs="Times New Roman"/>
          <w:color w:val="auto"/>
          <w:sz w:val="24"/>
          <w:szCs w:val="24"/>
        </w:rPr>
        <w:t xml:space="preserve"> in</w:t>
      </w:r>
      <w:r w:rsidR="008C6891" w:rsidRPr="00F242FC">
        <w:rPr>
          <w:rStyle w:val="A6"/>
          <w:rFonts w:ascii="Times New Roman" w:hAnsi="Times New Roman" w:cs="Times New Roman"/>
          <w:color w:val="auto"/>
          <w:sz w:val="24"/>
          <w:szCs w:val="24"/>
        </w:rPr>
        <w:t xml:space="preserve"> three </w:t>
      </w:r>
      <w:r w:rsidRPr="00F242FC">
        <w:rPr>
          <w:rStyle w:val="A6"/>
          <w:rFonts w:ascii="Times New Roman" w:hAnsi="Times New Roman" w:cs="Times New Roman"/>
          <w:color w:val="auto"/>
          <w:sz w:val="24"/>
          <w:szCs w:val="24"/>
        </w:rPr>
        <w:t>fish species from different trophic levels</w:t>
      </w:r>
    </w:p>
    <w:p w:rsidR="00C753AF" w:rsidRPr="00F242FC" w:rsidRDefault="00C753AF" w:rsidP="00F242FC">
      <w:pPr>
        <w:pStyle w:val="Default"/>
        <w:spacing w:line="480" w:lineRule="auto"/>
        <w:jc w:val="both"/>
        <w:rPr>
          <w:rStyle w:val="A6"/>
          <w:rFonts w:ascii="Times New Roman" w:hAnsi="Times New Roman" w:cs="Times New Roman"/>
          <w:color w:val="auto"/>
          <w:sz w:val="24"/>
          <w:szCs w:val="24"/>
        </w:rPr>
      </w:pPr>
      <w:r w:rsidRPr="00F242FC">
        <w:rPr>
          <w:rStyle w:val="A6"/>
          <w:rFonts w:ascii="Times New Roman" w:hAnsi="Times New Roman" w:cs="Times New Roman"/>
          <w:color w:val="auto"/>
          <w:sz w:val="24"/>
          <w:szCs w:val="24"/>
        </w:rPr>
        <w:t>Specific objectives are to:</w:t>
      </w:r>
    </w:p>
    <w:p w:rsidR="00C753AF" w:rsidRPr="00F242FC" w:rsidRDefault="008C6891" w:rsidP="00F242FC">
      <w:pPr>
        <w:pStyle w:val="Default"/>
        <w:numPr>
          <w:ilvl w:val="0"/>
          <w:numId w:val="2"/>
        </w:numPr>
        <w:spacing w:line="480" w:lineRule="auto"/>
        <w:jc w:val="both"/>
        <w:rPr>
          <w:rFonts w:ascii="Times New Roman" w:hAnsi="Times New Roman" w:cs="Times New Roman"/>
          <w:color w:val="auto"/>
        </w:rPr>
      </w:pPr>
      <w:r w:rsidRPr="00F242FC">
        <w:rPr>
          <w:rFonts w:ascii="Times New Roman" w:hAnsi="Times New Roman" w:cs="Times New Roman"/>
        </w:rPr>
        <w:t>determine heavy metal concentrations in the tissues, liver and kidney of the fish</w:t>
      </w:r>
    </w:p>
    <w:p w:rsidR="008C6891" w:rsidRPr="00F242FC" w:rsidRDefault="008C6891" w:rsidP="00F242FC">
      <w:pPr>
        <w:pStyle w:val="Default"/>
        <w:numPr>
          <w:ilvl w:val="0"/>
          <w:numId w:val="2"/>
        </w:numPr>
        <w:spacing w:line="480" w:lineRule="auto"/>
        <w:jc w:val="both"/>
        <w:rPr>
          <w:rFonts w:ascii="Times New Roman" w:hAnsi="Times New Roman" w:cs="Times New Roman"/>
          <w:color w:val="auto"/>
        </w:rPr>
      </w:pPr>
      <w:r w:rsidRPr="00F242FC">
        <w:rPr>
          <w:rFonts w:ascii="Times New Roman" w:hAnsi="Times New Roman" w:cs="Times New Roman"/>
        </w:rPr>
        <w:t>compare and contrast heavy metal concentrations in the tissue, liver and kidney at the trophic levels</w:t>
      </w:r>
    </w:p>
    <w:p w:rsidR="00A40C48" w:rsidRPr="00F242FC" w:rsidRDefault="00CC1896" w:rsidP="00F242FC">
      <w:pPr>
        <w:pStyle w:val="ListParagraph"/>
        <w:numPr>
          <w:ilvl w:val="0"/>
          <w:numId w:val="2"/>
        </w:numPr>
        <w:autoSpaceDE w:val="0"/>
        <w:autoSpaceDN w:val="0"/>
        <w:adjustRightInd w:val="0"/>
        <w:spacing w:after="0" w:line="480" w:lineRule="auto"/>
        <w:jc w:val="both"/>
        <w:rPr>
          <w:rStyle w:val="A6"/>
          <w:rFonts w:ascii="Times New Roman" w:hAnsi="Times New Roman" w:cs="Times New Roman"/>
          <w:color w:val="auto"/>
          <w:sz w:val="24"/>
          <w:szCs w:val="24"/>
        </w:rPr>
      </w:pPr>
      <w:proofErr w:type="gramStart"/>
      <w:r w:rsidRPr="00F242FC">
        <w:rPr>
          <w:rStyle w:val="A6"/>
          <w:rFonts w:ascii="Times New Roman" w:hAnsi="Times New Roman" w:cs="Times New Roman"/>
          <w:color w:val="auto"/>
          <w:sz w:val="24"/>
          <w:szCs w:val="24"/>
        </w:rPr>
        <w:t>determine</w:t>
      </w:r>
      <w:proofErr w:type="gramEnd"/>
      <w:r w:rsidRPr="00F242FC">
        <w:rPr>
          <w:rStyle w:val="A6"/>
          <w:rFonts w:ascii="Times New Roman" w:hAnsi="Times New Roman" w:cs="Times New Roman"/>
          <w:color w:val="auto"/>
          <w:sz w:val="24"/>
          <w:szCs w:val="24"/>
        </w:rPr>
        <w:t xml:space="preserve"> </w:t>
      </w:r>
      <w:r w:rsidR="00A40C48" w:rsidRPr="00F242FC">
        <w:rPr>
          <w:rStyle w:val="A6"/>
          <w:rFonts w:ascii="Times New Roman" w:hAnsi="Times New Roman" w:cs="Times New Roman"/>
          <w:color w:val="auto"/>
          <w:sz w:val="24"/>
          <w:szCs w:val="24"/>
        </w:rPr>
        <w:t>if heavy metal concentrations present in the fish species were within the recommended limits for human consumption.</w:t>
      </w:r>
    </w:p>
    <w:p w:rsidR="00C753AF" w:rsidRPr="00F242FC" w:rsidRDefault="00C753AF" w:rsidP="00F242FC">
      <w:pPr>
        <w:pStyle w:val="Default"/>
        <w:spacing w:line="480" w:lineRule="auto"/>
        <w:jc w:val="both"/>
        <w:rPr>
          <w:rStyle w:val="A6"/>
          <w:rFonts w:ascii="Times New Roman" w:hAnsi="Times New Roman" w:cs="Times New Roman"/>
          <w:color w:val="auto"/>
          <w:sz w:val="28"/>
          <w:szCs w:val="28"/>
        </w:rPr>
      </w:pPr>
    </w:p>
    <w:p w:rsidR="00DE2CEF" w:rsidRPr="00F242FC" w:rsidRDefault="00DE2CEF" w:rsidP="00F242FC">
      <w:pPr>
        <w:autoSpaceDE w:val="0"/>
        <w:autoSpaceDN w:val="0"/>
        <w:adjustRightInd w:val="0"/>
        <w:spacing w:after="0" w:line="480" w:lineRule="auto"/>
        <w:jc w:val="both"/>
        <w:rPr>
          <w:rFonts w:ascii="Times New Roman" w:hAnsi="Times New Roman" w:cs="Times New Roman"/>
          <w:sz w:val="28"/>
          <w:szCs w:val="28"/>
        </w:rPr>
      </w:pPr>
    </w:p>
    <w:p w:rsidR="00801ED0" w:rsidRPr="00F242FC" w:rsidRDefault="00801ED0" w:rsidP="00F242FC">
      <w:pPr>
        <w:spacing w:line="480" w:lineRule="auto"/>
        <w:jc w:val="both"/>
        <w:rPr>
          <w:rStyle w:val="A6"/>
          <w:rFonts w:ascii="Times New Roman" w:hAnsi="Times New Roman" w:cs="Times New Roman"/>
          <w:color w:val="auto"/>
          <w:sz w:val="28"/>
          <w:szCs w:val="28"/>
        </w:rPr>
      </w:pPr>
    </w:p>
    <w:p w:rsidR="00544CF7" w:rsidRPr="00F242FC" w:rsidRDefault="00544CF7" w:rsidP="00F242FC">
      <w:pPr>
        <w:spacing w:line="480" w:lineRule="auto"/>
        <w:jc w:val="both"/>
        <w:rPr>
          <w:rStyle w:val="A6"/>
          <w:rFonts w:ascii="Times New Roman" w:hAnsi="Times New Roman" w:cs="Times New Roman"/>
          <w:color w:val="auto"/>
          <w:sz w:val="28"/>
          <w:szCs w:val="28"/>
        </w:rPr>
      </w:pPr>
    </w:p>
    <w:p w:rsidR="008A41F8" w:rsidRPr="00F242FC" w:rsidRDefault="008A41F8" w:rsidP="00F242FC">
      <w:pPr>
        <w:autoSpaceDE w:val="0"/>
        <w:autoSpaceDN w:val="0"/>
        <w:adjustRightInd w:val="0"/>
        <w:spacing w:after="0" w:line="480" w:lineRule="auto"/>
        <w:jc w:val="both"/>
        <w:rPr>
          <w:rFonts w:ascii="Times New Roman" w:hAnsi="Times New Roman" w:cs="Times New Roman"/>
          <w:sz w:val="28"/>
          <w:szCs w:val="28"/>
        </w:rPr>
      </w:pPr>
    </w:p>
    <w:p w:rsidR="008A41F8" w:rsidRPr="00F242FC" w:rsidRDefault="008A41F8" w:rsidP="00F242FC">
      <w:pPr>
        <w:autoSpaceDE w:val="0"/>
        <w:autoSpaceDN w:val="0"/>
        <w:adjustRightInd w:val="0"/>
        <w:spacing w:after="0" w:line="480" w:lineRule="auto"/>
        <w:jc w:val="both"/>
        <w:rPr>
          <w:rFonts w:ascii="Times New Roman" w:hAnsi="Times New Roman" w:cs="Times New Roman"/>
          <w:sz w:val="28"/>
          <w:szCs w:val="28"/>
        </w:rPr>
      </w:pPr>
    </w:p>
    <w:p w:rsidR="008A41F8" w:rsidRPr="00F242FC" w:rsidRDefault="008A41F8" w:rsidP="00F242FC">
      <w:pPr>
        <w:autoSpaceDE w:val="0"/>
        <w:autoSpaceDN w:val="0"/>
        <w:adjustRightInd w:val="0"/>
        <w:spacing w:after="0" w:line="480" w:lineRule="auto"/>
        <w:jc w:val="both"/>
        <w:rPr>
          <w:rFonts w:ascii="Times New Roman" w:hAnsi="Times New Roman" w:cs="Times New Roman"/>
          <w:sz w:val="28"/>
          <w:szCs w:val="28"/>
        </w:rPr>
      </w:pPr>
    </w:p>
    <w:p w:rsidR="008A41F8" w:rsidRPr="00F242FC" w:rsidRDefault="008A41F8" w:rsidP="00F242FC">
      <w:pPr>
        <w:autoSpaceDE w:val="0"/>
        <w:autoSpaceDN w:val="0"/>
        <w:adjustRightInd w:val="0"/>
        <w:spacing w:after="0" w:line="480" w:lineRule="auto"/>
        <w:jc w:val="both"/>
        <w:rPr>
          <w:rFonts w:ascii="Times New Roman" w:hAnsi="Times New Roman" w:cs="Times New Roman"/>
          <w:sz w:val="28"/>
          <w:szCs w:val="28"/>
        </w:rPr>
      </w:pPr>
    </w:p>
    <w:p w:rsidR="008A41F8" w:rsidRPr="00F242FC" w:rsidRDefault="008A41F8" w:rsidP="00F242FC">
      <w:pPr>
        <w:autoSpaceDE w:val="0"/>
        <w:autoSpaceDN w:val="0"/>
        <w:adjustRightInd w:val="0"/>
        <w:spacing w:after="0" w:line="480" w:lineRule="auto"/>
        <w:jc w:val="both"/>
        <w:rPr>
          <w:rFonts w:ascii="Times New Roman" w:hAnsi="Times New Roman" w:cs="Times New Roman"/>
          <w:sz w:val="28"/>
          <w:szCs w:val="28"/>
        </w:rPr>
      </w:pPr>
    </w:p>
    <w:p w:rsidR="008A41F8" w:rsidRPr="00F242FC" w:rsidRDefault="008A41F8" w:rsidP="00F242FC">
      <w:pPr>
        <w:autoSpaceDE w:val="0"/>
        <w:autoSpaceDN w:val="0"/>
        <w:adjustRightInd w:val="0"/>
        <w:spacing w:after="0" w:line="480" w:lineRule="auto"/>
        <w:jc w:val="both"/>
        <w:rPr>
          <w:rFonts w:ascii="Times New Roman" w:hAnsi="Times New Roman" w:cs="Times New Roman"/>
          <w:sz w:val="28"/>
          <w:szCs w:val="28"/>
        </w:rPr>
      </w:pPr>
    </w:p>
    <w:p w:rsidR="00512A5A" w:rsidRPr="00F242FC" w:rsidRDefault="00512A5A" w:rsidP="00751E9B">
      <w:pPr>
        <w:autoSpaceDE w:val="0"/>
        <w:autoSpaceDN w:val="0"/>
        <w:adjustRightInd w:val="0"/>
        <w:spacing w:after="0" w:line="480" w:lineRule="auto"/>
        <w:jc w:val="center"/>
        <w:rPr>
          <w:rFonts w:ascii="Times New Roman" w:hAnsi="Times New Roman" w:cs="Times New Roman"/>
          <w:b/>
          <w:sz w:val="24"/>
          <w:szCs w:val="24"/>
        </w:rPr>
      </w:pPr>
      <w:r w:rsidRPr="00F242FC">
        <w:rPr>
          <w:rFonts w:ascii="Times New Roman" w:hAnsi="Times New Roman" w:cs="Times New Roman"/>
          <w:b/>
          <w:sz w:val="24"/>
          <w:szCs w:val="24"/>
        </w:rPr>
        <w:lastRenderedPageBreak/>
        <w:t>CHAPTER TWO</w:t>
      </w:r>
    </w:p>
    <w:p w:rsidR="00512A5A" w:rsidRPr="00F242FC" w:rsidRDefault="00751E9B" w:rsidP="00F242FC">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2.0</w:t>
      </w:r>
      <w:r w:rsidR="00F61429" w:rsidRPr="00F242FC">
        <w:rPr>
          <w:rFonts w:ascii="Times New Roman" w:hAnsi="Times New Roman" w:cs="Times New Roman"/>
          <w:b/>
          <w:sz w:val="24"/>
          <w:szCs w:val="24"/>
        </w:rPr>
        <w:tab/>
      </w:r>
      <w:r w:rsidR="00512A5A" w:rsidRPr="00F242FC">
        <w:rPr>
          <w:rFonts w:ascii="Times New Roman" w:hAnsi="Times New Roman" w:cs="Times New Roman"/>
          <w:b/>
          <w:sz w:val="24"/>
          <w:szCs w:val="24"/>
        </w:rPr>
        <w:t>LITERATURE REVIEW</w:t>
      </w:r>
    </w:p>
    <w:p w:rsidR="00512A5A" w:rsidRPr="00F242FC" w:rsidRDefault="00751E9B" w:rsidP="00F242FC">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w:t>
      </w:r>
      <w:r w:rsidR="0063041D" w:rsidRPr="00F242FC">
        <w:rPr>
          <w:rFonts w:ascii="Times New Roman" w:hAnsi="Times New Roman" w:cs="Times New Roman"/>
          <w:b/>
          <w:sz w:val="24"/>
          <w:szCs w:val="24"/>
        </w:rPr>
        <w:tab/>
      </w:r>
      <w:r w:rsidR="003E660A" w:rsidRPr="00F242FC">
        <w:rPr>
          <w:rFonts w:ascii="Times New Roman" w:hAnsi="Times New Roman" w:cs="Times New Roman"/>
          <w:b/>
          <w:sz w:val="24"/>
          <w:szCs w:val="24"/>
        </w:rPr>
        <w:t xml:space="preserve">Heavy </w:t>
      </w:r>
      <w:r w:rsidR="0063041D" w:rsidRPr="00F242FC">
        <w:rPr>
          <w:rFonts w:ascii="Times New Roman" w:hAnsi="Times New Roman" w:cs="Times New Roman"/>
          <w:b/>
          <w:sz w:val="24"/>
          <w:szCs w:val="24"/>
        </w:rPr>
        <w:t>metals</w:t>
      </w:r>
    </w:p>
    <w:p w:rsidR="0063041D" w:rsidRPr="00F242FC" w:rsidRDefault="0063041D" w:rsidP="00F242FC">
      <w:pPr>
        <w:autoSpaceDE w:val="0"/>
        <w:autoSpaceDN w:val="0"/>
        <w:adjustRightInd w:val="0"/>
        <w:spacing w:after="0" w:line="480" w:lineRule="auto"/>
        <w:jc w:val="both"/>
        <w:rPr>
          <w:rFonts w:ascii="Times New Roman" w:hAnsi="Times New Roman" w:cs="Times New Roman"/>
          <w:b/>
          <w:sz w:val="24"/>
          <w:szCs w:val="24"/>
        </w:rPr>
      </w:pPr>
      <w:r w:rsidRPr="00F242FC">
        <w:rPr>
          <w:rFonts w:ascii="Times New Roman" w:hAnsi="Times New Roman" w:cs="Times New Roman"/>
          <w:color w:val="000000"/>
          <w:sz w:val="24"/>
          <w:szCs w:val="24"/>
        </w:rPr>
        <w:t xml:space="preserve">Metals are natural constituents of the earth crust that exists in higher or lower concentrations. Metals that occur in higher concentrations are referred to as major metals while metals occurring in very low concentrations are referred to as heavy metals. The metals with the highest concentration of the earth crust are aluminum and iron, which have a concentration of around 8% and 5% respectively </w:t>
      </w:r>
      <w:r w:rsidR="00F242FC" w:rsidRPr="00F242FC">
        <w:rPr>
          <w:rFonts w:ascii="Times New Roman" w:hAnsi="Times New Roman" w:cs="Times New Roman"/>
          <w:color w:val="000000"/>
          <w:sz w:val="24"/>
          <w:szCs w:val="24"/>
        </w:rPr>
        <w:t>(</w:t>
      </w:r>
      <w:proofErr w:type="spellStart"/>
      <w:r w:rsidRPr="00F242FC">
        <w:rPr>
          <w:rFonts w:ascii="Times New Roman" w:hAnsi="Times New Roman" w:cs="Times New Roman"/>
          <w:color w:val="000000"/>
          <w:sz w:val="24"/>
          <w:szCs w:val="24"/>
        </w:rPr>
        <w:t>Kabata-Pendias</w:t>
      </w:r>
      <w:proofErr w:type="spellEnd"/>
      <w:r w:rsidRPr="00F242FC">
        <w:rPr>
          <w:rFonts w:ascii="Times New Roman" w:hAnsi="Times New Roman" w:cs="Times New Roman"/>
          <w:color w:val="000000"/>
          <w:sz w:val="24"/>
          <w:szCs w:val="24"/>
        </w:rPr>
        <w:t xml:space="preserve"> and Mukherjee, 2007). Most metals exist in trace concentrations, but can however, due to variations in the mineral composition of the crust, locally exist naturally in higher concentr</w:t>
      </w:r>
      <w:r w:rsidR="001D5BC4">
        <w:rPr>
          <w:rFonts w:ascii="Times New Roman" w:hAnsi="Times New Roman" w:cs="Times New Roman"/>
          <w:color w:val="000000"/>
          <w:sz w:val="24"/>
          <w:szCs w:val="24"/>
        </w:rPr>
        <w:t xml:space="preserve">ations as veins or ores </w:t>
      </w:r>
      <w:r w:rsidR="001D5BC4" w:rsidRPr="00F242FC">
        <w:rPr>
          <w:rStyle w:val="A2"/>
          <w:rFonts w:ascii="Times New Roman" w:hAnsi="Times New Roman" w:cs="Times New Roman"/>
          <w:sz w:val="24"/>
          <w:szCs w:val="24"/>
        </w:rPr>
        <w:t>(</w:t>
      </w:r>
      <w:r w:rsidR="001D5BC4" w:rsidRPr="00F242FC">
        <w:rPr>
          <w:rStyle w:val="A4"/>
          <w:rFonts w:ascii="Times New Roman" w:hAnsi="Times New Roman" w:cs="Times New Roman"/>
          <w:sz w:val="24"/>
          <w:szCs w:val="24"/>
        </w:rPr>
        <w:t xml:space="preserve">Ashraf </w:t>
      </w:r>
      <w:r w:rsidR="001D5BC4" w:rsidRPr="00F242FC">
        <w:rPr>
          <w:rStyle w:val="A4"/>
          <w:rFonts w:ascii="Times New Roman" w:hAnsi="Times New Roman" w:cs="Times New Roman"/>
          <w:i/>
          <w:sz w:val="24"/>
          <w:szCs w:val="24"/>
        </w:rPr>
        <w:t>et al</w:t>
      </w:r>
      <w:r w:rsidR="00370A23">
        <w:rPr>
          <w:rStyle w:val="A4"/>
          <w:rFonts w:ascii="Times New Roman" w:hAnsi="Times New Roman" w:cs="Times New Roman"/>
          <w:i/>
          <w:sz w:val="24"/>
          <w:szCs w:val="24"/>
        </w:rPr>
        <w:t>.</w:t>
      </w:r>
      <w:r w:rsidR="001D5BC4">
        <w:rPr>
          <w:rStyle w:val="A2"/>
          <w:rFonts w:ascii="Times New Roman" w:hAnsi="Times New Roman" w:cs="Times New Roman"/>
          <w:sz w:val="24"/>
          <w:szCs w:val="24"/>
        </w:rPr>
        <w:t>, 2012</w:t>
      </w:r>
      <w:r w:rsidR="001D5BC4" w:rsidRPr="00F242FC">
        <w:rPr>
          <w:rStyle w:val="A2"/>
          <w:rFonts w:ascii="Times New Roman" w:hAnsi="Times New Roman" w:cs="Times New Roman"/>
          <w:sz w:val="24"/>
          <w:szCs w:val="24"/>
        </w:rPr>
        <w:t>)</w:t>
      </w:r>
      <w:r w:rsidRPr="00F242FC">
        <w:rPr>
          <w:rFonts w:ascii="Times New Roman" w:hAnsi="Times New Roman" w:cs="Times New Roman"/>
          <w:color w:val="000000"/>
          <w:sz w:val="24"/>
          <w:szCs w:val="24"/>
        </w:rPr>
        <w:t>. Metals released to the environment are often emitted in an insoluble form but could, due to changes in environmental conditions, chan</w:t>
      </w:r>
      <w:r w:rsidR="001D5BC4">
        <w:rPr>
          <w:rFonts w:ascii="Times New Roman" w:hAnsi="Times New Roman" w:cs="Times New Roman"/>
          <w:color w:val="000000"/>
          <w:sz w:val="24"/>
          <w:szCs w:val="24"/>
        </w:rPr>
        <w:t>ge to a more soluble form (Ashraf, 2005</w:t>
      </w:r>
      <w:r w:rsidRPr="00F242FC">
        <w:rPr>
          <w:rFonts w:ascii="Times New Roman" w:hAnsi="Times New Roman" w:cs="Times New Roman"/>
          <w:color w:val="000000"/>
          <w:sz w:val="24"/>
          <w:szCs w:val="24"/>
        </w:rPr>
        <w:t>). Some of the metals are essential for all living organisms in low concentrations, for example: iron, manga</w:t>
      </w:r>
      <w:r w:rsidR="001D5BC4">
        <w:rPr>
          <w:rFonts w:ascii="Times New Roman" w:hAnsi="Times New Roman" w:cs="Times New Roman"/>
          <w:color w:val="000000"/>
          <w:sz w:val="24"/>
          <w:szCs w:val="24"/>
        </w:rPr>
        <w:t xml:space="preserve">nese, zinc and copper </w:t>
      </w:r>
      <w:r w:rsidR="001D5BC4" w:rsidRPr="00F242FC">
        <w:rPr>
          <w:rStyle w:val="A2"/>
          <w:rFonts w:ascii="Times New Roman" w:hAnsi="Times New Roman" w:cs="Times New Roman"/>
          <w:sz w:val="24"/>
          <w:szCs w:val="24"/>
        </w:rPr>
        <w:t>(</w:t>
      </w:r>
      <w:r w:rsidR="001D5BC4" w:rsidRPr="00F242FC">
        <w:rPr>
          <w:rStyle w:val="A4"/>
          <w:rFonts w:ascii="Times New Roman" w:hAnsi="Times New Roman" w:cs="Times New Roman"/>
          <w:sz w:val="24"/>
          <w:szCs w:val="24"/>
        </w:rPr>
        <w:t xml:space="preserve">Ashraf </w:t>
      </w:r>
      <w:r w:rsidR="001D5BC4" w:rsidRPr="00F242FC">
        <w:rPr>
          <w:rStyle w:val="A4"/>
          <w:rFonts w:ascii="Times New Roman" w:hAnsi="Times New Roman" w:cs="Times New Roman"/>
          <w:i/>
          <w:sz w:val="24"/>
          <w:szCs w:val="24"/>
        </w:rPr>
        <w:t>et al</w:t>
      </w:r>
      <w:r w:rsidR="00370A23">
        <w:rPr>
          <w:rStyle w:val="A4"/>
          <w:rFonts w:ascii="Times New Roman" w:hAnsi="Times New Roman" w:cs="Times New Roman"/>
          <w:i/>
          <w:sz w:val="24"/>
          <w:szCs w:val="24"/>
        </w:rPr>
        <w:t>.</w:t>
      </w:r>
      <w:r w:rsidR="001D5BC4">
        <w:rPr>
          <w:rStyle w:val="A2"/>
          <w:rFonts w:ascii="Times New Roman" w:hAnsi="Times New Roman" w:cs="Times New Roman"/>
          <w:sz w:val="24"/>
          <w:szCs w:val="24"/>
        </w:rPr>
        <w:t>, 2012</w:t>
      </w:r>
      <w:r w:rsidR="001D5BC4" w:rsidRPr="00F242FC">
        <w:rPr>
          <w:rStyle w:val="A2"/>
          <w:rFonts w:ascii="Times New Roman" w:hAnsi="Times New Roman" w:cs="Times New Roman"/>
          <w:sz w:val="24"/>
          <w:szCs w:val="24"/>
        </w:rPr>
        <w:t>)</w:t>
      </w:r>
      <w:r w:rsidRPr="00F242FC">
        <w:rPr>
          <w:rFonts w:ascii="Times New Roman" w:hAnsi="Times New Roman" w:cs="Times New Roman"/>
          <w:color w:val="000000"/>
          <w:sz w:val="24"/>
          <w:szCs w:val="24"/>
        </w:rPr>
        <w:t>.</w:t>
      </w:r>
    </w:p>
    <w:p w:rsidR="00512A5A" w:rsidRPr="00F242FC" w:rsidRDefault="00BA14D5" w:rsidP="00F242FC">
      <w:pPr>
        <w:autoSpaceDE w:val="0"/>
        <w:autoSpaceDN w:val="0"/>
        <w:adjustRightInd w:val="0"/>
        <w:spacing w:after="0" w:line="480" w:lineRule="auto"/>
        <w:jc w:val="both"/>
        <w:rPr>
          <w:rStyle w:val="A4"/>
          <w:rFonts w:ascii="Times New Roman" w:hAnsi="Times New Roman" w:cs="Times New Roman"/>
          <w:b/>
          <w:sz w:val="24"/>
          <w:szCs w:val="24"/>
        </w:rPr>
      </w:pPr>
      <w:r>
        <w:rPr>
          <w:rFonts w:ascii="Times New Roman" w:hAnsi="Times New Roman" w:cs="Times New Roman"/>
          <w:b/>
          <w:sz w:val="24"/>
          <w:szCs w:val="24"/>
        </w:rPr>
        <w:t>2.2</w:t>
      </w:r>
      <w:r w:rsidR="003D1CB8" w:rsidRPr="00F242FC">
        <w:rPr>
          <w:rFonts w:ascii="Times New Roman" w:hAnsi="Times New Roman" w:cs="Times New Roman"/>
          <w:b/>
          <w:sz w:val="24"/>
          <w:szCs w:val="24"/>
        </w:rPr>
        <w:tab/>
      </w:r>
      <w:r w:rsidR="003D1CB8" w:rsidRPr="00F242FC">
        <w:rPr>
          <w:rStyle w:val="A4"/>
          <w:rFonts w:ascii="Times New Roman" w:hAnsi="Times New Roman" w:cs="Times New Roman"/>
          <w:b/>
          <w:sz w:val="24"/>
          <w:szCs w:val="24"/>
        </w:rPr>
        <w:t>Heavy metal in Aquatic Environment</w:t>
      </w:r>
    </w:p>
    <w:p w:rsidR="003D1CB8" w:rsidRPr="00F242FC" w:rsidRDefault="003D1CB8" w:rsidP="00F242FC">
      <w:pPr>
        <w:autoSpaceDE w:val="0"/>
        <w:autoSpaceDN w:val="0"/>
        <w:adjustRightInd w:val="0"/>
        <w:spacing w:after="0" w:line="480" w:lineRule="auto"/>
        <w:jc w:val="both"/>
        <w:rPr>
          <w:rFonts w:ascii="Times New Roman" w:hAnsi="Times New Roman" w:cs="Times New Roman"/>
          <w:b/>
          <w:sz w:val="24"/>
          <w:szCs w:val="24"/>
        </w:rPr>
      </w:pPr>
      <w:r w:rsidRPr="00F242FC">
        <w:rPr>
          <w:rStyle w:val="A4"/>
          <w:rFonts w:ascii="Times New Roman" w:hAnsi="Times New Roman" w:cs="Times New Roman"/>
          <w:sz w:val="24"/>
          <w:szCs w:val="24"/>
        </w:rPr>
        <w:t xml:space="preserve">Most important controls especially on heavy metal speciation and mobility include the pH, Eh, temperature, surface properties of solids, abundance and speciation of ligands, major </w:t>
      </w:r>
      <w:proofErr w:type="spellStart"/>
      <w:r w:rsidRPr="00F242FC">
        <w:rPr>
          <w:rStyle w:val="A4"/>
          <w:rFonts w:ascii="Times New Roman" w:hAnsi="Times New Roman" w:cs="Times New Roman"/>
          <w:sz w:val="24"/>
          <w:szCs w:val="24"/>
        </w:rPr>
        <w:t>cations</w:t>
      </w:r>
      <w:proofErr w:type="spellEnd"/>
      <w:r w:rsidRPr="00F242FC">
        <w:rPr>
          <w:rStyle w:val="A4"/>
          <w:rFonts w:ascii="Times New Roman" w:hAnsi="Times New Roman" w:cs="Times New Roman"/>
          <w:sz w:val="24"/>
          <w:szCs w:val="24"/>
        </w:rPr>
        <w:t xml:space="preserve"> and anions, presence or absence of dissolved and/or particulate organic matter,</w:t>
      </w:r>
      <w:r w:rsidR="001D5BC4">
        <w:rPr>
          <w:rStyle w:val="A4"/>
          <w:rFonts w:ascii="Times New Roman" w:hAnsi="Times New Roman" w:cs="Times New Roman"/>
          <w:sz w:val="24"/>
          <w:szCs w:val="24"/>
        </w:rPr>
        <w:t xml:space="preserve"> and biological activity (</w:t>
      </w:r>
      <w:proofErr w:type="spellStart"/>
      <w:r w:rsidR="001D5BC4">
        <w:rPr>
          <w:rStyle w:val="A4"/>
          <w:rFonts w:ascii="Times New Roman" w:hAnsi="Times New Roman" w:cs="Times New Roman"/>
          <w:sz w:val="24"/>
          <w:szCs w:val="24"/>
        </w:rPr>
        <w:t>Arantes</w:t>
      </w:r>
      <w:proofErr w:type="spellEnd"/>
      <w:r w:rsidR="001D5BC4">
        <w:rPr>
          <w:rStyle w:val="A4"/>
          <w:rFonts w:ascii="Times New Roman" w:hAnsi="Times New Roman" w:cs="Times New Roman"/>
          <w:sz w:val="24"/>
          <w:szCs w:val="24"/>
        </w:rPr>
        <w:t xml:space="preserve"> </w:t>
      </w:r>
      <w:r w:rsidRPr="00F242FC">
        <w:rPr>
          <w:rStyle w:val="A4"/>
          <w:rFonts w:ascii="Times New Roman" w:hAnsi="Times New Roman" w:cs="Times New Roman"/>
          <w:i/>
          <w:sz w:val="24"/>
          <w:szCs w:val="24"/>
        </w:rPr>
        <w:t>et al</w:t>
      </w:r>
      <w:r w:rsidR="001D5BC4">
        <w:rPr>
          <w:rStyle w:val="A4"/>
          <w:rFonts w:ascii="Times New Roman" w:hAnsi="Times New Roman" w:cs="Times New Roman"/>
          <w:i/>
          <w:sz w:val="24"/>
          <w:szCs w:val="24"/>
        </w:rPr>
        <w:t>.</w:t>
      </w:r>
      <w:r w:rsidR="001D5BC4">
        <w:rPr>
          <w:rStyle w:val="A4"/>
          <w:rFonts w:ascii="Times New Roman" w:hAnsi="Times New Roman" w:cs="Times New Roman"/>
          <w:sz w:val="24"/>
          <w:szCs w:val="24"/>
        </w:rPr>
        <w:t>, 201</w:t>
      </w:r>
      <w:r w:rsidRPr="00F242FC">
        <w:rPr>
          <w:rStyle w:val="A4"/>
          <w:rFonts w:ascii="Times New Roman" w:hAnsi="Times New Roman" w:cs="Times New Roman"/>
          <w:sz w:val="24"/>
          <w:szCs w:val="24"/>
        </w:rPr>
        <w:t xml:space="preserve">6). Metal absorption of various (organic and inorganic) colloids by a variety of processes facilitates their concentration in soil and near-surface sediment. While the inorganic colloids comprises of various soluble and insoluble </w:t>
      </w:r>
      <w:proofErr w:type="spellStart"/>
      <w:r w:rsidRPr="00F242FC">
        <w:rPr>
          <w:rStyle w:val="A4"/>
          <w:rFonts w:ascii="Times New Roman" w:hAnsi="Times New Roman" w:cs="Times New Roman"/>
          <w:sz w:val="24"/>
          <w:szCs w:val="24"/>
        </w:rPr>
        <w:t>humic</w:t>
      </w:r>
      <w:proofErr w:type="spellEnd"/>
      <w:r w:rsidRPr="00F242FC">
        <w:rPr>
          <w:rStyle w:val="A4"/>
          <w:rFonts w:ascii="Times New Roman" w:hAnsi="Times New Roman" w:cs="Times New Roman"/>
          <w:sz w:val="24"/>
          <w:szCs w:val="24"/>
        </w:rPr>
        <w:t xml:space="preserve"> substances, the inorganic colloids include a variety of secondary clay minerals, and Fe-</w:t>
      </w:r>
      <w:proofErr w:type="spellStart"/>
      <w:r w:rsidRPr="00F242FC">
        <w:rPr>
          <w:rStyle w:val="A4"/>
          <w:rFonts w:ascii="Times New Roman" w:hAnsi="Times New Roman" w:cs="Times New Roman"/>
          <w:sz w:val="24"/>
          <w:szCs w:val="24"/>
        </w:rPr>
        <w:t>Mn</w:t>
      </w:r>
      <w:proofErr w:type="spellEnd"/>
      <w:r w:rsidRPr="00F242FC">
        <w:rPr>
          <w:rStyle w:val="A4"/>
          <w:rFonts w:ascii="Times New Roman" w:hAnsi="Times New Roman" w:cs="Times New Roman"/>
          <w:sz w:val="24"/>
          <w:szCs w:val="24"/>
        </w:rPr>
        <w:t xml:space="preserve"> oxides and hydroxides formed due to weathering processes. Therefore, not only do colloids have the capacity to absorb a great amount </w:t>
      </w:r>
      <w:r w:rsidRPr="00F242FC">
        <w:rPr>
          <w:rStyle w:val="A4"/>
          <w:rFonts w:ascii="Times New Roman" w:hAnsi="Times New Roman" w:cs="Times New Roman"/>
          <w:sz w:val="24"/>
          <w:szCs w:val="24"/>
        </w:rPr>
        <w:lastRenderedPageBreak/>
        <w:t>of heavy metals but they may also incorporate the most active phases of the metals (</w:t>
      </w:r>
      <w:proofErr w:type="spellStart"/>
      <w:r w:rsidRPr="00F242FC">
        <w:rPr>
          <w:rStyle w:val="A4"/>
          <w:rFonts w:ascii="Times New Roman" w:hAnsi="Times New Roman" w:cs="Times New Roman"/>
          <w:sz w:val="24"/>
          <w:szCs w:val="24"/>
        </w:rPr>
        <w:t>Forstner</w:t>
      </w:r>
      <w:proofErr w:type="spellEnd"/>
      <w:r w:rsidRPr="00F242FC">
        <w:rPr>
          <w:rStyle w:val="A4"/>
          <w:rFonts w:ascii="Times New Roman" w:hAnsi="Times New Roman" w:cs="Times New Roman"/>
          <w:sz w:val="24"/>
          <w:szCs w:val="24"/>
        </w:rPr>
        <w:t>, 1989). During the dry season the metal concentration of interstitial water increases and metals may form metal-</w:t>
      </w:r>
      <w:proofErr w:type="spellStart"/>
      <w:r w:rsidRPr="00F242FC">
        <w:rPr>
          <w:rStyle w:val="A4"/>
          <w:rFonts w:ascii="Times New Roman" w:hAnsi="Times New Roman" w:cs="Times New Roman"/>
          <w:sz w:val="24"/>
          <w:szCs w:val="24"/>
        </w:rPr>
        <w:t>Cl</w:t>
      </w:r>
      <w:proofErr w:type="spellEnd"/>
      <w:r w:rsidRPr="00F242FC">
        <w:rPr>
          <w:rStyle w:val="A4"/>
          <w:rFonts w:ascii="Times New Roman" w:hAnsi="Times New Roman" w:cs="Times New Roman"/>
          <w:sz w:val="24"/>
          <w:szCs w:val="24"/>
        </w:rPr>
        <w:t xml:space="preserve"> complexes, or be adsorbed by clay or organic particles. During wet season however, the sediment pore water becomes slightly acidic as a result of a rise in water-table. This in turn promotes desorption an</w:t>
      </w:r>
      <w:r w:rsidR="00013EA3">
        <w:rPr>
          <w:rStyle w:val="A4"/>
          <w:rFonts w:ascii="Times New Roman" w:hAnsi="Times New Roman" w:cs="Times New Roman"/>
          <w:sz w:val="24"/>
          <w:szCs w:val="24"/>
        </w:rPr>
        <w:t>d export of heavy metals (Ashraf</w:t>
      </w:r>
      <w:r w:rsidRPr="00F242FC">
        <w:rPr>
          <w:rStyle w:val="A4"/>
          <w:rFonts w:ascii="Times New Roman" w:hAnsi="Times New Roman" w:cs="Times New Roman"/>
          <w:sz w:val="24"/>
          <w:szCs w:val="24"/>
        </w:rPr>
        <w:t xml:space="preserve"> </w:t>
      </w:r>
      <w:r w:rsidRPr="00F242FC">
        <w:rPr>
          <w:rStyle w:val="A4"/>
          <w:rFonts w:ascii="Times New Roman" w:hAnsi="Times New Roman" w:cs="Times New Roman"/>
          <w:i/>
          <w:sz w:val="24"/>
          <w:szCs w:val="24"/>
        </w:rPr>
        <w:t>et al</w:t>
      </w:r>
      <w:r w:rsidR="00370A23">
        <w:rPr>
          <w:rStyle w:val="A4"/>
          <w:rFonts w:ascii="Times New Roman" w:hAnsi="Times New Roman" w:cs="Times New Roman"/>
          <w:i/>
          <w:sz w:val="24"/>
          <w:szCs w:val="24"/>
        </w:rPr>
        <w:t>.</w:t>
      </w:r>
      <w:r w:rsidR="00013EA3">
        <w:rPr>
          <w:rStyle w:val="A4"/>
          <w:rFonts w:ascii="Times New Roman" w:hAnsi="Times New Roman" w:cs="Times New Roman"/>
          <w:sz w:val="24"/>
          <w:szCs w:val="24"/>
        </w:rPr>
        <w:t>, 1991</w:t>
      </w:r>
      <w:r w:rsidRPr="00F242FC">
        <w:rPr>
          <w:rStyle w:val="A4"/>
          <w:rFonts w:ascii="Times New Roman" w:hAnsi="Times New Roman" w:cs="Times New Roman"/>
          <w:sz w:val="24"/>
          <w:szCs w:val="24"/>
        </w:rPr>
        <w:t>).</w:t>
      </w:r>
    </w:p>
    <w:p w:rsidR="00512A5A" w:rsidRPr="00F242FC" w:rsidRDefault="00BA14D5" w:rsidP="00F242FC">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b/>
          <w:sz w:val="24"/>
          <w:szCs w:val="24"/>
        </w:rPr>
        <w:t>2.3</w:t>
      </w:r>
      <w:r w:rsidR="00751F71" w:rsidRPr="00F242FC">
        <w:rPr>
          <w:rFonts w:ascii="Times New Roman" w:hAnsi="Times New Roman" w:cs="Times New Roman"/>
          <w:b/>
          <w:sz w:val="24"/>
          <w:szCs w:val="24"/>
        </w:rPr>
        <w:tab/>
      </w:r>
      <w:r w:rsidR="00751F71" w:rsidRPr="00F242FC">
        <w:rPr>
          <w:rFonts w:ascii="Times New Roman" w:hAnsi="Times New Roman" w:cs="Times New Roman"/>
          <w:b/>
          <w:color w:val="000000"/>
          <w:sz w:val="24"/>
          <w:szCs w:val="24"/>
        </w:rPr>
        <w:t xml:space="preserve">Heavy metals in Aquatic Fishes </w:t>
      </w:r>
      <w:r w:rsidR="00751F71" w:rsidRPr="00F242FC">
        <w:rPr>
          <w:rFonts w:ascii="Times New Roman" w:hAnsi="Times New Roman" w:cs="Times New Roman"/>
          <w:color w:val="000000"/>
          <w:sz w:val="24"/>
          <w:szCs w:val="24"/>
        </w:rPr>
        <w:t xml:space="preserve"> </w:t>
      </w:r>
    </w:p>
    <w:p w:rsidR="00751F71" w:rsidRPr="00F242FC" w:rsidRDefault="00751F71" w:rsidP="00F242FC">
      <w:pPr>
        <w:autoSpaceDE w:val="0"/>
        <w:autoSpaceDN w:val="0"/>
        <w:adjustRightInd w:val="0"/>
        <w:spacing w:after="0" w:line="480" w:lineRule="auto"/>
        <w:jc w:val="both"/>
        <w:rPr>
          <w:rFonts w:ascii="Times New Roman" w:hAnsi="Times New Roman" w:cs="Times New Roman"/>
          <w:sz w:val="24"/>
          <w:szCs w:val="24"/>
        </w:rPr>
      </w:pPr>
      <w:r w:rsidRPr="00F242FC">
        <w:rPr>
          <w:rStyle w:val="A2"/>
          <w:rFonts w:ascii="Times New Roman" w:hAnsi="Times New Roman" w:cs="Times New Roman"/>
          <w:sz w:val="24"/>
          <w:szCs w:val="24"/>
        </w:rPr>
        <w:t xml:space="preserve">Metals could enter fish either directly through the digestive tract due to consumption of contaminated water and food, or non-dietary routes across permeable membranes such as gills (Burger </w:t>
      </w:r>
      <w:r w:rsidRPr="00F242FC">
        <w:rPr>
          <w:rStyle w:val="A2"/>
          <w:rFonts w:ascii="Times New Roman" w:hAnsi="Times New Roman" w:cs="Times New Roman"/>
          <w:i/>
          <w:sz w:val="24"/>
          <w:szCs w:val="24"/>
        </w:rPr>
        <w:t>et al</w:t>
      </w:r>
      <w:r w:rsidR="00370A23">
        <w:rPr>
          <w:rStyle w:val="A2"/>
          <w:rFonts w:ascii="Times New Roman" w:hAnsi="Times New Roman" w:cs="Times New Roman"/>
          <w:i/>
          <w:sz w:val="24"/>
          <w:szCs w:val="24"/>
        </w:rPr>
        <w:t>.</w:t>
      </w:r>
      <w:r w:rsidRPr="00F242FC">
        <w:rPr>
          <w:rStyle w:val="A2"/>
          <w:rFonts w:ascii="Times New Roman" w:hAnsi="Times New Roman" w:cs="Times New Roman"/>
          <w:sz w:val="24"/>
          <w:szCs w:val="24"/>
        </w:rPr>
        <w:t xml:space="preserve">, 2002). Determination of heavy metals levels in the aquatic environment has received massive attention for the last few decades which has led to the measurement of contamination levels in public food supplies, particularly fish (Rose </w:t>
      </w:r>
      <w:r w:rsidRPr="00F242FC">
        <w:rPr>
          <w:rStyle w:val="A2"/>
          <w:rFonts w:ascii="Times New Roman" w:hAnsi="Times New Roman" w:cs="Times New Roman"/>
          <w:i/>
          <w:sz w:val="24"/>
          <w:szCs w:val="24"/>
        </w:rPr>
        <w:t>et al</w:t>
      </w:r>
      <w:r w:rsidR="00370A23">
        <w:rPr>
          <w:rStyle w:val="A2"/>
          <w:rFonts w:ascii="Times New Roman" w:hAnsi="Times New Roman" w:cs="Times New Roman"/>
          <w:i/>
          <w:sz w:val="24"/>
          <w:szCs w:val="24"/>
        </w:rPr>
        <w:t>.</w:t>
      </w:r>
      <w:r w:rsidRPr="00F242FC">
        <w:rPr>
          <w:rStyle w:val="A2"/>
          <w:rFonts w:ascii="Times New Roman" w:hAnsi="Times New Roman" w:cs="Times New Roman"/>
          <w:sz w:val="24"/>
          <w:szCs w:val="24"/>
        </w:rPr>
        <w:t>, 1999). The accumulation of metals in fish is mainly traced to the organs, while a small accumulation has been observed in the muscle (</w:t>
      </w:r>
      <w:r w:rsidRPr="00F242FC">
        <w:rPr>
          <w:rStyle w:val="A4"/>
          <w:rFonts w:ascii="Times New Roman" w:hAnsi="Times New Roman" w:cs="Times New Roman"/>
          <w:sz w:val="24"/>
          <w:szCs w:val="24"/>
        </w:rPr>
        <w:t xml:space="preserve">Ashraf </w:t>
      </w:r>
      <w:r w:rsidRPr="00F242FC">
        <w:rPr>
          <w:rStyle w:val="A4"/>
          <w:rFonts w:ascii="Times New Roman" w:hAnsi="Times New Roman" w:cs="Times New Roman"/>
          <w:i/>
          <w:sz w:val="24"/>
          <w:szCs w:val="24"/>
        </w:rPr>
        <w:t>et al</w:t>
      </w:r>
      <w:r w:rsidR="00370A23">
        <w:rPr>
          <w:rStyle w:val="A4"/>
          <w:rFonts w:ascii="Times New Roman" w:hAnsi="Times New Roman" w:cs="Times New Roman"/>
          <w:i/>
          <w:sz w:val="24"/>
          <w:szCs w:val="24"/>
        </w:rPr>
        <w:t>.</w:t>
      </w:r>
      <w:r w:rsidR="001D5BC4">
        <w:rPr>
          <w:rStyle w:val="A2"/>
          <w:rFonts w:ascii="Times New Roman" w:hAnsi="Times New Roman" w:cs="Times New Roman"/>
          <w:sz w:val="24"/>
          <w:szCs w:val="24"/>
        </w:rPr>
        <w:t>, 2012</w:t>
      </w:r>
      <w:r w:rsidRPr="00F242FC">
        <w:rPr>
          <w:rStyle w:val="A2"/>
          <w:rFonts w:ascii="Times New Roman" w:hAnsi="Times New Roman" w:cs="Times New Roman"/>
          <w:sz w:val="24"/>
          <w:szCs w:val="24"/>
        </w:rPr>
        <w:t>). Toxicological and environmental studies have prompted interest in the determination of toxic elements in food. The ingestion of food is an obvious means of exposure to metals, not only because many metals are natural components of foodstuffs, but also because of environmental contamination and contamination during processing (</w:t>
      </w:r>
      <w:proofErr w:type="spellStart"/>
      <w:r w:rsidRPr="00F242FC">
        <w:rPr>
          <w:rStyle w:val="A4"/>
          <w:rFonts w:ascii="Times New Roman" w:hAnsi="Times New Roman" w:cs="Times New Roman"/>
          <w:sz w:val="24"/>
          <w:szCs w:val="24"/>
        </w:rPr>
        <w:t>Voegborlo</w:t>
      </w:r>
      <w:proofErr w:type="spellEnd"/>
      <w:r w:rsidRPr="00F242FC">
        <w:rPr>
          <w:rStyle w:val="A2"/>
          <w:rFonts w:ascii="Times New Roman" w:hAnsi="Times New Roman" w:cs="Times New Roman"/>
          <w:sz w:val="24"/>
          <w:szCs w:val="24"/>
        </w:rPr>
        <w:t xml:space="preserve"> </w:t>
      </w:r>
      <w:r w:rsidRPr="00F242FC">
        <w:rPr>
          <w:rStyle w:val="A2"/>
          <w:rFonts w:ascii="Times New Roman" w:hAnsi="Times New Roman" w:cs="Times New Roman"/>
          <w:i/>
          <w:sz w:val="24"/>
          <w:szCs w:val="24"/>
        </w:rPr>
        <w:t>et al</w:t>
      </w:r>
      <w:r w:rsidR="00370A23">
        <w:rPr>
          <w:rStyle w:val="A2"/>
          <w:rFonts w:ascii="Times New Roman" w:hAnsi="Times New Roman" w:cs="Times New Roman"/>
          <w:i/>
          <w:sz w:val="24"/>
          <w:szCs w:val="24"/>
        </w:rPr>
        <w:t>.</w:t>
      </w:r>
      <w:r w:rsidRPr="00F242FC">
        <w:rPr>
          <w:rStyle w:val="A2"/>
          <w:rFonts w:ascii="Times New Roman" w:hAnsi="Times New Roman" w:cs="Times New Roman"/>
          <w:sz w:val="24"/>
          <w:szCs w:val="24"/>
        </w:rPr>
        <w:t>, 1999).</w:t>
      </w:r>
      <w:r w:rsidR="00515FB4" w:rsidRPr="00F242FC">
        <w:rPr>
          <w:rStyle w:val="A2"/>
          <w:rFonts w:ascii="Times New Roman" w:hAnsi="Times New Roman" w:cs="Times New Roman"/>
          <w:sz w:val="24"/>
          <w:szCs w:val="24"/>
        </w:rPr>
        <w:t xml:space="preserve"> </w:t>
      </w:r>
      <w:r w:rsidR="00515FB4" w:rsidRPr="00F242FC">
        <w:rPr>
          <w:rFonts w:ascii="Times New Roman" w:hAnsi="Times New Roman" w:cs="Times New Roman"/>
          <w:sz w:val="24"/>
          <w:szCs w:val="24"/>
        </w:rPr>
        <w:t>Bioaccumulation can also be defined as an increase in the concentration of pollutants by an increase in age, which sometimes is re</w:t>
      </w:r>
      <w:r w:rsidR="00BA14D5">
        <w:rPr>
          <w:rFonts w:ascii="Times New Roman" w:hAnsi="Times New Roman" w:cs="Times New Roman"/>
          <w:sz w:val="24"/>
          <w:szCs w:val="24"/>
        </w:rPr>
        <w:t xml:space="preserve">flected in size of the organism </w:t>
      </w:r>
      <w:r w:rsidR="00515FB4" w:rsidRPr="00F242FC">
        <w:rPr>
          <w:rFonts w:ascii="Times New Roman" w:hAnsi="Times New Roman" w:cs="Times New Roman"/>
          <w:sz w:val="24"/>
          <w:szCs w:val="24"/>
        </w:rPr>
        <w:t>(</w:t>
      </w:r>
      <w:proofErr w:type="spellStart"/>
      <w:r w:rsidR="00515FB4" w:rsidRPr="00F242FC">
        <w:rPr>
          <w:rFonts w:ascii="Times New Roman" w:hAnsi="Times New Roman" w:cs="Times New Roman"/>
          <w:sz w:val="24"/>
          <w:szCs w:val="24"/>
        </w:rPr>
        <w:t>Fernandes</w:t>
      </w:r>
      <w:proofErr w:type="spellEnd"/>
      <w:r w:rsidR="00515FB4" w:rsidRPr="00F242FC">
        <w:rPr>
          <w:rFonts w:ascii="Times New Roman" w:hAnsi="Times New Roman" w:cs="Times New Roman"/>
          <w:sz w:val="24"/>
          <w:szCs w:val="24"/>
        </w:rPr>
        <w:t xml:space="preserve"> </w:t>
      </w:r>
      <w:r w:rsidR="00BA14D5">
        <w:rPr>
          <w:rFonts w:ascii="Times New Roman" w:hAnsi="Times New Roman" w:cs="Times New Roman"/>
          <w:i/>
          <w:iCs/>
          <w:sz w:val="24"/>
          <w:szCs w:val="24"/>
        </w:rPr>
        <w:t xml:space="preserve">et </w:t>
      </w:r>
      <w:r w:rsidR="00515FB4" w:rsidRPr="00F242FC">
        <w:rPr>
          <w:rFonts w:ascii="Times New Roman" w:hAnsi="Times New Roman" w:cs="Times New Roman"/>
          <w:i/>
          <w:iCs/>
          <w:sz w:val="24"/>
          <w:szCs w:val="24"/>
        </w:rPr>
        <w:t>al.</w:t>
      </w:r>
      <w:r w:rsidR="00BA14D5">
        <w:rPr>
          <w:rFonts w:ascii="Times New Roman" w:hAnsi="Times New Roman" w:cs="Times New Roman"/>
          <w:sz w:val="24"/>
          <w:szCs w:val="24"/>
        </w:rPr>
        <w:t xml:space="preserve">, </w:t>
      </w:r>
      <w:r w:rsidR="00515FB4" w:rsidRPr="00F242FC">
        <w:rPr>
          <w:rFonts w:ascii="Times New Roman" w:hAnsi="Times New Roman" w:cs="Times New Roman"/>
          <w:sz w:val="24"/>
          <w:szCs w:val="24"/>
        </w:rPr>
        <w:t>2007). Metal bioaccumulation is influenced by various environmental and biological factors particularly the feeding source (</w:t>
      </w:r>
      <w:proofErr w:type="spellStart"/>
      <w:r w:rsidR="00515FB4" w:rsidRPr="00F242FC">
        <w:rPr>
          <w:rFonts w:ascii="Times New Roman" w:hAnsi="Times New Roman" w:cs="Times New Roman"/>
          <w:sz w:val="24"/>
          <w:szCs w:val="24"/>
        </w:rPr>
        <w:t>Agusa</w:t>
      </w:r>
      <w:proofErr w:type="spellEnd"/>
      <w:r w:rsidR="00515FB4" w:rsidRPr="00F242FC">
        <w:rPr>
          <w:rFonts w:ascii="Times New Roman" w:hAnsi="Times New Roman" w:cs="Times New Roman"/>
          <w:sz w:val="24"/>
          <w:szCs w:val="24"/>
        </w:rPr>
        <w:t xml:space="preserve"> </w:t>
      </w:r>
      <w:r w:rsidR="00515FB4" w:rsidRPr="00F242FC">
        <w:rPr>
          <w:rFonts w:ascii="Times New Roman" w:hAnsi="Times New Roman" w:cs="Times New Roman"/>
          <w:i/>
          <w:iCs/>
          <w:sz w:val="24"/>
          <w:szCs w:val="24"/>
        </w:rPr>
        <w:t>et al.</w:t>
      </w:r>
      <w:r w:rsidR="00515FB4" w:rsidRPr="00F242FC">
        <w:rPr>
          <w:rFonts w:ascii="Times New Roman" w:hAnsi="Times New Roman" w:cs="Times New Roman"/>
          <w:sz w:val="24"/>
          <w:szCs w:val="24"/>
        </w:rPr>
        <w:t>, 2004; Wang and Rainbow, 2008).</w:t>
      </w:r>
    </w:p>
    <w:p w:rsidR="00751F71" w:rsidRPr="00F242FC" w:rsidRDefault="00751F71"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color w:val="000000"/>
          <w:sz w:val="24"/>
          <w:szCs w:val="24"/>
        </w:rPr>
        <w:t xml:space="preserve">In recent years fish consumption has increased many folds due to its nutritional and therapeutic benefits. Fish are at the top level of aquatic food chain and are good indicators of heavy metal </w:t>
      </w:r>
      <w:r w:rsidRPr="00F242FC">
        <w:rPr>
          <w:rFonts w:ascii="Times New Roman" w:hAnsi="Times New Roman" w:cs="Times New Roman"/>
          <w:color w:val="000000"/>
          <w:sz w:val="24"/>
          <w:szCs w:val="24"/>
        </w:rPr>
        <w:lastRenderedPageBreak/>
        <w:t>contamination because they accumulate metals in their tissues (</w:t>
      </w:r>
      <w:proofErr w:type="spellStart"/>
      <w:r w:rsidRPr="00F242FC">
        <w:rPr>
          <w:rFonts w:ascii="Times New Roman" w:hAnsi="Times New Roman" w:cs="Times New Roman"/>
          <w:color w:val="000000"/>
          <w:sz w:val="24"/>
          <w:szCs w:val="24"/>
        </w:rPr>
        <w:t>Yilmaz</w:t>
      </w:r>
      <w:proofErr w:type="spellEnd"/>
      <w:r w:rsidRPr="00F242FC">
        <w:rPr>
          <w:rFonts w:ascii="Times New Roman" w:hAnsi="Times New Roman" w:cs="Times New Roman"/>
          <w:color w:val="000000"/>
          <w:sz w:val="24"/>
          <w:szCs w:val="24"/>
        </w:rPr>
        <w:t xml:space="preserve"> </w:t>
      </w:r>
      <w:r w:rsidRPr="00F242FC">
        <w:rPr>
          <w:rFonts w:ascii="Times New Roman" w:hAnsi="Times New Roman" w:cs="Times New Roman"/>
          <w:i/>
          <w:color w:val="000000"/>
          <w:sz w:val="24"/>
          <w:szCs w:val="24"/>
        </w:rPr>
        <w:t>et al</w:t>
      </w:r>
      <w:r w:rsidR="00370A23">
        <w:rPr>
          <w:rFonts w:ascii="Times New Roman" w:hAnsi="Times New Roman" w:cs="Times New Roman"/>
          <w:i/>
          <w:color w:val="000000"/>
          <w:sz w:val="24"/>
          <w:szCs w:val="24"/>
        </w:rPr>
        <w:t>.</w:t>
      </w:r>
      <w:r w:rsidRPr="00F242FC">
        <w:rPr>
          <w:rFonts w:ascii="Times New Roman" w:hAnsi="Times New Roman" w:cs="Times New Roman"/>
          <w:color w:val="000000"/>
          <w:sz w:val="24"/>
          <w:szCs w:val="24"/>
        </w:rPr>
        <w:t xml:space="preserve">, 2007). </w:t>
      </w:r>
      <w:r w:rsidR="00F61429" w:rsidRPr="00F242FC">
        <w:rPr>
          <w:rFonts w:ascii="Times New Roman" w:hAnsi="Times New Roman" w:cs="Times New Roman"/>
          <w:color w:val="000000"/>
          <w:sz w:val="24"/>
          <w:szCs w:val="24"/>
        </w:rPr>
        <w:t>Since metal is known to affect the central metabolic pathways it may have a major detrimental impact on both human and animal life (</w:t>
      </w:r>
      <w:r w:rsidR="00370A23">
        <w:rPr>
          <w:rFonts w:ascii="Times New Roman" w:hAnsi="Times New Roman" w:cs="Times New Roman"/>
          <w:color w:val="000000"/>
          <w:sz w:val="24"/>
          <w:szCs w:val="24"/>
        </w:rPr>
        <w:t>P</w:t>
      </w:r>
      <w:r w:rsidR="00F61429" w:rsidRPr="00F242FC">
        <w:rPr>
          <w:rFonts w:ascii="Times New Roman" w:hAnsi="Times New Roman" w:cs="Times New Roman"/>
          <w:color w:val="000000"/>
          <w:sz w:val="24"/>
          <w:szCs w:val="24"/>
        </w:rPr>
        <w:t xml:space="preserve">andey </w:t>
      </w:r>
      <w:r w:rsidR="00F61429" w:rsidRPr="00F242FC">
        <w:rPr>
          <w:rFonts w:ascii="Times New Roman" w:hAnsi="Times New Roman" w:cs="Times New Roman"/>
          <w:i/>
          <w:color w:val="000000"/>
          <w:sz w:val="24"/>
          <w:szCs w:val="24"/>
        </w:rPr>
        <w:t>et al</w:t>
      </w:r>
      <w:r w:rsidR="00370A23">
        <w:rPr>
          <w:rFonts w:ascii="Times New Roman" w:hAnsi="Times New Roman" w:cs="Times New Roman"/>
          <w:i/>
          <w:color w:val="000000"/>
          <w:sz w:val="24"/>
          <w:szCs w:val="24"/>
        </w:rPr>
        <w:t>.</w:t>
      </w:r>
      <w:r w:rsidR="00F61429" w:rsidRPr="00F242FC">
        <w:rPr>
          <w:rFonts w:ascii="Times New Roman" w:hAnsi="Times New Roman" w:cs="Times New Roman"/>
          <w:color w:val="000000"/>
          <w:sz w:val="24"/>
          <w:szCs w:val="24"/>
        </w:rPr>
        <w:t xml:space="preserve">, 2008), thus there is a growing concern that metals accumulated in fish tissues may represent a health risk, especially for fish consuming population (Burger and </w:t>
      </w:r>
      <w:proofErr w:type="spellStart"/>
      <w:r w:rsidR="00F61429" w:rsidRPr="00F242FC">
        <w:rPr>
          <w:rFonts w:ascii="Times New Roman" w:hAnsi="Times New Roman" w:cs="Times New Roman"/>
          <w:color w:val="000000"/>
          <w:sz w:val="24"/>
          <w:szCs w:val="24"/>
        </w:rPr>
        <w:t>Gochfeld</w:t>
      </w:r>
      <w:proofErr w:type="spellEnd"/>
      <w:r w:rsidR="00F61429" w:rsidRPr="00F242FC">
        <w:rPr>
          <w:rFonts w:ascii="Times New Roman" w:hAnsi="Times New Roman" w:cs="Times New Roman"/>
          <w:color w:val="000000"/>
          <w:sz w:val="24"/>
          <w:szCs w:val="24"/>
        </w:rPr>
        <w:t xml:space="preserve">, 2009; Ling, 2009). Gale </w:t>
      </w:r>
      <w:r w:rsidR="00F61429" w:rsidRPr="00F242FC">
        <w:rPr>
          <w:rFonts w:ascii="Times New Roman" w:hAnsi="Times New Roman" w:cs="Times New Roman"/>
          <w:i/>
          <w:color w:val="000000"/>
          <w:sz w:val="24"/>
          <w:szCs w:val="24"/>
        </w:rPr>
        <w:t>et al</w:t>
      </w:r>
      <w:r w:rsidR="00F61429" w:rsidRPr="00F242FC">
        <w:rPr>
          <w:rFonts w:ascii="Times New Roman" w:hAnsi="Times New Roman" w:cs="Times New Roman"/>
          <w:color w:val="000000"/>
          <w:sz w:val="24"/>
          <w:szCs w:val="24"/>
        </w:rPr>
        <w:t>. (2004) reported that the consumption of contaminated fish caused acute and chronic effects to humans. Monitoring heavy metal contamination in river systems by using fish tissues helps to assess the quality of aquatic ecosystems (</w:t>
      </w:r>
      <w:proofErr w:type="spellStart"/>
      <w:r w:rsidR="00F61429" w:rsidRPr="00F242FC">
        <w:rPr>
          <w:rFonts w:ascii="Times New Roman" w:hAnsi="Times New Roman" w:cs="Times New Roman"/>
          <w:color w:val="000000"/>
          <w:sz w:val="24"/>
          <w:szCs w:val="24"/>
        </w:rPr>
        <w:t>Jabeen</w:t>
      </w:r>
      <w:proofErr w:type="spellEnd"/>
      <w:r w:rsidR="00F61429" w:rsidRPr="00F242FC">
        <w:rPr>
          <w:rFonts w:ascii="Times New Roman" w:hAnsi="Times New Roman" w:cs="Times New Roman"/>
          <w:color w:val="000000"/>
          <w:sz w:val="24"/>
          <w:szCs w:val="24"/>
        </w:rPr>
        <w:t xml:space="preserve"> and Chaudhry, 2010). Heavy metals enter fish through five main routes (food or non-food particles, gills, water, and skin), follow into the blood, and are carried to either a storage point or to the liver for its transformation or storage (Adam, 2002).</w:t>
      </w:r>
      <w:r w:rsidR="00515FB4" w:rsidRPr="00F242FC">
        <w:rPr>
          <w:rFonts w:ascii="Times New Roman" w:hAnsi="Times New Roman" w:cs="Times New Roman"/>
          <w:color w:val="000000"/>
          <w:sz w:val="24"/>
          <w:szCs w:val="24"/>
        </w:rPr>
        <w:t xml:space="preserve"> </w:t>
      </w:r>
      <w:r w:rsidR="00515FB4" w:rsidRPr="00F242FC">
        <w:rPr>
          <w:rFonts w:ascii="Times New Roman" w:hAnsi="Times New Roman" w:cs="Times New Roman"/>
          <w:sz w:val="24"/>
          <w:szCs w:val="24"/>
        </w:rPr>
        <w:t>However the metal concentrations in muscle tissues are reported to be usually lower than in other organs (</w:t>
      </w:r>
      <w:proofErr w:type="spellStart"/>
      <w:r w:rsidR="00515FB4" w:rsidRPr="00F242FC">
        <w:rPr>
          <w:rFonts w:ascii="Times New Roman" w:hAnsi="Times New Roman" w:cs="Times New Roman"/>
          <w:sz w:val="24"/>
          <w:szCs w:val="24"/>
        </w:rPr>
        <w:t>Pourang</w:t>
      </w:r>
      <w:proofErr w:type="spellEnd"/>
      <w:r w:rsidR="00515FB4" w:rsidRPr="00F242FC">
        <w:rPr>
          <w:rFonts w:ascii="Times New Roman" w:hAnsi="Times New Roman" w:cs="Times New Roman"/>
          <w:sz w:val="24"/>
          <w:szCs w:val="24"/>
        </w:rPr>
        <w:t xml:space="preserve"> </w:t>
      </w:r>
      <w:r w:rsidR="00515FB4" w:rsidRPr="00F242FC">
        <w:rPr>
          <w:rFonts w:ascii="Times New Roman" w:hAnsi="Times New Roman" w:cs="Times New Roman"/>
          <w:i/>
          <w:iCs/>
          <w:sz w:val="24"/>
          <w:szCs w:val="24"/>
        </w:rPr>
        <w:t>et al.</w:t>
      </w:r>
      <w:r w:rsidR="00515FB4" w:rsidRPr="00F242FC">
        <w:rPr>
          <w:rFonts w:ascii="Times New Roman" w:hAnsi="Times New Roman" w:cs="Times New Roman"/>
          <w:sz w:val="24"/>
          <w:szCs w:val="24"/>
        </w:rPr>
        <w:t xml:space="preserve">, 2005; </w:t>
      </w:r>
      <w:proofErr w:type="spellStart"/>
      <w:r w:rsidR="00515FB4" w:rsidRPr="00F242FC">
        <w:rPr>
          <w:rFonts w:ascii="Times New Roman" w:hAnsi="Times New Roman" w:cs="Times New Roman"/>
          <w:sz w:val="24"/>
          <w:szCs w:val="24"/>
        </w:rPr>
        <w:t>Kojadinovic</w:t>
      </w:r>
      <w:proofErr w:type="spellEnd"/>
      <w:r w:rsidR="00515FB4" w:rsidRPr="00F242FC">
        <w:rPr>
          <w:rFonts w:ascii="Times New Roman" w:hAnsi="Times New Roman" w:cs="Times New Roman"/>
          <w:sz w:val="24"/>
          <w:szCs w:val="24"/>
        </w:rPr>
        <w:t xml:space="preserve"> </w:t>
      </w:r>
      <w:r w:rsidR="00515FB4" w:rsidRPr="00F242FC">
        <w:rPr>
          <w:rFonts w:ascii="Times New Roman" w:hAnsi="Times New Roman" w:cs="Times New Roman"/>
          <w:i/>
          <w:iCs/>
          <w:sz w:val="24"/>
          <w:szCs w:val="24"/>
        </w:rPr>
        <w:t>et</w:t>
      </w:r>
      <w:r w:rsidR="00515FB4" w:rsidRPr="00F242FC">
        <w:rPr>
          <w:rFonts w:ascii="Times New Roman" w:hAnsi="Times New Roman" w:cs="Times New Roman"/>
          <w:sz w:val="24"/>
          <w:szCs w:val="24"/>
        </w:rPr>
        <w:t xml:space="preserve"> </w:t>
      </w:r>
      <w:r w:rsidR="00515FB4" w:rsidRPr="00F242FC">
        <w:rPr>
          <w:rFonts w:ascii="Times New Roman" w:hAnsi="Times New Roman" w:cs="Times New Roman"/>
          <w:i/>
          <w:iCs/>
          <w:sz w:val="24"/>
          <w:szCs w:val="24"/>
        </w:rPr>
        <w:t>al.</w:t>
      </w:r>
      <w:r w:rsidR="00515FB4" w:rsidRPr="00F242FC">
        <w:rPr>
          <w:rFonts w:ascii="Times New Roman" w:hAnsi="Times New Roman" w:cs="Times New Roman"/>
          <w:sz w:val="24"/>
          <w:szCs w:val="24"/>
        </w:rPr>
        <w:t xml:space="preserve">, 2007; </w:t>
      </w:r>
      <w:proofErr w:type="spellStart"/>
      <w:r w:rsidR="00515FB4" w:rsidRPr="00F242FC">
        <w:rPr>
          <w:rFonts w:ascii="Times New Roman" w:hAnsi="Times New Roman" w:cs="Times New Roman"/>
          <w:sz w:val="24"/>
          <w:szCs w:val="24"/>
        </w:rPr>
        <w:t>Mashroofeh</w:t>
      </w:r>
      <w:proofErr w:type="spellEnd"/>
      <w:r w:rsidR="00515FB4" w:rsidRPr="00F242FC">
        <w:rPr>
          <w:rFonts w:ascii="Times New Roman" w:hAnsi="Times New Roman" w:cs="Times New Roman"/>
          <w:sz w:val="24"/>
          <w:szCs w:val="24"/>
        </w:rPr>
        <w:t xml:space="preserve"> </w:t>
      </w:r>
      <w:r w:rsidR="00515FB4" w:rsidRPr="00F242FC">
        <w:rPr>
          <w:rFonts w:ascii="Times New Roman" w:hAnsi="Times New Roman" w:cs="Times New Roman"/>
          <w:i/>
          <w:iCs/>
          <w:sz w:val="24"/>
          <w:szCs w:val="24"/>
        </w:rPr>
        <w:t>et al.</w:t>
      </w:r>
      <w:r w:rsidR="00515FB4" w:rsidRPr="00F242FC">
        <w:rPr>
          <w:rFonts w:ascii="Times New Roman" w:hAnsi="Times New Roman" w:cs="Times New Roman"/>
          <w:sz w:val="24"/>
          <w:szCs w:val="24"/>
        </w:rPr>
        <w:t>, 2013)</w:t>
      </w:r>
    </w:p>
    <w:p w:rsidR="00512A5A" w:rsidRPr="00F242FC" w:rsidRDefault="00BA14D5" w:rsidP="00F242FC">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D617BF" w:rsidRPr="00F242FC">
        <w:rPr>
          <w:rFonts w:ascii="Times New Roman" w:hAnsi="Times New Roman" w:cs="Times New Roman"/>
          <w:b/>
          <w:sz w:val="24"/>
          <w:szCs w:val="24"/>
        </w:rPr>
        <w:tab/>
        <w:t>Trophic level</w:t>
      </w:r>
    </w:p>
    <w:p w:rsidR="00F9523B" w:rsidRPr="00F242FC" w:rsidRDefault="00D617BF"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The trophic level of an organism is the position it occupies in a food chain. The word trophic derives from the Greek (trope) referring to food or feeding. A food chain represents a succession of organisms that eat another organism and are, in turn, eaten themselves</w:t>
      </w:r>
      <w:r w:rsidR="00FD1CE8" w:rsidRPr="00F242FC">
        <w:rPr>
          <w:rFonts w:ascii="Times New Roman" w:hAnsi="Times New Roman" w:cs="Times New Roman"/>
          <w:sz w:val="24"/>
          <w:szCs w:val="24"/>
        </w:rPr>
        <w:t xml:space="preserve"> (Joshi </w:t>
      </w:r>
      <w:r w:rsidR="00FD1CE8" w:rsidRPr="00F242FC">
        <w:rPr>
          <w:rFonts w:ascii="Times New Roman" w:hAnsi="Times New Roman" w:cs="Times New Roman"/>
          <w:i/>
          <w:sz w:val="24"/>
          <w:szCs w:val="24"/>
        </w:rPr>
        <w:t>et al.,</w:t>
      </w:r>
      <w:r w:rsidR="00FD1CE8" w:rsidRPr="00F242FC">
        <w:rPr>
          <w:rFonts w:ascii="Times New Roman" w:hAnsi="Times New Roman" w:cs="Times New Roman"/>
          <w:sz w:val="24"/>
          <w:szCs w:val="24"/>
        </w:rPr>
        <w:t xml:space="preserve"> 2016)</w:t>
      </w:r>
      <w:r w:rsidRPr="00F242FC">
        <w:rPr>
          <w:rFonts w:ascii="Times New Roman" w:hAnsi="Times New Roman" w:cs="Times New Roman"/>
          <w:sz w:val="24"/>
          <w:szCs w:val="24"/>
        </w:rPr>
        <w:t xml:space="preserve">. The number of steps an organism is from the start of the chain is </w:t>
      </w:r>
      <w:r w:rsidR="00086D92" w:rsidRPr="00F242FC">
        <w:rPr>
          <w:rFonts w:ascii="Times New Roman" w:hAnsi="Times New Roman" w:cs="Times New Roman"/>
          <w:sz w:val="24"/>
          <w:szCs w:val="24"/>
        </w:rPr>
        <w:t xml:space="preserve">a measure of its trophic level. </w:t>
      </w:r>
      <w:r w:rsidRPr="00F242FC">
        <w:rPr>
          <w:rFonts w:ascii="Times New Roman" w:hAnsi="Times New Roman" w:cs="Times New Roman"/>
          <w:sz w:val="24"/>
          <w:szCs w:val="24"/>
        </w:rPr>
        <w:t>Food chains start at trophic level 1 with primary producers such as plants, move to herbivores</w:t>
      </w:r>
      <w:r w:rsidR="00FD1CE8" w:rsidRPr="00F242FC">
        <w:rPr>
          <w:rFonts w:ascii="Times New Roman" w:hAnsi="Times New Roman" w:cs="Times New Roman"/>
          <w:sz w:val="24"/>
          <w:szCs w:val="24"/>
        </w:rPr>
        <w:t xml:space="preserve">. </w:t>
      </w:r>
      <w:r w:rsidR="00F9523B" w:rsidRPr="00F242FC">
        <w:rPr>
          <w:rFonts w:ascii="Times New Roman" w:hAnsi="Times New Roman" w:cs="Times New Roman"/>
          <w:sz w:val="24"/>
          <w:szCs w:val="24"/>
        </w:rPr>
        <w:t>The three basic ways organisms get food are as producers, consumers and decomposers</w:t>
      </w:r>
      <w:r w:rsidR="004B1226" w:rsidRPr="00F242FC">
        <w:rPr>
          <w:rFonts w:ascii="Times New Roman" w:hAnsi="Times New Roman" w:cs="Times New Roman"/>
          <w:sz w:val="24"/>
          <w:szCs w:val="24"/>
        </w:rPr>
        <w:t xml:space="preserve"> (Joshi </w:t>
      </w:r>
      <w:r w:rsidR="004B1226" w:rsidRPr="00F242FC">
        <w:rPr>
          <w:rFonts w:ascii="Times New Roman" w:hAnsi="Times New Roman" w:cs="Times New Roman"/>
          <w:i/>
          <w:sz w:val="24"/>
          <w:szCs w:val="24"/>
        </w:rPr>
        <w:t>et al.,</w:t>
      </w:r>
      <w:r w:rsidR="004B1226" w:rsidRPr="00F242FC">
        <w:rPr>
          <w:rFonts w:ascii="Times New Roman" w:hAnsi="Times New Roman" w:cs="Times New Roman"/>
          <w:sz w:val="24"/>
          <w:szCs w:val="24"/>
        </w:rPr>
        <w:t xml:space="preserve"> 2016)</w:t>
      </w:r>
      <w:r w:rsidR="00F9523B" w:rsidRPr="00F242FC">
        <w:rPr>
          <w:rFonts w:ascii="Times New Roman" w:hAnsi="Times New Roman" w:cs="Times New Roman"/>
          <w:sz w:val="24"/>
          <w:szCs w:val="24"/>
        </w:rPr>
        <w:t>.</w:t>
      </w:r>
    </w:p>
    <w:p w:rsidR="00086D92" w:rsidRPr="00F242FC" w:rsidRDefault="00BA14D5" w:rsidP="00F242FC">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2.4</w:t>
      </w:r>
      <w:r w:rsidR="00086D92" w:rsidRPr="00F242FC">
        <w:rPr>
          <w:rFonts w:ascii="Times New Roman" w:hAnsi="Times New Roman" w:cs="Times New Roman"/>
          <w:b/>
          <w:bCs/>
          <w:sz w:val="24"/>
          <w:szCs w:val="24"/>
        </w:rPr>
        <w:t>.1</w:t>
      </w:r>
      <w:r w:rsidR="00086D92" w:rsidRPr="00F242FC">
        <w:rPr>
          <w:rFonts w:ascii="Times New Roman" w:hAnsi="Times New Roman" w:cs="Times New Roman"/>
          <w:b/>
          <w:bCs/>
          <w:sz w:val="24"/>
          <w:szCs w:val="24"/>
        </w:rPr>
        <w:tab/>
      </w:r>
      <w:r w:rsidR="00F9523B" w:rsidRPr="00F242FC">
        <w:rPr>
          <w:rFonts w:ascii="Times New Roman" w:hAnsi="Times New Roman" w:cs="Times New Roman"/>
          <w:b/>
          <w:bCs/>
          <w:sz w:val="24"/>
          <w:szCs w:val="24"/>
        </w:rPr>
        <w:t xml:space="preserve">Producers </w:t>
      </w:r>
    </w:p>
    <w:p w:rsidR="00F9523B" w:rsidRPr="00F242FC" w:rsidRDefault="00086D92"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bCs/>
          <w:sz w:val="24"/>
          <w:szCs w:val="24"/>
        </w:rPr>
        <w:t xml:space="preserve">This are also known as </w:t>
      </w:r>
      <w:r w:rsidRPr="00F242FC">
        <w:rPr>
          <w:rFonts w:ascii="Times New Roman" w:hAnsi="Times New Roman" w:cs="Times New Roman"/>
          <w:sz w:val="24"/>
          <w:szCs w:val="24"/>
        </w:rPr>
        <w:t>autotrophs, which</w:t>
      </w:r>
      <w:r w:rsidR="00F9523B" w:rsidRPr="00F242FC">
        <w:rPr>
          <w:rFonts w:ascii="Times New Roman" w:hAnsi="Times New Roman" w:cs="Times New Roman"/>
          <w:sz w:val="24"/>
          <w:szCs w:val="24"/>
        </w:rPr>
        <w:t xml:space="preserve"> are typically plants or algae. Plants and algae do not usually eat other organisms, but pull nutrients from the soil or the ocean and manufacture their </w:t>
      </w:r>
      <w:r w:rsidR="00F9523B" w:rsidRPr="00F242FC">
        <w:rPr>
          <w:rFonts w:ascii="Times New Roman" w:hAnsi="Times New Roman" w:cs="Times New Roman"/>
          <w:sz w:val="24"/>
          <w:szCs w:val="24"/>
        </w:rPr>
        <w:lastRenderedPageBreak/>
        <w:t>own food using photosynthesis</w:t>
      </w:r>
      <w:r w:rsidR="004B1226" w:rsidRPr="00F242FC">
        <w:rPr>
          <w:rFonts w:ascii="Times New Roman" w:hAnsi="Times New Roman" w:cs="Times New Roman"/>
          <w:sz w:val="24"/>
          <w:szCs w:val="24"/>
        </w:rPr>
        <w:t xml:space="preserve"> (Joshi </w:t>
      </w:r>
      <w:r w:rsidR="004B1226" w:rsidRPr="00F242FC">
        <w:rPr>
          <w:rFonts w:ascii="Times New Roman" w:hAnsi="Times New Roman" w:cs="Times New Roman"/>
          <w:i/>
          <w:sz w:val="24"/>
          <w:szCs w:val="24"/>
        </w:rPr>
        <w:t>et al.,</w:t>
      </w:r>
      <w:r w:rsidR="004B1226" w:rsidRPr="00F242FC">
        <w:rPr>
          <w:rFonts w:ascii="Times New Roman" w:hAnsi="Times New Roman" w:cs="Times New Roman"/>
          <w:sz w:val="24"/>
          <w:szCs w:val="24"/>
        </w:rPr>
        <w:t xml:space="preserve"> 2016)</w:t>
      </w:r>
      <w:r w:rsidR="00F9523B" w:rsidRPr="00F242FC">
        <w:rPr>
          <w:rFonts w:ascii="Times New Roman" w:hAnsi="Times New Roman" w:cs="Times New Roman"/>
          <w:sz w:val="24"/>
          <w:szCs w:val="24"/>
        </w:rPr>
        <w:t>. For this reason, they are called primary producers. In this way, it is energy from the sun that usually powers the base of the food chain. An exception occurs in deep-sea hydrothermal ecosystems, where there is no sunlight. Here primary producers manufacture food through a process called chemosynthesis</w:t>
      </w:r>
      <w:r w:rsidR="004B1226" w:rsidRPr="00F242FC">
        <w:rPr>
          <w:rFonts w:ascii="Times New Roman" w:hAnsi="Times New Roman" w:cs="Times New Roman"/>
          <w:sz w:val="24"/>
          <w:szCs w:val="24"/>
        </w:rPr>
        <w:t xml:space="preserve"> (Joshi </w:t>
      </w:r>
      <w:r w:rsidR="004B1226" w:rsidRPr="00F242FC">
        <w:rPr>
          <w:rFonts w:ascii="Times New Roman" w:hAnsi="Times New Roman" w:cs="Times New Roman"/>
          <w:i/>
          <w:sz w:val="24"/>
          <w:szCs w:val="24"/>
        </w:rPr>
        <w:t>et al.,</w:t>
      </w:r>
      <w:r w:rsidR="004B1226" w:rsidRPr="00F242FC">
        <w:rPr>
          <w:rFonts w:ascii="Times New Roman" w:hAnsi="Times New Roman" w:cs="Times New Roman"/>
          <w:sz w:val="24"/>
          <w:szCs w:val="24"/>
        </w:rPr>
        <w:t xml:space="preserve"> 2016)</w:t>
      </w:r>
      <w:r w:rsidR="00F9523B" w:rsidRPr="00F242FC">
        <w:rPr>
          <w:rFonts w:ascii="Times New Roman" w:hAnsi="Times New Roman" w:cs="Times New Roman"/>
          <w:sz w:val="24"/>
          <w:szCs w:val="24"/>
        </w:rPr>
        <w:t>.</w:t>
      </w:r>
    </w:p>
    <w:p w:rsidR="00086D92" w:rsidRPr="00F242FC" w:rsidRDefault="00BA14D5" w:rsidP="00F242FC">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2.4</w:t>
      </w:r>
      <w:r w:rsidR="00086D92" w:rsidRPr="00F242FC">
        <w:rPr>
          <w:rFonts w:ascii="Times New Roman" w:hAnsi="Times New Roman" w:cs="Times New Roman"/>
          <w:b/>
          <w:bCs/>
          <w:sz w:val="24"/>
          <w:szCs w:val="24"/>
        </w:rPr>
        <w:t>.2</w:t>
      </w:r>
      <w:r w:rsidR="00086D92" w:rsidRPr="00F242FC">
        <w:rPr>
          <w:rFonts w:ascii="Times New Roman" w:hAnsi="Times New Roman" w:cs="Times New Roman"/>
          <w:b/>
          <w:bCs/>
          <w:sz w:val="24"/>
          <w:szCs w:val="24"/>
        </w:rPr>
        <w:tab/>
      </w:r>
      <w:r w:rsidR="00F9523B" w:rsidRPr="00F242FC">
        <w:rPr>
          <w:rFonts w:ascii="Times New Roman" w:hAnsi="Times New Roman" w:cs="Times New Roman"/>
          <w:b/>
          <w:bCs/>
          <w:sz w:val="24"/>
          <w:szCs w:val="24"/>
        </w:rPr>
        <w:t xml:space="preserve">Consumers </w:t>
      </w:r>
    </w:p>
    <w:p w:rsidR="00F9523B" w:rsidRPr="00F242FC" w:rsidRDefault="00086D92" w:rsidP="00F242FC">
      <w:pPr>
        <w:autoSpaceDE w:val="0"/>
        <w:autoSpaceDN w:val="0"/>
        <w:adjustRightInd w:val="0"/>
        <w:spacing w:after="0" w:line="480" w:lineRule="auto"/>
        <w:jc w:val="both"/>
        <w:rPr>
          <w:rFonts w:ascii="Times New Roman" w:hAnsi="Times New Roman" w:cs="Times New Roman"/>
          <w:b/>
          <w:bCs/>
          <w:sz w:val="24"/>
          <w:szCs w:val="24"/>
        </w:rPr>
      </w:pPr>
      <w:r w:rsidRPr="00F242FC">
        <w:rPr>
          <w:rFonts w:ascii="Times New Roman" w:hAnsi="Times New Roman" w:cs="Times New Roman"/>
          <w:sz w:val="24"/>
          <w:szCs w:val="24"/>
        </w:rPr>
        <w:t>This are also known as heterotrophs, which</w:t>
      </w:r>
      <w:r w:rsidR="00F9523B" w:rsidRPr="00F242FC">
        <w:rPr>
          <w:rFonts w:ascii="Times New Roman" w:hAnsi="Times New Roman" w:cs="Times New Roman"/>
          <w:sz w:val="24"/>
          <w:szCs w:val="24"/>
        </w:rPr>
        <w:t xml:space="preserve"> are animals which cannot manufacture their own food and need to consume other organisms. Animal that eat primary producers (like plants) are called herbivores. Animals that eat other animals are called carnivores, and animals that eat both plant and other animals are called omnivores</w:t>
      </w:r>
      <w:r w:rsidR="004B1226" w:rsidRPr="00F242FC">
        <w:rPr>
          <w:rFonts w:ascii="Times New Roman" w:hAnsi="Times New Roman" w:cs="Times New Roman"/>
          <w:sz w:val="24"/>
          <w:szCs w:val="24"/>
        </w:rPr>
        <w:t xml:space="preserve"> (Joshi </w:t>
      </w:r>
      <w:r w:rsidR="004B1226" w:rsidRPr="00F242FC">
        <w:rPr>
          <w:rFonts w:ascii="Times New Roman" w:hAnsi="Times New Roman" w:cs="Times New Roman"/>
          <w:i/>
          <w:sz w:val="24"/>
          <w:szCs w:val="24"/>
        </w:rPr>
        <w:t>et al.,</w:t>
      </w:r>
      <w:r w:rsidR="004B1226" w:rsidRPr="00F242FC">
        <w:rPr>
          <w:rFonts w:ascii="Times New Roman" w:hAnsi="Times New Roman" w:cs="Times New Roman"/>
          <w:sz w:val="24"/>
          <w:szCs w:val="24"/>
        </w:rPr>
        <w:t xml:space="preserve"> 2016)</w:t>
      </w:r>
      <w:r w:rsidR="00F9523B" w:rsidRPr="00F242FC">
        <w:rPr>
          <w:rFonts w:ascii="Times New Roman" w:hAnsi="Times New Roman" w:cs="Times New Roman"/>
          <w:sz w:val="24"/>
          <w:szCs w:val="24"/>
        </w:rPr>
        <w:t>.</w:t>
      </w:r>
    </w:p>
    <w:p w:rsidR="00FD1CE8" w:rsidRPr="00BA14D5" w:rsidRDefault="00F9523B" w:rsidP="00BA14D5">
      <w:pPr>
        <w:pStyle w:val="ListParagraph"/>
        <w:numPr>
          <w:ilvl w:val="2"/>
          <w:numId w:val="6"/>
        </w:numPr>
        <w:autoSpaceDE w:val="0"/>
        <w:autoSpaceDN w:val="0"/>
        <w:adjustRightInd w:val="0"/>
        <w:spacing w:after="0" w:line="480" w:lineRule="auto"/>
        <w:jc w:val="both"/>
        <w:rPr>
          <w:rFonts w:ascii="Times New Roman" w:hAnsi="Times New Roman" w:cs="Times New Roman"/>
          <w:sz w:val="24"/>
          <w:szCs w:val="24"/>
        </w:rPr>
      </w:pPr>
      <w:r w:rsidRPr="00BA14D5">
        <w:rPr>
          <w:rFonts w:ascii="Times New Roman" w:hAnsi="Times New Roman" w:cs="Times New Roman"/>
          <w:b/>
          <w:bCs/>
          <w:sz w:val="24"/>
          <w:szCs w:val="24"/>
        </w:rPr>
        <w:t xml:space="preserve">Decomposers </w:t>
      </w:r>
    </w:p>
    <w:p w:rsidR="00F9523B" w:rsidRPr="00F242FC" w:rsidRDefault="00FD1CE8"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 xml:space="preserve">They are known as </w:t>
      </w:r>
      <w:proofErr w:type="spellStart"/>
      <w:r w:rsidRPr="00F242FC">
        <w:rPr>
          <w:rFonts w:ascii="Times New Roman" w:hAnsi="Times New Roman" w:cs="Times New Roman"/>
          <w:sz w:val="24"/>
          <w:szCs w:val="24"/>
        </w:rPr>
        <w:t>detritivores</w:t>
      </w:r>
      <w:proofErr w:type="spellEnd"/>
      <w:r w:rsidRPr="00F242FC">
        <w:rPr>
          <w:rFonts w:ascii="Times New Roman" w:hAnsi="Times New Roman" w:cs="Times New Roman"/>
          <w:sz w:val="24"/>
          <w:szCs w:val="24"/>
        </w:rPr>
        <w:t>, which</w:t>
      </w:r>
      <w:r w:rsidR="00F9523B" w:rsidRPr="00F242FC">
        <w:rPr>
          <w:rFonts w:ascii="Times New Roman" w:hAnsi="Times New Roman" w:cs="Times New Roman"/>
          <w:sz w:val="24"/>
          <w:szCs w:val="24"/>
        </w:rPr>
        <w:t xml:space="preserve"> break down dead plant and animal material and wastes and release it again as energy and nutrients into the ecosystem for recycling. Decomposers, such as bacteria and fungi (mushrooms), feed on waste and dead matter, converting it into inorganic chemicals that can be recycled as mineral nutrients for plants to use again</w:t>
      </w:r>
      <w:r w:rsidR="004B1226" w:rsidRPr="00F242FC">
        <w:rPr>
          <w:rFonts w:ascii="Times New Roman" w:hAnsi="Times New Roman" w:cs="Times New Roman"/>
          <w:sz w:val="24"/>
          <w:szCs w:val="24"/>
        </w:rPr>
        <w:t xml:space="preserve"> (Joshi </w:t>
      </w:r>
      <w:r w:rsidR="004B1226" w:rsidRPr="00F242FC">
        <w:rPr>
          <w:rFonts w:ascii="Times New Roman" w:hAnsi="Times New Roman" w:cs="Times New Roman"/>
          <w:i/>
          <w:sz w:val="24"/>
          <w:szCs w:val="24"/>
        </w:rPr>
        <w:t>et al.,</w:t>
      </w:r>
      <w:r w:rsidR="004B1226" w:rsidRPr="00F242FC">
        <w:rPr>
          <w:rFonts w:ascii="Times New Roman" w:hAnsi="Times New Roman" w:cs="Times New Roman"/>
          <w:sz w:val="24"/>
          <w:szCs w:val="24"/>
        </w:rPr>
        <w:t xml:space="preserve"> 2016)</w:t>
      </w:r>
      <w:r w:rsidR="00F9523B" w:rsidRPr="00F242FC">
        <w:rPr>
          <w:rFonts w:ascii="Times New Roman" w:hAnsi="Times New Roman" w:cs="Times New Roman"/>
          <w:sz w:val="24"/>
          <w:szCs w:val="24"/>
        </w:rPr>
        <w:t xml:space="preserve">. </w:t>
      </w:r>
    </w:p>
    <w:p w:rsidR="00F9523B" w:rsidRPr="00F242FC" w:rsidRDefault="00F9523B" w:rsidP="00F242FC">
      <w:pPr>
        <w:autoSpaceDE w:val="0"/>
        <w:autoSpaceDN w:val="0"/>
        <w:adjustRightInd w:val="0"/>
        <w:spacing w:after="0" w:line="480" w:lineRule="auto"/>
        <w:jc w:val="both"/>
        <w:rPr>
          <w:rFonts w:ascii="Times New Roman" w:hAnsi="Times New Roman" w:cs="Times New Roman"/>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F9523B" w:rsidRPr="00F242FC" w:rsidRDefault="00BA14D5" w:rsidP="00F242FC">
      <w:pPr>
        <w:autoSpaceDE w:val="0"/>
        <w:autoSpaceDN w:val="0"/>
        <w:adjustRightInd w:val="0"/>
        <w:spacing w:after="0" w:line="480" w:lineRule="auto"/>
        <w:jc w:val="both"/>
        <w:rPr>
          <w:rFonts w:ascii="Times New Roman" w:hAnsi="Times New Roman" w:cs="Times New Roman"/>
          <w:b/>
          <w:sz w:val="24"/>
          <w:szCs w:val="24"/>
        </w:rPr>
      </w:pPr>
      <w:r w:rsidRPr="00F242FC">
        <w:rPr>
          <w:rFonts w:ascii="Times New Roman" w:hAnsi="Times New Roman" w:cs="Times New Roman"/>
          <w:b/>
          <w:noProof/>
          <w:sz w:val="24"/>
          <w:szCs w:val="24"/>
        </w:rPr>
        <w:lastRenderedPageBreak/>
        <w:drawing>
          <wp:inline distT="0" distB="0" distL="0" distR="0" wp14:anchorId="5B9BE00D" wp14:editId="05EF4212">
            <wp:extent cx="5801658" cy="402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7633" cy="4039412"/>
                    </a:xfrm>
                    <a:prstGeom prst="rect">
                      <a:avLst/>
                    </a:prstGeom>
                    <a:noFill/>
                    <a:ln>
                      <a:noFill/>
                    </a:ln>
                  </pic:spPr>
                </pic:pic>
              </a:graphicData>
            </a:graphic>
          </wp:inline>
        </w:drawing>
      </w:r>
    </w:p>
    <w:p w:rsidR="00F9523B" w:rsidRPr="00F242FC" w:rsidRDefault="00F9523B" w:rsidP="00F242FC">
      <w:pPr>
        <w:autoSpaceDE w:val="0"/>
        <w:autoSpaceDN w:val="0"/>
        <w:adjustRightInd w:val="0"/>
        <w:spacing w:after="0" w:line="480" w:lineRule="auto"/>
        <w:jc w:val="both"/>
        <w:rPr>
          <w:rFonts w:ascii="Times New Roman" w:hAnsi="Times New Roman" w:cs="Times New Roman"/>
          <w:b/>
          <w:sz w:val="24"/>
          <w:szCs w:val="24"/>
        </w:rPr>
      </w:pPr>
    </w:p>
    <w:p w:rsidR="00FD1CE8" w:rsidRPr="00F242FC" w:rsidRDefault="00FD1CE8"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b/>
          <w:sz w:val="24"/>
          <w:szCs w:val="24"/>
        </w:rPr>
        <w:t xml:space="preserve">Figure 1. </w:t>
      </w:r>
      <w:r w:rsidRPr="00BA14D5">
        <w:rPr>
          <w:rFonts w:ascii="Times New Roman" w:hAnsi="Times New Roman" w:cs="Times New Roman"/>
          <w:b/>
          <w:sz w:val="24"/>
          <w:szCs w:val="24"/>
        </w:rPr>
        <w:t>Trophic level of an ecosystem</w:t>
      </w:r>
    </w:p>
    <w:p w:rsidR="00086D92" w:rsidRPr="00F242FC" w:rsidRDefault="00086D92"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Trophic levels can be represented by numbers, starting at level 1 with plants. Further trophic levels are numbered subsequently according to how far the organism is along the food chain</w:t>
      </w:r>
      <w:r w:rsidR="004B1226" w:rsidRPr="00F242FC">
        <w:rPr>
          <w:rFonts w:ascii="Times New Roman" w:hAnsi="Times New Roman" w:cs="Times New Roman"/>
          <w:sz w:val="24"/>
          <w:szCs w:val="24"/>
        </w:rPr>
        <w:t xml:space="preserve"> (Joshi </w:t>
      </w:r>
      <w:r w:rsidR="004B1226" w:rsidRPr="00F242FC">
        <w:rPr>
          <w:rFonts w:ascii="Times New Roman" w:hAnsi="Times New Roman" w:cs="Times New Roman"/>
          <w:i/>
          <w:sz w:val="24"/>
          <w:szCs w:val="24"/>
        </w:rPr>
        <w:t>et al.,</w:t>
      </w:r>
      <w:r w:rsidR="004B1226" w:rsidRPr="00F242FC">
        <w:rPr>
          <w:rFonts w:ascii="Times New Roman" w:hAnsi="Times New Roman" w:cs="Times New Roman"/>
          <w:sz w:val="24"/>
          <w:szCs w:val="24"/>
        </w:rPr>
        <w:t xml:space="preserve"> 2016)</w:t>
      </w:r>
      <w:r w:rsidRPr="00F242FC">
        <w:rPr>
          <w:rFonts w:ascii="Times New Roman" w:hAnsi="Times New Roman" w:cs="Times New Roman"/>
          <w:sz w:val="24"/>
          <w:szCs w:val="24"/>
        </w:rPr>
        <w:t>.</w:t>
      </w:r>
    </w:p>
    <w:p w:rsidR="00086D92" w:rsidRPr="00F242FC" w:rsidRDefault="00086D92"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Level 1: Plants and algae make their own food and are called primary producers.</w:t>
      </w:r>
    </w:p>
    <w:p w:rsidR="00086D92" w:rsidRPr="00F242FC" w:rsidRDefault="00086D92"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Level 2: Herbivores eat plants and are called primary consumers.</w:t>
      </w:r>
    </w:p>
    <w:p w:rsidR="00086D92" w:rsidRPr="00F242FC" w:rsidRDefault="00086D92"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Level 3: Carnivores which eat herbivores are called secondary consumers.</w:t>
      </w:r>
    </w:p>
    <w:p w:rsidR="00086D92" w:rsidRPr="00F242FC" w:rsidRDefault="00086D92"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Level 4: Carnivores which eat other carnivores are called tertiary consumers.</w:t>
      </w:r>
    </w:p>
    <w:p w:rsidR="00512A5A" w:rsidRPr="00F242FC" w:rsidRDefault="00086D92"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Level 5: Apex predators which have no predators are at the top of the food chain</w:t>
      </w:r>
      <w:r w:rsidR="004B1226" w:rsidRPr="00F242FC">
        <w:rPr>
          <w:rFonts w:ascii="Times New Roman" w:hAnsi="Times New Roman" w:cs="Times New Roman"/>
          <w:sz w:val="24"/>
          <w:szCs w:val="24"/>
        </w:rPr>
        <w:t xml:space="preserve"> (Joshi </w:t>
      </w:r>
      <w:r w:rsidR="004B1226" w:rsidRPr="00F242FC">
        <w:rPr>
          <w:rFonts w:ascii="Times New Roman" w:hAnsi="Times New Roman" w:cs="Times New Roman"/>
          <w:i/>
          <w:sz w:val="24"/>
          <w:szCs w:val="24"/>
        </w:rPr>
        <w:t>et al.,</w:t>
      </w:r>
      <w:r w:rsidR="004B1226" w:rsidRPr="00F242FC">
        <w:rPr>
          <w:rFonts w:ascii="Times New Roman" w:hAnsi="Times New Roman" w:cs="Times New Roman"/>
          <w:sz w:val="24"/>
          <w:szCs w:val="24"/>
        </w:rPr>
        <w:t xml:space="preserve"> 2016)</w:t>
      </w:r>
      <w:r w:rsidRPr="00F242FC">
        <w:rPr>
          <w:rFonts w:ascii="Times New Roman" w:hAnsi="Times New Roman" w:cs="Times New Roman"/>
          <w:sz w:val="24"/>
          <w:szCs w:val="24"/>
        </w:rPr>
        <w:t>.</w:t>
      </w:r>
    </w:p>
    <w:p w:rsidR="00086D92" w:rsidRPr="00F242FC" w:rsidRDefault="00BA14D5" w:rsidP="00F242FC">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2.5</w:t>
      </w:r>
      <w:r w:rsidR="00FD1CE8" w:rsidRPr="00F242FC">
        <w:rPr>
          <w:rFonts w:ascii="Times New Roman" w:hAnsi="Times New Roman" w:cs="Times New Roman"/>
          <w:b/>
          <w:bCs/>
          <w:sz w:val="24"/>
          <w:szCs w:val="24"/>
        </w:rPr>
        <w:tab/>
      </w:r>
      <w:r w:rsidR="00086D92" w:rsidRPr="00F242FC">
        <w:rPr>
          <w:rFonts w:ascii="Times New Roman" w:hAnsi="Times New Roman" w:cs="Times New Roman"/>
          <w:b/>
          <w:bCs/>
          <w:sz w:val="24"/>
          <w:szCs w:val="24"/>
        </w:rPr>
        <w:t>Biomass Transfer Efficiency</w:t>
      </w:r>
    </w:p>
    <w:p w:rsidR="00086D92" w:rsidRPr="00F242FC" w:rsidRDefault="00086D92"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Generally, each trophic level relates to the one below it by absorbing some of the energy it consumes, and in this way can be regarded as resting on, or supported by the next lower trophic level. Food chains can be diagrammed to illustrate the amount of energy that moves from one feeding level to the next in a food chain</w:t>
      </w:r>
      <w:r w:rsidR="004B1226" w:rsidRPr="00F242FC">
        <w:rPr>
          <w:rFonts w:ascii="Times New Roman" w:hAnsi="Times New Roman" w:cs="Times New Roman"/>
          <w:sz w:val="24"/>
          <w:szCs w:val="24"/>
        </w:rPr>
        <w:t xml:space="preserve"> (Joshi </w:t>
      </w:r>
      <w:r w:rsidR="004B1226" w:rsidRPr="00F242FC">
        <w:rPr>
          <w:rFonts w:ascii="Times New Roman" w:hAnsi="Times New Roman" w:cs="Times New Roman"/>
          <w:i/>
          <w:sz w:val="24"/>
          <w:szCs w:val="24"/>
        </w:rPr>
        <w:t>et al.,</w:t>
      </w:r>
      <w:r w:rsidR="004B1226" w:rsidRPr="00F242FC">
        <w:rPr>
          <w:rFonts w:ascii="Times New Roman" w:hAnsi="Times New Roman" w:cs="Times New Roman"/>
          <w:sz w:val="24"/>
          <w:szCs w:val="24"/>
        </w:rPr>
        <w:t xml:space="preserve"> 2016)</w:t>
      </w:r>
      <w:r w:rsidRPr="00F242FC">
        <w:rPr>
          <w:rFonts w:ascii="Times New Roman" w:hAnsi="Times New Roman" w:cs="Times New Roman"/>
          <w:sz w:val="24"/>
          <w:szCs w:val="24"/>
        </w:rPr>
        <w:t>. This is called an energy pyramid. The energy transferred between levels can also be thought of as approximating to a transfer in biomass, so energy pyramids can also be viewed as biomass pyramids, picturing the amount of biomass that results at higher levels from biomass consumed at lower levels</w:t>
      </w:r>
      <w:r w:rsidR="004B1226" w:rsidRPr="00F242FC">
        <w:rPr>
          <w:rFonts w:ascii="Times New Roman" w:hAnsi="Times New Roman" w:cs="Times New Roman"/>
          <w:sz w:val="24"/>
          <w:szCs w:val="24"/>
        </w:rPr>
        <w:t xml:space="preserve"> (Price </w:t>
      </w:r>
      <w:r w:rsidR="004B1226" w:rsidRPr="00F242FC">
        <w:rPr>
          <w:rFonts w:ascii="Times New Roman" w:hAnsi="Times New Roman" w:cs="Times New Roman"/>
          <w:i/>
          <w:sz w:val="24"/>
          <w:szCs w:val="24"/>
        </w:rPr>
        <w:t>et al.,</w:t>
      </w:r>
      <w:r w:rsidR="004B1226" w:rsidRPr="00F242FC">
        <w:rPr>
          <w:rFonts w:ascii="Times New Roman" w:hAnsi="Times New Roman" w:cs="Times New Roman"/>
          <w:sz w:val="24"/>
          <w:szCs w:val="24"/>
        </w:rPr>
        <w:t xml:space="preserve"> 2012)</w:t>
      </w:r>
      <w:r w:rsidRPr="00F242FC">
        <w:rPr>
          <w:rFonts w:ascii="Times New Roman" w:hAnsi="Times New Roman" w:cs="Times New Roman"/>
          <w:sz w:val="24"/>
          <w:szCs w:val="24"/>
        </w:rPr>
        <w:t>. The efficiency with which energy or biomass is transferred from one trophic level to the next is called the ecological efficiency. Consumers at each level convert on average only about 10 percent of the chemical energy in their food to their own organic tissue</w:t>
      </w:r>
      <w:r w:rsidR="004B1226" w:rsidRPr="00F242FC">
        <w:rPr>
          <w:rFonts w:ascii="Times New Roman" w:hAnsi="Times New Roman" w:cs="Times New Roman"/>
          <w:sz w:val="24"/>
          <w:szCs w:val="24"/>
        </w:rPr>
        <w:t xml:space="preserve"> (Price </w:t>
      </w:r>
      <w:r w:rsidR="004B1226" w:rsidRPr="00F242FC">
        <w:rPr>
          <w:rFonts w:ascii="Times New Roman" w:hAnsi="Times New Roman" w:cs="Times New Roman"/>
          <w:i/>
          <w:sz w:val="24"/>
          <w:szCs w:val="24"/>
        </w:rPr>
        <w:t>et al.,</w:t>
      </w:r>
      <w:r w:rsidR="004B1226" w:rsidRPr="00F242FC">
        <w:rPr>
          <w:rFonts w:ascii="Times New Roman" w:hAnsi="Times New Roman" w:cs="Times New Roman"/>
          <w:sz w:val="24"/>
          <w:szCs w:val="24"/>
        </w:rPr>
        <w:t xml:space="preserve"> 2012)</w:t>
      </w:r>
      <w:r w:rsidRPr="00F242FC">
        <w:rPr>
          <w:rFonts w:ascii="Times New Roman" w:hAnsi="Times New Roman" w:cs="Times New Roman"/>
          <w:sz w:val="24"/>
          <w:szCs w:val="24"/>
        </w:rPr>
        <w:t>.</w:t>
      </w:r>
    </w:p>
    <w:p w:rsidR="00086D92" w:rsidRPr="00F242FC" w:rsidRDefault="00BA14D5" w:rsidP="00F242FC">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2.6</w:t>
      </w:r>
      <w:r w:rsidR="00FD1CE8" w:rsidRPr="00F242FC">
        <w:rPr>
          <w:rFonts w:ascii="Times New Roman" w:hAnsi="Times New Roman" w:cs="Times New Roman"/>
          <w:b/>
          <w:bCs/>
          <w:sz w:val="24"/>
          <w:szCs w:val="24"/>
        </w:rPr>
        <w:tab/>
      </w:r>
      <w:r w:rsidR="00086D92" w:rsidRPr="00F242FC">
        <w:rPr>
          <w:rFonts w:ascii="Times New Roman" w:hAnsi="Times New Roman" w:cs="Times New Roman"/>
          <w:b/>
          <w:bCs/>
          <w:sz w:val="24"/>
          <w:szCs w:val="24"/>
        </w:rPr>
        <w:t>Mean Trophic Level</w:t>
      </w:r>
    </w:p>
    <w:p w:rsidR="00086D92" w:rsidRPr="00F242FC" w:rsidRDefault="00086D92"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The mean trophic level is calculated by assigning each fish or invertebrate species a number based on its trophic level. The trophic level is a measure of the position of an organism in a food web, starting at level 1 with primary producers, such as phytoplankton and seaweed, then moving through the primary consumers at level 2 that eat the primary producers to the secondary consumers at level 3 that eat the primary consumers, and so on. In marine environments, trophic levels range from two to five for the apex predators</w:t>
      </w:r>
      <w:r w:rsidR="00276595" w:rsidRPr="00F242FC">
        <w:rPr>
          <w:rFonts w:ascii="Times New Roman" w:hAnsi="Times New Roman" w:cs="Times New Roman"/>
          <w:sz w:val="24"/>
          <w:szCs w:val="24"/>
        </w:rPr>
        <w:t xml:space="preserve"> (Price </w:t>
      </w:r>
      <w:r w:rsidR="00276595" w:rsidRPr="00F242FC">
        <w:rPr>
          <w:rFonts w:ascii="Times New Roman" w:hAnsi="Times New Roman" w:cs="Times New Roman"/>
          <w:i/>
          <w:sz w:val="24"/>
          <w:szCs w:val="24"/>
        </w:rPr>
        <w:t>et al.,</w:t>
      </w:r>
      <w:r w:rsidR="00276595" w:rsidRPr="00F242FC">
        <w:rPr>
          <w:rFonts w:ascii="Times New Roman" w:hAnsi="Times New Roman" w:cs="Times New Roman"/>
          <w:sz w:val="24"/>
          <w:szCs w:val="24"/>
        </w:rPr>
        <w:t xml:space="preserve"> 2012)</w:t>
      </w:r>
      <w:r w:rsidRPr="00F242FC">
        <w:rPr>
          <w:rFonts w:ascii="Times New Roman" w:hAnsi="Times New Roman" w:cs="Times New Roman"/>
          <w:sz w:val="24"/>
          <w:szCs w:val="24"/>
        </w:rPr>
        <w:t>. The mean trophic level can then be calculated for fishery catches by averaging trophic levels for the overall catch using the datasets for commercial fish landings. The trophic level of fishes usually increases with their size, and fishing tends to selectively capture the larger fishes</w:t>
      </w:r>
      <w:r w:rsidR="00276595" w:rsidRPr="00F242FC">
        <w:rPr>
          <w:rFonts w:ascii="Times New Roman" w:hAnsi="Times New Roman" w:cs="Times New Roman"/>
          <w:sz w:val="24"/>
          <w:szCs w:val="24"/>
        </w:rPr>
        <w:t xml:space="preserve"> (Price </w:t>
      </w:r>
      <w:r w:rsidR="00276595" w:rsidRPr="00F242FC">
        <w:rPr>
          <w:rFonts w:ascii="Times New Roman" w:hAnsi="Times New Roman" w:cs="Times New Roman"/>
          <w:i/>
          <w:sz w:val="24"/>
          <w:szCs w:val="24"/>
        </w:rPr>
        <w:t>et al.,</w:t>
      </w:r>
      <w:r w:rsidR="00276595" w:rsidRPr="00F242FC">
        <w:rPr>
          <w:rFonts w:ascii="Times New Roman" w:hAnsi="Times New Roman" w:cs="Times New Roman"/>
          <w:sz w:val="24"/>
          <w:szCs w:val="24"/>
        </w:rPr>
        <w:t xml:space="preserve"> 2012)</w:t>
      </w:r>
      <w:r w:rsidRPr="00F242FC">
        <w:rPr>
          <w:rFonts w:ascii="Times New Roman" w:hAnsi="Times New Roman" w:cs="Times New Roman"/>
          <w:sz w:val="24"/>
          <w:szCs w:val="24"/>
        </w:rPr>
        <w:t xml:space="preserve">. This applies both between species as well as within species. When the fishing is intense, the relative abundance of the larger fish positioned high in the food chain is reduced. Consequently, over </w:t>
      </w:r>
      <w:r w:rsidRPr="00F242FC">
        <w:rPr>
          <w:rFonts w:ascii="Times New Roman" w:hAnsi="Times New Roman" w:cs="Times New Roman"/>
          <w:sz w:val="24"/>
          <w:szCs w:val="24"/>
        </w:rPr>
        <w:lastRenderedPageBreak/>
        <w:t>time, small fishes start to dominate the fisheries catches, and the mean trophic level of the catches declines</w:t>
      </w:r>
      <w:r w:rsidR="00276595" w:rsidRPr="00F242FC">
        <w:rPr>
          <w:rFonts w:ascii="Times New Roman" w:hAnsi="Times New Roman" w:cs="Times New Roman"/>
          <w:sz w:val="24"/>
          <w:szCs w:val="24"/>
        </w:rPr>
        <w:t xml:space="preserve"> (Joshi </w:t>
      </w:r>
      <w:r w:rsidR="00276595" w:rsidRPr="00F242FC">
        <w:rPr>
          <w:rFonts w:ascii="Times New Roman" w:hAnsi="Times New Roman" w:cs="Times New Roman"/>
          <w:i/>
          <w:sz w:val="24"/>
          <w:szCs w:val="24"/>
        </w:rPr>
        <w:t>et al.,</w:t>
      </w:r>
      <w:r w:rsidR="00276595" w:rsidRPr="00F242FC">
        <w:rPr>
          <w:rFonts w:ascii="Times New Roman" w:hAnsi="Times New Roman" w:cs="Times New Roman"/>
          <w:sz w:val="24"/>
          <w:szCs w:val="24"/>
        </w:rPr>
        <w:t xml:space="preserve"> 2016)</w:t>
      </w:r>
      <w:r w:rsidRPr="00F242FC">
        <w:rPr>
          <w:rFonts w:ascii="Times New Roman" w:hAnsi="Times New Roman" w:cs="Times New Roman"/>
          <w:sz w:val="24"/>
          <w:szCs w:val="24"/>
        </w:rPr>
        <w:t>.</w:t>
      </w:r>
    </w:p>
    <w:p w:rsidR="00086D92" w:rsidRPr="00F242FC" w:rsidRDefault="00086D92"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512A5A" w:rsidRPr="00F242FC" w:rsidRDefault="00512A5A" w:rsidP="00F242FC">
      <w:pPr>
        <w:autoSpaceDE w:val="0"/>
        <w:autoSpaceDN w:val="0"/>
        <w:adjustRightInd w:val="0"/>
        <w:spacing w:after="0" w:line="480" w:lineRule="auto"/>
        <w:jc w:val="both"/>
        <w:rPr>
          <w:rFonts w:ascii="Times New Roman" w:hAnsi="Times New Roman" w:cs="Times New Roman"/>
          <w:b/>
          <w:sz w:val="24"/>
          <w:szCs w:val="24"/>
        </w:rPr>
      </w:pPr>
    </w:p>
    <w:p w:rsidR="00FD1CE8" w:rsidRPr="00F242FC" w:rsidRDefault="00FD1CE8" w:rsidP="00F242FC">
      <w:pPr>
        <w:autoSpaceDE w:val="0"/>
        <w:autoSpaceDN w:val="0"/>
        <w:adjustRightInd w:val="0"/>
        <w:spacing w:after="0" w:line="480" w:lineRule="auto"/>
        <w:jc w:val="both"/>
        <w:rPr>
          <w:rFonts w:ascii="Times New Roman" w:hAnsi="Times New Roman" w:cs="Times New Roman"/>
          <w:b/>
          <w:sz w:val="24"/>
          <w:szCs w:val="24"/>
        </w:rPr>
      </w:pPr>
    </w:p>
    <w:p w:rsidR="00FD1CE8" w:rsidRPr="00F242FC" w:rsidRDefault="00FD1CE8" w:rsidP="00F242FC">
      <w:pPr>
        <w:autoSpaceDE w:val="0"/>
        <w:autoSpaceDN w:val="0"/>
        <w:adjustRightInd w:val="0"/>
        <w:spacing w:after="0" w:line="480" w:lineRule="auto"/>
        <w:jc w:val="both"/>
        <w:rPr>
          <w:rFonts w:ascii="Times New Roman" w:hAnsi="Times New Roman" w:cs="Times New Roman"/>
          <w:b/>
          <w:sz w:val="24"/>
          <w:szCs w:val="24"/>
        </w:rPr>
      </w:pPr>
    </w:p>
    <w:p w:rsidR="00FD1CE8" w:rsidRPr="00F242FC" w:rsidRDefault="00FD1CE8" w:rsidP="00F242FC">
      <w:pPr>
        <w:autoSpaceDE w:val="0"/>
        <w:autoSpaceDN w:val="0"/>
        <w:adjustRightInd w:val="0"/>
        <w:spacing w:after="0" w:line="480" w:lineRule="auto"/>
        <w:jc w:val="both"/>
        <w:rPr>
          <w:rFonts w:ascii="Times New Roman" w:hAnsi="Times New Roman" w:cs="Times New Roman"/>
          <w:b/>
          <w:sz w:val="24"/>
          <w:szCs w:val="24"/>
        </w:rPr>
      </w:pPr>
    </w:p>
    <w:p w:rsidR="00FD1CE8" w:rsidRPr="00F242FC" w:rsidRDefault="00FD1CE8" w:rsidP="00F242FC">
      <w:pPr>
        <w:autoSpaceDE w:val="0"/>
        <w:autoSpaceDN w:val="0"/>
        <w:adjustRightInd w:val="0"/>
        <w:spacing w:after="0" w:line="480" w:lineRule="auto"/>
        <w:jc w:val="both"/>
        <w:rPr>
          <w:rFonts w:ascii="Times New Roman" w:hAnsi="Times New Roman" w:cs="Times New Roman"/>
          <w:b/>
          <w:sz w:val="24"/>
          <w:szCs w:val="24"/>
        </w:rPr>
      </w:pPr>
    </w:p>
    <w:p w:rsidR="00BA14D5" w:rsidRDefault="00BA14D5" w:rsidP="00F242FC">
      <w:pPr>
        <w:autoSpaceDE w:val="0"/>
        <w:autoSpaceDN w:val="0"/>
        <w:adjustRightInd w:val="0"/>
        <w:spacing w:after="0" w:line="480" w:lineRule="auto"/>
        <w:jc w:val="both"/>
        <w:rPr>
          <w:rFonts w:ascii="Times New Roman" w:hAnsi="Times New Roman" w:cs="Times New Roman"/>
          <w:b/>
          <w:sz w:val="24"/>
          <w:szCs w:val="24"/>
        </w:rPr>
      </w:pPr>
    </w:p>
    <w:p w:rsidR="00BA14D5" w:rsidRDefault="00BA14D5" w:rsidP="00F242FC">
      <w:pPr>
        <w:autoSpaceDE w:val="0"/>
        <w:autoSpaceDN w:val="0"/>
        <w:adjustRightInd w:val="0"/>
        <w:spacing w:after="0" w:line="480" w:lineRule="auto"/>
        <w:jc w:val="both"/>
        <w:rPr>
          <w:rFonts w:ascii="Times New Roman" w:hAnsi="Times New Roman" w:cs="Times New Roman"/>
          <w:b/>
          <w:sz w:val="24"/>
          <w:szCs w:val="24"/>
        </w:rPr>
      </w:pPr>
    </w:p>
    <w:p w:rsidR="00BA14D5" w:rsidRDefault="00BA14D5" w:rsidP="00F242FC">
      <w:pPr>
        <w:autoSpaceDE w:val="0"/>
        <w:autoSpaceDN w:val="0"/>
        <w:adjustRightInd w:val="0"/>
        <w:spacing w:after="0" w:line="480" w:lineRule="auto"/>
        <w:jc w:val="both"/>
        <w:rPr>
          <w:rFonts w:ascii="Times New Roman" w:hAnsi="Times New Roman" w:cs="Times New Roman"/>
          <w:b/>
          <w:sz w:val="24"/>
          <w:szCs w:val="24"/>
        </w:rPr>
      </w:pPr>
    </w:p>
    <w:p w:rsidR="00BA14D5" w:rsidRDefault="00BA14D5" w:rsidP="00F242FC">
      <w:pPr>
        <w:autoSpaceDE w:val="0"/>
        <w:autoSpaceDN w:val="0"/>
        <w:adjustRightInd w:val="0"/>
        <w:spacing w:after="0" w:line="480" w:lineRule="auto"/>
        <w:jc w:val="both"/>
        <w:rPr>
          <w:rFonts w:ascii="Times New Roman" w:hAnsi="Times New Roman" w:cs="Times New Roman"/>
          <w:b/>
          <w:sz w:val="24"/>
          <w:szCs w:val="24"/>
        </w:rPr>
      </w:pPr>
    </w:p>
    <w:p w:rsidR="00BA14D5" w:rsidRDefault="00BA14D5" w:rsidP="00F242FC">
      <w:pPr>
        <w:autoSpaceDE w:val="0"/>
        <w:autoSpaceDN w:val="0"/>
        <w:adjustRightInd w:val="0"/>
        <w:spacing w:after="0" w:line="480" w:lineRule="auto"/>
        <w:jc w:val="both"/>
        <w:rPr>
          <w:rFonts w:ascii="Times New Roman" w:hAnsi="Times New Roman" w:cs="Times New Roman"/>
          <w:b/>
          <w:sz w:val="24"/>
          <w:szCs w:val="24"/>
        </w:rPr>
      </w:pPr>
    </w:p>
    <w:p w:rsidR="00F30BCB" w:rsidRPr="00F242FC" w:rsidRDefault="00512A5A" w:rsidP="00BA14D5">
      <w:pPr>
        <w:autoSpaceDE w:val="0"/>
        <w:autoSpaceDN w:val="0"/>
        <w:adjustRightInd w:val="0"/>
        <w:spacing w:after="0" w:line="480" w:lineRule="auto"/>
        <w:jc w:val="center"/>
        <w:rPr>
          <w:rFonts w:ascii="Times New Roman" w:hAnsi="Times New Roman" w:cs="Times New Roman"/>
          <w:b/>
          <w:sz w:val="24"/>
          <w:szCs w:val="24"/>
        </w:rPr>
      </w:pPr>
      <w:r w:rsidRPr="00F242FC">
        <w:rPr>
          <w:rFonts w:ascii="Times New Roman" w:hAnsi="Times New Roman" w:cs="Times New Roman"/>
          <w:b/>
          <w:sz w:val="24"/>
          <w:szCs w:val="24"/>
        </w:rPr>
        <w:lastRenderedPageBreak/>
        <w:t>C</w:t>
      </w:r>
      <w:r w:rsidR="00FA6BBE" w:rsidRPr="00F242FC">
        <w:rPr>
          <w:rFonts w:ascii="Times New Roman" w:hAnsi="Times New Roman" w:cs="Times New Roman"/>
          <w:b/>
          <w:sz w:val="24"/>
          <w:szCs w:val="24"/>
        </w:rPr>
        <w:t>HAPTER THREE</w:t>
      </w:r>
    </w:p>
    <w:p w:rsidR="00137CCD" w:rsidRPr="00F242FC" w:rsidRDefault="00FA6BBE" w:rsidP="00F242FC">
      <w:pPr>
        <w:autoSpaceDE w:val="0"/>
        <w:autoSpaceDN w:val="0"/>
        <w:adjustRightInd w:val="0"/>
        <w:spacing w:after="0" w:line="480" w:lineRule="auto"/>
        <w:jc w:val="both"/>
        <w:rPr>
          <w:rFonts w:ascii="Times New Roman" w:hAnsi="Times New Roman" w:cs="Times New Roman"/>
          <w:b/>
          <w:sz w:val="24"/>
          <w:szCs w:val="24"/>
        </w:rPr>
      </w:pPr>
      <w:r w:rsidRPr="00F242FC">
        <w:rPr>
          <w:rFonts w:ascii="Times New Roman" w:hAnsi="Times New Roman" w:cs="Times New Roman"/>
          <w:b/>
          <w:sz w:val="24"/>
          <w:szCs w:val="24"/>
        </w:rPr>
        <w:t>3.0</w:t>
      </w:r>
      <w:r w:rsidRPr="00F242FC">
        <w:rPr>
          <w:rFonts w:ascii="Times New Roman" w:hAnsi="Times New Roman" w:cs="Times New Roman"/>
          <w:b/>
          <w:sz w:val="24"/>
          <w:szCs w:val="24"/>
        </w:rPr>
        <w:tab/>
      </w:r>
      <w:r w:rsidR="002D6822" w:rsidRPr="00F242FC">
        <w:rPr>
          <w:rFonts w:ascii="Times New Roman" w:hAnsi="Times New Roman" w:cs="Times New Roman"/>
          <w:b/>
          <w:sz w:val="24"/>
          <w:szCs w:val="24"/>
        </w:rPr>
        <w:t>MATERIALS AND METHODS</w:t>
      </w:r>
    </w:p>
    <w:p w:rsidR="00137CCD" w:rsidRPr="00F242FC" w:rsidRDefault="00FA6BBE" w:rsidP="00F242FC">
      <w:pPr>
        <w:autoSpaceDE w:val="0"/>
        <w:autoSpaceDN w:val="0"/>
        <w:adjustRightInd w:val="0"/>
        <w:spacing w:after="0" w:line="480" w:lineRule="auto"/>
        <w:jc w:val="both"/>
        <w:rPr>
          <w:rFonts w:ascii="Times New Roman" w:hAnsi="Times New Roman" w:cs="Times New Roman"/>
          <w:b/>
          <w:sz w:val="24"/>
          <w:szCs w:val="24"/>
        </w:rPr>
      </w:pPr>
      <w:r w:rsidRPr="00F242FC">
        <w:rPr>
          <w:rFonts w:ascii="Times New Roman" w:hAnsi="Times New Roman" w:cs="Times New Roman"/>
          <w:b/>
          <w:sz w:val="24"/>
          <w:szCs w:val="24"/>
        </w:rPr>
        <w:t>3.1</w:t>
      </w:r>
      <w:r w:rsidRPr="00F242FC">
        <w:rPr>
          <w:rFonts w:ascii="Times New Roman" w:hAnsi="Times New Roman" w:cs="Times New Roman"/>
          <w:b/>
          <w:sz w:val="24"/>
          <w:szCs w:val="24"/>
        </w:rPr>
        <w:tab/>
      </w:r>
      <w:r w:rsidR="00242BC3" w:rsidRPr="00F242FC">
        <w:rPr>
          <w:rFonts w:ascii="Times New Roman" w:hAnsi="Times New Roman" w:cs="Times New Roman"/>
          <w:b/>
          <w:sz w:val="24"/>
          <w:szCs w:val="24"/>
        </w:rPr>
        <w:t>Study Area</w:t>
      </w:r>
    </w:p>
    <w:p w:rsidR="003E71F3" w:rsidRPr="00F242FC" w:rsidRDefault="003E71F3"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 xml:space="preserve">The </w:t>
      </w:r>
      <w:proofErr w:type="spellStart"/>
      <w:r w:rsidRPr="00F242FC">
        <w:rPr>
          <w:rFonts w:ascii="Times New Roman" w:hAnsi="Times New Roman" w:cs="Times New Roman"/>
          <w:sz w:val="24"/>
          <w:szCs w:val="24"/>
        </w:rPr>
        <w:t>Lekki</w:t>
      </w:r>
      <w:proofErr w:type="spellEnd"/>
      <w:r w:rsidRPr="00F242FC">
        <w:rPr>
          <w:rFonts w:ascii="Times New Roman" w:hAnsi="Times New Roman" w:cs="Times New Roman"/>
          <w:sz w:val="24"/>
          <w:szCs w:val="24"/>
        </w:rPr>
        <w:t xml:space="preserve"> lagoon is one of the largest lagoons in West Africa and it supports a major fishery. The lagoon is located between Lagos and </w:t>
      </w:r>
      <w:proofErr w:type="spellStart"/>
      <w:r w:rsidRPr="00F242FC">
        <w:rPr>
          <w:rFonts w:ascii="Times New Roman" w:hAnsi="Times New Roman" w:cs="Times New Roman"/>
          <w:sz w:val="24"/>
          <w:szCs w:val="24"/>
        </w:rPr>
        <w:t>Ogun</w:t>
      </w:r>
      <w:proofErr w:type="spellEnd"/>
      <w:r w:rsidRPr="00F242FC">
        <w:rPr>
          <w:rFonts w:ascii="Times New Roman" w:hAnsi="Times New Roman" w:cs="Times New Roman"/>
          <w:sz w:val="24"/>
          <w:szCs w:val="24"/>
        </w:rPr>
        <w:t xml:space="preserve"> States of Nigeria and lies between longitude 4° 00</w:t>
      </w:r>
      <w:r w:rsidR="00E94166" w:rsidRPr="00F242FC">
        <w:rPr>
          <w:rFonts w:ascii="Times New Roman" w:hAnsi="Times New Roman" w:cs="Times New Roman"/>
          <w:sz w:val="24"/>
          <w:szCs w:val="24"/>
        </w:rPr>
        <w:t>´</w:t>
      </w:r>
      <w:r w:rsidRPr="00F242FC">
        <w:rPr>
          <w:rFonts w:ascii="Times New Roman" w:hAnsi="Times New Roman" w:cs="Times New Roman"/>
          <w:sz w:val="24"/>
          <w:szCs w:val="24"/>
        </w:rPr>
        <w:t xml:space="preserve"> and 4° 15</w:t>
      </w:r>
      <w:r w:rsidR="00E94166" w:rsidRPr="00F242FC">
        <w:rPr>
          <w:rFonts w:ascii="Times New Roman" w:hAnsi="Times New Roman" w:cs="Times New Roman"/>
          <w:sz w:val="24"/>
          <w:szCs w:val="24"/>
        </w:rPr>
        <w:t>´</w:t>
      </w:r>
      <w:r w:rsidRPr="00F242FC">
        <w:rPr>
          <w:rFonts w:ascii="Times New Roman" w:hAnsi="Times New Roman" w:cs="Times New Roman"/>
          <w:sz w:val="24"/>
          <w:szCs w:val="24"/>
        </w:rPr>
        <w:t>E and between latitude 6° 25</w:t>
      </w:r>
      <w:r w:rsidR="00E94166" w:rsidRPr="00F242FC">
        <w:rPr>
          <w:rFonts w:ascii="Times New Roman" w:hAnsi="Times New Roman" w:cs="Times New Roman"/>
          <w:sz w:val="24"/>
          <w:szCs w:val="24"/>
        </w:rPr>
        <w:t>´</w:t>
      </w:r>
      <w:r w:rsidRPr="00F242FC">
        <w:rPr>
          <w:rFonts w:ascii="Times New Roman" w:hAnsi="Times New Roman" w:cs="Times New Roman"/>
          <w:sz w:val="24"/>
          <w:szCs w:val="24"/>
        </w:rPr>
        <w:t xml:space="preserve"> and 6° 37</w:t>
      </w:r>
      <w:r w:rsidR="00E94166" w:rsidRPr="00F242FC">
        <w:rPr>
          <w:rFonts w:ascii="Times New Roman" w:hAnsi="Times New Roman" w:cs="Times New Roman"/>
          <w:sz w:val="24"/>
          <w:szCs w:val="24"/>
        </w:rPr>
        <w:t>´</w:t>
      </w:r>
      <w:r w:rsidRPr="00F242FC">
        <w:rPr>
          <w:rFonts w:ascii="Times New Roman" w:hAnsi="Times New Roman" w:cs="Times New Roman"/>
          <w:sz w:val="24"/>
          <w:szCs w:val="24"/>
        </w:rPr>
        <w:t>N</w:t>
      </w:r>
      <w:r w:rsidR="00E94166" w:rsidRPr="00F242FC">
        <w:rPr>
          <w:rFonts w:ascii="Times New Roman" w:hAnsi="Times New Roman" w:cs="Times New Roman"/>
          <w:sz w:val="24"/>
          <w:szCs w:val="24"/>
        </w:rPr>
        <w:t xml:space="preserve"> (Figure 1)</w:t>
      </w:r>
      <w:r w:rsidRPr="00F242FC">
        <w:rPr>
          <w:rFonts w:ascii="Times New Roman" w:hAnsi="Times New Roman" w:cs="Times New Roman"/>
          <w:sz w:val="24"/>
          <w:szCs w:val="24"/>
        </w:rPr>
        <w:t xml:space="preserve">. According to </w:t>
      </w:r>
      <w:proofErr w:type="spellStart"/>
      <w:r w:rsidRPr="00F242FC">
        <w:rPr>
          <w:rFonts w:ascii="Times New Roman" w:hAnsi="Times New Roman" w:cs="Times New Roman"/>
          <w:sz w:val="24"/>
          <w:szCs w:val="24"/>
        </w:rPr>
        <w:t>Kusemiju</w:t>
      </w:r>
      <w:proofErr w:type="spellEnd"/>
      <w:r w:rsidRPr="00F242FC">
        <w:rPr>
          <w:rFonts w:ascii="Times New Roman" w:hAnsi="Times New Roman" w:cs="Times New Roman"/>
          <w:sz w:val="24"/>
          <w:szCs w:val="24"/>
        </w:rPr>
        <w:t xml:space="preserve"> (1973), the lagoon has a surface area of about 247 km2 and it is mostly shallow (less than 3.0 m deep) the maximum depth being 6.4 m. </w:t>
      </w:r>
      <w:proofErr w:type="spellStart"/>
      <w:r w:rsidRPr="00F242FC">
        <w:rPr>
          <w:rFonts w:ascii="Times New Roman" w:hAnsi="Times New Roman" w:cs="Times New Roman"/>
          <w:sz w:val="24"/>
          <w:szCs w:val="24"/>
        </w:rPr>
        <w:t>Lekki</w:t>
      </w:r>
      <w:proofErr w:type="spellEnd"/>
      <w:r w:rsidRPr="00F242FC">
        <w:rPr>
          <w:rFonts w:ascii="Times New Roman" w:hAnsi="Times New Roman" w:cs="Times New Roman"/>
          <w:sz w:val="24"/>
          <w:szCs w:val="24"/>
        </w:rPr>
        <w:t xml:space="preserve"> lagoon is a freshwater environment fed by the river Oni in the North eastern part and by Rivers </w:t>
      </w:r>
      <w:proofErr w:type="spellStart"/>
      <w:r w:rsidRPr="00F242FC">
        <w:rPr>
          <w:rFonts w:ascii="Times New Roman" w:hAnsi="Times New Roman" w:cs="Times New Roman"/>
          <w:sz w:val="24"/>
          <w:szCs w:val="24"/>
        </w:rPr>
        <w:t>Oshun</w:t>
      </w:r>
      <w:proofErr w:type="spellEnd"/>
      <w:r w:rsidRPr="00F242FC">
        <w:rPr>
          <w:rFonts w:ascii="Times New Roman" w:hAnsi="Times New Roman" w:cs="Times New Roman"/>
          <w:sz w:val="24"/>
          <w:szCs w:val="24"/>
        </w:rPr>
        <w:t xml:space="preserve"> and Saga in the north western parts of the lagoon. It opens into the sea via the Lagos lagoon and Lagos </w:t>
      </w:r>
      <w:proofErr w:type="spellStart"/>
      <w:r w:rsidRPr="00F242FC">
        <w:rPr>
          <w:rFonts w:ascii="Times New Roman" w:hAnsi="Times New Roman" w:cs="Times New Roman"/>
          <w:sz w:val="24"/>
          <w:szCs w:val="24"/>
        </w:rPr>
        <w:t>harbour</w:t>
      </w:r>
      <w:proofErr w:type="spellEnd"/>
      <w:r w:rsidRPr="00F242FC">
        <w:rPr>
          <w:rFonts w:ascii="Times New Roman" w:hAnsi="Times New Roman" w:cs="Times New Roman"/>
          <w:sz w:val="24"/>
          <w:szCs w:val="24"/>
        </w:rPr>
        <w:t>. The lagoon is transitional in that it connects three south western states (</w:t>
      </w:r>
      <w:proofErr w:type="spellStart"/>
      <w:r w:rsidRPr="00F242FC">
        <w:rPr>
          <w:rFonts w:ascii="Times New Roman" w:hAnsi="Times New Roman" w:cs="Times New Roman"/>
          <w:sz w:val="24"/>
          <w:szCs w:val="24"/>
        </w:rPr>
        <w:t>Ondo</w:t>
      </w:r>
      <w:proofErr w:type="spellEnd"/>
      <w:r w:rsidRPr="00F242FC">
        <w:rPr>
          <w:rFonts w:ascii="Times New Roman" w:hAnsi="Times New Roman" w:cs="Times New Roman"/>
          <w:sz w:val="24"/>
          <w:szCs w:val="24"/>
        </w:rPr>
        <w:t xml:space="preserve">, </w:t>
      </w:r>
      <w:proofErr w:type="spellStart"/>
      <w:r w:rsidRPr="00F242FC">
        <w:rPr>
          <w:rFonts w:ascii="Times New Roman" w:hAnsi="Times New Roman" w:cs="Times New Roman"/>
          <w:sz w:val="24"/>
          <w:szCs w:val="24"/>
        </w:rPr>
        <w:t>Ogun</w:t>
      </w:r>
      <w:proofErr w:type="spellEnd"/>
      <w:r w:rsidRPr="00F242FC">
        <w:rPr>
          <w:rFonts w:ascii="Times New Roman" w:hAnsi="Times New Roman" w:cs="Times New Roman"/>
          <w:sz w:val="24"/>
          <w:szCs w:val="24"/>
        </w:rPr>
        <w:t xml:space="preserve"> and Lagos). The lagoon is part of an intricate system of waterways made of lagoons and creeks that are found along the coast of South-western Nigeria from the </w:t>
      </w:r>
      <w:proofErr w:type="spellStart"/>
      <w:r w:rsidRPr="00F242FC">
        <w:rPr>
          <w:rFonts w:ascii="Times New Roman" w:hAnsi="Times New Roman" w:cs="Times New Roman"/>
          <w:sz w:val="24"/>
          <w:szCs w:val="24"/>
        </w:rPr>
        <w:t>Dahomey</w:t>
      </w:r>
      <w:proofErr w:type="spellEnd"/>
      <w:r w:rsidRPr="00F242FC">
        <w:rPr>
          <w:rFonts w:ascii="Times New Roman" w:hAnsi="Times New Roman" w:cs="Times New Roman"/>
          <w:sz w:val="24"/>
          <w:szCs w:val="24"/>
        </w:rPr>
        <w:t xml:space="preserve"> border to the Niger Delta (Emmanuel, 2009).</w:t>
      </w:r>
    </w:p>
    <w:p w:rsidR="003E71F3" w:rsidRPr="00F242FC" w:rsidRDefault="003E71F3" w:rsidP="00F242FC">
      <w:pPr>
        <w:autoSpaceDE w:val="0"/>
        <w:autoSpaceDN w:val="0"/>
        <w:adjustRightInd w:val="0"/>
        <w:spacing w:after="0" w:line="480" w:lineRule="auto"/>
        <w:jc w:val="both"/>
        <w:rPr>
          <w:rFonts w:ascii="Times New Roman" w:hAnsi="Times New Roman" w:cs="Times New Roman"/>
          <w:sz w:val="17"/>
          <w:szCs w:val="17"/>
        </w:rPr>
      </w:pPr>
    </w:p>
    <w:p w:rsidR="00E94166" w:rsidRPr="00F242FC" w:rsidRDefault="00E94166" w:rsidP="00F242FC">
      <w:pPr>
        <w:autoSpaceDE w:val="0"/>
        <w:autoSpaceDN w:val="0"/>
        <w:adjustRightInd w:val="0"/>
        <w:spacing w:after="0" w:line="480" w:lineRule="auto"/>
        <w:jc w:val="both"/>
        <w:rPr>
          <w:rFonts w:ascii="Times New Roman" w:hAnsi="Times New Roman" w:cs="Times New Roman"/>
          <w:b/>
          <w:sz w:val="24"/>
          <w:szCs w:val="24"/>
        </w:rPr>
      </w:pPr>
    </w:p>
    <w:p w:rsidR="00E94166" w:rsidRPr="00F242FC" w:rsidRDefault="00E94166" w:rsidP="00F242FC">
      <w:pPr>
        <w:autoSpaceDE w:val="0"/>
        <w:autoSpaceDN w:val="0"/>
        <w:adjustRightInd w:val="0"/>
        <w:spacing w:after="0" w:line="480" w:lineRule="auto"/>
        <w:jc w:val="both"/>
        <w:rPr>
          <w:rFonts w:ascii="Times New Roman" w:hAnsi="Times New Roman" w:cs="Times New Roman"/>
          <w:b/>
          <w:sz w:val="24"/>
          <w:szCs w:val="24"/>
        </w:rPr>
      </w:pPr>
    </w:p>
    <w:p w:rsidR="00E94166" w:rsidRPr="00F242FC" w:rsidRDefault="00E94166" w:rsidP="00F242FC">
      <w:pPr>
        <w:autoSpaceDE w:val="0"/>
        <w:autoSpaceDN w:val="0"/>
        <w:adjustRightInd w:val="0"/>
        <w:spacing w:after="0" w:line="480" w:lineRule="auto"/>
        <w:jc w:val="both"/>
        <w:rPr>
          <w:rFonts w:ascii="Times New Roman" w:hAnsi="Times New Roman" w:cs="Times New Roman"/>
          <w:b/>
          <w:sz w:val="24"/>
          <w:szCs w:val="24"/>
        </w:rPr>
      </w:pPr>
    </w:p>
    <w:p w:rsidR="00E94166" w:rsidRPr="00F242FC" w:rsidRDefault="00E94166" w:rsidP="00F242FC">
      <w:pPr>
        <w:autoSpaceDE w:val="0"/>
        <w:autoSpaceDN w:val="0"/>
        <w:adjustRightInd w:val="0"/>
        <w:spacing w:after="0" w:line="480" w:lineRule="auto"/>
        <w:jc w:val="both"/>
        <w:rPr>
          <w:rFonts w:ascii="Times New Roman" w:hAnsi="Times New Roman" w:cs="Times New Roman"/>
          <w:b/>
          <w:sz w:val="24"/>
          <w:szCs w:val="24"/>
        </w:rPr>
      </w:pPr>
    </w:p>
    <w:p w:rsidR="00E94166" w:rsidRPr="00F242FC" w:rsidRDefault="00E94166" w:rsidP="00F242FC">
      <w:pPr>
        <w:autoSpaceDE w:val="0"/>
        <w:autoSpaceDN w:val="0"/>
        <w:adjustRightInd w:val="0"/>
        <w:spacing w:after="0" w:line="480" w:lineRule="auto"/>
        <w:jc w:val="both"/>
        <w:rPr>
          <w:rFonts w:ascii="Times New Roman" w:hAnsi="Times New Roman" w:cs="Times New Roman"/>
          <w:b/>
          <w:sz w:val="24"/>
          <w:szCs w:val="24"/>
        </w:rPr>
      </w:pPr>
    </w:p>
    <w:p w:rsidR="00E94166" w:rsidRPr="00F242FC" w:rsidRDefault="00E94166" w:rsidP="00F242FC">
      <w:pPr>
        <w:autoSpaceDE w:val="0"/>
        <w:autoSpaceDN w:val="0"/>
        <w:adjustRightInd w:val="0"/>
        <w:spacing w:after="0" w:line="480" w:lineRule="auto"/>
        <w:jc w:val="both"/>
        <w:rPr>
          <w:rFonts w:ascii="Times New Roman" w:hAnsi="Times New Roman" w:cs="Times New Roman"/>
          <w:b/>
          <w:sz w:val="24"/>
          <w:szCs w:val="24"/>
        </w:rPr>
      </w:pPr>
    </w:p>
    <w:p w:rsidR="00E94166" w:rsidRPr="00F242FC" w:rsidRDefault="00E94166" w:rsidP="00F242FC">
      <w:pPr>
        <w:autoSpaceDE w:val="0"/>
        <w:autoSpaceDN w:val="0"/>
        <w:adjustRightInd w:val="0"/>
        <w:spacing w:after="0" w:line="480" w:lineRule="auto"/>
        <w:jc w:val="both"/>
        <w:rPr>
          <w:rFonts w:ascii="Times New Roman" w:hAnsi="Times New Roman" w:cs="Times New Roman"/>
          <w:b/>
          <w:sz w:val="24"/>
          <w:szCs w:val="24"/>
        </w:rPr>
      </w:pPr>
    </w:p>
    <w:p w:rsidR="00F30BCB" w:rsidRPr="00F242FC" w:rsidRDefault="00F30BCB" w:rsidP="00F242FC">
      <w:pPr>
        <w:autoSpaceDE w:val="0"/>
        <w:autoSpaceDN w:val="0"/>
        <w:adjustRightInd w:val="0"/>
        <w:spacing w:after="0" w:line="480" w:lineRule="auto"/>
        <w:jc w:val="both"/>
        <w:rPr>
          <w:rFonts w:ascii="Times New Roman" w:hAnsi="Times New Roman" w:cs="Times New Roman"/>
          <w:b/>
          <w:noProof/>
          <w:sz w:val="24"/>
          <w:szCs w:val="24"/>
        </w:rPr>
      </w:pPr>
    </w:p>
    <w:p w:rsidR="00E94166" w:rsidRPr="00F242FC" w:rsidRDefault="00F30BCB" w:rsidP="00F242FC">
      <w:pPr>
        <w:autoSpaceDE w:val="0"/>
        <w:autoSpaceDN w:val="0"/>
        <w:adjustRightInd w:val="0"/>
        <w:spacing w:after="0" w:line="480" w:lineRule="auto"/>
        <w:jc w:val="both"/>
        <w:rPr>
          <w:rFonts w:ascii="Times New Roman" w:hAnsi="Times New Roman" w:cs="Times New Roman"/>
          <w:b/>
          <w:sz w:val="24"/>
          <w:szCs w:val="24"/>
        </w:rPr>
      </w:pPr>
      <w:r w:rsidRPr="00F242FC">
        <w:rPr>
          <w:rFonts w:ascii="Times New Roman" w:hAnsi="Times New Roman" w:cs="Times New Roman"/>
          <w:b/>
          <w:noProof/>
          <w:sz w:val="24"/>
          <w:szCs w:val="24"/>
        </w:rPr>
        <w:lastRenderedPageBreak/>
        <w:drawing>
          <wp:inline distT="0" distB="0" distL="0" distR="0">
            <wp:extent cx="6791325" cy="679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of-Lekki-Lagoon_Q320.jpg"/>
                    <pic:cNvPicPr/>
                  </pic:nvPicPr>
                  <pic:blipFill>
                    <a:blip r:embed="rId6">
                      <a:extLst>
                        <a:ext uri="{28A0092B-C50C-407E-A947-70E740481C1C}">
                          <a14:useLocalDpi xmlns:a14="http://schemas.microsoft.com/office/drawing/2010/main" val="0"/>
                        </a:ext>
                      </a:extLst>
                    </a:blip>
                    <a:stretch>
                      <a:fillRect/>
                    </a:stretch>
                  </pic:blipFill>
                  <pic:spPr>
                    <a:xfrm>
                      <a:off x="0" y="0"/>
                      <a:ext cx="6792570" cy="6792570"/>
                    </a:xfrm>
                    <a:prstGeom prst="rect">
                      <a:avLst/>
                    </a:prstGeom>
                  </pic:spPr>
                </pic:pic>
              </a:graphicData>
            </a:graphic>
          </wp:inline>
        </w:drawing>
      </w:r>
    </w:p>
    <w:p w:rsidR="00F30BCB" w:rsidRPr="00F242FC" w:rsidRDefault="00FD1CE8"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b/>
          <w:sz w:val="24"/>
          <w:szCs w:val="24"/>
        </w:rPr>
        <w:t>Figure 2</w:t>
      </w:r>
      <w:r w:rsidR="00F30BCB" w:rsidRPr="00F242FC">
        <w:rPr>
          <w:rFonts w:ascii="Times New Roman" w:hAnsi="Times New Roman" w:cs="Times New Roman"/>
          <w:sz w:val="24"/>
          <w:szCs w:val="24"/>
        </w:rPr>
        <w:t xml:space="preserve">. </w:t>
      </w:r>
      <w:r w:rsidR="00F30BCB" w:rsidRPr="00BA14D5">
        <w:rPr>
          <w:rFonts w:ascii="Times New Roman" w:hAnsi="Times New Roman" w:cs="Times New Roman"/>
          <w:b/>
          <w:sz w:val="24"/>
          <w:szCs w:val="24"/>
        </w:rPr>
        <w:t xml:space="preserve">Map of </w:t>
      </w:r>
      <w:proofErr w:type="spellStart"/>
      <w:r w:rsidR="00F30BCB" w:rsidRPr="00BA14D5">
        <w:rPr>
          <w:rFonts w:ascii="Times New Roman" w:hAnsi="Times New Roman" w:cs="Times New Roman"/>
          <w:b/>
          <w:sz w:val="24"/>
          <w:szCs w:val="24"/>
        </w:rPr>
        <w:t>Lekki</w:t>
      </w:r>
      <w:proofErr w:type="spellEnd"/>
      <w:r w:rsidR="00F30BCB" w:rsidRPr="00BA14D5">
        <w:rPr>
          <w:rFonts w:ascii="Times New Roman" w:hAnsi="Times New Roman" w:cs="Times New Roman"/>
          <w:b/>
          <w:sz w:val="24"/>
          <w:szCs w:val="24"/>
        </w:rPr>
        <w:t xml:space="preserve"> Lagoon and its environs</w:t>
      </w:r>
    </w:p>
    <w:p w:rsidR="0008745E" w:rsidRPr="00F242FC" w:rsidRDefault="00FA6BBE" w:rsidP="00F242FC">
      <w:pPr>
        <w:autoSpaceDE w:val="0"/>
        <w:autoSpaceDN w:val="0"/>
        <w:adjustRightInd w:val="0"/>
        <w:spacing w:after="0" w:line="480" w:lineRule="auto"/>
        <w:jc w:val="both"/>
        <w:rPr>
          <w:rFonts w:ascii="Times New Roman" w:hAnsi="Times New Roman" w:cs="Times New Roman"/>
          <w:b/>
          <w:sz w:val="24"/>
          <w:szCs w:val="24"/>
        </w:rPr>
      </w:pPr>
      <w:r w:rsidRPr="00F242FC">
        <w:rPr>
          <w:rFonts w:ascii="Times New Roman" w:hAnsi="Times New Roman" w:cs="Times New Roman"/>
          <w:b/>
          <w:sz w:val="24"/>
          <w:szCs w:val="24"/>
        </w:rPr>
        <w:t>3.2</w:t>
      </w:r>
      <w:r w:rsidRPr="00F242FC">
        <w:rPr>
          <w:rFonts w:ascii="Times New Roman" w:hAnsi="Times New Roman" w:cs="Times New Roman"/>
          <w:b/>
          <w:sz w:val="24"/>
          <w:szCs w:val="24"/>
        </w:rPr>
        <w:tab/>
      </w:r>
      <w:r w:rsidR="00242BC3" w:rsidRPr="00F242FC">
        <w:rPr>
          <w:rFonts w:ascii="Times New Roman" w:hAnsi="Times New Roman" w:cs="Times New Roman"/>
          <w:b/>
          <w:sz w:val="24"/>
          <w:szCs w:val="24"/>
        </w:rPr>
        <w:t>Sampling</w:t>
      </w:r>
    </w:p>
    <w:p w:rsidR="002D6822" w:rsidRPr="00F242FC" w:rsidRDefault="002D6822"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Three abundant and widely distributed fish</w:t>
      </w:r>
      <w:r w:rsidR="000D3648" w:rsidRPr="00F242FC">
        <w:rPr>
          <w:rFonts w:ascii="Times New Roman" w:hAnsi="Times New Roman" w:cs="Times New Roman"/>
          <w:sz w:val="24"/>
          <w:szCs w:val="24"/>
        </w:rPr>
        <w:t xml:space="preserve"> species</w:t>
      </w:r>
      <w:r w:rsidR="00B77F77" w:rsidRPr="00F242FC">
        <w:rPr>
          <w:rFonts w:ascii="Times New Roman" w:hAnsi="Times New Roman" w:cs="Times New Roman"/>
          <w:sz w:val="24"/>
          <w:szCs w:val="24"/>
        </w:rPr>
        <w:t xml:space="preserve"> at different trophic levels where selected based on human preference</w:t>
      </w:r>
      <w:r w:rsidR="000D3648" w:rsidRPr="00F242FC">
        <w:rPr>
          <w:rFonts w:ascii="Times New Roman" w:hAnsi="Times New Roman" w:cs="Times New Roman"/>
          <w:sz w:val="24"/>
          <w:szCs w:val="24"/>
        </w:rPr>
        <w:t xml:space="preserve"> in </w:t>
      </w:r>
      <w:proofErr w:type="spellStart"/>
      <w:r w:rsidR="000D3648" w:rsidRPr="00F242FC">
        <w:rPr>
          <w:rFonts w:ascii="Times New Roman" w:hAnsi="Times New Roman" w:cs="Times New Roman"/>
          <w:sz w:val="24"/>
          <w:szCs w:val="24"/>
        </w:rPr>
        <w:t>Lekki</w:t>
      </w:r>
      <w:proofErr w:type="spellEnd"/>
      <w:r w:rsidR="000D3648" w:rsidRPr="00F242FC">
        <w:rPr>
          <w:rFonts w:ascii="Times New Roman" w:hAnsi="Times New Roman" w:cs="Times New Roman"/>
          <w:sz w:val="24"/>
          <w:szCs w:val="24"/>
        </w:rPr>
        <w:t xml:space="preserve"> lagoon</w:t>
      </w:r>
      <w:r w:rsidR="00F30BCB" w:rsidRPr="00F242FC">
        <w:rPr>
          <w:rFonts w:ascii="Times New Roman" w:hAnsi="Times New Roman" w:cs="Times New Roman"/>
          <w:sz w:val="24"/>
          <w:szCs w:val="24"/>
        </w:rPr>
        <w:t xml:space="preserve"> were studied. Nine adult samples, three each of </w:t>
      </w:r>
    </w:p>
    <w:p w:rsidR="002D6822" w:rsidRPr="00F242FC" w:rsidRDefault="00B77F77" w:rsidP="00F242FC">
      <w:pPr>
        <w:autoSpaceDE w:val="0"/>
        <w:autoSpaceDN w:val="0"/>
        <w:adjustRightInd w:val="0"/>
        <w:spacing w:after="0" w:line="480" w:lineRule="auto"/>
        <w:jc w:val="both"/>
        <w:rPr>
          <w:rFonts w:ascii="Times New Roman" w:hAnsi="Times New Roman" w:cs="Times New Roman"/>
          <w:sz w:val="24"/>
          <w:szCs w:val="24"/>
        </w:rPr>
      </w:pPr>
      <w:proofErr w:type="spellStart"/>
      <w:r w:rsidRPr="00F242FC">
        <w:rPr>
          <w:rFonts w:ascii="Times New Roman" w:hAnsi="Times New Roman" w:cs="Times New Roman"/>
          <w:i/>
          <w:sz w:val="24"/>
          <w:szCs w:val="24"/>
        </w:rPr>
        <w:lastRenderedPageBreak/>
        <w:t>Coptodon</w:t>
      </w:r>
      <w:proofErr w:type="spellEnd"/>
      <w:r w:rsidRPr="00F242FC">
        <w:rPr>
          <w:rFonts w:ascii="Times New Roman" w:hAnsi="Times New Roman" w:cs="Times New Roman"/>
          <w:i/>
          <w:sz w:val="24"/>
          <w:szCs w:val="24"/>
        </w:rPr>
        <w:t xml:space="preserve"> </w:t>
      </w:r>
      <w:proofErr w:type="spellStart"/>
      <w:r w:rsidRPr="00F242FC">
        <w:rPr>
          <w:rFonts w:ascii="Times New Roman" w:hAnsi="Times New Roman" w:cs="Times New Roman"/>
          <w:i/>
          <w:sz w:val="24"/>
          <w:szCs w:val="24"/>
        </w:rPr>
        <w:t>zilli</w:t>
      </w:r>
      <w:proofErr w:type="spellEnd"/>
      <w:r w:rsidR="00E83E8C" w:rsidRPr="00F242FC">
        <w:rPr>
          <w:rFonts w:ascii="Times New Roman" w:hAnsi="Times New Roman" w:cs="Times New Roman"/>
          <w:sz w:val="24"/>
          <w:szCs w:val="24"/>
        </w:rPr>
        <w:t xml:space="preserve"> which is an</w:t>
      </w:r>
      <w:r w:rsidR="00D5783B" w:rsidRPr="00F242FC">
        <w:rPr>
          <w:rFonts w:ascii="Times New Roman" w:hAnsi="Times New Roman" w:cs="Times New Roman"/>
          <w:sz w:val="24"/>
          <w:szCs w:val="24"/>
        </w:rPr>
        <w:t xml:space="preserve"> </w:t>
      </w:r>
      <w:r w:rsidRPr="00F242FC">
        <w:rPr>
          <w:rFonts w:ascii="Times New Roman" w:hAnsi="Times New Roman" w:cs="Times New Roman"/>
          <w:sz w:val="24"/>
          <w:szCs w:val="24"/>
        </w:rPr>
        <w:t xml:space="preserve">herbivore, </w:t>
      </w:r>
      <w:proofErr w:type="spellStart"/>
      <w:r w:rsidR="000D3648" w:rsidRPr="00F242FC">
        <w:rPr>
          <w:rFonts w:ascii="Times New Roman" w:hAnsi="Times New Roman" w:cs="Times New Roman"/>
          <w:i/>
          <w:sz w:val="24"/>
          <w:szCs w:val="24"/>
        </w:rPr>
        <w:t>Chryscthys</w:t>
      </w:r>
      <w:proofErr w:type="spellEnd"/>
      <w:r w:rsidR="000D3648" w:rsidRPr="00F242FC">
        <w:rPr>
          <w:rFonts w:ascii="Times New Roman" w:hAnsi="Times New Roman" w:cs="Times New Roman"/>
          <w:i/>
          <w:sz w:val="24"/>
          <w:szCs w:val="24"/>
        </w:rPr>
        <w:t xml:space="preserve"> </w:t>
      </w:r>
      <w:proofErr w:type="spellStart"/>
      <w:r w:rsidR="000D3648" w:rsidRPr="00F242FC">
        <w:rPr>
          <w:rFonts w:ascii="Times New Roman" w:hAnsi="Times New Roman" w:cs="Times New Roman"/>
          <w:i/>
          <w:sz w:val="24"/>
          <w:szCs w:val="24"/>
        </w:rPr>
        <w:t>nigrodigitatus</w:t>
      </w:r>
      <w:proofErr w:type="spellEnd"/>
      <w:r w:rsidRPr="00F242FC">
        <w:rPr>
          <w:rFonts w:ascii="Times New Roman" w:hAnsi="Times New Roman" w:cs="Times New Roman"/>
          <w:sz w:val="24"/>
          <w:szCs w:val="24"/>
        </w:rPr>
        <w:t xml:space="preserve">, an omnivore </w:t>
      </w:r>
      <w:r w:rsidR="002D6822" w:rsidRPr="00F242FC">
        <w:rPr>
          <w:rFonts w:ascii="Times New Roman" w:hAnsi="Times New Roman" w:cs="Times New Roman"/>
          <w:sz w:val="24"/>
          <w:szCs w:val="24"/>
        </w:rPr>
        <w:t>which feed ne</w:t>
      </w:r>
      <w:r w:rsidRPr="00F242FC">
        <w:rPr>
          <w:rFonts w:ascii="Times New Roman" w:hAnsi="Times New Roman" w:cs="Times New Roman"/>
          <w:sz w:val="24"/>
          <w:szCs w:val="24"/>
        </w:rPr>
        <w:t xml:space="preserve">ar to the bottom, and </w:t>
      </w:r>
      <w:proofErr w:type="spellStart"/>
      <w:r w:rsidRPr="00F242FC">
        <w:rPr>
          <w:rFonts w:ascii="Times New Roman" w:hAnsi="Times New Roman" w:cs="Times New Roman"/>
          <w:i/>
          <w:sz w:val="24"/>
          <w:szCs w:val="24"/>
        </w:rPr>
        <w:t>Hepsetus</w:t>
      </w:r>
      <w:proofErr w:type="spellEnd"/>
      <w:r w:rsidRPr="00F242FC">
        <w:rPr>
          <w:rFonts w:ascii="Times New Roman" w:hAnsi="Times New Roman" w:cs="Times New Roman"/>
          <w:i/>
          <w:sz w:val="24"/>
          <w:szCs w:val="24"/>
        </w:rPr>
        <w:t xml:space="preserve"> </w:t>
      </w:r>
      <w:proofErr w:type="spellStart"/>
      <w:r w:rsidRPr="00F242FC">
        <w:rPr>
          <w:rFonts w:ascii="Times New Roman" w:hAnsi="Times New Roman" w:cs="Times New Roman"/>
          <w:i/>
          <w:sz w:val="24"/>
          <w:szCs w:val="24"/>
        </w:rPr>
        <w:t>odoe</w:t>
      </w:r>
      <w:proofErr w:type="spellEnd"/>
      <w:r w:rsidRPr="00F242FC">
        <w:rPr>
          <w:rFonts w:ascii="Times New Roman" w:hAnsi="Times New Roman" w:cs="Times New Roman"/>
          <w:sz w:val="24"/>
          <w:szCs w:val="24"/>
        </w:rPr>
        <w:t xml:space="preserve"> a carnivore</w:t>
      </w:r>
      <w:r w:rsidR="00F30BCB" w:rsidRPr="00F242FC">
        <w:rPr>
          <w:rFonts w:ascii="Times New Roman" w:hAnsi="Times New Roman" w:cs="Times New Roman"/>
          <w:sz w:val="24"/>
          <w:szCs w:val="24"/>
        </w:rPr>
        <w:t xml:space="preserve"> will be collected with their mean weight and </w:t>
      </w:r>
      <w:proofErr w:type="spellStart"/>
      <w:r w:rsidR="00F30BCB" w:rsidRPr="00F242FC">
        <w:rPr>
          <w:rFonts w:ascii="Times New Roman" w:hAnsi="Times New Roman" w:cs="Times New Roman"/>
          <w:sz w:val="24"/>
          <w:szCs w:val="24"/>
        </w:rPr>
        <w:t>standartd</w:t>
      </w:r>
      <w:proofErr w:type="spellEnd"/>
      <w:r w:rsidR="00F30BCB" w:rsidRPr="00F242FC">
        <w:rPr>
          <w:rFonts w:ascii="Times New Roman" w:hAnsi="Times New Roman" w:cs="Times New Roman"/>
          <w:sz w:val="24"/>
          <w:szCs w:val="24"/>
        </w:rPr>
        <w:t xml:space="preserve"> length</w:t>
      </w:r>
      <w:r w:rsidRPr="00F242FC">
        <w:rPr>
          <w:rFonts w:ascii="Times New Roman" w:hAnsi="Times New Roman" w:cs="Times New Roman"/>
          <w:sz w:val="24"/>
          <w:szCs w:val="24"/>
        </w:rPr>
        <w:t>.</w:t>
      </w:r>
      <w:r w:rsidR="00F30BCB" w:rsidRPr="00F242FC">
        <w:rPr>
          <w:rFonts w:ascii="Times New Roman" w:hAnsi="Times New Roman" w:cs="Times New Roman"/>
          <w:sz w:val="24"/>
          <w:szCs w:val="24"/>
        </w:rPr>
        <w:t xml:space="preserve"> These fish species will be put in sterile polythene bags and taken in icebox to the laboratory where they will be washed with running tap water to remove dirt. </w:t>
      </w:r>
    </w:p>
    <w:p w:rsidR="00E83E8C" w:rsidRPr="00F242FC" w:rsidRDefault="00E83E8C" w:rsidP="00F242FC">
      <w:pPr>
        <w:spacing w:line="480" w:lineRule="auto"/>
        <w:jc w:val="both"/>
        <w:rPr>
          <w:rFonts w:ascii="Times New Roman" w:hAnsi="Times New Roman" w:cs="Times New Roman"/>
          <w:sz w:val="24"/>
          <w:szCs w:val="24"/>
        </w:rPr>
      </w:pPr>
      <w:r w:rsidRPr="00F242FC">
        <w:rPr>
          <w:rFonts w:ascii="Times New Roman" w:hAnsi="Times New Roman" w:cs="Times New Roman"/>
          <w:b/>
          <w:color w:val="000000"/>
          <w:sz w:val="24"/>
          <w:szCs w:val="24"/>
        </w:rPr>
        <w:t>3.3</w:t>
      </w:r>
      <w:r w:rsidRPr="00F242FC">
        <w:rPr>
          <w:rFonts w:ascii="Times New Roman" w:hAnsi="Times New Roman" w:cs="Times New Roman"/>
          <w:b/>
          <w:color w:val="000000"/>
          <w:sz w:val="24"/>
          <w:szCs w:val="24"/>
        </w:rPr>
        <w:tab/>
        <w:t xml:space="preserve">Samples Preparation </w:t>
      </w:r>
    </w:p>
    <w:p w:rsidR="00E83E8C" w:rsidRPr="00F242FC" w:rsidRDefault="00F30BCB"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Fish samples will</w:t>
      </w:r>
      <w:r w:rsidR="00E83E8C" w:rsidRPr="00F242FC">
        <w:rPr>
          <w:rFonts w:ascii="Times New Roman" w:hAnsi="Times New Roman" w:cs="Times New Roman"/>
          <w:sz w:val="24"/>
          <w:szCs w:val="24"/>
        </w:rPr>
        <w:t xml:space="preserve"> de-scaled and rinsed with distilled water before dissection for the isolation of the following internal orga</w:t>
      </w:r>
      <w:r w:rsidRPr="00F242FC">
        <w:rPr>
          <w:rFonts w:ascii="Times New Roman" w:hAnsi="Times New Roman" w:cs="Times New Roman"/>
          <w:sz w:val="24"/>
          <w:szCs w:val="24"/>
        </w:rPr>
        <w:t>ns as test samples: tissues, kidney and liver</w:t>
      </w:r>
      <w:r w:rsidR="00E83E8C" w:rsidRPr="00F242FC">
        <w:rPr>
          <w:rFonts w:ascii="Times New Roman" w:hAnsi="Times New Roman" w:cs="Times New Roman"/>
          <w:sz w:val="24"/>
          <w:szCs w:val="24"/>
        </w:rPr>
        <w:t xml:space="preserve">. </w:t>
      </w:r>
      <w:r w:rsidRPr="00F242FC">
        <w:rPr>
          <w:rFonts w:ascii="Times New Roman" w:hAnsi="Times New Roman" w:cs="Times New Roman"/>
          <w:sz w:val="24"/>
          <w:szCs w:val="24"/>
        </w:rPr>
        <w:t>Care will be taking</w:t>
      </w:r>
      <w:r w:rsidR="00E83E8C" w:rsidRPr="00F242FC">
        <w:rPr>
          <w:rFonts w:ascii="Times New Roman" w:hAnsi="Times New Roman" w:cs="Times New Roman"/>
          <w:sz w:val="24"/>
          <w:szCs w:val="24"/>
        </w:rPr>
        <w:t xml:space="preserve"> during dissection to prevent metal contaminations of the organ samples by using stainless steel dissecting kits. </w:t>
      </w:r>
    </w:p>
    <w:p w:rsidR="00E83E8C" w:rsidRPr="00F242FC" w:rsidRDefault="00F30BCB"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The isolated organs will be</w:t>
      </w:r>
      <w:r w:rsidR="00E83E8C" w:rsidRPr="00F242FC">
        <w:rPr>
          <w:rFonts w:ascii="Times New Roman" w:hAnsi="Times New Roman" w:cs="Times New Roman"/>
          <w:sz w:val="24"/>
          <w:szCs w:val="24"/>
        </w:rPr>
        <w:t xml:space="preserve"> manually cut into small pieces with stainless-steel scissor and weighed accurately to 5.00g (wet weight basi</w:t>
      </w:r>
      <w:r w:rsidRPr="00F242FC">
        <w:rPr>
          <w:rFonts w:ascii="Times New Roman" w:hAnsi="Times New Roman" w:cs="Times New Roman"/>
          <w:sz w:val="24"/>
          <w:szCs w:val="24"/>
        </w:rPr>
        <w:t>s) each. The weighed organs will</w:t>
      </w:r>
      <w:r w:rsidR="00E83E8C" w:rsidRPr="00F242FC">
        <w:rPr>
          <w:rFonts w:ascii="Times New Roman" w:hAnsi="Times New Roman" w:cs="Times New Roman"/>
          <w:sz w:val="24"/>
          <w:szCs w:val="24"/>
        </w:rPr>
        <w:t xml:space="preserve"> then </w:t>
      </w:r>
      <w:r w:rsidRPr="00F242FC">
        <w:rPr>
          <w:rFonts w:ascii="Times New Roman" w:hAnsi="Times New Roman" w:cs="Times New Roman"/>
          <w:sz w:val="24"/>
          <w:szCs w:val="24"/>
        </w:rPr>
        <w:t xml:space="preserve">be </w:t>
      </w:r>
      <w:r w:rsidR="00E83E8C" w:rsidRPr="00F242FC">
        <w:rPr>
          <w:rFonts w:ascii="Times New Roman" w:hAnsi="Times New Roman" w:cs="Times New Roman"/>
          <w:sz w:val="24"/>
          <w:szCs w:val="24"/>
        </w:rPr>
        <w:t>placed on sanitized aluminum foil, neatly arranged on oven trays and subsequently dried to a constant weight in the oven drying at 140</w:t>
      </w:r>
      <w:r w:rsidR="00E83E8C" w:rsidRPr="00F242FC">
        <w:rPr>
          <w:rFonts w:ascii="Times New Roman" w:hAnsi="Times New Roman" w:cs="Times New Roman"/>
          <w:sz w:val="24"/>
          <w:szCs w:val="24"/>
          <w:vertAlign w:val="superscript"/>
        </w:rPr>
        <w:sym w:font="Symbol" w:char="F0B0"/>
      </w:r>
      <w:r w:rsidR="00E83E8C" w:rsidRPr="00F242FC">
        <w:rPr>
          <w:rFonts w:ascii="Times New Roman" w:hAnsi="Times New Roman" w:cs="Times New Roman"/>
          <w:sz w:val="24"/>
          <w:szCs w:val="24"/>
        </w:rPr>
        <w:t>C for 10hour</w:t>
      </w:r>
      <w:r w:rsidRPr="00F242FC">
        <w:rPr>
          <w:rFonts w:ascii="Times New Roman" w:hAnsi="Times New Roman" w:cs="Times New Roman"/>
          <w:sz w:val="24"/>
          <w:szCs w:val="24"/>
        </w:rPr>
        <w:t>s. Each of the dried samples will be</w:t>
      </w:r>
      <w:r w:rsidR="00E83E8C" w:rsidRPr="00F242FC">
        <w:rPr>
          <w:rFonts w:ascii="Times New Roman" w:hAnsi="Times New Roman" w:cs="Times New Roman"/>
          <w:sz w:val="24"/>
          <w:szCs w:val="24"/>
        </w:rPr>
        <w:t xml:space="preserve"> retrieved from the oven, reduced to fine powder (using pestle and mortar) and sieved using a plastic sieve </w:t>
      </w:r>
      <w:r w:rsidR="00E83E8C" w:rsidRPr="00F242FC">
        <w:rPr>
          <w:rFonts w:ascii="Times New Roman" w:eastAsia="TimesNewRoman" w:hAnsi="Times New Roman" w:cs="Times New Roman"/>
          <w:sz w:val="24"/>
          <w:szCs w:val="24"/>
        </w:rPr>
        <w:t>(0.2 mm mesh size)</w:t>
      </w:r>
      <w:r w:rsidR="00E83E8C" w:rsidRPr="00F242FC">
        <w:rPr>
          <w:rFonts w:ascii="Times New Roman" w:hAnsi="Times New Roman" w:cs="Times New Roman"/>
          <w:sz w:val="24"/>
          <w:szCs w:val="24"/>
        </w:rPr>
        <w:t xml:space="preserve"> with 1g of each samples weighed out for digestion. </w:t>
      </w:r>
    </w:p>
    <w:p w:rsidR="00E83E8C" w:rsidRPr="00F242FC" w:rsidRDefault="00E83E8C" w:rsidP="00F242FC">
      <w:pPr>
        <w:autoSpaceDE w:val="0"/>
        <w:autoSpaceDN w:val="0"/>
        <w:adjustRightInd w:val="0"/>
        <w:spacing w:after="0" w:line="480" w:lineRule="auto"/>
        <w:jc w:val="both"/>
        <w:rPr>
          <w:rFonts w:ascii="Times New Roman" w:hAnsi="Times New Roman" w:cs="Times New Roman"/>
          <w:b/>
          <w:sz w:val="24"/>
          <w:szCs w:val="24"/>
        </w:rPr>
      </w:pPr>
      <w:r w:rsidRPr="00F242FC">
        <w:rPr>
          <w:rFonts w:ascii="Times New Roman" w:hAnsi="Times New Roman" w:cs="Times New Roman"/>
          <w:b/>
          <w:sz w:val="24"/>
          <w:szCs w:val="24"/>
        </w:rPr>
        <w:t>3.4</w:t>
      </w:r>
      <w:r w:rsidRPr="00F242FC">
        <w:rPr>
          <w:rFonts w:ascii="Times New Roman" w:hAnsi="Times New Roman" w:cs="Times New Roman"/>
          <w:b/>
          <w:sz w:val="24"/>
          <w:szCs w:val="24"/>
        </w:rPr>
        <w:tab/>
        <w:t>Digestion of the Samples</w:t>
      </w:r>
    </w:p>
    <w:p w:rsidR="00E83E8C" w:rsidRPr="00F242FC" w:rsidRDefault="00F30BCB" w:rsidP="00F242FC">
      <w:pPr>
        <w:spacing w:line="480" w:lineRule="auto"/>
        <w:jc w:val="both"/>
        <w:rPr>
          <w:rFonts w:ascii="Times New Roman" w:eastAsia="TimesNewRoman" w:hAnsi="Times New Roman" w:cs="Times New Roman"/>
          <w:sz w:val="24"/>
          <w:szCs w:val="24"/>
        </w:rPr>
      </w:pPr>
      <w:r w:rsidRPr="00F242FC">
        <w:rPr>
          <w:rFonts w:ascii="Times New Roman" w:eastAsia="TimesNewRoman" w:hAnsi="Times New Roman" w:cs="Times New Roman"/>
          <w:sz w:val="24"/>
          <w:szCs w:val="24"/>
        </w:rPr>
        <w:t>The samples will be</w:t>
      </w:r>
      <w:r w:rsidR="00E83E8C" w:rsidRPr="00F242FC">
        <w:rPr>
          <w:rFonts w:ascii="Times New Roman" w:eastAsia="TimesNewRoman" w:hAnsi="Times New Roman" w:cs="Times New Roman"/>
          <w:sz w:val="24"/>
          <w:szCs w:val="24"/>
        </w:rPr>
        <w:t xml:space="preserve"> digested using method described by </w:t>
      </w:r>
      <w:proofErr w:type="spellStart"/>
      <w:r w:rsidR="00E83E8C" w:rsidRPr="00F242FC">
        <w:rPr>
          <w:rFonts w:ascii="Times New Roman" w:eastAsia="TimesNewRoman" w:hAnsi="Times New Roman" w:cs="Times New Roman"/>
          <w:sz w:val="24"/>
          <w:szCs w:val="24"/>
        </w:rPr>
        <w:t>Poldoski</w:t>
      </w:r>
      <w:proofErr w:type="spellEnd"/>
      <w:r w:rsidR="00E83E8C" w:rsidRPr="00F242FC">
        <w:rPr>
          <w:rFonts w:ascii="Times New Roman" w:eastAsia="TimesNewRoman" w:hAnsi="Times New Roman" w:cs="Times New Roman"/>
          <w:sz w:val="24"/>
          <w:szCs w:val="24"/>
        </w:rPr>
        <w:t xml:space="preserve"> (1980) with slight modification; 1 gram e</w:t>
      </w:r>
      <w:r w:rsidR="00F63FAB" w:rsidRPr="00F242FC">
        <w:rPr>
          <w:rFonts w:ascii="Times New Roman" w:eastAsia="TimesNewRoman" w:hAnsi="Times New Roman" w:cs="Times New Roman"/>
          <w:sz w:val="24"/>
          <w:szCs w:val="24"/>
        </w:rPr>
        <w:t>ach of the powdered samples will be</w:t>
      </w:r>
      <w:r w:rsidR="00E83E8C" w:rsidRPr="00F242FC">
        <w:rPr>
          <w:rFonts w:ascii="Times New Roman" w:eastAsia="TimesNewRoman" w:hAnsi="Times New Roman" w:cs="Times New Roman"/>
          <w:sz w:val="24"/>
          <w:szCs w:val="24"/>
        </w:rPr>
        <w:t xml:space="preserve"> weighed into separate conical flasks after which 10mls of concentrated HNO</w:t>
      </w:r>
      <w:r w:rsidR="00E83E8C" w:rsidRPr="00F242FC">
        <w:rPr>
          <w:rFonts w:ascii="Times New Roman" w:eastAsia="TimesNewRoman" w:hAnsi="Times New Roman" w:cs="Times New Roman"/>
          <w:sz w:val="24"/>
          <w:szCs w:val="24"/>
          <w:vertAlign w:val="subscript"/>
        </w:rPr>
        <w:t>3</w:t>
      </w:r>
      <w:r w:rsidR="00E83E8C" w:rsidRPr="00F242FC">
        <w:rPr>
          <w:rFonts w:ascii="Times New Roman" w:eastAsia="TimesNewRoman" w:hAnsi="Times New Roman" w:cs="Times New Roman"/>
          <w:sz w:val="24"/>
          <w:szCs w:val="24"/>
        </w:rPr>
        <w:t xml:space="preserve"> and 3mls of HClO</w:t>
      </w:r>
      <w:r w:rsidR="00E83E8C" w:rsidRPr="00F242FC">
        <w:rPr>
          <w:rFonts w:ascii="Times New Roman" w:eastAsia="TimesNewRoman" w:hAnsi="Times New Roman" w:cs="Times New Roman"/>
          <w:sz w:val="24"/>
          <w:szCs w:val="24"/>
          <w:vertAlign w:val="subscript"/>
        </w:rPr>
        <w:t>4</w:t>
      </w:r>
      <w:r w:rsidR="00F63FAB" w:rsidRPr="00F242FC">
        <w:rPr>
          <w:rFonts w:ascii="Times New Roman" w:eastAsia="TimesNewRoman" w:hAnsi="Times New Roman" w:cs="Times New Roman"/>
          <w:sz w:val="24"/>
          <w:szCs w:val="24"/>
        </w:rPr>
        <w:t xml:space="preserve"> will be</w:t>
      </w:r>
      <w:r w:rsidR="00E83E8C" w:rsidRPr="00F242FC">
        <w:rPr>
          <w:rFonts w:ascii="Times New Roman" w:eastAsia="TimesNewRoman" w:hAnsi="Times New Roman" w:cs="Times New Roman"/>
          <w:sz w:val="24"/>
          <w:szCs w:val="24"/>
        </w:rPr>
        <w:t xml:space="preserve"> added, and heated on a hot pl</w:t>
      </w:r>
      <w:r w:rsidR="00F63FAB" w:rsidRPr="00F242FC">
        <w:rPr>
          <w:rFonts w:ascii="Times New Roman" w:eastAsia="TimesNewRoman" w:hAnsi="Times New Roman" w:cs="Times New Roman"/>
          <w:sz w:val="24"/>
          <w:szCs w:val="24"/>
        </w:rPr>
        <w:t>ate for an hour. Each sample will be</w:t>
      </w:r>
      <w:r w:rsidR="00E83E8C" w:rsidRPr="00F242FC">
        <w:rPr>
          <w:rFonts w:ascii="Times New Roman" w:eastAsia="TimesNewRoman" w:hAnsi="Times New Roman" w:cs="Times New Roman"/>
          <w:sz w:val="24"/>
          <w:szCs w:val="24"/>
        </w:rPr>
        <w:t xml:space="preserve"> filtered and residue treated with 0.2%v/v HNO</w:t>
      </w:r>
      <w:r w:rsidR="00E83E8C" w:rsidRPr="00F242FC">
        <w:rPr>
          <w:rFonts w:ascii="Times New Roman" w:eastAsia="TimesNewRoman" w:hAnsi="Times New Roman" w:cs="Times New Roman"/>
          <w:sz w:val="24"/>
          <w:szCs w:val="24"/>
          <w:vertAlign w:val="subscript"/>
        </w:rPr>
        <w:t>3</w:t>
      </w:r>
      <w:r w:rsidR="00E83E8C" w:rsidRPr="00F242FC">
        <w:rPr>
          <w:rFonts w:ascii="Times New Roman" w:eastAsia="TimesNewRoman" w:hAnsi="Times New Roman" w:cs="Times New Roman"/>
          <w:sz w:val="24"/>
          <w:szCs w:val="24"/>
        </w:rPr>
        <w:t xml:space="preserve"> to 20mls mark, 4mls of HClO</w:t>
      </w:r>
      <w:r w:rsidR="00E83E8C" w:rsidRPr="00F242FC">
        <w:rPr>
          <w:rFonts w:ascii="Times New Roman" w:eastAsia="TimesNewRoman" w:hAnsi="Times New Roman" w:cs="Times New Roman"/>
          <w:sz w:val="24"/>
          <w:szCs w:val="24"/>
          <w:vertAlign w:val="subscript"/>
        </w:rPr>
        <w:t>4</w:t>
      </w:r>
      <w:r w:rsidR="00E83E8C" w:rsidRPr="00F242FC">
        <w:rPr>
          <w:rFonts w:ascii="Times New Roman" w:eastAsia="TimesNewRoman" w:hAnsi="Times New Roman" w:cs="Times New Roman"/>
          <w:sz w:val="24"/>
          <w:szCs w:val="24"/>
        </w:rPr>
        <w:t xml:space="preserve"> and 2mls of concentrated H</w:t>
      </w:r>
      <w:r w:rsidR="00E83E8C" w:rsidRPr="00F242FC">
        <w:rPr>
          <w:rFonts w:ascii="Times New Roman" w:eastAsia="TimesNewRoman" w:hAnsi="Times New Roman" w:cs="Times New Roman"/>
          <w:sz w:val="24"/>
          <w:szCs w:val="24"/>
          <w:vertAlign w:val="subscript"/>
        </w:rPr>
        <w:t>2</w:t>
      </w:r>
      <w:r w:rsidR="00E83E8C" w:rsidRPr="00F242FC">
        <w:rPr>
          <w:rFonts w:ascii="Times New Roman" w:eastAsia="TimesNewRoman" w:hAnsi="Times New Roman" w:cs="Times New Roman"/>
          <w:sz w:val="24"/>
          <w:szCs w:val="24"/>
        </w:rPr>
        <w:t>SO</w:t>
      </w:r>
      <w:r w:rsidR="00E83E8C" w:rsidRPr="00F242FC">
        <w:rPr>
          <w:rFonts w:ascii="Times New Roman" w:eastAsia="TimesNewRoman" w:hAnsi="Times New Roman" w:cs="Times New Roman"/>
          <w:sz w:val="24"/>
          <w:szCs w:val="24"/>
          <w:vertAlign w:val="subscript"/>
        </w:rPr>
        <w:t>4</w:t>
      </w:r>
      <w:r w:rsidR="00F63FAB" w:rsidRPr="00F242FC">
        <w:rPr>
          <w:rFonts w:ascii="Times New Roman" w:eastAsia="TimesNewRoman" w:hAnsi="Times New Roman" w:cs="Times New Roman"/>
          <w:sz w:val="24"/>
          <w:szCs w:val="24"/>
        </w:rPr>
        <w:t xml:space="preserve"> will be</w:t>
      </w:r>
      <w:r w:rsidR="00E83E8C" w:rsidRPr="00F242FC">
        <w:rPr>
          <w:rFonts w:ascii="Times New Roman" w:eastAsia="TimesNewRoman" w:hAnsi="Times New Roman" w:cs="Times New Roman"/>
          <w:sz w:val="24"/>
          <w:szCs w:val="24"/>
        </w:rPr>
        <w:t xml:space="preserve"> added and the mixture heated in an aluminum block d</w:t>
      </w:r>
      <w:r w:rsidR="00F63FAB" w:rsidRPr="00F242FC">
        <w:rPr>
          <w:rFonts w:ascii="Times New Roman" w:eastAsia="TimesNewRoman" w:hAnsi="Times New Roman" w:cs="Times New Roman"/>
          <w:sz w:val="24"/>
          <w:szCs w:val="24"/>
        </w:rPr>
        <w:t>igester until white fume evolves</w:t>
      </w:r>
      <w:r w:rsidR="00E83E8C" w:rsidRPr="00F242FC">
        <w:rPr>
          <w:rFonts w:ascii="Times New Roman" w:eastAsia="TimesNewRoman" w:hAnsi="Times New Roman" w:cs="Times New Roman"/>
          <w:sz w:val="24"/>
          <w:szCs w:val="24"/>
        </w:rPr>
        <w:t xml:space="preserve"> and a clear solution </w:t>
      </w:r>
      <w:r w:rsidR="00F63FAB" w:rsidRPr="00F242FC">
        <w:rPr>
          <w:rFonts w:ascii="Times New Roman" w:eastAsia="TimesNewRoman" w:hAnsi="Times New Roman" w:cs="Times New Roman"/>
          <w:sz w:val="24"/>
          <w:szCs w:val="24"/>
        </w:rPr>
        <w:t>obtained. The clear solution will be</w:t>
      </w:r>
      <w:r w:rsidR="00E83E8C" w:rsidRPr="00F242FC">
        <w:rPr>
          <w:rFonts w:ascii="Times New Roman" w:eastAsia="TimesNewRoman" w:hAnsi="Times New Roman" w:cs="Times New Roman"/>
          <w:sz w:val="24"/>
          <w:szCs w:val="24"/>
        </w:rPr>
        <w:t xml:space="preserve"> subsequently diluted with distilled water to the 25mls mark for higher </w:t>
      </w:r>
      <w:r w:rsidR="00E83E8C" w:rsidRPr="00F242FC">
        <w:rPr>
          <w:rFonts w:ascii="Times New Roman" w:eastAsia="TimesNewRoman" w:hAnsi="Times New Roman" w:cs="Times New Roman"/>
          <w:sz w:val="24"/>
          <w:szCs w:val="24"/>
        </w:rPr>
        <w:lastRenderedPageBreak/>
        <w:t>concentration as against standard 50mls (as recommended by the heavy metal laboratory technologist) because heavy metals exist as heavy metals in water and aquatic biota and stored until required for analysis.</w:t>
      </w:r>
      <w:r w:rsidR="00E83E8C" w:rsidRPr="00F242FC">
        <w:rPr>
          <w:rFonts w:ascii="Times New Roman" w:hAnsi="Times New Roman" w:cs="Times New Roman"/>
          <w:sz w:val="24"/>
          <w:szCs w:val="24"/>
        </w:rPr>
        <w:t xml:space="preserve"> </w:t>
      </w:r>
    </w:p>
    <w:p w:rsidR="00E83E8C" w:rsidRPr="00F242FC" w:rsidRDefault="00E83E8C" w:rsidP="00F242FC">
      <w:pPr>
        <w:spacing w:line="480" w:lineRule="auto"/>
        <w:jc w:val="both"/>
        <w:rPr>
          <w:rFonts w:ascii="Times New Roman" w:eastAsia="TimesNewRoman" w:hAnsi="Times New Roman" w:cs="Times New Roman"/>
          <w:sz w:val="24"/>
          <w:szCs w:val="24"/>
        </w:rPr>
      </w:pPr>
      <w:r w:rsidRPr="00F242FC">
        <w:rPr>
          <w:rFonts w:ascii="Times New Roman" w:hAnsi="Times New Roman" w:cs="Times New Roman"/>
          <w:b/>
          <w:bCs/>
          <w:sz w:val="24"/>
          <w:szCs w:val="24"/>
        </w:rPr>
        <w:t>3.5</w:t>
      </w:r>
      <w:r w:rsidRPr="00F242FC">
        <w:rPr>
          <w:rFonts w:ascii="Times New Roman" w:hAnsi="Times New Roman" w:cs="Times New Roman"/>
          <w:b/>
          <w:bCs/>
          <w:sz w:val="24"/>
          <w:szCs w:val="24"/>
        </w:rPr>
        <w:tab/>
        <w:t xml:space="preserve">Preparation of standard metal ion solutions </w:t>
      </w:r>
    </w:p>
    <w:p w:rsidR="00E83E8C" w:rsidRPr="00F242FC" w:rsidRDefault="00E83E8C" w:rsidP="00F242FC">
      <w:pPr>
        <w:spacing w:line="480" w:lineRule="auto"/>
        <w:jc w:val="both"/>
        <w:rPr>
          <w:rFonts w:ascii="Times New Roman" w:hAnsi="Times New Roman" w:cs="Times New Roman"/>
          <w:sz w:val="24"/>
          <w:szCs w:val="24"/>
        </w:rPr>
      </w:pPr>
      <w:r w:rsidRPr="00F242FC">
        <w:rPr>
          <w:rFonts w:ascii="Times New Roman" w:eastAsia="TimesNewRoman" w:hAnsi="Times New Roman" w:cs="Times New Roman"/>
          <w:sz w:val="24"/>
          <w:szCs w:val="24"/>
        </w:rPr>
        <w:t xml:space="preserve">Stock solutions (1000mg/ L) of each of the metal (Cu, </w:t>
      </w:r>
      <w:proofErr w:type="spellStart"/>
      <w:r w:rsidRPr="00F242FC">
        <w:rPr>
          <w:rFonts w:ascii="Times New Roman" w:eastAsia="TimesNewRoman" w:hAnsi="Times New Roman" w:cs="Times New Roman"/>
          <w:sz w:val="24"/>
          <w:szCs w:val="24"/>
        </w:rPr>
        <w:t>Pb</w:t>
      </w:r>
      <w:proofErr w:type="spellEnd"/>
      <w:r w:rsidRPr="00F242FC">
        <w:rPr>
          <w:rFonts w:ascii="Times New Roman" w:eastAsia="TimesNewRoman" w:hAnsi="Times New Roman" w:cs="Times New Roman"/>
          <w:sz w:val="24"/>
          <w:szCs w:val="24"/>
        </w:rPr>
        <w:t>, Co</w:t>
      </w:r>
      <w:r w:rsidR="00F63FAB" w:rsidRPr="00F242FC">
        <w:rPr>
          <w:rFonts w:ascii="Times New Roman" w:eastAsia="TimesNewRoman" w:hAnsi="Times New Roman" w:cs="Times New Roman"/>
          <w:sz w:val="24"/>
          <w:szCs w:val="24"/>
        </w:rPr>
        <w:t xml:space="preserve">, Cr, Fe, Zn, Ni, Cd) ions will be </w:t>
      </w:r>
      <w:r w:rsidRPr="00F242FC">
        <w:rPr>
          <w:rFonts w:ascii="Times New Roman" w:eastAsia="TimesNewRoman" w:hAnsi="Times New Roman" w:cs="Times New Roman"/>
          <w:sz w:val="24"/>
          <w:szCs w:val="24"/>
        </w:rPr>
        <w:t>prepared using appropriate metal salt of AR grade quality in dilute Nitric acid. The working s</w:t>
      </w:r>
      <w:r w:rsidR="00F63FAB" w:rsidRPr="00F242FC">
        <w:rPr>
          <w:rFonts w:ascii="Times New Roman" w:eastAsia="TimesNewRoman" w:hAnsi="Times New Roman" w:cs="Times New Roman"/>
          <w:sz w:val="24"/>
          <w:szCs w:val="24"/>
        </w:rPr>
        <w:t>tandards of these solutions will be</w:t>
      </w:r>
      <w:r w:rsidRPr="00F242FC">
        <w:rPr>
          <w:rFonts w:ascii="Times New Roman" w:eastAsia="TimesNewRoman" w:hAnsi="Times New Roman" w:cs="Times New Roman"/>
          <w:sz w:val="24"/>
          <w:szCs w:val="24"/>
        </w:rPr>
        <w:t xml:space="preserve"> prepared by appropriate dilutions in distilled water.</w:t>
      </w:r>
    </w:p>
    <w:p w:rsidR="00E83E8C" w:rsidRPr="00F242FC" w:rsidRDefault="00E83E8C" w:rsidP="00F242FC">
      <w:pPr>
        <w:spacing w:line="480" w:lineRule="auto"/>
        <w:jc w:val="both"/>
        <w:rPr>
          <w:rFonts w:ascii="Times New Roman" w:hAnsi="Times New Roman" w:cs="Times New Roman"/>
          <w:sz w:val="24"/>
          <w:szCs w:val="24"/>
        </w:rPr>
      </w:pPr>
      <w:r w:rsidRPr="00F242FC">
        <w:rPr>
          <w:rFonts w:ascii="Times New Roman" w:hAnsi="Times New Roman" w:cs="Times New Roman"/>
          <w:b/>
          <w:sz w:val="24"/>
          <w:szCs w:val="24"/>
        </w:rPr>
        <w:t>3.6</w:t>
      </w:r>
      <w:r w:rsidRPr="00F242FC">
        <w:rPr>
          <w:rFonts w:ascii="Times New Roman" w:hAnsi="Times New Roman" w:cs="Times New Roman"/>
          <w:b/>
          <w:sz w:val="24"/>
          <w:szCs w:val="24"/>
        </w:rPr>
        <w:tab/>
        <w:t>Determination of Heavy metal Concentration</w:t>
      </w:r>
    </w:p>
    <w:p w:rsidR="002D6822" w:rsidRPr="00F242FC" w:rsidRDefault="00F63FAB"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The metal analysis will be</w:t>
      </w:r>
      <w:r w:rsidR="00E83E8C" w:rsidRPr="00F242FC">
        <w:rPr>
          <w:rFonts w:ascii="Times New Roman" w:hAnsi="Times New Roman" w:cs="Times New Roman"/>
          <w:sz w:val="24"/>
          <w:szCs w:val="24"/>
        </w:rPr>
        <w:t xml:space="preserve"> done at </w:t>
      </w:r>
      <w:proofErr w:type="spellStart"/>
      <w:r w:rsidR="00E83E8C" w:rsidRPr="00F242FC">
        <w:rPr>
          <w:rFonts w:ascii="Times New Roman" w:hAnsi="Times New Roman" w:cs="Times New Roman"/>
          <w:sz w:val="24"/>
          <w:szCs w:val="24"/>
        </w:rPr>
        <w:t>Fatlab</w:t>
      </w:r>
      <w:proofErr w:type="spellEnd"/>
      <w:r w:rsidR="00E83E8C" w:rsidRPr="00F242FC">
        <w:rPr>
          <w:rFonts w:ascii="Times New Roman" w:hAnsi="Times New Roman" w:cs="Times New Roman"/>
          <w:sz w:val="24"/>
          <w:szCs w:val="24"/>
        </w:rPr>
        <w:t xml:space="preserve"> in Ibadan, Oyo State, Nigeria. </w:t>
      </w:r>
      <w:r w:rsidR="00E83E8C" w:rsidRPr="00F242FC">
        <w:rPr>
          <w:rFonts w:ascii="Times New Roman" w:eastAsia="TimesNewRoman" w:hAnsi="Times New Roman" w:cs="Times New Roman"/>
          <w:sz w:val="24"/>
          <w:szCs w:val="24"/>
        </w:rPr>
        <w:t xml:space="preserve">Atomic Absorption Spectrophotometer </w:t>
      </w:r>
      <w:r w:rsidR="00E83E8C" w:rsidRPr="00F242FC">
        <w:rPr>
          <w:rFonts w:ascii="Times New Roman" w:hAnsi="Times New Roman" w:cs="Times New Roman"/>
          <w:sz w:val="24"/>
          <w:szCs w:val="24"/>
        </w:rPr>
        <w:t xml:space="preserve">Buck Scientific model 210 AAS </w:t>
      </w:r>
      <w:r w:rsidRPr="00F242FC">
        <w:rPr>
          <w:rFonts w:ascii="Times New Roman" w:eastAsia="TimesNewRoman" w:hAnsi="Times New Roman" w:cs="Times New Roman"/>
          <w:sz w:val="24"/>
          <w:szCs w:val="24"/>
        </w:rPr>
        <w:t>will be</w:t>
      </w:r>
      <w:r w:rsidR="00E83E8C" w:rsidRPr="00F242FC">
        <w:rPr>
          <w:rFonts w:ascii="Times New Roman" w:eastAsia="TimesNewRoman" w:hAnsi="Times New Roman" w:cs="Times New Roman"/>
          <w:sz w:val="24"/>
          <w:szCs w:val="24"/>
        </w:rPr>
        <w:t xml:space="preserve"> used with appropriate cathode lamps to estimate the concentration of heavy metals present.</w:t>
      </w:r>
    </w:p>
    <w:p w:rsidR="00DF0E0E" w:rsidRPr="00F242FC" w:rsidRDefault="00E83E8C" w:rsidP="00F242FC">
      <w:pPr>
        <w:autoSpaceDE w:val="0"/>
        <w:autoSpaceDN w:val="0"/>
        <w:adjustRightInd w:val="0"/>
        <w:spacing w:after="0" w:line="480" w:lineRule="auto"/>
        <w:jc w:val="both"/>
        <w:rPr>
          <w:rFonts w:ascii="Times New Roman" w:hAnsi="Times New Roman" w:cs="Times New Roman"/>
          <w:b/>
          <w:sz w:val="24"/>
          <w:szCs w:val="24"/>
        </w:rPr>
      </w:pPr>
      <w:r w:rsidRPr="00F242FC">
        <w:rPr>
          <w:rFonts w:ascii="Times New Roman" w:hAnsi="Times New Roman" w:cs="Times New Roman"/>
          <w:b/>
          <w:sz w:val="24"/>
          <w:szCs w:val="24"/>
        </w:rPr>
        <w:t>3.7</w:t>
      </w:r>
      <w:r w:rsidR="00B77F77" w:rsidRPr="00F242FC">
        <w:rPr>
          <w:rFonts w:ascii="Times New Roman" w:hAnsi="Times New Roman" w:cs="Times New Roman"/>
          <w:b/>
          <w:sz w:val="24"/>
          <w:szCs w:val="24"/>
        </w:rPr>
        <w:tab/>
      </w:r>
      <w:r w:rsidRPr="00F242FC">
        <w:rPr>
          <w:rFonts w:ascii="Times New Roman" w:hAnsi="Times New Roman" w:cs="Times New Roman"/>
          <w:b/>
          <w:sz w:val="24"/>
          <w:szCs w:val="24"/>
        </w:rPr>
        <w:t>Statistical Analysis</w:t>
      </w:r>
    </w:p>
    <w:p w:rsidR="00CC1896" w:rsidRPr="00F242FC" w:rsidRDefault="00F63FAB" w:rsidP="00F242FC">
      <w:pPr>
        <w:autoSpaceDE w:val="0"/>
        <w:autoSpaceDN w:val="0"/>
        <w:adjustRightInd w:val="0"/>
        <w:spacing w:after="0" w:line="480" w:lineRule="auto"/>
        <w:jc w:val="both"/>
        <w:rPr>
          <w:rFonts w:ascii="Times New Roman" w:hAnsi="Times New Roman" w:cs="Times New Roman"/>
          <w:sz w:val="24"/>
          <w:szCs w:val="24"/>
        </w:rPr>
      </w:pPr>
      <w:r w:rsidRPr="00F242FC">
        <w:rPr>
          <w:rFonts w:ascii="Times New Roman" w:hAnsi="Times New Roman" w:cs="Times New Roman"/>
          <w:sz w:val="24"/>
          <w:szCs w:val="24"/>
        </w:rPr>
        <w:t>Data obtained will be</w:t>
      </w:r>
      <w:r w:rsidR="00E83E8C" w:rsidRPr="00F242FC">
        <w:rPr>
          <w:rFonts w:ascii="Times New Roman" w:hAnsi="Times New Roman" w:cs="Times New Roman"/>
          <w:sz w:val="24"/>
          <w:szCs w:val="24"/>
        </w:rPr>
        <w:t xml:space="preserve"> subjected to</w:t>
      </w:r>
      <w:r w:rsidR="00DF0E0E" w:rsidRPr="00F242FC">
        <w:rPr>
          <w:rFonts w:ascii="Times New Roman" w:hAnsi="Times New Roman" w:cs="Times New Roman"/>
          <w:sz w:val="24"/>
          <w:szCs w:val="24"/>
        </w:rPr>
        <w:t xml:space="preserve"> </w:t>
      </w:r>
      <w:r w:rsidR="00E83E8C" w:rsidRPr="00F242FC">
        <w:rPr>
          <w:rFonts w:ascii="Times New Roman" w:hAnsi="Times New Roman" w:cs="Times New Roman"/>
          <w:sz w:val="24"/>
          <w:szCs w:val="24"/>
        </w:rPr>
        <w:t xml:space="preserve">Analysis </w:t>
      </w:r>
      <w:r w:rsidR="00DF0E0E" w:rsidRPr="00F242FC">
        <w:rPr>
          <w:rFonts w:ascii="Times New Roman" w:hAnsi="Times New Roman" w:cs="Times New Roman"/>
          <w:sz w:val="24"/>
          <w:szCs w:val="24"/>
        </w:rPr>
        <w:t>of variance</w:t>
      </w:r>
      <w:r w:rsidR="00E83E8C" w:rsidRPr="00F242FC">
        <w:rPr>
          <w:rFonts w:ascii="Times New Roman" w:hAnsi="Times New Roman" w:cs="Times New Roman"/>
          <w:sz w:val="24"/>
          <w:szCs w:val="24"/>
        </w:rPr>
        <w:t xml:space="preserve"> (ANOVA) using Statistics </w:t>
      </w:r>
      <w:r w:rsidR="00DF0E0E" w:rsidRPr="00F242FC">
        <w:rPr>
          <w:rFonts w:ascii="Times New Roman" w:hAnsi="Times New Roman" w:cs="Times New Roman"/>
          <w:sz w:val="24"/>
          <w:szCs w:val="24"/>
        </w:rPr>
        <w:t xml:space="preserve">for </w:t>
      </w:r>
      <w:r w:rsidR="00E83E8C" w:rsidRPr="00F242FC">
        <w:rPr>
          <w:rFonts w:ascii="Times New Roman" w:hAnsi="Times New Roman" w:cs="Times New Roman"/>
          <w:sz w:val="24"/>
          <w:szCs w:val="24"/>
        </w:rPr>
        <w:t xml:space="preserve">Political </w:t>
      </w:r>
      <w:r w:rsidR="00B77F77" w:rsidRPr="00F242FC">
        <w:rPr>
          <w:rFonts w:ascii="Times New Roman" w:hAnsi="Times New Roman" w:cs="Times New Roman"/>
          <w:sz w:val="24"/>
          <w:szCs w:val="24"/>
        </w:rPr>
        <w:t xml:space="preserve">and </w:t>
      </w:r>
      <w:r w:rsidR="00E83E8C" w:rsidRPr="00F242FC">
        <w:rPr>
          <w:rFonts w:ascii="Times New Roman" w:hAnsi="Times New Roman" w:cs="Times New Roman"/>
          <w:sz w:val="24"/>
          <w:szCs w:val="24"/>
        </w:rPr>
        <w:t>Social Sciences (SPSS</w:t>
      </w:r>
      <w:r w:rsidR="00B77F77" w:rsidRPr="00F242FC">
        <w:rPr>
          <w:rFonts w:ascii="Times New Roman" w:hAnsi="Times New Roman" w:cs="Times New Roman"/>
          <w:sz w:val="24"/>
          <w:szCs w:val="24"/>
        </w:rPr>
        <w:t>) version 22</w:t>
      </w:r>
      <w:r w:rsidR="00E83E8C" w:rsidRPr="00F242FC">
        <w:rPr>
          <w:rFonts w:ascii="Times New Roman" w:hAnsi="Times New Roman" w:cs="Times New Roman"/>
          <w:sz w:val="24"/>
          <w:szCs w:val="24"/>
        </w:rPr>
        <w:t xml:space="preserve"> and </w:t>
      </w:r>
      <w:proofErr w:type="spellStart"/>
      <w:r w:rsidR="00CC4517" w:rsidRPr="00F242FC">
        <w:rPr>
          <w:rFonts w:ascii="Times New Roman" w:hAnsi="Times New Roman" w:cs="Times New Roman"/>
          <w:sz w:val="24"/>
          <w:szCs w:val="24"/>
        </w:rPr>
        <w:t>Duncan</w:t>
      </w:r>
      <w:r w:rsidR="00DF0E0E" w:rsidRPr="00F242FC">
        <w:rPr>
          <w:rFonts w:ascii="Times New Roman" w:hAnsi="Times New Roman" w:cs="Times New Roman"/>
          <w:sz w:val="24"/>
          <w:szCs w:val="24"/>
        </w:rPr>
        <w:t>s</w:t>
      </w:r>
      <w:proofErr w:type="spellEnd"/>
      <w:r w:rsidR="00DF0E0E" w:rsidRPr="00F242FC">
        <w:rPr>
          <w:rFonts w:ascii="Times New Roman" w:hAnsi="Times New Roman" w:cs="Times New Roman"/>
          <w:sz w:val="24"/>
          <w:szCs w:val="24"/>
        </w:rPr>
        <w:t xml:space="preserve"> </w:t>
      </w:r>
      <w:r w:rsidR="00CC4517" w:rsidRPr="00F242FC">
        <w:rPr>
          <w:rFonts w:ascii="Times New Roman" w:hAnsi="Times New Roman" w:cs="Times New Roman"/>
          <w:sz w:val="24"/>
          <w:szCs w:val="24"/>
        </w:rPr>
        <w:t>Multiple Range Tests</w:t>
      </w:r>
      <w:r w:rsidRPr="00F242FC">
        <w:rPr>
          <w:rFonts w:ascii="Times New Roman" w:hAnsi="Times New Roman" w:cs="Times New Roman"/>
          <w:sz w:val="24"/>
          <w:szCs w:val="24"/>
        </w:rPr>
        <w:t xml:space="preserve"> will be</w:t>
      </w:r>
      <w:r w:rsidR="00CC4517" w:rsidRPr="00F242FC">
        <w:rPr>
          <w:rFonts w:ascii="Times New Roman" w:hAnsi="Times New Roman" w:cs="Times New Roman"/>
          <w:sz w:val="24"/>
          <w:szCs w:val="24"/>
        </w:rPr>
        <w:t xml:space="preserve"> used to separate the means.</w:t>
      </w:r>
    </w:p>
    <w:p w:rsidR="00CC1896" w:rsidRDefault="00CC1896" w:rsidP="00F242FC">
      <w:pPr>
        <w:autoSpaceDE w:val="0"/>
        <w:autoSpaceDN w:val="0"/>
        <w:adjustRightInd w:val="0"/>
        <w:spacing w:after="0" w:line="480" w:lineRule="auto"/>
        <w:jc w:val="both"/>
        <w:rPr>
          <w:rFonts w:ascii="Times New Roman" w:hAnsi="Times New Roman" w:cs="Times New Roman"/>
          <w:sz w:val="24"/>
          <w:szCs w:val="24"/>
        </w:rPr>
      </w:pPr>
    </w:p>
    <w:p w:rsidR="00936B26" w:rsidRDefault="00936B26" w:rsidP="00F242FC">
      <w:pPr>
        <w:autoSpaceDE w:val="0"/>
        <w:autoSpaceDN w:val="0"/>
        <w:adjustRightInd w:val="0"/>
        <w:spacing w:after="0" w:line="480" w:lineRule="auto"/>
        <w:jc w:val="both"/>
        <w:rPr>
          <w:rFonts w:ascii="Times New Roman" w:hAnsi="Times New Roman" w:cs="Times New Roman"/>
          <w:sz w:val="24"/>
          <w:szCs w:val="24"/>
        </w:rPr>
      </w:pPr>
    </w:p>
    <w:p w:rsidR="00936B26" w:rsidRDefault="00936B26" w:rsidP="00F242FC">
      <w:pPr>
        <w:autoSpaceDE w:val="0"/>
        <w:autoSpaceDN w:val="0"/>
        <w:adjustRightInd w:val="0"/>
        <w:spacing w:after="0" w:line="480" w:lineRule="auto"/>
        <w:jc w:val="both"/>
        <w:rPr>
          <w:rFonts w:ascii="Times New Roman" w:hAnsi="Times New Roman" w:cs="Times New Roman"/>
          <w:sz w:val="24"/>
          <w:szCs w:val="24"/>
        </w:rPr>
      </w:pPr>
    </w:p>
    <w:p w:rsidR="00936B26" w:rsidRDefault="00936B26" w:rsidP="00F242FC">
      <w:pPr>
        <w:autoSpaceDE w:val="0"/>
        <w:autoSpaceDN w:val="0"/>
        <w:adjustRightInd w:val="0"/>
        <w:spacing w:after="0" w:line="480" w:lineRule="auto"/>
        <w:jc w:val="both"/>
        <w:rPr>
          <w:rFonts w:ascii="Times New Roman" w:hAnsi="Times New Roman" w:cs="Times New Roman"/>
          <w:sz w:val="24"/>
          <w:szCs w:val="24"/>
        </w:rPr>
      </w:pPr>
    </w:p>
    <w:p w:rsidR="00936B26" w:rsidRDefault="00936B26" w:rsidP="00F242FC">
      <w:pPr>
        <w:autoSpaceDE w:val="0"/>
        <w:autoSpaceDN w:val="0"/>
        <w:adjustRightInd w:val="0"/>
        <w:spacing w:after="0" w:line="480" w:lineRule="auto"/>
        <w:jc w:val="both"/>
        <w:rPr>
          <w:rFonts w:ascii="Times New Roman" w:hAnsi="Times New Roman" w:cs="Times New Roman"/>
          <w:sz w:val="24"/>
          <w:szCs w:val="24"/>
        </w:rPr>
      </w:pPr>
    </w:p>
    <w:p w:rsidR="00BA14D5" w:rsidRDefault="00BA14D5" w:rsidP="00936B26">
      <w:pPr>
        <w:pStyle w:val="NoSpacing"/>
        <w:spacing w:before="100" w:beforeAutospacing="1" w:after="360"/>
        <w:jc w:val="both"/>
        <w:rPr>
          <w:rFonts w:ascii="Times New Roman" w:hAnsi="Times New Roman" w:cs="Times New Roman"/>
          <w:b/>
          <w:sz w:val="24"/>
          <w:szCs w:val="24"/>
        </w:rPr>
      </w:pPr>
    </w:p>
    <w:p w:rsidR="00936B26" w:rsidRPr="00FA5675" w:rsidRDefault="00936B26" w:rsidP="00BA14D5">
      <w:pPr>
        <w:pStyle w:val="NoSpacing"/>
        <w:spacing w:before="100" w:beforeAutospacing="1" w:after="360"/>
        <w:jc w:val="center"/>
        <w:rPr>
          <w:rFonts w:ascii="Times New Roman" w:hAnsi="Times New Roman" w:cs="Times New Roman"/>
          <w:b/>
          <w:sz w:val="24"/>
          <w:szCs w:val="24"/>
        </w:rPr>
      </w:pPr>
      <w:bookmarkStart w:id="0" w:name="_GoBack"/>
      <w:bookmarkEnd w:id="0"/>
      <w:r w:rsidRPr="00FA5675">
        <w:rPr>
          <w:rFonts w:ascii="Times New Roman" w:hAnsi="Times New Roman" w:cs="Times New Roman"/>
          <w:b/>
          <w:sz w:val="24"/>
          <w:szCs w:val="24"/>
        </w:rPr>
        <w:lastRenderedPageBreak/>
        <w:t>REFERENCES</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Adam, S. M. (2002). Biological indicators of aquatic ecosystem stress p. 656. Bethesda, MD: American Fisheries Society.</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Agusa</w:t>
      </w:r>
      <w:proofErr w:type="spellEnd"/>
      <w:r w:rsidRPr="001706AD">
        <w:rPr>
          <w:rFonts w:ascii="Times New Roman" w:hAnsi="Times New Roman" w:cs="Times New Roman"/>
          <w:bCs/>
          <w:sz w:val="24"/>
          <w:szCs w:val="24"/>
        </w:rPr>
        <w:t xml:space="preserve">, T., </w:t>
      </w:r>
      <w:proofErr w:type="spellStart"/>
      <w:r w:rsidRPr="001706AD">
        <w:rPr>
          <w:rFonts w:ascii="Times New Roman" w:hAnsi="Times New Roman" w:cs="Times New Roman"/>
          <w:bCs/>
          <w:sz w:val="24"/>
          <w:szCs w:val="24"/>
        </w:rPr>
        <w:t>Kunito</w:t>
      </w:r>
      <w:proofErr w:type="spellEnd"/>
      <w:r w:rsidRPr="001706AD">
        <w:rPr>
          <w:rFonts w:ascii="Times New Roman" w:hAnsi="Times New Roman" w:cs="Times New Roman"/>
          <w:bCs/>
          <w:sz w:val="24"/>
          <w:szCs w:val="24"/>
        </w:rPr>
        <w:t xml:space="preserve">, T., Tanabe, S., </w:t>
      </w:r>
      <w:proofErr w:type="spellStart"/>
      <w:r w:rsidRPr="001706AD">
        <w:rPr>
          <w:rFonts w:ascii="Times New Roman" w:hAnsi="Times New Roman" w:cs="Times New Roman"/>
          <w:bCs/>
          <w:sz w:val="24"/>
          <w:szCs w:val="24"/>
        </w:rPr>
        <w:t>Pourkazemi</w:t>
      </w:r>
      <w:proofErr w:type="spellEnd"/>
      <w:r w:rsidRPr="001706AD">
        <w:rPr>
          <w:rFonts w:ascii="Times New Roman" w:hAnsi="Times New Roman" w:cs="Times New Roman"/>
          <w:bCs/>
          <w:sz w:val="24"/>
          <w:szCs w:val="24"/>
        </w:rPr>
        <w:t>, M. and Aubrey, D.G., (2004)</w:t>
      </w:r>
      <w:r>
        <w:rPr>
          <w:rFonts w:ascii="Times New Roman" w:hAnsi="Times New Roman" w:cs="Times New Roman"/>
          <w:bCs/>
          <w:sz w:val="24"/>
          <w:szCs w:val="24"/>
        </w:rPr>
        <w:t>:</w:t>
      </w:r>
      <w:r w:rsidRPr="001706AD">
        <w:rPr>
          <w:rFonts w:ascii="Times New Roman" w:hAnsi="Times New Roman" w:cs="Times New Roman"/>
          <w:bCs/>
          <w:sz w:val="24"/>
          <w:szCs w:val="24"/>
        </w:rPr>
        <w:t xml:space="preserve"> </w:t>
      </w:r>
      <w:r w:rsidRPr="001706AD">
        <w:rPr>
          <w:rFonts w:ascii="Times New Roman" w:hAnsi="Times New Roman" w:cs="Times New Roman"/>
          <w:sz w:val="24"/>
          <w:szCs w:val="24"/>
        </w:rPr>
        <w:t>Concentrations of trace</w:t>
      </w:r>
      <w:r w:rsidRPr="001706AD">
        <w:rPr>
          <w:rFonts w:ascii="Times New Roman" w:hAnsi="Times New Roman" w:cs="Times New Roman"/>
          <w:bCs/>
          <w:sz w:val="24"/>
          <w:szCs w:val="24"/>
        </w:rPr>
        <w:t xml:space="preserve"> </w:t>
      </w:r>
      <w:r w:rsidRPr="001706AD">
        <w:rPr>
          <w:rFonts w:ascii="Times New Roman" w:hAnsi="Times New Roman" w:cs="Times New Roman"/>
          <w:sz w:val="24"/>
          <w:szCs w:val="24"/>
        </w:rPr>
        <w:t>elements in muscle of sturgeons in</w:t>
      </w:r>
      <w:r w:rsidRPr="001706AD">
        <w:rPr>
          <w:rFonts w:ascii="Times New Roman" w:hAnsi="Times New Roman" w:cs="Times New Roman"/>
          <w:bCs/>
          <w:sz w:val="24"/>
          <w:szCs w:val="24"/>
        </w:rPr>
        <w:t xml:space="preserve"> </w:t>
      </w:r>
      <w:r w:rsidRPr="001706AD">
        <w:rPr>
          <w:rFonts w:ascii="Times New Roman" w:hAnsi="Times New Roman" w:cs="Times New Roman"/>
          <w:sz w:val="24"/>
          <w:szCs w:val="24"/>
        </w:rPr>
        <w:t xml:space="preserve">the Caspian Sea. </w:t>
      </w:r>
      <w:r w:rsidRPr="001706AD">
        <w:rPr>
          <w:rFonts w:ascii="Times New Roman" w:hAnsi="Times New Roman" w:cs="Times New Roman"/>
          <w:i/>
          <w:iCs/>
          <w:sz w:val="24"/>
          <w:szCs w:val="24"/>
        </w:rPr>
        <w:t>Marine Pollution</w:t>
      </w:r>
      <w:r w:rsidRPr="001706AD">
        <w:rPr>
          <w:rFonts w:ascii="Times New Roman" w:hAnsi="Times New Roman" w:cs="Times New Roman"/>
          <w:bCs/>
          <w:sz w:val="24"/>
          <w:szCs w:val="24"/>
        </w:rPr>
        <w:t xml:space="preserve"> </w:t>
      </w:r>
      <w:r w:rsidRPr="001706AD">
        <w:rPr>
          <w:rFonts w:ascii="Times New Roman" w:hAnsi="Times New Roman" w:cs="Times New Roman"/>
          <w:i/>
          <w:iCs/>
          <w:sz w:val="24"/>
          <w:szCs w:val="24"/>
        </w:rPr>
        <w:t xml:space="preserve">Bulletin, </w:t>
      </w:r>
      <w:r w:rsidRPr="001706AD">
        <w:rPr>
          <w:rFonts w:ascii="Times New Roman" w:hAnsi="Times New Roman" w:cs="Times New Roman"/>
          <w:sz w:val="24"/>
          <w:szCs w:val="24"/>
        </w:rPr>
        <w:t>49, 789-800.</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Al-</w:t>
      </w:r>
      <w:proofErr w:type="spellStart"/>
      <w:r w:rsidRPr="001706AD">
        <w:rPr>
          <w:rFonts w:ascii="Times New Roman" w:hAnsi="Times New Roman" w:cs="Times New Roman"/>
          <w:sz w:val="24"/>
          <w:szCs w:val="24"/>
        </w:rPr>
        <w:t>Yousuf</w:t>
      </w:r>
      <w:proofErr w:type="spellEnd"/>
      <w:r w:rsidRPr="001706AD">
        <w:rPr>
          <w:rFonts w:ascii="Times New Roman" w:hAnsi="Times New Roman" w:cs="Times New Roman"/>
          <w:sz w:val="24"/>
          <w:szCs w:val="24"/>
        </w:rPr>
        <w:t>, M. H., El-</w:t>
      </w:r>
      <w:proofErr w:type="spellStart"/>
      <w:r w:rsidRPr="001706AD">
        <w:rPr>
          <w:rFonts w:ascii="Times New Roman" w:hAnsi="Times New Roman" w:cs="Times New Roman"/>
          <w:sz w:val="24"/>
          <w:szCs w:val="24"/>
        </w:rPr>
        <w:t>Shahawi</w:t>
      </w:r>
      <w:proofErr w:type="spellEnd"/>
      <w:r w:rsidRPr="001706AD">
        <w:rPr>
          <w:rFonts w:ascii="Times New Roman" w:hAnsi="Times New Roman" w:cs="Times New Roman"/>
          <w:sz w:val="24"/>
          <w:szCs w:val="24"/>
        </w:rPr>
        <w:t>, M. S., &amp; Al-</w:t>
      </w:r>
      <w:proofErr w:type="spellStart"/>
      <w:r w:rsidRPr="001706AD">
        <w:rPr>
          <w:rFonts w:ascii="Times New Roman" w:hAnsi="Times New Roman" w:cs="Times New Roman"/>
          <w:sz w:val="24"/>
          <w:szCs w:val="24"/>
        </w:rPr>
        <w:t>Ghais</w:t>
      </w:r>
      <w:proofErr w:type="spellEnd"/>
      <w:r w:rsidRPr="001706AD">
        <w:rPr>
          <w:rFonts w:ascii="Times New Roman" w:hAnsi="Times New Roman" w:cs="Times New Roman"/>
          <w:sz w:val="24"/>
          <w:szCs w:val="24"/>
        </w:rPr>
        <w:t xml:space="preserve">, S. M. </w:t>
      </w:r>
      <w:r>
        <w:rPr>
          <w:rFonts w:ascii="Times New Roman" w:hAnsi="Times New Roman" w:cs="Times New Roman"/>
          <w:sz w:val="24"/>
          <w:szCs w:val="24"/>
        </w:rPr>
        <w:t>(2000):</w:t>
      </w:r>
      <w:r w:rsidRPr="001706AD">
        <w:rPr>
          <w:rFonts w:ascii="Times New Roman" w:hAnsi="Times New Roman" w:cs="Times New Roman"/>
          <w:sz w:val="24"/>
          <w:szCs w:val="24"/>
        </w:rPr>
        <w:t xml:space="preserve"> Trace metals in liver, skin and muscle of </w:t>
      </w:r>
      <w:proofErr w:type="spellStart"/>
      <w:r w:rsidRPr="001706AD">
        <w:rPr>
          <w:rFonts w:ascii="Times New Roman" w:hAnsi="Times New Roman" w:cs="Times New Roman"/>
          <w:sz w:val="24"/>
          <w:szCs w:val="24"/>
        </w:rPr>
        <w:t>Lethrinus</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lentjan</w:t>
      </w:r>
      <w:proofErr w:type="spellEnd"/>
      <w:r w:rsidRPr="001706AD">
        <w:rPr>
          <w:rFonts w:ascii="Times New Roman" w:hAnsi="Times New Roman" w:cs="Times New Roman"/>
          <w:sz w:val="24"/>
          <w:szCs w:val="24"/>
        </w:rPr>
        <w:t xml:space="preserve"> fish species in relation to body length and sex. The Science of the Total Environment, 256, 87</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94.</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bCs/>
          <w:sz w:val="24"/>
          <w:szCs w:val="24"/>
        </w:rPr>
        <w:t xml:space="preserve">Amin, O.A., </w:t>
      </w:r>
      <w:proofErr w:type="spellStart"/>
      <w:r w:rsidRPr="001706AD">
        <w:rPr>
          <w:rFonts w:ascii="Times New Roman" w:hAnsi="Times New Roman" w:cs="Times New Roman"/>
          <w:bCs/>
          <w:sz w:val="24"/>
          <w:szCs w:val="24"/>
        </w:rPr>
        <w:t>Comoglio</w:t>
      </w:r>
      <w:proofErr w:type="spellEnd"/>
      <w:r w:rsidRPr="001706AD">
        <w:rPr>
          <w:rFonts w:ascii="Times New Roman" w:hAnsi="Times New Roman" w:cs="Times New Roman"/>
          <w:bCs/>
          <w:sz w:val="24"/>
          <w:szCs w:val="24"/>
        </w:rPr>
        <w:t>, L.I. and Rodriquez, E.M</w:t>
      </w:r>
      <w:r w:rsidRPr="001706AD">
        <w:rPr>
          <w:rFonts w:ascii="Times New Roman" w:hAnsi="Times New Roman" w:cs="Times New Roman"/>
          <w:sz w:val="24"/>
          <w:szCs w:val="24"/>
        </w:rPr>
        <w:t>.</w:t>
      </w:r>
      <w:r w:rsidRPr="001706AD">
        <w:rPr>
          <w:rFonts w:ascii="Times New Roman" w:hAnsi="Times New Roman" w:cs="Times New Roman"/>
          <w:bCs/>
          <w:sz w:val="24"/>
          <w:szCs w:val="24"/>
        </w:rPr>
        <w:t xml:space="preserve">, </w:t>
      </w:r>
      <w:r>
        <w:rPr>
          <w:rFonts w:ascii="Times New Roman" w:hAnsi="Times New Roman" w:cs="Times New Roman"/>
          <w:bCs/>
          <w:sz w:val="24"/>
          <w:szCs w:val="24"/>
        </w:rPr>
        <w:t>(</w:t>
      </w:r>
      <w:r w:rsidRPr="001706AD">
        <w:rPr>
          <w:rFonts w:ascii="Times New Roman" w:hAnsi="Times New Roman" w:cs="Times New Roman"/>
          <w:bCs/>
          <w:sz w:val="24"/>
          <w:szCs w:val="24"/>
        </w:rPr>
        <w:t>2003</w:t>
      </w:r>
      <w:r>
        <w:rPr>
          <w:rFonts w:ascii="Times New Roman" w:hAnsi="Times New Roman" w:cs="Times New Roman"/>
          <w:bCs/>
          <w:sz w:val="24"/>
          <w:szCs w:val="24"/>
        </w:rPr>
        <w:t>)</w:t>
      </w:r>
      <w:r>
        <w:rPr>
          <w:rFonts w:ascii="Times New Roman" w:hAnsi="Times New Roman" w:cs="Times New Roman"/>
          <w:sz w:val="24"/>
          <w:szCs w:val="24"/>
        </w:rPr>
        <w:t>:</w:t>
      </w:r>
      <w:r w:rsidRPr="001706AD">
        <w:rPr>
          <w:rFonts w:ascii="Times New Roman" w:hAnsi="Times New Roman" w:cs="Times New Roman"/>
          <w:sz w:val="24"/>
          <w:szCs w:val="24"/>
        </w:rPr>
        <w:t xml:space="preserve"> Toxicity of cadmium, lead and zinc to larval stages of </w:t>
      </w:r>
      <w:proofErr w:type="spellStart"/>
      <w:r w:rsidRPr="001706AD">
        <w:rPr>
          <w:rFonts w:ascii="Times New Roman" w:hAnsi="Times New Roman" w:cs="Times New Roman"/>
          <w:i/>
          <w:iCs/>
          <w:sz w:val="24"/>
          <w:szCs w:val="24"/>
        </w:rPr>
        <w:t>Lithodes</w:t>
      </w:r>
      <w:proofErr w:type="spellEnd"/>
      <w:r w:rsidRPr="001706AD">
        <w:rPr>
          <w:rFonts w:ascii="Times New Roman" w:hAnsi="Times New Roman" w:cs="Times New Roman"/>
          <w:i/>
          <w:iCs/>
          <w:sz w:val="24"/>
          <w:szCs w:val="24"/>
        </w:rPr>
        <w:t xml:space="preserve"> </w:t>
      </w:r>
      <w:proofErr w:type="spellStart"/>
      <w:r w:rsidRPr="001706AD">
        <w:rPr>
          <w:rFonts w:ascii="Times New Roman" w:hAnsi="Times New Roman" w:cs="Times New Roman"/>
          <w:i/>
          <w:iCs/>
          <w:sz w:val="24"/>
          <w:szCs w:val="24"/>
        </w:rPr>
        <w:t>santolla</w:t>
      </w:r>
      <w:proofErr w:type="spellEnd"/>
      <w:r w:rsidRPr="001706AD">
        <w:rPr>
          <w:rFonts w:ascii="Times New Roman" w:hAnsi="Times New Roman" w:cs="Times New Roman"/>
          <w:i/>
          <w:iCs/>
          <w:sz w:val="24"/>
          <w:szCs w:val="24"/>
        </w:rPr>
        <w:t xml:space="preserve"> (</w:t>
      </w:r>
      <w:proofErr w:type="spellStart"/>
      <w:r w:rsidRPr="001706AD">
        <w:rPr>
          <w:rFonts w:ascii="Times New Roman" w:hAnsi="Times New Roman" w:cs="Times New Roman"/>
          <w:i/>
          <w:iCs/>
          <w:sz w:val="24"/>
          <w:szCs w:val="24"/>
        </w:rPr>
        <w:t>Decapoda</w:t>
      </w:r>
      <w:proofErr w:type="spellEnd"/>
      <w:r w:rsidRPr="001706AD">
        <w:rPr>
          <w:rFonts w:ascii="Times New Roman" w:hAnsi="Times New Roman" w:cs="Times New Roman"/>
          <w:i/>
          <w:iCs/>
          <w:sz w:val="24"/>
          <w:szCs w:val="24"/>
        </w:rPr>
        <w:t xml:space="preserve">, </w:t>
      </w:r>
      <w:proofErr w:type="spellStart"/>
      <w:r w:rsidRPr="001706AD">
        <w:rPr>
          <w:rFonts w:ascii="Times New Roman" w:hAnsi="Times New Roman" w:cs="Times New Roman"/>
          <w:i/>
          <w:iCs/>
          <w:sz w:val="24"/>
          <w:szCs w:val="24"/>
        </w:rPr>
        <w:t>Anomura</w:t>
      </w:r>
      <w:proofErr w:type="spellEnd"/>
      <w:r w:rsidRPr="001706AD">
        <w:rPr>
          <w:rFonts w:ascii="Times New Roman" w:hAnsi="Times New Roman" w:cs="Times New Roman"/>
          <w:i/>
          <w:iCs/>
          <w:sz w:val="24"/>
          <w:szCs w:val="24"/>
        </w:rPr>
        <w:t>). Bulletin of Environmental Contamination and Toxicology</w:t>
      </w:r>
      <w:r w:rsidRPr="001706AD">
        <w:rPr>
          <w:rFonts w:ascii="Times New Roman" w:hAnsi="Times New Roman" w:cs="Times New Roman"/>
          <w:sz w:val="24"/>
          <w:szCs w:val="24"/>
        </w:rPr>
        <w:t>, 71, 527–534.</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Anand</w:t>
      </w:r>
      <w:proofErr w:type="spellEnd"/>
      <w:r w:rsidRPr="001706AD">
        <w:rPr>
          <w:rFonts w:ascii="Times New Roman" w:hAnsi="Times New Roman" w:cs="Times New Roman"/>
          <w:sz w:val="24"/>
          <w:szCs w:val="24"/>
        </w:rPr>
        <w:t xml:space="preserve"> M. and P. </w:t>
      </w:r>
      <w:proofErr w:type="spellStart"/>
      <w:r w:rsidRPr="001706AD">
        <w:rPr>
          <w:rFonts w:ascii="Times New Roman" w:hAnsi="Times New Roman" w:cs="Times New Roman"/>
          <w:sz w:val="24"/>
          <w:szCs w:val="24"/>
        </w:rPr>
        <w:t>Kumarasamy</w:t>
      </w:r>
      <w:proofErr w:type="spellEnd"/>
      <w:r w:rsidRPr="001706AD">
        <w:rPr>
          <w:rFonts w:ascii="Times New Roman" w:hAnsi="Times New Roman" w:cs="Times New Roman"/>
          <w:sz w:val="24"/>
          <w:szCs w:val="24"/>
        </w:rPr>
        <w:t xml:space="preserve"> (2013): Analysis of heavy metals in fish samples along the east coastal region of </w:t>
      </w:r>
      <w:proofErr w:type="spellStart"/>
      <w:r w:rsidRPr="001706AD">
        <w:rPr>
          <w:rFonts w:ascii="Times New Roman" w:hAnsi="Times New Roman" w:cs="Times New Roman"/>
          <w:sz w:val="24"/>
          <w:szCs w:val="24"/>
        </w:rPr>
        <w:t>Valinokkam</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Ramanathapuram</w:t>
      </w:r>
      <w:proofErr w:type="spellEnd"/>
      <w:r w:rsidRPr="001706AD">
        <w:rPr>
          <w:rFonts w:ascii="Times New Roman" w:hAnsi="Times New Roman" w:cs="Times New Roman"/>
          <w:sz w:val="24"/>
          <w:szCs w:val="24"/>
        </w:rPr>
        <w:t xml:space="preserve"> District, </w:t>
      </w:r>
      <w:proofErr w:type="spellStart"/>
      <w:proofErr w:type="gramStart"/>
      <w:r w:rsidRPr="001706AD">
        <w:rPr>
          <w:rFonts w:ascii="Times New Roman" w:hAnsi="Times New Roman" w:cs="Times New Roman"/>
          <w:sz w:val="24"/>
          <w:szCs w:val="24"/>
        </w:rPr>
        <w:t>Tamilnadu</w:t>
      </w:r>
      <w:proofErr w:type="spellEnd"/>
      <w:proofErr w:type="gramEnd"/>
      <w:r w:rsidRPr="001706AD">
        <w:rPr>
          <w:rFonts w:ascii="Times New Roman" w:hAnsi="Times New Roman" w:cs="Times New Roman"/>
          <w:sz w:val="24"/>
          <w:szCs w:val="24"/>
        </w:rPr>
        <w:t xml:space="preserve">. </w:t>
      </w:r>
      <w:r w:rsidRPr="001706AD">
        <w:rPr>
          <w:rFonts w:ascii="Times New Roman" w:hAnsi="Times New Roman" w:cs="Times New Roman"/>
          <w:i/>
          <w:sz w:val="24"/>
          <w:szCs w:val="24"/>
        </w:rPr>
        <w:t xml:space="preserve">Advances in Applied Science Research. </w:t>
      </w:r>
      <w:r w:rsidRPr="001706AD">
        <w:rPr>
          <w:rFonts w:ascii="Times New Roman" w:hAnsi="Times New Roman" w:cs="Times New Roman"/>
          <w:sz w:val="24"/>
          <w:szCs w:val="24"/>
        </w:rPr>
        <w:t>4(6):178-183</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Arantes</w:t>
      </w:r>
      <w:proofErr w:type="spellEnd"/>
      <w:r w:rsidRPr="001706AD">
        <w:rPr>
          <w:rFonts w:ascii="Times New Roman" w:hAnsi="Times New Roman" w:cs="Times New Roman"/>
          <w:sz w:val="24"/>
          <w:szCs w:val="24"/>
        </w:rPr>
        <w:t xml:space="preserve"> FP, </w:t>
      </w:r>
      <w:proofErr w:type="spellStart"/>
      <w:r w:rsidRPr="001706AD">
        <w:rPr>
          <w:rFonts w:ascii="Times New Roman" w:hAnsi="Times New Roman" w:cs="Times New Roman"/>
          <w:sz w:val="24"/>
          <w:szCs w:val="24"/>
        </w:rPr>
        <w:t>Savassi</w:t>
      </w:r>
      <w:proofErr w:type="spellEnd"/>
      <w:r w:rsidRPr="001706AD">
        <w:rPr>
          <w:rFonts w:ascii="Times New Roman" w:hAnsi="Times New Roman" w:cs="Times New Roman"/>
          <w:sz w:val="24"/>
          <w:szCs w:val="24"/>
        </w:rPr>
        <w:t xml:space="preserve"> LA, Santos HB, Gomes MVT, </w:t>
      </w:r>
      <w:proofErr w:type="spellStart"/>
      <w:r w:rsidRPr="001706AD">
        <w:rPr>
          <w:rFonts w:ascii="Times New Roman" w:hAnsi="Times New Roman" w:cs="Times New Roman"/>
          <w:sz w:val="24"/>
          <w:szCs w:val="24"/>
        </w:rPr>
        <w:t>Bazzoli</w:t>
      </w:r>
      <w:proofErr w:type="spellEnd"/>
      <w:r w:rsidRPr="001706AD">
        <w:rPr>
          <w:rFonts w:ascii="Times New Roman" w:hAnsi="Times New Roman" w:cs="Times New Roman"/>
          <w:sz w:val="24"/>
          <w:szCs w:val="24"/>
        </w:rPr>
        <w:t xml:space="preserve"> N. (2016): Bioaccumulation of mercury, cadmium, zinc, chromium, and lead in muscle, liver and spleen tissues of a large commercially valuable catfish species from Brazil. Annals of the Brazilian Academy of Sciences, doi.org/10.1590/0001-3765201620140434. </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Style w:val="A4"/>
          <w:rFonts w:ascii="Times New Roman" w:hAnsi="Times New Roman" w:cs="Times New Roman"/>
          <w:color w:val="auto"/>
          <w:sz w:val="24"/>
          <w:szCs w:val="24"/>
        </w:rPr>
        <w:t xml:space="preserve">Ashraf M, Tariq J, </w:t>
      </w:r>
      <w:proofErr w:type="spellStart"/>
      <w:r w:rsidRPr="001706AD">
        <w:rPr>
          <w:rStyle w:val="A4"/>
          <w:rFonts w:ascii="Times New Roman" w:hAnsi="Times New Roman" w:cs="Times New Roman"/>
          <w:color w:val="auto"/>
          <w:sz w:val="24"/>
          <w:szCs w:val="24"/>
        </w:rPr>
        <w:t>Jaffar</w:t>
      </w:r>
      <w:proofErr w:type="spellEnd"/>
      <w:r w:rsidRPr="001706AD">
        <w:rPr>
          <w:rStyle w:val="A4"/>
          <w:rFonts w:ascii="Times New Roman" w:hAnsi="Times New Roman" w:cs="Times New Roman"/>
          <w:color w:val="auto"/>
          <w:sz w:val="24"/>
          <w:szCs w:val="24"/>
        </w:rPr>
        <w:t xml:space="preserve"> M (1991): Contents of heavy metals in fish, sediments and water from three freshwater reservoirs on the Indus River, Pakistan. </w:t>
      </w:r>
      <w:r w:rsidRPr="001706AD">
        <w:rPr>
          <w:rStyle w:val="A4"/>
          <w:rFonts w:ascii="Times New Roman" w:hAnsi="Times New Roman" w:cs="Times New Roman"/>
          <w:i/>
          <w:color w:val="auto"/>
          <w:sz w:val="24"/>
          <w:szCs w:val="24"/>
        </w:rPr>
        <w:t>Fish Res</w:t>
      </w:r>
      <w:r w:rsidRPr="001706AD">
        <w:rPr>
          <w:rStyle w:val="A4"/>
          <w:rFonts w:ascii="Times New Roman" w:hAnsi="Times New Roman" w:cs="Times New Roman"/>
          <w:color w:val="auto"/>
          <w:sz w:val="24"/>
          <w:szCs w:val="24"/>
        </w:rPr>
        <w:t>12: 355-364.</w:t>
      </w:r>
      <w:r w:rsidRPr="001706AD">
        <w:rPr>
          <w:rFonts w:ascii="Times New Roman" w:hAnsi="Times New Roman" w:cs="Times New Roman"/>
          <w:sz w:val="24"/>
          <w:szCs w:val="24"/>
        </w:rPr>
        <w:t xml:space="preserve"> </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 xml:space="preserve">Ashraf, M.A., </w:t>
      </w:r>
      <w:proofErr w:type="spellStart"/>
      <w:r w:rsidRPr="001706AD">
        <w:rPr>
          <w:rFonts w:ascii="Times New Roman" w:hAnsi="Times New Roman" w:cs="Times New Roman"/>
          <w:sz w:val="24"/>
          <w:szCs w:val="24"/>
        </w:rPr>
        <w:t>Maah</w:t>
      </w:r>
      <w:proofErr w:type="spellEnd"/>
      <w:r w:rsidRPr="001706AD">
        <w:rPr>
          <w:rFonts w:ascii="Times New Roman" w:hAnsi="Times New Roman" w:cs="Times New Roman"/>
          <w:sz w:val="24"/>
          <w:szCs w:val="24"/>
        </w:rPr>
        <w:t xml:space="preserve">, M.J. and </w:t>
      </w:r>
      <w:proofErr w:type="spellStart"/>
      <w:r w:rsidRPr="001706AD">
        <w:rPr>
          <w:rFonts w:ascii="Times New Roman" w:hAnsi="Times New Roman" w:cs="Times New Roman"/>
          <w:sz w:val="24"/>
          <w:szCs w:val="24"/>
        </w:rPr>
        <w:t>Yusoff</w:t>
      </w:r>
      <w:proofErr w:type="spellEnd"/>
      <w:r w:rsidRPr="001706AD">
        <w:rPr>
          <w:rFonts w:ascii="Times New Roman" w:hAnsi="Times New Roman" w:cs="Times New Roman"/>
          <w:sz w:val="24"/>
          <w:szCs w:val="24"/>
        </w:rPr>
        <w:t>, I. (2012): Bioaccumulation of heavy metals in fish species collected from former tin mining catchment</w:t>
      </w:r>
      <w:r w:rsidRPr="001706AD">
        <w:rPr>
          <w:rFonts w:ascii="Times New Roman" w:hAnsi="Times New Roman" w:cs="Times New Roman"/>
          <w:i/>
          <w:iCs/>
          <w:sz w:val="24"/>
          <w:szCs w:val="24"/>
        </w:rPr>
        <w:t xml:space="preserve">. </w:t>
      </w:r>
      <w:r w:rsidRPr="001706AD">
        <w:rPr>
          <w:rFonts w:ascii="Times New Roman" w:hAnsi="Times New Roman" w:cs="Times New Roman"/>
          <w:sz w:val="24"/>
          <w:szCs w:val="24"/>
        </w:rPr>
        <w:t xml:space="preserve">International Journal of Environmental Research. 6(1):209-218. </w:t>
      </w:r>
    </w:p>
    <w:p w:rsidR="00936B26"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 xml:space="preserve">Ashraf, W. (2005): Accumulation of heavy metals in kidney and heart tissues of </w:t>
      </w:r>
      <w:proofErr w:type="spellStart"/>
      <w:r w:rsidRPr="001706AD">
        <w:rPr>
          <w:rFonts w:ascii="Times New Roman" w:hAnsi="Times New Roman" w:cs="Times New Roman"/>
          <w:sz w:val="24"/>
          <w:szCs w:val="24"/>
        </w:rPr>
        <w:t>Epinephelus</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microdon</w:t>
      </w:r>
      <w:proofErr w:type="spellEnd"/>
      <w:r w:rsidRPr="001706AD">
        <w:rPr>
          <w:rFonts w:ascii="Times New Roman" w:hAnsi="Times New Roman" w:cs="Times New Roman"/>
          <w:sz w:val="24"/>
          <w:szCs w:val="24"/>
        </w:rPr>
        <w:t xml:space="preserve"> fish from the Arabian Gulf. </w:t>
      </w:r>
      <w:r w:rsidRPr="001706AD">
        <w:rPr>
          <w:rFonts w:ascii="Times New Roman" w:hAnsi="Times New Roman" w:cs="Times New Roman"/>
          <w:i/>
          <w:iCs/>
          <w:sz w:val="24"/>
          <w:szCs w:val="24"/>
        </w:rPr>
        <w:t xml:space="preserve">Environ </w:t>
      </w:r>
      <w:proofErr w:type="spellStart"/>
      <w:r w:rsidRPr="001706AD">
        <w:rPr>
          <w:rFonts w:ascii="Times New Roman" w:hAnsi="Times New Roman" w:cs="Times New Roman"/>
          <w:i/>
          <w:iCs/>
          <w:sz w:val="24"/>
          <w:szCs w:val="24"/>
        </w:rPr>
        <w:t>Monit</w:t>
      </w:r>
      <w:proofErr w:type="spellEnd"/>
      <w:r w:rsidRPr="001706AD">
        <w:rPr>
          <w:rFonts w:ascii="Times New Roman" w:hAnsi="Times New Roman" w:cs="Times New Roman"/>
          <w:i/>
          <w:iCs/>
          <w:sz w:val="24"/>
          <w:szCs w:val="24"/>
        </w:rPr>
        <w:t xml:space="preserve"> Assess., 101</w:t>
      </w:r>
      <w:r w:rsidRPr="001706AD">
        <w:rPr>
          <w:rFonts w:ascii="Times New Roman" w:hAnsi="Times New Roman" w:cs="Times New Roman"/>
          <w:sz w:val="24"/>
          <w:szCs w:val="24"/>
        </w:rPr>
        <w:t xml:space="preserve">, 311. </w:t>
      </w:r>
      <w:hyperlink r:id="rId7" w:history="1">
        <w:r w:rsidRPr="001706AD">
          <w:rPr>
            <w:rStyle w:val="Hyperlink"/>
            <w:rFonts w:ascii="Times New Roman" w:hAnsi="Times New Roman" w:cs="Times New Roman"/>
            <w:sz w:val="24"/>
            <w:szCs w:val="24"/>
          </w:rPr>
          <w:t>http://dx.doi.org/10.1007/s10661-005-0298-4</w:t>
        </w:r>
      </w:hyperlink>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Asuquo</w:t>
      </w:r>
      <w:proofErr w:type="spellEnd"/>
      <w:r w:rsidRPr="001706AD">
        <w:rPr>
          <w:rFonts w:ascii="Times New Roman" w:hAnsi="Times New Roman" w:cs="Times New Roman"/>
          <w:sz w:val="24"/>
          <w:szCs w:val="24"/>
        </w:rPr>
        <w:t xml:space="preserve">, F. E., </w:t>
      </w:r>
      <w:proofErr w:type="spellStart"/>
      <w:r w:rsidRPr="001706AD">
        <w:rPr>
          <w:rFonts w:ascii="Times New Roman" w:hAnsi="Times New Roman" w:cs="Times New Roman"/>
          <w:sz w:val="24"/>
          <w:szCs w:val="24"/>
        </w:rPr>
        <w:t>Ogri</w:t>
      </w:r>
      <w:proofErr w:type="spellEnd"/>
      <w:r w:rsidRPr="001706AD">
        <w:rPr>
          <w:rFonts w:ascii="Times New Roman" w:hAnsi="Times New Roman" w:cs="Times New Roman"/>
          <w:sz w:val="24"/>
          <w:szCs w:val="24"/>
        </w:rPr>
        <w:t xml:space="preserve">, O. R., &amp; </w:t>
      </w:r>
      <w:proofErr w:type="spellStart"/>
      <w:r w:rsidRPr="001706AD">
        <w:rPr>
          <w:rFonts w:ascii="Times New Roman" w:hAnsi="Times New Roman" w:cs="Times New Roman"/>
          <w:sz w:val="24"/>
          <w:szCs w:val="24"/>
        </w:rPr>
        <w:t>Bassey</w:t>
      </w:r>
      <w:proofErr w:type="spellEnd"/>
      <w:r w:rsidRPr="001706AD">
        <w:rPr>
          <w:rFonts w:ascii="Times New Roman" w:hAnsi="Times New Roman" w:cs="Times New Roman"/>
          <w:sz w:val="24"/>
          <w:szCs w:val="24"/>
        </w:rPr>
        <w:t>, E. S. (1999): Distribution of heavy metals and total hydrocarbons in coastal waters and sediments of cross River State, South Eastern Nigeria. International Journal of Tropical Environment, 2, 229</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242.</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proofErr w:type="gramStart"/>
      <w:r w:rsidRPr="001706AD">
        <w:rPr>
          <w:rFonts w:ascii="Times New Roman" w:hAnsi="Times New Roman" w:cs="Times New Roman"/>
          <w:sz w:val="24"/>
          <w:szCs w:val="24"/>
        </w:rPr>
        <w:lastRenderedPageBreak/>
        <w:t>Asu</w:t>
      </w:r>
      <w:r>
        <w:rPr>
          <w:rFonts w:ascii="Times New Roman" w:hAnsi="Times New Roman" w:cs="Times New Roman"/>
          <w:sz w:val="24"/>
          <w:szCs w:val="24"/>
        </w:rPr>
        <w:t>quo</w:t>
      </w:r>
      <w:proofErr w:type="spellEnd"/>
      <w:r>
        <w:rPr>
          <w:rFonts w:ascii="Times New Roman" w:hAnsi="Times New Roman" w:cs="Times New Roman"/>
          <w:sz w:val="24"/>
          <w:szCs w:val="24"/>
        </w:rPr>
        <w:t>, F.</w:t>
      </w:r>
      <w:r w:rsidRPr="001706AD">
        <w:rPr>
          <w:rFonts w:ascii="Times New Roman" w:hAnsi="Times New Roman" w:cs="Times New Roman"/>
          <w:sz w:val="24"/>
          <w:szCs w:val="24"/>
        </w:rPr>
        <w:t xml:space="preserve">E., </w:t>
      </w:r>
      <w:proofErr w:type="spellStart"/>
      <w:r w:rsidRPr="001706AD">
        <w:rPr>
          <w:rFonts w:ascii="Times New Roman" w:hAnsi="Times New Roman" w:cs="Times New Roman"/>
          <w:sz w:val="24"/>
          <w:szCs w:val="24"/>
        </w:rPr>
        <w:t>Ewa-Oboho</w:t>
      </w:r>
      <w:proofErr w:type="spellEnd"/>
      <w:r w:rsidRPr="001706AD">
        <w:rPr>
          <w:rFonts w:ascii="Times New Roman" w:hAnsi="Times New Roman" w:cs="Times New Roman"/>
          <w:sz w:val="24"/>
          <w:szCs w:val="24"/>
        </w:rPr>
        <w:t xml:space="preserve">, I., </w:t>
      </w:r>
      <w:proofErr w:type="spellStart"/>
      <w:r w:rsidRPr="001706AD">
        <w:rPr>
          <w:rFonts w:ascii="Times New Roman" w:hAnsi="Times New Roman" w:cs="Times New Roman"/>
          <w:sz w:val="24"/>
          <w:szCs w:val="24"/>
        </w:rPr>
        <w:t>Asu</w:t>
      </w:r>
      <w:r>
        <w:rPr>
          <w:rFonts w:ascii="Times New Roman" w:hAnsi="Times New Roman" w:cs="Times New Roman"/>
          <w:sz w:val="24"/>
          <w:szCs w:val="24"/>
        </w:rPr>
        <w:t>quo</w:t>
      </w:r>
      <w:proofErr w:type="spellEnd"/>
      <w:r>
        <w:rPr>
          <w:rFonts w:ascii="Times New Roman" w:hAnsi="Times New Roman" w:cs="Times New Roman"/>
          <w:sz w:val="24"/>
          <w:szCs w:val="24"/>
        </w:rPr>
        <w:t>, E. F. and</w:t>
      </w:r>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Udo</w:t>
      </w:r>
      <w:proofErr w:type="spellEnd"/>
      <w:r w:rsidRPr="001706AD">
        <w:rPr>
          <w:rFonts w:ascii="Times New Roman" w:hAnsi="Times New Roman" w:cs="Times New Roman"/>
          <w:sz w:val="24"/>
          <w:szCs w:val="24"/>
        </w:rPr>
        <w:t>, P. J. (2004): Fish species used as biomarker for heavy metal hydrocarbon contamination for Cross river</w:t>
      </w:r>
      <w:proofErr w:type="gramEnd"/>
      <w:r w:rsidRPr="001706AD">
        <w:rPr>
          <w:rFonts w:ascii="Times New Roman" w:hAnsi="Times New Roman" w:cs="Times New Roman"/>
          <w:sz w:val="24"/>
          <w:szCs w:val="24"/>
        </w:rPr>
        <w:t>, Nigeria. The Environmentalist, 2, 29</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37.</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Ayandiran</w:t>
      </w:r>
      <w:proofErr w:type="spellEnd"/>
      <w:r w:rsidRPr="001706AD">
        <w:rPr>
          <w:rFonts w:ascii="Times New Roman" w:hAnsi="Times New Roman" w:cs="Times New Roman"/>
          <w:bCs/>
          <w:sz w:val="24"/>
          <w:szCs w:val="24"/>
        </w:rPr>
        <w:t xml:space="preserve">, T.A., </w:t>
      </w:r>
      <w:proofErr w:type="spellStart"/>
      <w:r w:rsidRPr="001706AD">
        <w:rPr>
          <w:rFonts w:ascii="Times New Roman" w:hAnsi="Times New Roman" w:cs="Times New Roman"/>
          <w:bCs/>
          <w:sz w:val="24"/>
          <w:szCs w:val="24"/>
        </w:rPr>
        <w:t>Fawole</w:t>
      </w:r>
      <w:proofErr w:type="spellEnd"/>
      <w:r w:rsidRPr="001706AD">
        <w:rPr>
          <w:rFonts w:ascii="Times New Roman" w:hAnsi="Times New Roman" w:cs="Times New Roman"/>
          <w:bCs/>
          <w:sz w:val="24"/>
          <w:szCs w:val="24"/>
        </w:rPr>
        <w:t xml:space="preserve">, O.O., </w:t>
      </w:r>
      <w:proofErr w:type="spellStart"/>
      <w:r w:rsidRPr="001706AD">
        <w:rPr>
          <w:rFonts w:ascii="Times New Roman" w:hAnsi="Times New Roman" w:cs="Times New Roman"/>
          <w:bCs/>
          <w:sz w:val="24"/>
          <w:szCs w:val="24"/>
        </w:rPr>
        <w:t>Ad</w:t>
      </w:r>
      <w:r>
        <w:rPr>
          <w:rFonts w:ascii="Times New Roman" w:hAnsi="Times New Roman" w:cs="Times New Roman"/>
          <w:bCs/>
          <w:sz w:val="24"/>
          <w:szCs w:val="24"/>
        </w:rPr>
        <w:t>ewoye</w:t>
      </w:r>
      <w:proofErr w:type="spellEnd"/>
      <w:r>
        <w:rPr>
          <w:rFonts w:ascii="Times New Roman" w:hAnsi="Times New Roman" w:cs="Times New Roman"/>
          <w:bCs/>
          <w:sz w:val="24"/>
          <w:szCs w:val="24"/>
        </w:rPr>
        <w:t xml:space="preserve">, S.O. and </w:t>
      </w:r>
      <w:proofErr w:type="spellStart"/>
      <w:r>
        <w:rPr>
          <w:rFonts w:ascii="Times New Roman" w:hAnsi="Times New Roman" w:cs="Times New Roman"/>
          <w:bCs/>
          <w:sz w:val="24"/>
          <w:szCs w:val="24"/>
        </w:rPr>
        <w:t>Ogundiran</w:t>
      </w:r>
      <w:proofErr w:type="spellEnd"/>
      <w:r>
        <w:rPr>
          <w:rFonts w:ascii="Times New Roman" w:hAnsi="Times New Roman" w:cs="Times New Roman"/>
          <w:bCs/>
          <w:sz w:val="24"/>
          <w:szCs w:val="24"/>
        </w:rPr>
        <w:t>, M.A.</w:t>
      </w:r>
      <w:r w:rsidRPr="001706AD">
        <w:rPr>
          <w:rFonts w:ascii="Times New Roman" w:hAnsi="Times New Roman" w:cs="Times New Roman"/>
          <w:bCs/>
          <w:sz w:val="24"/>
          <w:szCs w:val="24"/>
        </w:rPr>
        <w:t xml:space="preserve"> </w:t>
      </w:r>
      <w:r>
        <w:rPr>
          <w:rFonts w:ascii="Times New Roman" w:hAnsi="Times New Roman" w:cs="Times New Roman"/>
          <w:bCs/>
          <w:sz w:val="24"/>
          <w:szCs w:val="24"/>
        </w:rPr>
        <w:t>(</w:t>
      </w:r>
      <w:r w:rsidRPr="001706AD">
        <w:rPr>
          <w:rFonts w:ascii="Times New Roman" w:hAnsi="Times New Roman" w:cs="Times New Roman"/>
          <w:bCs/>
          <w:sz w:val="24"/>
          <w:szCs w:val="24"/>
        </w:rPr>
        <w:t>2009</w:t>
      </w:r>
      <w:r>
        <w:rPr>
          <w:rFonts w:ascii="Times New Roman" w:hAnsi="Times New Roman" w:cs="Times New Roman"/>
          <w:bCs/>
          <w:sz w:val="24"/>
          <w:szCs w:val="24"/>
        </w:rPr>
        <w:t>)</w:t>
      </w:r>
      <w:r>
        <w:rPr>
          <w:rFonts w:ascii="Times New Roman" w:hAnsi="Times New Roman" w:cs="Times New Roman"/>
          <w:sz w:val="24"/>
          <w:szCs w:val="24"/>
        </w:rPr>
        <w:t>:</w:t>
      </w:r>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Bioconcentration</w:t>
      </w:r>
      <w:proofErr w:type="spellEnd"/>
      <w:r w:rsidRPr="001706AD">
        <w:rPr>
          <w:rFonts w:ascii="Times New Roman" w:hAnsi="Times New Roman" w:cs="Times New Roman"/>
          <w:sz w:val="24"/>
          <w:szCs w:val="24"/>
        </w:rPr>
        <w:t xml:space="preserve"> of metals in the body muscle and gut of </w:t>
      </w:r>
      <w:proofErr w:type="spellStart"/>
      <w:r w:rsidRPr="001706AD">
        <w:rPr>
          <w:rFonts w:ascii="Times New Roman" w:hAnsi="Times New Roman" w:cs="Times New Roman"/>
          <w:i/>
          <w:iCs/>
          <w:sz w:val="24"/>
          <w:szCs w:val="24"/>
        </w:rPr>
        <w:t>Clarias</w:t>
      </w:r>
      <w:proofErr w:type="spellEnd"/>
      <w:r w:rsidRPr="001706AD">
        <w:rPr>
          <w:rFonts w:ascii="Times New Roman" w:hAnsi="Times New Roman" w:cs="Times New Roman"/>
          <w:i/>
          <w:iCs/>
          <w:sz w:val="24"/>
          <w:szCs w:val="24"/>
        </w:rPr>
        <w:t xml:space="preserve"> </w:t>
      </w:r>
      <w:proofErr w:type="spellStart"/>
      <w:r w:rsidRPr="001706AD">
        <w:rPr>
          <w:rFonts w:ascii="Times New Roman" w:hAnsi="Times New Roman" w:cs="Times New Roman"/>
          <w:i/>
          <w:iCs/>
          <w:sz w:val="24"/>
          <w:szCs w:val="24"/>
        </w:rPr>
        <w:t>gariepinus</w:t>
      </w:r>
      <w:proofErr w:type="spellEnd"/>
      <w:r w:rsidRPr="001706AD">
        <w:rPr>
          <w:rFonts w:ascii="Times New Roman" w:hAnsi="Times New Roman" w:cs="Times New Roman"/>
          <w:i/>
          <w:iCs/>
          <w:sz w:val="24"/>
          <w:szCs w:val="24"/>
        </w:rPr>
        <w:t xml:space="preserve"> </w:t>
      </w:r>
      <w:r w:rsidRPr="001706AD">
        <w:rPr>
          <w:rFonts w:ascii="Times New Roman" w:hAnsi="Times New Roman" w:cs="Times New Roman"/>
          <w:sz w:val="24"/>
          <w:szCs w:val="24"/>
        </w:rPr>
        <w:t xml:space="preserve">exposed to </w:t>
      </w:r>
      <w:proofErr w:type="spellStart"/>
      <w:r w:rsidRPr="001706AD">
        <w:rPr>
          <w:rFonts w:ascii="Times New Roman" w:hAnsi="Times New Roman" w:cs="Times New Roman"/>
          <w:sz w:val="24"/>
          <w:szCs w:val="24"/>
        </w:rPr>
        <w:t>sublethal</w:t>
      </w:r>
      <w:proofErr w:type="spellEnd"/>
      <w:r w:rsidRPr="001706AD">
        <w:rPr>
          <w:rFonts w:ascii="Times New Roman" w:hAnsi="Times New Roman" w:cs="Times New Roman"/>
          <w:sz w:val="24"/>
          <w:szCs w:val="24"/>
        </w:rPr>
        <w:t xml:space="preserve"> concentrations of soap and detergent effluent. </w:t>
      </w:r>
      <w:r w:rsidRPr="001706AD">
        <w:rPr>
          <w:rFonts w:ascii="Times New Roman" w:hAnsi="Times New Roman" w:cs="Times New Roman"/>
          <w:i/>
          <w:iCs/>
          <w:sz w:val="24"/>
          <w:szCs w:val="24"/>
        </w:rPr>
        <w:t>Cell and Animal Biology</w:t>
      </w:r>
      <w:r w:rsidRPr="001706AD">
        <w:rPr>
          <w:rFonts w:ascii="Times New Roman" w:hAnsi="Times New Roman" w:cs="Times New Roman"/>
          <w:sz w:val="24"/>
          <w:szCs w:val="24"/>
        </w:rPr>
        <w:t>, 3(</w:t>
      </w:r>
      <w:r w:rsidRPr="001706AD">
        <w:rPr>
          <w:rFonts w:ascii="Times New Roman" w:hAnsi="Times New Roman" w:cs="Times New Roman"/>
          <w:bCs/>
          <w:sz w:val="24"/>
          <w:szCs w:val="24"/>
        </w:rPr>
        <w:t>8</w:t>
      </w:r>
      <w:r w:rsidRPr="001706AD">
        <w:rPr>
          <w:rFonts w:ascii="Times New Roman" w:hAnsi="Times New Roman" w:cs="Times New Roman"/>
          <w:sz w:val="24"/>
          <w:szCs w:val="24"/>
        </w:rPr>
        <w:t>), 113–118.</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Ayotunde</w:t>
      </w:r>
      <w:proofErr w:type="spellEnd"/>
      <w:r>
        <w:rPr>
          <w:rFonts w:ascii="Times New Roman" w:hAnsi="Times New Roman" w:cs="Times New Roman"/>
          <w:sz w:val="24"/>
          <w:szCs w:val="24"/>
        </w:rPr>
        <w:t>,</w:t>
      </w:r>
      <w:r w:rsidRPr="001706AD">
        <w:rPr>
          <w:rFonts w:ascii="Times New Roman" w:hAnsi="Times New Roman" w:cs="Times New Roman"/>
          <w:sz w:val="24"/>
          <w:szCs w:val="24"/>
        </w:rPr>
        <w:t xml:space="preserve"> E</w:t>
      </w:r>
      <w:r>
        <w:rPr>
          <w:rFonts w:ascii="Times New Roman" w:hAnsi="Times New Roman" w:cs="Times New Roman"/>
          <w:sz w:val="24"/>
          <w:szCs w:val="24"/>
        </w:rPr>
        <w:t>.</w:t>
      </w:r>
      <w:r w:rsidRPr="001706AD">
        <w:rPr>
          <w:rFonts w:ascii="Times New Roman" w:hAnsi="Times New Roman" w:cs="Times New Roman"/>
          <w:sz w:val="24"/>
          <w:szCs w:val="24"/>
        </w:rPr>
        <w:t>O</w:t>
      </w:r>
      <w:r>
        <w:rPr>
          <w:rFonts w:ascii="Times New Roman" w:hAnsi="Times New Roman" w:cs="Times New Roman"/>
          <w:sz w:val="24"/>
          <w:szCs w:val="24"/>
        </w:rPr>
        <w:t>.</w:t>
      </w:r>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Offem</w:t>
      </w:r>
      <w:proofErr w:type="spellEnd"/>
      <w:r>
        <w:rPr>
          <w:rFonts w:ascii="Times New Roman" w:hAnsi="Times New Roman" w:cs="Times New Roman"/>
          <w:sz w:val="24"/>
          <w:szCs w:val="24"/>
        </w:rPr>
        <w:t>,</w:t>
      </w:r>
      <w:r w:rsidRPr="001706AD">
        <w:rPr>
          <w:rFonts w:ascii="Times New Roman" w:hAnsi="Times New Roman" w:cs="Times New Roman"/>
          <w:sz w:val="24"/>
          <w:szCs w:val="24"/>
        </w:rPr>
        <w:t xml:space="preserve"> B</w:t>
      </w:r>
      <w:r>
        <w:rPr>
          <w:rFonts w:ascii="Times New Roman" w:hAnsi="Times New Roman" w:cs="Times New Roman"/>
          <w:sz w:val="24"/>
          <w:szCs w:val="24"/>
        </w:rPr>
        <w:t>.</w:t>
      </w:r>
      <w:r w:rsidRPr="001706AD">
        <w:rPr>
          <w:rFonts w:ascii="Times New Roman" w:hAnsi="Times New Roman" w:cs="Times New Roman"/>
          <w:sz w:val="24"/>
          <w:szCs w:val="24"/>
        </w:rPr>
        <w:t>O</w:t>
      </w:r>
      <w:r>
        <w:rPr>
          <w:rFonts w:ascii="Times New Roman" w:hAnsi="Times New Roman" w:cs="Times New Roman"/>
          <w:sz w:val="24"/>
          <w:szCs w:val="24"/>
        </w:rPr>
        <w:t>. and</w:t>
      </w:r>
      <w:r w:rsidRPr="001706AD">
        <w:rPr>
          <w:rFonts w:ascii="Times New Roman" w:hAnsi="Times New Roman" w:cs="Times New Roman"/>
          <w:sz w:val="24"/>
          <w:szCs w:val="24"/>
        </w:rPr>
        <w:t xml:space="preserve"> Ada</w:t>
      </w:r>
      <w:r>
        <w:rPr>
          <w:rFonts w:ascii="Times New Roman" w:hAnsi="Times New Roman" w:cs="Times New Roman"/>
          <w:sz w:val="24"/>
          <w:szCs w:val="24"/>
        </w:rPr>
        <w:t>,</w:t>
      </w:r>
      <w:r w:rsidRPr="001706AD">
        <w:rPr>
          <w:rFonts w:ascii="Times New Roman" w:hAnsi="Times New Roman" w:cs="Times New Roman"/>
          <w:sz w:val="24"/>
          <w:szCs w:val="24"/>
        </w:rPr>
        <w:t xml:space="preserve"> F</w:t>
      </w:r>
      <w:r>
        <w:rPr>
          <w:rFonts w:ascii="Times New Roman" w:hAnsi="Times New Roman" w:cs="Times New Roman"/>
          <w:sz w:val="24"/>
          <w:szCs w:val="24"/>
        </w:rPr>
        <w:t>.</w:t>
      </w:r>
      <w:r w:rsidRPr="001706AD">
        <w:rPr>
          <w:rFonts w:ascii="Times New Roman" w:hAnsi="Times New Roman" w:cs="Times New Roman"/>
          <w:sz w:val="24"/>
          <w:szCs w:val="24"/>
        </w:rPr>
        <w:t>B</w:t>
      </w:r>
      <w:r>
        <w:rPr>
          <w:rFonts w:ascii="Times New Roman" w:hAnsi="Times New Roman" w:cs="Times New Roman"/>
          <w:sz w:val="24"/>
          <w:szCs w:val="24"/>
        </w:rPr>
        <w:t xml:space="preserve">. </w:t>
      </w:r>
      <w:r w:rsidRPr="001706AD">
        <w:rPr>
          <w:rFonts w:ascii="Times New Roman" w:hAnsi="Times New Roman" w:cs="Times New Roman"/>
          <w:sz w:val="24"/>
          <w:szCs w:val="24"/>
        </w:rPr>
        <w:t>(2011)</w:t>
      </w:r>
      <w:r>
        <w:rPr>
          <w:rFonts w:ascii="Times New Roman" w:hAnsi="Times New Roman" w:cs="Times New Roman"/>
          <w:sz w:val="24"/>
          <w:szCs w:val="24"/>
        </w:rPr>
        <w:t>:</w:t>
      </w:r>
      <w:r w:rsidRPr="001706AD">
        <w:rPr>
          <w:rFonts w:ascii="Times New Roman" w:hAnsi="Times New Roman" w:cs="Times New Roman"/>
          <w:sz w:val="24"/>
          <w:szCs w:val="24"/>
        </w:rPr>
        <w:t xml:space="preserve"> Heavy Metal profile of Cross River: Cross River State, Nigeria: Using </w:t>
      </w:r>
      <w:proofErr w:type="spellStart"/>
      <w:r w:rsidRPr="001706AD">
        <w:rPr>
          <w:rFonts w:ascii="Times New Roman" w:hAnsi="Times New Roman" w:cs="Times New Roman"/>
          <w:sz w:val="24"/>
          <w:szCs w:val="24"/>
        </w:rPr>
        <w:t>Bioindicators</w:t>
      </w:r>
      <w:proofErr w:type="spellEnd"/>
      <w:r w:rsidRPr="001706AD">
        <w:rPr>
          <w:rFonts w:ascii="Times New Roman" w:hAnsi="Times New Roman" w:cs="Times New Roman"/>
          <w:sz w:val="24"/>
          <w:szCs w:val="24"/>
        </w:rPr>
        <w:t xml:space="preserve"> Indian Journal of Animal Research 45(4): 232-246.</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Azcue</w:t>
      </w:r>
      <w:proofErr w:type="spellEnd"/>
      <w:r w:rsidRPr="001706AD">
        <w:rPr>
          <w:rFonts w:ascii="Times New Roman" w:hAnsi="Times New Roman" w:cs="Times New Roman"/>
          <w:sz w:val="24"/>
          <w:szCs w:val="24"/>
        </w:rPr>
        <w:t xml:space="preserve">, J. M. P., Pfeiffer, W. C., </w:t>
      </w:r>
      <w:proofErr w:type="spellStart"/>
      <w:r w:rsidRPr="001706AD">
        <w:rPr>
          <w:rFonts w:ascii="Times New Roman" w:hAnsi="Times New Roman" w:cs="Times New Roman"/>
          <w:sz w:val="24"/>
          <w:szCs w:val="24"/>
        </w:rPr>
        <w:t>Donagelo</w:t>
      </w:r>
      <w:proofErr w:type="spellEnd"/>
      <w:r w:rsidRPr="001706AD">
        <w:rPr>
          <w:rFonts w:ascii="Times New Roman" w:hAnsi="Times New Roman" w:cs="Times New Roman"/>
          <w:sz w:val="24"/>
          <w:szCs w:val="24"/>
        </w:rPr>
        <w:t xml:space="preserve">, C. M., </w:t>
      </w:r>
      <w:proofErr w:type="spellStart"/>
      <w:r w:rsidRPr="001706AD">
        <w:rPr>
          <w:rFonts w:ascii="Times New Roman" w:hAnsi="Times New Roman" w:cs="Times New Roman"/>
          <w:sz w:val="24"/>
          <w:szCs w:val="24"/>
        </w:rPr>
        <w:t>Fiszman</w:t>
      </w:r>
      <w:proofErr w:type="spellEnd"/>
      <w:r w:rsidRPr="001706AD">
        <w:rPr>
          <w:rFonts w:ascii="Times New Roman" w:hAnsi="Times New Roman" w:cs="Times New Roman"/>
          <w:sz w:val="24"/>
          <w:szCs w:val="24"/>
        </w:rPr>
        <w:t xml:space="preserve">, M., &amp; </w:t>
      </w:r>
      <w:proofErr w:type="spellStart"/>
      <w:r w:rsidRPr="001706AD">
        <w:rPr>
          <w:rFonts w:ascii="Times New Roman" w:hAnsi="Times New Roman" w:cs="Times New Roman"/>
          <w:sz w:val="24"/>
          <w:szCs w:val="24"/>
        </w:rPr>
        <w:t>Malm</w:t>
      </w:r>
      <w:proofErr w:type="spellEnd"/>
      <w:r w:rsidRPr="001706AD">
        <w:rPr>
          <w:rFonts w:ascii="Times New Roman" w:hAnsi="Times New Roman" w:cs="Times New Roman"/>
          <w:sz w:val="24"/>
          <w:szCs w:val="24"/>
        </w:rPr>
        <w:t xml:space="preserve">, O. (1988): Heavy Metals in Foods from the </w:t>
      </w:r>
      <w:proofErr w:type="spellStart"/>
      <w:r w:rsidRPr="001706AD">
        <w:rPr>
          <w:rFonts w:ascii="Times New Roman" w:hAnsi="Times New Roman" w:cs="Times New Roman"/>
          <w:sz w:val="24"/>
          <w:szCs w:val="24"/>
        </w:rPr>
        <w:t>Paraíba</w:t>
      </w:r>
      <w:proofErr w:type="spellEnd"/>
      <w:r w:rsidRPr="001706AD">
        <w:rPr>
          <w:rFonts w:ascii="Times New Roman" w:hAnsi="Times New Roman" w:cs="Times New Roman"/>
          <w:sz w:val="24"/>
          <w:szCs w:val="24"/>
        </w:rPr>
        <w:t xml:space="preserve"> do </w:t>
      </w:r>
      <w:proofErr w:type="spellStart"/>
      <w:r w:rsidRPr="001706AD">
        <w:rPr>
          <w:rFonts w:ascii="Times New Roman" w:hAnsi="Times New Roman" w:cs="Times New Roman"/>
          <w:sz w:val="24"/>
          <w:szCs w:val="24"/>
        </w:rPr>
        <w:t>Sul</w:t>
      </w:r>
      <w:proofErr w:type="spellEnd"/>
      <w:r w:rsidRPr="001706AD">
        <w:rPr>
          <w:rFonts w:ascii="Times New Roman" w:hAnsi="Times New Roman" w:cs="Times New Roman"/>
          <w:sz w:val="24"/>
          <w:szCs w:val="24"/>
        </w:rPr>
        <w:t xml:space="preserve"> River Valley, Brazil. Journal of Food Composition and Analysis, I, 250</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258.</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Ba</w:t>
      </w:r>
      <w:r>
        <w:rPr>
          <w:rFonts w:ascii="Times New Roman" w:hAnsi="Times New Roman" w:cs="Times New Roman"/>
          <w:bCs/>
          <w:sz w:val="24"/>
          <w:szCs w:val="24"/>
        </w:rPr>
        <w:t>tzias</w:t>
      </w:r>
      <w:proofErr w:type="spellEnd"/>
      <w:r>
        <w:rPr>
          <w:rFonts w:ascii="Times New Roman" w:hAnsi="Times New Roman" w:cs="Times New Roman"/>
          <w:bCs/>
          <w:sz w:val="24"/>
          <w:szCs w:val="24"/>
        </w:rPr>
        <w:t xml:space="preserve">, A.F. and </w:t>
      </w:r>
      <w:proofErr w:type="spellStart"/>
      <w:r>
        <w:rPr>
          <w:rFonts w:ascii="Times New Roman" w:hAnsi="Times New Roman" w:cs="Times New Roman"/>
          <w:bCs/>
          <w:sz w:val="24"/>
          <w:szCs w:val="24"/>
        </w:rPr>
        <w:t>Siontorou</w:t>
      </w:r>
      <w:proofErr w:type="spellEnd"/>
      <w:r>
        <w:rPr>
          <w:rFonts w:ascii="Times New Roman" w:hAnsi="Times New Roman" w:cs="Times New Roman"/>
          <w:bCs/>
          <w:sz w:val="24"/>
          <w:szCs w:val="24"/>
        </w:rPr>
        <w:t>, C.G.</w:t>
      </w:r>
      <w:r w:rsidRPr="001706AD">
        <w:rPr>
          <w:rFonts w:ascii="Times New Roman" w:hAnsi="Times New Roman" w:cs="Times New Roman"/>
          <w:bCs/>
          <w:sz w:val="24"/>
          <w:szCs w:val="24"/>
        </w:rPr>
        <w:t xml:space="preserve"> </w:t>
      </w:r>
      <w:r>
        <w:rPr>
          <w:rFonts w:ascii="Times New Roman" w:hAnsi="Times New Roman" w:cs="Times New Roman"/>
          <w:bCs/>
          <w:sz w:val="24"/>
          <w:szCs w:val="24"/>
        </w:rPr>
        <w:t>(</w:t>
      </w:r>
      <w:r w:rsidRPr="001706AD">
        <w:rPr>
          <w:rFonts w:ascii="Times New Roman" w:hAnsi="Times New Roman" w:cs="Times New Roman"/>
          <w:bCs/>
          <w:sz w:val="24"/>
          <w:szCs w:val="24"/>
        </w:rPr>
        <w:t>2008</w:t>
      </w:r>
      <w:r>
        <w:rPr>
          <w:rFonts w:ascii="Times New Roman" w:hAnsi="Times New Roman" w:cs="Times New Roman"/>
          <w:bCs/>
          <w:sz w:val="24"/>
          <w:szCs w:val="24"/>
        </w:rPr>
        <w:t>)</w:t>
      </w:r>
      <w:r>
        <w:rPr>
          <w:rFonts w:ascii="Times New Roman" w:hAnsi="Times New Roman" w:cs="Times New Roman"/>
          <w:sz w:val="24"/>
          <w:szCs w:val="24"/>
        </w:rPr>
        <w:t>:</w:t>
      </w:r>
      <w:r w:rsidRPr="001706AD">
        <w:rPr>
          <w:rFonts w:ascii="Times New Roman" w:hAnsi="Times New Roman" w:cs="Times New Roman"/>
          <w:sz w:val="24"/>
          <w:szCs w:val="24"/>
        </w:rPr>
        <w:t xml:space="preserve"> A new scheme for </w:t>
      </w:r>
      <w:proofErr w:type="spellStart"/>
      <w:r w:rsidRPr="001706AD">
        <w:rPr>
          <w:rFonts w:ascii="Times New Roman" w:hAnsi="Times New Roman" w:cs="Times New Roman"/>
          <w:sz w:val="24"/>
          <w:szCs w:val="24"/>
        </w:rPr>
        <w:t>biomonitoring</w:t>
      </w:r>
      <w:proofErr w:type="spellEnd"/>
      <w:r w:rsidRPr="001706AD">
        <w:rPr>
          <w:rFonts w:ascii="Times New Roman" w:hAnsi="Times New Roman" w:cs="Times New Roman"/>
          <w:sz w:val="24"/>
          <w:szCs w:val="24"/>
        </w:rPr>
        <w:t xml:space="preserve"> heavy metal concentrations in semi-natural wetlands. </w:t>
      </w:r>
      <w:r w:rsidRPr="001706AD">
        <w:rPr>
          <w:rFonts w:ascii="Times New Roman" w:hAnsi="Times New Roman" w:cs="Times New Roman"/>
          <w:i/>
          <w:iCs/>
          <w:sz w:val="24"/>
          <w:szCs w:val="24"/>
        </w:rPr>
        <w:t>Hazardous Materials</w:t>
      </w:r>
      <w:r w:rsidRPr="001706AD">
        <w:rPr>
          <w:rFonts w:ascii="Times New Roman" w:hAnsi="Times New Roman" w:cs="Times New Roman"/>
          <w:sz w:val="24"/>
          <w:szCs w:val="24"/>
        </w:rPr>
        <w:t>, 158(</w:t>
      </w:r>
      <w:r w:rsidRPr="001706AD">
        <w:rPr>
          <w:rFonts w:ascii="Times New Roman" w:hAnsi="Times New Roman" w:cs="Times New Roman"/>
          <w:bCs/>
          <w:sz w:val="24"/>
          <w:szCs w:val="24"/>
        </w:rPr>
        <w:t>2–3</w:t>
      </w:r>
      <w:r w:rsidRPr="001706AD">
        <w:rPr>
          <w:rFonts w:ascii="Times New Roman" w:hAnsi="Times New Roman" w:cs="Times New Roman"/>
          <w:sz w:val="24"/>
          <w:szCs w:val="24"/>
        </w:rPr>
        <w:t>), 340–358.</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Bordajandi</w:t>
      </w:r>
      <w:proofErr w:type="spellEnd"/>
      <w:r w:rsidRPr="001706AD">
        <w:rPr>
          <w:rFonts w:ascii="Times New Roman" w:hAnsi="Times New Roman" w:cs="Times New Roman"/>
          <w:sz w:val="24"/>
          <w:szCs w:val="24"/>
        </w:rPr>
        <w:t xml:space="preserve">, L. R., Gómez, G., </w:t>
      </w:r>
      <w:proofErr w:type="spellStart"/>
      <w:r w:rsidRPr="001706AD">
        <w:rPr>
          <w:rFonts w:ascii="Times New Roman" w:hAnsi="Times New Roman" w:cs="Times New Roman"/>
          <w:sz w:val="24"/>
          <w:szCs w:val="24"/>
        </w:rPr>
        <w:t>Fernández</w:t>
      </w:r>
      <w:proofErr w:type="spellEnd"/>
      <w:r w:rsidRPr="001706AD">
        <w:rPr>
          <w:rFonts w:ascii="Times New Roman" w:hAnsi="Times New Roman" w:cs="Times New Roman"/>
          <w:sz w:val="24"/>
          <w:szCs w:val="24"/>
        </w:rPr>
        <w:t>, M. A., Abad, E., River</w:t>
      </w:r>
      <w:r>
        <w:rPr>
          <w:rFonts w:ascii="Times New Roman" w:hAnsi="Times New Roman" w:cs="Times New Roman"/>
          <w:sz w:val="24"/>
          <w:szCs w:val="24"/>
        </w:rPr>
        <w:t>a, J., &amp; González, M. J. (2003):</w:t>
      </w:r>
      <w:r w:rsidRPr="001706AD">
        <w:rPr>
          <w:rFonts w:ascii="Times New Roman" w:hAnsi="Times New Roman" w:cs="Times New Roman"/>
          <w:sz w:val="24"/>
          <w:szCs w:val="24"/>
        </w:rPr>
        <w:t xml:space="preserve"> Study on PCBs, PCDD/</w:t>
      </w:r>
      <w:proofErr w:type="spellStart"/>
      <w:r w:rsidRPr="001706AD">
        <w:rPr>
          <w:rFonts w:ascii="Times New Roman" w:hAnsi="Times New Roman" w:cs="Times New Roman"/>
          <w:sz w:val="24"/>
          <w:szCs w:val="24"/>
        </w:rPr>
        <w:t>Fs</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organochlorine</w:t>
      </w:r>
      <w:proofErr w:type="spellEnd"/>
      <w:r w:rsidRPr="001706AD">
        <w:rPr>
          <w:rFonts w:ascii="Times New Roman" w:hAnsi="Times New Roman" w:cs="Times New Roman"/>
          <w:sz w:val="24"/>
          <w:szCs w:val="24"/>
        </w:rPr>
        <w:t xml:space="preserve"> pesticides, heavy metals and arsenic content in freshwater fish species from the River </w:t>
      </w:r>
      <w:proofErr w:type="spellStart"/>
      <w:r w:rsidRPr="001706AD">
        <w:rPr>
          <w:rFonts w:ascii="Times New Roman" w:hAnsi="Times New Roman" w:cs="Times New Roman"/>
          <w:sz w:val="24"/>
          <w:szCs w:val="24"/>
        </w:rPr>
        <w:t>Turia</w:t>
      </w:r>
      <w:proofErr w:type="spellEnd"/>
      <w:r w:rsidRPr="001706AD">
        <w:rPr>
          <w:rFonts w:ascii="Times New Roman" w:hAnsi="Times New Roman" w:cs="Times New Roman"/>
          <w:sz w:val="24"/>
          <w:szCs w:val="24"/>
        </w:rPr>
        <w:t xml:space="preserve"> (Spain). Chemosphere, 53, 163</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171.</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Style w:val="A4"/>
          <w:rFonts w:ascii="Times New Roman" w:hAnsi="Times New Roman" w:cs="Times New Roman"/>
          <w:color w:val="auto"/>
          <w:sz w:val="24"/>
          <w:szCs w:val="24"/>
        </w:rPr>
        <w:t xml:space="preserve">Burger, J., Gaines, K.F., Boring, C.S., Stephens, W.L. and Snodgrass, J. (2002): Metal levels in fish from the Savannah River: potential hazards to fish and other receptors. </w:t>
      </w:r>
      <w:r w:rsidRPr="001706AD">
        <w:rPr>
          <w:rStyle w:val="A4"/>
          <w:rFonts w:ascii="Times New Roman" w:hAnsi="Times New Roman" w:cs="Times New Roman"/>
          <w:i/>
          <w:color w:val="auto"/>
          <w:sz w:val="24"/>
          <w:szCs w:val="24"/>
        </w:rPr>
        <w:t>Environ Res</w:t>
      </w:r>
      <w:r w:rsidRPr="001706AD">
        <w:rPr>
          <w:rStyle w:val="A4"/>
          <w:rFonts w:ascii="Times New Roman" w:hAnsi="Times New Roman" w:cs="Times New Roman"/>
          <w:color w:val="auto"/>
          <w:sz w:val="24"/>
          <w:szCs w:val="24"/>
        </w:rPr>
        <w:t xml:space="preserve"> 89: 85-97.</w:t>
      </w:r>
      <w:r w:rsidRPr="001706AD">
        <w:rPr>
          <w:rFonts w:ascii="Times New Roman" w:hAnsi="Times New Roman" w:cs="Times New Roman"/>
          <w:sz w:val="24"/>
          <w:szCs w:val="24"/>
        </w:rPr>
        <w:t xml:space="preserve"> </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 xml:space="preserve">Campbell, P. G. C. (1995): Interaction between trace metal and aquatic organism. A critique of the free ion activity model. In A. </w:t>
      </w:r>
      <w:proofErr w:type="spellStart"/>
      <w:r w:rsidRPr="001706AD">
        <w:rPr>
          <w:rFonts w:ascii="Times New Roman" w:hAnsi="Times New Roman" w:cs="Times New Roman"/>
          <w:sz w:val="24"/>
          <w:szCs w:val="24"/>
        </w:rPr>
        <w:t>Tessier</w:t>
      </w:r>
      <w:proofErr w:type="spellEnd"/>
      <w:r w:rsidRPr="001706AD">
        <w:rPr>
          <w:rFonts w:ascii="Times New Roman" w:hAnsi="Times New Roman" w:cs="Times New Roman"/>
          <w:sz w:val="24"/>
          <w:szCs w:val="24"/>
        </w:rPr>
        <w:t>, &amp; D. R. Turner (Eds.) Metal speciation and bioavailability in aquatic systems (pp. 45</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 xml:space="preserve">102). </w:t>
      </w:r>
      <w:proofErr w:type="spellStart"/>
      <w:r w:rsidRPr="001706AD">
        <w:rPr>
          <w:rFonts w:ascii="Times New Roman" w:hAnsi="Times New Roman" w:cs="Times New Roman"/>
          <w:sz w:val="24"/>
          <w:szCs w:val="24"/>
        </w:rPr>
        <w:t>Chichester</w:t>
      </w:r>
      <w:proofErr w:type="spellEnd"/>
      <w:r w:rsidRPr="001706AD">
        <w:rPr>
          <w:rFonts w:ascii="Times New Roman" w:hAnsi="Times New Roman" w:cs="Times New Roman"/>
          <w:sz w:val="24"/>
          <w:szCs w:val="24"/>
        </w:rPr>
        <w:t>, UK: Wiley.</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Camusso</w:t>
      </w:r>
      <w:proofErr w:type="spellEnd"/>
      <w:r w:rsidRPr="001706AD">
        <w:rPr>
          <w:rFonts w:ascii="Times New Roman" w:hAnsi="Times New Roman" w:cs="Times New Roman"/>
          <w:bCs/>
          <w:sz w:val="24"/>
          <w:szCs w:val="24"/>
        </w:rPr>
        <w:t xml:space="preserve">, M.L. and </w:t>
      </w:r>
      <w:proofErr w:type="spellStart"/>
      <w:r w:rsidRPr="001706AD">
        <w:rPr>
          <w:rFonts w:ascii="Times New Roman" w:hAnsi="Times New Roman" w:cs="Times New Roman"/>
          <w:bCs/>
          <w:sz w:val="24"/>
          <w:szCs w:val="24"/>
        </w:rPr>
        <w:t>Baitstrini</w:t>
      </w:r>
      <w:proofErr w:type="spellEnd"/>
      <w:r w:rsidRPr="001706AD">
        <w:rPr>
          <w:rFonts w:ascii="Times New Roman" w:hAnsi="Times New Roman" w:cs="Times New Roman"/>
          <w:bCs/>
          <w:sz w:val="24"/>
          <w:szCs w:val="24"/>
        </w:rPr>
        <w:t>, R. (1995)</w:t>
      </w:r>
      <w:r w:rsidRPr="001706AD">
        <w:rPr>
          <w:rFonts w:ascii="Times New Roman" w:hAnsi="Times New Roman" w:cs="Times New Roman"/>
          <w:sz w:val="24"/>
          <w:szCs w:val="24"/>
        </w:rPr>
        <w:t xml:space="preserve">: Bioaccumulation of trace metals in rainbow trout. </w:t>
      </w:r>
      <w:r w:rsidRPr="001706AD">
        <w:rPr>
          <w:rFonts w:ascii="Times New Roman" w:hAnsi="Times New Roman" w:cs="Times New Roman"/>
          <w:i/>
          <w:iCs/>
          <w:sz w:val="24"/>
          <w:szCs w:val="24"/>
        </w:rPr>
        <w:t>Ecotoxicology and Environmental Safety</w:t>
      </w:r>
      <w:r w:rsidRPr="001706AD">
        <w:rPr>
          <w:rFonts w:ascii="Times New Roman" w:hAnsi="Times New Roman" w:cs="Times New Roman"/>
          <w:sz w:val="24"/>
          <w:szCs w:val="24"/>
        </w:rPr>
        <w:t>, 31, 133-141.</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Canli</w:t>
      </w:r>
      <w:proofErr w:type="spellEnd"/>
      <w:r w:rsidRPr="001706AD">
        <w:rPr>
          <w:rFonts w:ascii="Times New Roman" w:hAnsi="Times New Roman" w:cs="Times New Roman"/>
          <w:sz w:val="24"/>
          <w:szCs w:val="24"/>
        </w:rPr>
        <w:t xml:space="preserve">, M., Ay, O., &amp; </w:t>
      </w:r>
      <w:proofErr w:type="spellStart"/>
      <w:r w:rsidRPr="001706AD">
        <w:rPr>
          <w:rFonts w:ascii="Times New Roman" w:hAnsi="Times New Roman" w:cs="Times New Roman"/>
          <w:sz w:val="24"/>
          <w:szCs w:val="24"/>
        </w:rPr>
        <w:t>Kalay</w:t>
      </w:r>
      <w:proofErr w:type="spellEnd"/>
      <w:r w:rsidRPr="001706AD">
        <w:rPr>
          <w:rFonts w:ascii="Times New Roman" w:hAnsi="Times New Roman" w:cs="Times New Roman"/>
          <w:sz w:val="24"/>
          <w:szCs w:val="24"/>
        </w:rPr>
        <w:t xml:space="preserve">, M. (1998). Levels of heavy metals (Cd, </w:t>
      </w:r>
      <w:proofErr w:type="spellStart"/>
      <w:r w:rsidRPr="001706AD">
        <w:rPr>
          <w:rFonts w:ascii="Times New Roman" w:hAnsi="Times New Roman" w:cs="Times New Roman"/>
          <w:sz w:val="24"/>
          <w:szCs w:val="24"/>
        </w:rPr>
        <w:t>Pb</w:t>
      </w:r>
      <w:proofErr w:type="spellEnd"/>
      <w:r w:rsidRPr="001706AD">
        <w:rPr>
          <w:rFonts w:ascii="Times New Roman" w:hAnsi="Times New Roman" w:cs="Times New Roman"/>
          <w:sz w:val="24"/>
          <w:szCs w:val="24"/>
        </w:rPr>
        <w:t xml:space="preserve">, Cr and Ni) in tissue of </w:t>
      </w:r>
      <w:proofErr w:type="spellStart"/>
      <w:r w:rsidRPr="001706AD">
        <w:rPr>
          <w:rFonts w:ascii="Times New Roman" w:hAnsi="Times New Roman" w:cs="Times New Roman"/>
          <w:sz w:val="24"/>
          <w:szCs w:val="24"/>
        </w:rPr>
        <w:t>Cyprinus</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carpio</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Barbus</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capito</w:t>
      </w:r>
      <w:proofErr w:type="spellEnd"/>
      <w:r w:rsidRPr="001706AD">
        <w:rPr>
          <w:rFonts w:ascii="Times New Roman" w:hAnsi="Times New Roman" w:cs="Times New Roman"/>
          <w:sz w:val="24"/>
          <w:szCs w:val="24"/>
        </w:rPr>
        <w:t xml:space="preserve"> and </w:t>
      </w:r>
      <w:proofErr w:type="spellStart"/>
      <w:r w:rsidRPr="001706AD">
        <w:rPr>
          <w:rFonts w:ascii="Times New Roman" w:hAnsi="Times New Roman" w:cs="Times New Roman"/>
          <w:sz w:val="24"/>
          <w:szCs w:val="24"/>
        </w:rPr>
        <w:t>Chondrostoma</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regium</w:t>
      </w:r>
      <w:proofErr w:type="spellEnd"/>
      <w:r w:rsidRPr="001706AD">
        <w:rPr>
          <w:rFonts w:ascii="Times New Roman" w:hAnsi="Times New Roman" w:cs="Times New Roman"/>
          <w:sz w:val="24"/>
          <w:szCs w:val="24"/>
        </w:rPr>
        <w:t xml:space="preserve"> from the </w:t>
      </w:r>
      <w:proofErr w:type="spellStart"/>
      <w:r w:rsidRPr="001706AD">
        <w:rPr>
          <w:rFonts w:ascii="Times New Roman" w:hAnsi="Times New Roman" w:cs="Times New Roman"/>
          <w:sz w:val="24"/>
          <w:szCs w:val="24"/>
        </w:rPr>
        <w:t>Seyhan</w:t>
      </w:r>
      <w:proofErr w:type="spellEnd"/>
      <w:r w:rsidRPr="001706AD">
        <w:rPr>
          <w:rFonts w:ascii="Times New Roman" w:hAnsi="Times New Roman" w:cs="Times New Roman"/>
          <w:sz w:val="24"/>
          <w:szCs w:val="24"/>
        </w:rPr>
        <w:t xml:space="preserve"> </w:t>
      </w:r>
      <w:proofErr w:type="gramStart"/>
      <w:r w:rsidRPr="001706AD">
        <w:rPr>
          <w:rFonts w:ascii="Times New Roman" w:hAnsi="Times New Roman" w:cs="Times New Roman"/>
          <w:sz w:val="24"/>
          <w:szCs w:val="24"/>
        </w:rPr>
        <w:t>river</w:t>
      </w:r>
      <w:proofErr w:type="gramEnd"/>
      <w:r w:rsidRPr="001706AD">
        <w:rPr>
          <w:rFonts w:ascii="Times New Roman" w:hAnsi="Times New Roman" w:cs="Times New Roman"/>
          <w:sz w:val="24"/>
          <w:szCs w:val="24"/>
        </w:rPr>
        <w:t>, Turkey. Turkish Journal of Zoology, 22, 149</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157.</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bCs/>
          <w:sz w:val="24"/>
          <w:szCs w:val="24"/>
        </w:rPr>
        <w:t xml:space="preserve">Castro, H., Aguilera, P.A., Martinez, J.L. and </w:t>
      </w:r>
      <w:proofErr w:type="spellStart"/>
      <w:r w:rsidRPr="001706AD">
        <w:rPr>
          <w:rFonts w:ascii="Times New Roman" w:hAnsi="Times New Roman" w:cs="Times New Roman"/>
          <w:bCs/>
          <w:sz w:val="24"/>
          <w:szCs w:val="24"/>
        </w:rPr>
        <w:t>Carrique</w:t>
      </w:r>
      <w:proofErr w:type="spellEnd"/>
      <w:r w:rsidRPr="001706AD">
        <w:rPr>
          <w:rFonts w:ascii="Times New Roman" w:hAnsi="Times New Roman" w:cs="Times New Roman"/>
          <w:bCs/>
          <w:sz w:val="24"/>
          <w:szCs w:val="24"/>
        </w:rPr>
        <w:t>, E., 1999</w:t>
      </w:r>
      <w:r w:rsidRPr="001706AD">
        <w:rPr>
          <w:rFonts w:ascii="Times New Roman" w:hAnsi="Times New Roman" w:cs="Times New Roman"/>
          <w:sz w:val="24"/>
          <w:szCs w:val="24"/>
        </w:rPr>
        <w:t xml:space="preserve">. Differentiation of clams from fishing areas an approximation to coastal quality assessment. </w:t>
      </w:r>
      <w:r w:rsidRPr="001706AD">
        <w:rPr>
          <w:rFonts w:ascii="Times New Roman" w:hAnsi="Times New Roman" w:cs="Times New Roman"/>
          <w:i/>
          <w:iCs/>
          <w:sz w:val="24"/>
          <w:szCs w:val="24"/>
        </w:rPr>
        <w:t>Environmental Monitoring and Assessment</w:t>
      </w:r>
      <w:r w:rsidRPr="001706AD">
        <w:rPr>
          <w:rFonts w:ascii="Times New Roman" w:hAnsi="Times New Roman" w:cs="Times New Roman"/>
          <w:sz w:val="24"/>
          <w:szCs w:val="24"/>
        </w:rPr>
        <w:t>, 54, 229–237.</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 xml:space="preserve">Chapman, D. (1996): Water quality assessments—A guide to the use of biota, sediment and water in environmental monitoring (p. 6262nd </w:t>
      </w:r>
      <w:proofErr w:type="gramStart"/>
      <w:r w:rsidRPr="001706AD">
        <w:rPr>
          <w:rFonts w:ascii="Times New Roman" w:hAnsi="Times New Roman" w:cs="Times New Roman"/>
          <w:sz w:val="24"/>
          <w:szCs w:val="24"/>
        </w:rPr>
        <w:t>ed</w:t>
      </w:r>
      <w:proofErr w:type="gramEnd"/>
      <w:r w:rsidRPr="001706AD">
        <w:rPr>
          <w:rFonts w:ascii="Times New Roman" w:hAnsi="Times New Roman" w:cs="Times New Roman"/>
          <w:sz w:val="24"/>
          <w:szCs w:val="24"/>
        </w:rPr>
        <w:t xml:space="preserve">.). London: E &amp; FN </w:t>
      </w:r>
      <w:proofErr w:type="spellStart"/>
      <w:r w:rsidRPr="001706AD">
        <w:rPr>
          <w:rFonts w:ascii="Times New Roman" w:hAnsi="Times New Roman" w:cs="Times New Roman"/>
          <w:sz w:val="24"/>
          <w:szCs w:val="24"/>
        </w:rPr>
        <w:t>Spon</w:t>
      </w:r>
      <w:proofErr w:type="spellEnd"/>
      <w:r w:rsidRPr="001706AD">
        <w:rPr>
          <w:rFonts w:ascii="Times New Roman" w:hAnsi="Times New Roman" w:cs="Times New Roman"/>
          <w:sz w:val="24"/>
          <w:szCs w:val="24"/>
        </w:rPr>
        <w:t>.</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lastRenderedPageBreak/>
        <w:t>Cinier</w:t>
      </w:r>
      <w:proofErr w:type="spellEnd"/>
      <w:r w:rsidRPr="001706AD">
        <w:rPr>
          <w:rFonts w:ascii="Times New Roman" w:hAnsi="Times New Roman" w:cs="Times New Roman"/>
          <w:sz w:val="24"/>
          <w:szCs w:val="24"/>
        </w:rPr>
        <w:t>, C. C., Petit-</w:t>
      </w:r>
      <w:proofErr w:type="spellStart"/>
      <w:r w:rsidRPr="001706AD">
        <w:rPr>
          <w:rFonts w:ascii="Times New Roman" w:hAnsi="Times New Roman" w:cs="Times New Roman"/>
          <w:sz w:val="24"/>
          <w:szCs w:val="24"/>
        </w:rPr>
        <w:t>Ramel</w:t>
      </w:r>
      <w:proofErr w:type="spellEnd"/>
      <w:r w:rsidRPr="001706AD">
        <w:rPr>
          <w:rFonts w:ascii="Times New Roman" w:hAnsi="Times New Roman" w:cs="Times New Roman"/>
          <w:sz w:val="24"/>
          <w:szCs w:val="24"/>
        </w:rPr>
        <w:t xml:space="preserve">, M., Faure, R., </w:t>
      </w:r>
      <w:proofErr w:type="spellStart"/>
      <w:r w:rsidRPr="001706AD">
        <w:rPr>
          <w:rFonts w:ascii="Times New Roman" w:hAnsi="Times New Roman" w:cs="Times New Roman"/>
          <w:sz w:val="24"/>
          <w:szCs w:val="24"/>
        </w:rPr>
        <w:t>Garin</w:t>
      </w:r>
      <w:proofErr w:type="spellEnd"/>
      <w:r w:rsidRPr="001706AD">
        <w:rPr>
          <w:rFonts w:ascii="Times New Roman" w:hAnsi="Times New Roman" w:cs="Times New Roman"/>
          <w:sz w:val="24"/>
          <w:szCs w:val="24"/>
        </w:rPr>
        <w:t xml:space="preserve">, D., &amp; Bouvet, Y. (1999). Kinetics of cadmium accumulation and elimination in carp </w:t>
      </w:r>
      <w:proofErr w:type="spellStart"/>
      <w:r w:rsidRPr="001706AD">
        <w:rPr>
          <w:rFonts w:ascii="Times New Roman" w:hAnsi="Times New Roman" w:cs="Times New Roman"/>
          <w:sz w:val="24"/>
          <w:szCs w:val="24"/>
        </w:rPr>
        <w:t>Cyprinus</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carpio</w:t>
      </w:r>
      <w:proofErr w:type="spellEnd"/>
      <w:r w:rsidRPr="001706AD">
        <w:rPr>
          <w:rFonts w:ascii="Times New Roman" w:hAnsi="Times New Roman" w:cs="Times New Roman"/>
          <w:sz w:val="24"/>
          <w:szCs w:val="24"/>
        </w:rPr>
        <w:t xml:space="preserve"> tissues. Comparative Biochemistry and Physiology Part C, 122, 345</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352</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 xml:space="preserve">Clark, R., </w:t>
      </w:r>
      <w:proofErr w:type="spellStart"/>
      <w:r w:rsidRPr="001706AD">
        <w:rPr>
          <w:rFonts w:ascii="Times New Roman" w:hAnsi="Times New Roman" w:cs="Times New Roman"/>
          <w:sz w:val="24"/>
          <w:szCs w:val="24"/>
        </w:rPr>
        <w:t>Frid</w:t>
      </w:r>
      <w:proofErr w:type="spellEnd"/>
      <w:r w:rsidRPr="001706AD">
        <w:rPr>
          <w:rFonts w:ascii="Times New Roman" w:hAnsi="Times New Roman" w:cs="Times New Roman"/>
          <w:sz w:val="24"/>
          <w:szCs w:val="24"/>
        </w:rPr>
        <w:t xml:space="preserve">, C., &amp; </w:t>
      </w:r>
      <w:proofErr w:type="spellStart"/>
      <w:r w:rsidRPr="001706AD">
        <w:rPr>
          <w:rFonts w:ascii="Times New Roman" w:hAnsi="Times New Roman" w:cs="Times New Roman"/>
          <w:sz w:val="24"/>
          <w:szCs w:val="24"/>
        </w:rPr>
        <w:t>Attrill</w:t>
      </w:r>
      <w:proofErr w:type="spellEnd"/>
      <w:r w:rsidRPr="001706AD">
        <w:rPr>
          <w:rFonts w:ascii="Times New Roman" w:hAnsi="Times New Roman" w:cs="Times New Roman"/>
          <w:sz w:val="24"/>
          <w:szCs w:val="24"/>
        </w:rPr>
        <w:t>, M. (1997): Marine pollution (4</w:t>
      </w:r>
      <w:r w:rsidRPr="001706AD">
        <w:rPr>
          <w:rFonts w:ascii="Times New Roman" w:hAnsi="Times New Roman" w:cs="Times New Roman"/>
          <w:sz w:val="24"/>
          <w:szCs w:val="24"/>
          <w:vertAlign w:val="superscript"/>
        </w:rPr>
        <w:t>th</w:t>
      </w:r>
      <w:r w:rsidRPr="001706AD">
        <w:rPr>
          <w:rFonts w:ascii="Times New Roman" w:hAnsi="Times New Roman" w:cs="Times New Roman"/>
          <w:sz w:val="24"/>
          <w:szCs w:val="24"/>
        </w:rPr>
        <w:t xml:space="preserve"> </w:t>
      </w:r>
      <w:proofErr w:type="gramStart"/>
      <w:r w:rsidRPr="001706AD">
        <w:rPr>
          <w:rFonts w:ascii="Times New Roman" w:hAnsi="Times New Roman" w:cs="Times New Roman"/>
          <w:sz w:val="24"/>
          <w:szCs w:val="24"/>
        </w:rPr>
        <w:t>ed</w:t>
      </w:r>
      <w:proofErr w:type="gramEnd"/>
      <w:r w:rsidRPr="001706AD">
        <w:rPr>
          <w:rFonts w:ascii="Times New Roman" w:hAnsi="Times New Roman" w:cs="Times New Roman"/>
          <w:sz w:val="24"/>
          <w:szCs w:val="24"/>
        </w:rPr>
        <w:t>.). New York: Oxford University Press.</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Eisler</w:t>
      </w:r>
      <w:proofErr w:type="spellEnd"/>
      <w:r w:rsidRPr="001706AD">
        <w:rPr>
          <w:rFonts w:ascii="Times New Roman" w:hAnsi="Times New Roman" w:cs="Times New Roman"/>
          <w:sz w:val="24"/>
          <w:szCs w:val="24"/>
        </w:rPr>
        <w:t>, R. (1988). Zink hazards to fish, Wildlife and Invertebrates: A synoptic review. US Fish Wildlife Serv. Biol. Rep., 85.</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 xml:space="preserve">Emmanuel BE (2009). The artisanal fishing gears, crafts technology and their efficiency in the </w:t>
      </w:r>
      <w:proofErr w:type="spellStart"/>
      <w:r w:rsidRPr="001706AD">
        <w:rPr>
          <w:rFonts w:ascii="Times New Roman" w:hAnsi="Times New Roman" w:cs="Times New Roman"/>
          <w:sz w:val="24"/>
          <w:szCs w:val="24"/>
        </w:rPr>
        <w:t>Lekki</w:t>
      </w:r>
      <w:proofErr w:type="spellEnd"/>
      <w:r w:rsidRPr="001706AD">
        <w:rPr>
          <w:rFonts w:ascii="Times New Roman" w:hAnsi="Times New Roman" w:cs="Times New Roman"/>
          <w:sz w:val="24"/>
          <w:szCs w:val="24"/>
        </w:rPr>
        <w:t xml:space="preserve"> lagoon, Nigeria. </w:t>
      </w:r>
      <w:proofErr w:type="spellStart"/>
      <w:r w:rsidRPr="001706AD">
        <w:rPr>
          <w:rFonts w:ascii="Times New Roman" w:hAnsi="Times New Roman" w:cs="Times New Roman"/>
          <w:sz w:val="24"/>
          <w:szCs w:val="24"/>
        </w:rPr>
        <w:t>Ph.D</w:t>
      </w:r>
      <w:proofErr w:type="spellEnd"/>
      <w:r w:rsidRPr="001706AD">
        <w:rPr>
          <w:rFonts w:ascii="Times New Roman" w:hAnsi="Times New Roman" w:cs="Times New Roman"/>
          <w:sz w:val="24"/>
          <w:szCs w:val="24"/>
        </w:rPr>
        <w:t xml:space="preserve"> Thesis, University of Lagos., p. 268.</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Erdogrul</w:t>
      </w:r>
      <w:proofErr w:type="spellEnd"/>
      <w:r w:rsidRPr="001706AD">
        <w:rPr>
          <w:rFonts w:ascii="Times New Roman" w:hAnsi="Times New Roman" w:cs="Times New Roman"/>
          <w:bCs/>
          <w:sz w:val="24"/>
          <w:szCs w:val="24"/>
        </w:rPr>
        <w:t xml:space="preserve">, Ö. and </w:t>
      </w:r>
      <w:proofErr w:type="spellStart"/>
      <w:r w:rsidRPr="001706AD">
        <w:rPr>
          <w:rFonts w:ascii="Times New Roman" w:hAnsi="Times New Roman" w:cs="Times New Roman"/>
          <w:bCs/>
          <w:sz w:val="24"/>
          <w:szCs w:val="24"/>
        </w:rPr>
        <w:t>Erbilir</w:t>
      </w:r>
      <w:proofErr w:type="spellEnd"/>
      <w:r w:rsidRPr="001706AD">
        <w:rPr>
          <w:rFonts w:ascii="Times New Roman" w:hAnsi="Times New Roman" w:cs="Times New Roman"/>
          <w:bCs/>
          <w:sz w:val="24"/>
          <w:szCs w:val="24"/>
        </w:rPr>
        <w:t>, F., (2007)</w:t>
      </w:r>
      <w:r w:rsidRPr="001706AD">
        <w:rPr>
          <w:rFonts w:ascii="Times New Roman" w:hAnsi="Times New Roman" w:cs="Times New Roman"/>
          <w:sz w:val="24"/>
          <w:szCs w:val="24"/>
        </w:rPr>
        <w:t xml:space="preserve">: Heavy metal and trace elements in various fish samples from Sır Dam Lake- </w:t>
      </w:r>
      <w:proofErr w:type="spellStart"/>
      <w:r w:rsidRPr="001706AD">
        <w:rPr>
          <w:rFonts w:ascii="Times New Roman" w:hAnsi="Times New Roman" w:cs="Times New Roman"/>
          <w:sz w:val="24"/>
          <w:szCs w:val="24"/>
        </w:rPr>
        <w:t>Kahramanmaras</w:t>
      </w:r>
      <w:proofErr w:type="spellEnd"/>
      <w:r w:rsidRPr="001706AD">
        <w:rPr>
          <w:rFonts w:ascii="Times New Roman" w:hAnsi="Times New Roman" w:cs="Times New Roman"/>
          <w:sz w:val="24"/>
          <w:szCs w:val="24"/>
        </w:rPr>
        <w:t xml:space="preserve"> in Turkey. </w:t>
      </w:r>
      <w:r w:rsidRPr="001706AD">
        <w:rPr>
          <w:rFonts w:ascii="Times New Roman" w:hAnsi="Times New Roman" w:cs="Times New Roman"/>
          <w:i/>
          <w:iCs/>
          <w:sz w:val="24"/>
          <w:szCs w:val="24"/>
        </w:rPr>
        <w:t>Environmental Monitoring and Assessment</w:t>
      </w:r>
      <w:r w:rsidRPr="001706AD">
        <w:rPr>
          <w:rFonts w:ascii="Times New Roman" w:hAnsi="Times New Roman" w:cs="Times New Roman"/>
          <w:sz w:val="24"/>
          <w:szCs w:val="24"/>
        </w:rPr>
        <w:t>, 130, 373–379.</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Fairbrother</w:t>
      </w:r>
      <w:proofErr w:type="spellEnd"/>
      <w:r w:rsidRPr="001706AD">
        <w:rPr>
          <w:rFonts w:ascii="Times New Roman" w:hAnsi="Times New Roman" w:cs="Times New Roman"/>
          <w:bCs/>
          <w:sz w:val="24"/>
          <w:szCs w:val="24"/>
        </w:rPr>
        <w:t xml:space="preserve">, A., </w:t>
      </w:r>
      <w:proofErr w:type="spellStart"/>
      <w:r w:rsidRPr="001706AD">
        <w:rPr>
          <w:rFonts w:ascii="Times New Roman" w:hAnsi="Times New Roman" w:cs="Times New Roman"/>
          <w:bCs/>
          <w:sz w:val="24"/>
          <w:szCs w:val="24"/>
        </w:rPr>
        <w:t>Wenstel</w:t>
      </w:r>
      <w:proofErr w:type="spellEnd"/>
      <w:r w:rsidRPr="001706AD">
        <w:rPr>
          <w:rFonts w:ascii="Times New Roman" w:hAnsi="Times New Roman" w:cs="Times New Roman"/>
          <w:bCs/>
          <w:sz w:val="24"/>
          <w:szCs w:val="24"/>
        </w:rPr>
        <w:t>, R., Sappington, S. and Wood, W. (2007)</w:t>
      </w:r>
      <w:r w:rsidRPr="001706AD">
        <w:rPr>
          <w:rFonts w:ascii="Times New Roman" w:hAnsi="Times New Roman" w:cs="Times New Roman"/>
          <w:sz w:val="24"/>
          <w:szCs w:val="24"/>
        </w:rPr>
        <w:t xml:space="preserve">: Framework for metals risk assessment. </w:t>
      </w:r>
      <w:r w:rsidRPr="001706AD">
        <w:rPr>
          <w:rFonts w:ascii="Times New Roman" w:hAnsi="Times New Roman" w:cs="Times New Roman"/>
          <w:i/>
          <w:iCs/>
          <w:sz w:val="24"/>
          <w:szCs w:val="24"/>
        </w:rPr>
        <w:t>Eco-toxicology and Environmental Safety</w:t>
      </w:r>
      <w:r w:rsidRPr="001706AD">
        <w:rPr>
          <w:rFonts w:ascii="Times New Roman" w:hAnsi="Times New Roman" w:cs="Times New Roman"/>
          <w:sz w:val="24"/>
          <w:szCs w:val="24"/>
        </w:rPr>
        <w:t>, 68,145–227.</w:t>
      </w:r>
    </w:p>
    <w:p w:rsidR="00936B26" w:rsidRPr="001706AD" w:rsidRDefault="00936B26" w:rsidP="00936B26">
      <w:pPr>
        <w:pStyle w:val="NoSpacing"/>
        <w:spacing w:before="100" w:beforeAutospacing="1" w:after="360"/>
        <w:jc w:val="both"/>
        <w:rPr>
          <w:rStyle w:val="A5"/>
          <w:rFonts w:ascii="Times New Roman" w:hAnsi="Times New Roman" w:cs="Times New Roman"/>
          <w:sz w:val="24"/>
          <w:szCs w:val="24"/>
        </w:rPr>
      </w:pPr>
      <w:proofErr w:type="spellStart"/>
      <w:r w:rsidRPr="001706AD">
        <w:rPr>
          <w:rStyle w:val="A5"/>
          <w:rFonts w:ascii="Times New Roman" w:hAnsi="Times New Roman" w:cs="Times New Roman"/>
          <w:sz w:val="24"/>
          <w:szCs w:val="24"/>
        </w:rPr>
        <w:t>Farombi</w:t>
      </w:r>
      <w:proofErr w:type="spellEnd"/>
      <w:r w:rsidRPr="001706AD">
        <w:rPr>
          <w:rStyle w:val="A5"/>
          <w:rFonts w:ascii="Times New Roman" w:hAnsi="Times New Roman" w:cs="Times New Roman"/>
          <w:sz w:val="24"/>
          <w:szCs w:val="24"/>
        </w:rPr>
        <w:t xml:space="preserve">, E.O., </w:t>
      </w:r>
      <w:proofErr w:type="spellStart"/>
      <w:r w:rsidRPr="001706AD">
        <w:rPr>
          <w:rStyle w:val="A5"/>
          <w:rFonts w:ascii="Times New Roman" w:hAnsi="Times New Roman" w:cs="Times New Roman"/>
          <w:sz w:val="24"/>
          <w:szCs w:val="24"/>
        </w:rPr>
        <w:t>Adelowo</w:t>
      </w:r>
      <w:proofErr w:type="spellEnd"/>
      <w:r w:rsidRPr="001706AD">
        <w:rPr>
          <w:rStyle w:val="A5"/>
          <w:rFonts w:ascii="Times New Roman" w:hAnsi="Times New Roman" w:cs="Times New Roman"/>
          <w:sz w:val="24"/>
          <w:szCs w:val="24"/>
        </w:rPr>
        <w:t xml:space="preserve">, O.A. and </w:t>
      </w:r>
      <w:proofErr w:type="spellStart"/>
      <w:r w:rsidRPr="001706AD">
        <w:rPr>
          <w:rStyle w:val="A5"/>
          <w:rFonts w:ascii="Times New Roman" w:hAnsi="Times New Roman" w:cs="Times New Roman"/>
          <w:sz w:val="24"/>
          <w:szCs w:val="24"/>
        </w:rPr>
        <w:t>Ajimoko</w:t>
      </w:r>
      <w:proofErr w:type="spellEnd"/>
      <w:r w:rsidRPr="001706AD">
        <w:rPr>
          <w:rStyle w:val="A5"/>
          <w:rFonts w:ascii="Times New Roman" w:hAnsi="Times New Roman" w:cs="Times New Roman"/>
          <w:sz w:val="24"/>
          <w:szCs w:val="24"/>
        </w:rPr>
        <w:t>, Y.R. (2007): Biomarkers of oxidative stress and heavy metal levels as indicators of environmental pollution in African catfish (</w:t>
      </w:r>
      <w:proofErr w:type="spellStart"/>
      <w:r w:rsidRPr="001706AD">
        <w:rPr>
          <w:rStyle w:val="A5"/>
          <w:rFonts w:ascii="Times New Roman" w:hAnsi="Times New Roman" w:cs="Times New Roman"/>
          <w:i/>
          <w:iCs/>
          <w:sz w:val="24"/>
          <w:szCs w:val="24"/>
        </w:rPr>
        <w:t>Clarias</w:t>
      </w:r>
      <w:proofErr w:type="spellEnd"/>
      <w:r w:rsidRPr="001706AD">
        <w:rPr>
          <w:rStyle w:val="A5"/>
          <w:rFonts w:ascii="Times New Roman" w:hAnsi="Times New Roman" w:cs="Times New Roman"/>
          <w:i/>
          <w:iCs/>
          <w:sz w:val="24"/>
          <w:szCs w:val="24"/>
        </w:rPr>
        <w:t xml:space="preserve"> </w:t>
      </w:r>
      <w:proofErr w:type="spellStart"/>
      <w:r w:rsidRPr="001706AD">
        <w:rPr>
          <w:rStyle w:val="A5"/>
          <w:rFonts w:ascii="Times New Roman" w:hAnsi="Times New Roman" w:cs="Times New Roman"/>
          <w:i/>
          <w:iCs/>
          <w:sz w:val="24"/>
          <w:szCs w:val="24"/>
        </w:rPr>
        <w:t>gariepinus</w:t>
      </w:r>
      <w:proofErr w:type="spellEnd"/>
      <w:r w:rsidRPr="001706AD">
        <w:rPr>
          <w:rStyle w:val="A5"/>
          <w:rFonts w:ascii="Times New Roman" w:hAnsi="Times New Roman" w:cs="Times New Roman"/>
          <w:sz w:val="24"/>
          <w:szCs w:val="24"/>
        </w:rPr>
        <w:t xml:space="preserve">) from Nigeria </w:t>
      </w:r>
      <w:proofErr w:type="spellStart"/>
      <w:r w:rsidRPr="001706AD">
        <w:rPr>
          <w:rStyle w:val="A5"/>
          <w:rFonts w:ascii="Times New Roman" w:hAnsi="Times New Roman" w:cs="Times New Roman"/>
          <w:sz w:val="24"/>
          <w:szCs w:val="24"/>
        </w:rPr>
        <w:t>Ogun</w:t>
      </w:r>
      <w:proofErr w:type="spellEnd"/>
      <w:r w:rsidRPr="001706AD">
        <w:rPr>
          <w:rStyle w:val="A5"/>
          <w:rFonts w:ascii="Times New Roman" w:hAnsi="Times New Roman" w:cs="Times New Roman"/>
          <w:sz w:val="24"/>
          <w:szCs w:val="24"/>
        </w:rPr>
        <w:t xml:space="preserve"> River. I</w:t>
      </w:r>
      <w:r w:rsidRPr="001706AD">
        <w:rPr>
          <w:rStyle w:val="A5"/>
          <w:rFonts w:ascii="Times New Roman" w:hAnsi="Times New Roman" w:cs="Times New Roman"/>
          <w:i/>
          <w:iCs/>
          <w:sz w:val="24"/>
          <w:szCs w:val="24"/>
        </w:rPr>
        <w:t xml:space="preserve">nt. J. Environ. Res. Publ. Health. </w:t>
      </w:r>
      <w:r w:rsidRPr="001706AD">
        <w:rPr>
          <w:rStyle w:val="A5"/>
          <w:rFonts w:ascii="Times New Roman" w:hAnsi="Times New Roman" w:cs="Times New Roman"/>
          <w:sz w:val="24"/>
          <w:szCs w:val="24"/>
        </w:rPr>
        <w:t>4: 158–165.</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Farombi</w:t>
      </w:r>
      <w:proofErr w:type="spellEnd"/>
      <w:r w:rsidRPr="001706AD">
        <w:rPr>
          <w:rFonts w:ascii="Times New Roman" w:hAnsi="Times New Roman" w:cs="Times New Roman"/>
          <w:bCs/>
          <w:sz w:val="24"/>
          <w:szCs w:val="24"/>
        </w:rPr>
        <w:t xml:space="preserve">, E.O., </w:t>
      </w:r>
      <w:proofErr w:type="spellStart"/>
      <w:r w:rsidRPr="001706AD">
        <w:rPr>
          <w:rFonts w:ascii="Times New Roman" w:hAnsi="Times New Roman" w:cs="Times New Roman"/>
          <w:bCs/>
          <w:sz w:val="24"/>
          <w:szCs w:val="24"/>
        </w:rPr>
        <w:t>Adelowo</w:t>
      </w:r>
      <w:proofErr w:type="spellEnd"/>
      <w:r w:rsidRPr="001706AD">
        <w:rPr>
          <w:rFonts w:ascii="Times New Roman" w:hAnsi="Times New Roman" w:cs="Times New Roman"/>
          <w:bCs/>
          <w:sz w:val="24"/>
          <w:szCs w:val="24"/>
        </w:rPr>
        <w:t xml:space="preserve">, O.A. and </w:t>
      </w:r>
      <w:proofErr w:type="spellStart"/>
      <w:r w:rsidRPr="001706AD">
        <w:rPr>
          <w:rFonts w:ascii="Times New Roman" w:hAnsi="Times New Roman" w:cs="Times New Roman"/>
          <w:bCs/>
          <w:sz w:val="24"/>
          <w:szCs w:val="24"/>
        </w:rPr>
        <w:t>Ajimoko</w:t>
      </w:r>
      <w:proofErr w:type="spellEnd"/>
      <w:r w:rsidRPr="001706AD">
        <w:rPr>
          <w:rFonts w:ascii="Times New Roman" w:hAnsi="Times New Roman" w:cs="Times New Roman"/>
          <w:bCs/>
          <w:sz w:val="24"/>
          <w:szCs w:val="24"/>
        </w:rPr>
        <w:t>, Y.R., 2007</w:t>
      </w:r>
      <w:r w:rsidRPr="001706AD">
        <w:rPr>
          <w:rFonts w:ascii="Times New Roman" w:hAnsi="Times New Roman" w:cs="Times New Roman"/>
          <w:sz w:val="24"/>
          <w:szCs w:val="24"/>
        </w:rPr>
        <w:t xml:space="preserve">. Biomarkers of oxidative stress and heavy metal </w:t>
      </w:r>
      <w:proofErr w:type="spellStart"/>
      <w:r w:rsidRPr="001706AD">
        <w:rPr>
          <w:rFonts w:ascii="Times New Roman" w:hAnsi="Times New Roman" w:cs="Times New Roman"/>
          <w:sz w:val="24"/>
          <w:szCs w:val="24"/>
        </w:rPr>
        <w:t>lev-els</w:t>
      </w:r>
      <w:proofErr w:type="spellEnd"/>
      <w:r w:rsidRPr="001706AD">
        <w:rPr>
          <w:rFonts w:ascii="Times New Roman" w:hAnsi="Times New Roman" w:cs="Times New Roman"/>
          <w:sz w:val="24"/>
          <w:szCs w:val="24"/>
        </w:rPr>
        <w:t xml:space="preserve"> as indicators of environmental pollution in African cat fish (</w:t>
      </w:r>
      <w:proofErr w:type="spellStart"/>
      <w:r w:rsidRPr="001706AD">
        <w:rPr>
          <w:rFonts w:ascii="Times New Roman" w:hAnsi="Times New Roman" w:cs="Times New Roman"/>
          <w:i/>
          <w:iCs/>
          <w:sz w:val="24"/>
          <w:szCs w:val="24"/>
        </w:rPr>
        <w:t>Clarias</w:t>
      </w:r>
      <w:proofErr w:type="spellEnd"/>
      <w:r w:rsidRPr="001706AD">
        <w:rPr>
          <w:rFonts w:ascii="Times New Roman" w:hAnsi="Times New Roman" w:cs="Times New Roman"/>
          <w:i/>
          <w:iCs/>
          <w:sz w:val="24"/>
          <w:szCs w:val="24"/>
        </w:rPr>
        <w:t xml:space="preserve"> </w:t>
      </w:r>
      <w:proofErr w:type="spellStart"/>
      <w:r w:rsidRPr="001706AD">
        <w:rPr>
          <w:rFonts w:ascii="Times New Roman" w:hAnsi="Times New Roman" w:cs="Times New Roman"/>
          <w:i/>
          <w:iCs/>
          <w:sz w:val="24"/>
          <w:szCs w:val="24"/>
        </w:rPr>
        <w:t>gariepinus</w:t>
      </w:r>
      <w:proofErr w:type="spellEnd"/>
      <w:r w:rsidRPr="001706AD">
        <w:rPr>
          <w:rFonts w:ascii="Times New Roman" w:hAnsi="Times New Roman" w:cs="Times New Roman"/>
          <w:sz w:val="24"/>
          <w:szCs w:val="24"/>
        </w:rPr>
        <w:t xml:space="preserve">) from Nigeria </w:t>
      </w:r>
      <w:proofErr w:type="spellStart"/>
      <w:r w:rsidRPr="001706AD">
        <w:rPr>
          <w:rFonts w:ascii="Times New Roman" w:hAnsi="Times New Roman" w:cs="Times New Roman"/>
          <w:sz w:val="24"/>
          <w:szCs w:val="24"/>
        </w:rPr>
        <w:t>Ogun</w:t>
      </w:r>
      <w:proofErr w:type="spellEnd"/>
      <w:r w:rsidRPr="001706AD">
        <w:rPr>
          <w:rFonts w:ascii="Times New Roman" w:hAnsi="Times New Roman" w:cs="Times New Roman"/>
          <w:sz w:val="24"/>
          <w:szCs w:val="24"/>
        </w:rPr>
        <w:t xml:space="preserve"> River. </w:t>
      </w:r>
      <w:r w:rsidRPr="001706AD">
        <w:rPr>
          <w:rFonts w:ascii="Times New Roman" w:hAnsi="Times New Roman" w:cs="Times New Roman"/>
          <w:i/>
          <w:iCs/>
          <w:sz w:val="24"/>
          <w:szCs w:val="24"/>
        </w:rPr>
        <w:t>International Journal of Environmental Research and Public Health</w:t>
      </w:r>
      <w:r w:rsidRPr="001706AD">
        <w:rPr>
          <w:rFonts w:ascii="Times New Roman" w:hAnsi="Times New Roman" w:cs="Times New Roman"/>
          <w:sz w:val="24"/>
          <w:szCs w:val="24"/>
        </w:rPr>
        <w:t>, 4(</w:t>
      </w:r>
      <w:r w:rsidRPr="001706AD">
        <w:rPr>
          <w:rFonts w:ascii="Times New Roman" w:hAnsi="Times New Roman" w:cs="Times New Roman"/>
          <w:bCs/>
          <w:sz w:val="24"/>
          <w:szCs w:val="24"/>
        </w:rPr>
        <w:t>2</w:t>
      </w:r>
      <w:r w:rsidRPr="001706AD">
        <w:rPr>
          <w:rFonts w:ascii="Times New Roman" w:hAnsi="Times New Roman" w:cs="Times New Roman"/>
          <w:sz w:val="24"/>
          <w:szCs w:val="24"/>
        </w:rPr>
        <w:t>), 158–165.</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bCs/>
          <w:sz w:val="24"/>
          <w:szCs w:val="24"/>
        </w:rPr>
        <w:t xml:space="preserve">Feng Li, Y.M., Wen, P. and Zhu, T., 2008. </w:t>
      </w:r>
      <w:r w:rsidRPr="001706AD">
        <w:rPr>
          <w:rFonts w:ascii="Times New Roman" w:hAnsi="Times New Roman" w:cs="Times New Roman"/>
          <w:sz w:val="24"/>
          <w:szCs w:val="24"/>
        </w:rPr>
        <w:t xml:space="preserve">Bioavailability and toxicity of heavy metals in a heavily polluted river in PRD China. </w:t>
      </w:r>
      <w:r w:rsidRPr="001706AD">
        <w:rPr>
          <w:rFonts w:ascii="Times New Roman" w:hAnsi="Times New Roman" w:cs="Times New Roman"/>
          <w:i/>
          <w:iCs/>
          <w:sz w:val="24"/>
          <w:szCs w:val="24"/>
        </w:rPr>
        <w:t>Bulletin of Environmental Contamination and Toxicology</w:t>
      </w:r>
      <w:r w:rsidRPr="001706AD">
        <w:rPr>
          <w:rFonts w:ascii="Times New Roman" w:hAnsi="Times New Roman" w:cs="Times New Roman"/>
          <w:sz w:val="24"/>
          <w:szCs w:val="24"/>
        </w:rPr>
        <w:t>, 81, 90–94.</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Fernandes</w:t>
      </w:r>
      <w:proofErr w:type="spellEnd"/>
      <w:r w:rsidRPr="001706AD">
        <w:rPr>
          <w:rFonts w:ascii="Times New Roman" w:hAnsi="Times New Roman" w:cs="Times New Roman"/>
          <w:bCs/>
          <w:sz w:val="24"/>
          <w:szCs w:val="24"/>
        </w:rPr>
        <w:t xml:space="preserve">, C., </w:t>
      </w:r>
      <w:proofErr w:type="spellStart"/>
      <w:r w:rsidRPr="001706AD">
        <w:rPr>
          <w:rFonts w:ascii="Times New Roman" w:hAnsi="Times New Roman" w:cs="Times New Roman"/>
          <w:bCs/>
          <w:sz w:val="24"/>
          <w:szCs w:val="24"/>
        </w:rPr>
        <w:t>Fontainhas</w:t>
      </w:r>
      <w:proofErr w:type="spellEnd"/>
      <w:r w:rsidRPr="001706AD">
        <w:rPr>
          <w:rFonts w:ascii="Times New Roman" w:hAnsi="Times New Roman" w:cs="Times New Roman"/>
          <w:bCs/>
          <w:sz w:val="24"/>
          <w:szCs w:val="24"/>
        </w:rPr>
        <w:t xml:space="preserve"> </w:t>
      </w:r>
      <w:proofErr w:type="spellStart"/>
      <w:r w:rsidRPr="001706AD">
        <w:rPr>
          <w:rFonts w:ascii="Times New Roman" w:hAnsi="Times New Roman" w:cs="Times New Roman"/>
          <w:bCs/>
          <w:sz w:val="24"/>
          <w:szCs w:val="24"/>
        </w:rPr>
        <w:t>Fernandes</w:t>
      </w:r>
      <w:proofErr w:type="spellEnd"/>
      <w:r w:rsidRPr="001706AD">
        <w:rPr>
          <w:rFonts w:ascii="Times New Roman" w:hAnsi="Times New Roman" w:cs="Times New Roman"/>
          <w:bCs/>
          <w:sz w:val="24"/>
          <w:szCs w:val="24"/>
        </w:rPr>
        <w:t xml:space="preserve">, A., </w:t>
      </w:r>
      <w:proofErr w:type="spellStart"/>
      <w:r w:rsidRPr="001706AD">
        <w:rPr>
          <w:rFonts w:ascii="Times New Roman" w:hAnsi="Times New Roman" w:cs="Times New Roman"/>
          <w:bCs/>
          <w:sz w:val="24"/>
          <w:szCs w:val="24"/>
        </w:rPr>
        <w:t>Peixoto</w:t>
      </w:r>
      <w:proofErr w:type="spellEnd"/>
      <w:r w:rsidRPr="001706AD">
        <w:rPr>
          <w:rFonts w:ascii="Times New Roman" w:hAnsi="Times New Roman" w:cs="Times New Roman"/>
          <w:bCs/>
          <w:sz w:val="24"/>
          <w:szCs w:val="24"/>
        </w:rPr>
        <w:t xml:space="preserve">, F. and Salgado, M.A., 2007. </w:t>
      </w:r>
      <w:r w:rsidRPr="001706AD">
        <w:rPr>
          <w:rFonts w:ascii="Times New Roman" w:hAnsi="Times New Roman" w:cs="Times New Roman"/>
          <w:sz w:val="24"/>
          <w:szCs w:val="24"/>
        </w:rPr>
        <w:t xml:space="preserve">Bioaccumulation of heavy metals in Liza </w:t>
      </w:r>
      <w:proofErr w:type="spellStart"/>
      <w:r w:rsidRPr="001706AD">
        <w:rPr>
          <w:rFonts w:ascii="Times New Roman" w:hAnsi="Times New Roman" w:cs="Times New Roman"/>
          <w:sz w:val="24"/>
          <w:szCs w:val="24"/>
        </w:rPr>
        <w:t>saliens</w:t>
      </w:r>
      <w:proofErr w:type="spellEnd"/>
      <w:r w:rsidRPr="001706AD">
        <w:rPr>
          <w:rFonts w:ascii="Times New Roman" w:hAnsi="Times New Roman" w:cs="Times New Roman"/>
          <w:sz w:val="24"/>
          <w:szCs w:val="24"/>
        </w:rPr>
        <w:t xml:space="preserve"> from the </w:t>
      </w:r>
      <w:proofErr w:type="spellStart"/>
      <w:r w:rsidRPr="001706AD">
        <w:rPr>
          <w:rFonts w:ascii="Times New Roman" w:hAnsi="Times New Roman" w:cs="Times New Roman"/>
          <w:sz w:val="24"/>
          <w:szCs w:val="24"/>
        </w:rPr>
        <w:t>Esmoriz</w:t>
      </w:r>
      <w:proofErr w:type="spellEnd"/>
      <w:r w:rsidRPr="001706AD">
        <w:rPr>
          <w:rFonts w:ascii="Times New Roman" w:hAnsi="Times New Roman" w:cs="Times New Roman"/>
          <w:sz w:val="24"/>
          <w:szCs w:val="24"/>
        </w:rPr>
        <w:t>–</w:t>
      </w:r>
      <w:proofErr w:type="spellStart"/>
      <w:r w:rsidRPr="001706AD">
        <w:rPr>
          <w:rFonts w:ascii="Times New Roman" w:hAnsi="Times New Roman" w:cs="Times New Roman"/>
          <w:sz w:val="24"/>
          <w:szCs w:val="24"/>
        </w:rPr>
        <w:t>Paramos</w:t>
      </w:r>
      <w:proofErr w:type="spellEnd"/>
      <w:r w:rsidRPr="001706AD">
        <w:rPr>
          <w:rFonts w:ascii="Times New Roman" w:hAnsi="Times New Roman" w:cs="Times New Roman"/>
          <w:sz w:val="24"/>
          <w:szCs w:val="24"/>
        </w:rPr>
        <w:t xml:space="preserve"> coastal lagoon in Portugal. </w:t>
      </w:r>
      <w:r w:rsidRPr="001706AD">
        <w:rPr>
          <w:rFonts w:ascii="Times New Roman" w:hAnsi="Times New Roman" w:cs="Times New Roman"/>
          <w:i/>
          <w:iCs/>
          <w:sz w:val="24"/>
          <w:szCs w:val="24"/>
        </w:rPr>
        <w:t>Ecotoxicology and Environmental Safety</w:t>
      </w:r>
      <w:r w:rsidRPr="001706AD">
        <w:rPr>
          <w:rFonts w:ascii="Times New Roman" w:hAnsi="Times New Roman" w:cs="Times New Roman"/>
          <w:sz w:val="24"/>
          <w:szCs w:val="24"/>
        </w:rPr>
        <w:t>, 66, 426–431.</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Fernandes</w:t>
      </w:r>
      <w:proofErr w:type="spellEnd"/>
      <w:r w:rsidRPr="001706AD">
        <w:rPr>
          <w:rFonts w:ascii="Times New Roman" w:hAnsi="Times New Roman" w:cs="Times New Roman"/>
          <w:bCs/>
          <w:sz w:val="24"/>
          <w:szCs w:val="24"/>
        </w:rPr>
        <w:t xml:space="preserve">, C., </w:t>
      </w:r>
      <w:proofErr w:type="spellStart"/>
      <w:r w:rsidRPr="001706AD">
        <w:rPr>
          <w:rFonts w:ascii="Times New Roman" w:hAnsi="Times New Roman" w:cs="Times New Roman"/>
          <w:bCs/>
          <w:sz w:val="24"/>
          <w:szCs w:val="24"/>
        </w:rPr>
        <w:t>Fontainhas-Fernandes</w:t>
      </w:r>
      <w:proofErr w:type="spellEnd"/>
      <w:r w:rsidRPr="001706AD">
        <w:rPr>
          <w:rFonts w:ascii="Times New Roman" w:hAnsi="Times New Roman" w:cs="Times New Roman"/>
          <w:bCs/>
          <w:sz w:val="24"/>
          <w:szCs w:val="24"/>
        </w:rPr>
        <w:t xml:space="preserve">, A., </w:t>
      </w:r>
      <w:proofErr w:type="spellStart"/>
      <w:r w:rsidRPr="001706AD">
        <w:rPr>
          <w:rFonts w:ascii="Times New Roman" w:hAnsi="Times New Roman" w:cs="Times New Roman"/>
          <w:bCs/>
          <w:sz w:val="24"/>
          <w:szCs w:val="24"/>
        </w:rPr>
        <w:t>Peixoto</w:t>
      </w:r>
      <w:proofErr w:type="spellEnd"/>
      <w:r w:rsidRPr="001706AD">
        <w:rPr>
          <w:rFonts w:ascii="Times New Roman" w:hAnsi="Times New Roman" w:cs="Times New Roman"/>
          <w:bCs/>
          <w:sz w:val="24"/>
          <w:szCs w:val="24"/>
        </w:rPr>
        <w:t xml:space="preserve">, F., and Salgado, M. A., 2007. </w:t>
      </w:r>
      <w:r w:rsidRPr="001706AD">
        <w:rPr>
          <w:rFonts w:ascii="Times New Roman" w:hAnsi="Times New Roman" w:cs="Times New Roman"/>
          <w:sz w:val="24"/>
          <w:szCs w:val="24"/>
        </w:rPr>
        <w:t>Bioaccumulation of heavy metals in</w:t>
      </w:r>
      <w:r w:rsidRPr="001706AD">
        <w:rPr>
          <w:rFonts w:ascii="Times New Roman" w:hAnsi="Times New Roman" w:cs="Times New Roman"/>
          <w:bCs/>
          <w:sz w:val="24"/>
          <w:szCs w:val="24"/>
        </w:rPr>
        <w:t xml:space="preserve"> </w:t>
      </w:r>
      <w:r w:rsidRPr="001706AD">
        <w:rPr>
          <w:rFonts w:ascii="Times New Roman" w:hAnsi="Times New Roman" w:cs="Times New Roman"/>
          <w:i/>
          <w:iCs/>
          <w:sz w:val="24"/>
          <w:szCs w:val="24"/>
        </w:rPr>
        <w:t xml:space="preserve">Liza </w:t>
      </w:r>
      <w:proofErr w:type="spellStart"/>
      <w:r w:rsidRPr="001706AD">
        <w:rPr>
          <w:rFonts w:ascii="Times New Roman" w:hAnsi="Times New Roman" w:cs="Times New Roman"/>
          <w:i/>
          <w:iCs/>
          <w:sz w:val="24"/>
          <w:szCs w:val="24"/>
        </w:rPr>
        <w:t>saliens</w:t>
      </w:r>
      <w:proofErr w:type="spellEnd"/>
      <w:r w:rsidRPr="001706AD">
        <w:rPr>
          <w:rFonts w:ascii="Times New Roman" w:hAnsi="Times New Roman" w:cs="Times New Roman"/>
          <w:i/>
          <w:iCs/>
          <w:sz w:val="24"/>
          <w:szCs w:val="24"/>
        </w:rPr>
        <w:t xml:space="preserve"> </w:t>
      </w:r>
      <w:r w:rsidRPr="001706AD">
        <w:rPr>
          <w:rFonts w:ascii="Times New Roman" w:hAnsi="Times New Roman" w:cs="Times New Roman"/>
          <w:sz w:val="24"/>
          <w:szCs w:val="24"/>
        </w:rPr>
        <w:t xml:space="preserve">from the </w:t>
      </w:r>
      <w:proofErr w:type="spellStart"/>
      <w:r w:rsidRPr="001706AD">
        <w:rPr>
          <w:rFonts w:ascii="Times New Roman" w:hAnsi="Times New Roman" w:cs="Times New Roman"/>
          <w:sz w:val="24"/>
          <w:szCs w:val="24"/>
        </w:rPr>
        <w:t>Esmoriz</w:t>
      </w:r>
      <w:proofErr w:type="spellEnd"/>
      <w:r w:rsidRPr="001706AD">
        <w:rPr>
          <w:rFonts w:ascii="Times New Roman" w:hAnsi="Times New Roman" w:cs="Times New Roman"/>
          <w:sz w:val="24"/>
          <w:szCs w:val="24"/>
        </w:rPr>
        <w:t>–</w:t>
      </w:r>
      <w:r w:rsidRPr="001706AD">
        <w:rPr>
          <w:rFonts w:ascii="Times New Roman" w:hAnsi="Times New Roman" w:cs="Times New Roman"/>
          <w:bCs/>
          <w:sz w:val="24"/>
          <w:szCs w:val="24"/>
        </w:rPr>
        <w:t xml:space="preserve"> </w:t>
      </w:r>
      <w:proofErr w:type="spellStart"/>
      <w:r w:rsidRPr="001706AD">
        <w:rPr>
          <w:rFonts w:ascii="Times New Roman" w:hAnsi="Times New Roman" w:cs="Times New Roman"/>
          <w:sz w:val="24"/>
          <w:szCs w:val="24"/>
        </w:rPr>
        <w:t>Paramos</w:t>
      </w:r>
      <w:proofErr w:type="spellEnd"/>
      <w:r w:rsidRPr="001706AD">
        <w:rPr>
          <w:rFonts w:ascii="Times New Roman" w:hAnsi="Times New Roman" w:cs="Times New Roman"/>
          <w:sz w:val="24"/>
          <w:szCs w:val="24"/>
        </w:rPr>
        <w:t xml:space="preserve"> coastal lagoon, Portugal.</w:t>
      </w:r>
      <w:r w:rsidRPr="001706AD">
        <w:rPr>
          <w:rFonts w:ascii="Times New Roman" w:hAnsi="Times New Roman" w:cs="Times New Roman"/>
          <w:bCs/>
          <w:sz w:val="24"/>
          <w:szCs w:val="24"/>
        </w:rPr>
        <w:t xml:space="preserve"> </w:t>
      </w:r>
      <w:r w:rsidRPr="001706AD">
        <w:rPr>
          <w:rFonts w:ascii="Times New Roman" w:hAnsi="Times New Roman" w:cs="Times New Roman"/>
          <w:i/>
          <w:iCs/>
          <w:sz w:val="24"/>
          <w:szCs w:val="24"/>
        </w:rPr>
        <w:t>Ecotoxicology and Environmental</w:t>
      </w:r>
      <w:r w:rsidRPr="001706AD">
        <w:rPr>
          <w:rFonts w:ascii="Times New Roman" w:hAnsi="Times New Roman" w:cs="Times New Roman"/>
          <w:bCs/>
          <w:sz w:val="24"/>
          <w:szCs w:val="24"/>
        </w:rPr>
        <w:t xml:space="preserve"> </w:t>
      </w:r>
      <w:r w:rsidRPr="001706AD">
        <w:rPr>
          <w:rFonts w:ascii="Times New Roman" w:hAnsi="Times New Roman" w:cs="Times New Roman"/>
          <w:i/>
          <w:iCs/>
          <w:sz w:val="24"/>
          <w:szCs w:val="24"/>
        </w:rPr>
        <w:t>Safety</w:t>
      </w:r>
      <w:r w:rsidRPr="001706AD">
        <w:rPr>
          <w:rFonts w:ascii="Times New Roman" w:hAnsi="Times New Roman" w:cs="Times New Roman"/>
          <w:sz w:val="24"/>
          <w:szCs w:val="24"/>
        </w:rPr>
        <w:t>, 66(</w:t>
      </w:r>
      <w:r w:rsidRPr="001706AD">
        <w:rPr>
          <w:rFonts w:ascii="Times New Roman" w:hAnsi="Times New Roman" w:cs="Times New Roman"/>
          <w:bCs/>
          <w:sz w:val="24"/>
          <w:szCs w:val="24"/>
        </w:rPr>
        <w:t>3</w:t>
      </w:r>
      <w:r w:rsidRPr="001706AD">
        <w:rPr>
          <w:rFonts w:ascii="Times New Roman" w:hAnsi="Times New Roman" w:cs="Times New Roman"/>
          <w:sz w:val="24"/>
          <w:szCs w:val="24"/>
        </w:rPr>
        <w:t>), 426-431.</w:t>
      </w:r>
    </w:p>
    <w:p w:rsidR="00936B26" w:rsidRPr="001706AD" w:rsidRDefault="00936B26" w:rsidP="00936B26">
      <w:pPr>
        <w:pStyle w:val="NoSpacing"/>
        <w:spacing w:before="100" w:beforeAutospacing="1" w:after="360"/>
        <w:jc w:val="both"/>
        <w:rPr>
          <w:rFonts w:ascii="Times New Roman" w:hAnsi="Times New Roman" w:cs="Times New Roman"/>
          <w:sz w:val="24"/>
          <w:szCs w:val="24"/>
          <w:shd w:val="clear" w:color="auto" w:fill="FFFFFF"/>
        </w:rPr>
      </w:pPr>
      <w:proofErr w:type="spellStart"/>
      <w:r w:rsidRPr="001706AD">
        <w:rPr>
          <w:rFonts w:ascii="Times New Roman" w:hAnsi="Times New Roman" w:cs="Times New Roman"/>
          <w:sz w:val="24"/>
          <w:szCs w:val="24"/>
          <w:shd w:val="clear" w:color="auto" w:fill="FFFFFF"/>
        </w:rPr>
        <w:t>Forstner</w:t>
      </w:r>
      <w:proofErr w:type="spellEnd"/>
      <w:r w:rsidRPr="001706AD">
        <w:rPr>
          <w:rFonts w:ascii="Times New Roman" w:hAnsi="Times New Roman" w:cs="Times New Roman"/>
          <w:sz w:val="24"/>
          <w:szCs w:val="24"/>
          <w:shd w:val="clear" w:color="auto" w:fill="FFFFFF"/>
        </w:rPr>
        <w:t xml:space="preserve">, U. and </w:t>
      </w:r>
      <w:proofErr w:type="spellStart"/>
      <w:r w:rsidRPr="001706AD">
        <w:rPr>
          <w:rFonts w:ascii="Times New Roman" w:hAnsi="Times New Roman" w:cs="Times New Roman"/>
          <w:sz w:val="24"/>
          <w:szCs w:val="24"/>
          <w:shd w:val="clear" w:color="auto" w:fill="FFFFFF"/>
        </w:rPr>
        <w:t>Wittmann</w:t>
      </w:r>
      <w:proofErr w:type="spellEnd"/>
      <w:r w:rsidRPr="001706AD">
        <w:rPr>
          <w:rFonts w:ascii="Times New Roman" w:hAnsi="Times New Roman" w:cs="Times New Roman"/>
          <w:sz w:val="24"/>
          <w:szCs w:val="24"/>
          <w:shd w:val="clear" w:color="auto" w:fill="FFFFFF"/>
        </w:rPr>
        <w:t xml:space="preserve">, G.T.W. (1979) </w:t>
      </w:r>
      <w:proofErr w:type="spellStart"/>
      <w:r w:rsidRPr="001706AD">
        <w:rPr>
          <w:rFonts w:ascii="Times New Roman" w:hAnsi="Times New Roman" w:cs="Times New Roman"/>
          <w:sz w:val="24"/>
          <w:szCs w:val="24"/>
          <w:shd w:val="clear" w:color="auto" w:fill="FFFFFF"/>
        </w:rPr>
        <w:t>Metalpollution</w:t>
      </w:r>
      <w:proofErr w:type="spellEnd"/>
      <w:r w:rsidRPr="001706AD">
        <w:rPr>
          <w:rFonts w:ascii="Times New Roman" w:hAnsi="Times New Roman" w:cs="Times New Roman"/>
          <w:sz w:val="24"/>
          <w:szCs w:val="24"/>
          <w:shd w:val="clear" w:color="auto" w:fill="FFFFFF"/>
        </w:rPr>
        <w:t xml:space="preserve"> in the Aquatic Environment. </w:t>
      </w:r>
      <w:r w:rsidRPr="001706AD">
        <w:rPr>
          <w:rFonts w:ascii="Times New Roman" w:hAnsi="Times New Roman" w:cs="Times New Roman"/>
          <w:i/>
          <w:sz w:val="24"/>
          <w:szCs w:val="24"/>
          <w:shd w:val="clear" w:color="auto" w:fill="FFFFFF"/>
        </w:rPr>
        <w:t>Springer-</w:t>
      </w:r>
      <w:proofErr w:type="spellStart"/>
      <w:r w:rsidRPr="001706AD">
        <w:rPr>
          <w:rFonts w:ascii="Times New Roman" w:hAnsi="Times New Roman" w:cs="Times New Roman"/>
          <w:i/>
          <w:sz w:val="24"/>
          <w:szCs w:val="24"/>
          <w:shd w:val="clear" w:color="auto" w:fill="FFFFFF"/>
        </w:rPr>
        <w:t>Verlag</w:t>
      </w:r>
      <w:proofErr w:type="spellEnd"/>
      <w:r w:rsidRPr="001706AD">
        <w:rPr>
          <w:rFonts w:ascii="Times New Roman" w:hAnsi="Times New Roman" w:cs="Times New Roman"/>
          <w:sz w:val="24"/>
          <w:szCs w:val="24"/>
          <w:shd w:val="clear" w:color="auto" w:fill="FFFFFF"/>
        </w:rPr>
        <w:t>, Berlin, 1-486.</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lastRenderedPageBreak/>
        <w:t>Has-</w:t>
      </w:r>
      <w:proofErr w:type="spellStart"/>
      <w:r w:rsidRPr="001706AD">
        <w:rPr>
          <w:rFonts w:ascii="Times New Roman" w:hAnsi="Times New Roman" w:cs="Times New Roman"/>
          <w:sz w:val="24"/>
          <w:szCs w:val="24"/>
        </w:rPr>
        <w:t>Schön</w:t>
      </w:r>
      <w:proofErr w:type="spellEnd"/>
      <w:r w:rsidRPr="001706AD">
        <w:rPr>
          <w:rFonts w:ascii="Times New Roman" w:hAnsi="Times New Roman" w:cs="Times New Roman"/>
          <w:sz w:val="24"/>
          <w:szCs w:val="24"/>
        </w:rPr>
        <w:t xml:space="preserve">, E., </w:t>
      </w:r>
      <w:proofErr w:type="spellStart"/>
      <w:r w:rsidRPr="001706AD">
        <w:rPr>
          <w:rFonts w:ascii="Times New Roman" w:hAnsi="Times New Roman" w:cs="Times New Roman"/>
          <w:sz w:val="24"/>
          <w:szCs w:val="24"/>
        </w:rPr>
        <w:t>Bogut</w:t>
      </w:r>
      <w:proofErr w:type="spellEnd"/>
      <w:r w:rsidRPr="001706AD">
        <w:rPr>
          <w:rFonts w:ascii="Times New Roman" w:hAnsi="Times New Roman" w:cs="Times New Roman"/>
          <w:sz w:val="24"/>
          <w:szCs w:val="24"/>
        </w:rPr>
        <w:t xml:space="preserve">, I., &amp; </w:t>
      </w:r>
      <w:proofErr w:type="spellStart"/>
      <w:r w:rsidRPr="001706AD">
        <w:rPr>
          <w:rFonts w:ascii="Times New Roman" w:hAnsi="Times New Roman" w:cs="Times New Roman"/>
          <w:sz w:val="24"/>
          <w:szCs w:val="24"/>
        </w:rPr>
        <w:t>Strelec</w:t>
      </w:r>
      <w:proofErr w:type="spellEnd"/>
      <w:r w:rsidRPr="001706AD">
        <w:rPr>
          <w:rFonts w:ascii="Times New Roman" w:hAnsi="Times New Roman" w:cs="Times New Roman"/>
          <w:sz w:val="24"/>
          <w:szCs w:val="24"/>
        </w:rPr>
        <w:t xml:space="preserve">, I. (2006). Heavy metal profile in five fish species included in human diet, domiciled in the end flow of river </w:t>
      </w:r>
      <w:proofErr w:type="spellStart"/>
      <w:r w:rsidRPr="001706AD">
        <w:rPr>
          <w:rFonts w:ascii="Times New Roman" w:hAnsi="Times New Roman" w:cs="Times New Roman"/>
          <w:sz w:val="24"/>
          <w:szCs w:val="24"/>
        </w:rPr>
        <w:t>Neretva</w:t>
      </w:r>
      <w:proofErr w:type="spellEnd"/>
      <w:r w:rsidRPr="001706AD">
        <w:rPr>
          <w:rFonts w:ascii="Times New Roman" w:hAnsi="Times New Roman" w:cs="Times New Roman"/>
          <w:sz w:val="24"/>
          <w:szCs w:val="24"/>
        </w:rPr>
        <w:t xml:space="preserve"> (Croatia). Archives of Environmental Contamination and Toxicology, 50, 545</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551.</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 xml:space="preserve">Henry, F., Amara, R., </w:t>
      </w:r>
      <w:proofErr w:type="spellStart"/>
      <w:r w:rsidRPr="001706AD">
        <w:rPr>
          <w:rFonts w:ascii="Times New Roman" w:hAnsi="Times New Roman" w:cs="Times New Roman"/>
          <w:sz w:val="24"/>
          <w:szCs w:val="24"/>
        </w:rPr>
        <w:t>Courcot</w:t>
      </w:r>
      <w:proofErr w:type="spellEnd"/>
      <w:r w:rsidRPr="001706AD">
        <w:rPr>
          <w:rFonts w:ascii="Times New Roman" w:hAnsi="Times New Roman" w:cs="Times New Roman"/>
          <w:sz w:val="24"/>
          <w:szCs w:val="24"/>
        </w:rPr>
        <w:t xml:space="preserve">, L., </w:t>
      </w:r>
      <w:proofErr w:type="spellStart"/>
      <w:r w:rsidRPr="001706AD">
        <w:rPr>
          <w:rFonts w:ascii="Times New Roman" w:hAnsi="Times New Roman" w:cs="Times New Roman"/>
          <w:sz w:val="24"/>
          <w:szCs w:val="24"/>
        </w:rPr>
        <w:t>Lacouture</w:t>
      </w:r>
      <w:proofErr w:type="spellEnd"/>
      <w:r w:rsidRPr="001706AD">
        <w:rPr>
          <w:rFonts w:ascii="Times New Roman" w:hAnsi="Times New Roman" w:cs="Times New Roman"/>
          <w:sz w:val="24"/>
          <w:szCs w:val="24"/>
        </w:rPr>
        <w:t xml:space="preserve">, D., &amp; </w:t>
      </w:r>
      <w:proofErr w:type="spellStart"/>
      <w:r w:rsidRPr="001706AD">
        <w:rPr>
          <w:rFonts w:ascii="Times New Roman" w:hAnsi="Times New Roman" w:cs="Times New Roman"/>
          <w:sz w:val="24"/>
          <w:szCs w:val="24"/>
        </w:rPr>
        <w:t>Bertho</w:t>
      </w:r>
      <w:proofErr w:type="spellEnd"/>
      <w:r w:rsidRPr="001706AD">
        <w:rPr>
          <w:rFonts w:ascii="Times New Roman" w:hAnsi="Times New Roman" w:cs="Times New Roman"/>
          <w:sz w:val="24"/>
          <w:szCs w:val="24"/>
        </w:rPr>
        <w:t>, M. L. (2004). Heavy metals in four fish species from the French coast of the Eastern English Channel and Southern Bight of the North Sea. Environmental International, 30, 675</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683.</w:t>
      </w:r>
    </w:p>
    <w:p w:rsidR="00936B26" w:rsidRPr="001706AD" w:rsidRDefault="00936B26" w:rsidP="00936B26">
      <w:pPr>
        <w:pStyle w:val="NoSpacing"/>
        <w:spacing w:before="100" w:beforeAutospacing="1" w:after="360"/>
        <w:jc w:val="both"/>
        <w:rPr>
          <w:rStyle w:val="A5"/>
          <w:rFonts w:ascii="Times New Roman" w:hAnsi="Times New Roman" w:cs="Times New Roman"/>
          <w:sz w:val="24"/>
          <w:szCs w:val="24"/>
        </w:rPr>
      </w:pPr>
      <w:proofErr w:type="spellStart"/>
      <w:r w:rsidRPr="001706AD">
        <w:rPr>
          <w:rStyle w:val="A5"/>
          <w:rFonts w:ascii="Times New Roman" w:hAnsi="Times New Roman" w:cs="Times New Roman"/>
          <w:sz w:val="24"/>
          <w:szCs w:val="24"/>
        </w:rPr>
        <w:t>Holmlund</w:t>
      </w:r>
      <w:proofErr w:type="spellEnd"/>
      <w:r w:rsidRPr="001706AD">
        <w:rPr>
          <w:rStyle w:val="A5"/>
          <w:rFonts w:ascii="Times New Roman" w:hAnsi="Times New Roman" w:cs="Times New Roman"/>
          <w:sz w:val="24"/>
          <w:szCs w:val="24"/>
        </w:rPr>
        <w:t xml:space="preserve">, C.M. and Hammer M. (1999): Ecosystem services generated by fish populations. </w:t>
      </w:r>
      <w:r w:rsidRPr="001706AD">
        <w:rPr>
          <w:rStyle w:val="A5"/>
          <w:rFonts w:ascii="Times New Roman" w:hAnsi="Times New Roman" w:cs="Times New Roman"/>
          <w:i/>
          <w:iCs/>
          <w:sz w:val="24"/>
          <w:szCs w:val="24"/>
        </w:rPr>
        <w:t xml:space="preserve">Ecol. </w:t>
      </w:r>
      <w:proofErr w:type="spellStart"/>
      <w:r w:rsidRPr="001706AD">
        <w:rPr>
          <w:rStyle w:val="A5"/>
          <w:rFonts w:ascii="Times New Roman" w:hAnsi="Times New Roman" w:cs="Times New Roman"/>
          <w:i/>
          <w:iCs/>
          <w:sz w:val="24"/>
          <w:szCs w:val="24"/>
        </w:rPr>
        <w:t>Econom</w:t>
      </w:r>
      <w:proofErr w:type="spellEnd"/>
      <w:r w:rsidRPr="001706AD">
        <w:rPr>
          <w:rStyle w:val="A5"/>
          <w:rFonts w:ascii="Times New Roman" w:hAnsi="Times New Roman" w:cs="Times New Roman"/>
          <w:i/>
          <w:iCs/>
          <w:sz w:val="24"/>
          <w:szCs w:val="24"/>
        </w:rPr>
        <w:t xml:space="preserve">. </w:t>
      </w:r>
      <w:r w:rsidRPr="001706AD">
        <w:rPr>
          <w:rStyle w:val="A5"/>
          <w:rFonts w:ascii="Times New Roman" w:hAnsi="Times New Roman" w:cs="Times New Roman"/>
          <w:sz w:val="24"/>
          <w:szCs w:val="24"/>
        </w:rPr>
        <w:t>29: 253–268</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bCs/>
          <w:sz w:val="24"/>
          <w:szCs w:val="24"/>
        </w:rPr>
        <w:t xml:space="preserve">Islam, M.D. and Tanaka, M., 2004. </w:t>
      </w:r>
      <w:r w:rsidRPr="001706AD">
        <w:rPr>
          <w:rFonts w:ascii="Times New Roman" w:hAnsi="Times New Roman" w:cs="Times New Roman"/>
          <w:sz w:val="24"/>
          <w:szCs w:val="24"/>
        </w:rPr>
        <w:t xml:space="preserve">Impacts of pollution on coastal and marine ecosystems including coastal and marine fisheries and approach for management: a review and synthesis. </w:t>
      </w:r>
      <w:r w:rsidRPr="001706AD">
        <w:rPr>
          <w:rFonts w:ascii="Times New Roman" w:hAnsi="Times New Roman" w:cs="Times New Roman"/>
          <w:i/>
          <w:iCs/>
          <w:sz w:val="24"/>
          <w:szCs w:val="24"/>
        </w:rPr>
        <w:t>Marine Pollution Bulletin</w:t>
      </w:r>
      <w:r w:rsidRPr="001706AD">
        <w:rPr>
          <w:rFonts w:ascii="Times New Roman" w:hAnsi="Times New Roman" w:cs="Times New Roman"/>
          <w:sz w:val="24"/>
          <w:szCs w:val="24"/>
        </w:rPr>
        <w:t>, 48, 624–649.</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bCs/>
          <w:sz w:val="24"/>
          <w:szCs w:val="24"/>
        </w:rPr>
        <w:t xml:space="preserve">Joshi, A., Desai, A.Y., Kumar, J., </w:t>
      </w:r>
      <w:proofErr w:type="spellStart"/>
      <w:r w:rsidRPr="001706AD">
        <w:rPr>
          <w:rFonts w:ascii="Times New Roman" w:hAnsi="Times New Roman" w:cs="Times New Roman"/>
          <w:bCs/>
          <w:sz w:val="24"/>
          <w:szCs w:val="24"/>
        </w:rPr>
        <w:t>Saroj</w:t>
      </w:r>
      <w:proofErr w:type="spellEnd"/>
      <w:r w:rsidRPr="001706AD">
        <w:rPr>
          <w:rFonts w:ascii="Times New Roman" w:hAnsi="Times New Roman" w:cs="Times New Roman"/>
          <w:bCs/>
          <w:sz w:val="24"/>
          <w:szCs w:val="24"/>
        </w:rPr>
        <w:t xml:space="preserve">, J., and </w:t>
      </w:r>
      <w:proofErr w:type="spellStart"/>
      <w:r w:rsidRPr="001706AD">
        <w:rPr>
          <w:rFonts w:ascii="Times New Roman" w:hAnsi="Times New Roman" w:cs="Times New Roman"/>
          <w:bCs/>
          <w:sz w:val="24"/>
          <w:szCs w:val="24"/>
        </w:rPr>
        <w:t>Tehseen</w:t>
      </w:r>
      <w:proofErr w:type="spellEnd"/>
      <w:r w:rsidRPr="001706AD">
        <w:rPr>
          <w:rFonts w:ascii="Times New Roman" w:hAnsi="Times New Roman" w:cs="Times New Roman"/>
          <w:bCs/>
          <w:sz w:val="24"/>
          <w:szCs w:val="24"/>
        </w:rPr>
        <w:t xml:space="preserve">, P., (2016): </w:t>
      </w:r>
      <w:r w:rsidRPr="001706AD">
        <w:rPr>
          <w:rFonts w:ascii="Times New Roman" w:hAnsi="Times New Roman" w:cs="Times New Roman"/>
          <w:sz w:val="24"/>
          <w:szCs w:val="24"/>
        </w:rPr>
        <w:t>Assessment of mean trophic level and prey –predator relationship. International Journal of Science, Environment and Technology, Vol. 5, No 3, 1046 – 1056</w:t>
      </w:r>
    </w:p>
    <w:p w:rsidR="00936B26" w:rsidRPr="001706AD" w:rsidRDefault="00936B26" w:rsidP="00936B26">
      <w:pPr>
        <w:pStyle w:val="NoSpacing"/>
        <w:spacing w:before="100" w:beforeAutospacing="1" w:after="360"/>
        <w:jc w:val="both"/>
        <w:rPr>
          <w:rFonts w:ascii="Times New Roman" w:hAnsi="Times New Roman" w:cs="Times New Roman"/>
          <w:sz w:val="24"/>
          <w:szCs w:val="24"/>
          <w:shd w:val="clear" w:color="auto" w:fill="FFFFFF"/>
        </w:rPr>
      </w:pPr>
      <w:proofErr w:type="spellStart"/>
      <w:r w:rsidRPr="001706AD">
        <w:rPr>
          <w:rFonts w:ascii="Times New Roman" w:hAnsi="Times New Roman" w:cs="Times New Roman"/>
          <w:sz w:val="24"/>
          <w:szCs w:val="24"/>
          <w:shd w:val="clear" w:color="auto" w:fill="FFFFFF"/>
        </w:rPr>
        <w:t>Kabata-Pendias</w:t>
      </w:r>
      <w:proofErr w:type="spellEnd"/>
      <w:r w:rsidRPr="001706AD">
        <w:rPr>
          <w:rFonts w:ascii="Times New Roman" w:hAnsi="Times New Roman" w:cs="Times New Roman"/>
          <w:sz w:val="24"/>
          <w:szCs w:val="24"/>
          <w:shd w:val="clear" w:color="auto" w:fill="FFFFFF"/>
        </w:rPr>
        <w:t xml:space="preserve">, A. and Mukherjee, A.B. (2007): Trace elements from soil to human. Berlin, </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Koca</w:t>
      </w:r>
      <w:proofErr w:type="spellEnd"/>
      <w:r w:rsidRPr="001706AD">
        <w:rPr>
          <w:rFonts w:ascii="Times New Roman" w:hAnsi="Times New Roman" w:cs="Times New Roman"/>
          <w:bCs/>
          <w:sz w:val="24"/>
          <w:szCs w:val="24"/>
        </w:rPr>
        <w:t xml:space="preserve">, S., </w:t>
      </w:r>
      <w:proofErr w:type="spellStart"/>
      <w:r w:rsidRPr="001706AD">
        <w:rPr>
          <w:rFonts w:ascii="Times New Roman" w:hAnsi="Times New Roman" w:cs="Times New Roman"/>
          <w:bCs/>
          <w:sz w:val="24"/>
          <w:szCs w:val="24"/>
        </w:rPr>
        <w:t>Koca</w:t>
      </w:r>
      <w:proofErr w:type="spellEnd"/>
      <w:r w:rsidRPr="001706AD">
        <w:rPr>
          <w:rFonts w:ascii="Times New Roman" w:hAnsi="Times New Roman" w:cs="Times New Roman"/>
          <w:bCs/>
          <w:sz w:val="24"/>
          <w:szCs w:val="24"/>
        </w:rPr>
        <w:t xml:space="preserve">, Y.B., </w:t>
      </w:r>
      <w:proofErr w:type="spellStart"/>
      <w:r w:rsidRPr="001706AD">
        <w:rPr>
          <w:rFonts w:ascii="Times New Roman" w:hAnsi="Times New Roman" w:cs="Times New Roman"/>
          <w:bCs/>
          <w:sz w:val="24"/>
          <w:szCs w:val="24"/>
        </w:rPr>
        <w:t>Yildiz</w:t>
      </w:r>
      <w:proofErr w:type="spellEnd"/>
      <w:r w:rsidRPr="001706AD">
        <w:rPr>
          <w:rFonts w:ascii="Times New Roman" w:hAnsi="Times New Roman" w:cs="Times New Roman"/>
          <w:bCs/>
          <w:sz w:val="24"/>
          <w:szCs w:val="24"/>
        </w:rPr>
        <w:t xml:space="preserve">, S. and </w:t>
      </w:r>
      <w:proofErr w:type="spellStart"/>
      <w:r w:rsidRPr="001706AD">
        <w:rPr>
          <w:rFonts w:ascii="Times New Roman" w:hAnsi="Times New Roman" w:cs="Times New Roman"/>
          <w:bCs/>
          <w:sz w:val="24"/>
          <w:szCs w:val="24"/>
        </w:rPr>
        <w:t>Gürcü</w:t>
      </w:r>
      <w:proofErr w:type="spellEnd"/>
      <w:r w:rsidRPr="001706AD">
        <w:rPr>
          <w:rFonts w:ascii="Times New Roman" w:hAnsi="Times New Roman" w:cs="Times New Roman"/>
          <w:bCs/>
          <w:sz w:val="24"/>
          <w:szCs w:val="24"/>
        </w:rPr>
        <w:t xml:space="preserve">, B., (2008): </w:t>
      </w:r>
      <w:proofErr w:type="spellStart"/>
      <w:r w:rsidRPr="001706AD">
        <w:rPr>
          <w:rFonts w:ascii="Times New Roman" w:hAnsi="Times New Roman" w:cs="Times New Roman"/>
          <w:sz w:val="24"/>
          <w:szCs w:val="24"/>
        </w:rPr>
        <w:t>Geno</w:t>
      </w:r>
      <w:proofErr w:type="spellEnd"/>
      <w:r w:rsidRPr="001706AD">
        <w:rPr>
          <w:rFonts w:ascii="Times New Roman" w:hAnsi="Times New Roman" w:cs="Times New Roman"/>
          <w:sz w:val="24"/>
          <w:szCs w:val="24"/>
        </w:rPr>
        <w:t xml:space="preserve">-toxic and </w:t>
      </w:r>
      <w:proofErr w:type="spellStart"/>
      <w:r w:rsidRPr="001706AD">
        <w:rPr>
          <w:rFonts w:ascii="Times New Roman" w:hAnsi="Times New Roman" w:cs="Times New Roman"/>
          <w:sz w:val="24"/>
          <w:szCs w:val="24"/>
        </w:rPr>
        <w:t>histopathological</w:t>
      </w:r>
      <w:proofErr w:type="spellEnd"/>
      <w:r w:rsidRPr="001706AD">
        <w:rPr>
          <w:rFonts w:ascii="Times New Roman" w:hAnsi="Times New Roman" w:cs="Times New Roman"/>
          <w:sz w:val="24"/>
          <w:szCs w:val="24"/>
        </w:rPr>
        <w:t xml:space="preserve"> effects of water pollution on two fish species </w:t>
      </w:r>
      <w:proofErr w:type="spellStart"/>
      <w:r w:rsidRPr="001706AD">
        <w:rPr>
          <w:rFonts w:ascii="Times New Roman" w:hAnsi="Times New Roman" w:cs="Times New Roman"/>
          <w:i/>
          <w:iCs/>
          <w:sz w:val="24"/>
          <w:szCs w:val="24"/>
        </w:rPr>
        <w:t>Barbus</w:t>
      </w:r>
      <w:proofErr w:type="spellEnd"/>
      <w:r w:rsidRPr="001706AD">
        <w:rPr>
          <w:rFonts w:ascii="Times New Roman" w:hAnsi="Times New Roman" w:cs="Times New Roman"/>
          <w:i/>
          <w:iCs/>
          <w:sz w:val="24"/>
          <w:szCs w:val="24"/>
        </w:rPr>
        <w:t xml:space="preserve"> </w:t>
      </w:r>
      <w:proofErr w:type="spellStart"/>
      <w:r w:rsidRPr="001706AD">
        <w:rPr>
          <w:rFonts w:ascii="Times New Roman" w:hAnsi="Times New Roman" w:cs="Times New Roman"/>
          <w:i/>
          <w:iCs/>
          <w:sz w:val="24"/>
          <w:szCs w:val="24"/>
        </w:rPr>
        <w:t>capito</w:t>
      </w:r>
      <w:proofErr w:type="spellEnd"/>
      <w:r w:rsidRPr="001706AD">
        <w:rPr>
          <w:rFonts w:ascii="Times New Roman" w:hAnsi="Times New Roman" w:cs="Times New Roman"/>
          <w:i/>
          <w:iCs/>
          <w:sz w:val="24"/>
          <w:szCs w:val="24"/>
        </w:rPr>
        <w:t xml:space="preserve"> </w:t>
      </w:r>
      <w:proofErr w:type="spellStart"/>
      <w:r w:rsidRPr="001706AD">
        <w:rPr>
          <w:rFonts w:ascii="Times New Roman" w:hAnsi="Times New Roman" w:cs="Times New Roman"/>
          <w:i/>
          <w:iCs/>
          <w:sz w:val="24"/>
          <w:szCs w:val="24"/>
        </w:rPr>
        <w:t>pectoralis</w:t>
      </w:r>
      <w:proofErr w:type="spellEnd"/>
      <w:r w:rsidRPr="001706AD">
        <w:rPr>
          <w:rFonts w:ascii="Times New Roman" w:hAnsi="Times New Roman" w:cs="Times New Roman"/>
          <w:i/>
          <w:iCs/>
          <w:sz w:val="24"/>
          <w:szCs w:val="24"/>
        </w:rPr>
        <w:t xml:space="preserve"> </w:t>
      </w:r>
      <w:r w:rsidRPr="001706AD">
        <w:rPr>
          <w:rFonts w:ascii="Times New Roman" w:hAnsi="Times New Roman" w:cs="Times New Roman"/>
          <w:sz w:val="24"/>
          <w:szCs w:val="24"/>
        </w:rPr>
        <w:t xml:space="preserve">and </w:t>
      </w:r>
      <w:r w:rsidRPr="001706AD">
        <w:rPr>
          <w:rFonts w:ascii="Times New Roman" w:hAnsi="Times New Roman" w:cs="Times New Roman"/>
          <w:i/>
          <w:iCs/>
          <w:sz w:val="24"/>
          <w:szCs w:val="24"/>
        </w:rPr>
        <w:t>Chon-</w:t>
      </w:r>
      <w:proofErr w:type="spellStart"/>
      <w:r w:rsidRPr="001706AD">
        <w:rPr>
          <w:rFonts w:ascii="Times New Roman" w:hAnsi="Times New Roman" w:cs="Times New Roman"/>
          <w:i/>
          <w:iCs/>
          <w:sz w:val="24"/>
          <w:szCs w:val="24"/>
        </w:rPr>
        <w:t>drostoma</w:t>
      </w:r>
      <w:proofErr w:type="spellEnd"/>
      <w:r w:rsidRPr="001706AD">
        <w:rPr>
          <w:rFonts w:ascii="Times New Roman" w:hAnsi="Times New Roman" w:cs="Times New Roman"/>
          <w:i/>
          <w:iCs/>
          <w:sz w:val="24"/>
          <w:szCs w:val="24"/>
        </w:rPr>
        <w:t xml:space="preserve"> </w:t>
      </w:r>
      <w:proofErr w:type="spellStart"/>
      <w:r w:rsidRPr="001706AD">
        <w:rPr>
          <w:rFonts w:ascii="Times New Roman" w:hAnsi="Times New Roman" w:cs="Times New Roman"/>
          <w:i/>
          <w:iCs/>
          <w:sz w:val="24"/>
          <w:szCs w:val="24"/>
        </w:rPr>
        <w:t>nasus</w:t>
      </w:r>
      <w:proofErr w:type="spellEnd"/>
      <w:r w:rsidRPr="001706AD">
        <w:rPr>
          <w:rFonts w:ascii="Times New Roman" w:hAnsi="Times New Roman" w:cs="Times New Roman"/>
          <w:i/>
          <w:iCs/>
          <w:sz w:val="24"/>
          <w:szCs w:val="24"/>
        </w:rPr>
        <w:t xml:space="preserve"> </w:t>
      </w:r>
      <w:r w:rsidRPr="001706AD">
        <w:rPr>
          <w:rFonts w:ascii="Times New Roman" w:hAnsi="Times New Roman" w:cs="Times New Roman"/>
          <w:sz w:val="24"/>
          <w:szCs w:val="24"/>
        </w:rPr>
        <w:t xml:space="preserve">in the </w:t>
      </w:r>
      <w:proofErr w:type="spellStart"/>
      <w:r w:rsidRPr="001706AD">
        <w:rPr>
          <w:rFonts w:ascii="Times New Roman" w:hAnsi="Times New Roman" w:cs="Times New Roman"/>
          <w:sz w:val="24"/>
          <w:szCs w:val="24"/>
        </w:rPr>
        <w:t>Büyük</w:t>
      </w:r>
      <w:proofErr w:type="spellEnd"/>
      <w:r w:rsidRPr="001706AD">
        <w:rPr>
          <w:rFonts w:ascii="Times New Roman" w:hAnsi="Times New Roman" w:cs="Times New Roman"/>
          <w:sz w:val="24"/>
          <w:szCs w:val="24"/>
        </w:rPr>
        <w:t xml:space="preserve"> Menderes River in Turkey. </w:t>
      </w:r>
      <w:r w:rsidRPr="001706AD">
        <w:rPr>
          <w:rFonts w:ascii="Times New Roman" w:hAnsi="Times New Roman" w:cs="Times New Roman"/>
          <w:i/>
          <w:iCs/>
          <w:sz w:val="24"/>
          <w:szCs w:val="24"/>
        </w:rPr>
        <w:t>Biological Trace Element Research</w:t>
      </w:r>
      <w:r w:rsidRPr="001706AD">
        <w:rPr>
          <w:rFonts w:ascii="Times New Roman" w:hAnsi="Times New Roman" w:cs="Times New Roman"/>
          <w:sz w:val="24"/>
          <w:szCs w:val="24"/>
        </w:rPr>
        <w:t>, 122, 276–291.</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Kojadinovic</w:t>
      </w:r>
      <w:proofErr w:type="spellEnd"/>
      <w:r w:rsidRPr="001706AD">
        <w:rPr>
          <w:rFonts w:ascii="Times New Roman" w:hAnsi="Times New Roman" w:cs="Times New Roman"/>
          <w:bCs/>
          <w:sz w:val="24"/>
          <w:szCs w:val="24"/>
        </w:rPr>
        <w:t xml:space="preserve">, J., </w:t>
      </w:r>
      <w:proofErr w:type="spellStart"/>
      <w:r w:rsidRPr="001706AD">
        <w:rPr>
          <w:rFonts w:ascii="Times New Roman" w:hAnsi="Times New Roman" w:cs="Times New Roman"/>
          <w:bCs/>
          <w:sz w:val="24"/>
          <w:szCs w:val="24"/>
        </w:rPr>
        <w:t>Potier</w:t>
      </w:r>
      <w:proofErr w:type="spellEnd"/>
      <w:r w:rsidRPr="001706AD">
        <w:rPr>
          <w:rFonts w:ascii="Times New Roman" w:hAnsi="Times New Roman" w:cs="Times New Roman"/>
          <w:bCs/>
          <w:sz w:val="24"/>
          <w:szCs w:val="24"/>
        </w:rPr>
        <w:t xml:space="preserve">, M., Le </w:t>
      </w:r>
      <w:proofErr w:type="spellStart"/>
      <w:r w:rsidRPr="001706AD">
        <w:rPr>
          <w:rFonts w:ascii="Times New Roman" w:hAnsi="Times New Roman" w:cs="Times New Roman"/>
          <w:bCs/>
          <w:sz w:val="24"/>
          <w:szCs w:val="24"/>
        </w:rPr>
        <w:t>Corre</w:t>
      </w:r>
      <w:proofErr w:type="spellEnd"/>
      <w:r w:rsidRPr="001706AD">
        <w:rPr>
          <w:rFonts w:ascii="Times New Roman" w:hAnsi="Times New Roman" w:cs="Times New Roman"/>
          <w:bCs/>
          <w:sz w:val="24"/>
          <w:szCs w:val="24"/>
        </w:rPr>
        <w:t xml:space="preserve">, M., </w:t>
      </w:r>
      <w:proofErr w:type="spellStart"/>
      <w:r w:rsidRPr="001706AD">
        <w:rPr>
          <w:rFonts w:ascii="Times New Roman" w:hAnsi="Times New Roman" w:cs="Times New Roman"/>
          <w:bCs/>
          <w:sz w:val="24"/>
          <w:szCs w:val="24"/>
        </w:rPr>
        <w:t>Cosson</w:t>
      </w:r>
      <w:proofErr w:type="spellEnd"/>
      <w:r w:rsidRPr="001706AD">
        <w:rPr>
          <w:rFonts w:ascii="Times New Roman" w:hAnsi="Times New Roman" w:cs="Times New Roman"/>
          <w:bCs/>
          <w:sz w:val="24"/>
          <w:szCs w:val="24"/>
        </w:rPr>
        <w:t xml:space="preserve">, R.P. and Bustamante, P., (2007): </w:t>
      </w:r>
      <w:r w:rsidRPr="001706AD">
        <w:rPr>
          <w:rFonts w:ascii="Times New Roman" w:hAnsi="Times New Roman" w:cs="Times New Roman"/>
          <w:sz w:val="24"/>
          <w:szCs w:val="24"/>
        </w:rPr>
        <w:t>Bioaccumulation of trace</w:t>
      </w:r>
      <w:r w:rsidRPr="001706AD">
        <w:rPr>
          <w:rFonts w:ascii="Times New Roman" w:hAnsi="Times New Roman" w:cs="Times New Roman"/>
          <w:bCs/>
          <w:sz w:val="24"/>
          <w:szCs w:val="24"/>
        </w:rPr>
        <w:t xml:space="preserve"> </w:t>
      </w:r>
      <w:r w:rsidRPr="001706AD">
        <w:rPr>
          <w:rFonts w:ascii="Times New Roman" w:hAnsi="Times New Roman" w:cs="Times New Roman"/>
          <w:sz w:val="24"/>
          <w:szCs w:val="24"/>
        </w:rPr>
        <w:t>elements in pelagic fish from the</w:t>
      </w:r>
      <w:r w:rsidRPr="001706AD">
        <w:rPr>
          <w:rFonts w:ascii="Times New Roman" w:hAnsi="Times New Roman" w:cs="Times New Roman"/>
          <w:bCs/>
          <w:sz w:val="24"/>
          <w:szCs w:val="24"/>
        </w:rPr>
        <w:t xml:space="preserve"> </w:t>
      </w:r>
      <w:r w:rsidRPr="001706AD">
        <w:rPr>
          <w:rFonts w:ascii="Times New Roman" w:hAnsi="Times New Roman" w:cs="Times New Roman"/>
          <w:sz w:val="24"/>
          <w:szCs w:val="24"/>
        </w:rPr>
        <w:t>Western Indian Ocean.</w:t>
      </w:r>
      <w:r w:rsidRPr="001706AD">
        <w:rPr>
          <w:rFonts w:ascii="Times New Roman" w:hAnsi="Times New Roman" w:cs="Times New Roman"/>
          <w:bCs/>
          <w:sz w:val="24"/>
          <w:szCs w:val="24"/>
        </w:rPr>
        <w:t xml:space="preserve"> </w:t>
      </w:r>
      <w:r w:rsidRPr="001706AD">
        <w:rPr>
          <w:rFonts w:ascii="Times New Roman" w:hAnsi="Times New Roman" w:cs="Times New Roman"/>
          <w:i/>
          <w:iCs/>
          <w:sz w:val="24"/>
          <w:szCs w:val="24"/>
        </w:rPr>
        <w:t>Environmental Pollution</w:t>
      </w:r>
      <w:r w:rsidRPr="001706AD">
        <w:rPr>
          <w:rFonts w:ascii="Times New Roman" w:hAnsi="Times New Roman" w:cs="Times New Roman"/>
          <w:sz w:val="24"/>
          <w:szCs w:val="24"/>
        </w:rPr>
        <w:t>, 146, 548-566.</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Kusemiju</w:t>
      </w:r>
      <w:proofErr w:type="spellEnd"/>
      <w:r w:rsidRPr="001706AD">
        <w:rPr>
          <w:rFonts w:ascii="Times New Roman" w:hAnsi="Times New Roman" w:cs="Times New Roman"/>
          <w:sz w:val="24"/>
          <w:szCs w:val="24"/>
        </w:rPr>
        <w:t xml:space="preserve"> K (1973): A study of the catfishes of </w:t>
      </w:r>
      <w:proofErr w:type="spellStart"/>
      <w:r w:rsidRPr="001706AD">
        <w:rPr>
          <w:rFonts w:ascii="Times New Roman" w:hAnsi="Times New Roman" w:cs="Times New Roman"/>
          <w:sz w:val="24"/>
          <w:szCs w:val="24"/>
        </w:rPr>
        <w:t>Lekki</w:t>
      </w:r>
      <w:proofErr w:type="spellEnd"/>
      <w:r w:rsidRPr="001706AD">
        <w:rPr>
          <w:rFonts w:ascii="Times New Roman" w:hAnsi="Times New Roman" w:cs="Times New Roman"/>
          <w:sz w:val="24"/>
          <w:szCs w:val="24"/>
        </w:rPr>
        <w:t xml:space="preserve"> lagoon with particular reference to the </w:t>
      </w:r>
      <w:r w:rsidRPr="001706AD">
        <w:rPr>
          <w:rFonts w:ascii="Times New Roman" w:hAnsi="Times New Roman" w:cs="Times New Roman"/>
          <w:i/>
          <w:iCs/>
          <w:sz w:val="24"/>
          <w:szCs w:val="24"/>
        </w:rPr>
        <w:t xml:space="preserve">species </w:t>
      </w:r>
      <w:proofErr w:type="spellStart"/>
      <w:r w:rsidRPr="001706AD">
        <w:rPr>
          <w:rFonts w:ascii="Times New Roman" w:hAnsi="Times New Roman" w:cs="Times New Roman"/>
          <w:i/>
          <w:iCs/>
          <w:sz w:val="24"/>
          <w:szCs w:val="24"/>
        </w:rPr>
        <w:t>Chrysichthys</w:t>
      </w:r>
      <w:proofErr w:type="spellEnd"/>
      <w:r w:rsidRPr="001706AD">
        <w:rPr>
          <w:rFonts w:ascii="Times New Roman" w:hAnsi="Times New Roman" w:cs="Times New Roman"/>
          <w:i/>
          <w:iCs/>
          <w:sz w:val="24"/>
          <w:szCs w:val="24"/>
        </w:rPr>
        <w:t xml:space="preserve"> </w:t>
      </w:r>
      <w:proofErr w:type="spellStart"/>
      <w:r w:rsidRPr="001706AD">
        <w:rPr>
          <w:rFonts w:ascii="Times New Roman" w:hAnsi="Times New Roman" w:cs="Times New Roman"/>
          <w:i/>
          <w:iCs/>
          <w:sz w:val="24"/>
          <w:szCs w:val="24"/>
        </w:rPr>
        <w:t>walkeri</w:t>
      </w:r>
      <w:proofErr w:type="spellEnd"/>
      <w:r w:rsidRPr="001706AD">
        <w:rPr>
          <w:rFonts w:ascii="Times New Roman" w:hAnsi="Times New Roman" w:cs="Times New Roman"/>
          <w:i/>
          <w:iCs/>
          <w:sz w:val="24"/>
          <w:szCs w:val="24"/>
        </w:rPr>
        <w:t xml:space="preserve"> </w:t>
      </w:r>
      <w:proofErr w:type="spellStart"/>
      <w:r w:rsidRPr="001706AD">
        <w:rPr>
          <w:rFonts w:ascii="Times New Roman" w:hAnsi="Times New Roman" w:cs="Times New Roman"/>
          <w:sz w:val="24"/>
          <w:szCs w:val="24"/>
        </w:rPr>
        <w:t>Bagridae</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Ph.D</w:t>
      </w:r>
      <w:proofErr w:type="spellEnd"/>
      <w:r w:rsidRPr="001706AD">
        <w:rPr>
          <w:rFonts w:ascii="Times New Roman" w:hAnsi="Times New Roman" w:cs="Times New Roman"/>
          <w:sz w:val="24"/>
          <w:szCs w:val="24"/>
        </w:rPr>
        <w:t xml:space="preserve"> Thesis. University of Lagos., p. 188.</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Mashroofeh</w:t>
      </w:r>
      <w:proofErr w:type="spellEnd"/>
      <w:r w:rsidRPr="001706AD">
        <w:rPr>
          <w:rFonts w:ascii="Times New Roman" w:hAnsi="Times New Roman" w:cs="Times New Roman"/>
          <w:bCs/>
          <w:sz w:val="24"/>
          <w:szCs w:val="24"/>
        </w:rPr>
        <w:t xml:space="preserve">, A., </w:t>
      </w:r>
      <w:proofErr w:type="spellStart"/>
      <w:r w:rsidRPr="001706AD">
        <w:rPr>
          <w:rFonts w:ascii="Times New Roman" w:hAnsi="Times New Roman" w:cs="Times New Roman"/>
          <w:bCs/>
          <w:sz w:val="24"/>
          <w:szCs w:val="24"/>
        </w:rPr>
        <w:t>Bakhtiari</w:t>
      </w:r>
      <w:proofErr w:type="spellEnd"/>
      <w:r w:rsidRPr="001706AD">
        <w:rPr>
          <w:rFonts w:ascii="Times New Roman" w:hAnsi="Times New Roman" w:cs="Times New Roman"/>
          <w:bCs/>
          <w:sz w:val="24"/>
          <w:szCs w:val="24"/>
        </w:rPr>
        <w:t xml:space="preserve">, A.R., </w:t>
      </w:r>
      <w:proofErr w:type="spellStart"/>
      <w:r w:rsidRPr="001706AD">
        <w:rPr>
          <w:rFonts w:ascii="Times New Roman" w:hAnsi="Times New Roman" w:cs="Times New Roman"/>
          <w:bCs/>
          <w:sz w:val="24"/>
          <w:szCs w:val="24"/>
        </w:rPr>
        <w:t>Pourkazemi</w:t>
      </w:r>
      <w:proofErr w:type="spellEnd"/>
      <w:r w:rsidRPr="001706AD">
        <w:rPr>
          <w:rFonts w:ascii="Times New Roman" w:hAnsi="Times New Roman" w:cs="Times New Roman"/>
          <w:bCs/>
          <w:sz w:val="24"/>
          <w:szCs w:val="24"/>
        </w:rPr>
        <w:t xml:space="preserve">, M. and </w:t>
      </w:r>
      <w:proofErr w:type="spellStart"/>
      <w:r w:rsidRPr="001706AD">
        <w:rPr>
          <w:rFonts w:ascii="Times New Roman" w:hAnsi="Times New Roman" w:cs="Times New Roman"/>
          <w:bCs/>
          <w:sz w:val="24"/>
          <w:szCs w:val="24"/>
        </w:rPr>
        <w:t>Rasouli</w:t>
      </w:r>
      <w:proofErr w:type="spellEnd"/>
      <w:r w:rsidRPr="001706AD">
        <w:rPr>
          <w:rFonts w:ascii="Times New Roman" w:hAnsi="Times New Roman" w:cs="Times New Roman"/>
          <w:bCs/>
          <w:sz w:val="24"/>
          <w:szCs w:val="24"/>
        </w:rPr>
        <w:t xml:space="preserve">, S., (2013): </w:t>
      </w:r>
      <w:r w:rsidRPr="001706AD">
        <w:rPr>
          <w:rFonts w:ascii="Times New Roman" w:hAnsi="Times New Roman" w:cs="Times New Roman"/>
          <w:sz w:val="24"/>
          <w:szCs w:val="24"/>
        </w:rPr>
        <w:t xml:space="preserve">Bioaccumulation of Cd, </w:t>
      </w:r>
      <w:proofErr w:type="spellStart"/>
      <w:r w:rsidRPr="001706AD">
        <w:rPr>
          <w:rFonts w:ascii="Times New Roman" w:hAnsi="Times New Roman" w:cs="Times New Roman"/>
          <w:sz w:val="24"/>
          <w:szCs w:val="24"/>
        </w:rPr>
        <w:t>Pb</w:t>
      </w:r>
      <w:proofErr w:type="spellEnd"/>
      <w:r w:rsidRPr="001706AD">
        <w:rPr>
          <w:rFonts w:ascii="Times New Roman" w:hAnsi="Times New Roman" w:cs="Times New Roman"/>
          <w:bCs/>
          <w:sz w:val="24"/>
          <w:szCs w:val="24"/>
        </w:rPr>
        <w:t xml:space="preserve"> </w:t>
      </w:r>
      <w:r w:rsidRPr="001706AD">
        <w:rPr>
          <w:rFonts w:ascii="Times New Roman" w:hAnsi="Times New Roman" w:cs="Times New Roman"/>
          <w:sz w:val="24"/>
          <w:szCs w:val="24"/>
        </w:rPr>
        <w:t>and Zn in the edible and inedible</w:t>
      </w:r>
      <w:r w:rsidRPr="001706AD">
        <w:rPr>
          <w:rFonts w:ascii="Times New Roman" w:hAnsi="Times New Roman" w:cs="Times New Roman"/>
          <w:bCs/>
          <w:sz w:val="24"/>
          <w:szCs w:val="24"/>
        </w:rPr>
        <w:t xml:space="preserve"> </w:t>
      </w:r>
      <w:r w:rsidRPr="001706AD">
        <w:rPr>
          <w:rFonts w:ascii="Times New Roman" w:hAnsi="Times New Roman" w:cs="Times New Roman"/>
          <w:sz w:val="24"/>
          <w:szCs w:val="24"/>
        </w:rPr>
        <w:t>tissues of three sturgeon species in</w:t>
      </w:r>
      <w:r w:rsidRPr="001706AD">
        <w:rPr>
          <w:rFonts w:ascii="Times New Roman" w:hAnsi="Times New Roman" w:cs="Times New Roman"/>
          <w:bCs/>
          <w:sz w:val="24"/>
          <w:szCs w:val="24"/>
        </w:rPr>
        <w:t xml:space="preserve"> </w:t>
      </w:r>
      <w:r w:rsidRPr="001706AD">
        <w:rPr>
          <w:rFonts w:ascii="Times New Roman" w:hAnsi="Times New Roman" w:cs="Times New Roman"/>
          <w:sz w:val="24"/>
          <w:szCs w:val="24"/>
        </w:rPr>
        <w:t>the Iranian coastline of the Caspian</w:t>
      </w:r>
      <w:r w:rsidRPr="001706AD">
        <w:rPr>
          <w:rFonts w:ascii="Times New Roman" w:hAnsi="Times New Roman" w:cs="Times New Roman"/>
          <w:bCs/>
          <w:sz w:val="24"/>
          <w:szCs w:val="24"/>
        </w:rPr>
        <w:t xml:space="preserve"> </w:t>
      </w:r>
      <w:r w:rsidRPr="001706AD">
        <w:rPr>
          <w:rFonts w:ascii="Times New Roman" w:hAnsi="Times New Roman" w:cs="Times New Roman"/>
          <w:sz w:val="24"/>
          <w:szCs w:val="24"/>
        </w:rPr>
        <w:t xml:space="preserve">Sea. </w:t>
      </w:r>
      <w:r w:rsidRPr="001706AD">
        <w:rPr>
          <w:rFonts w:ascii="Times New Roman" w:hAnsi="Times New Roman" w:cs="Times New Roman"/>
          <w:i/>
          <w:iCs/>
          <w:sz w:val="24"/>
          <w:szCs w:val="24"/>
        </w:rPr>
        <w:t>Chemosphere</w:t>
      </w:r>
      <w:r w:rsidRPr="001706AD">
        <w:rPr>
          <w:rFonts w:ascii="Times New Roman" w:hAnsi="Times New Roman" w:cs="Times New Roman"/>
          <w:sz w:val="24"/>
          <w:szCs w:val="24"/>
        </w:rPr>
        <w:t>, 90, 573-580.</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Mohammadi</w:t>
      </w:r>
      <w:proofErr w:type="spellEnd"/>
      <w:r w:rsidRPr="001706AD">
        <w:rPr>
          <w:rFonts w:ascii="Times New Roman" w:hAnsi="Times New Roman" w:cs="Times New Roman"/>
          <w:bCs/>
          <w:sz w:val="24"/>
          <w:szCs w:val="24"/>
        </w:rPr>
        <w:t xml:space="preserve"> </w:t>
      </w:r>
      <w:proofErr w:type="spellStart"/>
      <w:r w:rsidRPr="001706AD">
        <w:rPr>
          <w:rFonts w:ascii="Times New Roman" w:hAnsi="Times New Roman" w:cs="Times New Roman"/>
          <w:bCs/>
          <w:sz w:val="24"/>
          <w:szCs w:val="24"/>
        </w:rPr>
        <w:t>Rouzbahani</w:t>
      </w:r>
      <w:proofErr w:type="spellEnd"/>
      <w:r w:rsidRPr="001706AD">
        <w:rPr>
          <w:rFonts w:ascii="Times New Roman" w:hAnsi="Times New Roman" w:cs="Times New Roman"/>
          <w:bCs/>
          <w:sz w:val="24"/>
          <w:szCs w:val="24"/>
        </w:rPr>
        <w:t xml:space="preserve">, M., 2017. </w:t>
      </w:r>
      <w:r w:rsidRPr="001706AD">
        <w:rPr>
          <w:rFonts w:ascii="Times New Roman" w:hAnsi="Times New Roman" w:cs="Times New Roman"/>
          <w:sz w:val="24"/>
          <w:szCs w:val="24"/>
        </w:rPr>
        <w:t xml:space="preserve">Bioaccumulation of heavy metals (Ni, V, Cu, </w:t>
      </w:r>
      <w:proofErr w:type="spellStart"/>
      <w:r w:rsidRPr="001706AD">
        <w:rPr>
          <w:rFonts w:ascii="Times New Roman" w:hAnsi="Times New Roman" w:cs="Times New Roman"/>
          <w:sz w:val="24"/>
          <w:szCs w:val="24"/>
        </w:rPr>
        <w:t>Pb</w:t>
      </w:r>
      <w:proofErr w:type="spellEnd"/>
      <w:r w:rsidRPr="001706AD">
        <w:rPr>
          <w:rFonts w:ascii="Times New Roman" w:hAnsi="Times New Roman" w:cs="Times New Roman"/>
          <w:sz w:val="24"/>
          <w:szCs w:val="24"/>
        </w:rPr>
        <w:t xml:space="preserve">) in various tissues of </w:t>
      </w:r>
      <w:proofErr w:type="spellStart"/>
      <w:r w:rsidRPr="001706AD">
        <w:rPr>
          <w:rFonts w:ascii="Times New Roman" w:hAnsi="Times New Roman" w:cs="Times New Roman"/>
          <w:sz w:val="24"/>
          <w:szCs w:val="24"/>
        </w:rPr>
        <w:t>Metapenaeus</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affinis</w:t>
      </w:r>
      <w:proofErr w:type="spellEnd"/>
      <w:r w:rsidRPr="001706AD">
        <w:rPr>
          <w:rFonts w:ascii="Times New Roman" w:hAnsi="Times New Roman" w:cs="Times New Roman"/>
          <w:sz w:val="24"/>
          <w:szCs w:val="24"/>
        </w:rPr>
        <w:t xml:space="preserve"> in the Northwest of Persian Gulf. Iranian </w:t>
      </w:r>
      <w:r w:rsidRPr="001706AD">
        <w:rPr>
          <w:rFonts w:ascii="Times New Roman" w:hAnsi="Times New Roman" w:cs="Times New Roman"/>
          <w:i/>
          <w:iCs/>
          <w:sz w:val="24"/>
          <w:szCs w:val="24"/>
        </w:rPr>
        <w:t xml:space="preserve">Journal of Aquatic Animal Health, </w:t>
      </w:r>
      <w:r w:rsidRPr="001706AD">
        <w:rPr>
          <w:rFonts w:ascii="Times New Roman" w:hAnsi="Times New Roman" w:cs="Times New Roman"/>
          <w:sz w:val="24"/>
          <w:szCs w:val="24"/>
        </w:rPr>
        <w:t>3(</w:t>
      </w:r>
      <w:r w:rsidRPr="001706AD">
        <w:rPr>
          <w:rFonts w:ascii="Times New Roman" w:hAnsi="Times New Roman" w:cs="Times New Roman"/>
          <w:bCs/>
          <w:sz w:val="24"/>
          <w:szCs w:val="24"/>
        </w:rPr>
        <w:t>1</w:t>
      </w:r>
      <w:r w:rsidRPr="001706AD">
        <w:rPr>
          <w:rFonts w:ascii="Times New Roman" w:hAnsi="Times New Roman" w:cs="Times New Roman"/>
          <w:sz w:val="24"/>
          <w:szCs w:val="24"/>
        </w:rPr>
        <w:t>), 101-113.</w:t>
      </w:r>
    </w:p>
    <w:p w:rsidR="00936B26" w:rsidRPr="001706AD" w:rsidRDefault="00936B26" w:rsidP="00936B26">
      <w:pPr>
        <w:pStyle w:val="NoSpacing"/>
        <w:spacing w:before="100" w:beforeAutospacing="1" w:after="360"/>
        <w:jc w:val="both"/>
        <w:rPr>
          <w:rStyle w:val="A5"/>
          <w:rFonts w:ascii="Times New Roman" w:hAnsi="Times New Roman" w:cs="Times New Roman"/>
          <w:sz w:val="24"/>
          <w:szCs w:val="24"/>
        </w:rPr>
      </w:pPr>
      <w:proofErr w:type="spellStart"/>
      <w:r w:rsidRPr="001706AD">
        <w:rPr>
          <w:rStyle w:val="A5"/>
          <w:rFonts w:ascii="Times New Roman" w:hAnsi="Times New Roman" w:cs="Times New Roman"/>
          <w:sz w:val="24"/>
          <w:szCs w:val="24"/>
        </w:rPr>
        <w:t>Nriagu</w:t>
      </w:r>
      <w:proofErr w:type="spellEnd"/>
      <w:r w:rsidRPr="001706AD">
        <w:rPr>
          <w:rStyle w:val="A5"/>
          <w:rFonts w:ascii="Times New Roman" w:hAnsi="Times New Roman" w:cs="Times New Roman"/>
          <w:sz w:val="24"/>
          <w:szCs w:val="24"/>
        </w:rPr>
        <w:t xml:space="preserve">, J.O., </w:t>
      </w:r>
      <w:proofErr w:type="spellStart"/>
      <w:r w:rsidRPr="001706AD">
        <w:rPr>
          <w:rStyle w:val="A5"/>
          <w:rFonts w:ascii="Times New Roman" w:hAnsi="Times New Roman" w:cs="Times New Roman"/>
          <w:sz w:val="24"/>
          <w:szCs w:val="24"/>
        </w:rPr>
        <w:t>Jozef</w:t>
      </w:r>
      <w:proofErr w:type="spellEnd"/>
      <w:r w:rsidRPr="001706AD">
        <w:rPr>
          <w:rStyle w:val="A5"/>
          <w:rFonts w:ascii="Times New Roman" w:hAnsi="Times New Roman" w:cs="Times New Roman"/>
          <w:sz w:val="24"/>
          <w:szCs w:val="24"/>
        </w:rPr>
        <w:t xml:space="preserve">, M. and </w:t>
      </w:r>
      <w:proofErr w:type="spellStart"/>
      <w:r w:rsidRPr="001706AD">
        <w:rPr>
          <w:rStyle w:val="A5"/>
          <w:rFonts w:ascii="Times New Roman" w:hAnsi="Times New Roman" w:cs="Times New Roman"/>
          <w:sz w:val="24"/>
          <w:szCs w:val="24"/>
        </w:rPr>
        <w:t>Pacynar</w:t>
      </w:r>
      <w:proofErr w:type="spellEnd"/>
      <w:r w:rsidRPr="001706AD">
        <w:rPr>
          <w:rStyle w:val="A5"/>
          <w:rFonts w:ascii="Times New Roman" w:hAnsi="Times New Roman" w:cs="Times New Roman"/>
          <w:sz w:val="24"/>
          <w:szCs w:val="24"/>
        </w:rPr>
        <w:t xml:space="preserve">, J.M. (1988): Quantitative assessment of worldwide contamination of air, water and soils by trace metals. </w:t>
      </w:r>
      <w:r w:rsidRPr="001706AD">
        <w:rPr>
          <w:rStyle w:val="A5"/>
          <w:rFonts w:ascii="Times New Roman" w:hAnsi="Times New Roman" w:cs="Times New Roman"/>
          <w:i/>
          <w:iCs/>
          <w:sz w:val="24"/>
          <w:szCs w:val="24"/>
        </w:rPr>
        <w:t xml:space="preserve">Nature </w:t>
      </w:r>
      <w:r w:rsidRPr="001706AD">
        <w:rPr>
          <w:rStyle w:val="A5"/>
          <w:rFonts w:ascii="Times New Roman" w:hAnsi="Times New Roman" w:cs="Times New Roman"/>
          <w:sz w:val="24"/>
          <w:szCs w:val="24"/>
        </w:rPr>
        <w:t>333: 134–139</w:t>
      </w:r>
    </w:p>
    <w:p w:rsidR="00936B26" w:rsidRPr="001706AD" w:rsidRDefault="00936B26" w:rsidP="00936B26">
      <w:pPr>
        <w:pStyle w:val="NoSpacing"/>
        <w:spacing w:before="100" w:beforeAutospacing="1" w:after="360"/>
        <w:jc w:val="both"/>
        <w:rPr>
          <w:rStyle w:val="A5"/>
          <w:rFonts w:ascii="Times New Roman" w:hAnsi="Times New Roman" w:cs="Times New Roman"/>
          <w:sz w:val="24"/>
          <w:szCs w:val="24"/>
        </w:rPr>
      </w:pPr>
      <w:proofErr w:type="spellStart"/>
      <w:r w:rsidRPr="001706AD">
        <w:rPr>
          <w:rStyle w:val="A5"/>
          <w:rFonts w:ascii="Times New Roman" w:hAnsi="Times New Roman" w:cs="Times New Roman"/>
          <w:sz w:val="24"/>
          <w:szCs w:val="24"/>
        </w:rPr>
        <w:lastRenderedPageBreak/>
        <w:t>Obiakor</w:t>
      </w:r>
      <w:proofErr w:type="spellEnd"/>
      <w:r w:rsidRPr="001706AD">
        <w:rPr>
          <w:rStyle w:val="A5"/>
          <w:rFonts w:ascii="Times New Roman" w:hAnsi="Times New Roman" w:cs="Times New Roman"/>
          <w:sz w:val="24"/>
          <w:szCs w:val="24"/>
        </w:rPr>
        <w:t xml:space="preserve">, M.O., </w:t>
      </w:r>
      <w:proofErr w:type="spellStart"/>
      <w:r w:rsidRPr="001706AD">
        <w:rPr>
          <w:rStyle w:val="A5"/>
          <w:rFonts w:ascii="Times New Roman" w:hAnsi="Times New Roman" w:cs="Times New Roman"/>
          <w:sz w:val="24"/>
          <w:szCs w:val="24"/>
        </w:rPr>
        <w:t>Ezeonyejiaku</w:t>
      </w:r>
      <w:proofErr w:type="spellEnd"/>
      <w:r w:rsidRPr="001706AD">
        <w:rPr>
          <w:rStyle w:val="A5"/>
          <w:rFonts w:ascii="Times New Roman" w:hAnsi="Times New Roman" w:cs="Times New Roman"/>
          <w:sz w:val="24"/>
          <w:szCs w:val="24"/>
        </w:rPr>
        <w:t xml:space="preserve">, C.D., </w:t>
      </w:r>
      <w:proofErr w:type="spellStart"/>
      <w:r w:rsidRPr="001706AD">
        <w:rPr>
          <w:rStyle w:val="A5"/>
          <w:rFonts w:ascii="Times New Roman" w:hAnsi="Times New Roman" w:cs="Times New Roman"/>
          <w:sz w:val="24"/>
          <w:szCs w:val="24"/>
        </w:rPr>
        <w:t>Ezenwelu</w:t>
      </w:r>
      <w:proofErr w:type="spellEnd"/>
      <w:r w:rsidRPr="001706AD">
        <w:rPr>
          <w:rStyle w:val="A5"/>
          <w:rFonts w:ascii="Times New Roman" w:hAnsi="Times New Roman" w:cs="Times New Roman"/>
          <w:sz w:val="24"/>
          <w:szCs w:val="24"/>
        </w:rPr>
        <w:t xml:space="preserve">, C.O. and </w:t>
      </w:r>
      <w:proofErr w:type="spellStart"/>
      <w:r w:rsidRPr="001706AD">
        <w:rPr>
          <w:rStyle w:val="A5"/>
          <w:rFonts w:ascii="Times New Roman" w:hAnsi="Times New Roman" w:cs="Times New Roman"/>
          <w:sz w:val="24"/>
          <w:szCs w:val="24"/>
        </w:rPr>
        <w:t>Ugochukwu</w:t>
      </w:r>
      <w:proofErr w:type="spellEnd"/>
      <w:r w:rsidRPr="001706AD">
        <w:rPr>
          <w:rStyle w:val="A5"/>
          <w:rFonts w:ascii="Times New Roman" w:hAnsi="Times New Roman" w:cs="Times New Roman"/>
          <w:sz w:val="24"/>
          <w:szCs w:val="24"/>
        </w:rPr>
        <w:t>, G.C. (2010). Aquatic genetic biomarkers of exposure and effect in catfish (</w:t>
      </w:r>
      <w:proofErr w:type="spellStart"/>
      <w:r w:rsidRPr="001706AD">
        <w:rPr>
          <w:rStyle w:val="A5"/>
          <w:rFonts w:ascii="Times New Roman" w:hAnsi="Times New Roman" w:cs="Times New Roman"/>
          <w:i/>
          <w:iCs/>
          <w:sz w:val="24"/>
          <w:szCs w:val="24"/>
        </w:rPr>
        <w:t>Clarias</w:t>
      </w:r>
      <w:proofErr w:type="spellEnd"/>
      <w:r w:rsidRPr="001706AD">
        <w:rPr>
          <w:rStyle w:val="A5"/>
          <w:rFonts w:ascii="Times New Roman" w:hAnsi="Times New Roman" w:cs="Times New Roman"/>
          <w:i/>
          <w:iCs/>
          <w:sz w:val="24"/>
          <w:szCs w:val="24"/>
        </w:rPr>
        <w:t xml:space="preserve"> </w:t>
      </w:r>
      <w:proofErr w:type="spellStart"/>
      <w:r w:rsidRPr="001706AD">
        <w:rPr>
          <w:rStyle w:val="A5"/>
          <w:rFonts w:ascii="Times New Roman" w:hAnsi="Times New Roman" w:cs="Times New Roman"/>
          <w:i/>
          <w:iCs/>
          <w:sz w:val="24"/>
          <w:szCs w:val="24"/>
        </w:rPr>
        <w:t>gariepinus</w:t>
      </w:r>
      <w:proofErr w:type="spellEnd"/>
      <w:r w:rsidRPr="001706AD">
        <w:rPr>
          <w:rStyle w:val="A5"/>
          <w:rFonts w:ascii="Times New Roman" w:hAnsi="Times New Roman" w:cs="Times New Roman"/>
          <w:i/>
          <w:iCs/>
          <w:sz w:val="24"/>
          <w:szCs w:val="24"/>
        </w:rPr>
        <w:t xml:space="preserve"> </w:t>
      </w:r>
      <w:proofErr w:type="spellStart"/>
      <w:r w:rsidRPr="001706AD">
        <w:rPr>
          <w:rStyle w:val="A5"/>
          <w:rFonts w:ascii="Times New Roman" w:hAnsi="Times New Roman" w:cs="Times New Roman"/>
          <w:sz w:val="24"/>
          <w:szCs w:val="24"/>
        </w:rPr>
        <w:t>Burchell</w:t>
      </w:r>
      <w:proofErr w:type="spellEnd"/>
      <w:r w:rsidRPr="001706AD">
        <w:rPr>
          <w:rStyle w:val="A5"/>
          <w:rFonts w:ascii="Times New Roman" w:hAnsi="Times New Roman" w:cs="Times New Roman"/>
          <w:sz w:val="24"/>
          <w:szCs w:val="24"/>
        </w:rPr>
        <w:t xml:space="preserve">, 1822). </w:t>
      </w:r>
      <w:r w:rsidRPr="001706AD">
        <w:rPr>
          <w:rStyle w:val="A5"/>
          <w:rFonts w:ascii="Times New Roman" w:hAnsi="Times New Roman" w:cs="Times New Roman"/>
          <w:i/>
          <w:iCs/>
          <w:sz w:val="24"/>
          <w:szCs w:val="24"/>
        </w:rPr>
        <w:t xml:space="preserve">Am. </w:t>
      </w:r>
      <w:proofErr w:type="spellStart"/>
      <w:r w:rsidRPr="001706AD">
        <w:rPr>
          <w:rStyle w:val="A5"/>
          <w:rFonts w:ascii="Times New Roman" w:hAnsi="Times New Roman" w:cs="Times New Roman"/>
          <w:i/>
          <w:iCs/>
          <w:sz w:val="24"/>
          <w:szCs w:val="24"/>
        </w:rPr>
        <w:t>Euras</w:t>
      </w:r>
      <w:proofErr w:type="spellEnd"/>
      <w:r w:rsidRPr="001706AD">
        <w:rPr>
          <w:rStyle w:val="A5"/>
          <w:rFonts w:ascii="Times New Roman" w:hAnsi="Times New Roman" w:cs="Times New Roman"/>
          <w:i/>
          <w:iCs/>
          <w:sz w:val="24"/>
          <w:szCs w:val="24"/>
        </w:rPr>
        <w:t xml:space="preserve">. J. </w:t>
      </w:r>
      <w:proofErr w:type="spellStart"/>
      <w:r w:rsidRPr="001706AD">
        <w:rPr>
          <w:rStyle w:val="A5"/>
          <w:rFonts w:ascii="Times New Roman" w:hAnsi="Times New Roman" w:cs="Times New Roman"/>
          <w:i/>
          <w:iCs/>
          <w:sz w:val="24"/>
          <w:szCs w:val="24"/>
        </w:rPr>
        <w:t>Toxicol</w:t>
      </w:r>
      <w:proofErr w:type="spellEnd"/>
      <w:r w:rsidRPr="001706AD">
        <w:rPr>
          <w:rStyle w:val="A5"/>
          <w:rFonts w:ascii="Times New Roman" w:hAnsi="Times New Roman" w:cs="Times New Roman"/>
          <w:i/>
          <w:iCs/>
          <w:sz w:val="24"/>
          <w:szCs w:val="24"/>
        </w:rPr>
        <w:t xml:space="preserve">. Sci. </w:t>
      </w:r>
      <w:r w:rsidRPr="001706AD">
        <w:rPr>
          <w:rStyle w:val="A5"/>
          <w:rFonts w:ascii="Times New Roman" w:hAnsi="Times New Roman" w:cs="Times New Roman"/>
          <w:sz w:val="24"/>
          <w:szCs w:val="24"/>
        </w:rPr>
        <w:t>2: 196–202.</w:t>
      </w:r>
    </w:p>
    <w:p w:rsidR="00936B26" w:rsidRPr="001706AD" w:rsidRDefault="00936B26" w:rsidP="00936B26">
      <w:pPr>
        <w:pStyle w:val="NoSpacing"/>
        <w:spacing w:before="100" w:beforeAutospacing="1" w:after="360"/>
        <w:jc w:val="both"/>
        <w:rPr>
          <w:rStyle w:val="A5"/>
          <w:rFonts w:ascii="Times New Roman" w:hAnsi="Times New Roman" w:cs="Times New Roman"/>
          <w:sz w:val="24"/>
          <w:szCs w:val="24"/>
        </w:rPr>
      </w:pPr>
      <w:proofErr w:type="spellStart"/>
      <w:r w:rsidRPr="001706AD">
        <w:rPr>
          <w:rStyle w:val="A5"/>
          <w:rFonts w:ascii="Times New Roman" w:hAnsi="Times New Roman" w:cs="Times New Roman"/>
          <w:sz w:val="24"/>
          <w:szCs w:val="24"/>
        </w:rPr>
        <w:t>Olarinmoye</w:t>
      </w:r>
      <w:proofErr w:type="spellEnd"/>
      <w:r w:rsidRPr="001706AD">
        <w:rPr>
          <w:rStyle w:val="A5"/>
          <w:rFonts w:ascii="Times New Roman" w:hAnsi="Times New Roman" w:cs="Times New Roman"/>
          <w:sz w:val="24"/>
          <w:szCs w:val="24"/>
        </w:rPr>
        <w:t xml:space="preserve">, O., </w:t>
      </w:r>
      <w:proofErr w:type="spellStart"/>
      <w:r w:rsidRPr="001706AD">
        <w:rPr>
          <w:rStyle w:val="A5"/>
          <w:rFonts w:ascii="Times New Roman" w:hAnsi="Times New Roman" w:cs="Times New Roman"/>
          <w:sz w:val="24"/>
          <w:szCs w:val="24"/>
        </w:rPr>
        <w:t>Taiwo</w:t>
      </w:r>
      <w:proofErr w:type="spellEnd"/>
      <w:r w:rsidRPr="001706AD">
        <w:rPr>
          <w:rStyle w:val="A5"/>
          <w:rFonts w:ascii="Times New Roman" w:hAnsi="Times New Roman" w:cs="Times New Roman"/>
          <w:sz w:val="24"/>
          <w:szCs w:val="24"/>
        </w:rPr>
        <w:t xml:space="preserve">, V., Clarke, E., </w:t>
      </w:r>
      <w:proofErr w:type="spellStart"/>
      <w:r w:rsidRPr="001706AD">
        <w:rPr>
          <w:rStyle w:val="A5"/>
          <w:rFonts w:ascii="Times New Roman" w:hAnsi="Times New Roman" w:cs="Times New Roman"/>
          <w:sz w:val="24"/>
          <w:szCs w:val="24"/>
        </w:rPr>
        <w:t>Kumolu</w:t>
      </w:r>
      <w:proofErr w:type="spellEnd"/>
      <w:r w:rsidRPr="001706AD">
        <w:rPr>
          <w:rStyle w:val="A5"/>
          <w:rFonts w:ascii="Times New Roman" w:hAnsi="Times New Roman" w:cs="Times New Roman"/>
          <w:sz w:val="24"/>
          <w:szCs w:val="24"/>
        </w:rPr>
        <w:t xml:space="preserve">-Johnson, C., </w:t>
      </w:r>
      <w:proofErr w:type="spellStart"/>
      <w:r w:rsidRPr="001706AD">
        <w:rPr>
          <w:rStyle w:val="A5"/>
          <w:rFonts w:ascii="Times New Roman" w:hAnsi="Times New Roman" w:cs="Times New Roman"/>
          <w:sz w:val="24"/>
          <w:szCs w:val="24"/>
        </w:rPr>
        <w:t>Aderinola</w:t>
      </w:r>
      <w:proofErr w:type="spellEnd"/>
      <w:r w:rsidRPr="001706AD">
        <w:rPr>
          <w:rStyle w:val="A5"/>
          <w:rFonts w:ascii="Times New Roman" w:hAnsi="Times New Roman" w:cs="Times New Roman"/>
          <w:sz w:val="24"/>
          <w:szCs w:val="24"/>
        </w:rPr>
        <w:t xml:space="preserve">, O. and </w:t>
      </w:r>
      <w:proofErr w:type="spellStart"/>
      <w:r w:rsidRPr="001706AD">
        <w:rPr>
          <w:rStyle w:val="A5"/>
          <w:rFonts w:ascii="Times New Roman" w:hAnsi="Times New Roman" w:cs="Times New Roman"/>
          <w:sz w:val="24"/>
          <w:szCs w:val="24"/>
        </w:rPr>
        <w:t>Adekunbi</w:t>
      </w:r>
      <w:proofErr w:type="spellEnd"/>
      <w:r w:rsidRPr="001706AD">
        <w:rPr>
          <w:rStyle w:val="A5"/>
          <w:rFonts w:ascii="Times New Roman" w:hAnsi="Times New Roman" w:cs="Times New Roman"/>
          <w:sz w:val="24"/>
          <w:szCs w:val="24"/>
        </w:rPr>
        <w:t>, F. (2009): Hepatic pathologies in the brackish water catfish (</w:t>
      </w:r>
      <w:proofErr w:type="spellStart"/>
      <w:r w:rsidRPr="001706AD">
        <w:rPr>
          <w:rStyle w:val="A5"/>
          <w:rFonts w:ascii="Times New Roman" w:hAnsi="Times New Roman" w:cs="Times New Roman"/>
          <w:i/>
          <w:iCs/>
          <w:sz w:val="24"/>
          <w:szCs w:val="24"/>
        </w:rPr>
        <w:t>Chrysichthys</w:t>
      </w:r>
      <w:proofErr w:type="spellEnd"/>
      <w:r w:rsidRPr="001706AD">
        <w:rPr>
          <w:rStyle w:val="A5"/>
          <w:rFonts w:ascii="Times New Roman" w:hAnsi="Times New Roman" w:cs="Times New Roman"/>
          <w:i/>
          <w:iCs/>
          <w:sz w:val="24"/>
          <w:szCs w:val="24"/>
        </w:rPr>
        <w:t xml:space="preserve"> </w:t>
      </w:r>
      <w:proofErr w:type="spellStart"/>
      <w:r w:rsidRPr="001706AD">
        <w:rPr>
          <w:rStyle w:val="A5"/>
          <w:rFonts w:ascii="Times New Roman" w:hAnsi="Times New Roman" w:cs="Times New Roman"/>
          <w:i/>
          <w:iCs/>
          <w:sz w:val="24"/>
          <w:szCs w:val="24"/>
        </w:rPr>
        <w:t>nigrodigitatus</w:t>
      </w:r>
      <w:proofErr w:type="spellEnd"/>
      <w:r w:rsidRPr="001706AD">
        <w:rPr>
          <w:rStyle w:val="A5"/>
          <w:rFonts w:ascii="Times New Roman" w:hAnsi="Times New Roman" w:cs="Times New Roman"/>
          <w:sz w:val="24"/>
          <w:szCs w:val="24"/>
        </w:rPr>
        <w:t xml:space="preserve">) from contaminated locations of the Lagos lagoon complex. </w:t>
      </w:r>
      <w:r w:rsidRPr="001706AD">
        <w:rPr>
          <w:rStyle w:val="A5"/>
          <w:rFonts w:ascii="Times New Roman" w:hAnsi="Times New Roman" w:cs="Times New Roman"/>
          <w:i/>
          <w:iCs/>
          <w:sz w:val="24"/>
          <w:szCs w:val="24"/>
        </w:rPr>
        <w:t xml:space="preserve">Appl. Ecol. Environ. Res. </w:t>
      </w:r>
      <w:r w:rsidRPr="001706AD">
        <w:rPr>
          <w:rStyle w:val="A5"/>
          <w:rFonts w:ascii="Times New Roman" w:hAnsi="Times New Roman" w:cs="Times New Roman"/>
          <w:sz w:val="24"/>
          <w:szCs w:val="24"/>
        </w:rPr>
        <w:t>7: 277–286.</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Papagiannis</w:t>
      </w:r>
      <w:proofErr w:type="spellEnd"/>
      <w:r w:rsidRPr="001706AD">
        <w:rPr>
          <w:rFonts w:ascii="Times New Roman" w:hAnsi="Times New Roman" w:cs="Times New Roman"/>
          <w:bCs/>
          <w:sz w:val="24"/>
          <w:szCs w:val="24"/>
        </w:rPr>
        <w:t xml:space="preserve">, I., </w:t>
      </w:r>
      <w:proofErr w:type="spellStart"/>
      <w:r w:rsidRPr="001706AD">
        <w:rPr>
          <w:rFonts w:ascii="Times New Roman" w:hAnsi="Times New Roman" w:cs="Times New Roman"/>
          <w:bCs/>
          <w:sz w:val="24"/>
          <w:szCs w:val="24"/>
        </w:rPr>
        <w:t>Kagalou</w:t>
      </w:r>
      <w:proofErr w:type="spellEnd"/>
      <w:r w:rsidRPr="001706AD">
        <w:rPr>
          <w:rFonts w:ascii="Times New Roman" w:hAnsi="Times New Roman" w:cs="Times New Roman"/>
          <w:bCs/>
          <w:sz w:val="24"/>
          <w:szCs w:val="24"/>
        </w:rPr>
        <w:t xml:space="preserve">, I., </w:t>
      </w:r>
      <w:proofErr w:type="spellStart"/>
      <w:r w:rsidRPr="001706AD">
        <w:rPr>
          <w:rFonts w:ascii="Times New Roman" w:hAnsi="Times New Roman" w:cs="Times New Roman"/>
          <w:bCs/>
          <w:sz w:val="24"/>
          <w:szCs w:val="24"/>
        </w:rPr>
        <w:t>Leonardos</w:t>
      </w:r>
      <w:proofErr w:type="spellEnd"/>
      <w:r w:rsidRPr="001706AD">
        <w:rPr>
          <w:rFonts w:ascii="Times New Roman" w:hAnsi="Times New Roman" w:cs="Times New Roman"/>
          <w:bCs/>
          <w:sz w:val="24"/>
          <w:szCs w:val="24"/>
        </w:rPr>
        <w:t xml:space="preserve">, J., Petridis, D. and </w:t>
      </w:r>
      <w:proofErr w:type="spellStart"/>
      <w:r w:rsidRPr="001706AD">
        <w:rPr>
          <w:rFonts w:ascii="Times New Roman" w:hAnsi="Times New Roman" w:cs="Times New Roman"/>
          <w:bCs/>
          <w:sz w:val="24"/>
          <w:szCs w:val="24"/>
        </w:rPr>
        <w:t>Kalfakakou</w:t>
      </w:r>
      <w:proofErr w:type="spellEnd"/>
      <w:r w:rsidRPr="001706AD">
        <w:rPr>
          <w:rFonts w:ascii="Times New Roman" w:hAnsi="Times New Roman" w:cs="Times New Roman"/>
          <w:bCs/>
          <w:sz w:val="24"/>
          <w:szCs w:val="24"/>
        </w:rPr>
        <w:t xml:space="preserve">, V. (2004): </w:t>
      </w:r>
      <w:r w:rsidRPr="001706AD">
        <w:rPr>
          <w:rFonts w:ascii="Times New Roman" w:hAnsi="Times New Roman" w:cs="Times New Roman"/>
          <w:sz w:val="24"/>
          <w:szCs w:val="24"/>
        </w:rPr>
        <w:t xml:space="preserve">Copper and zinc in four freshwater fish species from Lake </w:t>
      </w:r>
      <w:proofErr w:type="spellStart"/>
      <w:r w:rsidRPr="001706AD">
        <w:rPr>
          <w:rFonts w:ascii="Times New Roman" w:hAnsi="Times New Roman" w:cs="Times New Roman"/>
          <w:sz w:val="24"/>
          <w:szCs w:val="24"/>
        </w:rPr>
        <w:t>Pamvotis</w:t>
      </w:r>
      <w:proofErr w:type="spellEnd"/>
      <w:r w:rsidRPr="001706AD">
        <w:rPr>
          <w:rFonts w:ascii="Times New Roman" w:hAnsi="Times New Roman" w:cs="Times New Roman"/>
          <w:sz w:val="24"/>
          <w:szCs w:val="24"/>
        </w:rPr>
        <w:t xml:space="preserve"> in Greece. </w:t>
      </w:r>
      <w:r w:rsidRPr="001706AD">
        <w:rPr>
          <w:rFonts w:ascii="Times New Roman" w:hAnsi="Times New Roman" w:cs="Times New Roman"/>
          <w:i/>
          <w:iCs/>
          <w:sz w:val="24"/>
          <w:szCs w:val="24"/>
        </w:rPr>
        <w:t>Environment International</w:t>
      </w:r>
      <w:r w:rsidRPr="001706AD">
        <w:rPr>
          <w:rFonts w:ascii="Times New Roman" w:hAnsi="Times New Roman" w:cs="Times New Roman"/>
          <w:sz w:val="24"/>
          <w:szCs w:val="24"/>
        </w:rPr>
        <w:t>, 30, 357-362.</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Peakall</w:t>
      </w:r>
      <w:proofErr w:type="spellEnd"/>
      <w:r w:rsidRPr="001706AD">
        <w:rPr>
          <w:rFonts w:ascii="Times New Roman" w:hAnsi="Times New Roman" w:cs="Times New Roman"/>
          <w:sz w:val="24"/>
          <w:szCs w:val="24"/>
        </w:rPr>
        <w:t>, D., &amp; Burger, J. (2003). Methodologies for assessing exposure to metals: Speciation, bioavailability of metals, and ecological host factors. Ecotoxicology and Environmental Safety, 56, 110</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121.</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Pourang</w:t>
      </w:r>
      <w:proofErr w:type="spellEnd"/>
      <w:r w:rsidRPr="001706AD">
        <w:rPr>
          <w:rFonts w:ascii="Times New Roman" w:hAnsi="Times New Roman" w:cs="Times New Roman"/>
          <w:bCs/>
          <w:sz w:val="24"/>
          <w:szCs w:val="24"/>
        </w:rPr>
        <w:t xml:space="preserve">, N., Tanabe, S., </w:t>
      </w:r>
      <w:proofErr w:type="spellStart"/>
      <w:r w:rsidRPr="001706AD">
        <w:rPr>
          <w:rFonts w:ascii="Times New Roman" w:hAnsi="Times New Roman" w:cs="Times New Roman"/>
          <w:bCs/>
          <w:sz w:val="24"/>
          <w:szCs w:val="24"/>
        </w:rPr>
        <w:t>Rezvani</w:t>
      </w:r>
      <w:proofErr w:type="spellEnd"/>
      <w:r w:rsidRPr="001706AD">
        <w:rPr>
          <w:rFonts w:ascii="Times New Roman" w:hAnsi="Times New Roman" w:cs="Times New Roman"/>
          <w:bCs/>
          <w:sz w:val="24"/>
          <w:szCs w:val="24"/>
        </w:rPr>
        <w:t xml:space="preserve">, </w:t>
      </w:r>
      <w:proofErr w:type="spellStart"/>
      <w:r w:rsidRPr="001706AD">
        <w:rPr>
          <w:rFonts w:ascii="Times New Roman" w:hAnsi="Times New Roman" w:cs="Times New Roman"/>
          <w:bCs/>
          <w:sz w:val="24"/>
          <w:szCs w:val="24"/>
        </w:rPr>
        <w:t>S.and</w:t>
      </w:r>
      <w:proofErr w:type="spellEnd"/>
      <w:r w:rsidRPr="001706AD">
        <w:rPr>
          <w:rFonts w:ascii="Times New Roman" w:hAnsi="Times New Roman" w:cs="Times New Roman"/>
          <w:bCs/>
          <w:sz w:val="24"/>
          <w:szCs w:val="24"/>
        </w:rPr>
        <w:t xml:space="preserve"> Dennis, J., (2005): </w:t>
      </w:r>
      <w:r w:rsidRPr="001706AD">
        <w:rPr>
          <w:rFonts w:ascii="Times New Roman" w:hAnsi="Times New Roman" w:cs="Times New Roman"/>
          <w:sz w:val="24"/>
          <w:szCs w:val="24"/>
        </w:rPr>
        <w:t>Trace</w:t>
      </w:r>
      <w:r w:rsidRPr="001706AD">
        <w:rPr>
          <w:rFonts w:ascii="Times New Roman" w:hAnsi="Times New Roman" w:cs="Times New Roman"/>
          <w:bCs/>
          <w:sz w:val="24"/>
          <w:szCs w:val="24"/>
        </w:rPr>
        <w:t xml:space="preserve"> </w:t>
      </w:r>
      <w:r w:rsidRPr="001706AD">
        <w:rPr>
          <w:rFonts w:ascii="Times New Roman" w:hAnsi="Times New Roman" w:cs="Times New Roman"/>
          <w:sz w:val="24"/>
          <w:szCs w:val="24"/>
        </w:rPr>
        <w:t xml:space="preserve">elements accumulation in edible tissues of five sturgeon species from the Caspian Sea. </w:t>
      </w:r>
      <w:r w:rsidRPr="001706AD">
        <w:rPr>
          <w:rFonts w:ascii="Times New Roman" w:hAnsi="Times New Roman" w:cs="Times New Roman"/>
          <w:i/>
          <w:iCs/>
          <w:sz w:val="24"/>
          <w:szCs w:val="24"/>
        </w:rPr>
        <w:t>Environmental</w:t>
      </w:r>
      <w:r w:rsidRPr="001706AD">
        <w:rPr>
          <w:rFonts w:ascii="Times New Roman" w:hAnsi="Times New Roman" w:cs="Times New Roman"/>
          <w:sz w:val="24"/>
          <w:szCs w:val="24"/>
        </w:rPr>
        <w:t xml:space="preserve"> </w:t>
      </w:r>
      <w:r w:rsidRPr="001706AD">
        <w:rPr>
          <w:rFonts w:ascii="Times New Roman" w:hAnsi="Times New Roman" w:cs="Times New Roman"/>
          <w:i/>
          <w:iCs/>
          <w:sz w:val="24"/>
          <w:szCs w:val="24"/>
        </w:rPr>
        <w:t xml:space="preserve">Monitoring and Assessment, </w:t>
      </w:r>
      <w:r w:rsidRPr="001706AD">
        <w:rPr>
          <w:rFonts w:ascii="Times New Roman" w:hAnsi="Times New Roman" w:cs="Times New Roman"/>
          <w:sz w:val="24"/>
          <w:szCs w:val="24"/>
        </w:rPr>
        <w:t>100, 89-108.</w:t>
      </w:r>
    </w:p>
    <w:p w:rsidR="00936B26" w:rsidRPr="001706AD" w:rsidRDefault="00936B26" w:rsidP="00936B26">
      <w:pPr>
        <w:pStyle w:val="NoSpacing"/>
        <w:spacing w:before="100" w:beforeAutospacing="1" w:after="360"/>
        <w:jc w:val="both"/>
        <w:rPr>
          <w:rStyle w:val="A5"/>
          <w:rFonts w:ascii="Times New Roman" w:hAnsi="Times New Roman" w:cs="Times New Roman"/>
          <w:sz w:val="24"/>
          <w:szCs w:val="24"/>
        </w:rPr>
      </w:pPr>
      <w:r w:rsidRPr="001706AD">
        <w:rPr>
          <w:rStyle w:val="A5"/>
          <w:rFonts w:ascii="Times New Roman" w:hAnsi="Times New Roman" w:cs="Times New Roman"/>
          <w:sz w:val="24"/>
          <w:szCs w:val="24"/>
        </w:rPr>
        <w:t>Powers D.A. (1989). Fish as model systems. Science 246: 352–358.</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 xml:space="preserve">Price, S.A., Hopkins, S.S.B., Smith, K.K. and Roth, V.L. (2012): Tempo of trophic evolution and its impact on mammalian diversification. Proc. </w:t>
      </w:r>
      <w:proofErr w:type="spellStart"/>
      <w:r w:rsidRPr="001706AD">
        <w:rPr>
          <w:rFonts w:ascii="Times New Roman" w:hAnsi="Times New Roman" w:cs="Times New Roman"/>
          <w:sz w:val="24"/>
          <w:szCs w:val="24"/>
        </w:rPr>
        <w:t>Natl</w:t>
      </w:r>
      <w:proofErr w:type="spellEnd"/>
      <w:r w:rsidRPr="001706AD">
        <w:rPr>
          <w:rFonts w:ascii="Times New Roman" w:hAnsi="Times New Roman" w:cs="Times New Roman"/>
          <w:sz w:val="24"/>
          <w:szCs w:val="24"/>
        </w:rPr>
        <w:t xml:space="preserve"> Acad. Sci. USA </w:t>
      </w:r>
      <w:r w:rsidRPr="001706AD">
        <w:rPr>
          <w:rFonts w:ascii="Times New Roman" w:hAnsi="Times New Roman" w:cs="Times New Roman"/>
          <w:bCs/>
          <w:sz w:val="24"/>
          <w:szCs w:val="24"/>
        </w:rPr>
        <w:t>109</w:t>
      </w:r>
      <w:r w:rsidRPr="001706AD">
        <w:rPr>
          <w:rFonts w:ascii="Times New Roman" w:hAnsi="Times New Roman" w:cs="Times New Roman"/>
          <w:sz w:val="24"/>
          <w:szCs w:val="24"/>
        </w:rPr>
        <w:t>, 7008–7012.</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Qiao</w:t>
      </w:r>
      <w:proofErr w:type="spellEnd"/>
      <w:r w:rsidRPr="001706AD">
        <w:rPr>
          <w:rFonts w:ascii="Times New Roman" w:hAnsi="Times New Roman" w:cs="Times New Roman"/>
          <w:bCs/>
          <w:sz w:val="24"/>
          <w:szCs w:val="24"/>
        </w:rPr>
        <w:t xml:space="preserve"> </w:t>
      </w:r>
      <w:proofErr w:type="spellStart"/>
      <w:r w:rsidRPr="001706AD">
        <w:rPr>
          <w:rFonts w:ascii="Times New Roman" w:hAnsi="Times New Roman" w:cs="Times New Roman"/>
          <w:bCs/>
          <w:sz w:val="24"/>
          <w:szCs w:val="24"/>
        </w:rPr>
        <w:t>Qiao</w:t>
      </w:r>
      <w:proofErr w:type="spellEnd"/>
      <w:r w:rsidRPr="001706AD">
        <w:rPr>
          <w:rFonts w:ascii="Times New Roman" w:hAnsi="Times New Roman" w:cs="Times New Roman"/>
          <w:bCs/>
          <w:sz w:val="24"/>
          <w:szCs w:val="24"/>
        </w:rPr>
        <w:t xml:space="preserve">, C.H.I, </w:t>
      </w:r>
      <w:proofErr w:type="spellStart"/>
      <w:r w:rsidRPr="001706AD">
        <w:rPr>
          <w:rFonts w:ascii="Times New Roman" w:hAnsi="Times New Roman" w:cs="Times New Roman"/>
          <w:bCs/>
          <w:sz w:val="24"/>
          <w:szCs w:val="24"/>
        </w:rPr>
        <w:t>Guang</w:t>
      </w:r>
      <w:proofErr w:type="spellEnd"/>
      <w:r w:rsidRPr="001706AD">
        <w:rPr>
          <w:rFonts w:ascii="Times New Roman" w:hAnsi="Times New Roman" w:cs="Times New Roman"/>
          <w:bCs/>
          <w:sz w:val="24"/>
          <w:szCs w:val="24"/>
        </w:rPr>
        <w:t xml:space="preserve"> Wei, Z.H.U. and Langdon, A., (2007)</w:t>
      </w:r>
      <w:r w:rsidRPr="001706AD">
        <w:rPr>
          <w:rFonts w:ascii="Times New Roman" w:hAnsi="Times New Roman" w:cs="Times New Roman"/>
          <w:sz w:val="24"/>
          <w:szCs w:val="24"/>
        </w:rPr>
        <w:t xml:space="preserve">: Bioaccumulation of heavy metals in fishes from </w:t>
      </w:r>
      <w:proofErr w:type="spellStart"/>
      <w:r w:rsidRPr="001706AD">
        <w:rPr>
          <w:rFonts w:ascii="Times New Roman" w:hAnsi="Times New Roman" w:cs="Times New Roman"/>
          <w:sz w:val="24"/>
          <w:szCs w:val="24"/>
        </w:rPr>
        <w:t>Taihu</w:t>
      </w:r>
      <w:proofErr w:type="spellEnd"/>
      <w:r w:rsidRPr="001706AD">
        <w:rPr>
          <w:rFonts w:ascii="Times New Roman" w:hAnsi="Times New Roman" w:cs="Times New Roman"/>
          <w:sz w:val="24"/>
          <w:szCs w:val="24"/>
        </w:rPr>
        <w:t xml:space="preserve"> Lake in China. </w:t>
      </w:r>
      <w:r w:rsidRPr="001706AD">
        <w:rPr>
          <w:rFonts w:ascii="Times New Roman" w:hAnsi="Times New Roman" w:cs="Times New Roman"/>
          <w:i/>
          <w:iCs/>
          <w:sz w:val="24"/>
          <w:szCs w:val="24"/>
        </w:rPr>
        <w:t xml:space="preserve">Journal of Environmental Sciences </w:t>
      </w:r>
      <w:r w:rsidRPr="001706AD">
        <w:rPr>
          <w:rFonts w:ascii="Times New Roman" w:hAnsi="Times New Roman" w:cs="Times New Roman"/>
          <w:sz w:val="24"/>
          <w:szCs w:val="24"/>
        </w:rPr>
        <w:t>19, 1500-1504</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Rashed</w:t>
      </w:r>
      <w:proofErr w:type="spellEnd"/>
      <w:r w:rsidRPr="001706AD">
        <w:rPr>
          <w:rFonts w:ascii="Times New Roman" w:hAnsi="Times New Roman" w:cs="Times New Roman"/>
          <w:bCs/>
          <w:sz w:val="24"/>
          <w:szCs w:val="24"/>
        </w:rPr>
        <w:t xml:space="preserve">, M.N. (2001). </w:t>
      </w:r>
      <w:r w:rsidRPr="001706AD">
        <w:rPr>
          <w:rFonts w:ascii="Times New Roman" w:hAnsi="Times New Roman" w:cs="Times New Roman"/>
          <w:sz w:val="24"/>
          <w:szCs w:val="24"/>
        </w:rPr>
        <w:t xml:space="preserve">Monitoring of environmental heavy metals if fish from </w:t>
      </w:r>
      <w:proofErr w:type="spellStart"/>
      <w:r w:rsidRPr="001706AD">
        <w:rPr>
          <w:rFonts w:ascii="Times New Roman" w:hAnsi="Times New Roman" w:cs="Times New Roman"/>
          <w:sz w:val="24"/>
          <w:szCs w:val="24"/>
        </w:rPr>
        <w:t>Naser</w:t>
      </w:r>
      <w:proofErr w:type="spellEnd"/>
      <w:r w:rsidRPr="001706AD">
        <w:rPr>
          <w:rFonts w:ascii="Times New Roman" w:hAnsi="Times New Roman" w:cs="Times New Roman"/>
          <w:sz w:val="24"/>
          <w:szCs w:val="24"/>
        </w:rPr>
        <w:t xml:space="preserve"> Lake. </w:t>
      </w:r>
      <w:r w:rsidRPr="001706AD">
        <w:rPr>
          <w:rFonts w:ascii="Times New Roman" w:hAnsi="Times New Roman" w:cs="Times New Roman"/>
          <w:i/>
          <w:iCs/>
          <w:sz w:val="24"/>
          <w:szCs w:val="24"/>
        </w:rPr>
        <w:t>Environment International</w:t>
      </w:r>
      <w:r w:rsidRPr="001706AD">
        <w:rPr>
          <w:rFonts w:ascii="Times New Roman" w:hAnsi="Times New Roman" w:cs="Times New Roman"/>
          <w:sz w:val="24"/>
          <w:szCs w:val="24"/>
        </w:rPr>
        <w:t>, 27, 27-33.</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Rashed</w:t>
      </w:r>
      <w:proofErr w:type="gramStart"/>
      <w:r w:rsidRPr="001706AD">
        <w:rPr>
          <w:rFonts w:ascii="Times New Roman" w:hAnsi="Times New Roman" w:cs="Times New Roman"/>
          <w:sz w:val="24"/>
          <w:szCs w:val="24"/>
        </w:rPr>
        <w:t>,M</w:t>
      </w:r>
      <w:proofErr w:type="spellEnd"/>
      <w:proofErr w:type="gramEnd"/>
      <w:r w:rsidRPr="001706AD">
        <w:rPr>
          <w:rFonts w:ascii="Times New Roman" w:hAnsi="Times New Roman" w:cs="Times New Roman"/>
          <w:sz w:val="24"/>
          <w:szCs w:val="24"/>
        </w:rPr>
        <w:t>. N. (2001). Monitoring of environmental heavy metals in fish from Nasser Lake. Environment International, 27, 27</w:t>
      </w:r>
      <w:r w:rsidRPr="001706AD">
        <w:rPr>
          <w:rFonts w:ascii="Times New Roman" w:eastAsia="AdvTT3713a231+20" w:hAnsi="Times New Roman" w:cs="Times New Roman"/>
          <w:sz w:val="24"/>
          <w:szCs w:val="24"/>
        </w:rPr>
        <w:t>–</w:t>
      </w:r>
      <w:r w:rsidRPr="001706AD">
        <w:rPr>
          <w:rFonts w:ascii="Times New Roman" w:hAnsi="Times New Roman" w:cs="Times New Roman"/>
          <w:sz w:val="24"/>
          <w:szCs w:val="24"/>
        </w:rPr>
        <w:t>33.</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Reyahi-Khoram</w:t>
      </w:r>
      <w:proofErr w:type="spellEnd"/>
      <w:r w:rsidRPr="001706AD">
        <w:rPr>
          <w:rFonts w:ascii="Times New Roman" w:hAnsi="Times New Roman" w:cs="Times New Roman"/>
          <w:bCs/>
          <w:sz w:val="24"/>
          <w:szCs w:val="24"/>
        </w:rPr>
        <w:t xml:space="preserve"> M., </w:t>
      </w:r>
      <w:proofErr w:type="spellStart"/>
      <w:r w:rsidRPr="001706AD">
        <w:rPr>
          <w:rFonts w:ascii="Times New Roman" w:hAnsi="Times New Roman" w:cs="Times New Roman"/>
          <w:bCs/>
          <w:sz w:val="24"/>
          <w:szCs w:val="24"/>
        </w:rPr>
        <w:t>Setayesh-Shiri</w:t>
      </w:r>
      <w:proofErr w:type="spellEnd"/>
      <w:r w:rsidRPr="001706AD">
        <w:rPr>
          <w:rFonts w:ascii="Times New Roman" w:hAnsi="Times New Roman" w:cs="Times New Roman"/>
          <w:bCs/>
          <w:sz w:val="24"/>
          <w:szCs w:val="24"/>
        </w:rPr>
        <w:t xml:space="preserve"> F., </w:t>
      </w:r>
      <w:proofErr w:type="spellStart"/>
      <w:r w:rsidRPr="001706AD">
        <w:rPr>
          <w:rFonts w:ascii="Times New Roman" w:hAnsi="Times New Roman" w:cs="Times New Roman"/>
          <w:bCs/>
          <w:sz w:val="24"/>
          <w:szCs w:val="24"/>
        </w:rPr>
        <w:t>Cheraghi</w:t>
      </w:r>
      <w:proofErr w:type="spellEnd"/>
      <w:r w:rsidRPr="001706AD">
        <w:rPr>
          <w:rFonts w:ascii="Times New Roman" w:hAnsi="Times New Roman" w:cs="Times New Roman"/>
          <w:bCs/>
          <w:sz w:val="24"/>
          <w:szCs w:val="24"/>
        </w:rPr>
        <w:t xml:space="preserve"> M., 2016. </w:t>
      </w:r>
      <w:r w:rsidRPr="001706AD">
        <w:rPr>
          <w:rFonts w:ascii="Times New Roman" w:hAnsi="Times New Roman" w:cs="Times New Roman"/>
          <w:sz w:val="24"/>
          <w:szCs w:val="24"/>
        </w:rPr>
        <w:t xml:space="preserve">Study of the heavy metals (Cd and </w:t>
      </w:r>
      <w:proofErr w:type="spellStart"/>
      <w:r w:rsidRPr="001706AD">
        <w:rPr>
          <w:rFonts w:ascii="Times New Roman" w:hAnsi="Times New Roman" w:cs="Times New Roman"/>
          <w:sz w:val="24"/>
          <w:szCs w:val="24"/>
        </w:rPr>
        <w:t>Pb</w:t>
      </w:r>
      <w:proofErr w:type="spellEnd"/>
      <w:r w:rsidRPr="001706AD">
        <w:rPr>
          <w:rFonts w:ascii="Times New Roman" w:hAnsi="Times New Roman" w:cs="Times New Roman"/>
          <w:sz w:val="24"/>
          <w:szCs w:val="24"/>
        </w:rPr>
        <w:t xml:space="preserve">) content in the tissues of rainbow </w:t>
      </w:r>
      <w:proofErr w:type="spellStart"/>
      <w:r w:rsidRPr="001706AD">
        <w:rPr>
          <w:rFonts w:ascii="Times New Roman" w:hAnsi="Times New Roman" w:cs="Times New Roman"/>
          <w:sz w:val="24"/>
          <w:szCs w:val="24"/>
        </w:rPr>
        <w:t>trouts</w:t>
      </w:r>
      <w:proofErr w:type="spellEnd"/>
      <w:r w:rsidRPr="001706AD">
        <w:rPr>
          <w:rFonts w:ascii="Times New Roman" w:hAnsi="Times New Roman" w:cs="Times New Roman"/>
          <w:sz w:val="24"/>
          <w:szCs w:val="24"/>
        </w:rPr>
        <w:t xml:space="preserve"> from </w:t>
      </w:r>
      <w:proofErr w:type="spellStart"/>
      <w:r w:rsidRPr="001706AD">
        <w:rPr>
          <w:rFonts w:ascii="Times New Roman" w:hAnsi="Times New Roman" w:cs="Times New Roman"/>
          <w:sz w:val="24"/>
          <w:szCs w:val="24"/>
        </w:rPr>
        <w:t>Hamedan</w:t>
      </w:r>
      <w:proofErr w:type="spellEnd"/>
      <w:r w:rsidRPr="001706AD">
        <w:rPr>
          <w:rFonts w:ascii="Times New Roman" w:hAnsi="Times New Roman" w:cs="Times New Roman"/>
          <w:sz w:val="24"/>
          <w:szCs w:val="24"/>
        </w:rPr>
        <w:t xml:space="preserve"> </w:t>
      </w:r>
      <w:proofErr w:type="spellStart"/>
      <w:r w:rsidRPr="001706AD">
        <w:rPr>
          <w:rFonts w:ascii="Times New Roman" w:hAnsi="Times New Roman" w:cs="Times New Roman"/>
          <w:sz w:val="24"/>
          <w:szCs w:val="24"/>
        </w:rPr>
        <w:t>coldwater</w:t>
      </w:r>
      <w:proofErr w:type="spellEnd"/>
      <w:r w:rsidRPr="001706AD">
        <w:rPr>
          <w:rFonts w:ascii="Times New Roman" w:hAnsi="Times New Roman" w:cs="Times New Roman"/>
          <w:sz w:val="24"/>
          <w:szCs w:val="24"/>
        </w:rPr>
        <w:t xml:space="preserve"> fish farms. </w:t>
      </w:r>
      <w:r w:rsidRPr="001706AD">
        <w:rPr>
          <w:rFonts w:ascii="Times New Roman" w:hAnsi="Times New Roman" w:cs="Times New Roman"/>
          <w:i/>
          <w:iCs/>
          <w:sz w:val="24"/>
          <w:szCs w:val="24"/>
        </w:rPr>
        <w:t xml:space="preserve">Iranian Journal of Fisheries Sciences, </w:t>
      </w:r>
      <w:r w:rsidRPr="001706AD">
        <w:rPr>
          <w:rFonts w:ascii="Times New Roman" w:hAnsi="Times New Roman" w:cs="Times New Roman"/>
          <w:sz w:val="24"/>
          <w:szCs w:val="24"/>
        </w:rPr>
        <w:t>15(</w:t>
      </w:r>
      <w:r w:rsidRPr="001706AD">
        <w:rPr>
          <w:rFonts w:ascii="Times New Roman" w:hAnsi="Times New Roman" w:cs="Times New Roman"/>
          <w:bCs/>
          <w:sz w:val="24"/>
          <w:szCs w:val="24"/>
        </w:rPr>
        <w:t>2</w:t>
      </w:r>
      <w:r w:rsidRPr="001706AD">
        <w:rPr>
          <w:rFonts w:ascii="Times New Roman" w:hAnsi="Times New Roman" w:cs="Times New Roman"/>
          <w:sz w:val="24"/>
          <w:szCs w:val="24"/>
        </w:rPr>
        <w:t>)858-869.</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Style w:val="A4"/>
          <w:rFonts w:ascii="Times New Roman" w:hAnsi="Times New Roman" w:cs="Times New Roman"/>
          <w:color w:val="auto"/>
          <w:sz w:val="24"/>
          <w:szCs w:val="24"/>
        </w:rPr>
        <w:t xml:space="preserve">Rose, J., Hutcheson, M.S., West, C.R., </w:t>
      </w:r>
      <w:proofErr w:type="spellStart"/>
      <w:r w:rsidRPr="001706AD">
        <w:rPr>
          <w:rStyle w:val="A4"/>
          <w:rFonts w:ascii="Times New Roman" w:hAnsi="Times New Roman" w:cs="Times New Roman"/>
          <w:color w:val="auto"/>
          <w:sz w:val="24"/>
          <w:szCs w:val="24"/>
        </w:rPr>
        <w:t>Pancorbo</w:t>
      </w:r>
      <w:proofErr w:type="spellEnd"/>
      <w:r w:rsidRPr="001706AD">
        <w:rPr>
          <w:rStyle w:val="A4"/>
          <w:rFonts w:ascii="Times New Roman" w:hAnsi="Times New Roman" w:cs="Times New Roman"/>
          <w:color w:val="auto"/>
          <w:sz w:val="24"/>
          <w:szCs w:val="24"/>
        </w:rPr>
        <w:t xml:space="preserve">, O. and </w:t>
      </w:r>
      <w:proofErr w:type="spellStart"/>
      <w:r w:rsidRPr="001706AD">
        <w:rPr>
          <w:rStyle w:val="A4"/>
          <w:rFonts w:ascii="Times New Roman" w:hAnsi="Times New Roman" w:cs="Times New Roman"/>
          <w:color w:val="auto"/>
          <w:sz w:val="24"/>
          <w:szCs w:val="24"/>
        </w:rPr>
        <w:t>Hulme</w:t>
      </w:r>
      <w:proofErr w:type="spellEnd"/>
      <w:r w:rsidRPr="001706AD">
        <w:rPr>
          <w:rStyle w:val="A4"/>
          <w:rFonts w:ascii="Times New Roman" w:hAnsi="Times New Roman" w:cs="Times New Roman"/>
          <w:color w:val="auto"/>
          <w:sz w:val="24"/>
          <w:szCs w:val="24"/>
        </w:rPr>
        <w:t xml:space="preserve">, K. (1999): Fish mercury distribution in Massachusetts, USA lakes. </w:t>
      </w:r>
      <w:r w:rsidRPr="001706AD">
        <w:rPr>
          <w:rStyle w:val="A4"/>
          <w:rFonts w:ascii="Times New Roman" w:hAnsi="Times New Roman" w:cs="Times New Roman"/>
          <w:i/>
          <w:color w:val="auto"/>
          <w:sz w:val="24"/>
          <w:szCs w:val="24"/>
        </w:rPr>
        <w:t xml:space="preserve">Environ </w:t>
      </w:r>
      <w:proofErr w:type="spellStart"/>
      <w:r w:rsidRPr="001706AD">
        <w:rPr>
          <w:rStyle w:val="A4"/>
          <w:rFonts w:ascii="Times New Roman" w:hAnsi="Times New Roman" w:cs="Times New Roman"/>
          <w:i/>
          <w:color w:val="auto"/>
          <w:sz w:val="24"/>
          <w:szCs w:val="24"/>
        </w:rPr>
        <w:t>Toxicol</w:t>
      </w:r>
      <w:proofErr w:type="spellEnd"/>
      <w:r w:rsidRPr="001706AD">
        <w:rPr>
          <w:rStyle w:val="A4"/>
          <w:rFonts w:ascii="Times New Roman" w:hAnsi="Times New Roman" w:cs="Times New Roman"/>
          <w:i/>
          <w:color w:val="auto"/>
          <w:sz w:val="24"/>
          <w:szCs w:val="24"/>
        </w:rPr>
        <w:t xml:space="preserve"> </w:t>
      </w:r>
      <w:proofErr w:type="spellStart"/>
      <w:r w:rsidRPr="001706AD">
        <w:rPr>
          <w:rStyle w:val="A4"/>
          <w:rFonts w:ascii="Times New Roman" w:hAnsi="Times New Roman" w:cs="Times New Roman"/>
          <w:i/>
          <w:color w:val="auto"/>
          <w:sz w:val="24"/>
          <w:szCs w:val="24"/>
        </w:rPr>
        <w:t>Chem</w:t>
      </w:r>
      <w:proofErr w:type="spellEnd"/>
      <w:r w:rsidRPr="001706AD">
        <w:rPr>
          <w:rStyle w:val="A4"/>
          <w:rFonts w:ascii="Times New Roman" w:hAnsi="Times New Roman" w:cs="Times New Roman"/>
          <w:color w:val="auto"/>
          <w:sz w:val="24"/>
          <w:szCs w:val="24"/>
        </w:rPr>
        <w:t xml:space="preserve"> 18: 1370-1379.</w:t>
      </w:r>
      <w:r w:rsidRPr="001706AD">
        <w:rPr>
          <w:rFonts w:ascii="Times New Roman" w:hAnsi="Times New Roman" w:cs="Times New Roman"/>
          <w:sz w:val="24"/>
          <w:szCs w:val="24"/>
        </w:rPr>
        <w:t xml:space="preserve"> </w:t>
      </w:r>
    </w:p>
    <w:p w:rsidR="00936B26" w:rsidRPr="001706AD" w:rsidRDefault="00936B26" w:rsidP="00936B26">
      <w:pPr>
        <w:pStyle w:val="NoSpacing"/>
        <w:spacing w:before="100" w:beforeAutospacing="1" w:after="360"/>
        <w:jc w:val="both"/>
        <w:rPr>
          <w:rStyle w:val="A5"/>
          <w:rFonts w:ascii="Times New Roman" w:hAnsi="Times New Roman" w:cs="Times New Roman"/>
          <w:sz w:val="24"/>
          <w:szCs w:val="24"/>
        </w:rPr>
      </w:pPr>
      <w:proofErr w:type="spellStart"/>
      <w:r w:rsidRPr="001706AD">
        <w:rPr>
          <w:rStyle w:val="A5"/>
          <w:rFonts w:ascii="Times New Roman" w:hAnsi="Times New Roman" w:cs="Times New Roman"/>
          <w:sz w:val="24"/>
          <w:szCs w:val="24"/>
        </w:rPr>
        <w:t>Schwarzenbach</w:t>
      </w:r>
      <w:proofErr w:type="spellEnd"/>
      <w:r w:rsidRPr="001706AD">
        <w:rPr>
          <w:rStyle w:val="A5"/>
          <w:rFonts w:ascii="Times New Roman" w:hAnsi="Times New Roman" w:cs="Times New Roman"/>
          <w:sz w:val="24"/>
          <w:szCs w:val="24"/>
        </w:rPr>
        <w:t xml:space="preserve">, R.P., Escher, B.I., </w:t>
      </w:r>
      <w:proofErr w:type="spellStart"/>
      <w:r w:rsidRPr="001706AD">
        <w:rPr>
          <w:rStyle w:val="A5"/>
          <w:rFonts w:ascii="Times New Roman" w:hAnsi="Times New Roman" w:cs="Times New Roman"/>
          <w:sz w:val="24"/>
          <w:szCs w:val="24"/>
        </w:rPr>
        <w:t>Fenner</w:t>
      </w:r>
      <w:proofErr w:type="spellEnd"/>
      <w:r w:rsidRPr="001706AD">
        <w:rPr>
          <w:rStyle w:val="A5"/>
          <w:rFonts w:ascii="Times New Roman" w:hAnsi="Times New Roman" w:cs="Times New Roman"/>
          <w:sz w:val="24"/>
          <w:szCs w:val="24"/>
        </w:rPr>
        <w:t xml:space="preserve">, K., </w:t>
      </w:r>
      <w:proofErr w:type="spellStart"/>
      <w:r w:rsidRPr="001706AD">
        <w:rPr>
          <w:rStyle w:val="A5"/>
          <w:rFonts w:ascii="Times New Roman" w:hAnsi="Times New Roman" w:cs="Times New Roman"/>
          <w:sz w:val="24"/>
          <w:szCs w:val="24"/>
        </w:rPr>
        <w:t>Hofstetter</w:t>
      </w:r>
      <w:proofErr w:type="spellEnd"/>
      <w:r w:rsidRPr="001706AD">
        <w:rPr>
          <w:rStyle w:val="A5"/>
          <w:rFonts w:ascii="Times New Roman" w:hAnsi="Times New Roman" w:cs="Times New Roman"/>
          <w:sz w:val="24"/>
          <w:szCs w:val="24"/>
        </w:rPr>
        <w:t xml:space="preserve">, T.B. and Johnson, C.A. (2006). The challenge of </w:t>
      </w:r>
      <w:proofErr w:type="spellStart"/>
      <w:r w:rsidRPr="001706AD">
        <w:rPr>
          <w:rStyle w:val="A5"/>
          <w:rFonts w:ascii="Times New Roman" w:hAnsi="Times New Roman" w:cs="Times New Roman"/>
          <w:sz w:val="24"/>
          <w:szCs w:val="24"/>
        </w:rPr>
        <w:t>micropollutants</w:t>
      </w:r>
      <w:proofErr w:type="spellEnd"/>
      <w:r w:rsidRPr="001706AD">
        <w:rPr>
          <w:rStyle w:val="A5"/>
          <w:rFonts w:ascii="Times New Roman" w:hAnsi="Times New Roman" w:cs="Times New Roman"/>
          <w:sz w:val="24"/>
          <w:szCs w:val="24"/>
        </w:rPr>
        <w:t xml:space="preserve"> in aquatic systems. </w:t>
      </w:r>
      <w:r w:rsidRPr="001706AD">
        <w:rPr>
          <w:rStyle w:val="A5"/>
          <w:rFonts w:ascii="Times New Roman" w:hAnsi="Times New Roman" w:cs="Times New Roman"/>
          <w:i/>
          <w:iCs/>
          <w:sz w:val="24"/>
          <w:szCs w:val="24"/>
        </w:rPr>
        <w:t xml:space="preserve">Science </w:t>
      </w:r>
      <w:r w:rsidRPr="001706AD">
        <w:rPr>
          <w:rStyle w:val="A5"/>
          <w:rFonts w:ascii="Times New Roman" w:hAnsi="Times New Roman" w:cs="Times New Roman"/>
          <w:sz w:val="24"/>
          <w:szCs w:val="24"/>
        </w:rPr>
        <w:t>313: 1072–1077.</w:t>
      </w:r>
    </w:p>
    <w:p w:rsidR="00936B26" w:rsidRPr="001706AD" w:rsidRDefault="00936B26" w:rsidP="00936B26">
      <w:pPr>
        <w:pStyle w:val="NoSpacing"/>
        <w:spacing w:before="100" w:beforeAutospacing="1" w:after="360"/>
        <w:jc w:val="both"/>
        <w:rPr>
          <w:rStyle w:val="A5"/>
          <w:rFonts w:ascii="Times New Roman" w:hAnsi="Times New Roman" w:cs="Times New Roman"/>
          <w:sz w:val="24"/>
          <w:szCs w:val="24"/>
        </w:rPr>
      </w:pPr>
      <w:r w:rsidRPr="001706AD">
        <w:rPr>
          <w:rStyle w:val="A5"/>
          <w:rFonts w:ascii="Times New Roman" w:hAnsi="Times New Roman" w:cs="Times New Roman"/>
          <w:sz w:val="24"/>
          <w:szCs w:val="24"/>
        </w:rPr>
        <w:lastRenderedPageBreak/>
        <w:t xml:space="preserve">Skouras, A., </w:t>
      </w:r>
      <w:proofErr w:type="spellStart"/>
      <w:r w:rsidRPr="001706AD">
        <w:rPr>
          <w:rStyle w:val="A5"/>
          <w:rFonts w:ascii="Times New Roman" w:hAnsi="Times New Roman" w:cs="Times New Roman"/>
          <w:sz w:val="24"/>
          <w:szCs w:val="24"/>
        </w:rPr>
        <w:t>Broeg</w:t>
      </w:r>
      <w:proofErr w:type="spellEnd"/>
      <w:r w:rsidRPr="001706AD">
        <w:rPr>
          <w:rStyle w:val="A5"/>
          <w:rFonts w:ascii="Times New Roman" w:hAnsi="Times New Roman" w:cs="Times New Roman"/>
          <w:sz w:val="24"/>
          <w:szCs w:val="24"/>
        </w:rPr>
        <w:t xml:space="preserve">, K., </w:t>
      </w:r>
      <w:proofErr w:type="spellStart"/>
      <w:r w:rsidRPr="001706AD">
        <w:rPr>
          <w:rStyle w:val="A5"/>
          <w:rFonts w:ascii="Times New Roman" w:hAnsi="Times New Roman" w:cs="Times New Roman"/>
          <w:sz w:val="24"/>
          <w:szCs w:val="24"/>
        </w:rPr>
        <w:t>Dizer</w:t>
      </w:r>
      <w:proofErr w:type="spellEnd"/>
      <w:r w:rsidRPr="001706AD">
        <w:rPr>
          <w:rStyle w:val="A5"/>
          <w:rFonts w:ascii="Times New Roman" w:hAnsi="Times New Roman" w:cs="Times New Roman"/>
          <w:sz w:val="24"/>
          <w:szCs w:val="24"/>
        </w:rPr>
        <w:t xml:space="preserve">, H., Von </w:t>
      </w:r>
      <w:proofErr w:type="spellStart"/>
      <w:r w:rsidRPr="001706AD">
        <w:rPr>
          <w:rStyle w:val="A5"/>
          <w:rFonts w:ascii="Times New Roman" w:hAnsi="Times New Roman" w:cs="Times New Roman"/>
          <w:sz w:val="24"/>
          <w:szCs w:val="24"/>
        </w:rPr>
        <w:t>Westernhagen</w:t>
      </w:r>
      <w:proofErr w:type="spellEnd"/>
      <w:r w:rsidRPr="001706AD">
        <w:rPr>
          <w:rStyle w:val="A5"/>
          <w:rFonts w:ascii="Times New Roman" w:hAnsi="Times New Roman" w:cs="Times New Roman"/>
          <w:sz w:val="24"/>
          <w:szCs w:val="24"/>
        </w:rPr>
        <w:t xml:space="preserve">, H., Hansen, P. and </w:t>
      </w:r>
      <w:proofErr w:type="spellStart"/>
      <w:r w:rsidRPr="001706AD">
        <w:rPr>
          <w:rStyle w:val="A5"/>
          <w:rFonts w:ascii="Times New Roman" w:hAnsi="Times New Roman" w:cs="Times New Roman"/>
          <w:sz w:val="24"/>
          <w:szCs w:val="24"/>
        </w:rPr>
        <w:t>Steinhagen</w:t>
      </w:r>
      <w:proofErr w:type="spellEnd"/>
      <w:r w:rsidRPr="001706AD">
        <w:rPr>
          <w:rStyle w:val="A5"/>
          <w:rFonts w:ascii="Times New Roman" w:hAnsi="Times New Roman" w:cs="Times New Roman"/>
          <w:sz w:val="24"/>
          <w:szCs w:val="24"/>
        </w:rPr>
        <w:t xml:space="preserve">, D. (2003): The use of innate immune responses as biomarkers in a </w:t>
      </w:r>
      <w:proofErr w:type="spellStart"/>
      <w:r w:rsidRPr="001706AD">
        <w:rPr>
          <w:rStyle w:val="A5"/>
          <w:rFonts w:ascii="Times New Roman" w:hAnsi="Times New Roman" w:cs="Times New Roman"/>
          <w:sz w:val="24"/>
          <w:szCs w:val="24"/>
        </w:rPr>
        <w:t>programme</w:t>
      </w:r>
      <w:proofErr w:type="spellEnd"/>
      <w:r w:rsidRPr="001706AD">
        <w:rPr>
          <w:rStyle w:val="A5"/>
          <w:rFonts w:ascii="Times New Roman" w:hAnsi="Times New Roman" w:cs="Times New Roman"/>
          <w:sz w:val="24"/>
          <w:szCs w:val="24"/>
        </w:rPr>
        <w:t xml:space="preserve"> of integrated biological effects monitoring on flounder (</w:t>
      </w:r>
      <w:proofErr w:type="spellStart"/>
      <w:r w:rsidRPr="001706AD">
        <w:rPr>
          <w:rStyle w:val="A5"/>
          <w:rFonts w:ascii="Times New Roman" w:hAnsi="Times New Roman" w:cs="Times New Roman"/>
          <w:i/>
          <w:iCs/>
          <w:sz w:val="24"/>
          <w:szCs w:val="24"/>
        </w:rPr>
        <w:t>Platichthys</w:t>
      </w:r>
      <w:proofErr w:type="spellEnd"/>
      <w:r w:rsidRPr="001706AD">
        <w:rPr>
          <w:rStyle w:val="A5"/>
          <w:rFonts w:ascii="Times New Roman" w:hAnsi="Times New Roman" w:cs="Times New Roman"/>
          <w:i/>
          <w:iCs/>
          <w:sz w:val="24"/>
          <w:szCs w:val="24"/>
        </w:rPr>
        <w:t xml:space="preserve"> </w:t>
      </w:r>
      <w:proofErr w:type="spellStart"/>
      <w:r w:rsidRPr="001706AD">
        <w:rPr>
          <w:rStyle w:val="A5"/>
          <w:rFonts w:ascii="Times New Roman" w:hAnsi="Times New Roman" w:cs="Times New Roman"/>
          <w:i/>
          <w:iCs/>
          <w:sz w:val="24"/>
          <w:szCs w:val="24"/>
        </w:rPr>
        <w:t>flesus</w:t>
      </w:r>
      <w:proofErr w:type="spellEnd"/>
      <w:r w:rsidRPr="001706AD">
        <w:rPr>
          <w:rStyle w:val="A5"/>
          <w:rFonts w:ascii="Times New Roman" w:hAnsi="Times New Roman" w:cs="Times New Roman"/>
          <w:sz w:val="24"/>
          <w:szCs w:val="24"/>
        </w:rPr>
        <w:t xml:space="preserve">) from the southern North Sea. </w:t>
      </w:r>
      <w:proofErr w:type="spellStart"/>
      <w:r w:rsidRPr="001706AD">
        <w:rPr>
          <w:rStyle w:val="A5"/>
          <w:rFonts w:ascii="Times New Roman" w:hAnsi="Times New Roman" w:cs="Times New Roman"/>
          <w:i/>
          <w:iCs/>
          <w:sz w:val="24"/>
          <w:szCs w:val="24"/>
        </w:rPr>
        <w:t>Helgol</w:t>
      </w:r>
      <w:proofErr w:type="spellEnd"/>
      <w:r w:rsidRPr="001706AD">
        <w:rPr>
          <w:rStyle w:val="A5"/>
          <w:rFonts w:ascii="Times New Roman" w:hAnsi="Times New Roman" w:cs="Times New Roman"/>
          <w:i/>
          <w:iCs/>
          <w:sz w:val="24"/>
          <w:szCs w:val="24"/>
        </w:rPr>
        <w:t xml:space="preserve">. Mar. Res. </w:t>
      </w:r>
      <w:r w:rsidRPr="001706AD">
        <w:rPr>
          <w:rStyle w:val="A5"/>
          <w:rFonts w:ascii="Times New Roman" w:hAnsi="Times New Roman" w:cs="Times New Roman"/>
          <w:sz w:val="24"/>
          <w:szCs w:val="24"/>
        </w:rPr>
        <w:t>57: 190–198</w:t>
      </w:r>
    </w:p>
    <w:p w:rsidR="00936B26" w:rsidRPr="001706AD" w:rsidRDefault="00936B26" w:rsidP="00936B26">
      <w:pPr>
        <w:pStyle w:val="NoSpacing"/>
        <w:spacing w:before="100" w:beforeAutospacing="1" w:after="360"/>
        <w:jc w:val="both"/>
        <w:rPr>
          <w:rFonts w:ascii="Times New Roman" w:hAnsi="Times New Roman" w:cs="Times New Roman"/>
          <w:sz w:val="24"/>
          <w:szCs w:val="24"/>
          <w:shd w:val="clear" w:color="auto" w:fill="FFFFFF"/>
        </w:rPr>
      </w:pPr>
      <w:r w:rsidRPr="001706AD">
        <w:rPr>
          <w:rFonts w:ascii="Times New Roman" w:hAnsi="Times New Roman" w:cs="Times New Roman"/>
          <w:i/>
          <w:sz w:val="24"/>
          <w:szCs w:val="24"/>
          <w:shd w:val="clear" w:color="auto" w:fill="FFFFFF"/>
        </w:rPr>
        <w:t>Springe</w:t>
      </w:r>
      <w:r w:rsidRPr="001706AD">
        <w:rPr>
          <w:rFonts w:ascii="Times New Roman" w:hAnsi="Times New Roman" w:cs="Times New Roman"/>
          <w:sz w:val="24"/>
          <w:szCs w:val="24"/>
          <w:shd w:val="clear" w:color="auto" w:fill="FFFFFF"/>
        </w:rPr>
        <w:t>r. 576p. </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sz w:val="24"/>
          <w:szCs w:val="24"/>
        </w:rPr>
        <w:t xml:space="preserve">Terra, B. F., &amp; </w:t>
      </w:r>
      <w:proofErr w:type="spellStart"/>
      <w:r w:rsidRPr="001706AD">
        <w:rPr>
          <w:rFonts w:ascii="Times New Roman" w:hAnsi="Times New Roman" w:cs="Times New Roman"/>
          <w:sz w:val="24"/>
          <w:szCs w:val="24"/>
        </w:rPr>
        <w:t>Araújo</w:t>
      </w:r>
      <w:proofErr w:type="spellEnd"/>
      <w:r w:rsidRPr="001706AD">
        <w:rPr>
          <w:rFonts w:ascii="Times New Roman" w:hAnsi="Times New Roman" w:cs="Times New Roman"/>
          <w:sz w:val="24"/>
          <w:szCs w:val="24"/>
        </w:rPr>
        <w:t xml:space="preserve">, G. F., </w:t>
      </w:r>
      <w:proofErr w:type="spellStart"/>
      <w:r w:rsidRPr="001706AD">
        <w:rPr>
          <w:rFonts w:ascii="Times New Roman" w:hAnsi="Times New Roman" w:cs="Times New Roman"/>
          <w:sz w:val="24"/>
          <w:szCs w:val="24"/>
        </w:rPr>
        <w:t>Calza</w:t>
      </w:r>
      <w:proofErr w:type="spellEnd"/>
      <w:r w:rsidRPr="001706AD">
        <w:rPr>
          <w:rFonts w:ascii="Times New Roman" w:hAnsi="Times New Roman" w:cs="Times New Roman"/>
          <w:sz w:val="24"/>
          <w:szCs w:val="24"/>
        </w:rPr>
        <w:t xml:space="preserve">, C. F., Lopes, R.T. and Teixeira, T.P (2007): Heavy Metal in Tissues of Three Fish Species from Different Trophic Levels in a Tropical Brazilian River. Water Air Soil </w:t>
      </w:r>
      <w:proofErr w:type="spellStart"/>
      <w:r w:rsidRPr="001706AD">
        <w:rPr>
          <w:rFonts w:ascii="Times New Roman" w:hAnsi="Times New Roman" w:cs="Times New Roman"/>
          <w:sz w:val="24"/>
          <w:szCs w:val="24"/>
        </w:rPr>
        <w:t>Pollut</w:t>
      </w:r>
      <w:proofErr w:type="spellEnd"/>
      <w:r w:rsidRPr="001706AD">
        <w:rPr>
          <w:rFonts w:ascii="Times New Roman" w:hAnsi="Times New Roman" w:cs="Times New Roman"/>
          <w:sz w:val="24"/>
          <w:szCs w:val="24"/>
        </w:rPr>
        <w:t>. DOI 10.1007/s11270-007-9515-9</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bCs/>
          <w:sz w:val="24"/>
          <w:szCs w:val="24"/>
        </w:rPr>
        <w:t>Thomann</w:t>
      </w:r>
      <w:proofErr w:type="spellEnd"/>
      <w:r w:rsidRPr="001706AD">
        <w:rPr>
          <w:rFonts w:ascii="Times New Roman" w:hAnsi="Times New Roman" w:cs="Times New Roman"/>
          <w:bCs/>
          <w:sz w:val="24"/>
          <w:szCs w:val="24"/>
        </w:rPr>
        <w:t xml:space="preserve">, RV., </w:t>
      </w:r>
      <w:proofErr w:type="spellStart"/>
      <w:r w:rsidRPr="001706AD">
        <w:rPr>
          <w:rFonts w:ascii="Times New Roman" w:hAnsi="Times New Roman" w:cs="Times New Roman"/>
          <w:bCs/>
          <w:sz w:val="24"/>
          <w:szCs w:val="24"/>
        </w:rPr>
        <w:t>Mahony</w:t>
      </w:r>
      <w:proofErr w:type="spellEnd"/>
      <w:r w:rsidRPr="001706AD">
        <w:rPr>
          <w:rFonts w:ascii="Times New Roman" w:hAnsi="Times New Roman" w:cs="Times New Roman"/>
          <w:bCs/>
          <w:sz w:val="24"/>
          <w:szCs w:val="24"/>
        </w:rPr>
        <w:t xml:space="preserve">, J.D. and Mueller, R., (1995): </w:t>
      </w:r>
      <w:r w:rsidRPr="001706AD">
        <w:rPr>
          <w:rFonts w:ascii="Times New Roman" w:hAnsi="Times New Roman" w:cs="Times New Roman"/>
          <w:sz w:val="24"/>
          <w:szCs w:val="24"/>
        </w:rPr>
        <w:t xml:space="preserve">Steady state model of biota sediment accumulation factor for metals in two marine bivalves. </w:t>
      </w:r>
      <w:r w:rsidRPr="001706AD">
        <w:rPr>
          <w:rFonts w:ascii="Times New Roman" w:hAnsi="Times New Roman" w:cs="Times New Roman"/>
          <w:i/>
          <w:iCs/>
          <w:sz w:val="24"/>
          <w:szCs w:val="24"/>
        </w:rPr>
        <w:t>Environmental Toxicology and Chemistry</w:t>
      </w:r>
      <w:r w:rsidRPr="001706AD">
        <w:rPr>
          <w:rFonts w:ascii="Times New Roman" w:hAnsi="Times New Roman" w:cs="Times New Roman"/>
          <w:sz w:val="24"/>
          <w:szCs w:val="24"/>
        </w:rPr>
        <w:t>, 4, 989–998.</w:t>
      </w:r>
    </w:p>
    <w:p w:rsidR="00936B26" w:rsidRPr="001706AD" w:rsidRDefault="00936B26" w:rsidP="00936B26">
      <w:pPr>
        <w:pStyle w:val="NoSpacing"/>
        <w:spacing w:before="100" w:beforeAutospacing="1" w:after="360"/>
        <w:jc w:val="both"/>
        <w:rPr>
          <w:rStyle w:val="A5"/>
          <w:rFonts w:ascii="Times New Roman" w:hAnsi="Times New Roman" w:cs="Times New Roman"/>
          <w:sz w:val="24"/>
          <w:szCs w:val="24"/>
        </w:rPr>
      </w:pPr>
      <w:proofErr w:type="spellStart"/>
      <w:r w:rsidRPr="001706AD">
        <w:rPr>
          <w:rStyle w:val="A5"/>
          <w:rFonts w:ascii="Times New Roman" w:hAnsi="Times New Roman" w:cs="Times New Roman"/>
          <w:sz w:val="24"/>
          <w:szCs w:val="24"/>
        </w:rPr>
        <w:t>Uaboi-Egbenni</w:t>
      </w:r>
      <w:proofErr w:type="spellEnd"/>
      <w:r w:rsidRPr="001706AD">
        <w:rPr>
          <w:rStyle w:val="A5"/>
          <w:rFonts w:ascii="Times New Roman" w:hAnsi="Times New Roman" w:cs="Times New Roman"/>
          <w:sz w:val="24"/>
          <w:szCs w:val="24"/>
        </w:rPr>
        <w:t xml:space="preserve">, P.O., </w:t>
      </w:r>
      <w:proofErr w:type="spellStart"/>
      <w:r w:rsidRPr="001706AD">
        <w:rPr>
          <w:rStyle w:val="A5"/>
          <w:rFonts w:ascii="Times New Roman" w:hAnsi="Times New Roman" w:cs="Times New Roman"/>
          <w:sz w:val="24"/>
          <w:szCs w:val="24"/>
        </w:rPr>
        <w:t>Okolie</w:t>
      </w:r>
      <w:proofErr w:type="spellEnd"/>
      <w:r w:rsidRPr="001706AD">
        <w:rPr>
          <w:rStyle w:val="A5"/>
          <w:rFonts w:ascii="Times New Roman" w:hAnsi="Times New Roman" w:cs="Times New Roman"/>
          <w:sz w:val="24"/>
          <w:szCs w:val="24"/>
        </w:rPr>
        <w:t xml:space="preserve">, P.N., Martins, O. and </w:t>
      </w:r>
      <w:proofErr w:type="spellStart"/>
      <w:r w:rsidRPr="001706AD">
        <w:rPr>
          <w:rStyle w:val="A5"/>
          <w:rFonts w:ascii="Times New Roman" w:hAnsi="Times New Roman" w:cs="Times New Roman"/>
          <w:sz w:val="24"/>
          <w:szCs w:val="24"/>
        </w:rPr>
        <w:t>Teniola</w:t>
      </w:r>
      <w:proofErr w:type="spellEnd"/>
      <w:r w:rsidRPr="001706AD">
        <w:rPr>
          <w:rStyle w:val="A5"/>
          <w:rFonts w:ascii="Times New Roman" w:hAnsi="Times New Roman" w:cs="Times New Roman"/>
          <w:sz w:val="24"/>
          <w:szCs w:val="24"/>
        </w:rPr>
        <w:t xml:space="preserve">, O. (2010): Studies on the occurrence and distribution of heavy metals in sediments in Lagos Lagoon and their effects on benthic microbial population </w:t>
      </w:r>
      <w:r w:rsidRPr="001706AD">
        <w:rPr>
          <w:rStyle w:val="A5"/>
          <w:rFonts w:ascii="Times New Roman" w:hAnsi="Times New Roman" w:cs="Times New Roman"/>
          <w:i/>
          <w:iCs/>
          <w:sz w:val="24"/>
          <w:szCs w:val="24"/>
        </w:rPr>
        <w:t xml:space="preserve">Afr. J. Environ. Sci. Technol. </w:t>
      </w:r>
      <w:r w:rsidRPr="001706AD">
        <w:rPr>
          <w:rStyle w:val="A5"/>
          <w:rFonts w:ascii="Times New Roman" w:hAnsi="Times New Roman" w:cs="Times New Roman"/>
          <w:sz w:val="24"/>
          <w:szCs w:val="24"/>
        </w:rPr>
        <w:t>4: 343–351.</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proofErr w:type="spellStart"/>
      <w:r w:rsidRPr="001706AD">
        <w:rPr>
          <w:rFonts w:ascii="Times New Roman" w:hAnsi="Times New Roman" w:cs="Times New Roman"/>
          <w:sz w:val="24"/>
          <w:szCs w:val="24"/>
        </w:rPr>
        <w:t>Udosen</w:t>
      </w:r>
      <w:proofErr w:type="spellEnd"/>
      <w:r w:rsidRPr="001706AD">
        <w:rPr>
          <w:rFonts w:ascii="Times New Roman" w:hAnsi="Times New Roman" w:cs="Times New Roman"/>
          <w:sz w:val="24"/>
          <w:szCs w:val="24"/>
        </w:rPr>
        <w:t xml:space="preserve">, E.D., </w:t>
      </w:r>
      <w:proofErr w:type="spellStart"/>
      <w:r w:rsidRPr="001706AD">
        <w:rPr>
          <w:rFonts w:ascii="Times New Roman" w:hAnsi="Times New Roman" w:cs="Times New Roman"/>
          <w:sz w:val="24"/>
          <w:szCs w:val="24"/>
        </w:rPr>
        <w:t>Offiong</w:t>
      </w:r>
      <w:proofErr w:type="spellEnd"/>
      <w:r w:rsidRPr="001706AD">
        <w:rPr>
          <w:rFonts w:ascii="Times New Roman" w:hAnsi="Times New Roman" w:cs="Times New Roman"/>
          <w:sz w:val="24"/>
          <w:szCs w:val="24"/>
        </w:rPr>
        <w:t>, N.O. and John, B.E. (2016): Distribution of trace metals in surface water and sediments of Imo River Estuary (Nigeria): Health risk assessment, seasonal and physicochemical variability Journal of Environmental Chemistry and Ecotoxicology 8(1): 1-8.</w:t>
      </w:r>
    </w:p>
    <w:p w:rsidR="00936B26" w:rsidRDefault="00936B26" w:rsidP="00936B26">
      <w:pPr>
        <w:pStyle w:val="NoSpacing"/>
        <w:spacing w:before="100" w:beforeAutospacing="1" w:after="360"/>
        <w:jc w:val="both"/>
        <w:rPr>
          <w:rStyle w:val="A4"/>
          <w:rFonts w:ascii="Times New Roman" w:hAnsi="Times New Roman" w:cs="Times New Roman"/>
          <w:color w:val="auto"/>
          <w:sz w:val="24"/>
          <w:szCs w:val="24"/>
        </w:rPr>
      </w:pPr>
      <w:proofErr w:type="spellStart"/>
      <w:r w:rsidRPr="001706AD">
        <w:rPr>
          <w:rStyle w:val="A4"/>
          <w:rFonts w:ascii="Times New Roman" w:hAnsi="Times New Roman" w:cs="Times New Roman"/>
          <w:color w:val="auto"/>
          <w:sz w:val="24"/>
          <w:szCs w:val="24"/>
        </w:rPr>
        <w:t>Voegborlo</w:t>
      </w:r>
      <w:proofErr w:type="spellEnd"/>
      <w:r w:rsidRPr="001706AD">
        <w:rPr>
          <w:rStyle w:val="A4"/>
          <w:rFonts w:ascii="Times New Roman" w:hAnsi="Times New Roman" w:cs="Times New Roman"/>
          <w:color w:val="auto"/>
          <w:sz w:val="24"/>
          <w:szCs w:val="24"/>
        </w:rPr>
        <w:t xml:space="preserve"> RB, El-</w:t>
      </w:r>
      <w:proofErr w:type="spellStart"/>
      <w:r w:rsidRPr="001706AD">
        <w:rPr>
          <w:rStyle w:val="A4"/>
          <w:rFonts w:ascii="Times New Roman" w:hAnsi="Times New Roman" w:cs="Times New Roman"/>
          <w:color w:val="auto"/>
          <w:sz w:val="24"/>
          <w:szCs w:val="24"/>
        </w:rPr>
        <w:t>Methnani</w:t>
      </w:r>
      <w:proofErr w:type="spellEnd"/>
      <w:r w:rsidRPr="001706AD">
        <w:rPr>
          <w:rStyle w:val="A4"/>
          <w:rFonts w:ascii="Times New Roman" w:hAnsi="Times New Roman" w:cs="Times New Roman"/>
          <w:color w:val="auto"/>
          <w:sz w:val="24"/>
          <w:szCs w:val="24"/>
        </w:rPr>
        <w:t xml:space="preserve"> AM, </w:t>
      </w:r>
      <w:proofErr w:type="spellStart"/>
      <w:r w:rsidRPr="001706AD">
        <w:rPr>
          <w:rStyle w:val="A4"/>
          <w:rFonts w:ascii="Times New Roman" w:hAnsi="Times New Roman" w:cs="Times New Roman"/>
          <w:color w:val="auto"/>
          <w:sz w:val="24"/>
          <w:szCs w:val="24"/>
        </w:rPr>
        <w:t>Abedin</w:t>
      </w:r>
      <w:proofErr w:type="spellEnd"/>
      <w:r w:rsidRPr="001706AD">
        <w:rPr>
          <w:rStyle w:val="A4"/>
          <w:rFonts w:ascii="Times New Roman" w:hAnsi="Times New Roman" w:cs="Times New Roman"/>
          <w:color w:val="auto"/>
          <w:sz w:val="24"/>
          <w:szCs w:val="24"/>
        </w:rPr>
        <w:t xml:space="preserve"> MZ (1999): Mercury, cadmium and lead content of canned tuna fish. </w:t>
      </w:r>
      <w:r w:rsidRPr="001706AD">
        <w:rPr>
          <w:rStyle w:val="A4"/>
          <w:rFonts w:ascii="Times New Roman" w:hAnsi="Times New Roman" w:cs="Times New Roman"/>
          <w:i/>
          <w:color w:val="auto"/>
          <w:sz w:val="24"/>
          <w:szCs w:val="24"/>
        </w:rPr>
        <w:t xml:space="preserve">Food </w:t>
      </w:r>
      <w:proofErr w:type="spellStart"/>
      <w:r w:rsidRPr="001706AD">
        <w:rPr>
          <w:rStyle w:val="A4"/>
          <w:rFonts w:ascii="Times New Roman" w:hAnsi="Times New Roman" w:cs="Times New Roman"/>
          <w:i/>
          <w:color w:val="auto"/>
          <w:sz w:val="24"/>
          <w:szCs w:val="24"/>
        </w:rPr>
        <w:t>Chem</w:t>
      </w:r>
      <w:proofErr w:type="spellEnd"/>
      <w:r w:rsidRPr="001706AD">
        <w:rPr>
          <w:rStyle w:val="A4"/>
          <w:rFonts w:ascii="Times New Roman" w:hAnsi="Times New Roman" w:cs="Times New Roman"/>
          <w:color w:val="auto"/>
          <w:sz w:val="24"/>
          <w:szCs w:val="24"/>
        </w:rPr>
        <w:t xml:space="preserve"> 67: 341-345.</w:t>
      </w:r>
    </w:p>
    <w:p w:rsidR="00936B26" w:rsidRPr="001706AD" w:rsidRDefault="00936B26" w:rsidP="00936B26">
      <w:pPr>
        <w:pStyle w:val="NoSpacing"/>
        <w:spacing w:before="100" w:beforeAutospacing="1" w:after="360"/>
        <w:jc w:val="both"/>
        <w:rPr>
          <w:rFonts w:ascii="Times New Roman" w:hAnsi="Times New Roman" w:cs="Times New Roman"/>
          <w:sz w:val="24"/>
          <w:szCs w:val="24"/>
        </w:rPr>
      </w:pPr>
      <w:r w:rsidRPr="001706AD">
        <w:rPr>
          <w:rFonts w:ascii="Times New Roman" w:hAnsi="Times New Roman" w:cs="Times New Roman"/>
          <w:bCs/>
          <w:sz w:val="24"/>
          <w:szCs w:val="24"/>
        </w:rPr>
        <w:t xml:space="preserve">Wang, W.X., (2002). </w:t>
      </w:r>
      <w:r w:rsidRPr="001706AD">
        <w:rPr>
          <w:rFonts w:ascii="Times New Roman" w:hAnsi="Times New Roman" w:cs="Times New Roman"/>
          <w:sz w:val="24"/>
          <w:szCs w:val="24"/>
        </w:rPr>
        <w:t xml:space="preserve">Interactions of trace metals and different marine food chains. </w:t>
      </w:r>
      <w:r w:rsidRPr="001706AD">
        <w:rPr>
          <w:rFonts w:ascii="Times New Roman" w:hAnsi="Times New Roman" w:cs="Times New Roman"/>
          <w:i/>
          <w:iCs/>
          <w:sz w:val="24"/>
          <w:szCs w:val="24"/>
        </w:rPr>
        <w:t>Marine Ecology Progress Series</w:t>
      </w:r>
      <w:r w:rsidRPr="001706AD">
        <w:rPr>
          <w:rFonts w:ascii="Times New Roman" w:hAnsi="Times New Roman" w:cs="Times New Roman"/>
          <w:sz w:val="24"/>
          <w:szCs w:val="24"/>
        </w:rPr>
        <w:t>, 243, 295–309.</w:t>
      </w:r>
    </w:p>
    <w:p w:rsidR="00936B26" w:rsidRPr="001706AD" w:rsidRDefault="0008601C" w:rsidP="00936B26">
      <w:pPr>
        <w:pStyle w:val="NoSpacing"/>
        <w:spacing w:before="100" w:beforeAutospacing="1" w:after="360"/>
        <w:jc w:val="both"/>
        <w:rPr>
          <w:rFonts w:ascii="Times New Roman" w:hAnsi="Times New Roman" w:cs="Times New Roman"/>
          <w:sz w:val="24"/>
          <w:szCs w:val="24"/>
        </w:rPr>
      </w:pPr>
      <w:r>
        <w:rPr>
          <w:rFonts w:ascii="Times New Roman" w:hAnsi="Times New Roman" w:cs="Times New Roman"/>
          <w:bCs/>
          <w:sz w:val="24"/>
          <w:szCs w:val="24"/>
        </w:rPr>
        <w:t>Wang, W.X. and Rainbow, P.S. (2008):</w:t>
      </w:r>
      <w:r w:rsidR="00936B26" w:rsidRPr="001706AD">
        <w:rPr>
          <w:rFonts w:ascii="Times New Roman" w:hAnsi="Times New Roman" w:cs="Times New Roman"/>
          <w:bCs/>
          <w:sz w:val="24"/>
          <w:szCs w:val="24"/>
        </w:rPr>
        <w:t xml:space="preserve"> </w:t>
      </w:r>
      <w:r w:rsidR="00936B26" w:rsidRPr="001706AD">
        <w:rPr>
          <w:rFonts w:ascii="Times New Roman" w:hAnsi="Times New Roman" w:cs="Times New Roman"/>
          <w:sz w:val="24"/>
          <w:szCs w:val="24"/>
        </w:rPr>
        <w:t>Comparative approaches to</w:t>
      </w:r>
      <w:r w:rsidR="00936B26" w:rsidRPr="001706AD">
        <w:rPr>
          <w:rFonts w:ascii="Times New Roman" w:hAnsi="Times New Roman" w:cs="Times New Roman"/>
          <w:bCs/>
          <w:sz w:val="24"/>
          <w:szCs w:val="24"/>
        </w:rPr>
        <w:t xml:space="preserve"> </w:t>
      </w:r>
      <w:r w:rsidR="00936B26" w:rsidRPr="001706AD">
        <w:rPr>
          <w:rFonts w:ascii="Times New Roman" w:hAnsi="Times New Roman" w:cs="Times New Roman"/>
          <w:sz w:val="24"/>
          <w:szCs w:val="24"/>
        </w:rPr>
        <w:t>understand metal bioaccumulation in</w:t>
      </w:r>
      <w:r w:rsidR="00936B26" w:rsidRPr="001706AD">
        <w:rPr>
          <w:rFonts w:ascii="Times New Roman" w:hAnsi="Times New Roman" w:cs="Times New Roman"/>
          <w:bCs/>
          <w:sz w:val="24"/>
          <w:szCs w:val="24"/>
        </w:rPr>
        <w:t xml:space="preserve"> </w:t>
      </w:r>
      <w:r w:rsidR="00936B26" w:rsidRPr="001706AD">
        <w:rPr>
          <w:rFonts w:ascii="Times New Roman" w:hAnsi="Times New Roman" w:cs="Times New Roman"/>
          <w:sz w:val="24"/>
          <w:szCs w:val="24"/>
        </w:rPr>
        <w:t xml:space="preserve">aquatic animals. </w:t>
      </w:r>
      <w:r w:rsidR="00936B26" w:rsidRPr="001706AD">
        <w:rPr>
          <w:rFonts w:ascii="Times New Roman" w:hAnsi="Times New Roman" w:cs="Times New Roman"/>
          <w:i/>
          <w:iCs/>
          <w:sz w:val="24"/>
          <w:szCs w:val="24"/>
        </w:rPr>
        <w:t>Comparative</w:t>
      </w:r>
      <w:r w:rsidR="00936B26" w:rsidRPr="001706AD">
        <w:rPr>
          <w:rFonts w:ascii="Times New Roman" w:hAnsi="Times New Roman" w:cs="Times New Roman"/>
          <w:bCs/>
          <w:sz w:val="24"/>
          <w:szCs w:val="24"/>
        </w:rPr>
        <w:t xml:space="preserve"> </w:t>
      </w:r>
      <w:r w:rsidR="00936B26" w:rsidRPr="001706AD">
        <w:rPr>
          <w:rFonts w:ascii="Times New Roman" w:hAnsi="Times New Roman" w:cs="Times New Roman"/>
          <w:i/>
          <w:iCs/>
          <w:sz w:val="24"/>
          <w:szCs w:val="24"/>
        </w:rPr>
        <w:t>Biochemistry and Physiology Part</w:t>
      </w:r>
      <w:r w:rsidR="00936B26" w:rsidRPr="001706AD">
        <w:rPr>
          <w:rFonts w:ascii="Times New Roman" w:hAnsi="Times New Roman" w:cs="Times New Roman"/>
          <w:bCs/>
          <w:sz w:val="24"/>
          <w:szCs w:val="24"/>
        </w:rPr>
        <w:t xml:space="preserve"> </w:t>
      </w:r>
      <w:r w:rsidR="00936B26" w:rsidRPr="001706AD">
        <w:rPr>
          <w:rFonts w:ascii="Times New Roman" w:hAnsi="Times New Roman" w:cs="Times New Roman"/>
          <w:i/>
          <w:iCs/>
          <w:sz w:val="24"/>
          <w:szCs w:val="24"/>
        </w:rPr>
        <w:t>C: Toxicology and Pharmacology,</w:t>
      </w:r>
      <w:r w:rsidR="00936B26" w:rsidRPr="001706AD">
        <w:rPr>
          <w:rFonts w:ascii="Times New Roman" w:hAnsi="Times New Roman" w:cs="Times New Roman"/>
          <w:bCs/>
          <w:sz w:val="24"/>
          <w:szCs w:val="24"/>
        </w:rPr>
        <w:t xml:space="preserve"> </w:t>
      </w:r>
      <w:r w:rsidR="00936B26" w:rsidRPr="001706AD">
        <w:rPr>
          <w:rFonts w:ascii="Times New Roman" w:hAnsi="Times New Roman" w:cs="Times New Roman"/>
          <w:sz w:val="24"/>
          <w:szCs w:val="24"/>
        </w:rPr>
        <w:t>148, 315-323.</w:t>
      </w:r>
    </w:p>
    <w:p w:rsidR="00936B26" w:rsidRPr="001706AD" w:rsidRDefault="0008601C" w:rsidP="00936B26">
      <w:pPr>
        <w:pStyle w:val="NoSpacing"/>
        <w:spacing w:before="100" w:beforeAutospacing="1" w:after="360"/>
        <w:jc w:val="both"/>
        <w:rPr>
          <w:rFonts w:ascii="Times New Roman" w:hAnsi="Times New Roman" w:cs="Times New Roman"/>
          <w:sz w:val="24"/>
          <w:szCs w:val="24"/>
        </w:rPr>
      </w:pPr>
      <w:proofErr w:type="spellStart"/>
      <w:r>
        <w:rPr>
          <w:rFonts w:ascii="Times New Roman" w:hAnsi="Times New Roman" w:cs="Times New Roman"/>
          <w:sz w:val="24"/>
          <w:szCs w:val="24"/>
        </w:rPr>
        <w:t>Yilmaz</w:t>
      </w:r>
      <w:proofErr w:type="spellEnd"/>
      <w:r>
        <w:rPr>
          <w:rFonts w:ascii="Times New Roman" w:hAnsi="Times New Roman" w:cs="Times New Roman"/>
          <w:sz w:val="24"/>
          <w:szCs w:val="24"/>
        </w:rPr>
        <w:t>, A. B. (2003):</w:t>
      </w:r>
      <w:r w:rsidR="00936B26" w:rsidRPr="001706AD">
        <w:rPr>
          <w:rFonts w:ascii="Times New Roman" w:hAnsi="Times New Roman" w:cs="Times New Roman"/>
          <w:sz w:val="24"/>
          <w:szCs w:val="24"/>
        </w:rPr>
        <w:t xml:space="preserve"> Levels of heavy metals (Fe, Cu, Ni, Cr, </w:t>
      </w:r>
      <w:proofErr w:type="spellStart"/>
      <w:r w:rsidR="00936B26" w:rsidRPr="001706AD">
        <w:rPr>
          <w:rFonts w:ascii="Times New Roman" w:hAnsi="Times New Roman" w:cs="Times New Roman"/>
          <w:sz w:val="24"/>
          <w:szCs w:val="24"/>
        </w:rPr>
        <w:t>Pb</w:t>
      </w:r>
      <w:proofErr w:type="spellEnd"/>
      <w:r w:rsidR="00936B26" w:rsidRPr="001706AD">
        <w:rPr>
          <w:rFonts w:ascii="Times New Roman" w:hAnsi="Times New Roman" w:cs="Times New Roman"/>
          <w:sz w:val="24"/>
          <w:szCs w:val="24"/>
        </w:rPr>
        <w:t xml:space="preserve">, and Zn) in tissue of </w:t>
      </w:r>
      <w:proofErr w:type="spellStart"/>
      <w:r w:rsidR="00936B26" w:rsidRPr="001706AD">
        <w:rPr>
          <w:rFonts w:ascii="Times New Roman" w:hAnsi="Times New Roman" w:cs="Times New Roman"/>
          <w:sz w:val="24"/>
          <w:szCs w:val="24"/>
        </w:rPr>
        <w:t>Mugil</w:t>
      </w:r>
      <w:proofErr w:type="spellEnd"/>
      <w:r w:rsidR="00936B26" w:rsidRPr="001706AD">
        <w:rPr>
          <w:rFonts w:ascii="Times New Roman" w:hAnsi="Times New Roman" w:cs="Times New Roman"/>
          <w:sz w:val="24"/>
          <w:szCs w:val="24"/>
        </w:rPr>
        <w:t xml:space="preserve"> </w:t>
      </w:r>
      <w:proofErr w:type="spellStart"/>
      <w:r w:rsidR="00936B26" w:rsidRPr="001706AD">
        <w:rPr>
          <w:rFonts w:ascii="Times New Roman" w:hAnsi="Times New Roman" w:cs="Times New Roman"/>
          <w:sz w:val="24"/>
          <w:szCs w:val="24"/>
        </w:rPr>
        <w:t>cephalus</w:t>
      </w:r>
      <w:proofErr w:type="spellEnd"/>
      <w:r w:rsidR="00936B26" w:rsidRPr="001706AD">
        <w:rPr>
          <w:rFonts w:ascii="Times New Roman" w:hAnsi="Times New Roman" w:cs="Times New Roman"/>
          <w:sz w:val="24"/>
          <w:szCs w:val="24"/>
        </w:rPr>
        <w:t xml:space="preserve"> and </w:t>
      </w:r>
      <w:proofErr w:type="spellStart"/>
      <w:r w:rsidR="00936B26" w:rsidRPr="001706AD">
        <w:rPr>
          <w:rFonts w:ascii="Times New Roman" w:hAnsi="Times New Roman" w:cs="Times New Roman"/>
          <w:sz w:val="24"/>
          <w:szCs w:val="24"/>
        </w:rPr>
        <w:t>Trachurus</w:t>
      </w:r>
      <w:proofErr w:type="spellEnd"/>
      <w:r w:rsidR="00936B26" w:rsidRPr="001706AD">
        <w:rPr>
          <w:rFonts w:ascii="Times New Roman" w:hAnsi="Times New Roman" w:cs="Times New Roman"/>
          <w:sz w:val="24"/>
          <w:szCs w:val="24"/>
        </w:rPr>
        <w:t xml:space="preserve"> </w:t>
      </w:r>
      <w:proofErr w:type="spellStart"/>
      <w:r w:rsidR="00936B26" w:rsidRPr="001706AD">
        <w:rPr>
          <w:rFonts w:ascii="Times New Roman" w:hAnsi="Times New Roman" w:cs="Times New Roman"/>
          <w:sz w:val="24"/>
          <w:szCs w:val="24"/>
        </w:rPr>
        <w:t>mediterraneus</w:t>
      </w:r>
      <w:proofErr w:type="spellEnd"/>
      <w:r w:rsidR="00936B26" w:rsidRPr="001706AD">
        <w:rPr>
          <w:rFonts w:ascii="Times New Roman" w:hAnsi="Times New Roman" w:cs="Times New Roman"/>
          <w:sz w:val="24"/>
          <w:szCs w:val="24"/>
        </w:rPr>
        <w:t xml:space="preserve"> from Iskenderun Bay, Turkey. Environmental Research, 92, 277</w:t>
      </w:r>
      <w:r w:rsidR="00936B26" w:rsidRPr="001706AD">
        <w:rPr>
          <w:rFonts w:ascii="Times New Roman" w:eastAsia="AdvTT3713a231+20" w:hAnsi="Times New Roman" w:cs="Times New Roman"/>
          <w:sz w:val="24"/>
          <w:szCs w:val="24"/>
        </w:rPr>
        <w:t>–</w:t>
      </w:r>
      <w:r w:rsidR="00936B26" w:rsidRPr="001706AD">
        <w:rPr>
          <w:rFonts w:ascii="Times New Roman" w:hAnsi="Times New Roman" w:cs="Times New Roman"/>
          <w:sz w:val="24"/>
          <w:szCs w:val="24"/>
        </w:rPr>
        <w:t>281.</w:t>
      </w:r>
    </w:p>
    <w:p w:rsidR="00936B26" w:rsidRPr="001706AD" w:rsidRDefault="00936B26" w:rsidP="00936B26">
      <w:pPr>
        <w:pStyle w:val="NoSpacing"/>
        <w:spacing w:before="100" w:beforeAutospacing="1" w:after="360"/>
        <w:jc w:val="both"/>
        <w:rPr>
          <w:rStyle w:val="A5"/>
          <w:rFonts w:ascii="Times New Roman" w:hAnsi="Times New Roman" w:cs="Times New Roman"/>
          <w:sz w:val="24"/>
          <w:szCs w:val="24"/>
        </w:rPr>
      </w:pPr>
      <w:proofErr w:type="spellStart"/>
      <w:r w:rsidRPr="001706AD">
        <w:rPr>
          <w:rStyle w:val="A5"/>
          <w:rFonts w:ascii="Times New Roman" w:hAnsi="Times New Roman" w:cs="Times New Roman"/>
          <w:sz w:val="24"/>
          <w:szCs w:val="24"/>
        </w:rPr>
        <w:t>Zelikoff</w:t>
      </w:r>
      <w:proofErr w:type="spellEnd"/>
      <w:r w:rsidRPr="001706AD">
        <w:rPr>
          <w:rStyle w:val="A5"/>
          <w:rFonts w:ascii="Times New Roman" w:hAnsi="Times New Roman" w:cs="Times New Roman"/>
          <w:sz w:val="24"/>
          <w:szCs w:val="24"/>
        </w:rPr>
        <w:t xml:space="preserve">, J.T., Raymond, A., Carlson, E., Li, Y., </w:t>
      </w:r>
      <w:proofErr w:type="spellStart"/>
      <w:r w:rsidRPr="001706AD">
        <w:rPr>
          <w:rStyle w:val="A5"/>
          <w:rFonts w:ascii="Times New Roman" w:hAnsi="Times New Roman" w:cs="Times New Roman"/>
          <w:sz w:val="24"/>
          <w:szCs w:val="24"/>
        </w:rPr>
        <w:t>Beaman</w:t>
      </w:r>
      <w:proofErr w:type="spellEnd"/>
      <w:r w:rsidRPr="001706AD">
        <w:rPr>
          <w:rStyle w:val="A5"/>
          <w:rFonts w:ascii="Times New Roman" w:hAnsi="Times New Roman" w:cs="Times New Roman"/>
          <w:sz w:val="24"/>
          <w:szCs w:val="24"/>
        </w:rPr>
        <w:t xml:space="preserve">, J.R. and Anderson, M. (2000): Biomarkers of </w:t>
      </w:r>
      <w:proofErr w:type="spellStart"/>
      <w:r w:rsidRPr="001706AD">
        <w:rPr>
          <w:rStyle w:val="A5"/>
          <w:rFonts w:ascii="Times New Roman" w:hAnsi="Times New Roman" w:cs="Times New Roman"/>
          <w:sz w:val="24"/>
          <w:szCs w:val="24"/>
        </w:rPr>
        <w:t>immunotoxicity</w:t>
      </w:r>
      <w:proofErr w:type="spellEnd"/>
      <w:r w:rsidRPr="001706AD">
        <w:rPr>
          <w:rStyle w:val="A5"/>
          <w:rFonts w:ascii="Times New Roman" w:hAnsi="Times New Roman" w:cs="Times New Roman"/>
          <w:sz w:val="24"/>
          <w:szCs w:val="24"/>
        </w:rPr>
        <w:t xml:space="preserve"> in fish: from the lab to the ocean. </w:t>
      </w:r>
      <w:proofErr w:type="spellStart"/>
      <w:r w:rsidRPr="001706AD">
        <w:rPr>
          <w:rStyle w:val="A5"/>
          <w:rFonts w:ascii="Times New Roman" w:hAnsi="Times New Roman" w:cs="Times New Roman"/>
          <w:i/>
          <w:iCs/>
          <w:sz w:val="24"/>
          <w:szCs w:val="24"/>
        </w:rPr>
        <w:t>Toxicol</w:t>
      </w:r>
      <w:proofErr w:type="spellEnd"/>
      <w:r w:rsidRPr="001706AD">
        <w:rPr>
          <w:rStyle w:val="A5"/>
          <w:rFonts w:ascii="Times New Roman" w:hAnsi="Times New Roman" w:cs="Times New Roman"/>
          <w:i/>
          <w:iCs/>
          <w:sz w:val="24"/>
          <w:szCs w:val="24"/>
        </w:rPr>
        <w:t xml:space="preserve">. </w:t>
      </w:r>
      <w:proofErr w:type="spellStart"/>
      <w:r w:rsidRPr="001706AD">
        <w:rPr>
          <w:rStyle w:val="A5"/>
          <w:rFonts w:ascii="Times New Roman" w:hAnsi="Times New Roman" w:cs="Times New Roman"/>
          <w:i/>
          <w:iCs/>
          <w:sz w:val="24"/>
          <w:szCs w:val="24"/>
        </w:rPr>
        <w:t>Lett</w:t>
      </w:r>
      <w:proofErr w:type="spellEnd"/>
      <w:r w:rsidRPr="001706AD">
        <w:rPr>
          <w:rStyle w:val="A5"/>
          <w:rFonts w:ascii="Times New Roman" w:hAnsi="Times New Roman" w:cs="Times New Roman"/>
          <w:i/>
          <w:iCs/>
          <w:sz w:val="24"/>
          <w:szCs w:val="24"/>
        </w:rPr>
        <w:t xml:space="preserve">. </w:t>
      </w:r>
      <w:r w:rsidRPr="001706AD">
        <w:rPr>
          <w:rStyle w:val="A5"/>
          <w:rFonts w:ascii="Times New Roman" w:hAnsi="Times New Roman" w:cs="Times New Roman"/>
          <w:sz w:val="24"/>
          <w:szCs w:val="24"/>
        </w:rPr>
        <w:t>112/113: 325–331.</w:t>
      </w:r>
    </w:p>
    <w:p w:rsidR="00936B26" w:rsidRDefault="00936B26" w:rsidP="00F242FC">
      <w:pPr>
        <w:autoSpaceDE w:val="0"/>
        <w:autoSpaceDN w:val="0"/>
        <w:adjustRightInd w:val="0"/>
        <w:spacing w:after="0" w:line="480" w:lineRule="auto"/>
        <w:jc w:val="both"/>
        <w:rPr>
          <w:rFonts w:ascii="Times New Roman" w:hAnsi="Times New Roman" w:cs="Times New Roman"/>
          <w:sz w:val="24"/>
          <w:szCs w:val="24"/>
        </w:rPr>
      </w:pPr>
    </w:p>
    <w:p w:rsidR="00936B26" w:rsidRPr="00F242FC" w:rsidRDefault="00936B26" w:rsidP="00F242FC">
      <w:pPr>
        <w:autoSpaceDE w:val="0"/>
        <w:autoSpaceDN w:val="0"/>
        <w:adjustRightInd w:val="0"/>
        <w:spacing w:after="0" w:line="480" w:lineRule="auto"/>
        <w:jc w:val="both"/>
        <w:rPr>
          <w:rFonts w:ascii="Times New Roman" w:hAnsi="Times New Roman" w:cs="Times New Roman"/>
          <w:sz w:val="24"/>
          <w:szCs w:val="24"/>
        </w:rPr>
      </w:pPr>
    </w:p>
    <w:sectPr w:rsidR="00936B26" w:rsidRPr="00F242FC" w:rsidSect="0036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TT3713a231">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Minion Pro"/>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dvTT3713a231+20">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F4AF4"/>
    <w:multiLevelType w:val="hybridMultilevel"/>
    <w:tmpl w:val="279E2C4A"/>
    <w:lvl w:ilvl="0" w:tplc="32A0A59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50C0C"/>
    <w:multiLevelType w:val="multilevel"/>
    <w:tmpl w:val="B30444B6"/>
    <w:lvl w:ilvl="0">
      <w:start w:val="2"/>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4C4B2412"/>
    <w:multiLevelType w:val="multilevel"/>
    <w:tmpl w:val="0C927DD0"/>
    <w:lvl w:ilvl="0">
      <w:start w:val="2"/>
      <w:numFmt w:val="decimal"/>
      <w:lvlText w:val="%1"/>
      <w:lvlJc w:val="left"/>
      <w:pPr>
        <w:ind w:left="525" w:hanging="525"/>
      </w:pPr>
      <w:rPr>
        <w:rFonts w:ascii="Times-Bold" w:hAnsi="Times-Bold" w:cs="Times-Bold" w:hint="default"/>
        <w:b/>
      </w:rPr>
    </w:lvl>
    <w:lvl w:ilvl="1">
      <w:start w:val="5"/>
      <w:numFmt w:val="decimal"/>
      <w:lvlText w:val="%1.%2"/>
      <w:lvlJc w:val="left"/>
      <w:pPr>
        <w:ind w:left="525" w:hanging="525"/>
      </w:pPr>
      <w:rPr>
        <w:rFonts w:ascii="Times-Bold" w:hAnsi="Times-Bold" w:cs="Times-Bold" w:hint="default"/>
        <w:b/>
      </w:rPr>
    </w:lvl>
    <w:lvl w:ilvl="2">
      <w:start w:val="3"/>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1080" w:hanging="1080"/>
      </w:pPr>
      <w:rPr>
        <w:rFonts w:ascii="Times-Bold" w:hAnsi="Times-Bold" w:cs="Times-Bold" w:hint="default"/>
        <w:b/>
      </w:rPr>
    </w:lvl>
    <w:lvl w:ilvl="4">
      <w:start w:val="1"/>
      <w:numFmt w:val="decimal"/>
      <w:lvlText w:val="%1.%2.%3.%4.%5"/>
      <w:lvlJc w:val="left"/>
      <w:pPr>
        <w:ind w:left="1080" w:hanging="1080"/>
      </w:pPr>
      <w:rPr>
        <w:rFonts w:ascii="Times-Bold" w:hAnsi="Times-Bold" w:cs="Times-Bold" w:hint="default"/>
        <w:b/>
      </w:rPr>
    </w:lvl>
    <w:lvl w:ilvl="5">
      <w:start w:val="1"/>
      <w:numFmt w:val="decimal"/>
      <w:lvlText w:val="%1.%2.%3.%4.%5.%6"/>
      <w:lvlJc w:val="left"/>
      <w:pPr>
        <w:ind w:left="1440" w:hanging="1440"/>
      </w:pPr>
      <w:rPr>
        <w:rFonts w:ascii="Times-Bold" w:hAnsi="Times-Bold" w:cs="Times-Bold" w:hint="default"/>
        <w:b/>
      </w:rPr>
    </w:lvl>
    <w:lvl w:ilvl="6">
      <w:start w:val="1"/>
      <w:numFmt w:val="decimal"/>
      <w:lvlText w:val="%1.%2.%3.%4.%5.%6.%7"/>
      <w:lvlJc w:val="left"/>
      <w:pPr>
        <w:ind w:left="1440" w:hanging="1440"/>
      </w:pPr>
      <w:rPr>
        <w:rFonts w:ascii="Times-Bold" w:hAnsi="Times-Bold" w:cs="Times-Bold" w:hint="default"/>
        <w:b/>
      </w:rPr>
    </w:lvl>
    <w:lvl w:ilvl="7">
      <w:start w:val="1"/>
      <w:numFmt w:val="decimal"/>
      <w:lvlText w:val="%1.%2.%3.%4.%5.%6.%7.%8"/>
      <w:lvlJc w:val="left"/>
      <w:pPr>
        <w:ind w:left="1800" w:hanging="1800"/>
      </w:pPr>
      <w:rPr>
        <w:rFonts w:ascii="Times-Bold" w:hAnsi="Times-Bold" w:cs="Times-Bold" w:hint="default"/>
        <w:b/>
      </w:rPr>
    </w:lvl>
    <w:lvl w:ilvl="8">
      <w:start w:val="1"/>
      <w:numFmt w:val="decimal"/>
      <w:lvlText w:val="%1.%2.%3.%4.%5.%6.%7.%8.%9"/>
      <w:lvlJc w:val="left"/>
      <w:pPr>
        <w:ind w:left="1800" w:hanging="1800"/>
      </w:pPr>
      <w:rPr>
        <w:rFonts w:ascii="Times-Bold" w:hAnsi="Times-Bold" w:cs="Times-Bold" w:hint="default"/>
        <w:b/>
      </w:rPr>
    </w:lvl>
  </w:abstractNum>
  <w:abstractNum w:abstractNumId="3">
    <w:nsid w:val="591D6A34"/>
    <w:multiLevelType w:val="hybridMultilevel"/>
    <w:tmpl w:val="BD4A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C6586"/>
    <w:multiLevelType w:val="hybridMultilevel"/>
    <w:tmpl w:val="279E2C4A"/>
    <w:lvl w:ilvl="0" w:tplc="32A0A59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8944DE"/>
    <w:multiLevelType w:val="hybridMultilevel"/>
    <w:tmpl w:val="9C0015EC"/>
    <w:lvl w:ilvl="0" w:tplc="E5349B92">
      <w:numFmt w:val="bullet"/>
      <w:lvlText w:val=""/>
      <w:lvlJc w:val="left"/>
      <w:pPr>
        <w:ind w:left="720" w:hanging="360"/>
      </w:pPr>
      <w:rPr>
        <w:rFonts w:ascii="Symbol" w:eastAsiaTheme="minorHAnsi" w:hAnsi="Symbol" w:cs="AdvTT3713a23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2"/>
  </w:compat>
  <w:rsids>
    <w:rsidRoot w:val="00C168E8"/>
    <w:rsid w:val="00013EA3"/>
    <w:rsid w:val="00025785"/>
    <w:rsid w:val="00044939"/>
    <w:rsid w:val="0008601C"/>
    <w:rsid w:val="00086D92"/>
    <w:rsid w:val="0008745E"/>
    <w:rsid w:val="000A43A4"/>
    <w:rsid w:val="000B21C2"/>
    <w:rsid w:val="000D3648"/>
    <w:rsid w:val="00121AA9"/>
    <w:rsid w:val="00137CCD"/>
    <w:rsid w:val="001D5BC4"/>
    <w:rsid w:val="00242BC3"/>
    <w:rsid w:val="00273C2B"/>
    <w:rsid w:val="00276595"/>
    <w:rsid w:val="002D6822"/>
    <w:rsid w:val="00367C66"/>
    <w:rsid w:val="00370A23"/>
    <w:rsid w:val="003D1CB8"/>
    <w:rsid w:val="003E660A"/>
    <w:rsid w:val="003E71F3"/>
    <w:rsid w:val="004757EB"/>
    <w:rsid w:val="004B1226"/>
    <w:rsid w:val="00512A5A"/>
    <w:rsid w:val="00515FB4"/>
    <w:rsid w:val="00544CF7"/>
    <w:rsid w:val="0063041D"/>
    <w:rsid w:val="00751E9B"/>
    <w:rsid w:val="00751F71"/>
    <w:rsid w:val="007720AC"/>
    <w:rsid w:val="00773FE4"/>
    <w:rsid w:val="007A2FAD"/>
    <w:rsid w:val="00801ED0"/>
    <w:rsid w:val="008A41F8"/>
    <w:rsid w:val="008B720B"/>
    <w:rsid w:val="008C6891"/>
    <w:rsid w:val="0090465A"/>
    <w:rsid w:val="00936B26"/>
    <w:rsid w:val="00A23402"/>
    <w:rsid w:val="00A40C48"/>
    <w:rsid w:val="00B413CE"/>
    <w:rsid w:val="00B444F9"/>
    <w:rsid w:val="00B77F77"/>
    <w:rsid w:val="00BA14D5"/>
    <w:rsid w:val="00C168E8"/>
    <w:rsid w:val="00C753AF"/>
    <w:rsid w:val="00CC1896"/>
    <w:rsid w:val="00CC4517"/>
    <w:rsid w:val="00D27A57"/>
    <w:rsid w:val="00D33F3C"/>
    <w:rsid w:val="00D5783B"/>
    <w:rsid w:val="00D617BF"/>
    <w:rsid w:val="00DD22E5"/>
    <w:rsid w:val="00DE2CEF"/>
    <w:rsid w:val="00DF0E0E"/>
    <w:rsid w:val="00E204F1"/>
    <w:rsid w:val="00E70D3C"/>
    <w:rsid w:val="00E83E8C"/>
    <w:rsid w:val="00E94166"/>
    <w:rsid w:val="00F242FC"/>
    <w:rsid w:val="00F30BCB"/>
    <w:rsid w:val="00F61429"/>
    <w:rsid w:val="00F63FAB"/>
    <w:rsid w:val="00F9523B"/>
    <w:rsid w:val="00FA6BBE"/>
    <w:rsid w:val="00FA7676"/>
    <w:rsid w:val="00FD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797F29-0F45-4004-A10F-EA73F621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22"/>
    <w:pPr>
      <w:ind w:left="720"/>
      <w:contextualSpacing/>
    </w:pPr>
  </w:style>
  <w:style w:type="paragraph" w:customStyle="1" w:styleId="Default">
    <w:name w:val="Default"/>
    <w:rsid w:val="00544CF7"/>
    <w:pPr>
      <w:autoSpaceDE w:val="0"/>
      <w:autoSpaceDN w:val="0"/>
      <w:adjustRightInd w:val="0"/>
      <w:spacing w:after="0" w:line="240" w:lineRule="auto"/>
    </w:pPr>
    <w:rPr>
      <w:rFonts w:ascii="Minion Pro" w:hAnsi="Minion Pro" w:cs="Minion Pro"/>
      <w:color w:val="000000"/>
      <w:sz w:val="24"/>
      <w:szCs w:val="24"/>
    </w:rPr>
  </w:style>
  <w:style w:type="character" w:customStyle="1" w:styleId="A6">
    <w:name w:val="A6"/>
    <w:uiPriority w:val="99"/>
    <w:rsid w:val="00544CF7"/>
    <w:rPr>
      <w:rFonts w:cs="Minion Pro"/>
      <w:color w:val="000000"/>
      <w:sz w:val="20"/>
      <w:szCs w:val="20"/>
    </w:rPr>
  </w:style>
  <w:style w:type="paragraph" w:customStyle="1" w:styleId="Pa3">
    <w:name w:val="Pa3"/>
    <w:basedOn w:val="Default"/>
    <w:next w:val="Default"/>
    <w:uiPriority w:val="99"/>
    <w:rsid w:val="00121AA9"/>
    <w:pPr>
      <w:spacing w:line="241" w:lineRule="atLeast"/>
    </w:pPr>
    <w:rPr>
      <w:rFonts w:cstheme="minorBidi"/>
      <w:color w:val="auto"/>
    </w:rPr>
  </w:style>
  <w:style w:type="character" w:customStyle="1" w:styleId="A4">
    <w:name w:val="A4"/>
    <w:uiPriority w:val="99"/>
    <w:rsid w:val="003D1CB8"/>
    <w:rPr>
      <w:color w:val="000000"/>
      <w:sz w:val="14"/>
      <w:szCs w:val="14"/>
    </w:rPr>
  </w:style>
  <w:style w:type="character" w:customStyle="1" w:styleId="A2">
    <w:name w:val="A2"/>
    <w:uiPriority w:val="99"/>
    <w:rsid w:val="00751F71"/>
    <w:rPr>
      <w:rFonts w:cs="Minion Pro"/>
      <w:color w:val="000000"/>
      <w:sz w:val="18"/>
      <w:szCs w:val="18"/>
    </w:rPr>
  </w:style>
  <w:style w:type="character" w:customStyle="1" w:styleId="A5">
    <w:name w:val="A5"/>
    <w:uiPriority w:val="99"/>
    <w:rsid w:val="00936B26"/>
    <w:rPr>
      <w:rFonts w:cs="Minion Pro"/>
      <w:color w:val="000000"/>
      <w:sz w:val="18"/>
      <w:szCs w:val="18"/>
    </w:rPr>
  </w:style>
  <w:style w:type="paragraph" w:styleId="NoSpacing">
    <w:name w:val="No Spacing"/>
    <w:uiPriority w:val="1"/>
    <w:qFormat/>
    <w:rsid w:val="00936B26"/>
    <w:pPr>
      <w:spacing w:after="0" w:line="240" w:lineRule="auto"/>
    </w:pPr>
  </w:style>
  <w:style w:type="character" w:styleId="Hyperlink">
    <w:name w:val="Hyperlink"/>
    <w:basedOn w:val="DefaultParagraphFont"/>
    <w:uiPriority w:val="99"/>
    <w:unhideWhenUsed/>
    <w:rsid w:val="00936B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07/s10661-005-029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2325</TotalTime>
  <Pages>23</Pages>
  <Words>5379</Words>
  <Characters>30666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olamilekan egunjobi</cp:lastModifiedBy>
  <cp:revision>20</cp:revision>
  <dcterms:created xsi:type="dcterms:W3CDTF">2018-09-16T05:39:00Z</dcterms:created>
  <dcterms:modified xsi:type="dcterms:W3CDTF">2018-09-30T17:06:00Z</dcterms:modified>
</cp:coreProperties>
</file>