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1CE12" w14:textId="7EAB6B4B" w:rsidR="00D777FC" w:rsidRPr="00D777FC" w:rsidRDefault="00D777FC" w:rsidP="00D777FC">
      <w:pPr>
        <w:jc w:val="center"/>
        <w:rPr>
          <w:sz w:val="48"/>
          <w:szCs w:val="48"/>
          <w:u w:val="single"/>
        </w:rPr>
      </w:pPr>
      <w:r w:rsidRPr="00D777FC">
        <w:rPr>
          <w:sz w:val="48"/>
          <w:szCs w:val="48"/>
          <w:u w:val="single"/>
        </w:rPr>
        <w:t>Haladó programozás beadandó</w:t>
      </w:r>
    </w:p>
    <w:p w14:paraId="58B475AA" w14:textId="11FF512F" w:rsidR="00D777FC" w:rsidRPr="00D777FC" w:rsidRDefault="00D777FC" w:rsidP="00D777FC">
      <w:pPr>
        <w:jc w:val="center"/>
        <w:rPr>
          <w:sz w:val="36"/>
          <w:szCs w:val="36"/>
        </w:rPr>
      </w:pPr>
      <w:r w:rsidRPr="00D777FC">
        <w:rPr>
          <w:sz w:val="36"/>
          <w:szCs w:val="36"/>
        </w:rPr>
        <w:t>Visszakeresés alapú magyar nyelvű chatbot</w:t>
      </w:r>
    </w:p>
    <w:p w14:paraId="2615F804" w14:textId="0060144C" w:rsidR="00D777FC" w:rsidRDefault="00D777FC" w:rsidP="00D777FC">
      <w:pPr>
        <w:jc w:val="center"/>
        <w:rPr>
          <w:sz w:val="32"/>
          <w:szCs w:val="32"/>
        </w:rPr>
      </w:pPr>
      <w:r w:rsidRPr="00D777FC">
        <w:rPr>
          <w:sz w:val="32"/>
          <w:szCs w:val="32"/>
        </w:rPr>
        <w:t>Dokumentáció</w:t>
      </w:r>
    </w:p>
    <w:p w14:paraId="1405DDB3" w14:textId="61D638A3" w:rsidR="00D777FC" w:rsidRDefault="00D777FC" w:rsidP="00D777FC">
      <w:pPr>
        <w:jc w:val="center"/>
        <w:rPr>
          <w:sz w:val="32"/>
          <w:szCs w:val="32"/>
        </w:rPr>
      </w:pPr>
    </w:p>
    <w:p w14:paraId="2BB35513" w14:textId="77777777" w:rsidR="00D777FC" w:rsidRDefault="00D777FC" w:rsidP="00D777FC">
      <w:pPr>
        <w:jc w:val="center"/>
        <w:rPr>
          <w:sz w:val="32"/>
          <w:szCs w:val="32"/>
        </w:rPr>
      </w:pPr>
    </w:p>
    <w:p w14:paraId="1D17CE19" w14:textId="00F62349" w:rsidR="00D777FC" w:rsidRDefault="00D777FC" w:rsidP="00D777FC">
      <w:pPr>
        <w:jc w:val="center"/>
        <w:rPr>
          <w:sz w:val="36"/>
          <w:szCs w:val="36"/>
        </w:rPr>
      </w:pPr>
      <w:r>
        <w:rPr>
          <w:noProof/>
          <w:sz w:val="36"/>
          <w:szCs w:val="36"/>
        </w:rPr>
        <w:drawing>
          <wp:inline distT="0" distB="0" distL="0" distR="0" wp14:anchorId="7DB4536D" wp14:editId="0330D8A4">
            <wp:extent cx="5731510" cy="4891405"/>
            <wp:effectExtent l="0" t="0" r="2540" b="4445"/>
            <wp:docPr id="1849243384" name="Kép 1" descr="A képen rajzfilm, clipart, illusztráció,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43384" name="Kép 1" descr="A képen rajzfilm, clipart, illusztráció, tervezés látható&#10;&#10;Automatikusan generált leírás"/>
                    <pic:cNvPicPr/>
                  </pic:nvPicPr>
                  <pic:blipFill>
                    <a:blip r:embed="rId6">
                      <a:extLst>
                        <a:ext uri="{28A0092B-C50C-407E-A947-70E740481C1C}">
                          <a14:useLocalDpi xmlns:a14="http://schemas.microsoft.com/office/drawing/2010/main" val="0"/>
                        </a:ext>
                      </a:extLst>
                    </a:blip>
                    <a:stretch>
                      <a:fillRect/>
                    </a:stretch>
                  </pic:blipFill>
                  <pic:spPr>
                    <a:xfrm>
                      <a:off x="0" y="0"/>
                      <a:ext cx="5731510" cy="4891405"/>
                    </a:xfrm>
                    <a:prstGeom prst="rect">
                      <a:avLst/>
                    </a:prstGeom>
                  </pic:spPr>
                </pic:pic>
              </a:graphicData>
            </a:graphic>
          </wp:inline>
        </w:drawing>
      </w:r>
    </w:p>
    <w:p w14:paraId="42890A42" w14:textId="77777777" w:rsidR="00D777FC" w:rsidRDefault="00D777FC" w:rsidP="00D777FC">
      <w:pPr>
        <w:jc w:val="center"/>
        <w:rPr>
          <w:sz w:val="36"/>
          <w:szCs w:val="36"/>
        </w:rPr>
      </w:pPr>
    </w:p>
    <w:p w14:paraId="32A88466" w14:textId="77777777" w:rsidR="00D777FC" w:rsidRDefault="00D777FC" w:rsidP="00D777FC">
      <w:pPr>
        <w:jc w:val="center"/>
        <w:rPr>
          <w:sz w:val="36"/>
          <w:szCs w:val="36"/>
        </w:rPr>
      </w:pPr>
    </w:p>
    <w:p w14:paraId="4E25B621" w14:textId="77777777" w:rsidR="00D777FC" w:rsidRDefault="00D777FC" w:rsidP="00D777FC">
      <w:pPr>
        <w:jc w:val="center"/>
        <w:rPr>
          <w:sz w:val="36"/>
          <w:szCs w:val="36"/>
        </w:rPr>
      </w:pPr>
    </w:p>
    <w:p w14:paraId="122996E8" w14:textId="77777777" w:rsidR="00D777FC" w:rsidRDefault="00D777FC" w:rsidP="00D777FC">
      <w:pPr>
        <w:jc w:val="center"/>
        <w:rPr>
          <w:sz w:val="36"/>
          <w:szCs w:val="36"/>
        </w:rPr>
      </w:pPr>
    </w:p>
    <w:p w14:paraId="7CD1EAC0" w14:textId="77777777" w:rsidR="00D777FC" w:rsidRDefault="00D777FC" w:rsidP="00D777FC">
      <w:pPr>
        <w:pStyle w:val="Cmsor1"/>
        <w:ind w:firstLine="708"/>
        <w:rPr>
          <w:sz w:val="48"/>
          <w:szCs w:val="48"/>
        </w:rPr>
      </w:pPr>
      <w:bookmarkStart w:id="0" w:name="_Toc181789931"/>
      <w:r w:rsidRPr="004D3301">
        <w:rPr>
          <w:sz w:val="48"/>
          <w:szCs w:val="48"/>
        </w:rPr>
        <w:lastRenderedPageBreak/>
        <w:t>Tartalomjegyzék</w:t>
      </w:r>
      <w:bookmarkEnd w:id="0"/>
    </w:p>
    <w:sdt>
      <w:sdtPr>
        <w:rPr>
          <w:rFonts w:asciiTheme="minorHAnsi" w:eastAsiaTheme="minorHAnsi" w:hAnsiTheme="minorHAnsi" w:cstheme="minorBidi"/>
          <w:color w:val="auto"/>
          <w:kern w:val="2"/>
          <w:sz w:val="22"/>
          <w:szCs w:val="22"/>
          <w:lang w:eastAsia="en-US"/>
          <w14:ligatures w14:val="standardContextual"/>
        </w:rPr>
        <w:id w:val="1328938048"/>
        <w:docPartObj>
          <w:docPartGallery w:val="Table of Contents"/>
          <w:docPartUnique/>
        </w:docPartObj>
      </w:sdtPr>
      <w:sdtEndPr>
        <w:rPr>
          <w:rFonts w:asciiTheme="majorHAnsi" w:eastAsiaTheme="majorEastAsia" w:hAnsiTheme="majorHAnsi" w:cstheme="majorBidi"/>
          <w:b/>
          <w:bCs/>
          <w:color w:val="0F4761" w:themeColor="accent1" w:themeShade="BF"/>
          <w:sz w:val="40"/>
          <w:szCs w:val="40"/>
        </w:rPr>
      </w:sdtEndPr>
      <w:sdtContent>
        <w:p w14:paraId="1C27BF90" w14:textId="77777777" w:rsidR="00D777FC" w:rsidRDefault="00D777FC" w:rsidP="00D777FC">
          <w:pPr>
            <w:pStyle w:val="Tartalomjegyzkcmsora"/>
          </w:pPr>
          <w:r>
            <w:t>Tartalom</w:t>
          </w:r>
        </w:p>
        <w:p w14:paraId="7D3EE2CB" w14:textId="3BA32D8A" w:rsidR="00CA329B" w:rsidRDefault="00D777FC">
          <w:pPr>
            <w:pStyle w:val="TJ1"/>
            <w:tabs>
              <w:tab w:val="right" w:leader="dot" w:pos="9016"/>
            </w:tabs>
            <w:rPr>
              <w:rFonts w:eastAsiaTheme="minorEastAsia"/>
              <w:noProof/>
              <w:sz w:val="24"/>
              <w:szCs w:val="24"/>
              <w:lang w:eastAsia="hu-HU"/>
            </w:rPr>
          </w:pPr>
          <w:r>
            <w:fldChar w:fldCharType="begin"/>
          </w:r>
          <w:r>
            <w:instrText xml:space="preserve"> TOC \o "1-3" \h \z \u </w:instrText>
          </w:r>
          <w:r>
            <w:fldChar w:fldCharType="separate"/>
          </w:r>
          <w:hyperlink w:anchor="_Toc181789931" w:history="1">
            <w:r w:rsidR="00CA329B" w:rsidRPr="004A5FC8">
              <w:rPr>
                <w:rStyle w:val="Hiperhivatkozs"/>
                <w:noProof/>
              </w:rPr>
              <w:t>Tartalomjegyzék</w:t>
            </w:r>
            <w:r w:rsidR="00CA329B">
              <w:rPr>
                <w:noProof/>
                <w:webHidden/>
              </w:rPr>
              <w:tab/>
            </w:r>
            <w:r w:rsidR="00CA329B">
              <w:rPr>
                <w:noProof/>
                <w:webHidden/>
              </w:rPr>
              <w:fldChar w:fldCharType="begin"/>
            </w:r>
            <w:r w:rsidR="00CA329B">
              <w:rPr>
                <w:noProof/>
                <w:webHidden/>
              </w:rPr>
              <w:instrText xml:space="preserve"> PAGEREF _Toc181789931 \h </w:instrText>
            </w:r>
            <w:r w:rsidR="00CA329B">
              <w:rPr>
                <w:noProof/>
                <w:webHidden/>
              </w:rPr>
            </w:r>
            <w:r w:rsidR="00CA329B">
              <w:rPr>
                <w:noProof/>
                <w:webHidden/>
              </w:rPr>
              <w:fldChar w:fldCharType="separate"/>
            </w:r>
            <w:r w:rsidR="00CA329B">
              <w:rPr>
                <w:noProof/>
                <w:webHidden/>
              </w:rPr>
              <w:t>2</w:t>
            </w:r>
            <w:r w:rsidR="00CA329B">
              <w:rPr>
                <w:noProof/>
                <w:webHidden/>
              </w:rPr>
              <w:fldChar w:fldCharType="end"/>
            </w:r>
          </w:hyperlink>
        </w:p>
        <w:p w14:paraId="708F7889" w14:textId="7EB4F076" w:rsidR="00CA329B" w:rsidRDefault="00CA329B">
          <w:pPr>
            <w:pStyle w:val="TJ1"/>
            <w:tabs>
              <w:tab w:val="right" w:leader="dot" w:pos="9016"/>
            </w:tabs>
            <w:rPr>
              <w:rFonts w:eastAsiaTheme="minorEastAsia"/>
              <w:noProof/>
              <w:sz w:val="24"/>
              <w:szCs w:val="24"/>
              <w:lang w:eastAsia="hu-HU"/>
            </w:rPr>
          </w:pPr>
          <w:hyperlink w:anchor="_Toc181789932" w:history="1">
            <w:r w:rsidRPr="004A5FC8">
              <w:rPr>
                <w:rStyle w:val="Hiperhivatkozs"/>
                <w:noProof/>
              </w:rPr>
              <w:t>Bevezetés</w:t>
            </w:r>
            <w:r>
              <w:rPr>
                <w:noProof/>
                <w:webHidden/>
              </w:rPr>
              <w:tab/>
            </w:r>
            <w:r>
              <w:rPr>
                <w:noProof/>
                <w:webHidden/>
              </w:rPr>
              <w:fldChar w:fldCharType="begin"/>
            </w:r>
            <w:r>
              <w:rPr>
                <w:noProof/>
                <w:webHidden/>
              </w:rPr>
              <w:instrText xml:space="preserve"> PAGEREF _Toc181789932 \h </w:instrText>
            </w:r>
            <w:r>
              <w:rPr>
                <w:noProof/>
                <w:webHidden/>
              </w:rPr>
            </w:r>
            <w:r>
              <w:rPr>
                <w:noProof/>
                <w:webHidden/>
              </w:rPr>
              <w:fldChar w:fldCharType="separate"/>
            </w:r>
            <w:r>
              <w:rPr>
                <w:noProof/>
                <w:webHidden/>
              </w:rPr>
              <w:t>2</w:t>
            </w:r>
            <w:r>
              <w:rPr>
                <w:noProof/>
                <w:webHidden/>
              </w:rPr>
              <w:fldChar w:fldCharType="end"/>
            </w:r>
          </w:hyperlink>
        </w:p>
        <w:p w14:paraId="4B100419" w14:textId="00E4C641" w:rsidR="00CA329B" w:rsidRDefault="00CA329B">
          <w:pPr>
            <w:pStyle w:val="TJ1"/>
            <w:tabs>
              <w:tab w:val="right" w:leader="dot" w:pos="9016"/>
            </w:tabs>
            <w:rPr>
              <w:rFonts w:eastAsiaTheme="minorEastAsia"/>
              <w:noProof/>
              <w:sz w:val="24"/>
              <w:szCs w:val="24"/>
              <w:lang w:eastAsia="hu-HU"/>
            </w:rPr>
          </w:pPr>
          <w:hyperlink w:anchor="_Toc181789933" w:history="1">
            <w:r w:rsidRPr="004A5FC8">
              <w:rPr>
                <w:rStyle w:val="Hiperhivatkozs"/>
                <w:noProof/>
              </w:rPr>
              <w:t>Könyvtárak importálása</w:t>
            </w:r>
            <w:r>
              <w:rPr>
                <w:noProof/>
                <w:webHidden/>
              </w:rPr>
              <w:tab/>
            </w:r>
            <w:r>
              <w:rPr>
                <w:noProof/>
                <w:webHidden/>
              </w:rPr>
              <w:fldChar w:fldCharType="begin"/>
            </w:r>
            <w:r>
              <w:rPr>
                <w:noProof/>
                <w:webHidden/>
              </w:rPr>
              <w:instrText xml:space="preserve"> PAGEREF _Toc181789933 \h </w:instrText>
            </w:r>
            <w:r>
              <w:rPr>
                <w:noProof/>
                <w:webHidden/>
              </w:rPr>
            </w:r>
            <w:r>
              <w:rPr>
                <w:noProof/>
                <w:webHidden/>
              </w:rPr>
              <w:fldChar w:fldCharType="separate"/>
            </w:r>
            <w:r>
              <w:rPr>
                <w:noProof/>
                <w:webHidden/>
              </w:rPr>
              <w:t>3</w:t>
            </w:r>
            <w:r>
              <w:rPr>
                <w:noProof/>
                <w:webHidden/>
              </w:rPr>
              <w:fldChar w:fldCharType="end"/>
            </w:r>
          </w:hyperlink>
        </w:p>
        <w:p w14:paraId="407A1550" w14:textId="544B8353" w:rsidR="00CA329B" w:rsidRDefault="00CA329B">
          <w:pPr>
            <w:pStyle w:val="TJ1"/>
            <w:tabs>
              <w:tab w:val="right" w:leader="dot" w:pos="9016"/>
            </w:tabs>
            <w:rPr>
              <w:rFonts w:eastAsiaTheme="minorEastAsia"/>
              <w:noProof/>
              <w:sz w:val="24"/>
              <w:szCs w:val="24"/>
              <w:lang w:eastAsia="hu-HU"/>
            </w:rPr>
          </w:pPr>
          <w:hyperlink w:anchor="_Toc181789934" w:history="1">
            <w:r w:rsidRPr="004A5FC8">
              <w:rPr>
                <w:rStyle w:val="Hiperhivatkozs"/>
                <w:noProof/>
              </w:rPr>
              <w:t>Stopword lista</w:t>
            </w:r>
            <w:r>
              <w:rPr>
                <w:noProof/>
                <w:webHidden/>
              </w:rPr>
              <w:tab/>
            </w:r>
            <w:r>
              <w:rPr>
                <w:noProof/>
                <w:webHidden/>
              </w:rPr>
              <w:fldChar w:fldCharType="begin"/>
            </w:r>
            <w:r>
              <w:rPr>
                <w:noProof/>
                <w:webHidden/>
              </w:rPr>
              <w:instrText xml:space="preserve"> PAGEREF _Toc181789934 \h </w:instrText>
            </w:r>
            <w:r>
              <w:rPr>
                <w:noProof/>
                <w:webHidden/>
              </w:rPr>
            </w:r>
            <w:r>
              <w:rPr>
                <w:noProof/>
                <w:webHidden/>
              </w:rPr>
              <w:fldChar w:fldCharType="separate"/>
            </w:r>
            <w:r>
              <w:rPr>
                <w:noProof/>
                <w:webHidden/>
              </w:rPr>
              <w:t>4</w:t>
            </w:r>
            <w:r>
              <w:rPr>
                <w:noProof/>
                <w:webHidden/>
              </w:rPr>
              <w:fldChar w:fldCharType="end"/>
            </w:r>
          </w:hyperlink>
        </w:p>
        <w:p w14:paraId="26907CEC" w14:textId="1AEDF5A8" w:rsidR="00CA329B" w:rsidRDefault="00CA329B">
          <w:pPr>
            <w:pStyle w:val="TJ1"/>
            <w:tabs>
              <w:tab w:val="right" w:leader="dot" w:pos="9016"/>
            </w:tabs>
            <w:rPr>
              <w:rFonts w:eastAsiaTheme="minorEastAsia"/>
              <w:noProof/>
              <w:sz w:val="24"/>
              <w:szCs w:val="24"/>
              <w:lang w:eastAsia="hu-HU"/>
            </w:rPr>
          </w:pPr>
          <w:hyperlink w:anchor="_Toc181789935" w:history="1">
            <w:r w:rsidRPr="004A5FC8">
              <w:rPr>
                <w:rStyle w:val="Hiperhivatkozs"/>
                <w:noProof/>
              </w:rPr>
              <w:t>Szöveg tokenizálása</w:t>
            </w:r>
            <w:r>
              <w:rPr>
                <w:noProof/>
                <w:webHidden/>
              </w:rPr>
              <w:tab/>
            </w:r>
            <w:r>
              <w:rPr>
                <w:noProof/>
                <w:webHidden/>
              </w:rPr>
              <w:fldChar w:fldCharType="begin"/>
            </w:r>
            <w:r>
              <w:rPr>
                <w:noProof/>
                <w:webHidden/>
              </w:rPr>
              <w:instrText xml:space="preserve"> PAGEREF _Toc181789935 \h </w:instrText>
            </w:r>
            <w:r>
              <w:rPr>
                <w:noProof/>
                <w:webHidden/>
              </w:rPr>
            </w:r>
            <w:r>
              <w:rPr>
                <w:noProof/>
                <w:webHidden/>
              </w:rPr>
              <w:fldChar w:fldCharType="separate"/>
            </w:r>
            <w:r>
              <w:rPr>
                <w:noProof/>
                <w:webHidden/>
              </w:rPr>
              <w:t>5</w:t>
            </w:r>
            <w:r>
              <w:rPr>
                <w:noProof/>
                <w:webHidden/>
              </w:rPr>
              <w:fldChar w:fldCharType="end"/>
            </w:r>
          </w:hyperlink>
        </w:p>
        <w:p w14:paraId="101541EE" w14:textId="6F1B8910" w:rsidR="00CA329B" w:rsidRDefault="00CA329B">
          <w:pPr>
            <w:pStyle w:val="TJ1"/>
            <w:tabs>
              <w:tab w:val="right" w:leader="dot" w:pos="9016"/>
            </w:tabs>
            <w:rPr>
              <w:rFonts w:eastAsiaTheme="minorEastAsia"/>
              <w:noProof/>
              <w:sz w:val="24"/>
              <w:szCs w:val="24"/>
              <w:lang w:eastAsia="hu-HU"/>
            </w:rPr>
          </w:pPr>
          <w:hyperlink w:anchor="_Toc181789936" w:history="1">
            <w:r w:rsidRPr="004A5FC8">
              <w:rPr>
                <w:rStyle w:val="Hiperhivatkozs"/>
                <w:noProof/>
              </w:rPr>
              <w:t>Intents file létrehozása és beillesztése</w:t>
            </w:r>
            <w:r>
              <w:rPr>
                <w:noProof/>
                <w:webHidden/>
              </w:rPr>
              <w:tab/>
            </w:r>
            <w:r>
              <w:rPr>
                <w:noProof/>
                <w:webHidden/>
              </w:rPr>
              <w:fldChar w:fldCharType="begin"/>
            </w:r>
            <w:r>
              <w:rPr>
                <w:noProof/>
                <w:webHidden/>
              </w:rPr>
              <w:instrText xml:space="preserve"> PAGEREF _Toc181789936 \h </w:instrText>
            </w:r>
            <w:r>
              <w:rPr>
                <w:noProof/>
                <w:webHidden/>
              </w:rPr>
            </w:r>
            <w:r>
              <w:rPr>
                <w:noProof/>
                <w:webHidden/>
              </w:rPr>
              <w:fldChar w:fldCharType="separate"/>
            </w:r>
            <w:r>
              <w:rPr>
                <w:noProof/>
                <w:webHidden/>
              </w:rPr>
              <w:t>5</w:t>
            </w:r>
            <w:r>
              <w:rPr>
                <w:noProof/>
                <w:webHidden/>
              </w:rPr>
              <w:fldChar w:fldCharType="end"/>
            </w:r>
          </w:hyperlink>
        </w:p>
        <w:p w14:paraId="1A8EF2EC" w14:textId="63657161" w:rsidR="00CA329B" w:rsidRDefault="00CA329B">
          <w:pPr>
            <w:pStyle w:val="TJ1"/>
            <w:tabs>
              <w:tab w:val="right" w:leader="dot" w:pos="9016"/>
            </w:tabs>
            <w:rPr>
              <w:rFonts w:eastAsiaTheme="minorEastAsia"/>
              <w:noProof/>
              <w:sz w:val="24"/>
              <w:szCs w:val="24"/>
              <w:lang w:eastAsia="hu-HU"/>
            </w:rPr>
          </w:pPr>
          <w:hyperlink w:anchor="_Toc181789937" w:history="1">
            <w:r w:rsidRPr="004A5FC8">
              <w:rPr>
                <w:rStyle w:val="Hiperhivatkozs"/>
                <w:noProof/>
              </w:rPr>
              <w:t>Szöveg vektorizálása</w:t>
            </w:r>
            <w:r>
              <w:rPr>
                <w:noProof/>
                <w:webHidden/>
              </w:rPr>
              <w:tab/>
            </w:r>
            <w:r>
              <w:rPr>
                <w:noProof/>
                <w:webHidden/>
              </w:rPr>
              <w:fldChar w:fldCharType="begin"/>
            </w:r>
            <w:r>
              <w:rPr>
                <w:noProof/>
                <w:webHidden/>
              </w:rPr>
              <w:instrText xml:space="preserve"> PAGEREF _Toc181789937 \h </w:instrText>
            </w:r>
            <w:r>
              <w:rPr>
                <w:noProof/>
                <w:webHidden/>
              </w:rPr>
            </w:r>
            <w:r>
              <w:rPr>
                <w:noProof/>
                <w:webHidden/>
              </w:rPr>
              <w:fldChar w:fldCharType="separate"/>
            </w:r>
            <w:r>
              <w:rPr>
                <w:noProof/>
                <w:webHidden/>
              </w:rPr>
              <w:t>7</w:t>
            </w:r>
            <w:r>
              <w:rPr>
                <w:noProof/>
                <w:webHidden/>
              </w:rPr>
              <w:fldChar w:fldCharType="end"/>
            </w:r>
          </w:hyperlink>
        </w:p>
        <w:p w14:paraId="790A08B2" w14:textId="37154BD7" w:rsidR="00CA329B" w:rsidRDefault="00CA329B">
          <w:pPr>
            <w:pStyle w:val="TJ1"/>
            <w:tabs>
              <w:tab w:val="right" w:leader="dot" w:pos="9016"/>
            </w:tabs>
            <w:rPr>
              <w:rFonts w:eastAsiaTheme="minorEastAsia"/>
              <w:noProof/>
              <w:sz w:val="24"/>
              <w:szCs w:val="24"/>
              <w:lang w:eastAsia="hu-HU"/>
            </w:rPr>
          </w:pPr>
          <w:hyperlink w:anchor="_Toc181789938" w:history="1">
            <w:r w:rsidRPr="004A5FC8">
              <w:rPr>
                <w:rStyle w:val="Hiperhivatkozs"/>
                <w:noProof/>
              </w:rPr>
              <w:t>Model elkészítése</w:t>
            </w:r>
            <w:r>
              <w:rPr>
                <w:noProof/>
                <w:webHidden/>
              </w:rPr>
              <w:tab/>
            </w:r>
            <w:r>
              <w:rPr>
                <w:noProof/>
                <w:webHidden/>
              </w:rPr>
              <w:fldChar w:fldCharType="begin"/>
            </w:r>
            <w:r>
              <w:rPr>
                <w:noProof/>
                <w:webHidden/>
              </w:rPr>
              <w:instrText xml:space="preserve"> PAGEREF _Toc181789938 \h </w:instrText>
            </w:r>
            <w:r>
              <w:rPr>
                <w:noProof/>
                <w:webHidden/>
              </w:rPr>
            </w:r>
            <w:r>
              <w:rPr>
                <w:noProof/>
                <w:webHidden/>
              </w:rPr>
              <w:fldChar w:fldCharType="separate"/>
            </w:r>
            <w:r>
              <w:rPr>
                <w:noProof/>
                <w:webHidden/>
              </w:rPr>
              <w:t>8</w:t>
            </w:r>
            <w:r>
              <w:rPr>
                <w:noProof/>
                <w:webHidden/>
              </w:rPr>
              <w:fldChar w:fldCharType="end"/>
            </w:r>
          </w:hyperlink>
        </w:p>
        <w:p w14:paraId="10FC8103" w14:textId="5A013815" w:rsidR="00CA329B" w:rsidRDefault="00CA329B">
          <w:pPr>
            <w:pStyle w:val="TJ1"/>
            <w:tabs>
              <w:tab w:val="right" w:leader="dot" w:pos="9016"/>
            </w:tabs>
            <w:rPr>
              <w:rFonts w:eastAsiaTheme="minorEastAsia"/>
              <w:noProof/>
              <w:sz w:val="24"/>
              <w:szCs w:val="24"/>
              <w:lang w:eastAsia="hu-HU"/>
            </w:rPr>
          </w:pPr>
          <w:hyperlink w:anchor="_Toc181789939" w:history="1">
            <w:r w:rsidRPr="004A5FC8">
              <w:rPr>
                <w:rStyle w:val="Hiperhivatkozs"/>
                <w:noProof/>
              </w:rPr>
              <w:t>Felhasználói bevitel jósolása</w:t>
            </w:r>
            <w:r>
              <w:rPr>
                <w:noProof/>
                <w:webHidden/>
              </w:rPr>
              <w:tab/>
            </w:r>
            <w:r>
              <w:rPr>
                <w:noProof/>
                <w:webHidden/>
              </w:rPr>
              <w:fldChar w:fldCharType="begin"/>
            </w:r>
            <w:r>
              <w:rPr>
                <w:noProof/>
                <w:webHidden/>
              </w:rPr>
              <w:instrText xml:space="preserve"> PAGEREF _Toc181789939 \h </w:instrText>
            </w:r>
            <w:r>
              <w:rPr>
                <w:noProof/>
                <w:webHidden/>
              </w:rPr>
            </w:r>
            <w:r>
              <w:rPr>
                <w:noProof/>
                <w:webHidden/>
              </w:rPr>
              <w:fldChar w:fldCharType="separate"/>
            </w:r>
            <w:r>
              <w:rPr>
                <w:noProof/>
                <w:webHidden/>
              </w:rPr>
              <w:t>8</w:t>
            </w:r>
            <w:r>
              <w:rPr>
                <w:noProof/>
                <w:webHidden/>
              </w:rPr>
              <w:fldChar w:fldCharType="end"/>
            </w:r>
          </w:hyperlink>
        </w:p>
        <w:p w14:paraId="41EE1CBE" w14:textId="4C5EBD13" w:rsidR="00CA329B" w:rsidRDefault="00CA329B">
          <w:pPr>
            <w:pStyle w:val="TJ1"/>
            <w:tabs>
              <w:tab w:val="right" w:leader="dot" w:pos="9016"/>
            </w:tabs>
            <w:rPr>
              <w:rFonts w:eastAsiaTheme="minorEastAsia"/>
              <w:noProof/>
              <w:sz w:val="24"/>
              <w:szCs w:val="24"/>
              <w:lang w:eastAsia="hu-HU"/>
            </w:rPr>
          </w:pPr>
          <w:hyperlink w:anchor="_Toc181789940" w:history="1">
            <w:r w:rsidRPr="004A5FC8">
              <w:rPr>
                <w:rStyle w:val="Hiperhivatkozs"/>
                <w:noProof/>
              </w:rPr>
              <w:t>Válaszok lekérése</w:t>
            </w:r>
            <w:r>
              <w:rPr>
                <w:noProof/>
                <w:webHidden/>
              </w:rPr>
              <w:tab/>
            </w:r>
            <w:r>
              <w:rPr>
                <w:noProof/>
                <w:webHidden/>
              </w:rPr>
              <w:fldChar w:fldCharType="begin"/>
            </w:r>
            <w:r>
              <w:rPr>
                <w:noProof/>
                <w:webHidden/>
              </w:rPr>
              <w:instrText xml:space="preserve"> PAGEREF _Toc181789940 \h </w:instrText>
            </w:r>
            <w:r>
              <w:rPr>
                <w:noProof/>
                <w:webHidden/>
              </w:rPr>
            </w:r>
            <w:r>
              <w:rPr>
                <w:noProof/>
                <w:webHidden/>
              </w:rPr>
              <w:fldChar w:fldCharType="separate"/>
            </w:r>
            <w:r>
              <w:rPr>
                <w:noProof/>
                <w:webHidden/>
              </w:rPr>
              <w:t>9</w:t>
            </w:r>
            <w:r>
              <w:rPr>
                <w:noProof/>
                <w:webHidden/>
              </w:rPr>
              <w:fldChar w:fldCharType="end"/>
            </w:r>
          </w:hyperlink>
        </w:p>
        <w:p w14:paraId="66D177E4" w14:textId="0E98FCD9" w:rsidR="00CA329B" w:rsidRDefault="00CA329B">
          <w:pPr>
            <w:pStyle w:val="TJ1"/>
            <w:tabs>
              <w:tab w:val="right" w:leader="dot" w:pos="9016"/>
            </w:tabs>
            <w:rPr>
              <w:rFonts w:eastAsiaTheme="minorEastAsia"/>
              <w:noProof/>
              <w:sz w:val="24"/>
              <w:szCs w:val="24"/>
              <w:lang w:eastAsia="hu-HU"/>
            </w:rPr>
          </w:pPr>
          <w:hyperlink w:anchor="_Toc181789941" w:history="1">
            <w:r w:rsidRPr="004A5FC8">
              <w:rPr>
                <w:rStyle w:val="Hiperhivatkozs"/>
                <w:noProof/>
              </w:rPr>
              <w:t>Tesztelés</w:t>
            </w:r>
            <w:r>
              <w:rPr>
                <w:noProof/>
                <w:webHidden/>
              </w:rPr>
              <w:tab/>
            </w:r>
            <w:r>
              <w:rPr>
                <w:noProof/>
                <w:webHidden/>
              </w:rPr>
              <w:fldChar w:fldCharType="begin"/>
            </w:r>
            <w:r>
              <w:rPr>
                <w:noProof/>
                <w:webHidden/>
              </w:rPr>
              <w:instrText xml:space="preserve"> PAGEREF _Toc181789941 \h </w:instrText>
            </w:r>
            <w:r>
              <w:rPr>
                <w:noProof/>
                <w:webHidden/>
              </w:rPr>
            </w:r>
            <w:r>
              <w:rPr>
                <w:noProof/>
                <w:webHidden/>
              </w:rPr>
              <w:fldChar w:fldCharType="separate"/>
            </w:r>
            <w:r>
              <w:rPr>
                <w:noProof/>
                <w:webHidden/>
              </w:rPr>
              <w:t>10</w:t>
            </w:r>
            <w:r>
              <w:rPr>
                <w:noProof/>
                <w:webHidden/>
              </w:rPr>
              <w:fldChar w:fldCharType="end"/>
            </w:r>
          </w:hyperlink>
        </w:p>
        <w:p w14:paraId="0CF161FD" w14:textId="1CCF1DD7" w:rsidR="00CA329B" w:rsidRDefault="00CA329B">
          <w:pPr>
            <w:pStyle w:val="TJ1"/>
            <w:tabs>
              <w:tab w:val="right" w:leader="dot" w:pos="9016"/>
            </w:tabs>
            <w:rPr>
              <w:rFonts w:eastAsiaTheme="minorEastAsia"/>
              <w:noProof/>
              <w:sz w:val="24"/>
              <w:szCs w:val="24"/>
              <w:lang w:eastAsia="hu-HU"/>
            </w:rPr>
          </w:pPr>
          <w:hyperlink w:anchor="_Toc181789942" w:history="1">
            <w:r w:rsidRPr="004A5FC8">
              <w:rPr>
                <w:rStyle w:val="Hiperhivatkozs"/>
                <w:noProof/>
              </w:rPr>
              <w:t>Plusz</w:t>
            </w:r>
            <w:r>
              <w:rPr>
                <w:noProof/>
                <w:webHidden/>
              </w:rPr>
              <w:tab/>
            </w:r>
            <w:r>
              <w:rPr>
                <w:noProof/>
                <w:webHidden/>
              </w:rPr>
              <w:fldChar w:fldCharType="begin"/>
            </w:r>
            <w:r>
              <w:rPr>
                <w:noProof/>
                <w:webHidden/>
              </w:rPr>
              <w:instrText xml:space="preserve"> PAGEREF _Toc181789942 \h </w:instrText>
            </w:r>
            <w:r>
              <w:rPr>
                <w:noProof/>
                <w:webHidden/>
              </w:rPr>
            </w:r>
            <w:r>
              <w:rPr>
                <w:noProof/>
                <w:webHidden/>
              </w:rPr>
              <w:fldChar w:fldCharType="separate"/>
            </w:r>
            <w:r>
              <w:rPr>
                <w:noProof/>
                <w:webHidden/>
              </w:rPr>
              <w:t>10</w:t>
            </w:r>
            <w:r>
              <w:rPr>
                <w:noProof/>
                <w:webHidden/>
              </w:rPr>
              <w:fldChar w:fldCharType="end"/>
            </w:r>
          </w:hyperlink>
        </w:p>
        <w:p w14:paraId="2348D990" w14:textId="07944D83" w:rsidR="00CA329B" w:rsidRDefault="00CA329B">
          <w:pPr>
            <w:pStyle w:val="TJ1"/>
            <w:tabs>
              <w:tab w:val="right" w:leader="dot" w:pos="9016"/>
            </w:tabs>
            <w:rPr>
              <w:rFonts w:eastAsiaTheme="minorEastAsia"/>
              <w:noProof/>
              <w:sz w:val="24"/>
              <w:szCs w:val="24"/>
              <w:lang w:eastAsia="hu-HU"/>
            </w:rPr>
          </w:pPr>
          <w:hyperlink w:anchor="_Toc181789943" w:history="1">
            <w:r w:rsidRPr="004A5FC8">
              <w:rPr>
                <w:rStyle w:val="Hiperhivatkozs"/>
                <w:noProof/>
              </w:rPr>
              <w:t>Felhasznált irodalom</w:t>
            </w:r>
            <w:r>
              <w:rPr>
                <w:noProof/>
                <w:webHidden/>
              </w:rPr>
              <w:tab/>
            </w:r>
            <w:r>
              <w:rPr>
                <w:noProof/>
                <w:webHidden/>
              </w:rPr>
              <w:fldChar w:fldCharType="begin"/>
            </w:r>
            <w:r>
              <w:rPr>
                <w:noProof/>
                <w:webHidden/>
              </w:rPr>
              <w:instrText xml:space="preserve"> PAGEREF _Toc181789943 \h </w:instrText>
            </w:r>
            <w:r>
              <w:rPr>
                <w:noProof/>
                <w:webHidden/>
              </w:rPr>
            </w:r>
            <w:r>
              <w:rPr>
                <w:noProof/>
                <w:webHidden/>
              </w:rPr>
              <w:fldChar w:fldCharType="separate"/>
            </w:r>
            <w:r>
              <w:rPr>
                <w:noProof/>
                <w:webHidden/>
              </w:rPr>
              <w:t>11</w:t>
            </w:r>
            <w:r>
              <w:rPr>
                <w:noProof/>
                <w:webHidden/>
              </w:rPr>
              <w:fldChar w:fldCharType="end"/>
            </w:r>
          </w:hyperlink>
        </w:p>
        <w:p w14:paraId="371215A5" w14:textId="3CCF3B0F" w:rsidR="00D777FC" w:rsidRDefault="00D777FC" w:rsidP="00D777FC">
          <w:pPr>
            <w:rPr>
              <w:b/>
              <w:bCs/>
            </w:rPr>
          </w:pPr>
          <w:r>
            <w:rPr>
              <w:b/>
              <w:bCs/>
            </w:rPr>
            <w:fldChar w:fldCharType="end"/>
          </w:r>
        </w:p>
        <w:p w14:paraId="66F82C73" w14:textId="456B2946" w:rsidR="00C07323" w:rsidRPr="00C07323" w:rsidRDefault="00000000" w:rsidP="00C07323">
          <w:pPr>
            <w:pStyle w:val="Cmsor1"/>
            <w:ind w:firstLine="708"/>
            <w:rPr>
              <w:b/>
              <w:bCs/>
            </w:rPr>
          </w:pPr>
        </w:p>
      </w:sdtContent>
    </w:sdt>
    <w:p w14:paraId="57AD45B1" w14:textId="6111124E" w:rsidR="00D777FC" w:rsidRDefault="00D777FC" w:rsidP="00D777FC">
      <w:pPr>
        <w:pStyle w:val="Cmsor1"/>
        <w:ind w:firstLine="708"/>
        <w:rPr>
          <w:sz w:val="48"/>
          <w:szCs w:val="48"/>
        </w:rPr>
      </w:pPr>
      <w:r w:rsidRPr="00D777FC">
        <w:rPr>
          <w:sz w:val="48"/>
          <w:szCs w:val="48"/>
        </w:rPr>
        <w:t xml:space="preserve"> </w:t>
      </w:r>
      <w:bookmarkStart w:id="1" w:name="_Toc181789932"/>
      <w:r>
        <w:rPr>
          <w:sz w:val="48"/>
          <w:szCs w:val="48"/>
        </w:rPr>
        <w:t>Bevezetés</w:t>
      </w:r>
      <w:bookmarkEnd w:id="1"/>
    </w:p>
    <w:p w14:paraId="5EC4500F" w14:textId="5532A1C8" w:rsidR="00D777FC" w:rsidRPr="00DA3057" w:rsidRDefault="0025262E" w:rsidP="00794BFA">
      <w:pPr>
        <w:ind w:firstLine="708"/>
        <w:jc w:val="both"/>
        <w:rPr>
          <w:sz w:val="28"/>
          <w:szCs w:val="28"/>
        </w:rPr>
      </w:pPr>
      <w:r w:rsidRPr="00DA3057">
        <w:rPr>
          <w:sz w:val="28"/>
          <w:szCs w:val="28"/>
        </w:rPr>
        <w:t>Ebben a projektben egy magyar nyelvű visszakeresés alapú chatbotot készítettem el egyszerű</w:t>
      </w:r>
      <w:r w:rsidR="00C07323" w:rsidRPr="00DA3057">
        <w:rPr>
          <w:sz w:val="28"/>
          <w:szCs w:val="28"/>
        </w:rPr>
        <w:t>bb Machine Learning</w:t>
      </w:r>
      <w:r w:rsidRPr="00DA3057">
        <w:rPr>
          <w:sz w:val="28"/>
          <w:szCs w:val="28"/>
        </w:rPr>
        <w:t xml:space="preserve"> módszerekkel. Az ezt követő pontokban nagy vonalakban leírtam, hogyan működik és mennyire hatékony lett, valamint miképpen lehetne továbbfejleszteni  jövőben. </w:t>
      </w:r>
      <w:r w:rsidR="00C07323" w:rsidRPr="00DA3057">
        <w:rPr>
          <w:sz w:val="28"/>
          <w:szCs w:val="28"/>
        </w:rPr>
        <w:t>Azért választottam ezt a saját témát, mert érdekel, hogy állnak össze egyszerűbb és bonyolultabb chatbotok, valamint érdekesnek és kellemes kihívásnak tartottam a témát.</w:t>
      </w:r>
    </w:p>
    <w:p w14:paraId="56504918" w14:textId="4B266F54" w:rsidR="00C07323" w:rsidRPr="00DA3057" w:rsidRDefault="00C07323" w:rsidP="00794BFA">
      <w:pPr>
        <w:ind w:firstLine="705"/>
        <w:jc w:val="both"/>
        <w:rPr>
          <w:sz w:val="28"/>
          <w:szCs w:val="28"/>
        </w:rPr>
      </w:pPr>
      <w:r w:rsidRPr="00DA3057">
        <w:rPr>
          <w:sz w:val="28"/>
          <w:szCs w:val="28"/>
        </w:rPr>
        <w:t xml:space="preserve">Vésszakereséses alapú chatbot: egy előre generált „intents” (szándékok) .JSON fájlt használ fel az adatokhoz, amiből tanul és edzi a modellt, majd a stopwordok (leggyakrabban használt szavak) és az adatok segítségével értelmezni tudja és megjósolja, hogy egy mondat vagy szó milyen osztályba tartozik és az alapján választ ki a válaszok közül. A </w:t>
      </w:r>
      <w:r w:rsidRPr="00DA3057">
        <w:rPr>
          <w:sz w:val="28"/>
          <w:szCs w:val="28"/>
        </w:rPr>
        <w:lastRenderedPageBreak/>
        <w:t>hatékonysága attól függ, hogy mennyi stopword-ünk van</w:t>
      </w:r>
      <w:r w:rsidR="00B729C8" w:rsidRPr="00DA3057">
        <w:rPr>
          <w:sz w:val="28"/>
          <w:szCs w:val="28"/>
        </w:rPr>
        <w:t>,</w:t>
      </w:r>
      <w:r w:rsidRPr="00DA3057">
        <w:rPr>
          <w:sz w:val="28"/>
          <w:szCs w:val="28"/>
        </w:rPr>
        <w:t xml:space="preserve"> az intents file mennyire jól lett kialakítva, vagyis mennyire bővelkedik szándékokkal (mintákkal és válaszokkal), valamint</w:t>
      </w:r>
      <w:r w:rsidR="00B729C8" w:rsidRPr="00DA3057">
        <w:rPr>
          <w:sz w:val="28"/>
          <w:szCs w:val="28"/>
        </w:rPr>
        <w:t xml:space="preserve"> mennyire jól van beállítva a modellünk.</w:t>
      </w:r>
    </w:p>
    <w:p w14:paraId="6DBBF8D9" w14:textId="3AB586A3" w:rsidR="00B729C8" w:rsidRDefault="00B729C8" w:rsidP="00794BFA">
      <w:pPr>
        <w:ind w:firstLine="705"/>
        <w:jc w:val="both"/>
        <w:rPr>
          <w:sz w:val="28"/>
          <w:szCs w:val="28"/>
        </w:rPr>
      </w:pPr>
      <w:r w:rsidRPr="00DA3057">
        <w:rPr>
          <w:sz w:val="28"/>
          <w:szCs w:val="28"/>
        </w:rPr>
        <w:t>Az én modellem hatékonysága nagyjából 50-60% lett, mert saját .JSON fájlom és a stopword listám limitált.</w:t>
      </w:r>
    </w:p>
    <w:p w14:paraId="439F7A4F" w14:textId="39F2D3CE" w:rsidR="001734BC" w:rsidRPr="00DA3057" w:rsidRDefault="001734BC" w:rsidP="00794BFA">
      <w:pPr>
        <w:ind w:firstLine="705"/>
        <w:jc w:val="both"/>
        <w:rPr>
          <w:sz w:val="28"/>
          <w:szCs w:val="28"/>
        </w:rPr>
      </w:pPr>
      <w:r>
        <w:rPr>
          <w:sz w:val="28"/>
          <w:szCs w:val="28"/>
        </w:rPr>
        <w:t xml:space="preserve">A feladat elkészítéséhez a </w:t>
      </w:r>
      <w:r w:rsidRPr="001734BC">
        <w:rPr>
          <w:i/>
          <w:iCs/>
          <w:sz w:val="28"/>
          <w:szCs w:val="28"/>
        </w:rPr>
        <w:t>Google Colab</w:t>
      </w:r>
      <w:r>
        <w:rPr>
          <w:sz w:val="28"/>
          <w:szCs w:val="28"/>
        </w:rPr>
        <w:t xml:space="preserve">-ot használtam az intents.json file elkészítéséhez pedig </w:t>
      </w:r>
      <w:r w:rsidRPr="001734BC">
        <w:rPr>
          <w:i/>
          <w:iCs/>
          <w:sz w:val="28"/>
          <w:szCs w:val="28"/>
        </w:rPr>
        <w:t>Visual Studio Code</w:t>
      </w:r>
      <w:r>
        <w:rPr>
          <w:sz w:val="28"/>
          <w:szCs w:val="28"/>
        </w:rPr>
        <w:t>-ot.</w:t>
      </w:r>
    </w:p>
    <w:p w14:paraId="6399453D" w14:textId="7EC17E94" w:rsidR="00D777FC" w:rsidRDefault="00D777FC" w:rsidP="00D777FC">
      <w:pPr>
        <w:pStyle w:val="Cmsor1"/>
        <w:ind w:firstLine="708"/>
        <w:rPr>
          <w:sz w:val="48"/>
          <w:szCs w:val="48"/>
        </w:rPr>
      </w:pPr>
      <w:bookmarkStart w:id="2" w:name="_Toc181789933"/>
      <w:r>
        <w:rPr>
          <w:sz w:val="48"/>
          <w:szCs w:val="48"/>
        </w:rPr>
        <w:t>Könyvtárak importálása</w:t>
      </w:r>
      <w:bookmarkEnd w:id="2"/>
    </w:p>
    <w:p w14:paraId="3F5847E2" w14:textId="38CA82F1" w:rsidR="00C07323" w:rsidRDefault="0025262E" w:rsidP="00D777FC">
      <w:r>
        <w:rPr>
          <w:noProof/>
        </w:rPr>
        <w:drawing>
          <wp:inline distT="0" distB="0" distL="0" distR="0" wp14:anchorId="6BD6D755" wp14:editId="598692DB">
            <wp:extent cx="5731510" cy="1630045"/>
            <wp:effectExtent l="0" t="0" r="2540" b="8255"/>
            <wp:docPr id="644160918"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0918" name="Kép 1" descr="A képen szöveg, képernyőkép, Betűtípus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5731510" cy="1630045"/>
                    </a:xfrm>
                    <a:prstGeom prst="rect">
                      <a:avLst/>
                    </a:prstGeom>
                  </pic:spPr>
                </pic:pic>
              </a:graphicData>
            </a:graphic>
          </wp:inline>
        </w:drawing>
      </w:r>
    </w:p>
    <w:p w14:paraId="6E3F12C2" w14:textId="585F1A89" w:rsidR="001752E1" w:rsidRPr="00DA3057" w:rsidRDefault="001752E1" w:rsidP="00794BFA">
      <w:pPr>
        <w:ind w:firstLine="708"/>
        <w:jc w:val="both"/>
        <w:rPr>
          <w:sz w:val="28"/>
          <w:szCs w:val="28"/>
        </w:rPr>
      </w:pPr>
      <w:r w:rsidRPr="00DA3057">
        <w:rPr>
          <w:sz w:val="28"/>
          <w:szCs w:val="28"/>
        </w:rPr>
        <w:t>Itt importáltam be a megvalósításhoz szükséges könyvtárakat.</w:t>
      </w:r>
    </w:p>
    <w:p w14:paraId="68E400B7" w14:textId="7699AAA7" w:rsidR="001752E1" w:rsidRPr="00DA3057" w:rsidRDefault="001752E1" w:rsidP="00794BFA">
      <w:pPr>
        <w:ind w:firstLine="708"/>
        <w:jc w:val="both"/>
        <w:rPr>
          <w:sz w:val="28"/>
          <w:szCs w:val="28"/>
        </w:rPr>
      </w:pPr>
      <w:r w:rsidRPr="00DA3057">
        <w:rPr>
          <w:sz w:val="28"/>
          <w:szCs w:val="28"/>
        </w:rPr>
        <w:t>A SpaCy egy nyilt forráskodú természetes nyelv feldolgozó könyvtár, másnéven NLP, amelyet nagyszabású chatprogramok készítésére használnak. A string-et azért importáltam, mert későbbiekben szükséges lesz stringekkel dolgozni. A string-hez hasonló okokért a json-t is importáltam. A random-ot a szándékok címkéinek (pl. köszönés, elköszönés) megjósolása utáni véletlenszerű válasz megadásához szükséges. A többi</w:t>
      </w:r>
      <w:r w:rsidR="0018124B" w:rsidRPr="00DA3057">
        <w:rPr>
          <w:sz w:val="28"/>
          <w:szCs w:val="28"/>
        </w:rPr>
        <w:t xml:space="preserve"> importálás mind a scikit-learn egyes részihez tartozik, amelyek az adatok modellezésének elkészítéséhez szükségesek. A fentebbi ábárn röviden leolvashatóak, hogy melyiket mire használjuk.</w:t>
      </w:r>
    </w:p>
    <w:p w14:paraId="08EAD419" w14:textId="1EC3979B" w:rsidR="00D777FC" w:rsidRDefault="00D777FC" w:rsidP="00D777FC">
      <w:pPr>
        <w:pStyle w:val="Cmsor1"/>
        <w:ind w:firstLine="708"/>
        <w:rPr>
          <w:sz w:val="48"/>
          <w:szCs w:val="48"/>
        </w:rPr>
      </w:pPr>
      <w:bookmarkStart w:id="3" w:name="_Toc181789934"/>
      <w:r>
        <w:rPr>
          <w:sz w:val="48"/>
          <w:szCs w:val="48"/>
        </w:rPr>
        <w:lastRenderedPageBreak/>
        <w:t>Stopword lista</w:t>
      </w:r>
      <w:bookmarkEnd w:id="3"/>
    </w:p>
    <w:p w14:paraId="01A75E58" w14:textId="49E0CDC5" w:rsidR="00DA3057" w:rsidRPr="00DA3057" w:rsidRDefault="00DA3057" w:rsidP="00DA3057">
      <w:r>
        <w:rPr>
          <w:noProof/>
        </w:rPr>
        <w:drawing>
          <wp:inline distT="0" distB="0" distL="0" distR="0" wp14:anchorId="5042CC4E" wp14:editId="1F3C62A5">
            <wp:extent cx="6051964" cy="4235570"/>
            <wp:effectExtent l="0" t="0" r="6350" b="0"/>
            <wp:docPr id="516056278"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56278" name="Kép 1" descr="A képen szöveg, képernyőkép, Betűtípus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6054117" cy="4237077"/>
                    </a:xfrm>
                    <a:prstGeom prst="rect">
                      <a:avLst/>
                    </a:prstGeom>
                  </pic:spPr>
                </pic:pic>
              </a:graphicData>
            </a:graphic>
          </wp:inline>
        </w:drawing>
      </w:r>
    </w:p>
    <w:p w14:paraId="7D32BEFE" w14:textId="1B28575F" w:rsidR="00DA3057" w:rsidRDefault="00D777FC" w:rsidP="00DA3057">
      <w:pPr>
        <w:jc w:val="both"/>
        <w:rPr>
          <w:sz w:val="28"/>
          <w:szCs w:val="28"/>
        </w:rPr>
      </w:pPr>
      <w:r>
        <w:rPr>
          <w:sz w:val="28"/>
          <w:szCs w:val="28"/>
        </w:rPr>
        <w:tab/>
      </w:r>
      <w:r w:rsidR="00DA3057">
        <w:rPr>
          <w:sz w:val="28"/>
          <w:szCs w:val="28"/>
        </w:rPr>
        <w:t xml:space="preserve">Következőnek létrehoztam </w:t>
      </w:r>
      <w:r w:rsidR="00DA3057" w:rsidRPr="00DA3057">
        <w:rPr>
          <w:sz w:val="28"/>
          <w:szCs w:val="28"/>
        </w:rPr>
        <w:t>a stopwords listát</w:t>
      </w:r>
      <w:r w:rsidR="00DA3057">
        <w:rPr>
          <w:sz w:val="28"/>
          <w:szCs w:val="28"/>
        </w:rPr>
        <w:t xml:space="preserve">, amely </w:t>
      </w:r>
      <w:r w:rsidR="00DA3057" w:rsidRPr="00DA3057">
        <w:rPr>
          <w:sz w:val="28"/>
          <w:szCs w:val="28"/>
        </w:rPr>
        <w:t>olyan gyakori szavak</w:t>
      </w:r>
      <w:r w:rsidR="00DA3057">
        <w:rPr>
          <w:sz w:val="28"/>
          <w:szCs w:val="28"/>
        </w:rPr>
        <w:t>at jelent</w:t>
      </w:r>
      <w:r w:rsidR="00DA3057" w:rsidRPr="00DA3057">
        <w:rPr>
          <w:sz w:val="28"/>
          <w:szCs w:val="28"/>
        </w:rPr>
        <w:t>, amelyek a természetes nyelvi feldolgozási feladatok során önmagukban nem hordoznak jelentős jelentést, mint pl. kötőszavak</w:t>
      </w:r>
      <w:r w:rsidR="00DA3057">
        <w:rPr>
          <w:sz w:val="28"/>
          <w:szCs w:val="28"/>
        </w:rPr>
        <w:t xml:space="preserve"> vagy</w:t>
      </w:r>
      <w:r w:rsidR="00DA3057" w:rsidRPr="00DA3057">
        <w:rPr>
          <w:sz w:val="28"/>
          <w:szCs w:val="28"/>
        </w:rPr>
        <w:t xml:space="preserve"> elöljárószavak</w:t>
      </w:r>
      <w:r w:rsidR="00DA3057">
        <w:rPr>
          <w:sz w:val="28"/>
          <w:szCs w:val="28"/>
        </w:rPr>
        <w:t>. Ezeket a chatbot az osztályozásnál nem veszi figyelemben, ezzel pedig javítja a modell pontosságát. Célja a modell bonyolultságának csökkentés e</w:t>
      </w:r>
      <w:r w:rsidR="00DA3057" w:rsidRPr="00DA3057">
        <w:rPr>
          <w:sz w:val="28"/>
          <w:szCs w:val="28"/>
        </w:rPr>
        <w:t>záltal, hogy az értelmesebb szavakra, például főnevekre és igékre összpontosít, amelyek segítenek azonosítani a témát vagy a szándékot.</w:t>
      </w:r>
    </w:p>
    <w:p w14:paraId="77C1790D" w14:textId="3A5D0FDC" w:rsidR="00DA3057" w:rsidRPr="00DA3057" w:rsidRDefault="00DA3057" w:rsidP="00DA3057">
      <w:pPr>
        <w:jc w:val="both"/>
        <w:rPr>
          <w:sz w:val="28"/>
          <w:szCs w:val="28"/>
        </w:rPr>
      </w:pPr>
      <w:r>
        <w:rPr>
          <w:sz w:val="28"/>
          <w:szCs w:val="28"/>
        </w:rPr>
        <w:t>Felül látható, hogy nyelvspecifikus modellek nélküli toknizátort használok a következőkben a spacy segítségével, mert a magyar tokenizátort több próbálkozás után sem sikerült letöltenem.</w:t>
      </w:r>
    </w:p>
    <w:p w14:paraId="296D8D48" w14:textId="1ED60FBC" w:rsidR="00D777FC" w:rsidRPr="00D777FC" w:rsidRDefault="00D777FC" w:rsidP="00D777FC">
      <w:pPr>
        <w:rPr>
          <w:sz w:val="28"/>
          <w:szCs w:val="28"/>
        </w:rPr>
      </w:pPr>
    </w:p>
    <w:p w14:paraId="2CCC8253" w14:textId="45203D9D" w:rsidR="00D777FC" w:rsidRDefault="00A1359A" w:rsidP="00D777FC">
      <w:pPr>
        <w:pStyle w:val="Cmsor1"/>
        <w:ind w:firstLine="708"/>
        <w:rPr>
          <w:sz w:val="48"/>
          <w:szCs w:val="48"/>
        </w:rPr>
      </w:pPr>
      <w:bookmarkStart w:id="4" w:name="_Toc181789935"/>
      <w:r>
        <w:rPr>
          <w:noProof/>
        </w:rPr>
        <w:lastRenderedPageBreak/>
        <w:drawing>
          <wp:anchor distT="0" distB="0" distL="114300" distR="114300" simplePos="0" relativeHeight="251658240" behindDoc="0" locked="0" layoutInCell="1" allowOverlap="1" wp14:anchorId="7F3A5560" wp14:editId="6511F421">
            <wp:simplePos x="0" y="0"/>
            <wp:positionH relativeFrom="column">
              <wp:posOffset>-553085</wp:posOffset>
            </wp:positionH>
            <wp:positionV relativeFrom="paragraph">
              <wp:posOffset>577215</wp:posOffset>
            </wp:positionV>
            <wp:extent cx="6823075" cy="1630045"/>
            <wp:effectExtent l="0" t="0" r="0" b="8255"/>
            <wp:wrapSquare wrapText="bothSides"/>
            <wp:docPr id="523859088" name="Kép 2" descr="A képen szöveg, szoftver, Multimédiás szoftver,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59088" name="Kép 2" descr="A képen szöveg, szoftver, Multimédiás szoftver, képernyőkép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6823075" cy="1630045"/>
                    </a:xfrm>
                    <a:prstGeom prst="rect">
                      <a:avLst/>
                    </a:prstGeom>
                  </pic:spPr>
                </pic:pic>
              </a:graphicData>
            </a:graphic>
            <wp14:sizeRelH relativeFrom="page">
              <wp14:pctWidth>0</wp14:pctWidth>
            </wp14:sizeRelH>
            <wp14:sizeRelV relativeFrom="page">
              <wp14:pctHeight>0</wp14:pctHeight>
            </wp14:sizeRelV>
          </wp:anchor>
        </w:drawing>
      </w:r>
      <w:r w:rsidR="00D777FC">
        <w:rPr>
          <w:sz w:val="48"/>
          <w:szCs w:val="48"/>
        </w:rPr>
        <w:t>Szöveg tokenizálása</w:t>
      </w:r>
      <w:bookmarkEnd w:id="4"/>
    </w:p>
    <w:p w14:paraId="59B2D7BE" w14:textId="566D95FF" w:rsidR="00D777FC" w:rsidRDefault="00D777FC" w:rsidP="00A1359A">
      <w:pPr>
        <w:jc w:val="both"/>
      </w:pPr>
    </w:p>
    <w:p w14:paraId="40D8FD75" w14:textId="08AE6C1B" w:rsidR="00A1359A" w:rsidRDefault="00A1359A" w:rsidP="00B40074">
      <w:pPr>
        <w:ind w:firstLine="708"/>
        <w:jc w:val="both"/>
        <w:rPr>
          <w:sz w:val="28"/>
          <w:szCs w:val="28"/>
        </w:rPr>
      </w:pPr>
      <w:r>
        <w:rPr>
          <w:sz w:val="28"/>
          <w:szCs w:val="28"/>
        </w:rPr>
        <w:t>Itt történik az előbb is említett tokenizálás (Tokenization), amely során egy függvény segítségével szavakká alakítjuk a szöveget</w:t>
      </w:r>
      <w:r w:rsidR="00B40074">
        <w:rPr>
          <w:sz w:val="28"/>
          <w:szCs w:val="28"/>
        </w:rPr>
        <w:t xml:space="preserve">, hogy a </w:t>
      </w:r>
      <w:r w:rsidR="00B40074" w:rsidRPr="00B40074">
        <w:rPr>
          <w:sz w:val="28"/>
          <w:szCs w:val="28"/>
        </w:rPr>
        <w:t xml:space="preserve">nyers szöveget a gép számára érthető formátumba </w:t>
      </w:r>
      <w:r w:rsidR="00B40074">
        <w:rPr>
          <w:sz w:val="28"/>
          <w:szCs w:val="28"/>
        </w:rPr>
        <w:t xml:space="preserve">alakítsuk át. </w:t>
      </w:r>
      <w:r>
        <w:rPr>
          <w:sz w:val="28"/>
          <w:szCs w:val="28"/>
        </w:rPr>
        <w:t xml:space="preserve"> A bejövő szöveget kisbetűssé alakítjuk és a tokenizálóba hívjuk meg, aztán pedig kiszűrjük belőle a stopszavakat és az írásjeleket egy list comprehension-nel és visszaadjuk ezt a listát. A függvény alatt egy példát is láthatunk. Ez az előfeldolgozás szükséges lesz később a szöveg vektorizálásához, a jósoláshoz és a teszteléshez.</w:t>
      </w:r>
    </w:p>
    <w:p w14:paraId="575AB18C" w14:textId="34D476A3" w:rsidR="00B40074" w:rsidRPr="00A1359A" w:rsidRDefault="00B40074" w:rsidP="00B40074">
      <w:pPr>
        <w:ind w:firstLine="708"/>
        <w:jc w:val="both"/>
        <w:rPr>
          <w:sz w:val="28"/>
          <w:szCs w:val="28"/>
        </w:rPr>
      </w:pPr>
      <w:r>
        <w:rPr>
          <w:sz w:val="28"/>
          <w:szCs w:val="28"/>
        </w:rPr>
        <w:t xml:space="preserve">Tokenizálás: </w:t>
      </w:r>
      <w:r w:rsidRPr="00B40074">
        <w:rPr>
          <w:sz w:val="28"/>
          <w:szCs w:val="28"/>
        </w:rPr>
        <w:t>tokenizálás az a folyamat, amikor egy mondatot vagy szöveget egyedi egységekre (tokenekre</w:t>
      </w:r>
      <w:r>
        <w:rPr>
          <w:sz w:val="28"/>
          <w:szCs w:val="28"/>
        </w:rPr>
        <w:t>: szavak, karakterek</w:t>
      </w:r>
      <w:r w:rsidRPr="00B40074">
        <w:rPr>
          <w:sz w:val="28"/>
          <w:szCs w:val="28"/>
        </w:rPr>
        <w:t>) osztanak fel</w:t>
      </w:r>
      <w:r>
        <w:rPr>
          <w:sz w:val="28"/>
          <w:szCs w:val="28"/>
        </w:rPr>
        <w:t>.</w:t>
      </w:r>
    </w:p>
    <w:p w14:paraId="05559398" w14:textId="76DF666B" w:rsidR="00D777FC" w:rsidRDefault="00B6751D" w:rsidP="00D777FC">
      <w:pPr>
        <w:pStyle w:val="Cmsor1"/>
        <w:ind w:firstLine="708"/>
        <w:rPr>
          <w:sz w:val="48"/>
          <w:szCs w:val="48"/>
        </w:rPr>
      </w:pPr>
      <w:bookmarkStart w:id="5" w:name="_Toc181789936"/>
      <w:r w:rsidRPr="00B6751D">
        <w:rPr>
          <w:noProof/>
        </w:rPr>
        <w:drawing>
          <wp:anchor distT="0" distB="0" distL="114300" distR="114300" simplePos="0" relativeHeight="251659264" behindDoc="0" locked="0" layoutInCell="1" allowOverlap="1" wp14:anchorId="5DA118DA" wp14:editId="0065340C">
            <wp:simplePos x="0" y="0"/>
            <wp:positionH relativeFrom="margin">
              <wp:align>right</wp:align>
            </wp:positionH>
            <wp:positionV relativeFrom="paragraph">
              <wp:posOffset>762635</wp:posOffset>
            </wp:positionV>
            <wp:extent cx="5728335" cy="532765"/>
            <wp:effectExtent l="0" t="0" r="5715" b="635"/>
            <wp:wrapSquare wrapText="bothSides"/>
            <wp:docPr id="61904855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8552" name=""/>
                    <pic:cNvPicPr/>
                  </pic:nvPicPr>
                  <pic:blipFill>
                    <a:blip r:embed="rId10">
                      <a:extLst>
                        <a:ext uri="{28A0092B-C50C-407E-A947-70E740481C1C}">
                          <a14:useLocalDpi xmlns:a14="http://schemas.microsoft.com/office/drawing/2010/main" val="0"/>
                        </a:ext>
                      </a:extLst>
                    </a:blip>
                    <a:stretch>
                      <a:fillRect/>
                    </a:stretch>
                  </pic:blipFill>
                  <pic:spPr>
                    <a:xfrm>
                      <a:off x="0" y="0"/>
                      <a:ext cx="5728335" cy="532765"/>
                    </a:xfrm>
                    <a:prstGeom prst="rect">
                      <a:avLst/>
                    </a:prstGeom>
                  </pic:spPr>
                </pic:pic>
              </a:graphicData>
            </a:graphic>
            <wp14:sizeRelH relativeFrom="margin">
              <wp14:pctWidth>0</wp14:pctWidth>
            </wp14:sizeRelH>
            <wp14:sizeRelV relativeFrom="margin">
              <wp14:pctHeight>0</wp14:pctHeight>
            </wp14:sizeRelV>
          </wp:anchor>
        </w:drawing>
      </w:r>
      <w:r w:rsidR="00D777FC">
        <w:rPr>
          <w:sz w:val="48"/>
          <w:szCs w:val="48"/>
        </w:rPr>
        <w:t>Intents file létrehozása és beillesztése</w:t>
      </w:r>
      <w:bookmarkEnd w:id="5"/>
    </w:p>
    <w:p w14:paraId="0F3399B6" w14:textId="185458CD" w:rsidR="00B6751D" w:rsidRPr="00B6751D" w:rsidRDefault="00B6751D" w:rsidP="003924C9">
      <w:pPr>
        <w:jc w:val="both"/>
      </w:pPr>
    </w:p>
    <w:p w14:paraId="7A34EC72" w14:textId="19762A32" w:rsidR="00D777FC" w:rsidRDefault="00B6751D" w:rsidP="003924C9">
      <w:pPr>
        <w:ind w:firstLine="708"/>
        <w:jc w:val="both"/>
        <w:rPr>
          <w:sz w:val="28"/>
          <w:szCs w:val="28"/>
        </w:rPr>
      </w:pPr>
      <w:r w:rsidRPr="00B6751D">
        <w:rPr>
          <w:sz w:val="28"/>
          <w:szCs w:val="28"/>
        </w:rPr>
        <w:t>Ezzel a két sorral nyitom</w:t>
      </w:r>
      <w:r>
        <w:rPr>
          <w:sz w:val="28"/>
          <w:szCs w:val="28"/>
        </w:rPr>
        <w:t xml:space="preserve"> meg az „intents.json” fájlt. Ezt előtte minden alkalommal fel kell tölteni a jegyzetfüzetbe a google colab-on keresztül.</w:t>
      </w:r>
    </w:p>
    <w:p w14:paraId="050B03E7" w14:textId="730BA782" w:rsidR="00B6751D" w:rsidRDefault="00B6751D" w:rsidP="00B6751D">
      <w:pPr>
        <w:ind w:firstLine="708"/>
        <w:rPr>
          <w:sz w:val="28"/>
          <w:szCs w:val="28"/>
        </w:rPr>
      </w:pPr>
      <w:r>
        <w:rPr>
          <w:sz w:val="28"/>
          <w:szCs w:val="28"/>
        </w:rPr>
        <w:t>Így néz ki pár sora:</w:t>
      </w:r>
    </w:p>
    <w:p w14:paraId="040E52A9" w14:textId="537F1A51" w:rsidR="00B6751D" w:rsidRDefault="00B6751D" w:rsidP="00B6751D">
      <w:pPr>
        <w:ind w:firstLine="708"/>
        <w:rPr>
          <w:sz w:val="28"/>
          <w:szCs w:val="28"/>
        </w:rPr>
      </w:pPr>
      <w:r w:rsidRPr="00B6751D">
        <w:rPr>
          <w:noProof/>
          <w:sz w:val="28"/>
          <w:szCs w:val="28"/>
        </w:rPr>
        <w:lastRenderedPageBreak/>
        <w:drawing>
          <wp:inline distT="0" distB="0" distL="0" distR="0" wp14:anchorId="4E218AC3" wp14:editId="77D545E9">
            <wp:extent cx="3711262" cy="5616427"/>
            <wp:effectExtent l="0" t="0" r="3810" b="3810"/>
            <wp:docPr id="13659246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24601" name=""/>
                    <pic:cNvPicPr/>
                  </pic:nvPicPr>
                  <pic:blipFill>
                    <a:blip r:embed="rId11"/>
                    <a:stretch>
                      <a:fillRect/>
                    </a:stretch>
                  </pic:blipFill>
                  <pic:spPr>
                    <a:xfrm>
                      <a:off x="0" y="0"/>
                      <a:ext cx="3711262" cy="5616427"/>
                    </a:xfrm>
                    <a:prstGeom prst="rect">
                      <a:avLst/>
                    </a:prstGeom>
                  </pic:spPr>
                </pic:pic>
              </a:graphicData>
            </a:graphic>
          </wp:inline>
        </w:drawing>
      </w:r>
    </w:p>
    <w:p w14:paraId="0E9F3965" w14:textId="06D4F1A8" w:rsidR="00B6751D" w:rsidRDefault="00B6751D" w:rsidP="00B6751D">
      <w:pPr>
        <w:ind w:firstLine="708"/>
        <w:rPr>
          <w:sz w:val="28"/>
          <w:szCs w:val="28"/>
        </w:rPr>
      </w:pPr>
      <w:r w:rsidRPr="00B6751D">
        <w:rPr>
          <w:noProof/>
          <w:sz w:val="28"/>
          <w:szCs w:val="28"/>
        </w:rPr>
        <w:drawing>
          <wp:inline distT="0" distB="0" distL="0" distR="0" wp14:anchorId="4589079E" wp14:editId="7EF5D9B7">
            <wp:extent cx="3692236" cy="1981200"/>
            <wp:effectExtent l="0" t="0" r="3810" b="0"/>
            <wp:docPr id="155235154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51540" name="Kép 1" descr="A képen szöveg, képernyőkép, Betűtípus látható&#10;&#10;Automatikusan generált leírás"/>
                    <pic:cNvPicPr/>
                  </pic:nvPicPr>
                  <pic:blipFill>
                    <a:blip r:embed="rId12"/>
                    <a:stretch>
                      <a:fillRect/>
                    </a:stretch>
                  </pic:blipFill>
                  <pic:spPr>
                    <a:xfrm>
                      <a:off x="0" y="0"/>
                      <a:ext cx="3694764" cy="1982557"/>
                    </a:xfrm>
                    <a:prstGeom prst="rect">
                      <a:avLst/>
                    </a:prstGeom>
                  </pic:spPr>
                </pic:pic>
              </a:graphicData>
            </a:graphic>
          </wp:inline>
        </w:drawing>
      </w:r>
    </w:p>
    <w:p w14:paraId="7701FFC3" w14:textId="4EBA10DE" w:rsidR="00B6751D" w:rsidRPr="00B6751D" w:rsidRDefault="00B6751D" w:rsidP="003924C9">
      <w:pPr>
        <w:ind w:firstLine="708"/>
        <w:jc w:val="both"/>
        <w:rPr>
          <w:sz w:val="28"/>
          <w:szCs w:val="28"/>
        </w:rPr>
      </w:pPr>
      <w:r>
        <w:rPr>
          <w:sz w:val="28"/>
          <w:szCs w:val="28"/>
        </w:rPr>
        <w:t>Ezen a köszönés „tag” (címke) látható 20 db „pattern”-nel, amelyek a különböző típusú felhasználói bevitelek, és ezekhez 6 db „responses”-t ( válaszokat)</w:t>
      </w:r>
      <w:r w:rsidR="003924C9">
        <w:rPr>
          <w:sz w:val="28"/>
          <w:szCs w:val="28"/>
        </w:rPr>
        <w:t xml:space="preserve"> írtam.</w:t>
      </w:r>
    </w:p>
    <w:p w14:paraId="2A376CBB" w14:textId="437824DE" w:rsidR="007E629C" w:rsidRPr="007E629C" w:rsidRDefault="00D777FC" w:rsidP="007E629C">
      <w:pPr>
        <w:pStyle w:val="Cmsor1"/>
        <w:ind w:firstLine="708"/>
        <w:rPr>
          <w:sz w:val="48"/>
          <w:szCs w:val="48"/>
        </w:rPr>
      </w:pPr>
      <w:bookmarkStart w:id="6" w:name="_Toc181789937"/>
      <w:r>
        <w:rPr>
          <w:sz w:val="48"/>
          <w:szCs w:val="48"/>
        </w:rPr>
        <w:lastRenderedPageBreak/>
        <w:t>Szöveg vektorizálása</w:t>
      </w:r>
      <w:bookmarkEnd w:id="6"/>
    </w:p>
    <w:p w14:paraId="24C8625A" w14:textId="1D8D72B5" w:rsidR="003924C9" w:rsidRDefault="003924C9" w:rsidP="003924C9">
      <w:pPr>
        <w:jc w:val="both"/>
        <w:rPr>
          <w:sz w:val="28"/>
          <w:szCs w:val="28"/>
        </w:rPr>
      </w:pPr>
      <w:r>
        <w:tab/>
      </w:r>
      <w:r w:rsidRPr="003924C9">
        <w:rPr>
          <w:sz w:val="28"/>
          <w:szCs w:val="28"/>
        </w:rPr>
        <w:t>A szöveget olyan formátumba kell alakítanunk, amelyet a gépi tanulási modellek megértenek (numerikus vektorokká kell alakítani)</w:t>
      </w:r>
      <w:r>
        <w:rPr>
          <w:sz w:val="28"/>
          <w:szCs w:val="28"/>
        </w:rPr>
        <w:t>.</w:t>
      </w:r>
    </w:p>
    <w:p w14:paraId="6003DE7C" w14:textId="52BAD27B" w:rsidR="003924C9" w:rsidRDefault="003924C9" w:rsidP="007E629C">
      <w:pPr>
        <w:ind w:firstLine="708"/>
        <w:jc w:val="both"/>
        <w:rPr>
          <w:sz w:val="28"/>
          <w:szCs w:val="28"/>
        </w:rPr>
      </w:pPr>
      <w:r w:rsidRPr="003924C9">
        <w:rPr>
          <w:sz w:val="28"/>
          <w:szCs w:val="28"/>
        </w:rPr>
        <w:t>Itt a BoW (</w:t>
      </w:r>
      <w:r>
        <w:rPr>
          <w:sz w:val="28"/>
          <w:szCs w:val="28"/>
        </w:rPr>
        <w:t>B</w:t>
      </w:r>
      <w:r w:rsidRPr="003924C9">
        <w:rPr>
          <w:sz w:val="28"/>
          <w:szCs w:val="28"/>
        </w:rPr>
        <w:t xml:space="preserve">ag of </w:t>
      </w:r>
      <w:r>
        <w:rPr>
          <w:sz w:val="28"/>
          <w:szCs w:val="28"/>
        </w:rPr>
        <w:t>W</w:t>
      </w:r>
      <w:r w:rsidRPr="003924C9">
        <w:rPr>
          <w:sz w:val="28"/>
          <w:szCs w:val="28"/>
        </w:rPr>
        <w:t>ords) megközelítést használtam. Ez egy szójegyzéket készít az adatkészletben talákható összes egyedi szóról, majd az egyes mondatokat úgy reprezentálja, hogy megszámolja, hogy az egyes szavak milyen gyakran fordulnak elő az adott mondatban.</w:t>
      </w:r>
    </w:p>
    <w:p w14:paraId="6F095C1A" w14:textId="47B9D0BA" w:rsidR="007E629C" w:rsidRDefault="007E629C" w:rsidP="007E629C">
      <w:pPr>
        <w:ind w:firstLine="708"/>
        <w:jc w:val="both"/>
        <w:rPr>
          <w:sz w:val="28"/>
          <w:szCs w:val="28"/>
        </w:rPr>
      </w:pPr>
      <w:r w:rsidRPr="007E629C">
        <w:rPr>
          <w:noProof/>
          <w:sz w:val="28"/>
          <w:szCs w:val="28"/>
        </w:rPr>
        <w:drawing>
          <wp:anchor distT="0" distB="0" distL="114300" distR="114300" simplePos="0" relativeHeight="251660288" behindDoc="1" locked="0" layoutInCell="1" allowOverlap="1" wp14:anchorId="057C3A3A" wp14:editId="52836176">
            <wp:simplePos x="0" y="0"/>
            <wp:positionH relativeFrom="margin">
              <wp:align>center</wp:align>
            </wp:positionH>
            <wp:positionV relativeFrom="paragraph">
              <wp:posOffset>833928</wp:posOffset>
            </wp:positionV>
            <wp:extent cx="7321943" cy="1052945"/>
            <wp:effectExtent l="0" t="0" r="0" b="0"/>
            <wp:wrapTight wrapText="bothSides">
              <wp:wrapPolygon edited="0">
                <wp:start x="0" y="0"/>
                <wp:lineTo x="0" y="21105"/>
                <wp:lineTo x="21525" y="21105"/>
                <wp:lineTo x="21525" y="0"/>
                <wp:lineTo x="0" y="0"/>
              </wp:wrapPolygon>
            </wp:wrapTight>
            <wp:docPr id="19080219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21994" name=""/>
                    <pic:cNvPicPr/>
                  </pic:nvPicPr>
                  <pic:blipFill>
                    <a:blip r:embed="rId13">
                      <a:extLst>
                        <a:ext uri="{28A0092B-C50C-407E-A947-70E740481C1C}">
                          <a14:useLocalDpi xmlns:a14="http://schemas.microsoft.com/office/drawing/2010/main" val="0"/>
                        </a:ext>
                      </a:extLst>
                    </a:blip>
                    <a:stretch>
                      <a:fillRect/>
                    </a:stretch>
                  </pic:blipFill>
                  <pic:spPr>
                    <a:xfrm>
                      <a:off x="0" y="0"/>
                      <a:ext cx="7321943" cy="1052945"/>
                    </a:xfrm>
                    <a:prstGeom prst="rect">
                      <a:avLst/>
                    </a:prstGeom>
                  </pic:spPr>
                </pic:pic>
              </a:graphicData>
            </a:graphic>
          </wp:anchor>
        </w:drawing>
      </w:r>
      <w:r>
        <w:rPr>
          <w:sz w:val="28"/>
          <w:szCs w:val="28"/>
        </w:rPr>
        <w:t xml:space="preserve">„Korpusz”-t (gyűjteményt) </w:t>
      </w:r>
      <w:r w:rsidRPr="007E629C">
        <w:rPr>
          <w:sz w:val="28"/>
          <w:szCs w:val="28"/>
        </w:rPr>
        <w:t xml:space="preserve">kell létrehozni, ez fogja elraktározni az intents file összes bemeneti mintáját (patterns). A labels-be mentjüke el a </w:t>
      </w:r>
      <w:r>
        <w:rPr>
          <w:sz w:val="28"/>
          <w:szCs w:val="28"/>
        </w:rPr>
        <w:t>címkéket</w:t>
      </w:r>
      <w:r w:rsidRPr="007E629C">
        <w:rPr>
          <w:sz w:val="28"/>
          <w:szCs w:val="28"/>
        </w:rPr>
        <w:t>.</w:t>
      </w:r>
    </w:p>
    <w:p w14:paraId="250D5390" w14:textId="5366BB39" w:rsidR="007E629C" w:rsidRDefault="00AA013A" w:rsidP="007E629C">
      <w:pPr>
        <w:ind w:firstLine="708"/>
        <w:jc w:val="both"/>
        <w:rPr>
          <w:sz w:val="28"/>
          <w:szCs w:val="28"/>
        </w:rPr>
      </w:pPr>
      <w:r w:rsidRPr="00AA013A">
        <w:rPr>
          <w:noProof/>
          <w:sz w:val="28"/>
          <w:szCs w:val="28"/>
        </w:rPr>
        <w:drawing>
          <wp:anchor distT="0" distB="0" distL="114300" distR="114300" simplePos="0" relativeHeight="251661312" behindDoc="0" locked="0" layoutInCell="1" allowOverlap="1" wp14:anchorId="7A00CEC6" wp14:editId="0423026F">
            <wp:simplePos x="0" y="0"/>
            <wp:positionH relativeFrom="margin">
              <wp:align>center</wp:align>
            </wp:positionH>
            <wp:positionV relativeFrom="paragraph">
              <wp:posOffset>2402320</wp:posOffset>
            </wp:positionV>
            <wp:extent cx="6212205" cy="1149350"/>
            <wp:effectExtent l="0" t="0" r="0" b="0"/>
            <wp:wrapSquare wrapText="bothSides"/>
            <wp:docPr id="388788315"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88315" name="Kép 1" descr="A képen szöveg, képernyőkép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6212205" cy="1149350"/>
                    </a:xfrm>
                    <a:prstGeom prst="rect">
                      <a:avLst/>
                    </a:prstGeom>
                  </pic:spPr>
                </pic:pic>
              </a:graphicData>
            </a:graphic>
            <wp14:sizeRelH relativeFrom="page">
              <wp14:pctWidth>0</wp14:pctWidth>
            </wp14:sizeRelH>
            <wp14:sizeRelV relativeFrom="page">
              <wp14:pctHeight>0</wp14:pctHeight>
            </wp14:sizeRelV>
          </wp:anchor>
        </w:drawing>
      </w:r>
      <w:r w:rsidR="007E629C" w:rsidRPr="007E629C">
        <w:rPr>
          <w:sz w:val="28"/>
          <w:szCs w:val="28"/>
        </w:rPr>
        <w:t>Vektorizáljuk a korpuszt a CountVectorizer-rel</w:t>
      </w:r>
      <w:r w:rsidR="007E629C">
        <w:rPr>
          <w:sz w:val="28"/>
          <w:szCs w:val="28"/>
        </w:rPr>
        <w:t>, tehát a korpuszból egy Bag of Words márixot hozunk létre</w:t>
      </w:r>
      <w:r w:rsidR="002B01CD">
        <w:rPr>
          <w:sz w:val="28"/>
          <w:szCs w:val="28"/>
        </w:rPr>
        <w:t>. Ezzel hozzuk létre a szókincsünket, valamint a mintánkat numerikusan (nullásokkal és egyesekkel) is ábrázolni tudjuk, amiből láthetó, hogy az adathalmazunk mennyire effektív. Ha sok az 1-es akkor jók a  bemeneti minták.</w:t>
      </w:r>
    </w:p>
    <w:p w14:paraId="1D30F75B" w14:textId="7D0567A9" w:rsidR="00AA013A" w:rsidRDefault="00AA013A" w:rsidP="007E629C">
      <w:pPr>
        <w:ind w:firstLine="708"/>
        <w:jc w:val="both"/>
        <w:rPr>
          <w:sz w:val="28"/>
          <w:szCs w:val="28"/>
        </w:rPr>
      </w:pPr>
    </w:p>
    <w:p w14:paraId="53E1DE7A" w14:textId="16FA59BC" w:rsidR="00AA013A" w:rsidRPr="007E629C" w:rsidRDefault="00AA013A" w:rsidP="00AA013A">
      <w:pPr>
        <w:ind w:firstLine="708"/>
        <w:jc w:val="both"/>
        <w:rPr>
          <w:sz w:val="28"/>
          <w:szCs w:val="28"/>
        </w:rPr>
      </w:pPr>
      <w:r>
        <w:rPr>
          <w:sz w:val="28"/>
          <w:szCs w:val="28"/>
        </w:rPr>
        <w:t xml:space="preserve">Végül a felhasználói bemenetet is vektorizáljuk, de ezt majd a </w:t>
      </w:r>
      <w:r w:rsidRPr="007D7C61">
        <w:rPr>
          <w:i/>
          <w:iCs/>
          <w:sz w:val="28"/>
          <w:szCs w:val="28"/>
        </w:rPr>
        <w:t>Felhasználói bevitel jóslása</w:t>
      </w:r>
      <w:r w:rsidRPr="00AA013A">
        <w:rPr>
          <w:sz w:val="28"/>
          <w:szCs w:val="28"/>
        </w:rPr>
        <w:t xml:space="preserve"> </w:t>
      </w:r>
      <w:r>
        <w:rPr>
          <w:sz w:val="28"/>
          <w:szCs w:val="28"/>
        </w:rPr>
        <w:t>közben belül fog megtörténni.</w:t>
      </w:r>
    </w:p>
    <w:p w14:paraId="5E189198" w14:textId="132349F7" w:rsidR="002A2795" w:rsidRDefault="002A2795" w:rsidP="006B1819">
      <w:pPr>
        <w:pStyle w:val="Cmsor1"/>
        <w:ind w:firstLine="708"/>
        <w:rPr>
          <w:sz w:val="48"/>
          <w:szCs w:val="48"/>
        </w:rPr>
      </w:pPr>
    </w:p>
    <w:p w14:paraId="4887AB41" w14:textId="53BB5BA9" w:rsidR="006B1819" w:rsidRDefault="006B1819" w:rsidP="006B1819">
      <w:pPr>
        <w:pStyle w:val="Cmsor1"/>
        <w:ind w:firstLine="708"/>
        <w:rPr>
          <w:sz w:val="48"/>
          <w:szCs w:val="48"/>
        </w:rPr>
      </w:pPr>
      <w:bookmarkStart w:id="7" w:name="_Toc181789938"/>
      <w:r>
        <w:rPr>
          <w:sz w:val="48"/>
          <w:szCs w:val="48"/>
        </w:rPr>
        <w:t>Model elkészítése</w:t>
      </w:r>
      <w:bookmarkEnd w:id="7"/>
    </w:p>
    <w:p w14:paraId="28427692" w14:textId="4308573C" w:rsidR="00D90EE4" w:rsidRDefault="00D90EE4" w:rsidP="00571740">
      <w:pPr>
        <w:jc w:val="both"/>
        <w:rPr>
          <w:sz w:val="28"/>
          <w:szCs w:val="28"/>
        </w:rPr>
      </w:pPr>
      <w:r w:rsidRPr="00B0056D">
        <w:rPr>
          <w:noProof/>
          <w:sz w:val="28"/>
          <w:szCs w:val="28"/>
        </w:rPr>
        <w:drawing>
          <wp:anchor distT="0" distB="0" distL="114300" distR="114300" simplePos="0" relativeHeight="251662336" behindDoc="1" locked="0" layoutInCell="1" allowOverlap="1" wp14:anchorId="6BA46DA6" wp14:editId="3920D10E">
            <wp:simplePos x="0" y="0"/>
            <wp:positionH relativeFrom="margin">
              <wp:align>center</wp:align>
            </wp:positionH>
            <wp:positionV relativeFrom="margin">
              <wp:posOffset>3018964</wp:posOffset>
            </wp:positionV>
            <wp:extent cx="6982460" cy="755015"/>
            <wp:effectExtent l="0" t="0" r="8890" b="6985"/>
            <wp:wrapSquare wrapText="bothSides"/>
            <wp:docPr id="17096106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10694" name=""/>
                    <pic:cNvPicPr/>
                  </pic:nvPicPr>
                  <pic:blipFill>
                    <a:blip r:embed="rId15">
                      <a:extLst>
                        <a:ext uri="{28A0092B-C50C-407E-A947-70E740481C1C}">
                          <a14:useLocalDpi xmlns:a14="http://schemas.microsoft.com/office/drawing/2010/main" val="0"/>
                        </a:ext>
                      </a:extLst>
                    </a:blip>
                    <a:stretch>
                      <a:fillRect/>
                    </a:stretch>
                  </pic:blipFill>
                  <pic:spPr>
                    <a:xfrm>
                      <a:off x="0" y="0"/>
                      <a:ext cx="6982460" cy="755015"/>
                    </a:xfrm>
                    <a:prstGeom prst="rect">
                      <a:avLst/>
                    </a:prstGeom>
                  </pic:spPr>
                </pic:pic>
              </a:graphicData>
            </a:graphic>
            <wp14:sizeRelH relativeFrom="page">
              <wp14:pctWidth>0</wp14:pctWidth>
            </wp14:sizeRelH>
            <wp14:sizeRelV relativeFrom="page">
              <wp14:pctHeight>0</wp14:pctHeight>
            </wp14:sizeRelV>
          </wp:anchor>
        </w:drawing>
      </w:r>
      <w:r w:rsidR="002A2795">
        <w:rPr>
          <w:sz w:val="28"/>
          <w:szCs w:val="28"/>
        </w:rPr>
        <w:tab/>
        <w:t xml:space="preserve">Először fel kell osztania az adatainkat </w:t>
      </w:r>
      <w:r w:rsidR="002A2795" w:rsidRPr="002A2795">
        <w:rPr>
          <w:sz w:val="28"/>
          <w:szCs w:val="28"/>
        </w:rPr>
        <w:t xml:space="preserve">véletlenszerű </w:t>
      </w:r>
      <w:r w:rsidR="002A2795">
        <w:rPr>
          <w:sz w:val="28"/>
          <w:szCs w:val="28"/>
        </w:rPr>
        <w:t>„train” (</w:t>
      </w:r>
      <w:r>
        <w:rPr>
          <w:sz w:val="28"/>
          <w:szCs w:val="28"/>
        </w:rPr>
        <w:t>képzési,tanító</w:t>
      </w:r>
      <w:r w:rsidR="002A2795">
        <w:rPr>
          <w:sz w:val="28"/>
          <w:szCs w:val="28"/>
        </w:rPr>
        <w:t xml:space="preserve">) </w:t>
      </w:r>
      <w:r w:rsidR="002A2795" w:rsidRPr="002A2795">
        <w:rPr>
          <w:sz w:val="28"/>
          <w:szCs w:val="28"/>
        </w:rPr>
        <w:t>sorozatokra és</w:t>
      </w:r>
      <w:r w:rsidR="002A2795">
        <w:rPr>
          <w:sz w:val="28"/>
          <w:szCs w:val="28"/>
        </w:rPr>
        <w:t xml:space="preserve"> „test”</w:t>
      </w:r>
      <w:r w:rsidR="002A2795" w:rsidRPr="002A2795">
        <w:rPr>
          <w:sz w:val="28"/>
          <w:szCs w:val="28"/>
        </w:rPr>
        <w:t xml:space="preserve"> </w:t>
      </w:r>
      <w:r w:rsidR="002A2795">
        <w:rPr>
          <w:sz w:val="28"/>
          <w:szCs w:val="28"/>
        </w:rPr>
        <w:t>(</w:t>
      </w:r>
      <w:r w:rsidR="002A2795" w:rsidRPr="002A2795">
        <w:rPr>
          <w:sz w:val="28"/>
          <w:szCs w:val="28"/>
        </w:rPr>
        <w:t>teszt</w:t>
      </w:r>
      <w:r w:rsidR="002A2795">
        <w:rPr>
          <w:sz w:val="28"/>
          <w:szCs w:val="28"/>
        </w:rPr>
        <w:t>)</w:t>
      </w:r>
      <w:r w:rsidR="002A2795" w:rsidRPr="002A2795">
        <w:rPr>
          <w:sz w:val="28"/>
          <w:szCs w:val="28"/>
        </w:rPr>
        <w:t xml:space="preserve"> részhalmazokra</w:t>
      </w:r>
      <w:r w:rsidR="002A2795">
        <w:rPr>
          <w:sz w:val="28"/>
          <w:szCs w:val="28"/>
        </w:rPr>
        <w:t xml:space="preserve"> a scikit-learn beépített train_test_split függvény segítségével</w:t>
      </w:r>
      <w:r>
        <w:rPr>
          <w:sz w:val="28"/>
          <w:szCs w:val="28"/>
        </w:rPr>
        <w:t>,</w:t>
      </w:r>
      <w:r w:rsidRPr="00D90EE4">
        <w:rPr>
          <w:sz w:val="28"/>
          <w:szCs w:val="28"/>
        </w:rPr>
        <w:t xml:space="preserve"> hogy a modell ne</w:t>
      </w:r>
      <w:r>
        <w:rPr>
          <w:sz w:val="28"/>
          <w:szCs w:val="28"/>
        </w:rPr>
        <w:t xml:space="preserve"> </w:t>
      </w:r>
      <w:r w:rsidRPr="00D90EE4">
        <w:rPr>
          <w:sz w:val="28"/>
          <w:szCs w:val="28"/>
        </w:rPr>
        <w:t>ugyanazon az adatokon kerüljön értékelésre, amelyekre betanították, hogy elkerülje a túlillesztést.</w:t>
      </w:r>
      <w:r>
        <w:rPr>
          <w:sz w:val="28"/>
          <w:szCs w:val="28"/>
        </w:rPr>
        <w:t xml:space="preserve"> A modell segítégével az adatokat </w:t>
      </w:r>
      <w:r w:rsidRPr="00D90EE4">
        <w:rPr>
          <w:sz w:val="28"/>
          <w:szCs w:val="28"/>
        </w:rPr>
        <w:t xml:space="preserve"> osztályozni tudjuk, majd kiértékelni az osztályoka</w:t>
      </w:r>
      <w:r>
        <w:rPr>
          <w:sz w:val="28"/>
          <w:szCs w:val="28"/>
        </w:rPr>
        <w:t xml:space="preserve">t. </w:t>
      </w:r>
      <w:r w:rsidRPr="00D90EE4">
        <w:rPr>
          <w:sz w:val="28"/>
          <w:szCs w:val="28"/>
        </w:rPr>
        <w:t>A tanítókészlet lesz a modellünk később, míg a tesztelési a tesztelésünk kiértékelésére használjuk.</w:t>
      </w:r>
    </w:p>
    <w:p w14:paraId="52116B50" w14:textId="4B637EE8" w:rsidR="00D90EE4" w:rsidRDefault="00D90EE4" w:rsidP="00D90EE4">
      <w:pPr>
        <w:ind w:firstLine="708"/>
        <w:rPr>
          <w:sz w:val="28"/>
          <w:szCs w:val="28"/>
        </w:rPr>
      </w:pPr>
    </w:p>
    <w:p w14:paraId="65C8E608" w14:textId="5268C94C" w:rsidR="00B0056D" w:rsidRDefault="00D90EE4" w:rsidP="00571740">
      <w:pPr>
        <w:ind w:firstLine="708"/>
        <w:jc w:val="both"/>
        <w:rPr>
          <w:sz w:val="28"/>
          <w:szCs w:val="28"/>
        </w:rPr>
      </w:pPr>
      <w:r w:rsidRPr="00D90EE4">
        <w:rPr>
          <w:noProof/>
          <w:sz w:val="28"/>
          <w:szCs w:val="28"/>
        </w:rPr>
        <w:drawing>
          <wp:anchor distT="0" distB="0" distL="114300" distR="114300" simplePos="0" relativeHeight="251663360" behindDoc="0" locked="0" layoutInCell="1" allowOverlap="1" wp14:anchorId="5DF55C65" wp14:editId="7A0A64B6">
            <wp:simplePos x="0" y="0"/>
            <wp:positionH relativeFrom="margin">
              <wp:align>center</wp:align>
            </wp:positionH>
            <wp:positionV relativeFrom="paragraph">
              <wp:posOffset>625302</wp:posOffset>
            </wp:positionV>
            <wp:extent cx="5970905" cy="685165"/>
            <wp:effectExtent l="0" t="0" r="0" b="635"/>
            <wp:wrapSquare wrapText="bothSides"/>
            <wp:docPr id="22657163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71630" name=""/>
                    <pic:cNvPicPr/>
                  </pic:nvPicPr>
                  <pic:blipFill>
                    <a:blip r:embed="rId16">
                      <a:extLst>
                        <a:ext uri="{28A0092B-C50C-407E-A947-70E740481C1C}">
                          <a14:useLocalDpi xmlns:a14="http://schemas.microsoft.com/office/drawing/2010/main" val="0"/>
                        </a:ext>
                      </a:extLst>
                    </a:blip>
                    <a:stretch>
                      <a:fillRect/>
                    </a:stretch>
                  </pic:blipFill>
                  <pic:spPr>
                    <a:xfrm>
                      <a:off x="0" y="0"/>
                      <a:ext cx="5970905" cy="68516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Aztán be kell tanítani a betanítási modellt </w:t>
      </w:r>
      <w:r w:rsidRPr="00D90EE4">
        <w:rPr>
          <w:sz w:val="28"/>
          <w:szCs w:val="28"/>
        </w:rPr>
        <w:t>RandomForestClassifier</w:t>
      </w:r>
      <w:r>
        <w:rPr>
          <w:sz w:val="28"/>
          <w:szCs w:val="28"/>
        </w:rPr>
        <w:t xml:space="preserve"> segítségével</w:t>
      </w:r>
      <w:r w:rsidR="00571740">
        <w:rPr>
          <w:sz w:val="28"/>
          <w:szCs w:val="28"/>
        </w:rPr>
        <w:t>:</w:t>
      </w:r>
    </w:p>
    <w:p w14:paraId="770FDC0D" w14:textId="750D268E" w:rsidR="00D90EE4" w:rsidRPr="002A2795" w:rsidRDefault="00D90EE4" w:rsidP="00D90EE4">
      <w:pPr>
        <w:ind w:firstLine="708"/>
        <w:rPr>
          <w:sz w:val="28"/>
          <w:szCs w:val="28"/>
        </w:rPr>
      </w:pPr>
    </w:p>
    <w:p w14:paraId="2C1BFB62" w14:textId="6D64B5E7" w:rsidR="006B1819" w:rsidRPr="00571740" w:rsidRDefault="00571740" w:rsidP="00571740">
      <w:pPr>
        <w:jc w:val="both"/>
        <w:rPr>
          <w:sz w:val="28"/>
          <w:szCs w:val="28"/>
        </w:rPr>
      </w:pPr>
      <w:r>
        <w:tab/>
      </w:r>
      <w:r w:rsidRPr="00571740">
        <w:rPr>
          <w:sz w:val="28"/>
          <w:szCs w:val="28"/>
        </w:rPr>
        <w:t>Végül értékeljük a nem látott adatokon, azaz a tesztkészleten a modellt</w:t>
      </w:r>
      <w:r>
        <w:rPr>
          <w:sz w:val="28"/>
          <w:szCs w:val="28"/>
        </w:rPr>
        <w:t>:</w:t>
      </w:r>
    </w:p>
    <w:p w14:paraId="59519D01" w14:textId="29181180" w:rsidR="00571740" w:rsidRPr="006B1819" w:rsidRDefault="00571740" w:rsidP="006B1819">
      <w:r w:rsidRPr="00571740">
        <w:rPr>
          <w:noProof/>
        </w:rPr>
        <w:drawing>
          <wp:anchor distT="0" distB="0" distL="114300" distR="114300" simplePos="0" relativeHeight="251664384" behindDoc="0" locked="0" layoutInCell="1" allowOverlap="1" wp14:anchorId="09C17F0E" wp14:editId="4C555A6F">
            <wp:simplePos x="0" y="0"/>
            <wp:positionH relativeFrom="margin">
              <wp:align>center</wp:align>
            </wp:positionH>
            <wp:positionV relativeFrom="paragraph">
              <wp:posOffset>216651</wp:posOffset>
            </wp:positionV>
            <wp:extent cx="3490262" cy="662997"/>
            <wp:effectExtent l="0" t="0" r="0" b="3810"/>
            <wp:wrapSquare wrapText="bothSides"/>
            <wp:docPr id="1773627781"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27781" name="Kép 1" descr="A képen szöveg, Betűtípus, képernyőkép, sor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3490262" cy="662997"/>
                    </a:xfrm>
                    <a:prstGeom prst="rect">
                      <a:avLst/>
                    </a:prstGeom>
                  </pic:spPr>
                </pic:pic>
              </a:graphicData>
            </a:graphic>
            <wp14:sizeRelH relativeFrom="page">
              <wp14:pctWidth>0</wp14:pctWidth>
            </wp14:sizeRelH>
            <wp14:sizeRelV relativeFrom="page">
              <wp14:pctHeight>0</wp14:pctHeight>
            </wp14:sizeRelV>
          </wp:anchor>
        </w:drawing>
      </w:r>
    </w:p>
    <w:p w14:paraId="09E9C840" w14:textId="77777777" w:rsidR="00571740" w:rsidRDefault="00571740" w:rsidP="006A27A0">
      <w:pPr>
        <w:pStyle w:val="Cmsor1"/>
        <w:rPr>
          <w:sz w:val="48"/>
          <w:szCs w:val="48"/>
        </w:rPr>
      </w:pPr>
    </w:p>
    <w:p w14:paraId="5D2ABB22" w14:textId="4CE1B501" w:rsidR="006B1819" w:rsidRDefault="006B1819" w:rsidP="006B1819">
      <w:pPr>
        <w:pStyle w:val="Cmsor1"/>
        <w:ind w:firstLine="708"/>
        <w:rPr>
          <w:sz w:val="48"/>
          <w:szCs w:val="48"/>
        </w:rPr>
      </w:pPr>
      <w:bookmarkStart w:id="8" w:name="_Toc181789939"/>
      <w:r>
        <w:rPr>
          <w:sz w:val="48"/>
          <w:szCs w:val="48"/>
        </w:rPr>
        <w:t>Felhasználói bevitel jósolása</w:t>
      </w:r>
      <w:bookmarkEnd w:id="8"/>
    </w:p>
    <w:p w14:paraId="12043A34" w14:textId="4069E20E" w:rsidR="00571740" w:rsidRDefault="006A27A0" w:rsidP="006A27A0">
      <w:pPr>
        <w:jc w:val="both"/>
        <w:rPr>
          <w:sz w:val="28"/>
          <w:szCs w:val="28"/>
        </w:rPr>
      </w:pPr>
      <w:r>
        <w:tab/>
      </w:r>
      <w:r w:rsidRPr="006A27A0">
        <w:rPr>
          <w:sz w:val="28"/>
          <w:szCs w:val="28"/>
        </w:rPr>
        <w:t>Ebben</w:t>
      </w:r>
      <w:r>
        <w:rPr>
          <w:sz w:val="28"/>
          <w:szCs w:val="28"/>
        </w:rPr>
        <w:t xml:space="preserve"> a részben egy függvény segítségével prediktáljuk meg a felhasználó bevitelének szándékát azzal, hogy vektorizálja a felhasználó bemenetét, így a modell is dolgozni tud vele, hiszen így már numerikus </w:t>
      </w:r>
      <w:r>
        <w:rPr>
          <w:sz w:val="28"/>
          <w:szCs w:val="28"/>
        </w:rPr>
        <w:lastRenderedPageBreak/>
        <w:t xml:space="preserve">formában jelenik meg, ezután megjósolja a címkét és visszaalakítja az </w:t>
      </w:r>
      <w:r w:rsidR="000424A7" w:rsidRPr="00F0630D">
        <w:rPr>
          <w:noProof/>
          <w:sz w:val="28"/>
          <w:szCs w:val="28"/>
        </w:rPr>
        <w:drawing>
          <wp:anchor distT="0" distB="0" distL="114300" distR="114300" simplePos="0" relativeHeight="251665408" behindDoc="0" locked="0" layoutInCell="1" allowOverlap="1" wp14:anchorId="1FB2EA10" wp14:editId="391211F2">
            <wp:simplePos x="0" y="0"/>
            <wp:positionH relativeFrom="margin">
              <wp:align>center</wp:align>
            </wp:positionH>
            <wp:positionV relativeFrom="paragraph">
              <wp:posOffset>595688</wp:posOffset>
            </wp:positionV>
            <wp:extent cx="5227320" cy="2948940"/>
            <wp:effectExtent l="0" t="0" r="0" b="3810"/>
            <wp:wrapSquare wrapText="bothSides"/>
            <wp:docPr id="73197167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71671" name="Kép 1" descr="A képen szöveg, képernyőkép, Betűtípus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227320" cy="294894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eredeti alakra (szöveges: pl, vicc).</w:t>
      </w:r>
    </w:p>
    <w:p w14:paraId="2E5849A8" w14:textId="4C4CFBEF" w:rsidR="006A27A0" w:rsidRPr="00571740" w:rsidRDefault="006A27A0" w:rsidP="006A27A0">
      <w:pPr>
        <w:jc w:val="both"/>
      </w:pPr>
      <w:r>
        <w:rPr>
          <w:sz w:val="28"/>
          <w:szCs w:val="28"/>
        </w:rPr>
        <w:tab/>
      </w:r>
    </w:p>
    <w:p w14:paraId="15D72209" w14:textId="3DAD99FE" w:rsidR="006B1819" w:rsidRDefault="006B1819" w:rsidP="006B1819">
      <w:pPr>
        <w:pStyle w:val="Cmsor1"/>
        <w:ind w:firstLine="708"/>
        <w:rPr>
          <w:sz w:val="48"/>
          <w:szCs w:val="48"/>
        </w:rPr>
      </w:pPr>
      <w:bookmarkStart w:id="9" w:name="_Toc181789940"/>
      <w:r>
        <w:rPr>
          <w:sz w:val="48"/>
          <w:szCs w:val="48"/>
        </w:rPr>
        <w:t>Válaszok lekérése</w:t>
      </w:r>
      <w:bookmarkEnd w:id="9"/>
    </w:p>
    <w:p w14:paraId="44676065" w14:textId="04F74DE5" w:rsidR="00B6488A" w:rsidRDefault="00B6488A" w:rsidP="00B6488A">
      <w:pPr>
        <w:rPr>
          <w:sz w:val="28"/>
          <w:szCs w:val="28"/>
        </w:rPr>
      </w:pPr>
      <w:r>
        <w:tab/>
      </w:r>
      <w:r>
        <w:rPr>
          <w:sz w:val="28"/>
          <w:szCs w:val="28"/>
        </w:rPr>
        <w:t xml:space="preserve">Itt egy függvény segítségével véletlenszerű választ kérünk le - a random.choice segíségével - az intents.json fájlból az előbb kiszámított szándék alapján. </w:t>
      </w:r>
    </w:p>
    <w:p w14:paraId="60E0516C" w14:textId="50BA1E7F" w:rsidR="00B6488A" w:rsidRDefault="00B6488A" w:rsidP="00B6488A">
      <w:pPr>
        <w:rPr>
          <w:sz w:val="28"/>
          <w:szCs w:val="28"/>
        </w:rPr>
      </w:pPr>
      <w:r w:rsidRPr="00B6488A">
        <w:rPr>
          <w:sz w:val="28"/>
          <w:szCs w:val="28"/>
        </w:rPr>
        <w:drawing>
          <wp:anchor distT="0" distB="0" distL="114300" distR="114300" simplePos="0" relativeHeight="251666432" behindDoc="0" locked="0" layoutInCell="1" allowOverlap="1" wp14:anchorId="026DCEE7" wp14:editId="79586F7E">
            <wp:simplePos x="0" y="0"/>
            <wp:positionH relativeFrom="margin">
              <wp:align>center</wp:align>
            </wp:positionH>
            <wp:positionV relativeFrom="paragraph">
              <wp:posOffset>9261</wp:posOffset>
            </wp:positionV>
            <wp:extent cx="4286848" cy="1981477"/>
            <wp:effectExtent l="0" t="0" r="0" b="0"/>
            <wp:wrapSquare wrapText="bothSides"/>
            <wp:docPr id="74650885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08854" name="Kép 1" descr="A képen szöveg, képernyőkép, Betűtípus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4286848" cy="1981477"/>
                    </a:xfrm>
                    <a:prstGeom prst="rect">
                      <a:avLst/>
                    </a:prstGeom>
                  </pic:spPr>
                </pic:pic>
              </a:graphicData>
            </a:graphic>
            <wp14:sizeRelH relativeFrom="page">
              <wp14:pctWidth>0</wp14:pctWidth>
            </wp14:sizeRelH>
            <wp14:sizeRelV relativeFrom="page">
              <wp14:pctHeight>0</wp14:pctHeight>
            </wp14:sizeRelV>
          </wp:anchor>
        </w:drawing>
      </w:r>
    </w:p>
    <w:p w14:paraId="0A9C0A07" w14:textId="77777777" w:rsidR="00B6488A" w:rsidRPr="00B6488A" w:rsidRDefault="00B6488A" w:rsidP="00B6488A">
      <w:pPr>
        <w:rPr>
          <w:sz w:val="28"/>
          <w:szCs w:val="28"/>
        </w:rPr>
      </w:pPr>
    </w:p>
    <w:p w14:paraId="785B0102" w14:textId="77777777" w:rsidR="00B6488A" w:rsidRPr="00B6488A" w:rsidRDefault="00B6488A" w:rsidP="00B6488A">
      <w:pPr>
        <w:rPr>
          <w:sz w:val="28"/>
          <w:szCs w:val="28"/>
        </w:rPr>
      </w:pPr>
    </w:p>
    <w:p w14:paraId="58246E45" w14:textId="77777777" w:rsidR="00B6488A" w:rsidRPr="00B6488A" w:rsidRDefault="00B6488A" w:rsidP="00B6488A">
      <w:pPr>
        <w:rPr>
          <w:sz w:val="28"/>
          <w:szCs w:val="28"/>
        </w:rPr>
      </w:pPr>
    </w:p>
    <w:p w14:paraId="12C55ED7" w14:textId="77777777" w:rsidR="00B6488A" w:rsidRDefault="00B6488A" w:rsidP="00B6488A">
      <w:pPr>
        <w:rPr>
          <w:sz w:val="28"/>
          <w:szCs w:val="28"/>
        </w:rPr>
      </w:pPr>
    </w:p>
    <w:p w14:paraId="3B9C2853" w14:textId="77777777" w:rsidR="00B6488A" w:rsidRDefault="00B6488A" w:rsidP="00B6488A">
      <w:pPr>
        <w:rPr>
          <w:sz w:val="28"/>
          <w:szCs w:val="28"/>
        </w:rPr>
      </w:pPr>
    </w:p>
    <w:p w14:paraId="45120633" w14:textId="68098F76" w:rsidR="00B6488A" w:rsidRPr="00B6488A" w:rsidRDefault="00B6488A" w:rsidP="00B6488A">
      <w:pPr>
        <w:rPr>
          <w:sz w:val="28"/>
          <w:szCs w:val="28"/>
        </w:rPr>
      </w:pPr>
      <w:r>
        <w:rPr>
          <w:sz w:val="28"/>
          <w:szCs w:val="28"/>
        </w:rPr>
        <w:tab/>
        <w:t xml:space="preserve">Ha  talál egyezést az intents.json fájlban, akkor a „Bocsánat, de nem értettem” választ adja vissza, ha pedig sikerül akkor a modell minőségéhez mérten kapunk választ. </w:t>
      </w:r>
    </w:p>
    <w:p w14:paraId="2CBE25FD" w14:textId="05234C07" w:rsidR="006B1819" w:rsidRDefault="006B1819" w:rsidP="006B1819">
      <w:pPr>
        <w:pStyle w:val="Cmsor1"/>
        <w:ind w:firstLine="708"/>
        <w:rPr>
          <w:sz w:val="48"/>
          <w:szCs w:val="48"/>
        </w:rPr>
      </w:pPr>
      <w:bookmarkStart w:id="10" w:name="_Toc181789941"/>
      <w:r>
        <w:rPr>
          <w:sz w:val="48"/>
          <w:szCs w:val="48"/>
        </w:rPr>
        <w:lastRenderedPageBreak/>
        <w:t>Tesztelés</w:t>
      </w:r>
      <w:bookmarkEnd w:id="10"/>
    </w:p>
    <w:p w14:paraId="4637C9DB" w14:textId="122A5044" w:rsidR="003B13A3" w:rsidRDefault="003B13A3" w:rsidP="003B13A3">
      <w:pPr>
        <w:jc w:val="both"/>
        <w:rPr>
          <w:sz w:val="28"/>
          <w:szCs w:val="28"/>
        </w:rPr>
      </w:pPr>
      <w:r w:rsidRPr="003B13A3">
        <w:drawing>
          <wp:anchor distT="0" distB="0" distL="114300" distR="114300" simplePos="0" relativeHeight="251667456" behindDoc="0" locked="0" layoutInCell="1" allowOverlap="1" wp14:anchorId="776DFFED" wp14:editId="29791AB5">
            <wp:simplePos x="0" y="0"/>
            <wp:positionH relativeFrom="margin">
              <wp:align>left</wp:align>
            </wp:positionH>
            <wp:positionV relativeFrom="paragraph">
              <wp:posOffset>1862995</wp:posOffset>
            </wp:positionV>
            <wp:extent cx="5718810" cy="2466340"/>
            <wp:effectExtent l="0" t="0" r="0" b="0"/>
            <wp:wrapSquare wrapText="bothSides"/>
            <wp:docPr id="702974335" name="Kép 1" descr="A képen szöveg, képernyőkép, Betűtípu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4335" name="Kép 1" descr="A képen szöveg, képernyőkép, Betűtípus, szoftver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718810" cy="2466340"/>
                    </a:xfrm>
                    <a:prstGeom prst="rect">
                      <a:avLst/>
                    </a:prstGeom>
                  </pic:spPr>
                </pic:pic>
              </a:graphicData>
            </a:graphic>
            <wp14:sizeRelH relativeFrom="page">
              <wp14:pctWidth>0</wp14:pctWidth>
            </wp14:sizeRelH>
            <wp14:sizeRelV relativeFrom="page">
              <wp14:pctHeight>0</wp14:pctHeight>
            </wp14:sizeRelV>
          </wp:anchor>
        </w:drawing>
      </w:r>
      <w:r w:rsidR="00B6488A">
        <w:tab/>
      </w:r>
      <w:r w:rsidR="00B6488A" w:rsidRPr="00B6488A">
        <w:rPr>
          <w:sz w:val="28"/>
          <w:szCs w:val="28"/>
        </w:rPr>
        <w:t>Egy előltesztelős ciklus</w:t>
      </w:r>
      <w:r w:rsidR="00B6488A">
        <w:rPr>
          <w:sz w:val="28"/>
          <w:szCs w:val="28"/>
        </w:rPr>
        <w:t xml:space="preserve">ban (while loop) teszteljük a chatbot-ot, ahol a folyamatosan felszólítjuk a felhasználót a bevitelre. A bevitel után megkezdődik a szándék megjósolása, majd a válasz kiíratása. </w:t>
      </w:r>
      <w:r>
        <w:rPr>
          <w:sz w:val="28"/>
          <w:szCs w:val="28"/>
        </w:rPr>
        <w:t xml:space="preserve"> Ehhez még szükség volt egy intent_map nevezetű szótár (dictionary comprehension pontosan), amely keresőtáblaként működik. A numerikus címkékből az </w:t>
      </w:r>
      <w:r>
        <w:rPr>
          <w:sz w:val="28"/>
          <w:szCs w:val="28"/>
        </w:rPr>
        <w:t>eredeti címkék</w:t>
      </w:r>
      <w:r>
        <w:rPr>
          <w:sz w:val="28"/>
          <w:szCs w:val="28"/>
        </w:rPr>
        <w:t>ké</w:t>
      </w:r>
      <w:r>
        <w:rPr>
          <w:sz w:val="28"/>
          <w:szCs w:val="28"/>
        </w:rPr>
        <w:t xml:space="preserve"> való</w:t>
      </w:r>
      <w:r>
        <w:rPr>
          <w:sz w:val="28"/>
          <w:szCs w:val="28"/>
        </w:rPr>
        <w:t xml:space="preserve"> visszaalakításnak az v</w:t>
      </w:r>
      <w:r w:rsidRPr="003B13A3">
        <w:rPr>
          <w:sz w:val="28"/>
          <w:szCs w:val="28"/>
        </w:rPr>
        <w:t>égrehajtásához</w:t>
      </w:r>
      <w:r>
        <w:rPr>
          <w:sz w:val="28"/>
          <w:szCs w:val="28"/>
        </w:rPr>
        <w:t xml:space="preserve"> szükséges</w:t>
      </w:r>
      <w:r w:rsidRPr="003B13A3">
        <w:rPr>
          <w:sz w:val="28"/>
          <w:szCs w:val="28"/>
        </w:rPr>
        <w:t xml:space="preserve">. </w:t>
      </w:r>
      <w:r>
        <w:rPr>
          <w:sz w:val="28"/>
          <w:szCs w:val="28"/>
        </w:rPr>
        <w:t xml:space="preserve"> </w:t>
      </w:r>
      <w:r w:rsidR="00B6488A">
        <w:rPr>
          <w:sz w:val="28"/>
          <w:szCs w:val="28"/>
        </w:rPr>
        <w:t>Addig fut a ciklus, ameddig meg a kilépés szót meg nem adja a felhasználó.</w:t>
      </w:r>
    </w:p>
    <w:p w14:paraId="6C68F921" w14:textId="211AD11D" w:rsidR="00707EB6" w:rsidRDefault="00707EB6" w:rsidP="00707EB6">
      <w:pPr>
        <w:pStyle w:val="Cmsor1"/>
        <w:ind w:firstLine="708"/>
        <w:rPr>
          <w:sz w:val="48"/>
          <w:szCs w:val="48"/>
        </w:rPr>
      </w:pPr>
      <w:bookmarkStart w:id="11" w:name="_Toc181789942"/>
      <w:r>
        <w:rPr>
          <w:sz w:val="48"/>
          <w:szCs w:val="48"/>
        </w:rPr>
        <w:t>Plusz</w:t>
      </w:r>
      <w:bookmarkEnd w:id="11"/>
    </w:p>
    <w:p w14:paraId="11C9E5B5" w14:textId="304C0480" w:rsidR="00707EB6" w:rsidRDefault="00707EB6" w:rsidP="00707EB6">
      <w:pPr>
        <w:jc w:val="both"/>
        <w:rPr>
          <w:sz w:val="28"/>
          <w:szCs w:val="28"/>
        </w:rPr>
      </w:pPr>
      <w:r>
        <w:tab/>
      </w:r>
      <w:r w:rsidRPr="00707EB6">
        <w:rPr>
          <w:sz w:val="28"/>
          <w:szCs w:val="28"/>
        </w:rPr>
        <w:t>Itt</w:t>
      </w:r>
      <w:r>
        <w:rPr>
          <w:sz w:val="28"/>
          <w:szCs w:val="28"/>
        </w:rPr>
        <w:t xml:space="preserve"> egy bonyolúltabb folyamat ment végbe, amit </w:t>
      </w:r>
      <w:r w:rsidRPr="00707EB6">
        <w:rPr>
          <w:sz w:val="28"/>
          <w:szCs w:val="28"/>
        </w:rPr>
        <w:t>hiperparaméter-hangolási folyamat</w:t>
      </w:r>
      <w:r>
        <w:rPr>
          <w:sz w:val="28"/>
          <w:szCs w:val="28"/>
        </w:rPr>
        <w:t xml:space="preserve">nak nevezünk. A </w:t>
      </w:r>
      <w:r w:rsidRPr="00707EB6">
        <w:rPr>
          <w:i/>
          <w:iCs/>
          <w:sz w:val="28"/>
          <w:szCs w:val="28"/>
        </w:rPr>
        <w:t>GridSearchCV</w:t>
      </w:r>
      <w:r>
        <w:rPr>
          <w:i/>
          <w:iCs/>
          <w:sz w:val="28"/>
          <w:szCs w:val="28"/>
        </w:rPr>
        <w:t xml:space="preserve"> </w:t>
      </w:r>
      <w:r>
        <w:rPr>
          <w:sz w:val="28"/>
          <w:szCs w:val="28"/>
        </w:rPr>
        <w:t xml:space="preserve">használatának segítségével olyan beállítási paramétereket (hipermaraméterek) tudunk megekeresni, amelyek </w:t>
      </w:r>
      <w:r w:rsidRPr="00707EB6">
        <w:rPr>
          <w:sz w:val="28"/>
          <w:szCs w:val="28"/>
        </w:rPr>
        <w:t>egy gépi tanulási modell tanulási folyamatát vezérlik, és nem magukból az adatokból tanulják meg őket</w:t>
      </w:r>
      <w:r>
        <w:rPr>
          <w:sz w:val="28"/>
          <w:szCs w:val="28"/>
        </w:rPr>
        <w:t>.</w:t>
      </w:r>
    </w:p>
    <w:p w14:paraId="6DBAF074" w14:textId="73E420C4" w:rsidR="00707EB6" w:rsidRPr="00707EB6" w:rsidRDefault="00707EB6" w:rsidP="00707EB6">
      <w:pPr>
        <w:jc w:val="both"/>
        <w:rPr>
          <w:sz w:val="28"/>
          <w:szCs w:val="28"/>
        </w:rPr>
      </w:pPr>
      <w:r w:rsidRPr="00707EB6">
        <w:rPr>
          <w:sz w:val="28"/>
          <w:szCs w:val="28"/>
        </w:rPr>
        <w:t>n_estimators: A fák száma a véletlenszerű erdőben.</w:t>
      </w:r>
    </w:p>
    <w:p w14:paraId="37A7865B" w14:textId="77777777" w:rsidR="00707EB6" w:rsidRPr="00707EB6" w:rsidRDefault="00707EB6" w:rsidP="00707EB6">
      <w:pPr>
        <w:jc w:val="both"/>
        <w:rPr>
          <w:sz w:val="28"/>
          <w:szCs w:val="28"/>
        </w:rPr>
      </w:pPr>
      <w:r w:rsidRPr="00707EB6">
        <w:rPr>
          <w:sz w:val="28"/>
          <w:szCs w:val="28"/>
        </w:rPr>
        <w:t>max_depth: Az egyes fák maximális mélysége.</w:t>
      </w:r>
    </w:p>
    <w:p w14:paraId="30DA2069" w14:textId="77777777" w:rsidR="00707EB6" w:rsidRPr="00707EB6" w:rsidRDefault="00707EB6" w:rsidP="00707EB6">
      <w:pPr>
        <w:jc w:val="both"/>
        <w:rPr>
          <w:sz w:val="28"/>
          <w:szCs w:val="28"/>
        </w:rPr>
      </w:pPr>
      <w:r w:rsidRPr="00707EB6">
        <w:rPr>
          <w:sz w:val="28"/>
          <w:szCs w:val="28"/>
        </w:rPr>
        <w:t>min_samples_split: A belső csomópont felosztásához szükséges minimális minták száma.</w:t>
      </w:r>
    </w:p>
    <w:p w14:paraId="678B043E" w14:textId="097E16D1" w:rsidR="00D777FC" w:rsidRDefault="00707EB6" w:rsidP="00707EB6">
      <w:pPr>
        <w:jc w:val="both"/>
        <w:rPr>
          <w:sz w:val="28"/>
          <w:szCs w:val="28"/>
        </w:rPr>
      </w:pPr>
      <w:r w:rsidRPr="00707EB6">
        <w:rPr>
          <w:sz w:val="28"/>
          <w:szCs w:val="28"/>
        </w:rPr>
        <w:t>min_samples_leaf: A minták minimális száma ahhoz, hogy egy levélcsomóponton legyen.</w:t>
      </w:r>
    </w:p>
    <w:p w14:paraId="3A8AAA11" w14:textId="674745F8" w:rsidR="00707EB6" w:rsidRDefault="00707EB6" w:rsidP="00707EB6">
      <w:pPr>
        <w:jc w:val="both"/>
        <w:rPr>
          <w:sz w:val="28"/>
          <w:szCs w:val="28"/>
        </w:rPr>
      </w:pPr>
      <w:r w:rsidRPr="00707EB6">
        <w:rPr>
          <w:sz w:val="28"/>
          <w:szCs w:val="28"/>
        </w:rPr>
        <w:lastRenderedPageBreak/>
        <w:t>GridSearchCV</w:t>
      </w:r>
      <w:r w:rsidRPr="00707EB6">
        <w:rPr>
          <w:sz w:val="28"/>
          <w:szCs w:val="28"/>
        </w:rPr>
        <w:t xml:space="preserve"> inicializálásához ezeket a paramétereket használtam:</w:t>
      </w:r>
    </w:p>
    <w:p w14:paraId="10DC96DF" w14:textId="4E0BC9D0" w:rsidR="00707EB6" w:rsidRPr="00707EB6" w:rsidRDefault="00707EB6" w:rsidP="00707EB6">
      <w:pPr>
        <w:jc w:val="both"/>
        <w:rPr>
          <w:sz w:val="28"/>
          <w:szCs w:val="28"/>
        </w:rPr>
      </w:pPr>
      <w:r>
        <w:rPr>
          <w:sz w:val="28"/>
          <w:szCs w:val="28"/>
        </w:rPr>
        <w:t>estimator</w:t>
      </w:r>
      <w:r w:rsidRPr="00707EB6">
        <w:rPr>
          <w:sz w:val="28"/>
          <w:szCs w:val="28"/>
        </w:rPr>
        <w:t>:</w:t>
      </w:r>
      <w:r>
        <w:rPr>
          <w:sz w:val="28"/>
          <w:szCs w:val="28"/>
        </w:rPr>
        <w:t xml:space="preserve"> </w:t>
      </w:r>
      <w:r w:rsidRPr="00707EB6">
        <w:rPr>
          <w:sz w:val="28"/>
          <w:szCs w:val="28"/>
        </w:rPr>
        <w:t>A hangolandó modell (jelen esetben</w:t>
      </w:r>
      <w:r>
        <w:rPr>
          <w:sz w:val="28"/>
          <w:szCs w:val="28"/>
        </w:rPr>
        <w:t xml:space="preserve"> a</w:t>
      </w:r>
      <w:r w:rsidRPr="00707EB6">
        <w:rPr>
          <w:sz w:val="28"/>
          <w:szCs w:val="28"/>
        </w:rPr>
        <w:t xml:space="preserve"> modell, ami egy RandomForestClassifier).</w:t>
      </w:r>
    </w:p>
    <w:p w14:paraId="799490B8" w14:textId="77777777" w:rsidR="00707EB6" w:rsidRPr="00707EB6" w:rsidRDefault="00707EB6" w:rsidP="00707EB6">
      <w:pPr>
        <w:jc w:val="both"/>
        <w:rPr>
          <w:sz w:val="28"/>
          <w:szCs w:val="28"/>
        </w:rPr>
      </w:pPr>
      <w:r w:rsidRPr="00707EB6">
        <w:rPr>
          <w:sz w:val="28"/>
          <w:szCs w:val="28"/>
        </w:rPr>
        <w:t>param_grid: A keresendő hiperparaméterek rácsja.</w:t>
      </w:r>
    </w:p>
    <w:p w14:paraId="5380ED63" w14:textId="77777777" w:rsidR="00707EB6" w:rsidRPr="00707EB6" w:rsidRDefault="00707EB6" w:rsidP="00707EB6">
      <w:pPr>
        <w:jc w:val="both"/>
        <w:rPr>
          <w:sz w:val="28"/>
          <w:szCs w:val="28"/>
        </w:rPr>
      </w:pPr>
      <w:r w:rsidRPr="00707EB6">
        <w:rPr>
          <w:sz w:val="28"/>
          <w:szCs w:val="28"/>
        </w:rPr>
        <w:t>cv: A keresztellenőrzési hajtások száma (jelen esetben 5).</w:t>
      </w:r>
    </w:p>
    <w:p w14:paraId="141FC343" w14:textId="77777777" w:rsidR="00707EB6" w:rsidRPr="00707EB6" w:rsidRDefault="00707EB6" w:rsidP="00707EB6">
      <w:pPr>
        <w:jc w:val="both"/>
        <w:rPr>
          <w:sz w:val="28"/>
          <w:szCs w:val="28"/>
        </w:rPr>
      </w:pPr>
      <w:r w:rsidRPr="00707EB6">
        <w:rPr>
          <w:sz w:val="28"/>
          <w:szCs w:val="28"/>
        </w:rPr>
        <w:t>n_jobs: A párhuzamos feldolgozáshoz használandó CPU magok száma (-1 azt jelenti, hogy az összes elérhető magot használja).</w:t>
      </w:r>
    </w:p>
    <w:p w14:paraId="19F5D804" w14:textId="193DB863" w:rsidR="00707EB6" w:rsidRDefault="00707EB6" w:rsidP="00707EB6">
      <w:pPr>
        <w:jc w:val="both"/>
        <w:rPr>
          <w:sz w:val="28"/>
          <w:szCs w:val="28"/>
        </w:rPr>
      </w:pPr>
      <w:r w:rsidRPr="00707EB6">
        <w:rPr>
          <w:sz w:val="28"/>
          <w:szCs w:val="28"/>
        </w:rPr>
        <w:t>verbose: A kimenet bőbeszédűségét vezérli (a 2 a részletes kimenetet jelenti)</w:t>
      </w:r>
      <w:r>
        <w:rPr>
          <w:noProof/>
        </w:rPr>
        <w:t>.</w:t>
      </w:r>
      <w:r w:rsidRPr="00707EB6">
        <w:rPr>
          <w:sz w:val="28"/>
          <w:szCs w:val="28"/>
        </w:rPr>
        <w:drawing>
          <wp:inline distT="0" distB="0" distL="0" distR="0" wp14:anchorId="5973E4E5" wp14:editId="28023AB0">
            <wp:extent cx="5731510" cy="2945765"/>
            <wp:effectExtent l="0" t="0" r="2540" b="6985"/>
            <wp:docPr id="1662312510"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12510" name="Kép 1" descr="A képen szöveg, képernyőkép, szoftver, Betűtípus látható&#10;&#10;Automatikusan generált leírás"/>
                    <pic:cNvPicPr/>
                  </pic:nvPicPr>
                  <pic:blipFill>
                    <a:blip r:embed="rId21"/>
                    <a:stretch>
                      <a:fillRect/>
                    </a:stretch>
                  </pic:blipFill>
                  <pic:spPr>
                    <a:xfrm>
                      <a:off x="0" y="0"/>
                      <a:ext cx="5731510" cy="2945765"/>
                    </a:xfrm>
                    <a:prstGeom prst="rect">
                      <a:avLst/>
                    </a:prstGeom>
                  </pic:spPr>
                </pic:pic>
              </a:graphicData>
            </a:graphic>
          </wp:inline>
        </w:drawing>
      </w:r>
    </w:p>
    <w:p w14:paraId="7341B150" w14:textId="0CE67D32" w:rsidR="00707EB6" w:rsidRDefault="00707EB6" w:rsidP="00707EB6">
      <w:pPr>
        <w:jc w:val="both"/>
        <w:rPr>
          <w:sz w:val="28"/>
          <w:szCs w:val="28"/>
        </w:rPr>
      </w:pPr>
      <w:r>
        <w:rPr>
          <w:sz w:val="28"/>
          <w:szCs w:val="28"/>
        </w:rPr>
        <w:t xml:space="preserve">Amit tudni kell róla, hogy nagyon hosszú </w:t>
      </w:r>
      <w:r w:rsidR="00C90C72">
        <w:rPr>
          <w:sz w:val="28"/>
          <w:szCs w:val="28"/>
        </w:rPr>
        <w:t>a futásideje, nagyjából 5-6 óra a Google Colab-ban.</w:t>
      </w:r>
    </w:p>
    <w:p w14:paraId="185DBE92" w14:textId="1E5588C5" w:rsidR="001F24E7" w:rsidRDefault="001F24E7" w:rsidP="001F24E7">
      <w:pPr>
        <w:pStyle w:val="Cmsor1"/>
        <w:ind w:firstLine="708"/>
        <w:rPr>
          <w:sz w:val="48"/>
          <w:szCs w:val="48"/>
        </w:rPr>
      </w:pPr>
      <w:bookmarkStart w:id="12" w:name="_Toc181789943"/>
      <w:r>
        <w:rPr>
          <w:sz w:val="48"/>
          <w:szCs w:val="48"/>
        </w:rPr>
        <w:t>Felhasznált irodalom</w:t>
      </w:r>
      <w:bookmarkEnd w:id="12"/>
    </w:p>
    <w:p w14:paraId="2DC10548" w14:textId="59551365" w:rsidR="001F24E7" w:rsidRDefault="001F24E7" w:rsidP="000540BF">
      <w:pPr>
        <w:jc w:val="both"/>
      </w:pPr>
      <w:r>
        <w:tab/>
      </w:r>
      <w:hyperlink r:id="rId22" w:history="1">
        <w:r w:rsidRPr="00E26E7A">
          <w:rPr>
            <w:rStyle w:val="Hiperhivatkozs"/>
          </w:rPr>
          <w:t>https://www.youtube.com/watch?v=t933Gh5fNrc</w:t>
        </w:r>
      </w:hyperlink>
    </w:p>
    <w:p w14:paraId="20A404B4" w14:textId="19FCDC7F" w:rsidR="001F24E7" w:rsidRDefault="001F24E7" w:rsidP="000540BF">
      <w:pPr>
        <w:ind w:firstLine="708"/>
        <w:jc w:val="both"/>
      </w:pPr>
      <w:hyperlink r:id="rId23" w:history="1">
        <w:r w:rsidRPr="00E26E7A">
          <w:rPr>
            <w:rStyle w:val="Hiperhivatkozs"/>
          </w:rPr>
          <w:t>https://spacy.io/models/en</w:t>
        </w:r>
      </w:hyperlink>
    </w:p>
    <w:p w14:paraId="497402A3" w14:textId="2635950C" w:rsidR="001F24E7" w:rsidRDefault="001F24E7" w:rsidP="000540BF">
      <w:pPr>
        <w:ind w:firstLine="708"/>
        <w:jc w:val="both"/>
      </w:pPr>
      <w:hyperlink r:id="rId24" w:history="1">
        <w:r w:rsidRPr="00E26E7A">
          <w:rPr>
            <w:rStyle w:val="Hiperhivatkozs"/>
          </w:rPr>
          <w:t>https://github.com/huspacy/huspacy</w:t>
        </w:r>
      </w:hyperlink>
    </w:p>
    <w:p w14:paraId="3B9692C0" w14:textId="4FAB2231" w:rsidR="001F24E7" w:rsidRDefault="000540BF" w:rsidP="000540BF">
      <w:pPr>
        <w:ind w:left="708"/>
        <w:jc w:val="both"/>
      </w:pPr>
      <w:hyperlink r:id="rId25" w:history="1">
        <w:r w:rsidRPr="00E26E7A">
          <w:rPr>
            <w:rStyle w:val="Hiperhivatkozs"/>
          </w:rPr>
          <w:t>https://community.intersystems.com/post/step-step-guide-create-customized-chatbot-using-spacy-python-nlp-library</w:t>
        </w:r>
      </w:hyperlink>
    </w:p>
    <w:p w14:paraId="3572055A" w14:textId="1311E561" w:rsidR="001F24E7" w:rsidRDefault="001F24E7" w:rsidP="000540BF">
      <w:pPr>
        <w:ind w:firstLine="708"/>
        <w:jc w:val="both"/>
      </w:pPr>
      <w:hyperlink r:id="rId26" w:history="1">
        <w:r w:rsidRPr="00E26E7A">
          <w:rPr>
            <w:rStyle w:val="Hiperhivatkozs"/>
          </w:rPr>
          <w:t>https://thepitch.hu/magyar-stop-words-lista/</w:t>
        </w:r>
      </w:hyperlink>
    </w:p>
    <w:p w14:paraId="11D5810D" w14:textId="3051F852" w:rsidR="001F24E7" w:rsidRDefault="001F24E7" w:rsidP="000540BF">
      <w:pPr>
        <w:ind w:firstLine="708"/>
        <w:jc w:val="both"/>
      </w:pPr>
      <w:hyperlink r:id="rId27" w:history="1">
        <w:r w:rsidRPr="00E26E7A">
          <w:rPr>
            <w:rStyle w:val="Hiperhivatkozs"/>
          </w:rPr>
          <w:t>https://www.tutorial.hu/egyeb/hungarian-stop-words/</w:t>
        </w:r>
      </w:hyperlink>
    </w:p>
    <w:p w14:paraId="44E1008F" w14:textId="3EC784BE" w:rsidR="001F24E7" w:rsidRDefault="001F24E7" w:rsidP="000540BF">
      <w:pPr>
        <w:ind w:firstLine="708"/>
        <w:jc w:val="both"/>
      </w:pPr>
      <w:hyperlink r:id="rId28" w:history="1">
        <w:r w:rsidRPr="00E26E7A">
          <w:rPr>
            <w:rStyle w:val="Hiperhivatkozs"/>
          </w:rPr>
          <w:t>https://github.com/stopwords-iso/stopwords-hu</w:t>
        </w:r>
      </w:hyperlink>
    </w:p>
    <w:p w14:paraId="4E505A86" w14:textId="4772BA5E" w:rsidR="001F24E7" w:rsidRDefault="001F24E7" w:rsidP="000540BF">
      <w:pPr>
        <w:ind w:firstLine="708"/>
        <w:jc w:val="both"/>
      </w:pPr>
      <w:hyperlink r:id="rId29" w:history="1">
        <w:r w:rsidRPr="00E26E7A">
          <w:rPr>
            <w:rStyle w:val="Hiperhivatkozs"/>
          </w:rPr>
          <w:t>https://scikit-learn.org/stable/</w:t>
        </w:r>
      </w:hyperlink>
    </w:p>
    <w:p w14:paraId="4845AD76" w14:textId="77777777" w:rsidR="001F24E7" w:rsidRPr="001F24E7" w:rsidRDefault="001F24E7" w:rsidP="001F24E7">
      <w:pPr>
        <w:ind w:firstLine="708"/>
      </w:pPr>
    </w:p>
    <w:p w14:paraId="1D3BC0BC" w14:textId="77777777" w:rsidR="001F24E7" w:rsidRPr="00707EB6" w:rsidRDefault="001F24E7" w:rsidP="00707EB6">
      <w:pPr>
        <w:jc w:val="both"/>
        <w:rPr>
          <w:sz w:val="28"/>
          <w:szCs w:val="28"/>
        </w:rPr>
      </w:pPr>
    </w:p>
    <w:sectPr w:rsidR="001F24E7" w:rsidRPr="00707EB6">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5BED3" w14:textId="77777777" w:rsidR="008764EC" w:rsidRDefault="008764EC" w:rsidP="00D777FC">
      <w:pPr>
        <w:spacing w:after="0" w:line="240" w:lineRule="auto"/>
      </w:pPr>
      <w:r>
        <w:separator/>
      </w:r>
    </w:p>
  </w:endnote>
  <w:endnote w:type="continuationSeparator" w:id="0">
    <w:p w14:paraId="53D47217" w14:textId="77777777" w:rsidR="008764EC" w:rsidRDefault="008764EC" w:rsidP="00D77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06126"/>
      <w:docPartObj>
        <w:docPartGallery w:val="Page Numbers (Bottom of Page)"/>
        <w:docPartUnique/>
      </w:docPartObj>
    </w:sdtPr>
    <w:sdtContent>
      <w:p w14:paraId="4C751E89" w14:textId="4CEA3027" w:rsidR="00D777FC" w:rsidRDefault="00D777FC">
        <w:pPr>
          <w:pStyle w:val="llb"/>
          <w:jc w:val="center"/>
        </w:pPr>
        <w:r>
          <w:fldChar w:fldCharType="begin"/>
        </w:r>
        <w:r>
          <w:instrText>PAGE   \* MERGEFORMAT</w:instrText>
        </w:r>
        <w:r>
          <w:fldChar w:fldCharType="separate"/>
        </w:r>
        <w:r>
          <w:t>2</w:t>
        </w:r>
        <w:r>
          <w:fldChar w:fldCharType="end"/>
        </w:r>
      </w:p>
    </w:sdtContent>
  </w:sdt>
  <w:p w14:paraId="65BA1D6C" w14:textId="77777777" w:rsidR="00D777FC" w:rsidRDefault="00D777F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CE50A" w14:textId="77777777" w:rsidR="008764EC" w:rsidRDefault="008764EC" w:rsidP="00D777FC">
      <w:pPr>
        <w:spacing w:after="0" w:line="240" w:lineRule="auto"/>
      </w:pPr>
      <w:r>
        <w:separator/>
      </w:r>
    </w:p>
  </w:footnote>
  <w:footnote w:type="continuationSeparator" w:id="0">
    <w:p w14:paraId="17CD3E27" w14:textId="77777777" w:rsidR="008764EC" w:rsidRDefault="008764EC" w:rsidP="00D77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CAA5A" w14:textId="1EB6AE1E" w:rsidR="00D777FC" w:rsidRDefault="00D777FC">
    <w:pPr>
      <w:pStyle w:val="lfej"/>
    </w:pPr>
    <w:r>
      <w:t>Lékó Szabolcs</w:t>
    </w:r>
  </w:p>
  <w:p w14:paraId="4F6B115A" w14:textId="3F52637D" w:rsidR="00D777FC" w:rsidRDefault="00D777FC">
    <w:pPr>
      <w:pStyle w:val="lfej"/>
    </w:pPr>
    <w:r>
      <w:t>NT8F7C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FC"/>
    <w:rsid w:val="000424A7"/>
    <w:rsid w:val="000540BF"/>
    <w:rsid w:val="000D7B23"/>
    <w:rsid w:val="00157486"/>
    <w:rsid w:val="001734BC"/>
    <w:rsid w:val="001752E1"/>
    <w:rsid w:val="0018124B"/>
    <w:rsid w:val="001B70F4"/>
    <w:rsid w:val="001F24E7"/>
    <w:rsid w:val="0025262E"/>
    <w:rsid w:val="002A2795"/>
    <w:rsid w:val="002B01CD"/>
    <w:rsid w:val="002F6EC0"/>
    <w:rsid w:val="003924C9"/>
    <w:rsid w:val="003B13A3"/>
    <w:rsid w:val="00455594"/>
    <w:rsid w:val="00571740"/>
    <w:rsid w:val="006832A5"/>
    <w:rsid w:val="006A27A0"/>
    <w:rsid w:val="006B1819"/>
    <w:rsid w:val="006B585D"/>
    <w:rsid w:val="006C2B95"/>
    <w:rsid w:val="00707EB6"/>
    <w:rsid w:val="007273FE"/>
    <w:rsid w:val="0074757B"/>
    <w:rsid w:val="00794BFA"/>
    <w:rsid w:val="007D7C61"/>
    <w:rsid w:val="007E629C"/>
    <w:rsid w:val="008764EC"/>
    <w:rsid w:val="00942A5A"/>
    <w:rsid w:val="009F1FA5"/>
    <w:rsid w:val="00A1359A"/>
    <w:rsid w:val="00AA013A"/>
    <w:rsid w:val="00B0056D"/>
    <w:rsid w:val="00B40074"/>
    <w:rsid w:val="00B47835"/>
    <w:rsid w:val="00B6488A"/>
    <w:rsid w:val="00B6751D"/>
    <w:rsid w:val="00B729C8"/>
    <w:rsid w:val="00BC2F7B"/>
    <w:rsid w:val="00C07323"/>
    <w:rsid w:val="00C90C72"/>
    <w:rsid w:val="00CA329B"/>
    <w:rsid w:val="00D674B9"/>
    <w:rsid w:val="00D777FC"/>
    <w:rsid w:val="00D90EE4"/>
    <w:rsid w:val="00DA3057"/>
    <w:rsid w:val="00E018D2"/>
    <w:rsid w:val="00F063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289A"/>
  <w15:chartTrackingRefBased/>
  <w15:docId w15:val="{5C3CDC34-2AA2-4A53-B3AC-62ABC2A1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777FC"/>
  </w:style>
  <w:style w:type="paragraph" w:styleId="Cmsor1">
    <w:name w:val="heading 1"/>
    <w:basedOn w:val="Norml"/>
    <w:next w:val="Norml"/>
    <w:link w:val="Cmsor1Char"/>
    <w:uiPriority w:val="9"/>
    <w:qFormat/>
    <w:rsid w:val="00D77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77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777F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777F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777F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777F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777F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777F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777F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777F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D777F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777F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777F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777F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777F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777F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777F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777FC"/>
    <w:rPr>
      <w:rFonts w:eastAsiaTheme="majorEastAsia" w:cstheme="majorBidi"/>
      <w:color w:val="272727" w:themeColor="text1" w:themeTint="D8"/>
    </w:rPr>
  </w:style>
  <w:style w:type="paragraph" w:styleId="Cm">
    <w:name w:val="Title"/>
    <w:basedOn w:val="Norml"/>
    <w:next w:val="Norml"/>
    <w:link w:val="CmChar"/>
    <w:uiPriority w:val="10"/>
    <w:qFormat/>
    <w:rsid w:val="00D77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777F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777F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777F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777FC"/>
    <w:pPr>
      <w:spacing w:before="160"/>
      <w:jc w:val="center"/>
    </w:pPr>
    <w:rPr>
      <w:i/>
      <w:iCs/>
      <w:color w:val="404040" w:themeColor="text1" w:themeTint="BF"/>
    </w:rPr>
  </w:style>
  <w:style w:type="character" w:customStyle="1" w:styleId="IdzetChar">
    <w:name w:val="Idézet Char"/>
    <w:basedOn w:val="Bekezdsalapbettpusa"/>
    <w:link w:val="Idzet"/>
    <w:uiPriority w:val="29"/>
    <w:rsid w:val="00D777FC"/>
    <w:rPr>
      <w:i/>
      <w:iCs/>
      <w:color w:val="404040" w:themeColor="text1" w:themeTint="BF"/>
    </w:rPr>
  </w:style>
  <w:style w:type="paragraph" w:styleId="Listaszerbekezds">
    <w:name w:val="List Paragraph"/>
    <w:basedOn w:val="Norml"/>
    <w:uiPriority w:val="34"/>
    <w:qFormat/>
    <w:rsid w:val="00D777FC"/>
    <w:pPr>
      <w:ind w:left="720"/>
      <w:contextualSpacing/>
    </w:pPr>
  </w:style>
  <w:style w:type="character" w:styleId="Erskiemels">
    <w:name w:val="Intense Emphasis"/>
    <w:basedOn w:val="Bekezdsalapbettpusa"/>
    <w:uiPriority w:val="21"/>
    <w:qFormat/>
    <w:rsid w:val="00D777FC"/>
    <w:rPr>
      <w:i/>
      <w:iCs/>
      <w:color w:val="0F4761" w:themeColor="accent1" w:themeShade="BF"/>
    </w:rPr>
  </w:style>
  <w:style w:type="paragraph" w:styleId="Kiemeltidzet">
    <w:name w:val="Intense Quote"/>
    <w:basedOn w:val="Norml"/>
    <w:next w:val="Norml"/>
    <w:link w:val="KiemeltidzetChar"/>
    <w:uiPriority w:val="30"/>
    <w:qFormat/>
    <w:rsid w:val="00D77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777FC"/>
    <w:rPr>
      <w:i/>
      <w:iCs/>
      <w:color w:val="0F4761" w:themeColor="accent1" w:themeShade="BF"/>
    </w:rPr>
  </w:style>
  <w:style w:type="character" w:styleId="Ershivatkozs">
    <w:name w:val="Intense Reference"/>
    <w:basedOn w:val="Bekezdsalapbettpusa"/>
    <w:uiPriority w:val="32"/>
    <w:qFormat/>
    <w:rsid w:val="00D777FC"/>
    <w:rPr>
      <w:b/>
      <w:bCs/>
      <w:smallCaps/>
      <w:color w:val="0F4761" w:themeColor="accent1" w:themeShade="BF"/>
      <w:spacing w:val="5"/>
    </w:rPr>
  </w:style>
  <w:style w:type="paragraph" w:styleId="lfej">
    <w:name w:val="header"/>
    <w:basedOn w:val="Norml"/>
    <w:link w:val="lfejChar"/>
    <w:uiPriority w:val="99"/>
    <w:unhideWhenUsed/>
    <w:rsid w:val="00D777FC"/>
    <w:pPr>
      <w:tabs>
        <w:tab w:val="center" w:pos="4513"/>
        <w:tab w:val="right" w:pos="9026"/>
      </w:tabs>
      <w:spacing w:after="0" w:line="240" w:lineRule="auto"/>
    </w:pPr>
  </w:style>
  <w:style w:type="character" w:customStyle="1" w:styleId="lfejChar">
    <w:name w:val="Élőfej Char"/>
    <w:basedOn w:val="Bekezdsalapbettpusa"/>
    <w:link w:val="lfej"/>
    <w:uiPriority w:val="99"/>
    <w:rsid w:val="00D777FC"/>
  </w:style>
  <w:style w:type="paragraph" w:styleId="llb">
    <w:name w:val="footer"/>
    <w:basedOn w:val="Norml"/>
    <w:link w:val="llbChar"/>
    <w:uiPriority w:val="99"/>
    <w:unhideWhenUsed/>
    <w:rsid w:val="00D777FC"/>
    <w:pPr>
      <w:tabs>
        <w:tab w:val="center" w:pos="4513"/>
        <w:tab w:val="right" w:pos="9026"/>
      </w:tabs>
      <w:spacing w:after="0" w:line="240" w:lineRule="auto"/>
    </w:pPr>
  </w:style>
  <w:style w:type="character" w:customStyle="1" w:styleId="llbChar">
    <w:name w:val="Élőláb Char"/>
    <w:basedOn w:val="Bekezdsalapbettpusa"/>
    <w:link w:val="llb"/>
    <w:uiPriority w:val="99"/>
    <w:rsid w:val="00D777FC"/>
  </w:style>
  <w:style w:type="paragraph" w:styleId="Tartalomjegyzkcmsora">
    <w:name w:val="TOC Heading"/>
    <w:basedOn w:val="Cmsor1"/>
    <w:next w:val="Norml"/>
    <w:uiPriority w:val="39"/>
    <w:unhideWhenUsed/>
    <w:qFormat/>
    <w:rsid w:val="00D777FC"/>
    <w:pPr>
      <w:spacing w:before="240" w:after="0" w:line="259" w:lineRule="auto"/>
      <w:outlineLvl w:val="9"/>
    </w:pPr>
    <w:rPr>
      <w:kern w:val="0"/>
      <w:sz w:val="32"/>
      <w:szCs w:val="32"/>
      <w:lang w:eastAsia="hu-HU"/>
      <w14:ligatures w14:val="none"/>
    </w:rPr>
  </w:style>
  <w:style w:type="paragraph" w:styleId="TJ1">
    <w:name w:val="toc 1"/>
    <w:basedOn w:val="Norml"/>
    <w:next w:val="Norml"/>
    <w:autoRedefine/>
    <w:uiPriority w:val="39"/>
    <w:unhideWhenUsed/>
    <w:rsid w:val="00D777FC"/>
    <w:pPr>
      <w:spacing w:after="100" w:line="259" w:lineRule="auto"/>
    </w:pPr>
    <w:rPr>
      <w:sz w:val="22"/>
      <w:szCs w:val="22"/>
    </w:rPr>
  </w:style>
  <w:style w:type="paragraph" w:styleId="TJ2">
    <w:name w:val="toc 2"/>
    <w:basedOn w:val="Norml"/>
    <w:next w:val="Norml"/>
    <w:autoRedefine/>
    <w:uiPriority w:val="39"/>
    <w:unhideWhenUsed/>
    <w:rsid w:val="00D777FC"/>
    <w:pPr>
      <w:spacing w:after="100" w:line="259" w:lineRule="auto"/>
      <w:ind w:left="220"/>
    </w:pPr>
    <w:rPr>
      <w:sz w:val="22"/>
      <w:szCs w:val="22"/>
    </w:rPr>
  </w:style>
  <w:style w:type="character" w:styleId="Hiperhivatkozs">
    <w:name w:val="Hyperlink"/>
    <w:basedOn w:val="Bekezdsalapbettpusa"/>
    <w:uiPriority w:val="99"/>
    <w:unhideWhenUsed/>
    <w:rsid w:val="00D777FC"/>
    <w:rPr>
      <w:color w:val="467886" w:themeColor="hyperlink"/>
      <w:u w:val="single"/>
    </w:rPr>
  </w:style>
  <w:style w:type="paragraph" w:styleId="HTML-kntformzott">
    <w:name w:val="HTML Preformatted"/>
    <w:basedOn w:val="Norml"/>
    <w:link w:val="HTML-kntformzottChar"/>
    <w:uiPriority w:val="99"/>
    <w:semiHidden/>
    <w:unhideWhenUsed/>
    <w:rsid w:val="00B40074"/>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B40074"/>
    <w:rPr>
      <w:rFonts w:ascii="Consolas" w:hAnsi="Consolas"/>
      <w:sz w:val="20"/>
      <w:szCs w:val="20"/>
    </w:rPr>
  </w:style>
  <w:style w:type="character" w:styleId="Feloldatlanmegemlts">
    <w:name w:val="Unresolved Mention"/>
    <w:basedOn w:val="Bekezdsalapbettpusa"/>
    <w:uiPriority w:val="99"/>
    <w:semiHidden/>
    <w:unhideWhenUsed/>
    <w:rsid w:val="001F2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68784">
      <w:bodyDiv w:val="1"/>
      <w:marLeft w:val="0"/>
      <w:marRight w:val="0"/>
      <w:marTop w:val="0"/>
      <w:marBottom w:val="0"/>
      <w:divBdr>
        <w:top w:val="none" w:sz="0" w:space="0" w:color="auto"/>
        <w:left w:val="none" w:sz="0" w:space="0" w:color="auto"/>
        <w:bottom w:val="none" w:sz="0" w:space="0" w:color="auto"/>
        <w:right w:val="none" w:sz="0" w:space="0" w:color="auto"/>
      </w:divBdr>
      <w:divsChild>
        <w:div w:id="1230767338">
          <w:marLeft w:val="0"/>
          <w:marRight w:val="0"/>
          <w:marTop w:val="0"/>
          <w:marBottom w:val="0"/>
          <w:divBdr>
            <w:top w:val="none" w:sz="0" w:space="0" w:color="auto"/>
            <w:left w:val="none" w:sz="0" w:space="0" w:color="auto"/>
            <w:bottom w:val="none" w:sz="0" w:space="0" w:color="auto"/>
            <w:right w:val="none" w:sz="0" w:space="0" w:color="auto"/>
          </w:divBdr>
          <w:divsChild>
            <w:div w:id="223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1830">
      <w:bodyDiv w:val="1"/>
      <w:marLeft w:val="0"/>
      <w:marRight w:val="0"/>
      <w:marTop w:val="0"/>
      <w:marBottom w:val="0"/>
      <w:divBdr>
        <w:top w:val="none" w:sz="0" w:space="0" w:color="auto"/>
        <w:left w:val="none" w:sz="0" w:space="0" w:color="auto"/>
        <w:bottom w:val="none" w:sz="0" w:space="0" w:color="auto"/>
        <w:right w:val="none" w:sz="0" w:space="0" w:color="auto"/>
      </w:divBdr>
      <w:divsChild>
        <w:div w:id="1503621372">
          <w:marLeft w:val="0"/>
          <w:marRight w:val="0"/>
          <w:marTop w:val="0"/>
          <w:marBottom w:val="0"/>
          <w:divBdr>
            <w:top w:val="none" w:sz="0" w:space="0" w:color="auto"/>
            <w:left w:val="none" w:sz="0" w:space="0" w:color="auto"/>
            <w:bottom w:val="none" w:sz="0" w:space="0" w:color="auto"/>
            <w:right w:val="none" w:sz="0" w:space="0" w:color="auto"/>
          </w:divBdr>
          <w:divsChild>
            <w:div w:id="650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4902">
      <w:bodyDiv w:val="1"/>
      <w:marLeft w:val="0"/>
      <w:marRight w:val="0"/>
      <w:marTop w:val="0"/>
      <w:marBottom w:val="0"/>
      <w:divBdr>
        <w:top w:val="none" w:sz="0" w:space="0" w:color="auto"/>
        <w:left w:val="none" w:sz="0" w:space="0" w:color="auto"/>
        <w:bottom w:val="none" w:sz="0" w:space="0" w:color="auto"/>
        <w:right w:val="none" w:sz="0" w:space="0" w:color="auto"/>
      </w:divBdr>
    </w:div>
    <w:div w:id="400252595">
      <w:bodyDiv w:val="1"/>
      <w:marLeft w:val="0"/>
      <w:marRight w:val="0"/>
      <w:marTop w:val="0"/>
      <w:marBottom w:val="0"/>
      <w:divBdr>
        <w:top w:val="none" w:sz="0" w:space="0" w:color="auto"/>
        <w:left w:val="none" w:sz="0" w:space="0" w:color="auto"/>
        <w:bottom w:val="none" w:sz="0" w:space="0" w:color="auto"/>
        <w:right w:val="none" w:sz="0" w:space="0" w:color="auto"/>
      </w:divBdr>
    </w:div>
    <w:div w:id="409273962">
      <w:bodyDiv w:val="1"/>
      <w:marLeft w:val="0"/>
      <w:marRight w:val="0"/>
      <w:marTop w:val="0"/>
      <w:marBottom w:val="0"/>
      <w:divBdr>
        <w:top w:val="none" w:sz="0" w:space="0" w:color="auto"/>
        <w:left w:val="none" w:sz="0" w:space="0" w:color="auto"/>
        <w:bottom w:val="none" w:sz="0" w:space="0" w:color="auto"/>
        <w:right w:val="none" w:sz="0" w:space="0" w:color="auto"/>
      </w:divBdr>
    </w:div>
    <w:div w:id="509224348">
      <w:bodyDiv w:val="1"/>
      <w:marLeft w:val="0"/>
      <w:marRight w:val="0"/>
      <w:marTop w:val="0"/>
      <w:marBottom w:val="0"/>
      <w:divBdr>
        <w:top w:val="none" w:sz="0" w:space="0" w:color="auto"/>
        <w:left w:val="none" w:sz="0" w:space="0" w:color="auto"/>
        <w:bottom w:val="none" w:sz="0" w:space="0" w:color="auto"/>
        <w:right w:val="none" w:sz="0" w:space="0" w:color="auto"/>
      </w:divBdr>
    </w:div>
    <w:div w:id="526020912">
      <w:bodyDiv w:val="1"/>
      <w:marLeft w:val="0"/>
      <w:marRight w:val="0"/>
      <w:marTop w:val="0"/>
      <w:marBottom w:val="0"/>
      <w:divBdr>
        <w:top w:val="none" w:sz="0" w:space="0" w:color="auto"/>
        <w:left w:val="none" w:sz="0" w:space="0" w:color="auto"/>
        <w:bottom w:val="none" w:sz="0" w:space="0" w:color="auto"/>
        <w:right w:val="none" w:sz="0" w:space="0" w:color="auto"/>
      </w:divBdr>
    </w:div>
    <w:div w:id="643774202">
      <w:bodyDiv w:val="1"/>
      <w:marLeft w:val="0"/>
      <w:marRight w:val="0"/>
      <w:marTop w:val="0"/>
      <w:marBottom w:val="0"/>
      <w:divBdr>
        <w:top w:val="none" w:sz="0" w:space="0" w:color="auto"/>
        <w:left w:val="none" w:sz="0" w:space="0" w:color="auto"/>
        <w:bottom w:val="none" w:sz="0" w:space="0" w:color="auto"/>
        <w:right w:val="none" w:sz="0" w:space="0" w:color="auto"/>
      </w:divBdr>
      <w:divsChild>
        <w:div w:id="1323434912">
          <w:marLeft w:val="0"/>
          <w:marRight w:val="0"/>
          <w:marTop w:val="0"/>
          <w:marBottom w:val="0"/>
          <w:divBdr>
            <w:top w:val="none" w:sz="0" w:space="0" w:color="auto"/>
            <w:left w:val="none" w:sz="0" w:space="0" w:color="auto"/>
            <w:bottom w:val="none" w:sz="0" w:space="0" w:color="auto"/>
            <w:right w:val="none" w:sz="0" w:space="0" w:color="auto"/>
          </w:divBdr>
          <w:divsChild>
            <w:div w:id="9063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1348">
      <w:bodyDiv w:val="1"/>
      <w:marLeft w:val="0"/>
      <w:marRight w:val="0"/>
      <w:marTop w:val="0"/>
      <w:marBottom w:val="0"/>
      <w:divBdr>
        <w:top w:val="none" w:sz="0" w:space="0" w:color="auto"/>
        <w:left w:val="none" w:sz="0" w:space="0" w:color="auto"/>
        <w:bottom w:val="none" w:sz="0" w:space="0" w:color="auto"/>
        <w:right w:val="none" w:sz="0" w:space="0" w:color="auto"/>
      </w:divBdr>
    </w:div>
    <w:div w:id="1154107826">
      <w:bodyDiv w:val="1"/>
      <w:marLeft w:val="0"/>
      <w:marRight w:val="0"/>
      <w:marTop w:val="0"/>
      <w:marBottom w:val="0"/>
      <w:divBdr>
        <w:top w:val="none" w:sz="0" w:space="0" w:color="auto"/>
        <w:left w:val="none" w:sz="0" w:space="0" w:color="auto"/>
        <w:bottom w:val="none" w:sz="0" w:space="0" w:color="auto"/>
        <w:right w:val="none" w:sz="0" w:space="0" w:color="auto"/>
      </w:divBdr>
      <w:divsChild>
        <w:div w:id="2077630061">
          <w:marLeft w:val="0"/>
          <w:marRight w:val="0"/>
          <w:marTop w:val="0"/>
          <w:marBottom w:val="0"/>
          <w:divBdr>
            <w:top w:val="none" w:sz="0" w:space="0" w:color="auto"/>
            <w:left w:val="none" w:sz="0" w:space="0" w:color="auto"/>
            <w:bottom w:val="none" w:sz="0" w:space="0" w:color="auto"/>
            <w:right w:val="none" w:sz="0" w:space="0" w:color="auto"/>
          </w:divBdr>
          <w:divsChild>
            <w:div w:id="6329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7264">
      <w:bodyDiv w:val="1"/>
      <w:marLeft w:val="0"/>
      <w:marRight w:val="0"/>
      <w:marTop w:val="0"/>
      <w:marBottom w:val="0"/>
      <w:divBdr>
        <w:top w:val="none" w:sz="0" w:space="0" w:color="auto"/>
        <w:left w:val="none" w:sz="0" w:space="0" w:color="auto"/>
        <w:bottom w:val="none" w:sz="0" w:space="0" w:color="auto"/>
        <w:right w:val="none" w:sz="0" w:space="0" w:color="auto"/>
      </w:divBdr>
    </w:div>
    <w:div w:id="1360740447">
      <w:bodyDiv w:val="1"/>
      <w:marLeft w:val="0"/>
      <w:marRight w:val="0"/>
      <w:marTop w:val="0"/>
      <w:marBottom w:val="0"/>
      <w:divBdr>
        <w:top w:val="none" w:sz="0" w:space="0" w:color="auto"/>
        <w:left w:val="none" w:sz="0" w:space="0" w:color="auto"/>
        <w:bottom w:val="none" w:sz="0" w:space="0" w:color="auto"/>
        <w:right w:val="none" w:sz="0" w:space="0" w:color="auto"/>
      </w:divBdr>
      <w:divsChild>
        <w:div w:id="1683705600">
          <w:marLeft w:val="0"/>
          <w:marRight w:val="0"/>
          <w:marTop w:val="0"/>
          <w:marBottom w:val="0"/>
          <w:divBdr>
            <w:top w:val="none" w:sz="0" w:space="0" w:color="auto"/>
            <w:left w:val="none" w:sz="0" w:space="0" w:color="auto"/>
            <w:bottom w:val="none" w:sz="0" w:space="0" w:color="auto"/>
            <w:right w:val="none" w:sz="0" w:space="0" w:color="auto"/>
          </w:divBdr>
          <w:divsChild>
            <w:div w:id="3123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632">
      <w:bodyDiv w:val="1"/>
      <w:marLeft w:val="0"/>
      <w:marRight w:val="0"/>
      <w:marTop w:val="0"/>
      <w:marBottom w:val="0"/>
      <w:divBdr>
        <w:top w:val="none" w:sz="0" w:space="0" w:color="auto"/>
        <w:left w:val="none" w:sz="0" w:space="0" w:color="auto"/>
        <w:bottom w:val="none" w:sz="0" w:space="0" w:color="auto"/>
        <w:right w:val="none" w:sz="0" w:space="0" w:color="auto"/>
      </w:divBdr>
    </w:div>
    <w:div w:id="1439716135">
      <w:bodyDiv w:val="1"/>
      <w:marLeft w:val="0"/>
      <w:marRight w:val="0"/>
      <w:marTop w:val="0"/>
      <w:marBottom w:val="0"/>
      <w:divBdr>
        <w:top w:val="none" w:sz="0" w:space="0" w:color="auto"/>
        <w:left w:val="none" w:sz="0" w:space="0" w:color="auto"/>
        <w:bottom w:val="none" w:sz="0" w:space="0" w:color="auto"/>
        <w:right w:val="none" w:sz="0" w:space="0" w:color="auto"/>
      </w:divBdr>
      <w:divsChild>
        <w:div w:id="29842787">
          <w:marLeft w:val="0"/>
          <w:marRight w:val="0"/>
          <w:marTop w:val="0"/>
          <w:marBottom w:val="0"/>
          <w:divBdr>
            <w:top w:val="none" w:sz="0" w:space="0" w:color="auto"/>
            <w:left w:val="none" w:sz="0" w:space="0" w:color="auto"/>
            <w:bottom w:val="none" w:sz="0" w:space="0" w:color="auto"/>
            <w:right w:val="none" w:sz="0" w:space="0" w:color="auto"/>
          </w:divBdr>
          <w:divsChild>
            <w:div w:id="15728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7308">
      <w:bodyDiv w:val="1"/>
      <w:marLeft w:val="0"/>
      <w:marRight w:val="0"/>
      <w:marTop w:val="0"/>
      <w:marBottom w:val="0"/>
      <w:divBdr>
        <w:top w:val="none" w:sz="0" w:space="0" w:color="auto"/>
        <w:left w:val="none" w:sz="0" w:space="0" w:color="auto"/>
        <w:bottom w:val="none" w:sz="0" w:space="0" w:color="auto"/>
        <w:right w:val="none" w:sz="0" w:space="0" w:color="auto"/>
      </w:divBdr>
    </w:div>
    <w:div w:id="1563558983">
      <w:bodyDiv w:val="1"/>
      <w:marLeft w:val="0"/>
      <w:marRight w:val="0"/>
      <w:marTop w:val="0"/>
      <w:marBottom w:val="0"/>
      <w:divBdr>
        <w:top w:val="none" w:sz="0" w:space="0" w:color="auto"/>
        <w:left w:val="none" w:sz="0" w:space="0" w:color="auto"/>
        <w:bottom w:val="none" w:sz="0" w:space="0" w:color="auto"/>
        <w:right w:val="none" w:sz="0" w:space="0" w:color="auto"/>
      </w:divBdr>
      <w:divsChild>
        <w:div w:id="827549672">
          <w:marLeft w:val="0"/>
          <w:marRight w:val="0"/>
          <w:marTop w:val="0"/>
          <w:marBottom w:val="0"/>
          <w:divBdr>
            <w:top w:val="none" w:sz="0" w:space="0" w:color="auto"/>
            <w:left w:val="none" w:sz="0" w:space="0" w:color="auto"/>
            <w:bottom w:val="none" w:sz="0" w:space="0" w:color="auto"/>
            <w:right w:val="none" w:sz="0" w:space="0" w:color="auto"/>
          </w:divBdr>
          <w:divsChild>
            <w:div w:id="12040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7927">
      <w:bodyDiv w:val="1"/>
      <w:marLeft w:val="0"/>
      <w:marRight w:val="0"/>
      <w:marTop w:val="0"/>
      <w:marBottom w:val="0"/>
      <w:divBdr>
        <w:top w:val="none" w:sz="0" w:space="0" w:color="auto"/>
        <w:left w:val="none" w:sz="0" w:space="0" w:color="auto"/>
        <w:bottom w:val="none" w:sz="0" w:space="0" w:color="auto"/>
        <w:right w:val="none" w:sz="0" w:space="0" w:color="auto"/>
      </w:divBdr>
      <w:divsChild>
        <w:div w:id="1962151322">
          <w:marLeft w:val="0"/>
          <w:marRight w:val="0"/>
          <w:marTop w:val="0"/>
          <w:marBottom w:val="0"/>
          <w:divBdr>
            <w:top w:val="none" w:sz="0" w:space="0" w:color="auto"/>
            <w:left w:val="none" w:sz="0" w:space="0" w:color="auto"/>
            <w:bottom w:val="none" w:sz="0" w:space="0" w:color="auto"/>
            <w:right w:val="none" w:sz="0" w:space="0" w:color="auto"/>
          </w:divBdr>
          <w:divsChild>
            <w:div w:id="13166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06720">
      <w:bodyDiv w:val="1"/>
      <w:marLeft w:val="0"/>
      <w:marRight w:val="0"/>
      <w:marTop w:val="0"/>
      <w:marBottom w:val="0"/>
      <w:divBdr>
        <w:top w:val="none" w:sz="0" w:space="0" w:color="auto"/>
        <w:left w:val="none" w:sz="0" w:space="0" w:color="auto"/>
        <w:bottom w:val="none" w:sz="0" w:space="0" w:color="auto"/>
        <w:right w:val="none" w:sz="0" w:space="0" w:color="auto"/>
      </w:divBdr>
    </w:div>
    <w:div w:id="1988319179">
      <w:bodyDiv w:val="1"/>
      <w:marLeft w:val="0"/>
      <w:marRight w:val="0"/>
      <w:marTop w:val="0"/>
      <w:marBottom w:val="0"/>
      <w:divBdr>
        <w:top w:val="none" w:sz="0" w:space="0" w:color="auto"/>
        <w:left w:val="none" w:sz="0" w:space="0" w:color="auto"/>
        <w:bottom w:val="none" w:sz="0" w:space="0" w:color="auto"/>
        <w:right w:val="none" w:sz="0" w:space="0" w:color="auto"/>
      </w:divBdr>
      <w:divsChild>
        <w:div w:id="1925186323">
          <w:marLeft w:val="0"/>
          <w:marRight w:val="0"/>
          <w:marTop w:val="0"/>
          <w:marBottom w:val="0"/>
          <w:divBdr>
            <w:top w:val="none" w:sz="0" w:space="0" w:color="auto"/>
            <w:left w:val="none" w:sz="0" w:space="0" w:color="auto"/>
            <w:bottom w:val="none" w:sz="0" w:space="0" w:color="auto"/>
            <w:right w:val="none" w:sz="0" w:space="0" w:color="auto"/>
          </w:divBdr>
          <w:divsChild>
            <w:div w:id="2052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1206">
      <w:bodyDiv w:val="1"/>
      <w:marLeft w:val="0"/>
      <w:marRight w:val="0"/>
      <w:marTop w:val="0"/>
      <w:marBottom w:val="0"/>
      <w:divBdr>
        <w:top w:val="none" w:sz="0" w:space="0" w:color="auto"/>
        <w:left w:val="none" w:sz="0" w:space="0" w:color="auto"/>
        <w:bottom w:val="none" w:sz="0" w:space="0" w:color="auto"/>
        <w:right w:val="none" w:sz="0" w:space="0" w:color="auto"/>
      </w:divBdr>
    </w:div>
    <w:div w:id="2017612543">
      <w:bodyDiv w:val="1"/>
      <w:marLeft w:val="0"/>
      <w:marRight w:val="0"/>
      <w:marTop w:val="0"/>
      <w:marBottom w:val="0"/>
      <w:divBdr>
        <w:top w:val="none" w:sz="0" w:space="0" w:color="auto"/>
        <w:left w:val="none" w:sz="0" w:space="0" w:color="auto"/>
        <w:bottom w:val="none" w:sz="0" w:space="0" w:color="auto"/>
        <w:right w:val="none" w:sz="0" w:space="0" w:color="auto"/>
      </w:divBdr>
      <w:divsChild>
        <w:div w:id="1425224357">
          <w:marLeft w:val="0"/>
          <w:marRight w:val="0"/>
          <w:marTop w:val="0"/>
          <w:marBottom w:val="0"/>
          <w:divBdr>
            <w:top w:val="none" w:sz="0" w:space="0" w:color="auto"/>
            <w:left w:val="none" w:sz="0" w:space="0" w:color="auto"/>
            <w:bottom w:val="none" w:sz="0" w:space="0" w:color="auto"/>
            <w:right w:val="none" w:sz="0" w:space="0" w:color="auto"/>
          </w:divBdr>
          <w:divsChild>
            <w:div w:id="18910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hepitch.hu/magyar-stop-words-lista/"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ommunity.intersystems.com/post/step-step-guide-create-customized-chatbot-using-spacy-python-nlp-library"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scikit-learn.org/stable/"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github.com/huspacy/huspacy"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spacy.io/models/en" TargetMode="External"/><Relationship Id="rId28" Type="http://schemas.openxmlformats.org/officeDocument/2006/relationships/hyperlink" Target="https://github.com/stopwords-iso/stopwords-hu"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t933Gh5fNrc" TargetMode="External"/><Relationship Id="rId27" Type="http://schemas.openxmlformats.org/officeDocument/2006/relationships/hyperlink" Target="https://www.tutorial.hu/egyeb/hungarian-stop-words/" TargetMode="External"/><Relationship Id="rId30" Type="http://schemas.openxmlformats.org/officeDocument/2006/relationships/header" Target="header1.xml"/><Relationship Id="rId8"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12</Pages>
  <Words>1257</Words>
  <Characters>8674</Characters>
  <Application>Microsoft Office Word</Application>
  <DocSecurity>0</DocSecurity>
  <Lines>72</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Lékó Szabolcs</dc:creator>
  <cp:keywords/>
  <dc:description/>
  <cp:lastModifiedBy>Lékó Szabolcs</cp:lastModifiedBy>
  <cp:revision>23</cp:revision>
  <dcterms:created xsi:type="dcterms:W3CDTF">2024-10-30T11:10:00Z</dcterms:created>
  <dcterms:modified xsi:type="dcterms:W3CDTF">2024-11-06T11:52:00Z</dcterms:modified>
</cp:coreProperties>
</file>