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[COMPANY_NAME]</w:t>
      </w:r>
      <w:r>
        <w:br/>
        <w:t>[COMPANY_ADDRESS]</w:t>
      </w:r>
      <w:r>
        <w:br/>
        <w:br/>
        <w:t>Điện thoại: [COMPANY_PHONE]</w:t>
      </w:r>
      <w:r>
        <w:br/>
        <w:t>Email: [COMPANY_EMAIL]</w:t>
      </w:r>
      <w:r>
        <w:br/>
        <w:t>Website: [COMPANY_WEBSITE]</w:t>
      </w:r>
    </w:p>
    <w:p/>
    <w:p>
      <w:pPr>
        <w:jc w:val="center"/>
      </w:pPr>
      <w:r>
        <w:rPr>
          <w:b/>
          <w:sz w:val="28"/>
        </w:rPr>
        <w:t>BẢNG BÁO GIÁ</w:t>
      </w:r>
    </w:p>
    <w:p/>
    <w:p>
      <w:r>
        <w:rPr>
          <w:b/>
        </w:rPr>
        <w:t>Kính gửi: [CUSTOMER_NAME]</w:t>
      </w:r>
      <w:r>
        <w:br/>
        <w:t>[COMPANY_NAME] xin gửi đến Quý khách hàng báo giá sản phẩm (dịch vụ) như sau: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STT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Tên Hàng</w:t>
            </w:r>
          </w:p>
        </w:tc>
        <w:tc>
          <w:tcPr>
            <w:tcW w:type="dxa" w:w="1234"/>
          </w:tcPr>
          <w:p>
            <w:r>
              <w:rPr>
                <w:b/>
              </w:rPr>
              <w:t>Quy cách và đặc tính kỹ thuật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Đơn vị tính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Số lượng</w:t>
            </w:r>
          </w:p>
        </w:tc>
        <w:tc>
          <w:tcPr>
            <w:tcW w:type="dxa" w:w="1234"/>
          </w:tcPr>
          <w:p>
            <w:r>
              <w:rPr>
                <w:b/>
              </w:rPr>
              <w:t>Đơn giá (VND)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Thành tiền (VND)</w:t>
            </w:r>
          </w:p>
        </w:tc>
      </w:tr>
      <w:tr>
        <w:tc>
          <w:tcPr>
            <w:tcW w:type="dxa" w:w="1234"/>
          </w:tcPr>
          <w:p>
            <w:r>
              <w:t>[PRODUCT_STT]</w:t>
            </w:r>
          </w:p>
        </w:tc>
        <w:tc>
          <w:tcPr>
            <w:tcW w:type="dxa" w:w="1234"/>
          </w:tcPr>
          <w:p>
            <w:r>
              <w:t>[PRODUCT_NAME]</w:t>
            </w:r>
          </w:p>
        </w:tc>
        <w:tc>
          <w:tcPr>
            <w:tcW w:type="dxa" w:w="1234"/>
          </w:tcPr>
          <w:p>
            <w:r>
              <w:t>[PRODUCT_DESCRIPTION]</w:t>
            </w:r>
          </w:p>
        </w:tc>
        <w:tc>
          <w:tcPr>
            <w:tcW w:type="dxa" w:w="1234"/>
          </w:tcPr>
          <w:p>
            <w:r>
              <w:t>[PRODUCT_UNIT]</w:t>
            </w:r>
          </w:p>
        </w:tc>
        <w:tc>
          <w:tcPr>
            <w:tcW w:type="dxa" w:w="1234"/>
          </w:tcPr>
          <w:p>
            <w:r>
              <w:t>[PRODUCT_QUANTITY]</w:t>
            </w:r>
          </w:p>
        </w:tc>
        <w:tc>
          <w:tcPr>
            <w:tcW w:type="dxa" w:w="1234"/>
          </w:tcPr>
          <w:p>
            <w:r>
              <w:t>[PRODUCT_UNIT_PRICE]</w:t>
            </w:r>
          </w:p>
        </w:tc>
        <w:tc>
          <w:tcPr>
            <w:tcW w:type="dxa" w:w="1234"/>
          </w:tcPr>
          <w:p>
            <w:r>
              <w:t>[PRODUCT_TOTAL_PRICE]</w:t>
            </w:r>
          </w:p>
        </w:tc>
      </w:tr>
      <w:tr>
        <w:tc>
          <w:tcPr>
            <w:tcW w:type="dxa" w:w="7404"/>
            <w:gridSpan w:val="6"/>
          </w:tcPr>
          <w:p>
            <w:r>
              <w:t>Cộng:</w:t>
            </w:r>
          </w:p>
        </w:tc>
        <w:tc>
          <w:tcPr>
            <w:tcW w:type="dxa" w:w="1234"/>
          </w:tcPr>
          <w:p>
            <w:r>
              <w:t>[SUBTOTAL]</w:t>
            </w:r>
          </w:p>
        </w:tc>
      </w:tr>
      <w:tr>
        <w:tc>
          <w:tcPr>
            <w:tcW w:type="dxa" w:w="7404"/>
            <w:gridSpan w:val="6"/>
          </w:tcPr>
          <w:p>
            <w:r>
              <w:t>Thuế VAT ([VAT_RATE]%):</w:t>
            </w:r>
          </w:p>
        </w:tc>
        <w:tc>
          <w:tcPr>
            <w:tcW w:type="dxa" w:w="1234"/>
          </w:tcPr>
          <w:p>
            <w:r>
              <w:t>[VAT_AMOUNT]</w:t>
            </w:r>
          </w:p>
        </w:tc>
      </w:tr>
      <w:tr>
        <w:tc>
          <w:tcPr>
            <w:tcW w:type="dxa" w:w="7404"/>
            <w:gridSpan w:val="6"/>
          </w:tcPr>
          <w:p>
            <w:r>
              <w:t>Tổng giá:</w:t>
            </w:r>
          </w:p>
        </w:tc>
        <w:tc>
          <w:tcPr>
            <w:tcW w:type="dxa" w:w="1234"/>
          </w:tcPr>
          <w:p>
            <w:r>
              <w:t>[TOTAL_AMOUNT]</w:t>
            </w:r>
          </w:p>
        </w:tc>
      </w:tr>
    </w:tbl>
    <w:p/>
    <w:p>
      <w:r>
        <w:rPr>
          <w:b/>
        </w:rPr>
        <w:t xml:space="preserve">Số tiền bằng chữ: </w:t>
      </w:r>
      <w:r>
        <w:rPr>
          <w:i/>
        </w:rPr>
        <w:t>[TOTAL_AMOUNT_WORDS]</w:t>
      </w:r>
    </w:p>
    <w:p/>
    <w:p>
      <w:r>
        <w:rPr>
          <w:b/>
        </w:rPr>
        <w:t>Ghi chú:</w:t>
      </w:r>
      <w:r>
        <w:br/>
        <w:t>[PAYMENT_TERMS]</w:t>
      </w:r>
    </w:p>
    <w:p/>
    <w:p>
      <w:pPr>
        <w:jc w:val="right"/>
      </w:pPr>
      <w:r>
        <w:t>[CITY], Ngày [DAY] tháng [MONTH] năm [YEAR]</w:t>
      </w:r>
      <w:r>
        <w:br/>
        <w:br/>
        <w:t>Đại diện [COMPANY_NAME]</w:t>
      </w:r>
      <w:r>
        <w:br/>
        <w:br/>
        <w:br/>
        <w:t>[REPRESENTATIVE_NAME]</w:t>
      </w:r>
      <w:r>
        <w:br/>
        <w:t>[REPRESENTATIVE_POSITION]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