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E20BF0" w14:textId="35C33A9C" w:rsidR="006A5A46" w:rsidRPr="006A5A46" w:rsidRDefault="006A5A46" w:rsidP="006A5A46">
      <w:pPr>
        <w:ind w:left="0"/>
        <w:rPr>
          <w:b/>
          <w:bCs/>
          <w:color w:val="2F5496" w:themeColor="accent1" w:themeShade="BF"/>
        </w:rPr>
      </w:pPr>
      <w:r>
        <w:rPr>
          <w:b/>
          <w:bCs/>
          <w:noProof/>
          <w:color w:val="4472C4" w:themeColor="accent1"/>
        </w:rPr>
        <mc:AlternateContent>
          <mc:Choice Requires="wps">
            <w:drawing>
              <wp:anchor distT="0" distB="0" distL="114300" distR="114300" simplePos="0" relativeHeight="251758592" behindDoc="0" locked="0" layoutInCell="1" allowOverlap="1" wp14:anchorId="7B8B2624" wp14:editId="345ED94D">
                <wp:simplePos x="0" y="0"/>
                <wp:positionH relativeFrom="column">
                  <wp:posOffset>38735</wp:posOffset>
                </wp:positionH>
                <wp:positionV relativeFrom="paragraph">
                  <wp:posOffset>38033</wp:posOffset>
                </wp:positionV>
                <wp:extent cx="5616000" cy="0"/>
                <wp:effectExtent l="0" t="12700" r="22860" b="12700"/>
                <wp:wrapNone/>
                <wp:docPr id="19" name="Straight Connector 19"/>
                <wp:cNvGraphicFramePr/>
                <a:graphic xmlns:a="http://schemas.openxmlformats.org/drawingml/2006/main">
                  <a:graphicData uri="http://schemas.microsoft.com/office/word/2010/wordprocessingShape">
                    <wps:wsp>
                      <wps:cNvCnPr/>
                      <wps:spPr>
                        <a:xfrm>
                          <a:off x="0" y="0"/>
                          <a:ext cx="561600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1BC5B5" id="Straight Connector 19" o:spid="_x0000_s1026" style="position:absolute;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5pt,3pt" to="445.25pt,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" strokecolor="#2f5496 [2404]" strokeweight="2.25pt">
                <v:stroke joinstyle="miter"/>
              </v:line>
            </w:pict>
          </mc:Fallback>
        </mc:AlternateContent>
      </w:r>
    </w:p>
    <w:p w14:paraId="4E34BE94" w14:textId="42A82FB7" w:rsidR="006A5A46" w:rsidRPr="006A5A46" w:rsidRDefault="006A5A46" w:rsidP="006A5A46">
      <w:pPr>
        <w:spacing w:line="276" w:lineRule="auto"/>
        <w:ind w:left="0"/>
        <w:contextualSpacing/>
        <w:jc w:val="right"/>
        <w:rPr>
          <w:b/>
          <w:noProof/>
          <w:color w:val="2F5496" w:themeColor="accent1" w:themeShade="BF"/>
          <w:sz w:val="52"/>
          <w:szCs w:val="32"/>
        </w:rPr>
      </w:pPr>
      <w:r w:rsidRPr="006A5A46">
        <w:rPr>
          <w:b/>
          <w:noProof/>
          <w:color w:val="2F5496" w:themeColor="accent1" w:themeShade="BF"/>
          <w:sz w:val="52"/>
          <w:szCs w:val="32"/>
        </w:rPr>
        <w:t>PatchlinerAuto User Guide</w:t>
      </w:r>
    </w:p>
    <w:p w14:paraId="493B55A6" w14:textId="79D01C5D" w:rsidR="006A5A46" w:rsidRPr="00153FF8" w:rsidRDefault="006A5A46" w:rsidP="006A5A46">
      <w:pPr>
        <w:spacing w:line="276" w:lineRule="auto"/>
        <w:ind w:left="0"/>
        <w:contextualSpacing/>
        <w:jc w:val="right"/>
        <w:rPr>
          <w:b/>
          <w:i/>
          <w:iCs/>
          <w:noProof/>
          <w:sz w:val="40"/>
        </w:rPr>
      </w:pPr>
      <w:r w:rsidRPr="00153FF8">
        <w:rPr>
          <w:b/>
          <w:i/>
          <w:iCs/>
          <w:noProof/>
          <w:sz w:val="40"/>
        </w:rPr>
        <w:t xml:space="preserve">Version </w:t>
      </w:r>
      <w:r w:rsidR="001D4E39">
        <w:rPr>
          <w:b/>
          <w:i/>
          <w:iCs/>
          <w:noProof/>
          <w:sz w:val="40"/>
        </w:rPr>
        <w:t>2</w:t>
      </w:r>
      <w:r w:rsidR="008902DB">
        <w:rPr>
          <w:b/>
          <w:i/>
          <w:iCs/>
          <w:noProof/>
          <w:sz w:val="40"/>
        </w:rPr>
        <w:t>.0</w:t>
      </w:r>
    </w:p>
    <w:p w14:paraId="25D41F1F" w14:textId="1C5270EE" w:rsidR="00333E03" w:rsidRPr="002C33FC" w:rsidRDefault="00333E03" w:rsidP="00333E03">
      <w:pPr>
        <w:spacing w:line="276" w:lineRule="auto"/>
        <w:ind w:left="0"/>
        <w:contextualSpacing/>
        <w:jc w:val="right"/>
        <w:rPr>
          <w:bCs/>
          <w:i/>
          <w:iCs/>
          <w:noProof/>
          <w:sz w:val="28"/>
          <w:szCs w:val="18"/>
        </w:rPr>
      </w:pPr>
      <w:r w:rsidRPr="002C33FC">
        <w:rPr>
          <w:bCs/>
          <w:i/>
          <w:iCs/>
          <w:noProof/>
          <w:sz w:val="28"/>
          <w:szCs w:val="18"/>
        </w:rPr>
        <w:t>(MATLAB R20</w:t>
      </w:r>
      <w:r>
        <w:rPr>
          <w:bCs/>
          <w:i/>
          <w:iCs/>
          <w:noProof/>
          <w:sz w:val="28"/>
          <w:szCs w:val="18"/>
        </w:rPr>
        <w:t>19</w:t>
      </w:r>
      <w:r w:rsidRPr="002C33FC">
        <w:rPr>
          <w:bCs/>
          <w:i/>
          <w:iCs/>
          <w:noProof/>
          <w:sz w:val="28"/>
          <w:szCs w:val="18"/>
        </w:rPr>
        <w:t>a or later)</w:t>
      </w:r>
    </w:p>
    <w:p w14:paraId="7625BA1D" w14:textId="77777777" w:rsidR="00153FF8" w:rsidRPr="00153FF8" w:rsidRDefault="00153FF8" w:rsidP="00153FF8">
      <w:pPr>
        <w:spacing w:line="360" w:lineRule="auto"/>
        <w:ind w:left="0" w:right="701"/>
        <w:contextualSpacing/>
        <w:rPr>
          <w:rFonts w:ascii="Calibri" w:eastAsia="MS Gothic" w:hAnsi="Calibri" w:cs="Arial"/>
          <w:spacing w:val="-10"/>
          <w:kern w:val="28"/>
          <w:sz w:val="40"/>
          <w:szCs w:val="40"/>
        </w:rPr>
      </w:pPr>
    </w:p>
    <w:p w14:paraId="2A996B28" w14:textId="0C439602" w:rsidR="006A5A46" w:rsidRDefault="006A5A46" w:rsidP="00153FF8">
      <w:pPr>
        <w:spacing w:line="360" w:lineRule="auto"/>
        <w:ind w:left="567" w:right="701"/>
        <w:contextualSpacing/>
        <w:jc w:val="right"/>
        <w:rPr>
          <w:rFonts w:ascii="Calibri" w:eastAsia="MS Gothic" w:hAnsi="Calibri" w:cs="Arial"/>
          <w:b/>
          <w:bCs/>
          <w:spacing w:val="-10"/>
          <w:kern w:val="28"/>
          <w:sz w:val="40"/>
          <w:szCs w:val="40"/>
        </w:rPr>
      </w:pPr>
    </w:p>
    <w:p w14:paraId="17DE8759" w14:textId="77777777" w:rsidR="00153FF8" w:rsidRPr="00153FF8" w:rsidRDefault="00153FF8" w:rsidP="00153FF8">
      <w:pPr>
        <w:spacing w:line="360" w:lineRule="auto"/>
        <w:ind w:left="567" w:right="701"/>
        <w:contextualSpacing/>
        <w:jc w:val="right"/>
        <w:rPr>
          <w:rFonts w:ascii="Calibri" w:eastAsia="MS Gothic" w:hAnsi="Calibri" w:cs="Arial"/>
          <w:b/>
          <w:bCs/>
          <w:spacing w:val="-10"/>
          <w:kern w:val="28"/>
          <w:sz w:val="40"/>
          <w:szCs w:val="40"/>
        </w:rPr>
      </w:pPr>
    </w:p>
    <w:p w14:paraId="3D1AD220" w14:textId="77777777" w:rsidR="006A5A46" w:rsidRPr="00153FF8" w:rsidRDefault="006A5A46" w:rsidP="00153FF8">
      <w:pPr>
        <w:spacing w:line="360" w:lineRule="auto"/>
        <w:ind w:left="0"/>
        <w:jc w:val="right"/>
        <w:rPr>
          <w:rFonts w:ascii="Calibri" w:eastAsia="Calibri" w:hAnsi="Calibri" w:cs="Arial"/>
          <w:b/>
          <w:bCs/>
          <w:sz w:val="40"/>
          <w:szCs w:val="40"/>
        </w:rPr>
      </w:pPr>
    </w:p>
    <w:p w14:paraId="08583F4A" w14:textId="3C80A232" w:rsidR="001E607D" w:rsidRPr="00153FF8" w:rsidRDefault="001E607D" w:rsidP="00153FF8">
      <w:pPr>
        <w:spacing w:line="360" w:lineRule="auto"/>
        <w:jc w:val="right"/>
        <w:rPr>
          <w:rFonts w:ascii="Calibri" w:eastAsia="Calibri" w:hAnsi="Calibri" w:cs="Arial"/>
          <w:b/>
          <w:bCs/>
          <w:sz w:val="40"/>
          <w:szCs w:val="40"/>
        </w:rPr>
      </w:pPr>
    </w:p>
    <w:p w14:paraId="633011A0" w14:textId="27588B5B" w:rsidR="00153FF8" w:rsidRPr="00153FF8" w:rsidRDefault="00153FF8" w:rsidP="00153FF8">
      <w:pPr>
        <w:spacing w:line="360" w:lineRule="auto"/>
        <w:jc w:val="right"/>
        <w:rPr>
          <w:rFonts w:ascii="Calibri" w:eastAsia="Calibri" w:hAnsi="Calibri" w:cs="Arial"/>
          <w:b/>
          <w:bCs/>
          <w:sz w:val="40"/>
          <w:szCs w:val="40"/>
        </w:rPr>
      </w:pPr>
      <w:r w:rsidRPr="00153FF8">
        <w:rPr>
          <w:rFonts w:ascii="Calibri" w:eastAsia="Calibri" w:hAnsi="Calibri" w:cs="Arial"/>
          <w:b/>
          <w:bCs/>
          <w:sz w:val="40"/>
          <w:szCs w:val="40"/>
        </w:rPr>
        <w:t>Ion Channels and Human Disease Laboratory,</w:t>
      </w:r>
    </w:p>
    <w:p w14:paraId="782EEF96" w14:textId="180A6E24" w:rsidR="00153FF8" w:rsidRPr="00153FF8" w:rsidRDefault="00153FF8" w:rsidP="00153FF8">
      <w:pPr>
        <w:spacing w:line="360" w:lineRule="auto"/>
        <w:jc w:val="right"/>
        <w:rPr>
          <w:rFonts w:ascii="Calibri" w:eastAsia="Calibri" w:hAnsi="Calibri" w:cs="Arial"/>
          <w:b/>
          <w:bCs/>
          <w:sz w:val="40"/>
          <w:szCs w:val="40"/>
        </w:rPr>
      </w:pPr>
      <w:r w:rsidRPr="00153FF8">
        <w:rPr>
          <w:rFonts w:ascii="Calibri" w:eastAsia="Calibri" w:hAnsi="Calibri" w:cs="Arial"/>
          <w:b/>
          <w:bCs/>
          <w:sz w:val="40"/>
          <w:szCs w:val="40"/>
        </w:rPr>
        <w:t>Florey Institute of Neuroscience and Mental Health</w:t>
      </w:r>
    </w:p>
    <w:p w14:paraId="2DDB275D" w14:textId="462109F5" w:rsidR="001E607D" w:rsidRPr="00153FF8" w:rsidRDefault="001E607D" w:rsidP="00153FF8">
      <w:pPr>
        <w:spacing w:line="360" w:lineRule="auto"/>
        <w:jc w:val="right"/>
        <w:rPr>
          <w:rFonts w:ascii="Calibri" w:eastAsia="Calibri" w:hAnsi="Calibri" w:cs="Arial"/>
          <w:b/>
          <w:bCs/>
          <w:sz w:val="40"/>
          <w:szCs w:val="40"/>
        </w:rPr>
      </w:pPr>
    </w:p>
    <w:p w14:paraId="63A012A2" w14:textId="77777777" w:rsidR="00153FF8" w:rsidRPr="00153FF8" w:rsidRDefault="00153FF8" w:rsidP="00153FF8">
      <w:pPr>
        <w:spacing w:line="360" w:lineRule="auto"/>
        <w:jc w:val="right"/>
        <w:rPr>
          <w:rFonts w:ascii="Calibri" w:eastAsia="Calibri" w:hAnsi="Calibri" w:cs="Arial"/>
          <w:b/>
          <w:bCs/>
          <w:sz w:val="40"/>
          <w:szCs w:val="40"/>
        </w:rPr>
      </w:pPr>
    </w:p>
    <w:p w14:paraId="5283E615" w14:textId="77777777" w:rsidR="00153FF8" w:rsidRPr="00153FF8" w:rsidRDefault="00153FF8" w:rsidP="00153FF8">
      <w:pPr>
        <w:spacing w:line="360" w:lineRule="auto"/>
        <w:jc w:val="right"/>
        <w:rPr>
          <w:rFonts w:ascii="Calibri" w:eastAsia="Calibri" w:hAnsi="Calibri" w:cs="Arial"/>
          <w:b/>
          <w:bCs/>
          <w:sz w:val="40"/>
          <w:szCs w:val="40"/>
        </w:rPr>
      </w:pPr>
    </w:p>
    <w:p w14:paraId="59E56CDD" w14:textId="0EF7CD89" w:rsidR="006A5A46" w:rsidRDefault="006A5A46" w:rsidP="00153FF8">
      <w:pPr>
        <w:spacing w:line="360" w:lineRule="auto"/>
        <w:jc w:val="right"/>
        <w:rPr>
          <w:rFonts w:ascii="Calibri" w:eastAsia="Calibri" w:hAnsi="Calibri" w:cs="Arial"/>
          <w:b/>
          <w:bCs/>
          <w:sz w:val="40"/>
          <w:szCs w:val="40"/>
        </w:rPr>
      </w:pPr>
    </w:p>
    <w:p w14:paraId="5394BDD6" w14:textId="77777777" w:rsidR="00153FF8" w:rsidRPr="00153FF8" w:rsidRDefault="00153FF8" w:rsidP="00153FF8">
      <w:pPr>
        <w:spacing w:line="360" w:lineRule="auto"/>
        <w:jc w:val="right"/>
        <w:rPr>
          <w:rFonts w:ascii="Calibri" w:eastAsia="Calibri" w:hAnsi="Calibri" w:cs="Arial"/>
          <w:b/>
          <w:bCs/>
          <w:sz w:val="40"/>
          <w:szCs w:val="40"/>
        </w:rPr>
      </w:pPr>
    </w:p>
    <w:p w14:paraId="68CE048A" w14:textId="44571006" w:rsidR="001E607D" w:rsidRPr="00153FF8" w:rsidRDefault="00AB461E" w:rsidP="00153FF8">
      <w:pPr>
        <w:spacing w:line="360" w:lineRule="auto"/>
        <w:jc w:val="right"/>
        <w:rPr>
          <w:rFonts w:ascii="Calibri" w:eastAsia="Calibri" w:hAnsi="Calibri" w:cs="Arial"/>
          <w:b/>
          <w:bCs/>
          <w:sz w:val="40"/>
          <w:szCs w:val="40"/>
        </w:rPr>
      </w:pPr>
      <w:r>
        <w:rPr>
          <w:rFonts w:ascii="Calibri" w:eastAsia="Calibri" w:hAnsi="Calibri" w:cs="Arial"/>
          <w:b/>
          <w:bCs/>
          <w:sz w:val="40"/>
          <w:szCs w:val="40"/>
        </w:rPr>
        <w:t>11</w:t>
      </w:r>
      <w:r w:rsidRPr="00AB461E">
        <w:rPr>
          <w:rFonts w:ascii="Calibri" w:eastAsia="Calibri" w:hAnsi="Calibri" w:cs="Arial"/>
          <w:b/>
          <w:bCs/>
          <w:sz w:val="40"/>
          <w:szCs w:val="40"/>
          <w:vertAlign w:val="superscript"/>
        </w:rPr>
        <w:t>th</w:t>
      </w:r>
      <w:r w:rsidR="008902DB">
        <w:rPr>
          <w:rFonts w:ascii="Calibri" w:eastAsia="Calibri" w:hAnsi="Calibri" w:cs="Arial"/>
          <w:b/>
          <w:bCs/>
          <w:sz w:val="40"/>
          <w:szCs w:val="40"/>
        </w:rPr>
        <w:t xml:space="preserve"> of </w:t>
      </w:r>
      <w:proofErr w:type="gramStart"/>
      <w:r w:rsidR="008902DB">
        <w:rPr>
          <w:rFonts w:ascii="Calibri" w:eastAsia="Calibri" w:hAnsi="Calibri" w:cs="Arial"/>
          <w:b/>
          <w:bCs/>
          <w:sz w:val="40"/>
          <w:szCs w:val="40"/>
        </w:rPr>
        <w:t>December</w:t>
      </w:r>
      <w:r w:rsidR="006A5A46" w:rsidRPr="00153FF8">
        <w:rPr>
          <w:rFonts w:ascii="Calibri" w:eastAsia="Calibri" w:hAnsi="Calibri" w:cs="Arial"/>
          <w:b/>
          <w:bCs/>
          <w:sz w:val="40"/>
          <w:szCs w:val="40"/>
        </w:rPr>
        <w:t>,</w:t>
      </w:r>
      <w:proofErr w:type="gramEnd"/>
      <w:r w:rsidR="006A5A46" w:rsidRPr="00153FF8">
        <w:rPr>
          <w:rFonts w:ascii="Calibri" w:eastAsia="Calibri" w:hAnsi="Calibri" w:cs="Arial"/>
          <w:b/>
          <w:bCs/>
          <w:sz w:val="40"/>
          <w:szCs w:val="40"/>
        </w:rPr>
        <w:t xml:space="preserve"> 2020</w:t>
      </w:r>
    </w:p>
    <w:p w14:paraId="312265F3" w14:textId="03014916" w:rsidR="001E607D" w:rsidRPr="00153FF8" w:rsidRDefault="001E607D" w:rsidP="001E607D">
      <w:pPr>
        <w:spacing w:line="360" w:lineRule="auto"/>
        <w:jc w:val="right"/>
        <w:rPr>
          <w:rFonts w:ascii="Calibri" w:eastAsia="Calibri" w:hAnsi="Calibri" w:cs="Arial"/>
          <w:b/>
          <w:bCs/>
          <w:color w:val="2F5496" w:themeColor="accent1" w:themeShade="BF"/>
          <w:sz w:val="32"/>
          <w:szCs w:val="32"/>
        </w:rPr>
      </w:pPr>
      <w:r w:rsidRPr="00153FF8">
        <w:rPr>
          <w:rFonts w:ascii="Calibri" w:eastAsia="Calibri" w:hAnsi="Calibri" w:cs="Arial"/>
          <w:b/>
          <w:bCs/>
          <w:sz w:val="32"/>
          <w:szCs w:val="32"/>
        </w:rPr>
        <w:t>Created by Lauren Eldershaw</w:t>
      </w:r>
    </w:p>
    <w:p w14:paraId="4A21F5FF" w14:textId="77777777" w:rsidR="00153FF8" w:rsidRDefault="00153FF8" w:rsidP="00153FF8">
      <w:pPr>
        <w:spacing w:line="360" w:lineRule="auto"/>
        <w:jc w:val="right"/>
        <w:rPr>
          <w:rFonts w:ascii="Calibri" w:eastAsia="Calibri" w:hAnsi="Calibri" w:cs="Arial"/>
          <w:b/>
          <w:bCs/>
          <w:sz w:val="32"/>
          <w:szCs w:val="32"/>
        </w:rPr>
      </w:pPr>
    </w:p>
    <w:p w14:paraId="21E6EEE2" w14:textId="77777777" w:rsidR="00153FF8" w:rsidRDefault="00153FF8" w:rsidP="00153FF8">
      <w:pPr>
        <w:spacing w:line="360" w:lineRule="auto"/>
        <w:jc w:val="right"/>
        <w:rPr>
          <w:rFonts w:ascii="Calibri" w:eastAsia="Calibri" w:hAnsi="Calibri" w:cs="Arial"/>
          <w:b/>
          <w:bCs/>
          <w:sz w:val="32"/>
          <w:szCs w:val="32"/>
        </w:rPr>
      </w:pPr>
    </w:p>
    <w:p w14:paraId="0D6A5869" w14:textId="6B537571" w:rsidR="006A5A46" w:rsidRPr="001E607D" w:rsidRDefault="006A5A46" w:rsidP="00B56827">
      <w:pPr>
        <w:ind w:left="0"/>
        <w:rPr>
          <w:rFonts w:ascii="Calibri" w:eastAsia="Calibri" w:hAnsi="Calibri" w:cs="Arial"/>
          <w:color w:val="2F5496" w:themeColor="accent1" w:themeShade="BF"/>
          <w:sz w:val="28"/>
          <w:szCs w:val="28"/>
        </w:rPr>
      </w:pPr>
    </w:p>
    <w:sdt>
      <w:sdtPr>
        <w:rPr>
          <w:rFonts w:asciiTheme="minorHAnsi" w:eastAsiaTheme="minorHAnsi" w:hAnsiTheme="minorHAnsi" w:cstheme="minorBidi"/>
          <w:noProof w:val="0"/>
          <w:color w:val="auto"/>
          <w:sz w:val="22"/>
          <w:szCs w:val="22"/>
          <w:lang w:val="en-AU"/>
        </w:rPr>
        <w:id w:val="889301208"/>
        <w:docPartObj>
          <w:docPartGallery w:val="Table of Contents"/>
          <w:docPartUnique/>
        </w:docPartObj>
      </w:sdtPr>
      <w:sdtEndPr>
        <w:rPr>
          <w:b/>
          <w:bCs/>
          <w:sz w:val="28"/>
          <w:szCs w:val="28"/>
        </w:rPr>
      </w:sdtEndPr>
      <w:sdtContent>
        <w:p w14:paraId="7583703A" w14:textId="77777777" w:rsidR="00B56827" w:rsidRPr="00B30C0B" w:rsidRDefault="00B56827" w:rsidP="00B30C0B">
          <w:pPr>
            <w:pStyle w:val="TOCHeading"/>
            <w:spacing w:line="276" w:lineRule="auto"/>
            <w:rPr>
              <w:rStyle w:val="Heading1Char"/>
              <w:sz w:val="48"/>
              <w:szCs w:val="48"/>
            </w:rPr>
          </w:pPr>
          <w:r w:rsidRPr="00B56827">
            <w:rPr>
              <w:rStyle w:val="Heading1Char"/>
            </w:rPr>
            <w:t>Contents</w:t>
          </w:r>
        </w:p>
        <w:p w14:paraId="2D96295D" w14:textId="2305CA06" w:rsidR="00AB461E" w:rsidRPr="00AB461E" w:rsidRDefault="00B56827" w:rsidP="00AB461E">
          <w:pPr>
            <w:pStyle w:val="TOC1"/>
            <w:tabs>
              <w:tab w:val="right" w:leader="dot" w:pos="9016"/>
            </w:tabs>
            <w:spacing w:line="276" w:lineRule="auto"/>
            <w:rPr>
              <w:rFonts w:eastAsiaTheme="minorEastAsia"/>
              <w:b w:val="0"/>
              <w:bCs w:val="0"/>
              <w:noProof/>
              <w:sz w:val="32"/>
              <w:szCs w:val="32"/>
              <w:lang w:eastAsia="en-GB"/>
            </w:rPr>
          </w:pPr>
          <w:r w:rsidRPr="00AB461E">
            <w:rPr>
              <w:b w:val="0"/>
              <w:bCs w:val="0"/>
              <w:sz w:val="36"/>
              <w:szCs w:val="36"/>
            </w:rPr>
            <w:fldChar w:fldCharType="begin"/>
          </w:r>
          <w:r w:rsidRPr="00AB461E">
            <w:rPr>
              <w:sz w:val="36"/>
              <w:szCs w:val="36"/>
            </w:rPr>
            <w:instrText xml:space="preserve"> TOC \o "1-3" \h \z \u </w:instrText>
          </w:r>
          <w:r w:rsidRPr="00AB461E">
            <w:rPr>
              <w:b w:val="0"/>
              <w:bCs w:val="0"/>
              <w:sz w:val="36"/>
              <w:szCs w:val="36"/>
            </w:rPr>
            <w:fldChar w:fldCharType="separate"/>
          </w:r>
          <w:hyperlink w:anchor="_Toc58582121" w:history="1">
            <w:r w:rsidR="00AB461E" w:rsidRPr="00AB461E">
              <w:rPr>
                <w:rStyle w:val="Hyperlink"/>
                <w:noProof/>
                <w:sz w:val="22"/>
                <w:szCs w:val="22"/>
              </w:rPr>
              <w:t>Overview of PatchlinerAuto Analysis Workflow</w:t>
            </w:r>
            <w:r w:rsidR="00AB461E" w:rsidRPr="00AB461E">
              <w:rPr>
                <w:noProof/>
                <w:webHidden/>
                <w:sz w:val="22"/>
                <w:szCs w:val="22"/>
              </w:rPr>
              <w:tab/>
            </w:r>
            <w:r w:rsidR="00AB461E" w:rsidRPr="00AB461E">
              <w:rPr>
                <w:noProof/>
                <w:webHidden/>
                <w:sz w:val="22"/>
                <w:szCs w:val="22"/>
              </w:rPr>
              <w:fldChar w:fldCharType="begin"/>
            </w:r>
            <w:r w:rsidR="00AB461E" w:rsidRPr="00AB461E">
              <w:rPr>
                <w:noProof/>
                <w:webHidden/>
                <w:sz w:val="22"/>
                <w:szCs w:val="22"/>
              </w:rPr>
              <w:instrText xml:space="preserve"> PAGEREF _Toc58582121 \h </w:instrText>
            </w:r>
            <w:r w:rsidR="00AB461E" w:rsidRPr="00AB461E">
              <w:rPr>
                <w:noProof/>
                <w:webHidden/>
                <w:sz w:val="22"/>
                <w:szCs w:val="22"/>
              </w:rPr>
            </w:r>
            <w:r w:rsidR="00AB461E" w:rsidRPr="00AB461E">
              <w:rPr>
                <w:noProof/>
                <w:webHidden/>
                <w:sz w:val="22"/>
                <w:szCs w:val="22"/>
              </w:rPr>
              <w:fldChar w:fldCharType="separate"/>
            </w:r>
            <w:r w:rsidR="00AB461E" w:rsidRPr="00AB461E">
              <w:rPr>
                <w:noProof/>
                <w:webHidden/>
                <w:sz w:val="22"/>
                <w:szCs w:val="22"/>
              </w:rPr>
              <w:t>4</w:t>
            </w:r>
            <w:r w:rsidR="00AB461E" w:rsidRPr="00AB461E">
              <w:rPr>
                <w:noProof/>
                <w:webHidden/>
                <w:sz w:val="22"/>
                <w:szCs w:val="22"/>
              </w:rPr>
              <w:fldChar w:fldCharType="end"/>
            </w:r>
          </w:hyperlink>
        </w:p>
        <w:p w14:paraId="74BD918D" w14:textId="37878149" w:rsidR="00AB461E" w:rsidRPr="00AB461E" w:rsidRDefault="00AB461E" w:rsidP="00AB461E">
          <w:pPr>
            <w:pStyle w:val="TOC1"/>
            <w:tabs>
              <w:tab w:val="right" w:leader="dot" w:pos="9016"/>
            </w:tabs>
            <w:spacing w:line="276" w:lineRule="auto"/>
            <w:rPr>
              <w:rFonts w:eastAsiaTheme="minorEastAsia"/>
              <w:b w:val="0"/>
              <w:bCs w:val="0"/>
              <w:noProof/>
              <w:sz w:val="32"/>
              <w:szCs w:val="32"/>
              <w:lang w:eastAsia="en-GB"/>
            </w:rPr>
          </w:pPr>
          <w:hyperlink w:anchor="_Toc58582122" w:history="1">
            <w:r w:rsidRPr="00AB461E">
              <w:rPr>
                <w:rStyle w:val="Hyperlink"/>
                <w:noProof/>
                <w:sz w:val="22"/>
                <w:szCs w:val="22"/>
              </w:rPr>
              <w:t>Installing MATLAB for the first time</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_Toc58582122 \h </w:instrText>
            </w:r>
            <w:r w:rsidRPr="00AB461E">
              <w:rPr>
                <w:noProof/>
                <w:webHidden/>
                <w:sz w:val="22"/>
                <w:szCs w:val="22"/>
              </w:rPr>
            </w:r>
            <w:r w:rsidRPr="00AB461E">
              <w:rPr>
                <w:noProof/>
                <w:webHidden/>
                <w:sz w:val="22"/>
                <w:szCs w:val="22"/>
              </w:rPr>
              <w:fldChar w:fldCharType="separate"/>
            </w:r>
            <w:r w:rsidRPr="00AB461E">
              <w:rPr>
                <w:noProof/>
                <w:webHidden/>
                <w:sz w:val="22"/>
                <w:szCs w:val="22"/>
              </w:rPr>
              <w:t>4</w:t>
            </w:r>
            <w:r w:rsidRPr="00AB461E">
              <w:rPr>
                <w:noProof/>
                <w:webHidden/>
                <w:sz w:val="22"/>
                <w:szCs w:val="22"/>
              </w:rPr>
              <w:fldChar w:fldCharType="end"/>
            </w:r>
          </w:hyperlink>
        </w:p>
        <w:p w14:paraId="2785B3FA" w14:textId="55C0E79B" w:rsidR="00AB461E" w:rsidRPr="00AB461E" w:rsidRDefault="00AB461E" w:rsidP="00AB461E">
          <w:pPr>
            <w:pStyle w:val="TOC1"/>
            <w:tabs>
              <w:tab w:val="right" w:leader="dot" w:pos="9016"/>
            </w:tabs>
            <w:spacing w:line="276" w:lineRule="auto"/>
            <w:rPr>
              <w:rFonts w:eastAsiaTheme="minorEastAsia"/>
              <w:b w:val="0"/>
              <w:bCs w:val="0"/>
              <w:noProof/>
              <w:sz w:val="32"/>
              <w:szCs w:val="32"/>
              <w:lang w:eastAsia="en-GB"/>
            </w:rPr>
          </w:pPr>
          <w:hyperlink w:anchor="_Toc58582123" w:history="1">
            <w:r w:rsidRPr="00AB461E">
              <w:rPr>
                <w:rStyle w:val="Hyperlink"/>
                <w:noProof/>
                <w:sz w:val="22"/>
                <w:szCs w:val="22"/>
              </w:rPr>
              <w:t>Running PatchlinerAuto</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_Toc58582123 \h </w:instrText>
            </w:r>
            <w:r w:rsidRPr="00AB461E">
              <w:rPr>
                <w:noProof/>
                <w:webHidden/>
                <w:sz w:val="22"/>
                <w:szCs w:val="22"/>
              </w:rPr>
            </w:r>
            <w:r w:rsidRPr="00AB461E">
              <w:rPr>
                <w:noProof/>
                <w:webHidden/>
                <w:sz w:val="22"/>
                <w:szCs w:val="22"/>
              </w:rPr>
              <w:fldChar w:fldCharType="separate"/>
            </w:r>
            <w:r w:rsidRPr="00AB461E">
              <w:rPr>
                <w:noProof/>
                <w:webHidden/>
                <w:sz w:val="22"/>
                <w:szCs w:val="22"/>
              </w:rPr>
              <w:t>4</w:t>
            </w:r>
            <w:r w:rsidRPr="00AB461E">
              <w:rPr>
                <w:noProof/>
                <w:webHidden/>
                <w:sz w:val="22"/>
                <w:szCs w:val="22"/>
              </w:rPr>
              <w:fldChar w:fldCharType="end"/>
            </w:r>
          </w:hyperlink>
        </w:p>
        <w:p w14:paraId="4F564B12" w14:textId="565F59AF" w:rsidR="00AB461E" w:rsidRPr="00AB461E" w:rsidRDefault="00AB461E" w:rsidP="00AB461E">
          <w:pPr>
            <w:pStyle w:val="TOC2"/>
            <w:tabs>
              <w:tab w:val="right" w:leader="dot" w:pos="9016"/>
            </w:tabs>
            <w:spacing w:line="276" w:lineRule="auto"/>
            <w:rPr>
              <w:rFonts w:eastAsiaTheme="minorEastAsia"/>
              <w:i w:val="0"/>
              <w:iCs w:val="0"/>
              <w:noProof/>
              <w:sz w:val="32"/>
              <w:szCs w:val="32"/>
              <w:lang w:eastAsia="en-GB"/>
            </w:rPr>
          </w:pPr>
          <w:hyperlink w:anchor="_Toc58582124" w:history="1">
            <w:r w:rsidRPr="00AB461E">
              <w:rPr>
                <w:rStyle w:val="Hyperlink"/>
                <w:noProof/>
                <w:sz w:val="22"/>
                <w:szCs w:val="22"/>
              </w:rPr>
              <w:t>From File Explorer</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_Toc58582124 \h </w:instrText>
            </w:r>
            <w:r w:rsidRPr="00AB461E">
              <w:rPr>
                <w:noProof/>
                <w:webHidden/>
                <w:sz w:val="22"/>
                <w:szCs w:val="22"/>
              </w:rPr>
            </w:r>
            <w:r w:rsidRPr="00AB461E">
              <w:rPr>
                <w:noProof/>
                <w:webHidden/>
                <w:sz w:val="22"/>
                <w:szCs w:val="22"/>
              </w:rPr>
              <w:fldChar w:fldCharType="separate"/>
            </w:r>
            <w:r w:rsidRPr="00AB461E">
              <w:rPr>
                <w:noProof/>
                <w:webHidden/>
                <w:sz w:val="22"/>
                <w:szCs w:val="22"/>
              </w:rPr>
              <w:t>4</w:t>
            </w:r>
            <w:r w:rsidRPr="00AB461E">
              <w:rPr>
                <w:noProof/>
                <w:webHidden/>
                <w:sz w:val="22"/>
                <w:szCs w:val="22"/>
              </w:rPr>
              <w:fldChar w:fldCharType="end"/>
            </w:r>
          </w:hyperlink>
        </w:p>
        <w:p w14:paraId="3C8AD5CB" w14:textId="74F80A5B" w:rsidR="00AB461E" w:rsidRPr="00AB461E" w:rsidRDefault="00AB461E" w:rsidP="00AB461E">
          <w:pPr>
            <w:pStyle w:val="TOC2"/>
            <w:tabs>
              <w:tab w:val="right" w:leader="dot" w:pos="9016"/>
            </w:tabs>
            <w:spacing w:line="276" w:lineRule="auto"/>
            <w:rPr>
              <w:rFonts w:eastAsiaTheme="minorEastAsia"/>
              <w:i w:val="0"/>
              <w:iCs w:val="0"/>
              <w:noProof/>
              <w:sz w:val="32"/>
              <w:szCs w:val="32"/>
              <w:lang w:eastAsia="en-GB"/>
            </w:rPr>
          </w:pPr>
          <w:hyperlink w:anchor="_Toc58582125" w:history="1">
            <w:r w:rsidRPr="00AB461E">
              <w:rPr>
                <w:rStyle w:val="Hyperlink"/>
                <w:noProof/>
                <w:sz w:val="22"/>
                <w:szCs w:val="22"/>
              </w:rPr>
              <w:t>From MATLAB</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_Toc58582125 \h </w:instrText>
            </w:r>
            <w:r w:rsidRPr="00AB461E">
              <w:rPr>
                <w:noProof/>
                <w:webHidden/>
                <w:sz w:val="22"/>
                <w:szCs w:val="22"/>
              </w:rPr>
            </w:r>
            <w:r w:rsidRPr="00AB461E">
              <w:rPr>
                <w:noProof/>
                <w:webHidden/>
                <w:sz w:val="22"/>
                <w:szCs w:val="22"/>
              </w:rPr>
              <w:fldChar w:fldCharType="separate"/>
            </w:r>
            <w:r w:rsidRPr="00AB461E">
              <w:rPr>
                <w:noProof/>
                <w:webHidden/>
                <w:sz w:val="22"/>
                <w:szCs w:val="22"/>
              </w:rPr>
              <w:t>4</w:t>
            </w:r>
            <w:r w:rsidRPr="00AB461E">
              <w:rPr>
                <w:noProof/>
                <w:webHidden/>
                <w:sz w:val="22"/>
                <w:szCs w:val="22"/>
              </w:rPr>
              <w:fldChar w:fldCharType="end"/>
            </w:r>
          </w:hyperlink>
        </w:p>
        <w:p w14:paraId="3538A7EF" w14:textId="3A22BAF5" w:rsidR="00AB461E" w:rsidRPr="00AB461E" w:rsidRDefault="00AB461E" w:rsidP="00AB461E">
          <w:pPr>
            <w:pStyle w:val="TOC1"/>
            <w:tabs>
              <w:tab w:val="right" w:leader="dot" w:pos="9016"/>
            </w:tabs>
            <w:spacing w:line="276" w:lineRule="auto"/>
            <w:rPr>
              <w:rFonts w:eastAsiaTheme="minorEastAsia"/>
              <w:b w:val="0"/>
              <w:bCs w:val="0"/>
              <w:noProof/>
              <w:sz w:val="32"/>
              <w:szCs w:val="32"/>
              <w:lang w:eastAsia="en-GB"/>
            </w:rPr>
          </w:pPr>
          <w:hyperlink w:anchor="_Toc58582126" w:history="1">
            <w:r w:rsidRPr="00AB461E">
              <w:rPr>
                <w:rStyle w:val="Hyperlink"/>
                <w:noProof/>
                <w:sz w:val="22"/>
                <w:szCs w:val="22"/>
              </w:rPr>
              <w:t>Input Settings &amp; Graphing</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_Toc58582126 \h </w:instrText>
            </w:r>
            <w:r w:rsidRPr="00AB461E">
              <w:rPr>
                <w:noProof/>
                <w:webHidden/>
                <w:sz w:val="22"/>
                <w:szCs w:val="22"/>
              </w:rPr>
            </w:r>
            <w:r w:rsidRPr="00AB461E">
              <w:rPr>
                <w:noProof/>
                <w:webHidden/>
                <w:sz w:val="22"/>
                <w:szCs w:val="22"/>
              </w:rPr>
              <w:fldChar w:fldCharType="separate"/>
            </w:r>
            <w:r w:rsidRPr="00AB461E">
              <w:rPr>
                <w:noProof/>
                <w:webHidden/>
                <w:sz w:val="22"/>
                <w:szCs w:val="22"/>
              </w:rPr>
              <w:t>6</w:t>
            </w:r>
            <w:r w:rsidRPr="00AB461E">
              <w:rPr>
                <w:noProof/>
                <w:webHidden/>
                <w:sz w:val="22"/>
                <w:szCs w:val="22"/>
              </w:rPr>
              <w:fldChar w:fldCharType="end"/>
            </w:r>
          </w:hyperlink>
        </w:p>
        <w:p w14:paraId="598F57D6" w14:textId="1FCD2BA8" w:rsidR="00AB461E" w:rsidRPr="00AB461E" w:rsidRDefault="00AB461E" w:rsidP="00AB461E">
          <w:pPr>
            <w:pStyle w:val="TOC2"/>
            <w:tabs>
              <w:tab w:val="right" w:leader="dot" w:pos="9016"/>
            </w:tabs>
            <w:spacing w:line="276" w:lineRule="auto"/>
            <w:rPr>
              <w:rFonts w:eastAsiaTheme="minorEastAsia"/>
              <w:i w:val="0"/>
              <w:iCs w:val="0"/>
              <w:noProof/>
              <w:sz w:val="32"/>
              <w:szCs w:val="32"/>
              <w:lang w:eastAsia="en-GB"/>
            </w:rPr>
          </w:pPr>
          <w:hyperlink w:anchor="_Toc58582127" w:history="1">
            <w:r w:rsidRPr="00AB461E">
              <w:rPr>
                <w:rStyle w:val="Hyperlink"/>
                <w:noProof/>
                <w:sz w:val="22"/>
                <w:szCs w:val="22"/>
              </w:rPr>
              <w:t>Analysis Configuration – First Tab</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_Toc58582127 \h </w:instrText>
            </w:r>
            <w:r w:rsidRPr="00AB461E">
              <w:rPr>
                <w:noProof/>
                <w:webHidden/>
                <w:sz w:val="22"/>
                <w:szCs w:val="22"/>
              </w:rPr>
            </w:r>
            <w:r w:rsidRPr="00AB461E">
              <w:rPr>
                <w:noProof/>
                <w:webHidden/>
                <w:sz w:val="22"/>
                <w:szCs w:val="22"/>
              </w:rPr>
              <w:fldChar w:fldCharType="separate"/>
            </w:r>
            <w:r w:rsidRPr="00AB461E">
              <w:rPr>
                <w:noProof/>
                <w:webHidden/>
                <w:sz w:val="22"/>
                <w:szCs w:val="22"/>
              </w:rPr>
              <w:t>6</w:t>
            </w:r>
            <w:r w:rsidRPr="00AB461E">
              <w:rPr>
                <w:noProof/>
                <w:webHidden/>
                <w:sz w:val="22"/>
                <w:szCs w:val="22"/>
              </w:rPr>
              <w:fldChar w:fldCharType="end"/>
            </w:r>
          </w:hyperlink>
        </w:p>
        <w:p w14:paraId="6B2988AD" w14:textId="5078CE81" w:rsidR="00AB461E" w:rsidRPr="00AB461E" w:rsidRDefault="00AB461E" w:rsidP="00AB461E">
          <w:pPr>
            <w:pStyle w:val="TOC3"/>
            <w:tabs>
              <w:tab w:val="right" w:leader="dot" w:pos="9016"/>
            </w:tabs>
            <w:spacing w:line="276" w:lineRule="auto"/>
            <w:rPr>
              <w:rFonts w:eastAsiaTheme="minorEastAsia"/>
              <w:noProof/>
              <w:sz w:val="32"/>
              <w:szCs w:val="32"/>
              <w:lang w:eastAsia="en-GB"/>
            </w:rPr>
          </w:pPr>
          <w:hyperlink w:anchor="_Toc58582128" w:history="1">
            <w:r w:rsidRPr="00AB461E">
              <w:rPr>
                <w:rStyle w:val="Hyperlink"/>
                <w:noProof/>
                <w:sz w:val="22"/>
                <w:szCs w:val="22"/>
              </w:rPr>
              <w:t>Browse for Data File</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_Toc58582128 \h </w:instrText>
            </w:r>
            <w:r w:rsidRPr="00AB461E">
              <w:rPr>
                <w:noProof/>
                <w:webHidden/>
                <w:sz w:val="22"/>
                <w:szCs w:val="22"/>
              </w:rPr>
            </w:r>
            <w:r w:rsidRPr="00AB461E">
              <w:rPr>
                <w:noProof/>
                <w:webHidden/>
                <w:sz w:val="22"/>
                <w:szCs w:val="22"/>
              </w:rPr>
              <w:fldChar w:fldCharType="separate"/>
            </w:r>
            <w:r w:rsidRPr="00AB461E">
              <w:rPr>
                <w:noProof/>
                <w:webHidden/>
                <w:sz w:val="22"/>
                <w:szCs w:val="22"/>
              </w:rPr>
              <w:t>6</w:t>
            </w:r>
            <w:r w:rsidRPr="00AB461E">
              <w:rPr>
                <w:noProof/>
                <w:webHidden/>
                <w:sz w:val="22"/>
                <w:szCs w:val="22"/>
              </w:rPr>
              <w:fldChar w:fldCharType="end"/>
            </w:r>
          </w:hyperlink>
        </w:p>
        <w:p w14:paraId="336D502E" w14:textId="479E5D8C" w:rsidR="00AB461E" w:rsidRPr="00AB461E" w:rsidRDefault="00AB461E" w:rsidP="00AB461E">
          <w:pPr>
            <w:pStyle w:val="TOC3"/>
            <w:tabs>
              <w:tab w:val="right" w:leader="dot" w:pos="9016"/>
            </w:tabs>
            <w:spacing w:line="276" w:lineRule="auto"/>
            <w:rPr>
              <w:rFonts w:eastAsiaTheme="minorEastAsia"/>
              <w:noProof/>
              <w:sz w:val="32"/>
              <w:szCs w:val="32"/>
              <w:lang w:eastAsia="en-GB"/>
            </w:rPr>
          </w:pPr>
          <w:hyperlink w:anchor="_Toc58582129" w:history="1">
            <w:r w:rsidRPr="00AB461E">
              <w:rPr>
                <w:rStyle w:val="Hyperlink"/>
                <w:noProof/>
                <w:sz w:val="22"/>
                <w:szCs w:val="22"/>
              </w:rPr>
              <w:t>Set Required Parameters</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_Toc58582129 \h </w:instrText>
            </w:r>
            <w:r w:rsidRPr="00AB461E">
              <w:rPr>
                <w:noProof/>
                <w:webHidden/>
                <w:sz w:val="22"/>
                <w:szCs w:val="22"/>
              </w:rPr>
            </w:r>
            <w:r w:rsidRPr="00AB461E">
              <w:rPr>
                <w:noProof/>
                <w:webHidden/>
                <w:sz w:val="22"/>
                <w:szCs w:val="22"/>
              </w:rPr>
              <w:fldChar w:fldCharType="separate"/>
            </w:r>
            <w:r w:rsidRPr="00AB461E">
              <w:rPr>
                <w:noProof/>
                <w:webHidden/>
                <w:sz w:val="22"/>
                <w:szCs w:val="22"/>
              </w:rPr>
              <w:t>6</w:t>
            </w:r>
            <w:r w:rsidRPr="00AB461E">
              <w:rPr>
                <w:noProof/>
                <w:webHidden/>
                <w:sz w:val="22"/>
                <w:szCs w:val="22"/>
              </w:rPr>
              <w:fldChar w:fldCharType="end"/>
            </w:r>
          </w:hyperlink>
        </w:p>
        <w:p w14:paraId="03A9CDF4" w14:textId="685D780A" w:rsidR="00AB461E" w:rsidRPr="00AB461E" w:rsidRDefault="00AB461E" w:rsidP="00AB461E">
          <w:pPr>
            <w:pStyle w:val="TOC3"/>
            <w:tabs>
              <w:tab w:val="right" w:leader="dot" w:pos="9016"/>
            </w:tabs>
            <w:spacing w:line="276" w:lineRule="auto"/>
            <w:rPr>
              <w:rFonts w:eastAsiaTheme="minorEastAsia"/>
              <w:noProof/>
              <w:sz w:val="32"/>
              <w:szCs w:val="32"/>
              <w:lang w:eastAsia="en-GB"/>
            </w:rPr>
          </w:pPr>
          <w:hyperlink w:anchor="_Toc58582130" w:history="1">
            <w:r w:rsidRPr="00AB461E">
              <w:rPr>
                <w:rStyle w:val="Hyperlink"/>
                <w:noProof/>
                <w:sz w:val="22"/>
                <w:szCs w:val="22"/>
              </w:rPr>
              <w:t>Load Settings from File (Optional)</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_Toc58582130 \h </w:instrText>
            </w:r>
            <w:r w:rsidRPr="00AB461E">
              <w:rPr>
                <w:noProof/>
                <w:webHidden/>
                <w:sz w:val="22"/>
                <w:szCs w:val="22"/>
              </w:rPr>
            </w:r>
            <w:r w:rsidRPr="00AB461E">
              <w:rPr>
                <w:noProof/>
                <w:webHidden/>
                <w:sz w:val="22"/>
                <w:szCs w:val="22"/>
              </w:rPr>
              <w:fldChar w:fldCharType="separate"/>
            </w:r>
            <w:r w:rsidRPr="00AB461E">
              <w:rPr>
                <w:noProof/>
                <w:webHidden/>
                <w:sz w:val="22"/>
                <w:szCs w:val="22"/>
              </w:rPr>
              <w:t>7</w:t>
            </w:r>
            <w:r w:rsidRPr="00AB461E">
              <w:rPr>
                <w:noProof/>
                <w:webHidden/>
                <w:sz w:val="22"/>
                <w:szCs w:val="22"/>
              </w:rPr>
              <w:fldChar w:fldCharType="end"/>
            </w:r>
          </w:hyperlink>
        </w:p>
        <w:p w14:paraId="244EC9EE" w14:textId="5CD122F6" w:rsidR="00AB461E" w:rsidRPr="00AB461E" w:rsidRDefault="00AB461E" w:rsidP="00AB461E">
          <w:pPr>
            <w:pStyle w:val="TOC3"/>
            <w:tabs>
              <w:tab w:val="right" w:leader="dot" w:pos="9016"/>
            </w:tabs>
            <w:spacing w:line="276" w:lineRule="auto"/>
            <w:rPr>
              <w:rFonts w:eastAsiaTheme="minorEastAsia"/>
              <w:noProof/>
              <w:sz w:val="32"/>
              <w:szCs w:val="32"/>
              <w:lang w:eastAsia="en-GB"/>
            </w:rPr>
          </w:pPr>
          <w:hyperlink w:anchor="_Toc58582131" w:history="1">
            <w:r w:rsidRPr="00AB461E">
              <w:rPr>
                <w:rStyle w:val="Hyperlink"/>
                <w:noProof/>
                <w:sz w:val="22"/>
                <w:szCs w:val="22"/>
              </w:rPr>
              <w:t>Import Data</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_Toc58582131 \h </w:instrText>
            </w:r>
            <w:r w:rsidRPr="00AB461E">
              <w:rPr>
                <w:noProof/>
                <w:webHidden/>
                <w:sz w:val="22"/>
                <w:szCs w:val="22"/>
              </w:rPr>
            </w:r>
            <w:r w:rsidRPr="00AB461E">
              <w:rPr>
                <w:noProof/>
                <w:webHidden/>
                <w:sz w:val="22"/>
                <w:szCs w:val="22"/>
              </w:rPr>
              <w:fldChar w:fldCharType="separate"/>
            </w:r>
            <w:r w:rsidRPr="00AB461E">
              <w:rPr>
                <w:noProof/>
                <w:webHidden/>
                <w:sz w:val="22"/>
                <w:szCs w:val="22"/>
              </w:rPr>
              <w:t>8</w:t>
            </w:r>
            <w:r w:rsidRPr="00AB461E">
              <w:rPr>
                <w:noProof/>
                <w:webHidden/>
                <w:sz w:val="22"/>
                <w:szCs w:val="22"/>
              </w:rPr>
              <w:fldChar w:fldCharType="end"/>
            </w:r>
          </w:hyperlink>
        </w:p>
        <w:p w14:paraId="7DA58374" w14:textId="06FD0078" w:rsidR="00AB461E" w:rsidRPr="00AB461E" w:rsidRDefault="00AB461E" w:rsidP="00AB461E">
          <w:pPr>
            <w:pStyle w:val="TOC2"/>
            <w:tabs>
              <w:tab w:val="right" w:leader="dot" w:pos="9016"/>
            </w:tabs>
            <w:spacing w:line="276" w:lineRule="auto"/>
            <w:rPr>
              <w:rFonts w:eastAsiaTheme="minorEastAsia"/>
              <w:i w:val="0"/>
              <w:iCs w:val="0"/>
              <w:noProof/>
              <w:sz w:val="32"/>
              <w:szCs w:val="32"/>
              <w:lang w:eastAsia="en-GB"/>
            </w:rPr>
          </w:pPr>
          <w:hyperlink w:anchor="_Toc58582132" w:history="1">
            <w:r w:rsidRPr="00AB461E">
              <w:rPr>
                <w:rStyle w:val="Hyperlink"/>
                <w:noProof/>
                <w:sz w:val="22"/>
                <w:szCs w:val="22"/>
                <w:lang w:eastAsia="en-AU"/>
              </w:rPr>
              <w:t>Wells – Second Tab</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_Toc58582132 \h </w:instrText>
            </w:r>
            <w:r w:rsidRPr="00AB461E">
              <w:rPr>
                <w:noProof/>
                <w:webHidden/>
                <w:sz w:val="22"/>
                <w:szCs w:val="22"/>
              </w:rPr>
            </w:r>
            <w:r w:rsidRPr="00AB461E">
              <w:rPr>
                <w:noProof/>
                <w:webHidden/>
                <w:sz w:val="22"/>
                <w:szCs w:val="22"/>
              </w:rPr>
              <w:fldChar w:fldCharType="separate"/>
            </w:r>
            <w:r w:rsidRPr="00AB461E">
              <w:rPr>
                <w:noProof/>
                <w:webHidden/>
                <w:sz w:val="22"/>
                <w:szCs w:val="22"/>
              </w:rPr>
              <w:t>9</w:t>
            </w:r>
            <w:r w:rsidRPr="00AB461E">
              <w:rPr>
                <w:noProof/>
                <w:webHidden/>
                <w:sz w:val="22"/>
                <w:szCs w:val="22"/>
              </w:rPr>
              <w:fldChar w:fldCharType="end"/>
            </w:r>
          </w:hyperlink>
        </w:p>
        <w:p w14:paraId="51B0EABB" w14:textId="2AFD345C" w:rsidR="00AB461E" w:rsidRPr="00AB461E" w:rsidRDefault="00AB461E" w:rsidP="00AB461E">
          <w:pPr>
            <w:pStyle w:val="TOC2"/>
            <w:tabs>
              <w:tab w:val="right" w:leader="dot" w:pos="9016"/>
            </w:tabs>
            <w:spacing w:line="276" w:lineRule="auto"/>
            <w:rPr>
              <w:rFonts w:eastAsiaTheme="minorEastAsia"/>
              <w:i w:val="0"/>
              <w:iCs w:val="0"/>
              <w:noProof/>
              <w:sz w:val="32"/>
              <w:szCs w:val="32"/>
              <w:lang w:eastAsia="en-GB"/>
            </w:rPr>
          </w:pPr>
          <w:hyperlink w:anchor="_Toc58582133" w:history="1">
            <w:r w:rsidRPr="00AB461E">
              <w:rPr>
                <w:rStyle w:val="Hyperlink"/>
                <w:noProof/>
                <w:sz w:val="22"/>
                <w:szCs w:val="22"/>
              </w:rPr>
              <w:t>Graph – Third Tab</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_Toc58582133 \h </w:instrText>
            </w:r>
            <w:r w:rsidRPr="00AB461E">
              <w:rPr>
                <w:noProof/>
                <w:webHidden/>
                <w:sz w:val="22"/>
                <w:szCs w:val="22"/>
              </w:rPr>
            </w:r>
            <w:r w:rsidRPr="00AB461E">
              <w:rPr>
                <w:noProof/>
                <w:webHidden/>
                <w:sz w:val="22"/>
                <w:szCs w:val="22"/>
              </w:rPr>
              <w:fldChar w:fldCharType="separate"/>
            </w:r>
            <w:r w:rsidRPr="00AB461E">
              <w:rPr>
                <w:noProof/>
                <w:webHidden/>
                <w:sz w:val="22"/>
                <w:szCs w:val="22"/>
              </w:rPr>
              <w:t>10</w:t>
            </w:r>
            <w:r w:rsidRPr="00AB461E">
              <w:rPr>
                <w:noProof/>
                <w:webHidden/>
                <w:sz w:val="22"/>
                <w:szCs w:val="22"/>
              </w:rPr>
              <w:fldChar w:fldCharType="end"/>
            </w:r>
          </w:hyperlink>
        </w:p>
        <w:p w14:paraId="0B29EFDD" w14:textId="50989C77" w:rsidR="00AB461E" w:rsidRPr="00AB461E" w:rsidRDefault="00AB461E" w:rsidP="00AB461E">
          <w:pPr>
            <w:pStyle w:val="TOC3"/>
            <w:tabs>
              <w:tab w:val="right" w:leader="dot" w:pos="9016"/>
            </w:tabs>
            <w:spacing w:line="276" w:lineRule="auto"/>
            <w:rPr>
              <w:rFonts w:eastAsiaTheme="minorEastAsia"/>
              <w:noProof/>
              <w:sz w:val="32"/>
              <w:szCs w:val="32"/>
              <w:lang w:eastAsia="en-GB"/>
            </w:rPr>
          </w:pPr>
          <w:hyperlink w:anchor="_Toc58582134" w:history="1">
            <w:r w:rsidRPr="00AB461E">
              <w:rPr>
                <w:rStyle w:val="Hyperlink"/>
                <w:noProof/>
                <w:sz w:val="22"/>
                <w:szCs w:val="22"/>
              </w:rPr>
              <w:t>Setting the Time Intervals</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_Toc58582134 \h </w:instrText>
            </w:r>
            <w:r w:rsidRPr="00AB461E">
              <w:rPr>
                <w:noProof/>
                <w:webHidden/>
                <w:sz w:val="22"/>
                <w:szCs w:val="22"/>
              </w:rPr>
            </w:r>
            <w:r w:rsidRPr="00AB461E">
              <w:rPr>
                <w:noProof/>
                <w:webHidden/>
                <w:sz w:val="22"/>
                <w:szCs w:val="22"/>
              </w:rPr>
              <w:fldChar w:fldCharType="separate"/>
            </w:r>
            <w:r w:rsidRPr="00AB461E">
              <w:rPr>
                <w:noProof/>
                <w:webHidden/>
                <w:sz w:val="22"/>
                <w:szCs w:val="22"/>
              </w:rPr>
              <w:t>10</w:t>
            </w:r>
            <w:r w:rsidRPr="00AB461E">
              <w:rPr>
                <w:noProof/>
                <w:webHidden/>
                <w:sz w:val="22"/>
                <w:szCs w:val="22"/>
              </w:rPr>
              <w:fldChar w:fldCharType="end"/>
            </w:r>
          </w:hyperlink>
        </w:p>
        <w:p w14:paraId="62E3A249" w14:textId="789AC1C0" w:rsidR="00AB461E" w:rsidRPr="00AB461E" w:rsidRDefault="00AB461E" w:rsidP="00AB461E">
          <w:pPr>
            <w:pStyle w:val="TOC3"/>
            <w:tabs>
              <w:tab w:val="right" w:leader="dot" w:pos="9016"/>
            </w:tabs>
            <w:spacing w:line="276" w:lineRule="auto"/>
            <w:rPr>
              <w:rFonts w:eastAsiaTheme="minorEastAsia"/>
              <w:noProof/>
              <w:sz w:val="32"/>
              <w:szCs w:val="32"/>
              <w:lang w:eastAsia="en-GB"/>
            </w:rPr>
          </w:pPr>
          <w:hyperlink w:anchor="_Toc58582135" w:history="1">
            <w:r w:rsidRPr="00AB461E">
              <w:rPr>
                <w:rStyle w:val="Hyperlink"/>
                <w:noProof/>
                <w:sz w:val="22"/>
                <w:szCs w:val="22"/>
              </w:rPr>
              <w:t>Plotting the Graphs</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_Toc58582135 \h </w:instrText>
            </w:r>
            <w:r w:rsidRPr="00AB461E">
              <w:rPr>
                <w:noProof/>
                <w:webHidden/>
                <w:sz w:val="22"/>
                <w:szCs w:val="22"/>
              </w:rPr>
            </w:r>
            <w:r w:rsidRPr="00AB461E">
              <w:rPr>
                <w:noProof/>
                <w:webHidden/>
                <w:sz w:val="22"/>
                <w:szCs w:val="22"/>
              </w:rPr>
              <w:fldChar w:fldCharType="separate"/>
            </w:r>
            <w:r w:rsidRPr="00AB461E">
              <w:rPr>
                <w:noProof/>
                <w:webHidden/>
                <w:sz w:val="22"/>
                <w:szCs w:val="22"/>
              </w:rPr>
              <w:t>11</w:t>
            </w:r>
            <w:r w:rsidRPr="00AB461E">
              <w:rPr>
                <w:noProof/>
                <w:webHidden/>
                <w:sz w:val="22"/>
                <w:szCs w:val="22"/>
              </w:rPr>
              <w:fldChar w:fldCharType="end"/>
            </w:r>
          </w:hyperlink>
        </w:p>
        <w:p w14:paraId="51D5C2C7" w14:textId="0877437C" w:rsidR="00AB461E" w:rsidRPr="00AB461E" w:rsidRDefault="00AB461E" w:rsidP="00AB461E">
          <w:pPr>
            <w:pStyle w:val="TOC3"/>
            <w:tabs>
              <w:tab w:val="right" w:leader="dot" w:pos="9016"/>
            </w:tabs>
            <w:spacing w:line="276" w:lineRule="auto"/>
            <w:rPr>
              <w:rFonts w:eastAsiaTheme="minorEastAsia"/>
              <w:noProof/>
              <w:sz w:val="32"/>
              <w:szCs w:val="32"/>
              <w:lang w:eastAsia="en-GB"/>
            </w:rPr>
          </w:pPr>
          <w:hyperlink w:anchor="_Toc58582136" w:history="1">
            <w:r w:rsidRPr="00AB461E">
              <w:rPr>
                <w:rStyle w:val="Hyperlink"/>
                <w:noProof/>
                <w:sz w:val="22"/>
                <w:szCs w:val="22"/>
              </w:rPr>
              <w:t>Adjusting Time Intervals</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_Toc58582136 \h </w:instrText>
            </w:r>
            <w:r w:rsidRPr="00AB461E">
              <w:rPr>
                <w:noProof/>
                <w:webHidden/>
                <w:sz w:val="22"/>
                <w:szCs w:val="22"/>
              </w:rPr>
            </w:r>
            <w:r w:rsidRPr="00AB461E">
              <w:rPr>
                <w:noProof/>
                <w:webHidden/>
                <w:sz w:val="22"/>
                <w:szCs w:val="22"/>
              </w:rPr>
              <w:fldChar w:fldCharType="separate"/>
            </w:r>
            <w:r w:rsidRPr="00AB461E">
              <w:rPr>
                <w:noProof/>
                <w:webHidden/>
                <w:sz w:val="22"/>
                <w:szCs w:val="22"/>
              </w:rPr>
              <w:t>11</w:t>
            </w:r>
            <w:r w:rsidRPr="00AB461E">
              <w:rPr>
                <w:noProof/>
                <w:webHidden/>
                <w:sz w:val="22"/>
                <w:szCs w:val="22"/>
              </w:rPr>
              <w:fldChar w:fldCharType="end"/>
            </w:r>
          </w:hyperlink>
        </w:p>
        <w:p w14:paraId="109E3A97" w14:textId="02A12B53" w:rsidR="00AB461E" w:rsidRPr="00AB461E" w:rsidRDefault="00AB461E" w:rsidP="00AB461E">
          <w:pPr>
            <w:pStyle w:val="TOC3"/>
            <w:tabs>
              <w:tab w:val="right" w:leader="dot" w:pos="9016"/>
            </w:tabs>
            <w:spacing w:line="276" w:lineRule="auto"/>
            <w:rPr>
              <w:rFonts w:eastAsiaTheme="minorEastAsia"/>
              <w:noProof/>
              <w:sz w:val="32"/>
              <w:szCs w:val="32"/>
              <w:lang w:eastAsia="en-GB"/>
            </w:rPr>
          </w:pPr>
          <w:hyperlink w:anchor="_Toc58582137" w:history="1">
            <w:r w:rsidRPr="00AB461E">
              <w:rPr>
                <w:rStyle w:val="Hyperlink"/>
                <w:noProof/>
                <w:sz w:val="22"/>
                <w:szCs w:val="22"/>
              </w:rPr>
              <w:t>Iterating through Plots</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_Toc58582137 \h </w:instrText>
            </w:r>
            <w:r w:rsidRPr="00AB461E">
              <w:rPr>
                <w:noProof/>
                <w:webHidden/>
                <w:sz w:val="22"/>
                <w:szCs w:val="22"/>
              </w:rPr>
            </w:r>
            <w:r w:rsidRPr="00AB461E">
              <w:rPr>
                <w:noProof/>
                <w:webHidden/>
                <w:sz w:val="22"/>
                <w:szCs w:val="22"/>
              </w:rPr>
              <w:fldChar w:fldCharType="separate"/>
            </w:r>
            <w:r w:rsidRPr="00AB461E">
              <w:rPr>
                <w:noProof/>
                <w:webHidden/>
                <w:sz w:val="22"/>
                <w:szCs w:val="22"/>
              </w:rPr>
              <w:t>12</w:t>
            </w:r>
            <w:r w:rsidRPr="00AB461E">
              <w:rPr>
                <w:noProof/>
                <w:webHidden/>
                <w:sz w:val="22"/>
                <w:szCs w:val="22"/>
              </w:rPr>
              <w:fldChar w:fldCharType="end"/>
            </w:r>
          </w:hyperlink>
        </w:p>
        <w:p w14:paraId="213A74B8" w14:textId="5A936085" w:rsidR="00AB461E" w:rsidRPr="00AB461E" w:rsidRDefault="00AB461E" w:rsidP="00AB461E">
          <w:pPr>
            <w:pStyle w:val="TOC1"/>
            <w:tabs>
              <w:tab w:val="right" w:leader="dot" w:pos="9016"/>
            </w:tabs>
            <w:spacing w:line="276" w:lineRule="auto"/>
            <w:rPr>
              <w:rFonts w:eastAsiaTheme="minorEastAsia"/>
              <w:b w:val="0"/>
              <w:bCs w:val="0"/>
              <w:noProof/>
              <w:sz w:val="32"/>
              <w:szCs w:val="32"/>
              <w:lang w:eastAsia="en-GB"/>
            </w:rPr>
          </w:pPr>
          <w:hyperlink w:anchor="_Toc58582138" w:history="1">
            <w:r w:rsidRPr="00AB461E">
              <w:rPr>
                <w:rStyle w:val="Hyperlink"/>
                <w:noProof/>
                <w:sz w:val="22"/>
                <w:szCs w:val="22"/>
              </w:rPr>
              <w:t>Save Settings to File</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_Toc58582138 \h </w:instrText>
            </w:r>
            <w:r w:rsidRPr="00AB461E">
              <w:rPr>
                <w:noProof/>
                <w:webHidden/>
                <w:sz w:val="22"/>
                <w:szCs w:val="22"/>
              </w:rPr>
            </w:r>
            <w:r w:rsidRPr="00AB461E">
              <w:rPr>
                <w:noProof/>
                <w:webHidden/>
                <w:sz w:val="22"/>
                <w:szCs w:val="22"/>
              </w:rPr>
              <w:fldChar w:fldCharType="separate"/>
            </w:r>
            <w:r w:rsidRPr="00AB461E">
              <w:rPr>
                <w:noProof/>
                <w:webHidden/>
                <w:sz w:val="22"/>
                <w:szCs w:val="22"/>
              </w:rPr>
              <w:t>13</w:t>
            </w:r>
            <w:r w:rsidRPr="00AB461E">
              <w:rPr>
                <w:noProof/>
                <w:webHidden/>
                <w:sz w:val="22"/>
                <w:szCs w:val="22"/>
              </w:rPr>
              <w:fldChar w:fldCharType="end"/>
            </w:r>
          </w:hyperlink>
        </w:p>
        <w:p w14:paraId="5A9C83B8" w14:textId="7FE032F3" w:rsidR="00AB461E" w:rsidRPr="00AB461E" w:rsidRDefault="00AB461E" w:rsidP="00AB461E">
          <w:pPr>
            <w:pStyle w:val="TOC1"/>
            <w:tabs>
              <w:tab w:val="right" w:leader="dot" w:pos="9016"/>
            </w:tabs>
            <w:spacing w:line="276" w:lineRule="auto"/>
            <w:rPr>
              <w:rFonts w:eastAsiaTheme="minorEastAsia"/>
              <w:b w:val="0"/>
              <w:bCs w:val="0"/>
              <w:noProof/>
              <w:sz w:val="32"/>
              <w:szCs w:val="32"/>
              <w:lang w:eastAsia="en-GB"/>
            </w:rPr>
          </w:pPr>
          <w:hyperlink w:anchor="_Toc58582139" w:history="1">
            <w:r w:rsidRPr="00AB461E">
              <w:rPr>
                <w:rStyle w:val="Hyperlink"/>
                <w:noProof/>
                <w:sz w:val="22"/>
                <w:szCs w:val="22"/>
              </w:rPr>
              <w:t>Reset Settings</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_Toc58582139 \h </w:instrText>
            </w:r>
            <w:r w:rsidRPr="00AB461E">
              <w:rPr>
                <w:noProof/>
                <w:webHidden/>
                <w:sz w:val="22"/>
                <w:szCs w:val="22"/>
              </w:rPr>
            </w:r>
            <w:r w:rsidRPr="00AB461E">
              <w:rPr>
                <w:noProof/>
                <w:webHidden/>
                <w:sz w:val="22"/>
                <w:szCs w:val="22"/>
              </w:rPr>
              <w:fldChar w:fldCharType="separate"/>
            </w:r>
            <w:r w:rsidRPr="00AB461E">
              <w:rPr>
                <w:noProof/>
                <w:webHidden/>
                <w:sz w:val="22"/>
                <w:szCs w:val="22"/>
              </w:rPr>
              <w:t>14</w:t>
            </w:r>
            <w:r w:rsidRPr="00AB461E">
              <w:rPr>
                <w:noProof/>
                <w:webHidden/>
                <w:sz w:val="22"/>
                <w:szCs w:val="22"/>
              </w:rPr>
              <w:fldChar w:fldCharType="end"/>
            </w:r>
          </w:hyperlink>
        </w:p>
        <w:p w14:paraId="4176119F" w14:textId="1C4A4EC7" w:rsidR="00AB461E" w:rsidRPr="00AB461E" w:rsidRDefault="00AB461E" w:rsidP="00AB461E">
          <w:pPr>
            <w:pStyle w:val="TOC1"/>
            <w:tabs>
              <w:tab w:val="right" w:leader="dot" w:pos="9016"/>
            </w:tabs>
            <w:spacing w:line="276" w:lineRule="auto"/>
            <w:rPr>
              <w:rFonts w:eastAsiaTheme="minorEastAsia"/>
              <w:b w:val="0"/>
              <w:bCs w:val="0"/>
              <w:noProof/>
              <w:sz w:val="32"/>
              <w:szCs w:val="32"/>
              <w:lang w:eastAsia="en-GB"/>
            </w:rPr>
          </w:pPr>
          <w:hyperlink w:anchor="_Toc58582140" w:history="1">
            <w:r w:rsidRPr="00AB461E">
              <w:rPr>
                <w:rStyle w:val="Hyperlink"/>
                <w:noProof/>
                <w:sz w:val="22"/>
                <w:szCs w:val="22"/>
              </w:rPr>
              <w:t>Run Analysis</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_Toc58582140 \h </w:instrText>
            </w:r>
            <w:r w:rsidRPr="00AB461E">
              <w:rPr>
                <w:noProof/>
                <w:webHidden/>
                <w:sz w:val="22"/>
                <w:szCs w:val="22"/>
              </w:rPr>
            </w:r>
            <w:r w:rsidRPr="00AB461E">
              <w:rPr>
                <w:noProof/>
                <w:webHidden/>
                <w:sz w:val="22"/>
                <w:szCs w:val="22"/>
              </w:rPr>
              <w:fldChar w:fldCharType="separate"/>
            </w:r>
            <w:r w:rsidRPr="00AB461E">
              <w:rPr>
                <w:noProof/>
                <w:webHidden/>
                <w:sz w:val="22"/>
                <w:szCs w:val="22"/>
              </w:rPr>
              <w:t>15</w:t>
            </w:r>
            <w:r w:rsidRPr="00AB461E">
              <w:rPr>
                <w:noProof/>
                <w:webHidden/>
                <w:sz w:val="22"/>
                <w:szCs w:val="22"/>
              </w:rPr>
              <w:fldChar w:fldCharType="end"/>
            </w:r>
          </w:hyperlink>
        </w:p>
        <w:p w14:paraId="698ECA30" w14:textId="0CFECA6A" w:rsidR="00AB461E" w:rsidRPr="00AB461E" w:rsidRDefault="00AB461E" w:rsidP="00AB461E">
          <w:pPr>
            <w:pStyle w:val="TOC2"/>
            <w:tabs>
              <w:tab w:val="right" w:leader="dot" w:pos="9016"/>
            </w:tabs>
            <w:spacing w:line="276" w:lineRule="auto"/>
            <w:rPr>
              <w:rFonts w:eastAsiaTheme="minorEastAsia"/>
              <w:i w:val="0"/>
              <w:iCs w:val="0"/>
              <w:noProof/>
              <w:sz w:val="32"/>
              <w:szCs w:val="32"/>
              <w:lang w:eastAsia="en-GB"/>
            </w:rPr>
          </w:pPr>
          <w:hyperlink w:anchor="_Toc58582141" w:history="1">
            <w:r w:rsidRPr="00AB461E">
              <w:rPr>
                <w:rStyle w:val="Hyperlink"/>
                <w:noProof/>
                <w:sz w:val="22"/>
                <w:szCs w:val="22"/>
              </w:rPr>
              <w:t>1. Rise time</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_Toc58582141 \h </w:instrText>
            </w:r>
            <w:r w:rsidRPr="00AB461E">
              <w:rPr>
                <w:noProof/>
                <w:webHidden/>
                <w:sz w:val="22"/>
                <w:szCs w:val="22"/>
              </w:rPr>
            </w:r>
            <w:r w:rsidRPr="00AB461E">
              <w:rPr>
                <w:noProof/>
                <w:webHidden/>
                <w:sz w:val="22"/>
                <w:szCs w:val="22"/>
              </w:rPr>
              <w:fldChar w:fldCharType="separate"/>
            </w:r>
            <w:r w:rsidRPr="00AB461E">
              <w:rPr>
                <w:noProof/>
                <w:webHidden/>
                <w:sz w:val="22"/>
                <w:szCs w:val="22"/>
              </w:rPr>
              <w:t>15</w:t>
            </w:r>
            <w:r w:rsidRPr="00AB461E">
              <w:rPr>
                <w:noProof/>
                <w:webHidden/>
                <w:sz w:val="22"/>
                <w:szCs w:val="22"/>
              </w:rPr>
              <w:fldChar w:fldCharType="end"/>
            </w:r>
          </w:hyperlink>
        </w:p>
        <w:p w14:paraId="25EF93F1" w14:textId="2D02B285" w:rsidR="00AB461E" w:rsidRPr="00AB461E" w:rsidRDefault="00AB461E" w:rsidP="00AB461E">
          <w:pPr>
            <w:pStyle w:val="TOC2"/>
            <w:tabs>
              <w:tab w:val="right" w:leader="dot" w:pos="9016"/>
            </w:tabs>
            <w:spacing w:line="276" w:lineRule="auto"/>
            <w:rPr>
              <w:rFonts w:eastAsiaTheme="minorEastAsia"/>
              <w:i w:val="0"/>
              <w:iCs w:val="0"/>
              <w:noProof/>
              <w:sz w:val="32"/>
              <w:szCs w:val="32"/>
              <w:lang w:eastAsia="en-GB"/>
            </w:rPr>
          </w:pPr>
          <w:hyperlink w:anchor="_Toc58582142" w:history="1">
            <w:r w:rsidRPr="00AB461E">
              <w:rPr>
                <w:rStyle w:val="Hyperlink"/>
                <w:noProof/>
                <w:sz w:val="22"/>
                <w:szCs w:val="22"/>
              </w:rPr>
              <w:t>2. Steady state current amplitude</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_Toc58582142 \h </w:instrText>
            </w:r>
            <w:r w:rsidRPr="00AB461E">
              <w:rPr>
                <w:noProof/>
                <w:webHidden/>
                <w:sz w:val="22"/>
                <w:szCs w:val="22"/>
              </w:rPr>
            </w:r>
            <w:r w:rsidRPr="00AB461E">
              <w:rPr>
                <w:noProof/>
                <w:webHidden/>
                <w:sz w:val="22"/>
                <w:szCs w:val="22"/>
              </w:rPr>
              <w:fldChar w:fldCharType="separate"/>
            </w:r>
            <w:r w:rsidRPr="00AB461E">
              <w:rPr>
                <w:noProof/>
                <w:webHidden/>
                <w:sz w:val="22"/>
                <w:szCs w:val="22"/>
              </w:rPr>
              <w:t>15</w:t>
            </w:r>
            <w:r w:rsidRPr="00AB461E">
              <w:rPr>
                <w:noProof/>
                <w:webHidden/>
                <w:sz w:val="22"/>
                <w:szCs w:val="22"/>
              </w:rPr>
              <w:fldChar w:fldCharType="end"/>
            </w:r>
          </w:hyperlink>
        </w:p>
        <w:p w14:paraId="730B4BBB" w14:textId="357534FE" w:rsidR="00AB461E" w:rsidRPr="00AB461E" w:rsidRDefault="00AB461E" w:rsidP="00AB461E">
          <w:pPr>
            <w:pStyle w:val="TOC2"/>
            <w:tabs>
              <w:tab w:val="right" w:leader="dot" w:pos="9016"/>
            </w:tabs>
            <w:spacing w:line="276" w:lineRule="auto"/>
            <w:rPr>
              <w:rFonts w:eastAsiaTheme="minorEastAsia"/>
              <w:i w:val="0"/>
              <w:iCs w:val="0"/>
              <w:noProof/>
              <w:sz w:val="32"/>
              <w:szCs w:val="32"/>
              <w:lang w:eastAsia="en-GB"/>
            </w:rPr>
          </w:pPr>
          <w:hyperlink w:anchor="_Toc58582143" w:history="1">
            <w:r w:rsidRPr="00AB461E">
              <w:rPr>
                <w:rStyle w:val="Hyperlink"/>
                <w:noProof/>
                <w:sz w:val="22"/>
                <w:szCs w:val="22"/>
              </w:rPr>
              <w:t>3. Tail current</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_Toc58582143 \h </w:instrText>
            </w:r>
            <w:r w:rsidRPr="00AB461E">
              <w:rPr>
                <w:noProof/>
                <w:webHidden/>
                <w:sz w:val="22"/>
                <w:szCs w:val="22"/>
              </w:rPr>
            </w:r>
            <w:r w:rsidRPr="00AB461E">
              <w:rPr>
                <w:noProof/>
                <w:webHidden/>
                <w:sz w:val="22"/>
                <w:szCs w:val="22"/>
              </w:rPr>
              <w:fldChar w:fldCharType="separate"/>
            </w:r>
            <w:r w:rsidRPr="00AB461E">
              <w:rPr>
                <w:noProof/>
                <w:webHidden/>
                <w:sz w:val="22"/>
                <w:szCs w:val="22"/>
              </w:rPr>
              <w:t>15</w:t>
            </w:r>
            <w:r w:rsidRPr="00AB461E">
              <w:rPr>
                <w:noProof/>
                <w:webHidden/>
                <w:sz w:val="22"/>
                <w:szCs w:val="22"/>
              </w:rPr>
              <w:fldChar w:fldCharType="end"/>
            </w:r>
          </w:hyperlink>
        </w:p>
        <w:p w14:paraId="13653435" w14:textId="009FD5B0" w:rsidR="00AB461E" w:rsidRPr="00AB461E" w:rsidRDefault="00AB461E" w:rsidP="00AB461E">
          <w:pPr>
            <w:pStyle w:val="TOC2"/>
            <w:tabs>
              <w:tab w:val="right" w:leader="dot" w:pos="9016"/>
            </w:tabs>
            <w:spacing w:line="276" w:lineRule="auto"/>
            <w:rPr>
              <w:rFonts w:eastAsiaTheme="minorEastAsia"/>
              <w:i w:val="0"/>
              <w:iCs w:val="0"/>
              <w:noProof/>
              <w:sz w:val="32"/>
              <w:szCs w:val="32"/>
              <w:lang w:eastAsia="en-GB"/>
            </w:rPr>
          </w:pPr>
          <w:hyperlink w:anchor="_Toc58582144" w:history="1">
            <w:r w:rsidRPr="00AB461E">
              <w:rPr>
                <w:rStyle w:val="Hyperlink"/>
                <w:noProof/>
                <w:sz w:val="22"/>
                <w:szCs w:val="22"/>
              </w:rPr>
              <w:t>4. Conductance (optional)</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_Toc58582144 \h </w:instrText>
            </w:r>
            <w:r w:rsidRPr="00AB461E">
              <w:rPr>
                <w:noProof/>
                <w:webHidden/>
                <w:sz w:val="22"/>
                <w:szCs w:val="22"/>
              </w:rPr>
            </w:r>
            <w:r w:rsidRPr="00AB461E">
              <w:rPr>
                <w:noProof/>
                <w:webHidden/>
                <w:sz w:val="22"/>
                <w:szCs w:val="22"/>
              </w:rPr>
              <w:fldChar w:fldCharType="separate"/>
            </w:r>
            <w:r w:rsidRPr="00AB461E">
              <w:rPr>
                <w:noProof/>
                <w:webHidden/>
                <w:sz w:val="22"/>
                <w:szCs w:val="22"/>
              </w:rPr>
              <w:t>16</w:t>
            </w:r>
            <w:r w:rsidRPr="00AB461E">
              <w:rPr>
                <w:noProof/>
                <w:webHidden/>
                <w:sz w:val="22"/>
                <w:szCs w:val="22"/>
              </w:rPr>
              <w:fldChar w:fldCharType="end"/>
            </w:r>
          </w:hyperlink>
        </w:p>
        <w:p w14:paraId="2C907EB1" w14:textId="110BB24D" w:rsidR="00AB461E" w:rsidRPr="00AB461E" w:rsidRDefault="00AB461E" w:rsidP="00AB461E">
          <w:pPr>
            <w:pStyle w:val="TOC1"/>
            <w:tabs>
              <w:tab w:val="right" w:leader="dot" w:pos="9016"/>
            </w:tabs>
            <w:spacing w:line="276" w:lineRule="auto"/>
            <w:rPr>
              <w:rFonts w:eastAsiaTheme="minorEastAsia"/>
              <w:b w:val="0"/>
              <w:bCs w:val="0"/>
              <w:noProof/>
              <w:sz w:val="32"/>
              <w:szCs w:val="32"/>
              <w:lang w:eastAsia="en-GB"/>
            </w:rPr>
          </w:pPr>
          <w:hyperlink w:anchor="_Toc58582145" w:history="1">
            <w:r w:rsidRPr="00AB461E">
              <w:rPr>
                <w:rStyle w:val="Hyperlink"/>
                <w:noProof/>
                <w:sz w:val="22"/>
                <w:szCs w:val="22"/>
              </w:rPr>
              <w:t>Output Files</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_Toc58582145 \h </w:instrText>
            </w:r>
            <w:r w:rsidRPr="00AB461E">
              <w:rPr>
                <w:noProof/>
                <w:webHidden/>
                <w:sz w:val="22"/>
                <w:szCs w:val="22"/>
              </w:rPr>
            </w:r>
            <w:r w:rsidRPr="00AB461E">
              <w:rPr>
                <w:noProof/>
                <w:webHidden/>
                <w:sz w:val="22"/>
                <w:szCs w:val="22"/>
              </w:rPr>
              <w:fldChar w:fldCharType="separate"/>
            </w:r>
            <w:r w:rsidRPr="00AB461E">
              <w:rPr>
                <w:noProof/>
                <w:webHidden/>
                <w:sz w:val="22"/>
                <w:szCs w:val="22"/>
              </w:rPr>
              <w:t>16</w:t>
            </w:r>
            <w:r w:rsidRPr="00AB461E">
              <w:rPr>
                <w:noProof/>
                <w:webHidden/>
                <w:sz w:val="22"/>
                <w:szCs w:val="22"/>
              </w:rPr>
              <w:fldChar w:fldCharType="end"/>
            </w:r>
          </w:hyperlink>
        </w:p>
        <w:p w14:paraId="3E5910EF" w14:textId="0565DED4" w:rsidR="00AB461E" w:rsidRPr="00AB461E" w:rsidRDefault="00AB461E" w:rsidP="00AB461E">
          <w:pPr>
            <w:pStyle w:val="TOC2"/>
            <w:tabs>
              <w:tab w:val="right" w:leader="dot" w:pos="9016"/>
            </w:tabs>
            <w:spacing w:line="276" w:lineRule="auto"/>
            <w:rPr>
              <w:rFonts w:eastAsiaTheme="minorEastAsia"/>
              <w:i w:val="0"/>
              <w:iCs w:val="0"/>
              <w:noProof/>
              <w:sz w:val="32"/>
              <w:szCs w:val="32"/>
              <w:lang w:eastAsia="en-GB"/>
            </w:rPr>
          </w:pPr>
          <w:hyperlink w:anchor="_Toc58582146" w:history="1">
            <w:r w:rsidRPr="00AB461E">
              <w:rPr>
                <w:rStyle w:val="Hyperlink"/>
                <w:noProof/>
                <w:sz w:val="22"/>
                <w:szCs w:val="22"/>
              </w:rPr>
              <w:t>Execution Log</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_Toc58582146 \h </w:instrText>
            </w:r>
            <w:r w:rsidRPr="00AB461E">
              <w:rPr>
                <w:noProof/>
                <w:webHidden/>
                <w:sz w:val="22"/>
                <w:szCs w:val="22"/>
              </w:rPr>
            </w:r>
            <w:r w:rsidRPr="00AB461E">
              <w:rPr>
                <w:noProof/>
                <w:webHidden/>
                <w:sz w:val="22"/>
                <w:szCs w:val="22"/>
              </w:rPr>
              <w:fldChar w:fldCharType="separate"/>
            </w:r>
            <w:r w:rsidRPr="00AB461E">
              <w:rPr>
                <w:noProof/>
                <w:webHidden/>
                <w:sz w:val="22"/>
                <w:szCs w:val="22"/>
              </w:rPr>
              <w:t>16</w:t>
            </w:r>
            <w:r w:rsidRPr="00AB461E">
              <w:rPr>
                <w:noProof/>
                <w:webHidden/>
                <w:sz w:val="22"/>
                <w:szCs w:val="22"/>
              </w:rPr>
              <w:fldChar w:fldCharType="end"/>
            </w:r>
          </w:hyperlink>
        </w:p>
        <w:p w14:paraId="79EB8959" w14:textId="45B921A6" w:rsidR="00AB461E" w:rsidRPr="00AB461E" w:rsidRDefault="00AB461E" w:rsidP="00AB461E">
          <w:pPr>
            <w:pStyle w:val="TOC1"/>
            <w:tabs>
              <w:tab w:val="right" w:leader="dot" w:pos="9016"/>
            </w:tabs>
            <w:spacing w:line="276" w:lineRule="auto"/>
            <w:rPr>
              <w:rFonts w:eastAsiaTheme="minorEastAsia"/>
              <w:b w:val="0"/>
              <w:bCs w:val="0"/>
              <w:noProof/>
              <w:sz w:val="32"/>
              <w:szCs w:val="32"/>
              <w:lang w:eastAsia="en-GB"/>
            </w:rPr>
          </w:pPr>
          <w:hyperlink w:anchor="_Toc58582147" w:history="1">
            <w:r w:rsidRPr="00AB461E">
              <w:rPr>
                <w:rStyle w:val="Hyperlink"/>
                <w:noProof/>
                <w:sz w:val="22"/>
                <w:szCs w:val="22"/>
              </w:rPr>
              <w:t>Troubleshooting Errors</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_Toc58582147 \h </w:instrText>
            </w:r>
            <w:r w:rsidRPr="00AB461E">
              <w:rPr>
                <w:noProof/>
                <w:webHidden/>
                <w:sz w:val="22"/>
                <w:szCs w:val="22"/>
              </w:rPr>
            </w:r>
            <w:r w:rsidRPr="00AB461E">
              <w:rPr>
                <w:noProof/>
                <w:webHidden/>
                <w:sz w:val="22"/>
                <w:szCs w:val="22"/>
              </w:rPr>
              <w:fldChar w:fldCharType="separate"/>
            </w:r>
            <w:r w:rsidRPr="00AB461E">
              <w:rPr>
                <w:noProof/>
                <w:webHidden/>
                <w:sz w:val="22"/>
                <w:szCs w:val="22"/>
              </w:rPr>
              <w:t>17</w:t>
            </w:r>
            <w:r w:rsidRPr="00AB461E">
              <w:rPr>
                <w:noProof/>
                <w:webHidden/>
                <w:sz w:val="22"/>
                <w:szCs w:val="22"/>
              </w:rPr>
              <w:fldChar w:fldCharType="end"/>
            </w:r>
          </w:hyperlink>
        </w:p>
        <w:p w14:paraId="5C010415" w14:textId="1430B6A9" w:rsidR="00AB461E" w:rsidRPr="00AB461E" w:rsidRDefault="00AB461E" w:rsidP="00AB461E">
          <w:pPr>
            <w:pStyle w:val="TOC2"/>
            <w:tabs>
              <w:tab w:val="right" w:leader="dot" w:pos="9016"/>
            </w:tabs>
            <w:spacing w:line="276" w:lineRule="auto"/>
            <w:rPr>
              <w:rFonts w:eastAsiaTheme="minorEastAsia"/>
              <w:i w:val="0"/>
              <w:iCs w:val="0"/>
              <w:noProof/>
              <w:sz w:val="32"/>
              <w:szCs w:val="32"/>
              <w:lang w:eastAsia="en-GB"/>
            </w:rPr>
          </w:pPr>
          <w:hyperlink w:anchor="_Toc58582148" w:history="1">
            <w:r w:rsidRPr="00AB461E">
              <w:rPr>
                <w:rStyle w:val="Hyperlink"/>
                <w:noProof/>
                <w:sz w:val="22"/>
                <w:szCs w:val="22"/>
              </w:rPr>
              <w:t>PatchlinerAuto Error</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_Toc58582148 \h </w:instrText>
            </w:r>
            <w:r w:rsidRPr="00AB461E">
              <w:rPr>
                <w:noProof/>
                <w:webHidden/>
                <w:sz w:val="22"/>
                <w:szCs w:val="22"/>
              </w:rPr>
            </w:r>
            <w:r w:rsidRPr="00AB461E">
              <w:rPr>
                <w:noProof/>
                <w:webHidden/>
                <w:sz w:val="22"/>
                <w:szCs w:val="22"/>
              </w:rPr>
              <w:fldChar w:fldCharType="separate"/>
            </w:r>
            <w:r w:rsidRPr="00AB461E">
              <w:rPr>
                <w:noProof/>
                <w:webHidden/>
                <w:sz w:val="22"/>
                <w:szCs w:val="22"/>
              </w:rPr>
              <w:t>17</w:t>
            </w:r>
            <w:r w:rsidRPr="00AB461E">
              <w:rPr>
                <w:noProof/>
                <w:webHidden/>
                <w:sz w:val="22"/>
                <w:szCs w:val="22"/>
              </w:rPr>
              <w:fldChar w:fldCharType="end"/>
            </w:r>
          </w:hyperlink>
        </w:p>
        <w:p w14:paraId="2E067112" w14:textId="469167CB" w:rsidR="00AB461E" w:rsidRPr="00AB461E" w:rsidRDefault="00AB461E" w:rsidP="00AB461E">
          <w:pPr>
            <w:pStyle w:val="TOC2"/>
            <w:tabs>
              <w:tab w:val="right" w:leader="dot" w:pos="9016"/>
            </w:tabs>
            <w:spacing w:line="276" w:lineRule="auto"/>
            <w:rPr>
              <w:rFonts w:eastAsiaTheme="minorEastAsia"/>
              <w:i w:val="0"/>
              <w:iCs w:val="0"/>
              <w:noProof/>
              <w:sz w:val="32"/>
              <w:szCs w:val="32"/>
              <w:lang w:eastAsia="en-GB"/>
            </w:rPr>
          </w:pPr>
          <w:hyperlink w:anchor="_Toc58582149" w:history="1">
            <w:r w:rsidRPr="00AB461E">
              <w:rPr>
                <w:rStyle w:val="Hyperlink"/>
                <w:noProof/>
                <w:sz w:val="22"/>
                <w:szCs w:val="22"/>
              </w:rPr>
              <w:t>MATLAB Error</w:t>
            </w:r>
            <w:r w:rsidRPr="00AB461E">
              <w:rPr>
                <w:noProof/>
                <w:webHidden/>
                <w:sz w:val="22"/>
                <w:szCs w:val="22"/>
              </w:rPr>
              <w:tab/>
            </w:r>
            <w:r w:rsidRPr="00AB461E">
              <w:rPr>
                <w:noProof/>
                <w:webHidden/>
                <w:sz w:val="22"/>
                <w:szCs w:val="22"/>
              </w:rPr>
              <w:fldChar w:fldCharType="begin"/>
            </w:r>
            <w:r w:rsidRPr="00AB461E">
              <w:rPr>
                <w:noProof/>
                <w:webHidden/>
                <w:sz w:val="22"/>
                <w:szCs w:val="22"/>
              </w:rPr>
              <w:instrText xml:space="preserve"> PAGEREF _Toc58582149 \h </w:instrText>
            </w:r>
            <w:r w:rsidRPr="00AB461E">
              <w:rPr>
                <w:noProof/>
                <w:webHidden/>
                <w:sz w:val="22"/>
                <w:szCs w:val="22"/>
              </w:rPr>
            </w:r>
            <w:r w:rsidRPr="00AB461E">
              <w:rPr>
                <w:noProof/>
                <w:webHidden/>
                <w:sz w:val="22"/>
                <w:szCs w:val="22"/>
              </w:rPr>
              <w:fldChar w:fldCharType="separate"/>
            </w:r>
            <w:r w:rsidRPr="00AB461E">
              <w:rPr>
                <w:noProof/>
                <w:webHidden/>
                <w:sz w:val="22"/>
                <w:szCs w:val="22"/>
              </w:rPr>
              <w:t>17</w:t>
            </w:r>
            <w:r w:rsidRPr="00AB461E">
              <w:rPr>
                <w:noProof/>
                <w:webHidden/>
                <w:sz w:val="22"/>
                <w:szCs w:val="22"/>
              </w:rPr>
              <w:fldChar w:fldCharType="end"/>
            </w:r>
          </w:hyperlink>
        </w:p>
        <w:p w14:paraId="4E75556F" w14:textId="482C9867" w:rsidR="00B56827" w:rsidRPr="00AB461E" w:rsidRDefault="00B56827" w:rsidP="00AB461E">
          <w:pPr>
            <w:spacing w:line="276" w:lineRule="auto"/>
            <w:rPr>
              <w:sz w:val="28"/>
              <w:szCs w:val="28"/>
            </w:rPr>
          </w:pPr>
          <w:r w:rsidRPr="00AB461E">
            <w:rPr>
              <w:b/>
              <w:bCs/>
              <w:noProof/>
              <w:sz w:val="44"/>
              <w:szCs w:val="44"/>
            </w:rPr>
            <w:fldChar w:fldCharType="end"/>
          </w:r>
        </w:p>
      </w:sdtContent>
    </w:sdt>
    <w:p w14:paraId="485FCCBB" w14:textId="42B4EEBC" w:rsidR="005E0EBF" w:rsidRPr="005E0EBF" w:rsidRDefault="005E0EBF" w:rsidP="005E0EBF">
      <w:pPr>
        <w:ind w:left="0"/>
        <w:rPr>
          <w:sz w:val="24"/>
          <w:szCs w:val="24"/>
        </w:rPr>
      </w:pPr>
    </w:p>
    <w:p w14:paraId="1B668AAA" w14:textId="2795D7DA" w:rsidR="005E0EBF" w:rsidRPr="00B30C0B" w:rsidRDefault="005E0EBF" w:rsidP="005E0EBF">
      <w:pPr>
        <w:spacing w:after="160" w:line="259" w:lineRule="auto"/>
        <w:ind w:left="0" w:right="0"/>
      </w:pPr>
      <w:r>
        <w:br w:type="page"/>
      </w:r>
      <w:r w:rsidRPr="005E0EBF">
        <w:rPr>
          <w:b/>
          <w:noProof/>
          <w:sz w:val="24"/>
          <w:szCs w:val="24"/>
        </w:rPr>
        <w:lastRenderedPageBreak/>
        <w:t>This user guide can also be accessed by clicking the help symbol</w:t>
      </w:r>
      <w:r w:rsidR="001D4E39">
        <w:rPr>
          <w:b/>
          <w:noProof/>
          <w:sz w:val="24"/>
          <w:szCs w:val="24"/>
        </w:rPr>
        <w:t xml:space="preserve"> </w:t>
      </w:r>
      <w:r w:rsidR="001D4E39" w:rsidRPr="005E0EBF">
        <w:rPr>
          <w:rFonts w:eastAsiaTheme="minorEastAsia"/>
          <w:b/>
          <w:noProof/>
          <w:sz w:val="28"/>
          <w:szCs w:val="28"/>
          <w:lang w:eastAsia="en-GB"/>
        </w:rPr>
        <w:drawing>
          <wp:inline distT="0" distB="0" distL="0" distR="0" wp14:anchorId="2019234B" wp14:editId="7F6BB594">
            <wp:extent cx="165100" cy="165100"/>
            <wp:effectExtent l="0" t="0" r="0" b="0"/>
            <wp:docPr id="23" name="Picture 2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lp_icon_dk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100" cy="165100"/>
                    </a:xfrm>
                    <a:prstGeom prst="rect">
                      <a:avLst/>
                    </a:prstGeom>
                  </pic:spPr>
                </pic:pic>
              </a:graphicData>
            </a:graphic>
          </wp:inline>
        </w:drawing>
      </w:r>
      <w:r w:rsidRPr="005E0EBF">
        <w:rPr>
          <w:b/>
          <w:noProof/>
          <w:sz w:val="24"/>
          <w:szCs w:val="24"/>
        </w:rPr>
        <w:t xml:space="preserve"> </w:t>
      </w:r>
      <w:r w:rsidR="00333E03">
        <w:rPr>
          <w:b/>
          <w:noProof/>
          <w:sz w:val="24"/>
          <w:szCs w:val="24"/>
        </w:rPr>
        <w:t xml:space="preserve"> </w:t>
      </w:r>
      <w:r w:rsidRPr="005E0EBF">
        <w:rPr>
          <w:b/>
          <w:noProof/>
          <w:sz w:val="24"/>
          <w:szCs w:val="24"/>
        </w:rPr>
        <w:t>in the app.</w:t>
      </w:r>
    </w:p>
    <w:p w14:paraId="23E2C86F" w14:textId="68EF966B" w:rsidR="00E24643" w:rsidRPr="001E607D" w:rsidRDefault="001F434A" w:rsidP="005E0EBF">
      <w:pPr>
        <w:pStyle w:val="Heading1"/>
        <w:spacing w:before="240"/>
      </w:pPr>
      <w:bookmarkStart w:id="0" w:name="_Toc58582121"/>
      <w:r>
        <w:t xml:space="preserve">Overview of </w:t>
      </w:r>
      <w:r w:rsidR="008E6747">
        <w:t>PatchlinerAuto</w:t>
      </w:r>
      <w:r>
        <w:t xml:space="preserve"> Analysis Workflow</w:t>
      </w:r>
      <w:bookmarkEnd w:id="0"/>
    </w:p>
    <w:p w14:paraId="3E721377" w14:textId="659B418E" w:rsidR="001E607D" w:rsidRPr="005E0EBF" w:rsidRDefault="00995230" w:rsidP="005E0EBF">
      <w:pPr>
        <w:spacing w:line="276" w:lineRule="auto"/>
        <w:contextualSpacing/>
        <w:rPr>
          <w:rFonts w:eastAsiaTheme="minorEastAsia"/>
          <w:noProof/>
          <w:sz w:val="24"/>
          <w:szCs w:val="24"/>
          <w:lang w:eastAsia="en-GB"/>
        </w:rPr>
      </w:pPr>
      <w:r>
        <w:rPr>
          <w:noProof/>
        </w:rPr>
        <w:t xml:space="preserve">The </w:t>
      </w:r>
      <w:r w:rsidR="008E6747">
        <w:rPr>
          <w:noProof/>
        </w:rPr>
        <w:t>PatchlinerAuto</w:t>
      </w:r>
      <w:r>
        <w:rPr>
          <w:noProof/>
        </w:rPr>
        <w:t xml:space="preserve"> Analysis Workflow was created to </w:t>
      </w:r>
      <w:r w:rsidR="007779F2">
        <w:rPr>
          <w:noProof/>
        </w:rPr>
        <w:t xml:space="preserve">assist users in reviewing data output by the </w:t>
      </w:r>
      <w:r w:rsidR="008E6747">
        <w:rPr>
          <w:noProof/>
        </w:rPr>
        <w:t>Patchliner</w:t>
      </w:r>
      <w:r w:rsidR="007779F2">
        <w:rPr>
          <w:noProof/>
        </w:rPr>
        <w:t xml:space="preserve"> system. The workflow allows the user to import data, select wells for analysis, view and exclude plots, and visually select time intervals to calculate rise times, steady state current amplitudes</w:t>
      </w:r>
      <w:r w:rsidR="003F3209">
        <w:rPr>
          <w:noProof/>
        </w:rPr>
        <w:t xml:space="preserve">, </w:t>
      </w:r>
      <w:r w:rsidR="007779F2">
        <w:rPr>
          <w:noProof/>
        </w:rPr>
        <w:t>tail currents</w:t>
      </w:r>
      <w:r w:rsidR="003F3209">
        <w:rPr>
          <w:noProof/>
        </w:rPr>
        <w:t xml:space="preserve"> and conductance</w:t>
      </w:r>
      <w:r w:rsidR="007779F2">
        <w:rPr>
          <w:noProof/>
        </w:rPr>
        <w:t xml:space="preserve"> for the plots.</w:t>
      </w:r>
      <w:r w:rsidR="001E607D" w:rsidRPr="001E607D">
        <w:rPr>
          <w:rFonts w:eastAsiaTheme="minorEastAsia"/>
          <w:noProof/>
          <w:sz w:val="24"/>
          <w:szCs w:val="24"/>
          <w:lang w:eastAsia="en-GB"/>
        </w:rPr>
        <w:t xml:space="preserve"> </w:t>
      </w:r>
    </w:p>
    <w:p w14:paraId="31F5CFFD" w14:textId="7A1E4B12" w:rsidR="009D45C0" w:rsidRPr="000015BA" w:rsidRDefault="00501785" w:rsidP="007D0641">
      <w:pPr>
        <w:pStyle w:val="Heading1"/>
      </w:pPr>
      <w:bookmarkStart w:id="1" w:name="_Toc58582122"/>
      <w:r>
        <w:t>Installing</w:t>
      </w:r>
      <w:r w:rsidR="009D45C0" w:rsidRPr="000015BA">
        <w:t xml:space="preserve"> MATLAB for the first time</w:t>
      </w:r>
      <w:bookmarkEnd w:id="1"/>
    </w:p>
    <w:p w14:paraId="03CED80A" w14:textId="64A6A7A4" w:rsidR="0044063C" w:rsidRDefault="007E4A1C" w:rsidP="004F6969">
      <w:pPr>
        <w:spacing w:line="276" w:lineRule="auto"/>
        <w:contextualSpacing/>
      </w:pPr>
      <w:r>
        <w:t>This code is written</w:t>
      </w:r>
      <w:r w:rsidR="002C7D13">
        <w:t xml:space="preserve"> and tested</w:t>
      </w:r>
      <w:r>
        <w:t xml:space="preserve"> to be compatible with MATLAB </w:t>
      </w:r>
      <w:r w:rsidR="009D45C0">
        <w:t xml:space="preserve">Version </w:t>
      </w:r>
      <w:r w:rsidR="002C7D13">
        <w:t>R2019a.</w:t>
      </w:r>
      <w:r w:rsidR="00B74D4A">
        <w:t xml:space="preserve"> No additional toolboxes are required.</w:t>
      </w:r>
    </w:p>
    <w:p w14:paraId="02945164" w14:textId="5C6E0F0F" w:rsidR="00367657" w:rsidRPr="001D270E" w:rsidRDefault="00367657" w:rsidP="004F6969">
      <w:pPr>
        <w:pStyle w:val="Heading1"/>
        <w:spacing w:line="276" w:lineRule="auto"/>
      </w:pPr>
      <w:bookmarkStart w:id="2" w:name="_Toc58582123"/>
      <w:r w:rsidRPr="0065681D">
        <w:t>Run</w:t>
      </w:r>
      <w:r>
        <w:t>ning</w:t>
      </w:r>
      <w:r w:rsidRPr="0065681D">
        <w:t xml:space="preserve"> </w:t>
      </w:r>
      <w:r w:rsidR="008E6747">
        <w:t>PatchlinerAuto</w:t>
      </w:r>
      <w:bookmarkEnd w:id="2"/>
    </w:p>
    <w:p w14:paraId="0F03293F" w14:textId="2D314ED3" w:rsidR="00367657" w:rsidRDefault="00367657" w:rsidP="004F6969">
      <w:pPr>
        <w:spacing w:line="276" w:lineRule="auto"/>
      </w:pPr>
      <w:r w:rsidRPr="000E3C48">
        <w:rPr>
          <w:u w:val="single"/>
        </w:rPr>
        <w:t>Note:</w:t>
      </w:r>
      <w:r>
        <w:t xml:space="preserve"> if</w:t>
      </w:r>
      <w:r w:rsidR="001D270E">
        <w:t xml:space="preserve"> you have downloaded </w:t>
      </w:r>
      <w:r>
        <w:t xml:space="preserve">the </w:t>
      </w:r>
      <w:proofErr w:type="spellStart"/>
      <w:r w:rsidR="008E6747">
        <w:t>PatchlinerAuto</w:t>
      </w:r>
      <w:proofErr w:type="spellEnd"/>
      <w:r>
        <w:t xml:space="preserve"> files in a .zip file be sure to extract the files first before attempting to run </w:t>
      </w:r>
      <w:proofErr w:type="spellStart"/>
      <w:r w:rsidR="008E6747">
        <w:t>PatchlinerAuto</w:t>
      </w:r>
      <w:proofErr w:type="spellEnd"/>
      <w:r>
        <w:t xml:space="preserve"> </w:t>
      </w:r>
      <w:r w:rsidR="005467E8">
        <w:t xml:space="preserve">as </w:t>
      </w:r>
      <w:r>
        <w:t>to avoid an error message.</w:t>
      </w:r>
    </w:p>
    <w:p w14:paraId="4A8CEF34" w14:textId="77777777" w:rsidR="000E3C48" w:rsidRPr="0010521C" w:rsidRDefault="000E3C48" w:rsidP="004F6969">
      <w:pPr>
        <w:spacing w:line="276" w:lineRule="auto"/>
      </w:pPr>
    </w:p>
    <w:p w14:paraId="0752070C" w14:textId="07B36F30" w:rsidR="00367657" w:rsidRPr="000E3C48" w:rsidRDefault="00367657" w:rsidP="004F6969">
      <w:pPr>
        <w:pStyle w:val="Heading2"/>
      </w:pPr>
      <w:bookmarkStart w:id="3" w:name="_Toc58582124"/>
      <w:r w:rsidRPr="000E3C48">
        <w:t>From File Explorer</w:t>
      </w:r>
      <w:bookmarkEnd w:id="3"/>
    </w:p>
    <w:p w14:paraId="70E50177" w14:textId="4784B600" w:rsidR="00367657" w:rsidRDefault="00126B5A" w:rsidP="004F6969">
      <w:pPr>
        <w:spacing w:line="276" w:lineRule="auto"/>
        <w:contextualSpacing/>
        <w:rPr>
          <w:noProof/>
        </w:rPr>
      </w:pPr>
      <w:r>
        <w:rPr>
          <w:noProof/>
        </w:rPr>
        <w:t>With MATLAB closed, n</w:t>
      </w:r>
      <w:r w:rsidR="00367657">
        <w:rPr>
          <w:noProof/>
        </w:rPr>
        <w:t xml:space="preserve">avigate to the folder that the latest version of </w:t>
      </w:r>
      <w:r w:rsidR="008E6747">
        <w:rPr>
          <w:noProof/>
        </w:rPr>
        <w:t>PatchlinerAuto</w:t>
      </w:r>
      <w:r w:rsidR="00367657">
        <w:rPr>
          <w:noProof/>
        </w:rPr>
        <w:t xml:space="preserve"> is stored in and double click on </w:t>
      </w:r>
      <w:r w:rsidR="008E6747">
        <w:rPr>
          <w:noProof/>
        </w:rPr>
        <w:t>PatchlinerAuto</w:t>
      </w:r>
      <w:r w:rsidR="00367657">
        <w:rPr>
          <w:noProof/>
        </w:rPr>
        <w:t xml:space="preserve">.mlapp to open </w:t>
      </w:r>
      <w:r w:rsidR="008E6747">
        <w:rPr>
          <w:noProof/>
        </w:rPr>
        <w:t>PatchlinerAuto</w:t>
      </w:r>
      <w:r w:rsidR="00367657">
        <w:rPr>
          <w:noProof/>
        </w:rPr>
        <w:t>.</w:t>
      </w:r>
    </w:p>
    <w:p w14:paraId="6677657C" w14:textId="566560BD" w:rsidR="000E3C48" w:rsidRPr="00E931AB" w:rsidRDefault="000E3C48" w:rsidP="004F6969">
      <w:pPr>
        <w:spacing w:line="276" w:lineRule="auto"/>
        <w:contextualSpacing/>
      </w:pPr>
    </w:p>
    <w:p w14:paraId="1C763595" w14:textId="3833DFF2" w:rsidR="00367657" w:rsidRPr="000E3C48" w:rsidRDefault="00367657" w:rsidP="004F6969">
      <w:pPr>
        <w:pStyle w:val="Heading2"/>
      </w:pPr>
      <w:bookmarkStart w:id="4" w:name="_Toc58582125"/>
      <w:r w:rsidRPr="000E3C48">
        <w:t>From MATLAB</w:t>
      </w:r>
      <w:bookmarkStart w:id="5" w:name="OLE_LINK1"/>
      <w:bookmarkEnd w:id="4"/>
      <w:bookmarkEnd w:id="5"/>
    </w:p>
    <w:p w14:paraId="7A2B822C" w14:textId="3C7E082B" w:rsidR="00367657" w:rsidRDefault="00367657" w:rsidP="004F6969">
      <w:pPr>
        <w:spacing w:line="276" w:lineRule="auto"/>
        <w:contextualSpacing/>
        <w:rPr>
          <w:noProof/>
        </w:rPr>
      </w:pPr>
      <w:r>
        <w:rPr>
          <w:noProof/>
        </w:rPr>
        <w:t>Open MATLAB –</w:t>
      </w:r>
      <w:r w:rsidR="00F61C18">
        <w:rPr>
          <w:noProof/>
        </w:rPr>
        <w:t xml:space="preserve"> </w:t>
      </w:r>
      <w:r w:rsidRPr="007D0641">
        <w:rPr>
          <w:b/>
          <w:bCs/>
          <w:noProof/>
        </w:rPr>
        <w:t>version R2019a</w:t>
      </w:r>
      <w:r w:rsidR="00F61C18" w:rsidRPr="007D0641">
        <w:rPr>
          <w:b/>
          <w:bCs/>
          <w:noProof/>
        </w:rPr>
        <w:t xml:space="preserve"> or later is required</w:t>
      </w:r>
      <w:r w:rsidR="00F61C18">
        <w:rPr>
          <w:noProof/>
        </w:rPr>
        <w:t>.</w:t>
      </w:r>
      <w:r w:rsidR="00F61C18" w:rsidRPr="00F61C18">
        <w:rPr>
          <w:noProof/>
        </w:rPr>
        <w:t xml:space="preserve"> </w:t>
      </w:r>
    </w:p>
    <w:p w14:paraId="6D1F7395" w14:textId="77777777" w:rsidR="00F61C18" w:rsidRDefault="00F61C18" w:rsidP="007D0641">
      <w:pPr>
        <w:spacing w:line="276" w:lineRule="auto"/>
        <w:ind w:left="0"/>
        <w:contextualSpacing/>
      </w:pPr>
    </w:p>
    <w:p w14:paraId="61ABFB5B" w14:textId="45ACA19A" w:rsidR="00367657" w:rsidRDefault="00367657" w:rsidP="004F6969">
      <w:pPr>
        <w:spacing w:line="276" w:lineRule="auto"/>
        <w:contextualSpacing/>
        <w:rPr>
          <w:noProof/>
        </w:rPr>
      </w:pPr>
      <w:r>
        <w:rPr>
          <w:noProof/>
        </w:rPr>
        <w:t xml:space="preserve">Navigate to the folder that the latest version of </w:t>
      </w:r>
      <w:r w:rsidR="008E6747">
        <w:rPr>
          <w:noProof/>
        </w:rPr>
        <w:t>PatchlinerAuto</w:t>
      </w:r>
      <w:r>
        <w:rPr>
          <w:noProof/>
        </w:rPr>
        <w:t xml:space="preserve"> is stored in by clicking on the file path section as shown below:</w:t>
      </w:r>
    </w:p>
    <w:p w14:paraId="099B053F" w14:textId="4EF86DFE" w:rsidR="001D270E" w:rsidRDefault="001D270E" w:rsidP="004F6969">
      <w:pPr>
        <w:spacing w:line="276" w:lineRule="auto"/>
        <w:ind w:left="0"/>
        <w:contextualSpacing/>
        <w:rPr>
          <w:noProof/>
        </w:rPr>
      </w:pPr>
    </w:p>
    <w:p w14:paraId="40703D24" w14:textId="16370061" w:rsidR="006F57DD" w:rsidRDefault="00582201" w:rsidP="007D0641">
      <w:pPr>
        <w:spacing w:line="276" w:lineRule="auto"/>
        <w:contextualSpacing/>
        <w:rPr>
          <w:noProof/>
        </w:rPr>
      </w:pPr>
      <w:r>
        <w:rPr>
          <w:noProof/>
          <w:lang w:eastAsia="en-AU"/>
        </w:rPr>
        <mc:AlternateContent>
          <mc:Choice Requires="wps">
            <w:drawing>
              <wp:anchor distT="0" distB="0" distL="114300" distR="114300" simplePos="0" relativeHeight="251718656" behindDoc="0" locked="0" layoutInCell="1" allowOverlap="1" wp14:anchorId="571653F1" wp14:editId="0B16B1C7">
                <wp:simplePos x="0" y="0"/>
                <wp:positionH relativeFrom="column">
                  <wp:posOffset>791089</wp:posOffset>
                </wp:positionH>
                <wp:positionV relativeFrom="paragraph">
                  <wp:posOffset>1004921</wp:posOffset>
                </wp:positionV>
                <wp:extent cx="1350000" cy="1350000"/>
                <wp:effectExtent l="12700" t="12700" r="9525" b="9525"/>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0000" cy="13500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DB6AE2" id="Oval 11" o:spid="_x0000_s1026" style="position:absolute;margin-left:62.3pt;margin-top:79.15pt;width:106.3pt;height:106.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" filled="f" strokecolor="red" strokeweight="2.25pt">
                <v:stroke joinstyle="miter"/>
                <v:path arrowok="t"/>
              </v:oval>
            </w:pict>
          </mc:Fallback>
        </mc:AlternateContent>
      </w:r>
      <w:r w:rsidR="00976539">
        <w:rPr>
          <w:noProof/>
        </w:rPr>
        <w:drawing>
          <wp:inline distT="0" distB="0" distL="0" distR="0" wp14:anchorId="3CC43623" wp14:editId="19A97D42">
            <wp:extent cx="4316095" cy="2947857"/>
            <wp:effectExtent l="12700" t="12700" r="14605" b="1143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4561" b="61271"/>
                    <a:stretch/>
                  </pic:blipFill>
                  <pic:spPr bwMode="auto">
                    <a:xfrm>
                      <a:off x="0" y="0"/>
                      <a:ext cx="4327345" cy="2955541"/>
                    </a:xfrm>
                    <a:prstGeom prst="rect">
                      <a:avLst/>
                    </a:prstGeom>
                    <a:ln w="9525" cap="flat" cmpd="sng" algn="ctr">
                      <a:solidFill>
                        <a:srgbClr val="E7E6E6"/>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6F57DD">
        <w:rPr>
          <w:noProof/>
        </w:rPr>
        <w:br w:type="page"/>
      </w:r>
    </w:p>
    <w:p w14:paraId="01C64D96" w14:textId="49DA6199" w:rsidR="00367657" w:rsidRPr="001D270E" w:rsidRDefault="00367657" w:rsidP="004F6969">
      <w:pPr>
        <w:spacing w:line="276" w:lineRule="auto"/>
        <w:contextualSpacing/>
      </w:pPr>
      <w:r>
        <w:rPr>
          <w:noProof/>
        </w:rPr>
        <w:lastRenderedPageBreak/>
        <w:t xml:space="preserve">Double click on </w:t>
      </w:r>
      <w:r w:rsidR="00F61C18">
        <w:rPr>
          <w:noProof/>
        </w:rPr>
        <w:t xml:space="preserve">the </w:t>
      </w:r>
      <w:r w:rsidR="008E6747">
        <w:rPr>
          <w:noProof/>
        </w:rPr>
        <w:t>PatchlinerAuto</w:t>
      </w:r>
      <w:r w:rsidR="00F61C18">
        <w:rPr>
          <w:noProof/>
        </w:rPr>
        <w:t xml:space="preserve"> folder</w:t>
      </w:r>
      <w:r>
        <w:rPr>
          <w:noProof/>
        </w:rPr>
        <w:t xml:space="preserve"> to open </w:t>
      </w:r>
      <w:r w:rsidR="00F61C18">
        <w:rPr>
          <w:noProof/>
        </w:rPr>
        <w:t>it.</w:t>
      </w:r>
      <w:r>
        <w:rPr>
          <w:noProof/>
        </w:rPr>
        <w:t xml:space="preserve"> </w:t>
      </w:r>
      <w:r w:rsidRPr="008937D1">
        <w:rPr>
          <w:b/>
          <w:bCs/>
          <w:noProof/>
        </w:rPr>
        <w:t xml:space="preserve">There is </w:t>
      </w:r>
      <w:r>
        <w:rPr>
          <w:b/>
          <w:bCs/>
          <w:noProof/>
          <w:u w:val="single"/>
        </w:rPr>
        <w:t>no</w:t>
      </w:r>
      <w:r w:rsidRPr="00A1471D">
        <w:rPr>
          <w:b/>
          <w:bCs/>
          <w:noProof/>
          <w:u w:val="single"/>
        </w:rPr>
        <w:t xml:space="preserve"> need to add the files to the path</w:t>
      </w:r>
      <w:r w:rsidRPr="008937D1">
        <w:rPr>
          <w:b/>
          <w:bCs/>
          <w:noProof/>
        </w:rPr>
        <w:t xml:space="preserve"> as </w:t>
      </w:r>
      <w:r w:rsidR="008E6747">
        <w:rPr>
          <w:b/>
          <w:bCs/>
          <w:noProof/>
        </w:rPr>
        <w:t>PatchlinerAuto</w:t>
      </w:r>
      <w:r w:rsidRPr="00A1471D">
        <w:rPr>
          <w:b/>
          <w:bCs/>
          <w:noProof/>
        </w:rPr>
        <w:t xml:space="preserve"> will do this automatically.</w:t>
      </w:r>
      <w:r w:rsidRPr="008937D1">
        <w:rPr>
          <w:b/>
          <w:bCs/>
          <w:noProof/>
        </w:rPr>
        <w:t xml:space="preserve"> </w:t>
      </w:r>
    </w:p>
    <w:p w14:paraId="2F9B1B48" w14:textId="77777777" w:rsidR="00367657" w:rsidRDefault="00367657" w:rsidP="004F6969">
      <w:pPr>
        <w:spacing w:line="276" w:lineRule="auto"/>
        <w:contextualSpacing/>
        <w:rPr>
          <w:noProof/>
        </w:rPr>
      </w:pPr>
    </w:p>
    <w:p w14:paraId="60F007DD" w14:textId="5E659620" w:rsidR="00F61C18" w:rsidRDefault="00367657" w:rsidP="004F6969">
      <w:pPr>
        <w:spacing w:line="276" w:lineRule="auto"/>
        <w:contextualSpacing/>
        <w:rPr>
          <w:noProof/>
        </w:rPr>
      </w:pPr>
      <w:r>
        <w:rPr>
          <w:noProof/>
        </w:rPr>
        <w:t xml:space="preserve">Right click on </w:t>
      </w:r>
      <w:r w:rsidR="008E6747">
        <w:rPr>
          <w:noProof/>
        </w:rPr>
        <w:t>PatchlinerAuto</w:t>
      </w:r>
      <w:r>
        <w:rPr>
          <w:noProof/>
        </w:rPr>
        <w:t xml:space="preserve">.mlapp and select </w:t>
      </w:r>
      <w:r w:rsidR="008F237B">
        <w:rPr>
          <w:noProof/>
        </w:rPr>
        <w:t>‘</w:t>
      </w:r>
      <w:r>
        <w:rPr>
          <w:noProof/>
        </w:rPr>
        <w:t>Run</w:t>
      </w:r>
      <w:r w:rsidR="008F237B">
        <w:rPr>
          <w:noProof/>
        </w:rPr>
        <w:t>’</w:t>
      </w:r>
      <w:r w:rsidR="001D270E">
        <w:rPr>
          <w:noProof/>
        </w:rPr>
        <w:t>:</w:t>
      </w:r>
    </w:p>
    <w:p w14:paraId="3A1AA61D" w14:textId="1B8BB3B4" w:rsidR="00367657" w:rsidRDefault="00367657" w:rsidP="004F6969">
      <w:pPr>
        <w:spacing w:after="160" w:line="276" w:lineRule="auto"/>
        <w:ind w:left="0" w:right="0"/>
        <w:contextualSpacing/>
      </w:pPr>
    </w:p>
    <w:p w14:paraId="2B637151" w14:textId="737F5C92" w:rsidR="00367657" w:rsidRDefault="00976539" w:rsidP="004F6969">
      <w:pPr>
        <w:spacing w:after="160" w:line="276" w:lineRule="auto"/>
        <w:ind w:left="0" w:right="0"/>
        <w:contextualSpacing/>
      </w:pPr>
      <w:r>
        <w:rPr>
          <w:noProof/>
        </w:rPr>
        <mc:AlternateContent>
          <mc:Choice Requires="wps">
            <w:drawing>
              <wp:anchor distT="0" distB="0" distL="114300" distR="114300" simplePos="0" relativeHeight="251716608" behindDoc="0" locked="0" layoutInCell="1" allowOverlap="1" wp14:anchorId="780F36FC" wp14:editId="626582F8">
                <wp:simplePos x="0" y="0"/>
                <wp:positionH relativeFrom="column">
                  <wp:posOffset>913765</wp:posOffset>
                </wp:positionH>
                <wp:positionV relativeFrom="paragraph">
                  <wp:posOffset>2034019</wp:posOffset>
                </wp:positionV>
                <wp:extent cx="365760" cy="0"/>
                <wp:effectExtent l="0" t="63500" r="0" b="63500"/>
                <wp:wrapNone/>
                <wp:docPr id="13" name="Straight Arrow Connector 13"/>
                <wp:cNvGraphicFramePr/>
                <a:graphic xmlns:a="http://schemas.openxmlformats.org/drawingml/2006/main">
                  <a:graphicData uri="http://schemas.microsoft.com/office/word/2010/wordprocessingShape">
                    <wps:wsp>
                      <wps:cNvCnPr/>
                      <wps:spPr>
                        <a:xfrm>
                          <a:off x="0" y="0"/>
                          <a:ext cx="36576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007B60" id="_x0000_t32" coordsize="21600,21600" o:spt="32" o:oned="t" path="m,l21600,21600e" filled="f">
                <v:path arrowok="t" fillok="f" o:connecttype="none"/>
                <o:lock v:ext="edit" shapetype="t"/>
              </v:shapetype>
              <v:shape id="Straight Arrow Connector 13" o:spid="_x0000_s1026" type="#_x0000_t32" style="position:absolute;margin-left:71.95pt;margin-top:160.15pt;width:28.8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" strokecolor="red" strokeweight="2.25pt">
                <v:stroke endarrow="block" joinstyle="miter"/>
              </v:shape>
            </w:pict>
          </mc:Fallback>
        </mc:AlternateContent>
      </w:r>
      <w:r>
        <w:rPr>
          <w:noProof/>
        </w:rPr>
        <w:drawing>
          <wp:inline distT="0" distB="0" distL="0" distR="0" wp14:anchorId="75FE73CD" wp14:editId="4FC70AFE">
            <wp:extent cx="3460122" cy="3960000"/>
            <wp:effectExtent l="12700" t="12700" r="6985" b="1524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15 at 10.45.32 am.png"/>
                    <pic:cNvPicPr/>
                  </pic:nvPicPr>
                  <pic:blipFill rotWithShape="1">
                    <a:blip r:embed="rId10" cstate="print">
                      <a:extLst>
                        <a:ext uri="{28A0092B-C50C-407E-A947-70E740481C1C}">
                          <a14:useLocalDpi xmlns:a14="http://schemas.microsoft.com/office/drawing/2010/main" val="0"/>
                        </a:ext>
                      </a:extLst>
                    </a:blip>
                    <a:srcRect r="64823" b="35583"/>
                    <a:stretch/>
                  </pic:blipFill>
                  <pic:spPr bwMode="auto">
                    <a:xfrm>
                      <a:off x="0" y="0"/>
                      <a:ext cx="3460122" cy="3960000"/>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2E438E52" w14:textId="77777777" w:rsidR="00976539" w:rsidRDefault="00976539" w:rsidP="004F6969">
      <w:pPr>
        <w:spacing w:after="160" w:line="276" w:lineRule="auto"/>
        <w:ind w:left="0" w:right="0"/>
      </w:pPr>
    </w:p>
    <w:p w14:paraId="088575EC" w14:textId="446B53A7" w:rsidR="008D5F71" w:rsidRPr="00AE1D70" w:rsidRDefault="00367657" w:rsidP="004F6969">
      <w:pPr>
        <w:spacing w:after="160" w:line="276" w:lineRule="auto"/>
        <w:ind w:left="0" w:right="0"/>
      </w:pPr>
      <w:r>
        <w:t xml:space="preserve">The </w:t>
      </w:r>
      <w:proofErr w:type="spellStart"/>
      <w:r w:rsidR="008E6747">
        <w:t>PatchlinerAuto</w:t>
      </w:r>
      <w:proofErr w:type="spellEnd"/>
      <w:r>
        <w:t xml:space="preserve"> application will open up </w:t>
      </w:r>
      <w:r w:rsidR="001D270E">
        <w:t xml:space="preserve">which requires </w:t>
      </w:r>
      <w:r w:rsidR="002B65F2">
        <w:t>the user</w:t>
      </w:r>
      <w:r w:rsidR="001D270E">
        <w:t xml:space="preserve"> </w:t>
      </w:r>
      <w:r w:rsidR="00BF1432">
        <w:t xml:space="preserve">to import </w:t>
      </w:r>
      <w:r w:rsidR="002B65F2">
        <w:t>their</w:t>
      </w:r>
      <w:r w:rsidR="00BF1432">
        <w:t xml:space="preserve"> data file and change the necessary settings (as shown in the image below). See</w:t>
      </w:r>
      <w:r w:rsidR="007D0641">
        <w:t xml:space="preserve"> </w:t>
      </w:r>
      <w:hyperlink w:anchor="_Input_Settings_&amp;_2" w:history="1">
        <w:r w:rsidR="007D0641" w:rsidRPr="006E78EE">
          <w:rPr>
            <w:rStyle w:val="Hyperlink"/>
          </w:rPr>
          <w:t>Input Settings &amp; Graphing</w:t>
        </w:r>
      </w:hyperlink>
      <w:r w:rsidR="00BF1432">
        <w:t xml:space="preserve"> for further details on how to adjust these settings </w:t>
      </w:r>
      <w:r w:rsidR="007D0641">
        <w:t>to</w:t>
      </w:r>
      <w:r w:rsidR="00BF1432">
        <w:t xml:space="preserve"> run the analysis.</w:t>
      </w:r>
      <w:bookmarkStart w:id="6" w:name="_RoboCyte_Input_Settings"/>
      <w:bookmarkEnd w:id="6"/>
    </w:p>
    <w:p w14:paraId="4C8F31DB" w14:textId="5CF6F8BB" w:rsidR="00AE1D70" w:rsidRDefault="00AE1D70">
      <w:pPr>
        <w:spacing w:after="160" w:line="259" w:lineRule="auto"/>
        <w:ind w:left="0" w:right="0"/>
        <w:rPr>
          <w:rFonts w:asciiTheme="majorHAnsi" w:eastAsiaTheme="majorEastAsia" w:hAnsiTheme="majorHAnsi" w:cstheme="majorBidi"/>
          <w:b/>
          <w:bCs/>
          <w:noProof/>
          <w:color w:val="2F5496" w:themeColor="accent1" w:themeShade="BF"/>
          <w:sz w:val="28"/>
          <w:szCs w:val="28"/>
        </w:rPr>
      </w:pPr>
      <w:bookmarkStart w:id="7" w:name="_Input_Settings_&amp;"/>
      <w:bookmarkEnd w:id="7"/>
      <w:r>
        <w:br w:type="page"/>
      </w:r>
    </w:p>
    <w:p w14:paraId="40C93981" w14:textId="729287C1" w:rsidR="008D5F71" w:rsidRPr="006F57DD" w:rsidRDefault="00E81234" w:rsidP="004F6969">
      <w:pPr>
        <w:pStyle w:val="Heading1"/>
        <w:spacing w:line="276" w:lineRule="auto"/>
      </w:pPr>
      <w:bookmarkStart w:id="8" w:name="_Input_Settings_&amp;_2"/>
      <w:bookmarkStart w:id="9" w:name="_Toc58582126"/>
      <w:bookmarkEnd w:id="8"/>
      <w:r w:rsidRPr="006F57DD">
        <w:lastRenderedPageBreak/>
        <w:t xml:space="preserve">Input Settings </w:t>
      </w:r>
      <w:r w:rsidR="008D5F71" w:rsidRPr="006F57DD">
        <w:t>&amp; Graphing</w:t>
      </w:r>
      <w:bookmarkEnd w:id="9"/>
    </w:p>
    <w:p w14:paraId="005A24E2" w14:textId="77777777" w:rsidR="008D5F71" w:rsidRDefault="008D5F71" w:rsidP="004F6969">
      <w:pPr>
        <w:spacing w:line="276" w:lineRule="auto"/>
      </w:pPr>
    </w:p>
    <w:p w14:paraId="3568120F" w14:textId="51BD0A89" w:rsidR="00FE5708" w:rsidRDefault="006F2042" w:rsidP="00B45C97">
      <w:pPr>
        <w:pStyle w:val="Heading2"/>
      </w:pPr>
      <w:bookmarkStart w:id="10" w:name="_Analysis_Configuration_–"/>
      <w:bookmarkStart w:id="11" w:name="_Toc58582127"/>
      <w:bookmarkEnd w:id="10"/>
      <w:r w:rsidRPr="008D5F71">
        <w:t>Analysis Configuration – First Tab</w:t>
      </w:r>
      <w:bookmarkEnd w:id="11"/>
    </w:p>
    <w:p w14:paraId="5C49FDEA" w14:textId="77777777" w:rsidR="00B45C97" w:rsidRPr="00B45C97" w:rsidRDefault="00B45C97" w:rsidP="00B45C97"/>
    <w:p w14:paraId="3F5B2312" w14:textId="6FD3D59E" w:rsidR="00DF55D3" w:rsidRDefault="00B45C97" w:rsidP="00FE5708">
      <w:r>
        <w:rPr>
          <w:noProof/>
        </w:rPr>
        <w:drawing>
          <wp:inline distT="0" distB="0" distL="0" distR="0" wp14:anchorId="18E2A3AA" wp14:editId="2CB6F367">
            <wp:extent cx="5731510" cy="3656965"/>
            <wp:effectExtent l="12700" t="12700" r="8890" b="133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56965"/>
                    </a:xfrm>
                    <a:prstGeom prst="rect">
                      <a:avLst/>
                    </a:prstGeom>
                    <a:ln>
                      <a:solidFill>
                        <a:schemeClr val="bg2"/>
                      </a:solidFill>
                    </a:ln>
                  </pic:spPr>
                </pic:pic>
              </a:graphicData>
            </a:graphic>
          </wp:inline>
        </w:drawing>
      </w:r>
    </w:p>
    <w:p w14:paraId="71181EAA" w14:textId="77777777" w:rsidR="00B45C97" w:rsidRDefault="00B45C97" w:rsidP="00FE5708"/>
    <w:p w14:paraId="10307D47" w14:textId="15BAD3D7" w:rsidR="00BE45B4" w:rsidRDefault="00225A21" w:rsidP="00FE5708">
      <w:pPr>
        <w:pStyle w:val="Heading3"/>
      </w:pPr>
      <w:bookmarkStart w:id="12" w:name="_Toc58582128"/>
      <w:r>
        <w:t>Browse for</w:t>
      </w:r>
      <w:r w:rsidR="00BE45B4">
        <w:t xml:space="preserve"> Data File</w:t>
      </w:r>
      <w:bookmarkEnd w:id="12"/>
    </w:p>
    <w:p w14:paraId="5E0A6C7F" w14:textId="3715B50A" w:rsidR="002A14C1" w:rsidRDefault="006F2042" w:rsidP="00695AFA">
      <w:pPr>
        <w:spacing w:line="276" w:lineRule="auto"/>
        <w:contextualSpacing/>
        <w:rPr>
          <w:bCs/>
        </w:rPr>
      </w:pPr>
      <w:r>
        <w:rPr>
          <w:bCs/>
        </w:rPr>
        <w:t xml:space="preserve">Under </w:t>
      </w:r>
      <w:r>
        <w:rPr>
          <w:b/>
        </w:rPr>
        <w:t>Input Files</w:t>
      </w:r>
      <w:r>
        <w:rPr>
          <w:bCs/>
        </w:rPr>
        <w:t xml:space="preserve">, </w:t>
      </w:r>
      <w:r w:rsidR="00F008A6">
        <w:rPr>
          <w:bCs/>
        </w:rPr>
        <w:t>the user</w:t>
      </w:r>
      <w:r>
        <w:rPr>
          <w:bCs/>
        </w:rPr>
        <w:t xml:space="preserve"> can select the input data file to be </w:t>
      </w:r>
      <w:r w:rsidR="000013CD">
        <w:rPr>
          <w:bCs/>
        </w:rPr>
        <w:t>imported</w:t>
      </w:r>
      <w:r>
        <w:rPr>
          <w:bCs/>
        </w:rPr>
        <w:t xml:space="preserve">. </w:t>
      </w:r>
      <w:r w:rsidR="003C7F44">
        <w:rPr>
          <w:bCs/>
          <w:noProof/>
        </w:rPr>
        <w:t xml:space="preserve">Clicking the </w:t>
      </w:r>
      <w:r w:rsidR="008F237B">
        <w:rPr>
          <w:bCs/>
          <w:noProof/>
        </w:rPr>
        <w:t>‘</w:t>
      </w:r>
      <w:r w:rsidR="003C7F44">
        <w:rPr>
          <w:b/>
          <w:noProof/>
        </w:rPr>
        <w:t>Browse</w:t>
      </w:r>
      <w:r w:rsidR="008F237B">
        <w:rPr>
          <w:b/>
          <w:noProof/>
        </w:rPr>
        <w:t>’</w:t>
      </w:r>
      <w:r w:rsidR="003C7F44">
        <w:rPr>
          <w:bCs/>
          <w:noProof/>
        </w:rPr>
        <w:t xml:space="preserve"> button brings up a dialog box for the user to select the data file to be imported</w:t>
      </w:r>
      <w:r w:rsidR="009B5089">
        <w:rPr>
          <w:bCs/>
          <w:noProof/>
        </w:rPr>
        <w:t xml:space="preserve">. </w:t>
      </w:r>
      <w:r w:rsidRPr="0060446F">
        <w:rPr>
          <w:b/>
          <w:u w:val="single"/>
        </w:rPr>
        <w:t>The preferred file type is a .</w:t>
      </w:r>
      <w:r w:rsidR="008E6747" w:rsidRPr="0060446F">
        <w:rPr>
          <w:b/>
          <w:u w:val="single"/>
        </w:rPr>
        <w:t>mat</w:t>
      </w:r>
      <w:r w:rsidRPr="0060446F">
        <w:rPr>
          <w:b/>
          <w:u w:val="single"/>
        </w:rPr>
        <w:t xml:space="preserve"> file</w:t>
      </w:r>
      <w:r w:rsidR="00695AFA">
        <w:rPr>
          <w:bCs/>
        </w:rPr>
        <w:t xml:space="preserve">, </w:t>
      </w:r>
      <w:r w:rsidR="002A14C1" w:rsidRPr="002A14C1">
        <w:rPr>
          <w:bCs/>
        </w:rPr>
        <w:t xml:space="preserve">converted from </w:t>
      </w:r>
      <w:proofErr w:type="spellStart"/>
      <w:r w:rsidR="002A14C1" w:rsidRPr="002A14C1">
        <w:rPr>
          <w:bCs/>
        </w:rPr>
        <w:t>Patchliner</w:t>
      </w:r>
      <w:r w:rsidR="002A14C1">
        <w:rPr>
          <w:bCs/>
        </w:rPr>
        <w:t>’s</w:t>
      </w:r>
      <w:proofErr w:type="spellEnd"/>
      <w:r w:rsidR="002A14C1" w:rsidRPr="002A14C1">
        <w:rPr>
          <w:bCs/>
        </w:rPr>
        <w:t xml:space="preserve"> .</w:t>
      </w:r>
      <w:proofErr w:type="spellStart"/>
      <w:r w:rsidR="002A14C1" w:rsidRPr="002A14C1">
        <w:rPr>
          <w:bCs/>
        </w:rPr>
        <w:t>dat</w:t>
      </w:r>
      <w:proofErr w:type="spellEnd"/>
      <w:r w:rsidR="002A14C1" w:rsidRPr="002A14C1">
        <w:rPr>
          <w:bCs/>
        </w:rPr>
        <w:t xml:space="preserve"> file </w:t>
      </w:r>
      <w:r w:rsidR="002A14C1">
        <w:rPr>
          <w:bCs/>
        </w:rPr>
        <w:t>using</w:t>
      </w:r>
      <w:r w:rsidR="002A14C1" w:rsidRPr="002A14C1">
        <w:rPr>
          <w:bCs/>
        </w:rPr>
        <w:t xml:space="preserve"> the HEKA program</w:t>
      </w:r>
      <w:r w:rsidR="002A14C1">
        <w:rPr>
          <w:bCs/>
        </w:rPr>
        <w:t>.</w:t>
      </w:r>
    </w:p>
    <w:p w14:paraId="2CE0C570" w14:textId="77777777" w:rsidR="00695AFA" w:rsidRDefault="002A14C1" w:rsidP="00695AFA">
      <w:pPr>
        <w:spacing w:line="276" w:lineRule="auto"/>
        <w:contextualSpacing/>
      </w:pPr>
      <w:r>
        <w:rPr>
          <w:bCs/>
        </w:rPr>
        <w:t>C</w:t>
      </w:r>
      <w:r w:rsidR="008E6747">
        <w:rPr>
          <w:bCs/>
        </w:rPr>
        <w:t xml:space="preserve">orrectly formatted </w:t>
      </w:r>
      <w:r w:rsidR="000013CD">
        <w:rPr>
          <w:bCs/>
        </w:rPr>
        <w:t>s</w:t>
      </w:r>
      <w:r w:rsidR="006F2042">
        <w:rPr>
          <w:bCs/>
        </w:rPr>
        <w:t>preadsheet</w:t>
      </w:r>
      <w:r>
        <w:rPr>
          <w:bCs/>
        </w:rPr>
        <w:t>s</w:t>
      </w:r>
      <w:r w:rsidR="006F2042">
        <w:rPr>
          <w:bCs/>
        </w:rPr>
        <w:t xml:space="preserve"> </w:t>
      </w:r>
      <w:r w:rsidR="002F7C19">
        <w:rPr>
          <w:bCs/>
        </w:rPr>
        <w:t xml:space="preserve">in </w:t>
      </w:r>
      <w:r w:rsidR="00415C0A">
        <w:t xml:space="preserve">Comma Separated Values </w:t>
      </w:r>
      <w:r w:rsidR="002F7C19">
        <w:t xml:space="preserve">format </w:t>
      </w:r>
      <w:r w:rsidR="00415C0A">
        <w:t>(</w:t>
      </w:r>
      <w:r w:rsidR="00E460A1">
        <w:rPr>
          <w:bCs/>
        </w:rPr>
        <w:t>.csv</w:t>
      </w:r>
      <w:r w:rsidR="00415C0A">
        <w:rPr>
          <w:bCs/>
        </w:rPr>
        <w:t>)</w:t>
      </w:r>
      <w:r w:rsidR="00E460A1">
        <w:rPr>
          <w:bCs/>
        </w:rPr>
        <w:t xml:space="preserve"> </w:t>
      </w:r>
      <w:r w:rsidR="006F2042">
        <w:rPr>
          <w:bCs/>
        </w:rPr>
        <w:t>files are also accepted</w:t>
      </w:r>
      <w:r>
        <w:rPr>
          <w:bCs/>
        </w:rPr>
        <w:t>, h</w:t>
      </w:r>
      <w:r w:rsidR="00FE5708">
        <w:rPr>
          <w:bCs/>
        </w:rPr>
        <w:t>owever,</w:t>
      </w:r>
      <w:r w:rsidR="009B5089">
        <w:rPr>
          <w:bCs/>
        </w:rPr>
        <w:t xml:space="preserve"> large </w:t>
      </w:r>
      <w:r w:rsidR="00FE5708">
        <w:rPr>
          <w:bCs/>
        </w:rPr>
        <w:t xml:space="preserve">.csv </w:t>
      </w:r>
      <w:r w:rsidR="009B5089">
        <w:rPr>
          <w:bCs/>
        </w:rPr>
        <w:t>files</w:t>
      </w:r>
      <w:r w:rsidR="000013CD">
        <w:rPr>
          <w:bCs/>
        </w:rPr>
        <w:t xml:space="preserve"> will likely take a long time to import</w:t>
      </w:r>
      <w:r w:rsidR="00F008A6">
        <w:rPr>
          <w:bCs/>
        </w:rPr>
        <w:t xml:space="preserve"> and</w:t>
      </w:r>
      <w:r w:rsidR="00FE5708">
        <w:rPr>
          <w:bCs/>
        </w:rPr>
        <w:t xml:space="preserve"> will </w:t>
      </w:r>
      <w:r w:rsidR="000013CD">
        <w:rPr>
          <w:bCs/>
        </w:rPr>
        <w:t>caus</w:t>
      </w:r>
      <w:r w:rsidR="00F008A6">
        <w:rPr>
          <w:bCs/>
        </w:rPr>
        <w:t xml:space="preserve">e </w:t>
      </w:r>
      <w:r w:rsidR="000013CD">
        <w:rPr>
          <w:bCs/>
        </w:rPr>
        <w:t>MATLAB to freeze</w:t>
      </w:r>
      <w:r w:rsidR="00225A21">
        <w:rPr>
          <w:bCs/>
        </w:rPr>
        <w:t>.</w:t>
      </w:r>
      <w:r>
        <w:rPr>
          <w:bCs/>
        </w:rPr>
        <w:t xml:space="preserve"> An example csv file format can be found in </w:t>
      </w:r>
      <w:proofErr w:type="spellStart"/>
      <w:r>
        <w:t>PatchlinerAuto’s</w:t>
      </w:r>
      <w:proofErr w:type="spellEnd"/>
      <w:r>
        <w:t xml:space="preserve"> lib folder called </w:t>
      </w:r>
      <w:r w:rsidRPr="002A14C1">
        <w:rPr>
          <w:i/>
          <w:iCs/>
        </w:rPr>
        <w:t>example_csv_format.csv</w:t>
      </w:r>
      <w:r>
        <w:t>.</w:t>
      </w:r>
    </w:p>
    <w:p w14:paraId="02E27EF8" w14:textId="77777777" w:rsidR="00695AFA" w:rsidRDefault="00695AFA" w:rsidP="00695AFA">
      <w:pPr>
        <w:spacing w:line="276" w:lineRule="auto"/>
        <w:contextualSpacing/>
      </w:pPr>
    </w:p>
    <w:p w14:paraId="76880DAD" w14:textId="462DB062" w:rsidR="00695AFA" w:rsidRPr="00695AFA" w:rsidRDefault="00695AFA" w:rsidP="00695AFA">
      <w:pPr>
        <w:spacing w:line="276" w:lineRule="auto"/>
        <w:contextualSpacing/>
      </w:pPr>
      <w:r w:rsidRPr="003D29EF">
        <w:rPr>
          <w:bCs/>
          <w:u w:val="single"/>
        </w:rPr>
        <w:t>NOTE</w:t>
      </w:r>
      <w:r>
        <w:rPr>
          <w:bCs/>
        </w:rPr>
        <w:t>: the name of the input file will be used in the naming of all its output files.</w:t>
      </w:r>
    </w:p>
    <w:p w14:paraId="0D4DB450" w14:textId="77777777" w:rsidR="00C04B4D" w:rsidRDefault="00C04B4D">
      <w:pPr>
        <w:spacing w:after="160" w:line="259" w:lineRule="auto"/>
        <w:ind w:left="0" w:right="0"/>
        <w:rPr>
          <w:rFonts w:eastAsiaTheme="majorEastAsia" w:cstheme="majorBidi"/>
          <w:noProof/>
          <w:color w:val="2F5496" w:themeColor="accent1" w:themeShade="BF"/>
          <w:szCs w:val="24"/>
        </w:rPr>
      </w:pPr>
    </w:p>
    <w:p w14:paraId="66C58B69" w14:textId="7B12E658" w:rsidR="00BE45B4" w:rsidRDefault="00BE45B4" w:rsidP="004F6969">
      <w:pPr>
        <w:pStyle w:val="Heading3"/>
      </w:pPr>
      <w:bookmarkStart w:id="13" w:name="_Toc58582129"/>
      <w:r>
        <w:t>Set Required Parameters</w:t>
      </w:r>
      <w:bookmarkEnd w:id="13"/>
    </w:p>
    <w:p w14:paraId="0FF31254" w14:textId="116F572F" w:rsidR="00C04B4D" w:rsidRDefault="006F2042" w:rsidP="00C04B4D">
      <w:pPr>
        <w:spacing w:line="276" w:lineRule="auto"/>
        <w:contextualSpacing/>
        <w:rPr>
          <w:bCs/>
        </w:rPr>
      </w:pPr>
      <w:r>
        <w:rPr>
          <w:bCs/>
        </w:rPr>
        <w:t xml:space="preserve">The </w:t>
      </w:r>
      <w:r>
        <w:rPr>
          <w:b/>
        </w:rPr>
        <w:t>Voltage Parameters</w:t>
      </w:r>
      <w:r>
        <w:rPr>
          <w:bCs/>
        </w:rPr>
        <w:t>, measured in millivolts (mV), include the in</w:t>
      </w:r>
      <w:r w:rsidR="000013CD">
        <w:rPr>
          <w:bCs/>
        </w:rPr>
        <w:t>itial and end voltages of the recording and</w:t>
      </w:r>
      <w:r w:rsidR="00B253E0">
        <w:rPr>
          <w:bCs/>
        </w:rPr>
        <w:t xml:space="preserve"> the number of voltage steps (sweeps per cell).</w:t>
      </w:r>
    </w:p>
    <w:p w14:paraId="77706742" w14:textId="2E36503B" w:rsidR="00C04B4D" w:rsidRDefault="00C04B4D" w:rsidP="00C04B4D">
      <w:pPr>
        <w:spacing w:line="276" w:lineRule="auto"/>
        <w:contextualSpacing/>
        <w:rPr>
          <w:bCs/>
        </w:rPr>
      </w:pPr>
    </w:p>
    <w:p w14:paraId="381C5855" w14:textId="398E400C" w:rsidR="00C04B4D" w:rsidRPr="00C04B4D" w:rsidRDefault="00C04B4D" w:rsidP="00C04B4D">
      <w:pPr>
        <w:spacing w:line="276" w:lineRule="auto"/>
        <w:contextualSpacing/>
        <w:rPr>
          <w:b/>
          <w:noProof/>
        </w:rPr>
      </w:pPr>
      <w:r>
        <w:rPr>
          <w:bCs/>
        </w:rPr>
        <w:t xml:space="preserve">An option is provided to also </w:t>
      </w:r>
      <w:r>
        <w:rPr>
          <w:b/>
        </w:rPr>
        <w:t>Calculate Conductance</w:t>
      </w:r>
      <w:r>
        <w:rPr>
          <w:bCs/>
        </w:rPr>
        <w:t xml:space="preserve"> during the analysis and create G/</w:t>
      </w:r>
      <w:proofErr w:type="spellStart"/>
      <w:r>
        <w:rPr>
          <w:bCs/>
        </w:rPr>
        <w:t>Gmax</w:t>
      </w:r>
      <w:proofErr w:type="spellEnd"/>
      <w:r>
        <w:rPr>
          <w:bCs/>
        </w:rPr>
        <w:t xml:space="preserve"> plots, using a given </w:t>
      </w:r>
      <w:proofErr w:type="spellStart"/>
      <w:r>
        <w:rPr>
          <w:bCs/>
        </w:rPr>
        <w:t>eK</w:t>
      </w:r>
      <w:proofErr w:type="spellEnd"/>
      <w:r>
        <w:rPr>
          <w:bCs/>
        </w:rPr>
        <w:t xml:space="preserve"> value.</w:t>
      </w:r>
    </w:p>
    <w:p w14:paraId="74B0A7A5" w14:textId="77777777" w:rsidR="00C04B4D" w:rsidRDefault="00C04B4D" w:rsidP="00C04B4D">
      <w:pPr>
        <w:spacing w:line="276" w:lineRule="auto"/>
        <w:contextualSpacing/>
        <w:rPr>
          <w:bCs/>
        </w:rPr>
      </w:pPr>
    </w:p>
    <w:p w14:paraId="025868D5" w14:textId="77777777" w:rsidR="00C04B4D" w:rsidRDefault="00C04B4D" w:rsidP="00C04B4D">
      <w:pPr>
        <w:spacing w:line="276" w:lineRule="auto"/>
        <w:contextualSpacing/>
        <w:rPr>
          <w:bCs/>
        </w:rPr>
      </w:pPr>
    </w:p>
    <w:p w14:paraId="3D8F711C" w14:textId="5F6788A0" w:rsidR="00C04B4D" w:rsidRPr="00C04B4D" w:rsidRDefault="000013CD" w:rsidP="00C04B4D">
      <w:pPr>
        <w:spacing w:line="276" w:lineRule="auto"/>
        <w:contextualSpacing/>
        <w:rPr>
          <w:b/>
          <w:noProof/>
        </w:rPr>
      </w:pPr>
      <w:r>
        <w:rPr>
          <w:b/>
        </w:rPr>
        <w:lastRenderedPageBreak/>
        <w:t>Other Parameters</w:t>
      </w:r>
      <w:r>
        <w:rPr>
          <w:bCs/>
        </w:rPr>
        <w:t xml:space="preserve"> include the</w:t>
      </w:r>
      <w:r w:rsidR="00BE45B4">
        <w:rPr>
          <w:bCs/>
        </w:rPr>
        <w:t xml:space="preserve"> </w:t>
      </w:r>
      <w:r w:rsidR="00B12CB4">
        <w:rPr>
          <w:b/>
        </w:rPr>
        <w:t xml:space="preserve">Current </w:t>
      </w:r>
      <w:r w:rsidR="0060446F">
        <w:rPr>
          <w:b/>
        </w:rPr>
        <w:t>S</w:t>
      </w:r>
      <w:r w:rsidR="00B12CB4">
        <w:rPr>
          <w:b/>
        </w:rPr>
        <w:t>cale</w:t>
      </w:r>
      <w:r>
        <w:rPr>
          <w:bCs/>
        </w:rPr>
        <w:t xml:space="preserve"> of the data with the option to scale the data in micro</w:t>
      </w:r>
      <w:r w:rsidR="00C5496E">
        <w:rPr>
          <w:bCs/>
        </w:rPr>
        <w:t>amps</w:t>
      </w:r>
      <w:r>
        <w:rPr>
          <w:bCs/>
        </w:rPr>
        <w:t>, nano</w:t>
      </w:r>
      <w:r w:rsidR="00C5496E">
        <w:rPr>
          <w:bCs/>
        </w:rPr>
        <w:t>amps</w:t>
      </w:r>
      <w:r>
        <w:rPr>
          <w:bCs/>
        </w:rPr>
        <w:t xml:space="preserve"> or pico</w:t>
      </w:r>
      <w:r w:rsidR="00C5496E">
        <w:rPr>
          <w:bCs/>
        </w:rPr>
        <w:t>amps</w:t>
      </w:r>
      <w:r w:rsidR="00D23DED">
        <w:rPr>
          <w:bCs/>
        </w:rPr>
        <w:t>,</w:t>
      </w:r>
      <w:r w:rsidR="00C04B4D">
        <w:rPr>
          <w:bCs/>
        </w:rPr>
        <w:t xml:space="preserve"> </w:t>
      </w:r>
      <w:r w:rsidR="00BE45B4">
        <w:rPr>
          <w:bCs/>
        </w:rPr>
        <w:t xml:space="preserve">and the </w:t>
      </w:r>
      <w:r w:rsidRPr="000013CD">
        <w:rPr>
          <w:b/>
        </w:rPr>
        <w:t>Rise Time Percentage</w:t>
      </w:r>
      <w:r w:rsidR="00B46732">
        <w:rPr>
          <w:b/>
        </w:rPr>
        <w:t>s</w:t>
      </w:r>
      <w:r w:rsidR="00C04B4D">
        <w:rPr>
          <w:bCs/>
        </w:rPr>
        <w:t xml:space="preserve">. </w:t>
      </w:r>
      <w:r w:rsidR="00BE45B4">
        <w:rPr>
          <w:bCs/>
        </w:rPr>
        <w:t>The Rise Time Percentages</w:t>
      </w:r>
      <w:r>
        <w:rPr>
          <w:bCs/>
        </w:rPr>
        <w:t xml:space="preserve"> </w:t>
      </w:r>
      <w:r w:rsidR="00B46732">
        <w:rPr>
          <w:bCs/>
        </w:rPr>
        <w:t>are</w:t>
      </w:r>
      <w:r>
        <w:rPr>
          <w:bCs/>
        </w:rPr>
        <w:t xml:space="preserve"> required </w:t>
      </w:r>
      <w:r w:rsidR="00B46732">
        <w:rPr>
          <w:bCs/>
        </w:rPr>
        <w:t xml:space="preserve">to calculate </w:t>
      </w:r>
      <w:r>
        <w:rPr>
          <w:bCs/>
        </w:rPr>
        <w:t>the rise time of each recording</w:t>
      </w:r>
      <w:r w:rsidR="00B46732">
        <w:rPr>
          <w:bCs/>
        </w:rPr>
        <w:t xml:space="preserve"> in which the time taken for the signal to change from the low Sub value to the high Sup value is calculated. Commonly these values are 10% and 90% of the range of the signal</w:t>
      </w:r>
      <w:r w:rsidR="00002D2A">
        <w:rPr>
          <w:bCs/>
        </w:rPr>
        <w:t>,</w:t>
      </w:r>
      <w:r w:rsidR="00B46732">
        <w:rPr>
          <w:bCs/>
        </w:rPr>
        <w:t xml:space="preserve"> respectively (hence 0.1 and 0.9).</w:t>
      </w:r>
      <w:r w:rsidR="00B77CC5" w:rsidRPr="00B77CC5">
        <w:rPr>
          <w:b/>
          <w:noProof/>
        </w:rPr>
        <w:t xml:space="preserve"> </w:t>
      </w:r>
      <w:bookmarkStart w:id="14" w:name="_Load_Settings_from"/>
      <w:bookmarkEnd w:id="14"/>
    </w:p>
    <w:p w14:paraId="6F770208" w14:textId="77777777" w:rsidR="00C04B4D" w:rsidRPr="00C04B4D" w:rsidRDefault="00C04B4D" w:rsidP="00C04B4D">
      <w:pPr>
        <w:spacing w:line="276" w:lineRule="auto"/>
        <w:contextualSpacing/>
        <w:rPr>
          <w:bCs/>
        </w:rPr>
      </w:pPr>
    </w:p>
    <w:p w14:paraId="1C2BBDB3" w14:textId="79614DC3" w:rsidR="00F008A6" w:rsidRPr="007438E7" w:rsidRDefault="004524CB" w:rsidP="003008EB">
      <w:pPr>
        <w:pStyle w:val="Heading3"/>
      </w:pPr>
      <w:bookmarkStart w:id="15" w:name="_Load_Settings_from_1"/>
      <w:bookmarkStart w:id="16" w:name="_Toc58582130"/>
      <w:bookmarkEnd w:id="15"/>
      <w:r>
        <w:t>Load Settings from File</w:t>
      </w:r>
      <w:r w:rsidR="00BE45B4">
        <w:t xml:space="preserve"> (Optional)</w:t>
      </w:r>
      <w:bookmarkEnd w:id="16"/>
      <w:r w:rsidR="007438E7" w:rsidRPr="007438E7">
        <w:t xml:space="preserve"> </w:t>
      </w:r>
    </w:p>
    <w:p w14:paraId="48DED0BC" w14:textId="610FCF5B" w:rsidR="003008EB" w:rsidRDefault="003008EB" w:rsidP="00B45C97">
      <w:pPr>
        <w:spacing w:line="276" w:lineRule="auto"/>
        <w:ind w:left="0"/>
        <w:contextualSpacing/>
        <w:rPr>
          <w:bCs/>
        </w:rPr>
      </w:pPr>
    </w:p>
    <w:p w14:paraId="4556F995" w14:textId="3692BAC3" w:rsidR="00250986" w:rsidRDefault="00B45C97" w:rsidP="004F6969">
      <w:pPr>
        <w:spacing w:line="276" w:lineRule="auto"/>
        <w:rPr>
          <w:bCs/>
        </w:rPr>
      </w:pPr>
      <w:r w:rsidRPr="00B45C97">
        <w:rPr>
          <w:bCs/>
          <w:noProof/>
        </w:rPr>
        <mc:AlternateContent>
          <mc:Choice Requires="wps">
            <w:drawing>
              <wp:anchor distT="0" distB="0" distL="114300" distR="114300" simplePos="0" relativeHeight="251761664" behindDoc="0" locked="0" layoutInCell="1" allowOverlap="1" wp14:anchorId="09FDE5A8" wp14:editId="3F37EB7C">
                <wp:simplePos x="0" y="0"/>
                <wp:positionH relativeFrom="column">
                  <wp:posOffset>3024505</wp:posOffset>
                </wp:positionH>
                <wp:positionV relativeFrom="paragraph">
                  <wp:posOffset>971550</wp:posOffset>
                </wp:positionV>
                <wp:extent cx="1633220" cy="1533525"/>
                <wp:effectExtent l="12700" t="12700" r="17780" b="15875"/>
                <wp:wrapNone/>
                <wp:docPr id="15" name="Oval 15"/>
                <wp:cNvGraphicFramePr/>
                <a:graphic xmlns:a="http://schemas.openxmlformats.org/drawingml/2006/main">
                  <a:graphicData uri="http://schemas.microsoft.com/office/word/2010/wordprocessingShape">
                    <wps:wsp>
                      <wps:cNvSpPr/>
                      <wps:spPr>
                        <a:xfrm>
                          <a:off x="0" y="0"/>
                          <a:ext cx="1633220" cy="15335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CCA11A" id="Oval 15" o:spid="_x0000_s1026" style="position:absolute;margin-left:238.15pt;margin-top:76.5pt;width:128.6pt;height:120.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" filled="f" strokecolor="red" strokeweight="1.5pt">
                <v:stroke joinstyle="miter"/>
              </v:oval>
            </w:pict>
          </mc:Fallback>
        </mc:AlternateContent>
      </w:r>
      <w:r w:rsidRPr="00B45C97">
        <w:rPr>
          <w:bCs/>
          <w:noProof/>
        </w:rPr>
        <mc:AlternateContent>
          <mc:Choice Requires="wps">
            <w:drawing>
              <wp:anchor distT="0" distB="0" distL="114300" distR="114300" simplePos="0" relativeHeight="251760640" behindDoc="0" locked="0" layoutInCell="1" allowOverlap="1" wp14:anchorId="6A958C8C" wp14:editId="10CD9E9E">
                <wp:simplePos x="0" y="0"/>
                <wp:positionH relativeFrom="column">
                  <wp:posOffset>491786</wp:posOffset>
                </wp:positionH>
                <wp:positionV relativeFrom="paragraph">
                  <wp:posOffset>3109329</wp:posOffset>
                </wp:positionV>
                <wp:extent cx="450242" cy="356140"/>
                <wp:effectExtent l="25400" t="12700" r="19685" b="2540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242" cy="3561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57FC9F" id="_x0000_t32" coordsize="21600,21600" o:spt="32" o:oned="t" path="m,l21600,21600e" filled="f">
                <v:path arrowok="t" fillok="f" o:connecttype="none"/>
                <o:lock v:ext="edit" shapetype="t"/>
              </v:shapetype>
              <v:shape id="Straight Arrow Connector 10" o:spid="_x0000_s1026" type="#_x0000_t32" style="position:absolute;margin-left:38.7pt;margin-top:244.85pt;width:35.45pt;height:28.0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" strokecolor="red" strokeweight="2.25pt">
                <v:stroke endarrow="block" joinstyle="miter"/>
                <o:lock v:ext="edit" shapetype="f"/>
              </v:shape>
            </w:pict>
          </mc:Fallback>
        </mc:AlternateContent>
      </w:r>
      <w:r>
        <w:rPr>
          <w:bCs/>
          <w:noProof/>
        </w:rPr>
        <w:drawing>
          <wp:inline distT="0" distB="0" distL="0" distR="0" wp14:anchorId="4478470C" wp14:editId="6A3B7FE5">
            <wp:extent cx="5731510" cy="3652520"/>
            <wp:effectExtent l="12700" t="12700" r="8890" b="177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52520"/>
                    </a:xfrm>
                    <a:prstGeom prst="rect">
                      <a:avLst/>
                    </a:prstGeom>
                    <a:ln>
                      <a:solidFill>
                        <a:schemeClr val="bg2"/>
                      </a:solidFill>
                    </a:ln>
                  </pic:spPr>
                </pic:pic>
              </a:graphicData>
            </a:graphic>
          </wp:inline>
        </w:drawing>
      </w:r>
    </w:p>
    <w:p w14:paraId="3613A97A" w14:textId="77777777" w:rsidR="00B45C97" w:rsidRDefault="00B45C97" w:rsidP="004F6969">
      <w:pPr>
        <w:spacing w:line="276" w:lineRule="auto"/>
        <w:rPr>
          <w:bCs/>
        </w:rPr>
      </w:pPr>
    </w:p>
    <w:p w14:paraId="67F3E139" w14:textId="62B7EEF4" w:rsidR="000E4335" w:rsidRDefault="004524CB" w:rsidP="004F6969">
      <w:pPr>
        <w:spacing w:line="276" w:lineRule="auto"/>
        <w:rPr>
          <w:noProof/>
        </w:rPr>
      </w:pPr>
      <w:r>
        <w:rPr>
          <w:bCs/>
        </w:rPr>
        <w:t xml:space="preserve">This </w:t>
      </w:r>
      <w:r w:rsidR="00F008A6">
        <w:rPr>
          <w:bCs/>
        </w:rPr>
        <w:t xml:space="preserve">is an </w:t>
      </w:r>
      <w:r w:rsidR="00F008A6" w:rsidRPr="00F008A6">
        <w:rPr>
          <w:bCs/>
          <w:u w:val="single"/>
        </w:rPr>
        <w:t>optional</w:t>
      </w:r>
      <w:r w:rsidR="00F008A6">
        <w:rPr>
          <w:bCs/>
        </w:rPr>
        <w:t xml:space="preserve"> step which allows </w:t>
      </w:r>
      <w:r w:rsidR="002B65F2">
        <w:rPr>
          <w:bCs/>
        </w:rPr>
        <w:t>the user</w:t>
      </w:r>
      <w:r w:rsidR="00F008A6">
        <w:rPr>
          <w:bCs/>
        </w:rPr>
        <w:t xml:space="preserve"> to load settings previously saved to a file, otherwise the default settings are used</w:t>
      </w:r>
      <w:r w:rsidR="000E4335">
        <w:rPr>
          <w:bCs/>
        </w:rPr>
        <w:t xml:space="preserve"> (</w:t>
      </w:r>
      <w:proofErr w:type="spellStart"/>
      <w:r w:rsidR="000E4335">
        <w:rPr>
          <w:bCs/>
        </w:rPr>
        <w:t>DefaultSettings.mat</w:t>
      </w:r>
      <w:proofErr w:type="spellEnd"/>
      <w:r w:rsidR="000E4335">
        <w:rPr>
          <w:bCs/>
        </w:rPr>
        <w:t>)</w:t>
      </w:r>
      <w:r w:rsidR="00F008A6">
        <w:rPr>
          <w:bCs/>
        </w:rPr>
        <w:t xml:space="preserve">. </w:t>
      </w:r>
      <w:r w:rsidR="00D5152C">
        <w:rPr>
          <w:noProof/>
        </w:rPr>
        <w:t xml:space="preserve">Clicking the </w:t>
      </w:r>
      <w:r w:rsidR="008F237B">
        <w:rPr>
          <w:noProof/>
        </w:rPr>
        <w:t>‘</w:t>
      </w:r>
      <w:r w:rsidR="00D5152C">
        <w:rPr>
          <w:b/>
          <w:bCs/>
          <w:noProof/>
        </w:rPr>
        <w:t xml:space="preserve">Browse and </w:t>
      </w:r>
      <w:r w:rsidR="00D5152C" w:rsidRPr="00D5152C">
        <w:rPr>
          <w:b/>
          <w:bCs/>
          <w:noProof/>
        </w:rPr>
        <w:t>Load</w:t>
      </w:r>
      <w:r w:rsidR="008F237B">
        <w:rPr>
          <w:b/>
          <w:bCs/>
          <w:noProof/>
        </w:rPr>
        <w:t>’</w:t>
      </w:r>
      <w:r w:rsidR="00D5152C">
        <w:rPr>
          <w:noProof/>
        </w:rPr>
        <w:t xml:space="preserve"> button brings up a dialog box which asks the user to select a </w:t>
      </w:r>
      <w:r w:rsidR="00BE45B4">
        <w:rPr>
          <w:noProof/>
        </w:rPr>
        <w:t>previously saved MATLAB file (.mat) containing settings to be imported</w:t>
      </w:r>
      <w:r w:rsidR="00D5152C">
        <w:rPr>
          <w:noProof/>
        </w:rPr>
        <w:t xml:space="preserve"> and a loading screen will show until the settings have been loaded.</w:t>
      </w:r>
    </w:p>
    <w:p w14:paraId="4408C150" w14:textId="77777777" w:rsidR="00D05F8B" w:rsidRDefault="003E5699" w:rsidP="00D05F8B">
      <w:pPr>
        <w:spacing w:line="276" w:lineRule="auto"/>
        <w:rPr>
          <w:b/>
          <w:noProof/>
        </w:rPr>
      </w:pPr>
      <w:r>
        <w:rPr>
          <w:noProof/>
        </w:rPr>
        <w:t xml:space="preserve">The settings loaded include the </w:t>
      </w:r>
      <w:r w:rsidR="00D05F8B">
        <w:rPr>
          <w:noProof/>
        </w:rPr>
        <w:t>v</w:t>
      </w:r>
      <w:r>
        <w:rPr>
          <w:noProof/>
        </w:rPr>
        <w:t xml:space="preserve">oltage </w:t>
      </w:r>
      <w:r w:rsidR="00D05F8B">
        <w:rPr>
          <w:noProof/>
        </w:rPr>
        <w:t>p</w:t>
      </w:r>
      <w:r>
        <w:rPr>
          <w:noProof/>
        </w:rPr>
        <w:t>arameters</w:t>
      </w:r>
      <w:r w:rsidR="00D05F8B">
        <w:rPr>
          <w:noProof/>
        </w:rPr>
        <w:t>, current s</w:t>
      </w:r>
      <w:r>
        <w:rPr>
          <w:noProof/>
        </w:rPr>
        <w:t xml:space="preserve">cale and </w:t>
      </w:r>
      <w:r w:rsidR="00D05F8B">
        <w:rPr>
          <w:noProof/>
        </w:rPr>
        <w:t xml:space="preserve">rise time percentages </w:t>
      </w:r>
      <w:r>
        <w:rPr>
          <w:noProof/>
        </w:rPr>
        <w:t xml:space="preserve">on the </w:t>
      </w:r>
      <w:hyperlink w:anchor="_Analysis_Configuration_–" w:history="1">
        <w:r w:rsidRPr="003E5699">
          <w:rPr>
            <w:rStyle w:val="Hyperlink"/>
            <w:noProof/>
          </w:rPr>
          <w:t>Analysis Configuration tab</w:t>
        </w:r>
      </w:hyperlink>
      <w:r>
        <w:rPr>
          <w:noProof/>
        </w:rPr>
        <w:t xml:space="preserve"> and the </w:t>
      </w:r>
      <w:r w:rsidR="00D05F8B">
        <w:rPr>
          <w:noProof/>
        </w:rPr>
        <w:t>t</w:t>
      </w:r>
      <w:r>
        <w:rPr>
          <w:noProof/>
        </w:rPr>
        <w:t xml:space="preserve">ime </w:t>
      </w:r>
      <w:r w:rsidR="00D05F8B">
        <w:rPr>
          <w:noProof/>
        </w:rPr>
        <w:t>i</w:t>
      </w:r>
      <w:r>
        <w:rPr>
          <w:noProof/>
        </w:rPr>
        <w:t xml:space="preserve">ntervals on the </w:t>
      </w:r>
      <w:hyperlink w:anchor="_Graph_–_Third" w:history="1">
        <w:r w:rsidRPr="003E5699">
          <w:rPr>
            <w:rStyle w:val="Hyperlink"/>
            <w:noProof/>
          </w:rPr>
          <w:t>Graph tab</w:t>
        </w:r>
      </w:hyperlink>
      <w:r>
        <w:rPr>
          <w:noProof/>
        </w:rPr>
        <w:t>.</w:t>
      </w:r>
      <w:r w:rsidR="00E63758" w:rsidRPr="00E63758">
        <w:rPr>
          <w:b/>
          <w:noProof/>
        </w:rPr>
        <w:t xml:space="preserve"> </w:t>
      </w:r>
    </w:p>
    <w:p w14:paraId="022DA3EA" w14:textId="77777777" w:rsidR="00D05F8B" w:rsidRDefault="00D05F8B" w:rsidP="00D05F8B">
      <w:pPr>
        <w:spacing w:line="276" w:lineRule="auto"/>
        <w:rPr>
          <w:b/>
          <w:noProof/>
        </w:rPr>
      </w:pPr>
    </w:p>
    <w:p w14:paraId="156C022C" w14:textId="1EECEC30" w:rsidR="000E5B7E" w:rsidRPr="00D05F8B" w:rsidRDefault="00F008A6" w:rsidP="00D05F8B">
      <w:pPr>
        <w:spacing w:line="276" w:lineRule="auto"/>
        <w:rPr>
          <w:b/>
          <w:noProof/>
        </w:rPr>
      </w:pPr>
      <w:r>
        <w:rPr>
          <w:bCs/>
        </w:rPr>
        <w:t xml:space="preserve">The </w:t>
      </w:r>
      <w:r w:rsidRPr="004C5D43">
        <w:rPr>
          <w:b/>
        </w:rPr>
        <w:t>Current Setting</w:t>
      </w:r>
      <w:r w:rsidR="00C328F6" w:rsidRPr="004C5D43">
        <w:rPr>
          <w:b/>
        </w:rPr>
        <w:t>s</w:t>
      </w:r>
      <w:r w:rsidRPr="004C5D43">
        <w:rPr>
          <w:b/>
        </w:rPr>
        <w:t xml:space="preserve"> File</w:t>
      </w:r>
      <w:r>
        <w:rPr>
          <w:bCs/>
        </w:rPr>
        <w:t xml:space="preserve"> label allows the user to see what </w:t>
      </w:r>
      <w:r w:rsidR="00C328F6">
        <w:rPr>
          <w:bCs/>
        </w:rPr>
        <w:t xml:space="preserve">settings file was last loaded into </w:t>
      </w:r>
      <w:proofErr w:type="spellStart"/>
      <w:r w:rsidR="008E6747">
        <w:rPr>
          <w:bCs/>
        </w:rPr>
        <w:t>PatchlinerAuto</w:t>
      </w:r>
      <w:proofErr w:type="spellEnd"/>
      <w:r w:rsidR="00C328F6">
        <w:rPr>
          <w:bCs/>
        </w:rPr>
        <w:t xml:space="preserve">, </w:t>
      </w:r>
      <w:r w:rsidR="00002D2A">
        <w:rPr>
          <w:bCs/>
        </w:rPr>
        <w:t xml:space="preserve">however, parameters may have been manually changed </w:t>
      </w:r>
      <w:r w:rsidR="00C328F6">
        <w:rPr>
          <w:bCs/>
        </w:rPr>
        <w:t>since the file was imported.</w:t>
      </w:r>
      <w:r w:rsidR="000E5B7E">
        <w:rPr>
          <w:bCs/>
        </w:rPr>
        <w:t xml:space="preserve"> Clicking the red </w:t>
      </w:r>
      <w:r w:rsidR="008F237B">
        <w:rPr>
          <w:bCs/>
        </w:rPr>
        <w:t>‘</w:t>
      </w:r>
      <w:r w:rsidR="000E5B7E">
        <w:rPr>
          <w:b/>
        </w:rPr>
        <w:t>Reset</w:t>
      </w:r>
      <w:r w:rsidR="008F237B">
        <w:rPr>
          <w:b/>
        </w:rPr>
        <w:t>’</w:t>
      </w:r>
      <w:r w:rsidR="000E5B7E">
        <w:rPr>
          <w:bCs/>
        </w:rPr>
        <w:t xml:space="preserve"> button </w:t>
      </w:r>
      <w:r w:rsidR="000E4335">
        <w:rPr>
          <w:bCs/>
        </w:rPr>
        <w:t>in</w:t>
      </w:r>
      <w:r w:rsidR="000E5B7E">
        <w:rPr>
          <w:bCs/>
        </w:rPr>
        <w:t xml:space="preserve"> the bottom-left corner of the window resets </w:t>
      </w:r>
      <w:r w:rsidR="00E63758">
        <w:rPr>
          <w:bCs/>
        </w:rPr>
        <w:t xml:space="preserve">the </w:t>
      </w:r>
      <w:proofErr w:type="spellStart"/>
      <w:r w:rsidR="008E6747">
        <w:rPr>
          <w:bCs/>
        </w:rPr>
        <w:t>PatchlinerAuto</w:t>
      </w:r>
      <w:proofErr w:type="spellEnd"/>
      <w:r w:rsidR="00E63758">
        <w:rPr>
          <w:bCs/>
        </w:rPr>
        <w:t xml:space="preserve"> window </w:t>
      </w:r>
      <w:r w:rsidR="000E5B7E">
        <w:rPr>
          <w:bCs/>
        </w:rPr>
        <w:t xml:space="preserve">and reloads </w:t>
      </w:r>
      <w:r w:rsidR="00E63758">
        <w:rPr>
          <w:bCs/>
        </w:rPr>
        <w:t>the input settings</w:t>
      </w:r>
      <w:r w:rsidR="000E5B7E">
        <w:rPr>
          <w:bCs/>
        </w:rPr>
        <w:t xml:space="preserve"> from the Current Settings File. </w:t>
      </w:r>
    </w:p>
    <w:p w14:paraId="1D1EE9D2" w14:textId="77777777" w:rsidR="000E5B7E" w:rsidRDefault="000E5B7E" w:rsidP="004F6969">
      <w:pPr>
        <w:spacing w:line="276" w:lineRule="auto"/>
        <w:contextualSpacing/>
        <w:rPr>
          <w:bCs/>
        </w:rPr>
      </w:pPr>
    </w:p>
    <w:p w14:paraId="08EC0422" w14:textId="157B0B91" w:rsidR="00092DCD" w:rsidRPr="00E63758" w:rsidRDefault="00C328F6" w:rsidP="004F6969">
      <w:pPr>
        <w:spacing w:line="276" w:lineRule="auto"/>
        <w:contextualSpacing/>
        <w:rPr>
          <w:bCs/>
        </w:rPr>
      </w:pPr>
      <w:r>
        <w:rPr>
          <w:bCs/>
        </w:rPr>
        <w:t>For information on what settings can be saved and how to save settings to a file</w:t>
      </w:r>
      <w:r w:rsidRPr="00C328F6">
        <w:rPr>
          <w:bCs/>
        </w:rPr>
        <w:t xml:space="preserve"> </w:t>
      </w:r>
      <w:r w:rsidRPr="00E63758">
        <w:rPr>
          <w:bCs/>
        </w:rPr>
        <w:t xml:space="preserve">see </w:t>
      </w:r>
      <w:hyperlink w:anchor="_Save_Settings_to_1" w:history="1">
        <w:r w:rsidRPr="00D05F8B">
          <w:rPr>
            <w:rStyle w:val="Hyperlink"/>
            <w:bCs/>
          </w:rPr>
          <w:t>Save Set</w:t>
        </w:r>
        <w:r w:rsidRPr="00D05F8B">
          <w:rPr>
            <w:rStyle w:val="Hyperlink"/>
            <w:bCs/>
          </w:rPr>
          <w:t>t</w:t>
        </w:r>
        <w:r w:rsidRPr="00D05F8B">
          <w:rPr>
            <w:rStyle w:val="Hyperlink"/>
            <w:bCs/>
          </w:rPr>
          <w:t>ings to File</w:t>
        </w:r>
      </w:hyperlink>
      <w:r w:rsidRPr="00E63758">
        <w:rPr>
          <w:bCs/>
        </w:rPr>
        <w:t>.</w:t>
      </w:r>
    </w:p>
    <w:p w14:paraId="12F08CF6" w14:textId="2EEC2532" w:rsidR="00505928" w:rsidRDefault="00505928" w:rsidP="00FE5708">
      <w:pPr>
        <w:spacing w:line="276" w:lineRule="auto"/>
        <w:ind w:left="0"/>
        <w:contextualSpacing/>
        <w:rPr>
          <w:b/>
        </w:rPr>
      </w:pPr>
    </w:p>
    <w:p w14:paraId="21CDF5C1" w14:textId="213BE035" w:rsidR="00FE5708" w:rsidRDefault="00FE5708">
      <w:pPr>
        <w:spacing w:after="160" w:line="259" w:lineRule="auto"/>
        <w:ind w:left="0" w:right="0"/>
        <w:rPr>
          <w:rFonts w:eastAsiaTheme="majorEastAsia" w:cstheme="majorBidi"/>
          <w:noProof/>
          <w:color w:val="2F5496" w:themeColor="accent1" w:themeShade="BF"/>
          <w:szCs w:val="24"/>
        </w:rPr>
      </w:pPr>
    </w:p>
    <w:p w14:paraId="217D1051" w14:textId="32B5BD01" w:rsidR="008D5F71" w:rsidRDefault="00225A21" w:rsidP="00225A21">
      <w:pPr>
        <w:pStyle w:val="Heading3"/>
      </w:pPr>
      <w:bookmarkStart w:id="17" w:name="_Toc58582131"/>
      <w:r>
        <w:lastRenderedPageBreak/>
        <w:t>Import Data</w:t>
      </w:r>
      <w:bookmarkEnd w:id="17"/>
    </w:p>
    <w:p w14:paraId="1820710B" w14:textId="05A40D54" w:rsidR="00FE5708" w:rsidRDefault="00225A21" w:rsidP="00FE5708">
      <w:pPr>
        <w:spacing w:line="276" w:lineRule="auto"/>
      </w:pPr>
      <w:r>
        <w:t xml:space="preserve">To import the data </w:t>
      </w:r>
      <w:r w:rsidR="00FE5708">
        <w:t>file,</w:t>
      </w:r>
      <w:r>
        <w:t xml:space="preserve"> click the </w:t>
      </w:r>
      <w:r>
        <w:rPr>
          <w:bCs/>
          <w:noProof/>
        </w:rPr>
        <w:t>‘</w:t>
      </w:r>
      <w:r>
        <w:rPr>
          <w:b/>
          <w:noProof/>
        </w:rPr>
        <w:t>Import Data</w:t>
      </w:r>
      <w:r w:rsidRPr="00225A21">
        <w:rPr>
          <w:bCs/>
          <w:noProof/>
        </w:rPr>
        <w:t>’</w:t>
      </w:r>
      <w:r>
        <w:rPr>
          <w:bCs/>
          <w:noProof/>
        </w:rPr>
        <w:t xml:space="preserve"> button and a</w:t>
      </w:r>
      <w:r w:rsidRPr="00225A21">
        <w:t xml:space="preserve"> loading screen will then appear while the data is</w:t>
      </w:r>
      <w:r w:rsidR="00BC238B">
        <w:t xml:space="preserve"> being</w:t>
      </w:r>
      <w:r w:rsidRPr="00225A21">
        <w:t xml:space="preserve"> imported.</w:t>
      </w:r>
      <w:r w:rsidR="00FE5708">
        <w:t xml:space="preserve"> </w:t>
      </w:r>
    </w:p>
    <w:p w14:paraId="2F9D7B87" w14:textId="77777777" w:rsidR="00FE5708" w:rsidRPr="008E6747" w:rsidRDefault="00FE5708" w:rsidP="00FE5708">
      <w:pPr>
        <w:pStyle w:val="Heading5"/>
        <w:ind w:left="720"/>
      </w:pPr>
      <w:r>
        <w:t xml:space="preserve">MATLAB </w:t>
      </w:r>
      <w:r w:rsidRPr="008E6747">
        <w:t>File</w:t>
      </w:r>
      <w:r>
        <w:t xml:space="preserve"> (</w:t>
      </w:r>
      <w:r w:rsidRPr="008E6747">
        <w:t>.mat</w:t>
      </w:r>
      <w:r>
        <w:t>)</w:t>
      </w:r>
    </w:p>
    <w:p w14:paraId="4798BD4A" w14:textId="3CCA3BA4" w:rsidR="00FE5708" w:rsidRDefault="00FE5708" w:rsidP="00FE5708">
      <w:pPr>
        <w:spacing w:line="276" w:lineRule="auto"/>
        <w:ind w:left="720"/>
        <w:contextualSpacing/>
        <w:rPr>
          <w:bCs/>
        </w:rPr>
      </w:pPr>
      <w:r>
        <w:rPr>
          <w:bCs/>
        </w:rPr>
        <w:t>If a .mat file has been selected to be imported then a</w:t>
      </w:r>
      <w:r w:rsidR="00A800A5">
        <w:rPr>
          <w:bCs/>
        </w:rPr>
        <w:t xml:space="preserve">n </w:t>
      </w:r>
      <w:proofErr w:type="gramStart"/>
      <w:r w:rsidRPr="008E6747">
        <w:rPr>
          <w:b/>
        </w:rPr>
        <w:t>Import .mat</w:t>
      </w:r>
      <w:proofErr w:type="gramEnd"/>
      <w:r w:rsidRPr="008E6747">
        <w:rPr>
          <w:b/>
        </w:rPr>
        <w:t xml:space="preserve"> File</w:t>
      </w:r>
      <w:r>
        <w:rPr>
          <w:b/>
        </w:rPr>
        <w:t xml:space="preserve"> </w:t>
      </w:r>
      <w:r>
        <w:rPr>
          <w:bCs/>
        </w:rPr>
        <w:t>dialog box will appear. The user will be required to select the wells that were successfully recorded, and input the number of sweeps performed per well, the number of applied pharmacology runs (</w:t>
      </w:r>
      <w:proofErr w:type="spellStart"/>
      <w:r>
        <w:rPr>
          <w:bCs/>
        </w:rPr>
        <w:t>iters</w:t>
      </w:r>
      <w:proofErr w:type="spellEnd"/>
      <w:r>
        <w:rPr>
          <w:bCs/>
        </w:rPr>
        <w:t xml:space="preserve">) and select whether a test pulse was performed. </w:t>
      </w:r>
    </w:p>
    <w:p w14:paraId="49A29227" w14:textId="77777777" w:rsidR="00FE5708" w:rsidRDefault="00FE5708" w:rsidP="00FE5708">
      <w:pPr>
        <w:spacing w:line="276" w:lineRule="auto"/>
        <w:ind w:left="720"/>
        <w:contextualSpacing/>
        <w:rPr>
          <w:bCs/>
        </w:rPr>
      </w:pPr>
    </w:p>
    <w:p w14:paraId="4622041D" w14:textId="19D3E972" w:rsidR="00DF55D3" w:rsidRDefault="00B45C97" w:rsidP="00B45C97">
      <w:pPr>
        <w:spacing w:line="276" w:lineRule="auto"/>
        <w:ind w:left="720"/>
        <w:contextualSpacing/>
        <w:rPr>
          <w:lang w:eastAsia="en-AU"/>
        </w:rPr>
      </w:pPr>
      <w:r>
        <w:rPr>
          <w:noProof/>
          <w:lang w:eastAsia="en-AU"/>
        </w:rPr>
        <w:drawing>
          <wp:inline distT="0" distB="0" distL="0" distR="0" wp14:anchorId="48046417" wp14:editId="71AF809F">
            <wp:extent cx="2599445" cy="3319200"/>
            <wp:effectExtent l="12700" t="12700" r="17145" b="825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9445" cy="3319200"/>
                    </a:xfrm>
                    <a:prstGeom prst="rect">
                      <a:avLst/>
                    </a:prstGeom>
                    <a:ln>
                      <a:solidFill>
                        <a:schemeClr val="bg2"/>
                      </a:solidFill>
                    </a:ln>
                  </pic:spPr>
                </pic:pic>
              </a:graphicData>
            </a:graphic>
          </wp:inline>
        </w:drawing>
      </w:r>
    </w:p>
    <w:p w14:paraId="0DD9676E" w14:textId="77777777" w:rsidR="00DF55D3" w:rsidRDefault="00DF55D3" w:rsidP="00DF55D3">
      <w:pPr>
        <w:spacing w:line="276" w:lineRule="auto"/>
        <w:ind w:left="0" w:firstLine="720"/>
        <w:contextualSpacing/>
        <w:rPr>
          <w:lang w:eastAsia="en-AU"/>
        </w:rPr>
      </w:pPr>
    </w:p>
    <w:p w14:paraId="22A28962" w14:textId="31A3F776" w:rsidR="00B77CC5" w:rsidRPr="00DF55D3" w:rsidRDefault="00B45C97" w:rsidP="00DF55D3">
      <w:pPr>
        <w:spacing w:line="276" w:lineRule="auto"/>
        <w:ind w:left="0"/>
        <w:contextualSpacing/>
        <w:rPr>
          <w:bCs/>
        </w:rPr>
      </w:pPr>
      <w:r>
        <w:rPr>
          <w:noProof/>
          <w:lang w:eastAsia="en-AU"/>
        </w:rPr>
        <w:drawing>
          <wp:inline distT="0" distB="0" distL="0" distR="0" wp14:anchorId="104FEC2E" wp14:editId="7A593145">
            <wp:extent cx="5324475" cy="3397258"/>
            <wp:effectExtent l="12700" t="12700" r="9525" b="1905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4029" cy="3403354"/>
                    </a:xfrm>
                    <a:prstGeom prst="rect">
                      <a:avLst/>
                    </a:prstGeom>
                    <a:ln>
                      <a:solidFill>
                        <a:schemeClr val="bg2"/>
                      </a:solidFill>
                    </a:ln>
                  </pic:spPr>
                </pic:pic>
              </a:graphicData>
            </a:graphic>
          </wp:inline>
        </w:drawing>
      </w:r>
      <w:r w:rsidR="00B77CC5">
        <w:rPr>
          <w:lang w:eastAsia="en-AU"/>
        </w:rPr>
        <w:br w:type="page"/>
      </w:r>
    </w:p>
    <w:p w14:paraId="1EF72A69" w14:textId="51D99644" w:rsidR="00DF55D3" w:rsidRDefault="00092DCD" w:rsidP="003008EB">
      <w:pPr>
        <w:pStyle w:val="Heading2"/>
        <w:rPr>
          <w:lang w:eastAsia="en-AU"/>
        </w:rPr>
      </w:pPr>
      <w:bookmarkStart w:id="18" w:name="_Toc58582132"/>
      <w:r>
        <w:rPr>
          <w:lang w:eastAsia="en-AU"/>
        </w:rPr>
        <w:lastRenderedPageBreak/>
        <w:t>Wells</w:t>
      </w:r>
      <w:r w:rsidR="00E81234" w:rsidRPr="00A46701">
        <w:rPr>
          <w:lang w:eastAsia="en-AU"/>
        </w:rPr>
        <w:t xml:space="preserve"> – Second Tab</w:t>
      </w:r>
      <w:bookmarkEnd w:id="18"/>
    </w:p>
    <w:p w14:paraId="1D281F52" w14:textId="3C5CCF06" w:rsidR="00230C5D" w:rsidRPr="00230C5D" w:rsidRDefault="00230C5D" w:rsidP="00B45C97">
      <w:pPr>
        <w:spacing w:line="276" w:lineRule="auto"/>
        <w:ind w:left="0" w:right="300"/>
        <w:contextualSpacing/>
        <w:textAlignment w:val="baseline"/>
        <w:rPr>
          <w:rStyle w:val="eop"/>
          <w:rFonts w:eastAsia="Times New Roman" w:cs="Segoe UI"/>
          <w:sz w:val="18"/>
          <w:szCs w:val="18"/>
          <w:lang w:eastAsia="en-AU"/>
        </w:rPr>
      </w:pPr>
    </w:p>
    <w:p w14:paraId="1E151933" w14:textId="4F7EED19" w:rsidR="003008EB" w:rsidRDefault="00B45C97" w:rsidP="004F6969">
      <w:pPr>
        <w:spacing w:line="276" w:lineRule="auto"/>
        <w:contextualSpacing/>
        <w:rPr>
          <w:noProof/>
        </w:rPr>
      </w:pPr>
      <w:r>
        <w:rPr>
          <w:noProof/>
        </w:rPr>
        <w:drawing>
          <wp:inline distT="0" distB="0" distL="0" distR="0" wp14:anchorId="2893E196" wp14:editId="426874FC">
            <wp:extent cx="5731510" cy="3652520"/>
            <wp:effectExtent l="12700" t="12700" r="8890" b="1778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52520"/>
                    </a:xfrm>
                    <a:prstGeom prst="rect">
                      <a:avLst/>
                    </a:prstGeom>
                    <a:ln>
                      <a:solidFill>
                        <a:schemeClr val="bg2"/>
                      </a:solidFill>
                    </a:ln>
                  </pic:spPr>
                </pic:pic>
              </a:graphicData>
            </a:graphic>
          </wp:inline>
        </w:drawing>
      </w:r>
    </w:p>
    <w:p w14:paraId="535AC2B4" w14:textId="77777777" w:rsidR="00B45C97" w:rsidRDefault="00B45C97" w:rsidP="004F6969">
      <w:pPr>
        <w:spacing w:line="276" w:lineRule="auto"/>
        <w:contextualSpacing/>
        <w:rPr>
          <w:noProof/>
        </w:rPr>
      </w:pPr>
    </w:p>
    <w:p w14:paraId="45D90727" w14:textId="1D569815" w:rsidR="00716DB9" w:rsidRDefault="00092DCD" w:rsidP="004F6969">
      <w:pPr>
        <w:spacing w:line="276" w:lineRule="auto"/>
        <w:contextualSpacing/>
        <w:rPr>
          <w:noProof/>
        </w:rPr>
      </w:pPr>
      <w:r>
        <w:rPr>
          <w:noProof/>
        </w:rPr>
        <w:t xml:space="preserve">The </w:t>
      </w:r>
      <w:r>
        <w:rPr>
          <w:b/>
          <w:bCs/>
          <w:noProof/>
        </w:rPr>
        <w:t>Wells Tab</w:t>
      </w:r>
      <w:r>
        <w:rPr>
          <w:noProof/>
        </w:rPr>
        <w:t xml:space="preserve"> allows the user to select </w:t>
      </w:r>
      <w:r w:rsidR="00716DB9">
        <w:rPr>
          <w:noProof/>
        </w:rPr>
        <w:t xml:space="preserve">the wells from the </w:t>
      </w:r>
      <w:r w:rsidR="00CF530F">
        <w:rPr>
          <w:noProof/>
        </w:rPr>
        <w:t>8</w:t>
      </w:r>
      <w:r w:rsidR="00716DB9">
        <w:rPr>
          <w:noProof/>
        </w:rPr>
        <w:t>-well plate to be analysed. Importing a data file results in the wells not found in the data to be greyed out</w:t>
      </w:r>
      <w:r w:rsidR="000E4335">
        <w:rPr>
          <w:noProof/>
        </w:rPr>
        <w:t>,</w:t>
      </w:r>
      <w:r w:rsidR="00716DB9">
        <w:rPr>
          <w:noProof/>
        </w:rPr>
        <w:t xml:space="preserve"> leaving only those in the data file to select from. </w:t>
      </w:r>
      <w:r w:rsidR="00230C5D">
        <w:rPr>
          <w:noProof/>
        </w:rPr>
        <w:t>A</w:t>
      </w:r>
      <w:r w:rsidR="00716DB9">
        <w:rPr>
          <w:noProof/>
        </w:rPr>
        <w:t>ll wells can be selected or cleared using the ‘Select All’ and ‘Clear All’ buttons.</w:t>
      </w:r>
    </w:p>
    <w:p w14:paraId="78F6BB81" w14:textId="77777777" w:rsidR="008D5F71" w:rsidRDefault="00716DB9" w:rsidP="004F6969">
      <w:pPr>
        <w:spacing w:line="276" w:lineRule="auto"/>
        <w:contextualSpacing/>
        <w:rPr>
          <w:b/>
          <w:bCs/>
          <w:noProof/>
        </w:rPr>
      </w:pPr>
      <w:r w:rsidRPr="00716DB9">
        <w:rPr>
          <w:b/>
          <w:bCs/>
          <w:noProof/>
        </w:rPr>
        <w:t xml:space="preserve">NOTE: </w:t>
      </w:r>
      <w:r w:rsidR="008D5F71">
        <w:rPr>
          <w:b/>
          <w:bCs/>
          <w:noProof/>
        </w:rPr>
        <w:t>At least one well</w:t>
      </w:r>
      <w:r w:rsidRPr="00716DB9">
        <w:rPr>
          <w:b/>
          <w:bCs/>
          <w:noProof/>
        </w:rPr>
        <w:t xml:space="preserve"> must be selected </w:t>
      </w:r>
      <w:r w:rsidR="005D5C11">
        <w:rPr>
          <w:b/>
          <w:bCs/>
          <w:noProof/>
        </w:rPr>
        <w:t xml:space="preserve">for data to be plotted </w:t>
      </w:r>
      <w:r w:rsidRPr="00716DB9">
        <w:rPr>
          <w:b/>
          <w:bCs/>
          <w:noProof/>
        </w:rPr>
        <w:t>in the Graph Tab</w:t>
      </w:r>
      <w:r w:rsidR="00F54344">
        <w:rPr>
          <w:b/>
          <w:bCs/>
          <w:noProof/>
        </w:rPr>
        <w:t xml:space="preserve"> and each well may have multiple recordings</w:t>
      </w:r>
      <w:r w:rsidR="008D5F71">
        <w:rPr>
          <w:b/>
          <w:bCs/>
          <w:noProof/>
        </w:rPr>
        <w:t xml:space="preserve"> which are shown as separate graphs</w:t>
      </w:r>
      <w:r w:rsidR="00F54344">
        <w:rPr>
          <w:b/>
          <w:bCs/>
          <w:noProof/>
        </w:rPr>
        <w:t>.</w:t>
      </w:r>
    </w:p>
    <w:p w14:paraId="5BBEAA7D" w14:textId="62467027" w:rsidR="008D5F71" w:rsidRPr="008D5F71" w:rsidRDefault="008D5F71" w:rsidP="004F6969">
      <w:pPr>
        <w:spacing w:line="276" w:lineRule="auto"/>
        <w:contextualSpacing/>
        <w:rPr>
          <w:b/>
          <w:bCs/>
          <w:noProof/>
        </w:rPr>
      </w:pPr>
    </w:p>
    <w:p w14:paraId="3CC2038E" w14:textId="77777777" w:rsidR="00B77CC5" w:rsidRDefault="00B77CC5" w:rsidP="004F6969">
      <w:pPr>
        <w:spacing w:after="160" w:line="276" w:lineRule="auto"/>
        <w:ind w:left="0" w:right="0"/>
        <w:rPr>
          <w:rFonts w:eastAsiaTheme="majorEastAsia" w:cstheme="majorBidi"/>
          <w:noProof/>
          <w:color w:val="2F5496" w:themeColor="accent1" w:themeShade="BF"/>
          <w:sz w:val="24"/>
          <w:szCs w:val="28"/>
        </w:rPr>
      </w:pPr>
      <w:r>
        <w:br w:type="page"/>
      </w:r>
    </w:p>
    <w:p w14:paraId="2B58CE9E" w14:textId="7C4847AA" w:rsidR="008D5F71" w:rsidRDefault="005D5C11" w:rsidP="004F6969">
      <w:pPr>
        <w:pStyle w:val="Heading2"/>
      </w:pPr>
      <w:bookmarkStart w:id="19" w:name="_Graph_–_Third"/>
      <w:bookmarkStart w:id="20" w:name="_Toc58582133"/>
      <w:bookmarkEnd w:id="19"/>
      <w:r w:rsidRPr="008D5F71">
        <w:lastRenderedPageBreak/>
        <w:t>Graph – Third Tab</w:t>
      </w:r>
      <w:bookmarkEnd w:id="20"/>
    </w:p>
    <w:p w14:paraId="538ACDB1" w14:textId="190A1FDC" w:rsidR="00B77CC5" w:rsidRPr="008D5F71" w:rsidRDefault="00B77CC5" w:rsidP="004F6969">
      <w:pPr>
        <w:spacing w:line="276" w:lineRule="auto"/>
        <w:rPr>
          <w:lang w:eastAsia="en-AU"/>
        </w:rPr>
      </w:pPr>
    </w:p>
    <w:p w14:paraId="7384406D" w14:textId="4CE11B01" w:rsidR="00FA6846" w:rsidRDefault="008D5F71" w:rsidP="005003A5">
      <w:pPr>
        <w:pStyle w:val="Heading3"/>
      </w:pPr>
      <w:bookmarkStart w:id="21" w:name="_Toc58582134"/>
      <w:r>
        <w:t xml:space="preserve">Setting </w:t>
      </w:r>
      <w:r w:rsidR="00B77CC5">
        <w:t xml:space="preserve">the </w:t>
      </w:r>
      <w:r w:rsidR="005D5C11" w:rsidRPr="008D5F71">
        <w:t>Time Intervals</w:t>
      </w:r>
      <w:bookmarkEnd w:id="21"/>
    </w:p>
    <w:p w14:paraId="20648F7B" w14:textId="77777777" w:rsidR="005003A5" w:rsidRPr="005003A5" w:rsidRDefault="005003A5" w:rsidP="005003A5">
      <w:pPr>
        <w:rPr>
          <w:lang w:eastAsia="en-AU"/>
        </w:rPr>
      </w:pPr>
    </w:p>
    <w:p w14:paraId="5D0EDD50" w14:textId="5B4E3878" w:rsidR="003008EB" w:rsidRDefault="001846B3" w:rsidP="004F6969">
      <w:pPr>
        <w:spacing w:line="276" w:lineRule="auto"/>
        <w:rPr>
          <w:noProof/>
        </w:rPr>
      </w:pPr>
      <w:r>
        <w:rPr>
          <w:noProof/>
          <w:lang w:eastAsia="en-AU"/>
        </w:rPr>
        <mc:AlternateContent>
          <mc:Choice Requires="wps">
            <w:drawing>
              <wp:anchor distT="0" distB="0" distL="114300" distR="114300" simplePos="0" relativeHeight="251763712" behindDoc="0" locked="0" layoutInCell="1" allowOverlap="1" wp14:anchorId="053DB53C" wp14:editId="6BC0A20C">
                <wp:simplePos x="0" y="0"/>
                <wp:positionH relativeFrom="column">
                  <wp:posOffset>-178686</wp:posOffset>
                </wp:positionH>
                <wp:positionV relativeFrom="paragraph">
                  <wp:posOffset>435625</wp:posOffset>
                </wp:positionV>
                <wp:extent cx="1734936" cy="2634807"/>
                <wp:effectExtent l="12700" t="12700" r="17780" b="6985"/>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4936" cy="263480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2D2997" id="Oval 37" o:spid="_x0000_s1026" style="position:absolute;margin-left:-14.05pt;margin-top:34.3pt;width:136.6pt;height:207.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" filled="f" strokecolor="red" strokeweight="2.25pt">
                <v:stroke joinstyle="miter"/>
                <v:path arrowok="t"/>
              </v:oval>
            </w:pict>
          </mc:Fallback>
        </mc:AlternateContent>
      </w:r>
      <w:r>
        <w:rPr>
          <w:noProof/>
        </w:rPr>
        <w:drawing>
          <wp:inline distT="0" distB="0" distL="0" distR="0" wp14:anchorId="09B5F760" wp14:editId="158B0DF5">
            <wp:extent cx="5731510" cy="3659505"/>
            <wp:effectExtent l="12700" t="12700" r="8890"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59505"/>
                    </a:xfrm>
                    <a:prstGeom prst="rect">
                      <a:avLst/>
                    </a:prstGeom>
                    <a:ln>
                      <a:solidFill>
                        <a:schemeClr val="bg2"/>
                      </a:solidFill>
                    </a:ln>
                  </pic:spPr>
                </pic:pic>
              </a:graphicData>
            </a:graphic>
          </wp:inline>
        </w:drawing>
      </w:r>
    </w:p>
    <w:p w14:paraId="62D94A21" w14:textId="77777777" w:rsidR="00851759" w:rsidRDefault="00851759" w:rsidP="004F6969">
      <w:pPr>
        <w:spacing w:line="276" w:lineRule="auto"/>
        <w:rPr>
          <w:noProof/>
        </w:rPr>
      </w:pPr>
    </w:p>
    <w:p w14:paraId="7DE71727" w14:textId="62EB2020" w:rsidR="006B7270" w:rsidRDefault="008D5F71" w:rsidP="004F6969">
      <w:pPr>
        <w:spacing w:line="276" w:lineRule="auto"/>
        <w:rPr>
          <w:noProof/>
        </w:rPr>
      </w:pPr>
      <w:r>
        <w:rPr>
          <w:noProof/>
        </w:rPr>
        <w:t>The label</w:t>
      </w:r>
      <w:r w:rsidR="008407CE">
        <w:rPr>
          <w:noProof/>
        </w:rPr>
        <w:t xml:space="preserve"> </w:t>
      </w:r>
      <w:r w:rsidR="008407CE">
        <w:rPr>
          <w:b/>
          <w:bCs/>
          <w:noProof/>
        </w:rPr>
        <w:t>This data</w:t>
      </w:r>
      <w:r>
        <w:rPr>
          <w:b/>
          <w:bCs/>
          <w:noProof/>
        </w:rPr>
        <w:t xml:space="preserve"> </w:t>
      </w:r>
      <w:r w:rsidR="008407CE">
        <w:rPr>
          <w:noProof/>
        </w:rPr>
        <w:t xml:space="preserve">gives the time interval of the imported data in milliseconds </w:t>
      </w:r>
      <w:r w:rsidR="007C017C">
        <w:rPr>
          <w:noProof/>
        </w:rPr>
        <w:t xml:space="preserve">(ms) </w:t>
      </w:r>
      <w:r w:rsidR="008407CE">
        <w:rPr>
          <w:noProof/>
        </w:rPr>
        <w:t>to help the user specify valid time inter</w:t>
      </w:r>
      <w:r>
        <w:rPr>
          <w:noProof/>
        </w:rPr>
        <w:t>v</w:t>
      </w:r>
      <w:r w:rsidR="008407CE">
        <w:rPr>
          <w:noProof/>
        </w:rPr>
        <w:t>als for</w:t>
      </w:r>
      <w:r>
        <w:rPr>
          <w:noProof/>
        </w:rPr>
        <w:t xml:space="preserve"> calculating</w:t>
      </w:r>
      <w:r w:rsidR="008407CE">
        <w:rPr>
          <w:noProof/>
        </w:rPr>
        <w:t xml:space="preserve"> the rise time, steady state current amplitude</w:t>
      </w:r>
      <w:r w:rsidR="00DA62FD">
        <w:rPr>
          <w:noProof/>
        </w:rPr>
        <w:t xml:space="preserve">, </w:t>
      </w:r>
      <w:r w:rsidR="008407CE">
        <w:rPr>
          <w:noProof/>
        </w:rPr>
        <w:t>tail current</w:t>
      </w:r>
      <w:r w:rsidR="00345E30">
        <w:rPr>
          <w:noProof/>
        </w:rPr>
        <w:t xml:space="preserve"> </w:t>
      </w:r>
      <w:r w:rsidR="00DA62FD">
        <w:rPr>
          <w:noProof/>
        </w:rPr>
        <w:t xml:space="preserve">and conductance (optional) </w:t>
      </w:r>
      <w:r w:rsidR="00345E30">
        <w:rPr>
          <w:noProof/>
        </w:rPr>
        <w:t>of each plot.</w:t>
      </w:r>
    </w:p>
    <w:p w14:paraId="5D189B7B" w14:textId="77777777" w:rsidR="00904A98" w:rsidRDefault="008407CE" w:rsidP="004F6969">
      <w:pPr>
        <w:spacing w:line="276" w:lineRule="auto"/>
        <w:rPr>
          <w:noProof/>
        </w:rPr>
      </w:pPr>
      <w:r>
        <w:rPr>
          <w:noProof/>
        </w:rPr>
        <w:t>The time interval</w:t>
      </w:r>
      <w:r w:rsidR="000E7AB7">
        <w:rPr>
          <w:noProof/>
        </w:rPr>
        <w:t>s</w:t>
      </w:r>
      <w:r>
        <w:rPr>
          <w:noProof/>
        </w:rPr>
        <w:t xml:space="preserve"> for which to calculate the </w:t>
      </w:r>
      <w:r>
        <w:rPr>
          <w:b/>
          <w:bCs/>
          <w:noProof/>
        </w:rPr>
        <w:t>Rise Time</w:t>
      </w:r>
      <w:r>
        <w:rPr>
          <w:noProof/>
        </w:rPr>
        <w:t xml:space="preserve">, </w:t>
      </w:r>
      <w:r>
        <w:rPr>
          <w:b/>
          <w:bCs/>
          <w:noProof/>
        </w:rPr>
        <w:t>Steady State Current Amplitud</w:t>
      </w:r>
      <w:r w:rsidR="00DA62FD">
        <w:rPr>
          <w:b/>
          <w:bCs/>
          <w:noProof/>
        </w:rPr>
        <w:t xml:space="preserve">e and </w:t>
      </w:r>
      <w:r>
        <w:rPr>
          <w:b/>
          <w:bCs/>
          <w:noProof/>
        </w:rPr>
        <w:t>Tail Current</w:t>
      </w:r>
      <w:r w:rsidR="00DA62FD">
        <w:rPr>
          <w:b/>
          <w:bCs/>
          <w:noProof/>
        </w:rPr>
        <w:t xml:space="preserve"> </w:t>
      </w:r>
      <w:r w:rsidR="00345E30">
        <w:rPr>
          <w:noProof/>
        </w:rPr>
        <w:t xml:space="preserve">of the plots </w:t>
      </w:r>
      <w:r w:rsidR="000E7AB7">
        <w:rPr>
          <w:noProof/>
        </w:rPr>
        <w:t xml:space="preserve">can be specified according to their start and end times in their respective </w:t>
      </w:r>
      <w:r w:rsidR="008D5F71">
        <w:rPr>
          <w:noProof/>
        </w:rPr>
        <w:t xml:space="preserve">colour-coded </w:t>
      </w:r>
      <w:r w:rsidR="000E7AB7">
        <w:rPr>
          <w:noProof/>
        </w:rPr>
        <w:t>panels.</w:t>
      </w:r>
      <w:r w:rsidR="008D5F71">
        <w:rPr>
          <w:noProof/>
        </w:rPr>
        <w:t xml:space="preserve"> </w:t>
      </w:r>
    </w:p>
    <w:p w14:paraId="4975D752" w14:textId="77BE5D92" w:rsidR="000E7AB7" w:rsidRPr="00904A98" w:rsidRDefault="00DA62FD" w:rsidP="004F6969">
      <w:pPr>
        <w:spacing w:line="276" w:lineRule="auto"/>
        <w:rPr>
          <w:noProof/>
        </w:rPr>
      </w:pPr>
      <w:r>
        <w:rPr>
          <w:noProof/>
        </w:rPr>
        <w:t>The</w:t>
      </w:r>
      <w:r w:rsidR="00904A98">
        <w:rPr>
          <w:noProof/>
        </w:rPr>
        <w:t xml:space="preserve"> time point for which to calculate the</w:t>
      </w:r>
      <w:r>
        <w:rPr>
          <w:noProof/>
        </w:rPr>
        <w:t xml:space="preserve"> </w:t>
      </w:r>
      <w:r>
        <w:rPr>
          <w:b/>
          <w:bCs/>
          <w:noProof/>
        </w:rPr>
        <w:t>Conductance (optional)</w:t>
      </w:r>
      <w:r>
        <w:rPr>
          <w:noProof/>
        </w:rPr>
        <w:t xml:space="preserve"> </w:t>
      </w:r>
      <w:r w:rsidR="00904A98">
        <w:rPr>
          <w:noProof/>
        </w:rPr>
        <w:t xml:space="preserve">of the plots can be specified in the additional colour-coded panel, when </w:t>
      </w:r>
      <w:r w:rsidR="00904A98">
        <w:rPr>
          <w:b/>
          <w:bCs/>
          <w:noProof/>
        </w:rPr>
        <w:t>‘Calculate Conductance’</w:t>
      </w:r>
      <w:r w:rsidR="00904A98">
        <w:rPr>
          <w:noProof/>
        </w:rPr>
        <w:t xml:space="preserve"> is selected on the </w:t>
      </w:r>
      <w:r w:rsidR="00904A98">
        <w:t>Analysis Configuration Tab.</w:t>
      </w:r>
    </w:p>
    <w:p w14:paraId="0F1EA048" w14:textId="6A70EB1D" w:rsidR="000E7AB7" w:rsidRDefault="000E7AB7" w:rsidP="004F6969">
      <w:pPr>
        <w:spacing w:line="276" w:lineRule="auto"/>
        <w:rPr>
          <w:noProof/>
        </w:rPr>
      </w:pPr>
      <w:r>
        <w:rPr>
          <w:noProof/>
        </w:rPr>
        <w:t xml:space="preserve">The </w:t>
      </w:r>
      <w:r w:rsidR="00884AB8">
        <w:rPr>
          <w:noProof/>
        </w:rPr>
        <w:t>interval</w:t>
      </w:r>
      <w:r w:rsidR="00904A98">
        <w:rPr>
          <w:noProof/>
        </w:rPr>
        <w:t>/time point</w:t>
      </w:r>
      <w:r w:rsidR="00884AB8">
        <w:rPr>
          <w:noProof/>
        </w:rPr>
        <w:t xml:space="preserve"> values entered for the current plot can be saved for all plots in the set </w:t>
      </w:r>
      <w:r>
        <w:rPr>
          <w:noProof/>
        </w:rPr>
        <w:t xml:space="preserve">by clicking the </w:t>
      </w:r>
      <w:r w:rsidR="00385E9A" w:rsidRPr="00345E30">
        <w:rPr>
          <w:b/>
          <w:bCs/>
          <w:noProof/>
        </w:rPr>
        <w:t>‘Save intervals for all plots’</w:t>
      </w:r>
      <w:r w:rsidR="00385E9A">
        <w:rPr>
          <w:noProof/>
        </w:rPr>
        <w:t xml:space="preserve"> button. </w:t>
      </w:r>
    </w:p>
    <w:p w14:paraId="2932ADAD" w14:textId="77777777" w:rsidR="009D5921" w:rsidRDefault="009D5921" w:rsidP="004F6969">
      <w:pPr>
        <w:spacing w:line="276" w:lineRule="auto"/>
        <w:rPr>
          <w:noProof/>
        </w:rPr>
      </w:pPr>
    </w:p>
    <w:p w14:paraId="0BB17C51" w14:textId="77777777" w:rsidR="009D5921" w:rsidRDefault="009D5921" w:rsidP="004F6969">
      <w:pPr>
        <w:spacing w:after="160" w:line="276" w:lineRule="auto"/>
        <w:ind w:left="0" w:right="0"/>
        <w:rPr>
          <w:rFonts w:eastAsiaTheme="majorEastAsia" w:cstheme="majorBidi"/>
          <w:noProof/>
          <w:color w:val="2F5496" w:themeColor="accent1" w:themeShade="BF"/>
          <w:szCs w:val="24"/>
        </w:rPr>
      </w:pPr>
      <w:r>
        <w:br w:type="page"/>
      </w:r>
    </w:p>
    <w:p w14:paraId="69F18C8D" w14:textId="1584F7DC" w:rsidR="003008EB" w:rsidRDefault="00385E9A" w:rsidP="002468B7">
      <w:pPr>
        <w:pStyle w:val="Heading3"/>
      </w:pPr>
      <w:bookmarkStart w:id="22" w:name="_Toc58582135"/>
      <w:r>
        <w:lastRenderedPageBreak/>
        <w:t>Plotting the Graphs</w:t>
      </w:r>
      <w:bookmarkEnd w:id="22"/>
    </w:p>
    <w:p w14:paraId="71AB18A5" w14:textId="3CEC37AC" w:rsidR="003008EB" w:rsidRDefault="003008EB" w:rsidP="004F6969">
      <w:pPr>
        <w:spacing w:line="276" w:lineRule="auto"/>
        <w:rPr>
          <w:noProof/>
        </w:rPr>
      </w:pPr>
    </w:p>
    <w:p w14:paraId="4D209FAB" w14:textId="768A3CC7" w:rsidR="003008EB" w:rsidRDefault="002468B7" w:rsidP="004F6969">
      <w:pPr>
        <w:spacing w:line="276" w:lineRule="auto"/>
        <w:rPr>
          <w:noProof/>
        </w:rPr>
      </w:pPr>
      <w:r w:rsidRPr="002468B7">
        <w:rPr>
          <w:noProof/>
        </w:rPr>
        <mc:AlternateContent>
          <mc:Choice Requires="wps">
            <w:drawing>
              <wp:anchor distT="0" distB="0" distL="114300" distR="114300" simplePos="0" relativeHeight="251766784" behindDoc="0" locked="0" layoutInCell="1" allowOverlap="1" wp14:anchorId="2860631D" wp14:editId="04C97543">
                <wp:simplePos x="0" y="0"/>
                <wp:positionH relativeFrom="column">
                  <wp:posOffset>5725160</wp:posOffset>
                </wp:positionH>
                <wp:positionV relativeFrom="paragraph">
                  <wp:posOffset>232410</wp:posOffset>
                </wp:positionV>
                <wp:extent cx="0" cy="503555"/>
                <wp:effectExtent l="0" t="61278" r="0" b="65722"/>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V="1">
                          <a:off x="0" y="0"/>
                          <a:ext cx="0" cy="50355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A49DE0" id="Straight Arrow Connector 44" o:spid="_x0000_s1026" type="#_x0000_t32" style="position:absolute;margin-left:450.8pt;margin-top:18.3pt;width:0;height:39.65pt;rotation:90;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" strokecolor="red" strokeweight="1.5pt">
                <v:stroke endarrow="block" joinstyle="miter"/>
                <o:lock v:ext="edit" shapetype="f"/>
              </v:shape>
            </w:pict>
          </mc:Fallback>
        </mc:AlternateContent>
      </w:r>
      <w:r w:rsidRPr="002468B7">
        <w:rPr>
          <w:noProof/>
        </w:rPr>
        <mc:AlternateContent>
          <mc:Choice Requires="wps">
            <w:drawing>
              <wp:anchor distT="0" distB="0" distL="114300" distR="114300" simplePos="0" relativeHeight="251771904" behindDoc="0" locked="0" layoutInCell="1" allowOverlap="1" wp14:anchorId="3EC906BD" wp14:editId="3FA4463C">
                <wp:simplePos x="0" y="0"/>
                <wp:positionH relativeFrom="column">
                  <wp:posOffset>5915025</wp:posOffset>
                </wp:positionH>
                <wp:positionV relativeFrom="paragraph">
                  <wp:posOffset>270037</wp:posOffset>
                </wp:positionV>
                <wp:extent cx="287020" cy="36131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87020" cy="361315"/>
                        </a:xfrm>
                        <a:prstGeom prst="rect">
                          <a:avLst/>
                        </a:prstGeom>
                        <a:noFill/>
                        <a:ln w="6350">
                          <a:noFill/>
                        </a:ln>
                      </wps:spPr>
                      <wps:txbx>
                        <w:txbxContent>
                          <w:p w14:paraId="1B842239" w14:textId="77777777" w:rsidR="00AB461E" w:rsidRPr="00FD0D2D" w:rsidRDefault="00AB461E" w:rsidP="002468B7">
                            <w:pPr>
                              <w:ind w:left="0"/>
                              <w:rPr>
                                <w:b/>
                                <w:bCs/>
                                <w:color w:val="FF0000"/>
                                <w:sz w:val="24"/>
                                <w:szCs w:val="24"/>
                              </w:rPr>
                            </w:pPr>
                            <w:r w:rsidRPr="00FD0D2D">
                              <w:rPr>
                                <w:b/>
                                <w:bCs/>
                                <w:color w:val="FF0000"/>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C906BD" id="_x0000_t202" coordsize="21600,21600" o:spt="202" path="m,l,21600r21600,l21600,xe">
                <v:stroke joinstyle="miter"/>
                <v:path gradientshapeok="t" o:connecttype="rect"/>
              </v:shapetype>
              <v:shape id="Text Box 50" o:spid="_x0000_s1026" type="#_x0000_t202" style="position:absolute;left:0;text-align:left;margin-left:465.75pt;margin-top:21.25pt;width:22.6pt;height:28.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" filled="f" stroked="f" strokeweight=".5pt">
                <v:textbox>
                  <w:txbxContent>
                    <w:p w14:paraId="1B842239" w14:textId="77777777" w:rsidR="00AB461E" w:rsidRPr="00FD0D2D" w:rsidRDefault="00AB461E" w:rsidP="002468B7">
                      <w:pPr>
                        <w:ind w:left="0"/>
                        <w:rPr>
                          <w:b/>
                          <w:bCs/>
                          <w:color w:val="FF0000"/>
                          <w:sz w:val="24"/>
                          <w:szCs w:val="24"/>
                        </w:rPr>
                      </w:pPr>
                      <w:r w:rsidRPr="00FD0D2D">
                        <w:rPr>
                          <w:b/>
                          <w:bCs/>
                          <w:color w:val="FF0000"/>
                          <w:sz w:val="24"/>
                          <w:szCs w:val="24"/>
                        </w:rPr>
                        <w:t>3</w:t>
                      </w:r>
                    </w:p>
                  </w:txbxContent>
                </v:textbox>
              </v:shape>
            </w:pict>
          </mc:Fallback>
        </mc:AlternateContent>
      </w:r>
      <w:r w:rsidRPr="002468B7">
        <w:rPr>
          <w:noProof/>
        </w:rPr>
        <mc:AlternateContent>
          <mc:Choice Requires="wps">
            <w:drawing>
              <wp:anchor distT="0" distB="0" distL="114300" distR="114300" simplePos="0" relativeHeight="251765760" behindDoc="0" locked="0" layoutInCell="1" allowOverlap="1" wp14:anchorId="5C1244D6" wp14:editId="1C273CCC">
                <wp:simplePos x="0" y="0"/>
                <wp:positionH relativeFrom="column">
                  <wp:posOffset>4719320</wp:posOffset>
                </wp:positionH>
                <wp:positionV relativeFrom="paragraph">
                  <wp:posOffset>346237</wp:posOffset>
                </wp:positionV>
                <wp:extent cx="697230" cy="278765"/>
                <wp:effectExtent l="12700" t="12700" r="13970" b="13335"/>
                <wp:wrapNone/>
                <wp:docPr id="42" name="Oval 42"/>
                <wp:cNvGraphicFramePr/>
                <a:graphic xmlns:a="http://schemas.openxmlformats.org/drawingml/2006/main">
                  <a:graphicData uri="http://schemas.microsoft.com/office/word/2010/wordprocessingShape">
                    <wps:wsp>
                      <wps:cNvSpPr/>
                      <wps:spPr>
                        <a:xfrm>
                          <a:off x="0" y="0"/>
                          <a:ext cx="697230" cy="2787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182642" id="Oval 42" o:spid="_x0000_s1026" style="position:absolute;margin-left:371.6pt;margin-top:27.25pt;width:54.9pt;height:21.9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" filled="f" strokecolor="red" strokeweight="1.5pt">
                <v:stroke joinstyle="miter"/>
              </v:oval>
            </w:pict>
          </mc:Fallback>
        </mc:AlternateContent>
      </w:r>
      <w:r w:rsidRPr="002468B7">
        <w:rPr>
          <w:noProof/>
        </w:rPr>
        <mc:AlternateContent>
          <mc:Choice Requires="wps">
            <w:drawing>
              <wp:anchor distT="0" distB="0" distL="114300" distR="114300" simplePos="0" relativeHeight="251767808" behindDoc="0" locked="0" layoutInCell="1" allowOverlap="1" wp14:anchorId="334C8A6F" wp14:editId="28541F26">
                <wp:simplePos x="0" y="0"/>
                <wp:positionH relativeFrom="column">
                  <wp:posOffset>2761615</wp:posOffset>
                </wp:positionH>
                <wp:positionV relativeFrom="paragraph">
                  <wp:posOffset>3396615</wp:posOffset>
                </wp:positionV>
                <wp:extent cx="422275" cy="337820"/>
                <wp:effectExtent l="12700" t="25400" r="34925" b="1778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2275" cy="3378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FC677" id="Straight Arrow Connector 46" o:spid="_x0000_s1026" type="#_x0000_t32" style="position:absolute;margin-left:217.45pt;margin-top:267.45pt;width:33.25pt;height:26.6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" strokecolor="red" strokeweight="2.25pt">
                <v:stroke endarrow="block" joinstyle="miter"/>
                <o:lock v:ext="edit" shapetype="f"/>
              </v:shape>
            </w:pict>
          </mc:Fallback>
        </mc:AlternateContent>
      </w:r>
      <w:r w:rsidRPr="002468B7">
        <w:rPr>
          <w:noProof/>
        </w:rPr>
        <mc:AlternateContent>
          <mc:Choice Requires="wps">
            <w:drawing>
              <wp:anchor distT="0" distB="0" distL="114300" distR="114300" simplePos="0" relativeHeight="251768832" behindDoc="0" locked="0" layoutInCell="1" allowOverlap="1" wp14:anchorId="11D59DD5" wp14:editId="067B85CC">
                <wp:simplePos x="0" y="0"/>
                <wp:positionH relativeFrom="column">
                  <wp:posOffset>1468755</wp:posOffset>
                </wp:positionH>
                <wp:positionV relativeFrom="paragraph">
                  <wp:posOffset>3402330</wp:posOffset>
                </wp:positionV>
                <wp:extent cx="422275" cy="337820"/>
                <wp:effectExtent l="12700" t="25400" r="34925" b="1778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2275" cy="3378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117964" id="Straight Arrow Connector 47" o:spid="_x0000_s1026" type="#_x0000_t32" style="position:absolute;margin-left:115.65pt;margin-top:267.9pt;width:33.25pt;height:26.6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" strokecolor="red" strokeweight="2.25pt">
                <v:stroke endarrow="block" joinstyle="miter"/>
                <o:lock v:ext="edit" shapetype="f"/>
              </v:shape>
            </w:pict>
          </mc:Fallback>
        </mc:AlternateContent>
      </w:r>
      <w:r w:rsidRPr="002468B7">
        <w:rPr>
          <w:noProof/>
        </w:rPr>
        <mc:AlternateContent>
          <mc:Choice Requires="wps">
            <w:drawing>
              <wp:anchor distT="0" distB="0" distL="114300" distR="114300" simplePos="0" relativeHeight="251769856" behindDoc="0" locked="0" layoutInCell="1" allowOverlap="1" wp14:anchorId="7460F83E" wp14:editId="4BC89E61">
                <wp:simplePos x="0" y="0"/>
                <wp:positionH relativeFrom="column">
                  <wp:posOffset>1224915</wp:posOffset>
                </wp:positionH>
                <wp:positionV relativeFrom="paragraph">
                  <wp:posOffset>3547745</wp:posOffset>
                </wp:positionV>
                <wp:extent cx="233680" cy="36131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33680" cy="361315"/>
                        </a:xfrm>
                        <a:prstGeom prst="rect">
                          <a:avLst/>
                        </a:prstGeom>
                        <a:noFill/>
                        <a:ln w="6350">
                          <a:noFill/>
                        </a:ln>
                      </wps:spPr>
                      <wps:txbx>
                        <w:txbxContent>
                          <w:p w14:paraId="34D4C20D" w14:textId="77777777" w:rsidR="00AB461E" w:rsidRPr="00FD0D2D" w:rsidRDefault="00AB461E" w:rsidP="002468B7">
                            <w:pPr>
                              <w:ind w:left="0"/>
                              <w:rPr>
                                <w:b/>
                                <w:bCs/>
                                <w:color w:val="FF0000"/>
                                <w:sz w:val="24"/>
                                <w:szCs w:val="24"/>
                              </w:rPr>
                            </w:pPr>
                            <w:r w:rsidRPr="00FD0D2D">
                              <w:rPr>
                                <w:b/>
                                <w:bCs/>
                                <w:color w:val="FF0000"/>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0F83E" id="Text Box 48" o:spid="_x0000_s1027" type="#_x0000_t202" style="position:absolute;left:0;text-align:left;margin-left:96.45pt;margin-top:279.35pt;width:18.4pt;height:28.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" filled="f" stroked="f" strokeweight=".5pt">
                <v:textbox>
                  <w:txbxContent>
                    <w:p w14:paraId="34D4C20D" w14:textId="77777777" w:rsidR="00AB461E" w:rsidRPr="00FD0D2D" w:rsidRDefault="00AB461E" w:rsidP="002468B7">
                      <w:pPr>
                        <w:ind w:left="0"/>
                        <w:rPr>
                          <w:b/>
                          <w:bCs/>
                          <w:color w:val="FF0000"/>
                          <w:sz w:val="24"/>
                          <w:szCs w:val="24"/>
                        </w:rPr>
                      </w:pPr>
                      <w:r w:rsidRPr="00FD0D2D">
                        <w:rPr>
                          <w:b/>
                          <w:bCs/>
                          <w:color w:val="FF0000"/>
                          <w:sz w:val="24"/>
                          <w:szCs w:val="24"/>
                        </w:rPr>
                        <w:t>1</w:t>
                      </w:r>
                    </w:p>
                  </w:txbxContent>
                </v:textbox>
              </v:shape>
            </w:pict>
          </mc:Fallback>
        </mc:AlternateContent>
      </w:r>
      <w:r w:rsidRPr="002468B7">
        <w:rPr>
          <w:noProof/>
        </w:rPr>
        <mc:AlternateContent>
          <mc:Choice Requires="wps">
            <w:drawing>
              <wp:anchor distT="0" distB="0" distL="114300" distR="114300" simplePos="0" relativeHeight="251770880" behindDoc="0" locked="0" layoutInCell="1" allowOverlap="1" wp14:anchorId="3EE5DD6C" wp14:editId="6A70BCB6">
                <wp:simplePos x="0" y="0"/>
                <wp:positionH relativeFrom="column">
                  <wp:posOffset>2499360</wp:posOffset>
                </wp:positionH>
                <wp:positionV relativeFrom="paragraph">
                  <wp:posOffset>3550920</wp:posOffset>
                </wp:positionV>
                <wp:extent cx="287020" cy="36131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87020" cy="361315"/>
                        </a:xfrm>
                        <a:prstGeom prst="rect">
                          <a:avLst/>
                        </a:prstGeom>
                        <a:noFill/>
                        <a:ln w="6350">
                          <a:noFill/>
                        </a:ln>
                      </wps:spPr>
                      <wps:txbx>
                        <w:txbxContent>
                          <w:p w14:paraId="6D7E3A94" w14:textId="77777777" w:rsidR="00AB461E" w:rsidRPr="00FD0D2D" w:rsidRDefault="00AB461E" w:rsidP="002468B7">
                            <w:pPr>
                              <w:ind w:left="0"/>
                              <w:rPr>
                                <w:b/>
                                <w:bCs/>
                                <w:color w:val="FF0000"/>
                                <w:sz w:val="24"/>
                                <w:szCs w:val="24"/>
                              </w:rPr>
                            </w:pPr>
                            <w:r w:rsidRPr="00FD0D2D">
                              <w:rPr>
                                <w:b/>
                                <w:bCs/>
                                <w:color w:val="FF0000"/>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DD6C" id="Text Box 49" o:spid="_x0000_s1028" type="#_x0000_t202" style="position:absolute;left:0;text-align:left;margin-left:196.8pt;margin-top:279.6pt;width:22.6pt;height:28.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" filled="f" stroked="f" strokeweight=".5pt">
                <v:textbox>
                  <w:txbxContent>
                    <w:p w14:paraId="6D7E3A94" w14:textId="77777777" w:rsidR="00AB461E" w:rsidRPr="00FD0D2D" w:rsidRDefault="00AB461E" w:rsidP="002468B7">
                      <w:pPr>
                        <w:ind w:left="0"/>
                        <w:rPr>
                          <w:b/>
                          <w:bCs/>
                          <w:color w:val="FF0000"/>
                          <w:sz w:val="24"/>
                          <w:szCs w:val="24"/>
                        </w:rPr>
                      </w:pPr>
                      <w:r w:rsidRPr="00FD0D2D">
                        <w:rPr>
                          <w:b/>
                          <w:bCs/>
                          <w:color w:val="FF0000"/>
                          <w:sz w:val="24"/>
                          <w:szCs w:val="24"/>
                        </w:rPr>
                        <w:t>2</w:t>
                      </w:r>
                    </w:p>
                  </w:txbxContent>
                </v:textbox>
              </v:shape>
            </w:pict>
          </mc:Fallback>
        </mc:AlternateContent>
      </w:r>
      <w:r>
        <w:rPr>
          <w:noProof/>
        </w:rPr>
        <w:drawing>
          <wp:inline distT="0" distB="0" distL="0" distR="0" wp14:anchorId="0A1F0752" wp14:editId="4A493283">
            <wp:extent cx="5731510" cy="3659505"/>
            <wp:effectExtent l="12700" t="12700" r="8890"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59505"/>
                    </a:xfrm>
                    <a:prstGeom prst="rect">
                      <a:avLst/>
                    </a:prstGeom>
                    <a:ln>
                      <a:solidFill>
                        <a:schemeClr val="bg2"/>
                      </a:solidFill>
                    </a:ln>
                  </pic:spPr>
                </pic:pic>
              </a:graphicData>
            </a:graphic>
          </wp:inline>
        </w:drawing>
      </w:r>
    </w:p>
    <w:p w14:paraId="1D8249F3" w14:textId="77777777" w:rsidR="002468B7" w:rsidRDefault="002468B7" w:rsidP="004F6969">
      <w:pPr>
        <w:spacing w:line="276" w:lineRule="auto"/>
        <w:rPr>
          <w:noProof/>
        </w:rPr>
      </w:pPr>
    </w:p>
    <w:p w14:paraId="7D05451A" w14:textId="3AC0E2E9" w:rsidR="00A377F7" w:rsidRDefault="00A377F7" w:rsidP="004F6969">
      <w:pPr>
        <w:spacing w:line="276" w:lineRule="auto"/>
        <w:rPr>
          <w:bCs/>
        </w:rPr>
      </w:pPr>
      <w:r>
        <w:rPr>
          <w:bCs/>
        </w:rPr>
        <w:t xml:space="preserve">The </w:t>
      </w:r>
      <w:r>
        <w:rPr>
          <w:b/>
        </w:rPr>
        <w:t>Time Scale</w:t>
      </w:r>
      <w:r w:rsidR="007E7D32">
        <w:rPr>
          <w:b/>
        </w:rPr>
        <w:t xml:space="preserve"> </w:t>
      </w:r>
      <w:r w:rsidR="00D15363">
        <w:rPr>
          <w:bCs/>
        </w:rPr>
        <w:t>(1)</w:t>
      </w:r>
      <w:r>
        <w:rPr>
          <w:b/>
        </w:rPr>
        <w:t xml:space="preserve"> </w:t>
      </w:r>
      <w:r>
        <w:rPr>
          <w:bCs/>
        </w:rPr>
        <w:t>for the graph can be set to milliseconds or seconds, and this option will also change the time scale for the graphs saved to file when the analysis is run.</w:t>
      </w:r>
    </w:p>
    <w:p w14:paraId="14D22598" w14:textId="732F3E54" w:rsidR="00A377F7" w:rsidRDefault="00A377F7" w:rsidP="004F6969">
      <w:pPr>
        <w:spacing w:line="276" w:lineRule="auto"/>
        <w:rPr>
          <w:noProof/>
        </w:rPr>
      </w:pPr>
    </w:p>
    <w:p w14:paraId="1086CB02" w14:textId="15553474" w:rsidR="00DA69D5" w:rsidRDefault="00385E9A" w:rsidP="004F6969">
      <w:pPr>
        <w:spacing w:line="276" w:lineRule="auto"/>
        <w:rPr>
          <w:noProof/>
        </w:rPr>
      </w:pPr>
      <w:r>
        <w:rPr>
          <w:noProof/>
        </w:rPr>
        <w:t xml:space="preserve">Click the </w:t>
      </w:r>
      <w:r w:rsidRPr="00F54344">
        <w:rPr>
          <w:b/>
          <w:bCs/>
          <w:noProof/>
        </w:rPr>
        <w:t>‘Plot Graph’</w:t>
      </w:r>
      <w:r>
        <w:rPr>
          <w:noProof/>
        </w:rPr>
        <w:t xml:space="preserve"> </w:t>
      </w:r>
      <w:r w:rsidR="00D15363">
        <w:rPr>
          <w:noProof/>
        </w:rPr>
        <w:t xml:space="preserve">(2) </w:t>
      </w:r>
      <w:r>
        <w:rPr>
          <w:noProof/>
        </w:rPr>
        <w:t xml:space="preserve">button to plot </w:t>
      </w:r>
      <w:r w:rsidR="00F54344">
        <w:rPr>
          <w:noProof/>
        </w:rPr>
        <w:t xml:space="preserve">the data for the selected wells </w:t>
      </w:r>
      <w:r w:rsidR="004664CD">
        <w:rPr>
          <w:noProof/>
        </w:rPr>
        <w:t>and add</w:t>
      </w:r>
      <w:r w:rsidR="00F54344">
        <w:rPr>
          <w:noProof/>
        </w:rPr>
        <w:t xml:space="preserve"> the </w:t>
      </w:r>
      <w:r w:rsidR="00884AB8">
        <w:rPr>
          <w:noProof/>
        </w:rPr>
        <w:t xml:space="preserve">bounds of the specified </w:t>
      </w:r>
      <w:r w:rsidR="00F54344">
        <w:rPr>
          <w:noProof/>
        </w:rPr>
        <w:t xml:space="preserve">time </w:t>
      </w:r>
      <w:r w:rsidR="00884AB8">
        <w:rPr>
          <w:noProof/>
        </w:rPr>
        <w:t>interval</w:t>
      </w:r>
      <w:r w:rsidR="009D5921">
        <w:rPr>
          <w:noProof/>
        </w:rPr>
        <w:t>s in their respective colours</w:t>
      </w:r>
      <w:r w:rsidR="00F54344">
        <w:rPr>
          <w:noProof/>
        </w:rPr>
        <w:t xml:space="preserve">. </w:t>
      </w:r>
      <w:r w:rsidR="009D5921">
        <w:rPr>
          <w:noProof/>
        </w:rPr>
        <w:t>The graphs can be zoomed in and out by scrolling or by using the set of tools</w:t>
      </w:r>
      <w:r w:rsidR="00FA6846">
        <w:rPr>
          <w:noProof/>
        </w:rPr>
        <w:t xml:space="preserve"> that appear</w:t>
      </w:r>
      <w:r w:rsidR="009D5921">
        <w:rPr>
          <w:noProof/>
        </w:rPr>
        <w:t xml:space="preserve"> </w:t>
      </w:r>
      <w:r w:rsidR="00D977FD">
        <w:rPr>
          <w:noProof/>
        </w:rPr>
        <w:t>in</w:t>
      </w:r>
      <w:r w:rsidR="009D5921">
        <w:rPr>
          <w:noProof/>
        </w:rPr>
        <w:t xml:space="preserve"> the top-right of the graph window</w:t>
      </w:r>
      <w:r w:rsidR="00084D64">
        <w:rPr>
          <w:noProof/>
        </w:rPr>
        <w:t xml:space="preserve"> </w:t>
      </w:r>
      <w:r w:rsidR="00D15363">
        <w:rPr>
          <w:noProof/>
        </w:rPr>
        <w:t xml:space="preserve">(3) </w:t>
      </w:r>
      <w:r w:rsidR="00084D64">
        <w:rPr>
          <w:noProof/>
        </w:rPr>
        <w:t>when hovering</w:t>
      </w:r>
      <w:r w:rsidR="00FA6846">
        <w:rPr>
          <w:noProof/>
        </w:rPr>
        <w:t xml:space="preserve"> the window</w:t>
      </w:r>
      <w:r w:rsidR="009D5921">
        <w:rPr>
          <w:noProof/>
        </w:rPr>
        <w:t xml:space="preserve">. Clicking the </w:t>
      </w:r>
      <w:r w:rsidR="009D5921">
        <w:rPr>
          <w:noProof/>
        </w:rPr>
        <w:drawing>
          <wp:inline distT="0" distB="0" distL="0" distR="0" wp14:anchorId="1E58F792" wp14:editId="1C109D9F">
            <wp:extent cx="145472" cy="145472"/>
            <wp:effectExtent l="0" t="0" r="0" b="0"/>
            <wp:docPr id="21" name="Graphic 21"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diafile_lA82rr.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50315" cy="150315"/>
                    </a:xfrm>
                    <a:prstGeom prst="rect">
                      <a:avLst/>
                    </a:prstGeom>
                  </pic:spPr>
                </pic:pic>
              </a:graphicData>
            </a:graphic>
          </wp:inline>
        </w:drawing>
      </w:r>
      <w:r w:rsidR="009D5921">
        <w:rPr>
          <w:noProof/>
        </w:rPr>
        <w:t xml:space="preserve"> button in this set of tools also zooms out the graph and brings it back to centre.</w:t>
      </w:r>
    </w:p>
    <w:p w14:paraId="58EFA098" w14:textId="205A1D73" w:rsidR="00DA69D5" w:rsidRDefault="00DA69D5" w:rsidP="004F6969">
      <w:pPr>
        <w:spacing w:line="276" w:lineRule="auto"/>
        <w:rPr>
          <w:noProof/>
        </w:rPr>
      </w:pPr>
    </w:p>
    <w:p w14:paraId="333D7544" w14:textId="2D9670EB" w:rsidR="003E5699" w:rsidRPr="00D977FD" w:rsidRDefault="003E5699" w:rsidP="004F6969">
      <w:pPr>
        <w:pStyle w:val="Heading3"/>
      </w:pPr>
      <w:bookmarkStart w:id="23" w:name="_Toc58582136"/>
      <w:r>
        <w:t>Adjusting Time Intervals</w:t>
      </w:r>
      <w:bookmarkEnd w:id="23"/>
    </w:p>
    <w:p w14:paraId="57C88180" w14:textId="17F1C96E" w:rsidR="003E5699" w:rsidRDefault="003E5699" w:rsidP="004F6969">
      <w:pPr>
        <w:spacing w:line="276" w:lineRule="auto"/>
        <w:rPr>
          <w:noProof/>
        </w:rPr>
      </w:pPr>
      <w:r>
        <w:rPr>
          <w:noProof/>
        </w:rPr>
        <w:t xml:space="preserve">The </w:t>
      </w:r>
      <w:r>
        <w:rPr>
          <w:b/>
          <w:bCs/>
          <w:noProof/>
        </w:rPr>
        <w:t xml:space="preserve">Rise Time </w:t>
      </w:r>
      <w:r>
        <w:rPr>
          <w:noProof/>
        </w:rPr>
        <w:t>i</w:t>
      </w:r>
      <w:r w:rsidRPr="00D977FD">
        <w:rPr>
          <w:noProof/>
        </w:rPr>
        <w:t>nterval</w:t>
      </w:r>
      <w:r>
        <w:rPr>
          <w:noProof/>
        </w:rPr>
        <w:t xml:space="preserve"> is shown by a </w:t>
      </w:r>
      <w:r w:rsidRPr="00D977FD">
        <w:rPr>
          <w:noProof/>
          <w:u w:val="single"/>
        </w:rPr>
        <w:t>black</w:t>
      </w:r>
      <w:r>
        <w:rPr>
          <w:noProof/>
        </w:rPr>
        <w:t xml:space="preserve"> box and its start and end times should be lined up with the start and end of the current.</w:t>
      </w:r>
    </w:p>
    <w:p w14:paraId="421CF67F" w14:textId="77777777" w:rsidR="003E5699" w:rsidRDefault="003E5699" w:rsidP="004F6969">
      <w:pPr>
        <w:spacing w:line="276" w:lineRule="auto"/>
        <w:rPr>
          <w:noProof/>
        </w:rPr>
      </w:pPr>
      <w:r>
        <w:rPr>
          <w:noProof/>
        </w:rPr>
        <w:t xml:space="preserve">The </w:t>
      </w:r>
      <w:r>
        <w:rPr>
          <w:b/>
          <w:bCs/>
          <w:noProof/>
        </w:rPr>
        <w:t>Steady State Current Amplitude</w:t>
      </w:r>
      <w:r>
        <w:rPr>
          <w:noProof/>
        </w:rPr>
        <w:t xml:space="preserve"> interval is shown by a </w:t>
      </w:r>
      <w:r w:rsidRPr="00D977FD">
        <w:rPr>
          <w:noProof/>
          <w:color w:val="FF0000"/>
          <w:u w:val="single"/>
        </w:rPr>
        <w:t>red</w:t>
      </w:r>
      <w:r w:rsidRPr="00D977FD">
        <w:rPr>
          <w:noProof/>
          <w:color w:val="FF0000"/>
        </w:rPr>
        <w:t xml:space="preserve"> </w:t>
      </w:r>
      <w:r>
        <w:rPr>
          <w:noProof/>
        </w:rPr>
        <w:t>box and its start and end times should be positioned such that it encompasses the time window where the current has reached equilibrium. This is generally a time window at the end of the current .</w:t>
      </w:r>
    </w:p>
    <w:p w14:paraId="6C294EA9" w14:textId="22C9A04F" w:rsidR="003E5699" w:rsidRDefault="003E5699" w:rsidP="004F6969">
      <w:pPr>
        <w:spacing w:line="276" w:lineRule="auto"/>
        <w:rPr>
          <w:noProof/>
        </w:rPr>
      </w:pPr>
      <w:r>
        <w:rPr>
          <w:noProof/>
        </w:rPr>
        <w:t xml:space="preserve">The </w:t>
      </w:r>
      <w:r>
        <w:rPr>
          <w:b/>
          <w:bCs/>
          <w:noProof/>
        </w:rPr>
        <w:t>Tail Current</w:t>
      </w:r>
      <w:r>
        <w:rPr>
          <w:noProof/>
        </w:rPr>
        <w:t xml:space="preserve"> interval is shown by a </w:t>
      </w:r>
      <w:r w:rsidRPr="00D977FD">
        <w:rPr>
          <w:noProof/>
          <w:color w:val="00B050"/>
          <w:u w:val="single"/>
        </w:rPr>
        <w:t>green</w:t>
      </w:r>
      <w:r w:rsidRPr="00D977FD">
        <w:rPr>
          <w:noProof/>
          <w:color w:val="00B050"/>
        </w:rPr>
        <w:t xml:space="preserve"> </w:t>
      </w:r>
      <w:r>
        <w:rPr>
          <w:noProof/>
        </w:rPr>
        <w:t xml:space="preserve">box and its start and end times should be positioned such that it encompasses the time window just following the peak current. </w:t>
      </w:r>
    </w:p>
    <w:p w14:paraId="258EB380" w14:textId="20768C97" w:rsidR="00904A98" w:rsidRPr="00D977FD" w:rsidRDefault="00904A98" w:rsidP="00904A98">
      <w:pPr>
        <w:spacing w:line="276" w:lineRule="auto"/>
        <w:rPr>
          <w:noProof/>
        </w:rPr>
      </w:pPr>
      <w:r>
        <w:rPr>
          <w:noProof/>
        </w:rPr>
        <w:t xml:space="preserve">The </w:t>
      </w:r>
      <w:r>
        <w:rPr>
          <w:b/>
          <w:bCs/>
          <w:noProof/>
        </w:rPr>
        <w:t xml:space="preserve">Conductance </w:t>
      </w:r>
      <w:r>
        <w:rPr>
          <w:noProof/>
        </w:rPr>
        <w:t xml:space="preserve">time point is shown by a </w:t>
      </w:r>
      <w:r w:rsidRPr="00904A98">
        <w:rPr>
          <w:noProof/>
          <w:color w:val="FF40FF"/>
          <w:u w:val="single"/>
        </w:rPr>
        <w:t>pink</w:t>
      </w:r>
      <w:r w:rsidRPr="00D977FD">
        <w:rPr>
          <w:noProof/>
          <w:color w:val="00B050"/>
        </w:rPr>
        <w:t xml:space="preserve"> </w:t>
      </w:r>
      <w:r>
        <w:rPr>
          <w:noProof/>
        </w:rPr>
        <w:t xml:space="preserve">vertical line and should be positioned such that the current for each voltage at this point will be used in the conductance calculation. </w:t>
      </w:r>
    </w:p>
    <w:p w14:paraId="2C17BBDC" w14:textId="77777777" w:rsidR="00904A98" w:rsidRPr="00D977FD" w:rsidRDefault="00904A98" w:rsidP="004F6969">
      <w:pPr>
        <w:spacing w:line="276" w:lineRule="auto"/>
        <w:rPr>
          <w:noProof/>
        </w:rPr>
      </w:pPr>
    </w:p>
    <w:p w14:paraId="07BB9226" w14:textId="77777777" w:rsidR="003E5699" w:rsidRDefault="003E5699" w:rsidP="004F6969">
      <w:pPr>
        <w:spacing w:line="276" w:lineRule="auto"/>
        <w:rPr>
          <w:noProof/>
        </w:rPr>
      </w:pPr>
    </w:p>
    <w:p w14:paraId="115305B6" w14:textId="6C24002E" w:rsidR="003E5699" w:rsidRDefault="003E5699" w:rsidP="004F6969">
      <w:pPr>
        <w:spacing w:line="276" w:lineRule="auto"/>
        <w:rPr>
          <w:noProof/>
        </w:rPr>
      </w:pPr>
      <w:r w:rsidRPr="00D977FD">
        <w:rPr>
          <w:noProof/>
          <w:u w:val="single"/>
        </w:rPr>
        <w:lastRenderedPageBreak/>
        <w:t>Note</w:t>
      </w:r>
      <w:r w:rsidRPr="00D977FD">
        <w:rPr>
          <w:noProof/>
        </w:rPr>
        <w:t>:</w:t>
      </w:r>
      <w:r>
        <w:rPr>
          <w:noProof/>
        </w:rPr>
        <w:t xml:space="preserve"> The </w:t>
      </w:r>
      <w:r w:rsidRPr="00B87F36">
        <w:rPr>
          <w:b/>
          <w:bCs/>
          <w:noProof/>
        </w:rPr>
        <w:t>height of the boxes</w:t>
      </w:r>
      <w:r>
        <w:rPr>
          <w:noProof/>
        </w:rPr>
        <w:t xml:space="preserve"> suggest the maximum and minimum current within that time interval. Hence, the boxes should tightly bind the data points to be analysed, otherwise a</w:t>
      </w:r>
      <w:r w:rsidR="009D7FA7">
        <w:rPr>
          <w:noProof/>
        </w:rPr>
        <w:t>n artefact</w:t>
      </w:r>
      <w:r>
        <w:rPr>
          <w:noProof/>
        </w:rPr>
        <w:t xml:space="preserve"> peak has been included in the selected time interval and the interval should be adjusted.</w:t>
      </w:r>
    </w:p>
    <w:p w14:paraId="38F0E7F8" w14:textId="159F5A00" w:rsidR="00520854" w:rsidRDefault="00520854">
      <w:pPr>
        <w:spacing w:after="160" w:line="259" w:lineRule="auto"/>
        <w:ind w:left="0" w:right="0"/>
        <w:rPr>
          <w:rFonts w:eastAsiaTheme="majorEastAsia" w:cstheme="majorBidi"/>
          <w:noProof/>
          <w:color w:val="2F5496" w:themeColor="accent1" w:themeShade="BF"/>
          <w:szCs w:val="24"/>
        </w:rPr>
      </w:pPr>
    </w:p>
    <w:p w14:paraId="359D7E73" w14:textId="10F1EEA7" w:rsidR="003008EB" w:rsidRDefault="00520854" w:rsidP="005003A5">
      <w:pPr>
        <w:pStyle w:val="Heading3"/>
      </w:pPr>
      <w:bookmarkStart w:id="24" w:name="_Toc58582137"/>
      <w:r>
        <w:t>Iterating through Plots</w:t>
      </w:r>
      <w:bookmarkEnd w:id="24"/>
    </w:p>
    <w:p w14:paraId="2C5D2BA6" w14:textId="77777777" w:rsidR="005003A5" w:rsidRPr="005003A5" w:rsidRDefault="005003A5" w:rsidP="005003A5"/>
    <w:p w14:paraId="42B162C3" w14:textId="14E2EE12" w:rsidR="004862AE" w:rsidRDefault="002D2012" w:rsidP="004F6969">
      <w:pPr>
        <w:spacing w:line="276" w:lineRule="auto"/>
        <w:rPr>
          <w:noProof/>
        </w:rPr>
      </w:pPr>
      <w:r w:rsidRPr="00DF55D3">
        <w:rPr>
          <w:noProof/>
        </w:rPr>
        <mc:AlternateContent>
          <mc:Choice Requires="wps">
            <w:drawing>
              <wp:anchor distT="0" distB="0" distL="114300" distR="114300" simplePos="0" relativeHeight="251738112" behindDoc="0" locked="0" layoutInCell="1" allowOverlap="1" wp14:anchorId="12E5AA0C" wp14:editId="7C7FE172">
                <wp:simplePos x="0" y="0"/>
                <wp:positionH relativeFrom="column">
                  <wp:posOffset>2947670</wp:posOffset>
                </wp:positionH>
                <wp:positionV relativeFrom="paragraph">
                  <wp:posOffset>341393</wp:posOffset>
                </wp:positionV>
                <wp:extent cx="949826" cy="306534"/>
                <wp:effectExtent l="12700" t="12700" r="15875" b="10795"/>
                <wp:wrapNone/>
                <wp:docPr id="39" name="Oval 39"/>
                <wp:cNvGraphicFramePr/>
                <a:graphic xmlns:a="http://schemas.openxmlformats.org/drawingml/2006/main">
                  <a:graphicData uri="http://schemas.microsoft.com/office/word/2010/wordprocessingShape">
                    <wps:wsp>
                      <wps:cNvSpPr/>
                      <wps:spPr>
                        <a:xfrm>
                          <a:off x="0" y="0"/>
                          <a:ext cx="949826" cy="306534"/>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F44BF4" id="Oval 39" o:spid="_x0000_s1026" style="position:absolute;margin-left:232.1pt;margin-top:26.9pt;width:74.8pt;height:24.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" filled="f" strokecolor="red" strokeweight="1.5pt">
                <v:stroke joinstyle="miter"/>
              </v:oval>
            </w:pict>
          </mc:Fallback>
        </mc:AlternateContent>
      </w:r>
      <w:r w:rsidRPr="00DF55D3">
        <w:rPr>
          <w:noProof/>
        </w:rPr>
        <mc:AlternateContent>
          <mc:Choice Requires="wps">
            <w:drawing>
              <wp:anchor distT="0" distB="0" distL="114300" distR="114300" simplePos="0" relativeHeight="251773952" behindDoc="0" locked="0" layoutInCell="1" allowOverlap="1" wp14:anchorId="77676899" wp14:editId="57C3E45F">
                <wp:simplePos x="0" y="0"/>
                <wp:positionH relativeFrom="column">
                  <wp:posOffset>4117487</wp:posOffset>
                </wp:positionH>
                <wp:positionV relativeFrom="paragraph">
                  <wp:posOffset>3375764</wp:posOffset>
                </wp:positionV>
                <wp:extent cx="233680" cy="368935"/>
                <wp:effectExtent l="12700" t="25400" r="33020" b="12065"/>
                <wp:wrapNone/>
                <wp:docPr id="52" name="Straight Arrow Connector 52"/>
                <wp:cNvGraphicFramePr/>
                <a:graphic xmlns:a="http://schemas.openxmlformats.org/drawingml/2006/main">
                  <a:graphicData uri="http://schemas.microsoft.com/office/word/2010/wordprocessingShape">
                    <wps:wsp>
                      <wps:cNvCnPr/>
                      <wps:spPr>
                        <a:xfrm flipV="1">
                          <a:off x="0" y="0"/>
                          <a:ext cx="233680" cy="36893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D310A" id="Straight Arrow Connector 52" o:spid="_x0000_s1026" type="#_x0000_t32" style="position:absolute;margin-left:324.2pt;margin-top:265.8pt;width:18.4pt;height:29.0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" strokecolor="red" strokeweight="1.5pt">
                <v:stroke endarrow="block" joinstyle="miter"/>
              </v:shape>
            </w:pict>
          </mc:Fallback>
        </mc:AlternateContent>
      </w:r>
      <w:r>
        <w:rPr>
          <w:noProof/>
        </w:rPr>
        <w:drawing>
          <wp:inline distT="0" distB="0" distL="0" distR="0" wp14:anchorId="219909C6" wp14:editId="581AE28F">
            <wp:extent cx="5731510" cy="3656965"/>
            <wp:effectExtent l="12700" t="12700" r="8890" b="13335"/>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656965"/>
                    </a:xfrm>
                    <a:prstGeom prst="rect">
                      <a:avLst/>
                    </a:prstGeom>
                    <a:ln>
                      <a:solidFill>
                        <a:schemeClr val="bg2"/>
                      </a:solidFill>
                    </a:ln>
                  </pic:spPr>
                </pic:pic>
              </a:graphicData>
            </a:graphic>
          </wp:inline>
        </w:drawing>
      </w:r>
    </w:p>
    <w:p w14:paraId="60D3DC03" w14:textId="77777777" w:rsidR="002D2012" w:rsidRDefault="002D2012" w:rsidP="004F6969">
      <w:pPr>
        <w:spacing w:line="276" w:lineRule="auto"/>
        <w:rPr>
          <w:noProof/>
        </w:rPr>
      </w:pPr>
    </w:p>
    <w:p w14:paraId="2C412EF4" w14:textId="748ECB36" w:rsidR="007343A0" w:rsidRDefault="007343A0" w:rsidP="004F6969">
      <w:pPr>
        <w:spacing w:line="276" w:lineRule="auto"/>
        <w:rPr>
          <w:noProof/>
        </w:rPr>
      </w:pPr>
      <w:r>
        <w:rPr>
          <w:noProof/>
        </w:rPr>
        <w:t xml:space="preserve">Iterate through the plots by clicking the </w:t>
      </w:r>
      <w:r w:rsidRPr="00F54344">
        <w:rPr>
          <w:b/>
          <w:bCs/>
          <w:noProof/>
        </w:rPr>
        <w:t>BACK</w:t>
      </w:r>
      <w:r>
        <w:rPr>
          <w:noProof/>
        </w:rPr>
        <w:t xml:space="preserve"> and </w:t>
      </w:r>
      <w:r w:rsidRPr="00F54344">
        <w:rPr>
          <w:b/>
          <w:bCs/>
          <w:noProof/>
        </w:rPr>
        <w:t>NEXT</w:t>
      </w:r>
      <w:r>
        <w:rPr>
          <w:noProof/>
        </w:rPr>
        <w:t xml:space="preserve"> buttons </w:t>
      </w:r>
      <w:r w:rsidR="00A77C6D">
        <w:rPr>
          <w:noProof/>
        </w:rPr>
        <w:t>or by using the left and right keyboard arrows. Using these buttons or the arrows saves the</w:t>
      </w:r>
      <w:r>
        <w:rPr>
          <w:noProof/>
        </w:rPr>
        <w:t xml:space="preserve"> settings for the current plot, loads the settings for the next plot and graphs the next plot with the appropriate interval bounds. </w:t>
      </w:r>
    </w:p>
    <w:p w14:paraId="5BB31B62" w14:textId="1AC8BFB0" w:rsidR="007343A0" w:rsidRDefault="007343A0" w:rsidP="004F6969">
      <w:pPr>
        <w:spacing w:line="276" w:lineRule="auto"/>
        <w:rPr>
          <w:noProof/>
        </w:rPr>
      </w:pPr>
      <w:r>
        <w:rPr>
          <w:noProof/>
        </w:rPr>
        <w:t xml:space="preserve">An </w:t>
      </w:r>
      <w:r>
        <w:rPr>
          <w:b/>
          <w:bCs/>
          <w:noProof/>
        </w:rPr>
        <w:t>‘Exclude from Analysis’</w:t>
      </w:r>
      <w:r>
        <w:rPr>
          <w:noProof/>
        </w:rPr>
        <w:t xml:space="preserve"> checkbox is available for each plot which if checked excludes the plot from being included in the </w:t>
      </w:r>
      <w:hyperlink w:anchor="_Run_Analysis_1" w:history="1">
        <w:r w:rsidRPr="00A928E8">
          <w:rPr>
            <w:rStyle w:val="Hyperlink"/>
            <w:noProof/>
          </w:rPr>
          <w:t>Run Analysis</w:t>
        </w:r>
      </w:hyperlink>
      <w:r>
        <w:rPr>
          <w:noProof/>
        </w:rPr>
        <w:t xml:space="preserve"> step.</w:t>
      </w:r>
    </w:p>
    <w:p w14:paraId="66B962A1" w14:textId="6F253317" w:rsidR="0053004A" w:rsidRDefault="0053004A" w:rsidP="004F6969">
      <w:pPr>
        <w:spacing w:line="276" w:lineRule="auto"/>
        <w:rPr>
          <w:noProof/>
        </w:rPr>
      </w:pPr>
    </w:p>
    <w:p w14:paraId="082ECABE" w14:textId="1434B772" w:rsidR="008407CE" w:rsidRDefault="00056553" w:rsidP="00267DA6">
      <w:pPr>
        <w:spacing w:line="276" w:lineRule="auto"/>
        <w:rPr>
          <w:noProof/>
        </w:rPr>
      </w:pPr>
      <w:r w:rsidRPr="00602D0E">
        <w:rPr>
          <w:noProof/>
        </w:rPr>
        <w:t xml:space="preserve">The plots are labelled sequentially starting from </w:t>
      </w:r>
      <w:r w:rsidR="003E5699" w:rsidRPr="00602D0E">
        <w:rPr>
          <w:noProof/>
        </w:rPr>
        <w:t>‘</w:t>
      </w:r>
      <w:r w:rsidRPr="00602D0E">
        <w:rPr>
          <w:noProof/>
        </w:rPr>
        <w:t>Figure 1</w:t>
      </w:r>
      <w:r w:rsidR="003E5699" w:rsidRPr="00602D0E">
        <w:rPr>
          <w:noProof/>
        </w:rPr>
        <w:t>’</w:t>
      </w:r>
      <w:r w:rsidRPr="00602D0E">
        <w:rPr>
          <w:noProof/>
        </w:rPr>
        <w:t xml:space="preserve"> and also include</w:t>
      </w:r>
      <w:r w:rsidR="00B759FA">
        <w:rPr>
          <w:noProof/>
        </w:rPr>
        <w:t xml:space="preserve"> the </w:t>
      </w:r>
      <w:r w:rsidRPr="00602D0E">
        <w:rPr>
          <w:noProof/>
        </w:rPr>
        <w:t>well</w:t>
      </w:r>
      <w:r w:rsidR="00B759FA">
        <w:rPr>
          <w:noProof/>
        </w:rPr>
        <w:t xml:space="preserve"> and pharmacology iteration </w:t>
      </w:r>
      <w:r w:rsidRPr="00602D0E">
        <w:rPr>
          <w:noProof/>
        </w:rPr>
        <w:t xml:space="preserve">(eg. Figure 1 </w:t>
      </w:r>
      <w:r w:rsidR="00FA6846" w:rsidRPr="00602D0E">
        <w:rPr>
          <w:noProof/>
        </w:rPr>
        <w:t>–</w:t>
      </w:r>
      <w:r w:rsidRPr="00602D0E">
        <w:rPr>
          <w:noProof/>
        </w:rPr>
        <w:t xml:space="preserve"> </w:t>
      </w:r>
      <w:r w:rsidR="00602D0E" w:rsidRPr="00602D0E">
        <w:rPr>
          <w:noProof/>
        </w:rPr>
        <w:t>W</w:t>
      </w:r>
      <w:r w:rsidR="00FA6846" w:rsidRPr="00602D0E">
        <w:rPr>
          <w:noProof/>
        </w:rPr>
        <w:t>ell</w:t>
      </w:r>
      <w:r w:rsidR="00F96249" w:rsidRPr="00602D0E">
        <w:rPr>
          <w:noProof/>
        </w:rPr>
        <w:t>_</w:t>
      </w:r>
      <w:r w:rsidR="00FA6846" w:rsidRPr="00602D0E">
        <w:rPr>
          <w:noProof/>
        </w:rPr>
        <w:t>1</w:t>
      </w:r>
      <w:r w:rsidR="003F0E31">
        <w:rPr>
          <w:noProof/>
        </w:rPr>
        <w:t>_Pharm_2</w:t>
      </w:r>
      <w:r w:rsidRPr="00602D0E">
        <w:rPr>
          <w:noProof/>
        </w:rPr>
        <w:t>).</w:t>
      </w:r>
    </w:p>
    <w:p w14:paraId="2D3D9467" w14:textId="77777777" w:rsidR="008D5F71" w:rsidRDefault="008D5F71" w:rsidP="004F6969">
      <w:pPr>
        <w:spacing w:line="276" w:lineRule="auto"/>
        <w:contextualSpacing/>
        <w:rPr>
          <w:b/>
        </w:rPr>
      </w:pPr>
    </w:p>
    <w:p w14:paraId="2E72FB20" w14:textId="77777777" w:rsidR="008D5F71" w:rsidRDefault="008D5F71" w:rsidP="004F6969">
      <w:pPr>
        <w:spacing w:line="276" w:lineRule="auto"/>
        <w:ind w:left="0"/>
        <w:contextualSpacing/>
        <w:rPr>
          <w:b/>
        </w:rPr>
      </w:pPr>
    </w:p>
    <w:p w14:paraId="1B3A3D99" w14:textId="77777777" w:rsidR="008D5F71" w:rsidRDefault="008D5F71" w:rsidP="004F6969">
      <w:pPr>
        <w:spacing w:line="276" w:lineRule="auto"/>
        <w:ind w:left="0"/>
        <w:rPr>
          <w:noProof/>
        </w:rPr>
      </w:pPr>
    </w:p>
    <w:p w14:paraId="08D8233B" w14:textId="77777777" w:rsidR="004C5D43" w:rsidRDefault="004C5D43" w:rsidP="004F6969">
      <w:pPr>
        <w:spacing w:after="160" w:line="276" w:lineRule="auto"/>
        <w:ind w:left="0" w:right="0"/>
        <w:rPr>
          <w:rFonts w:asciiTheme="majorHAnsi" w:eastAsiaTheme="majorEastAsia" w:hAnsiTheme="majorHAnsi" w:cstheme="majorBidi"/>
          <w:b/>
          <w:bCs/>
          <w:noProof/>
          <w:color w:val="2F5496" w:themeColor="accent1" w:themeShade="BF"/>
          <w:sz w:val="28"/>
          <w:szCs w:val="28"/>
        </w:rPr>
      </w:pPr>
      <w:bookmarkStart w:id="25" w:name="_Save_Settings_to"/>
      <w:bookmarkEnd w:id="25"/>
      <w:r>
        <w:br w:type="page"/>
      </w:r>
    </w:p>
    <w:p w14:paraId="0608EC6C" w14:textId="12DEF987" w:rsidR="00A928E8" w:rsidRPr="00A928E8" w:rsidRDefault="0069514D" w:rsidP="002D2012">
      <w:pPr>
        <w:pStyle w:val="Heading1"/>
        <w:spacing w:line="276" w:lineRule="auto"/>
      </w:pPr>
      <w:bookmarkStart w:id="26" w:name="_Save_Settings_to_1"/>
      <w:bookmarkStart w:id="27" w:name="_Toc58582138"/>
      <w:bookmarkEnd w:id="26"/>
      <w:r>
        <w:lastRenderedPageBreak/>
        <w:t xml:space="preserve">Save Settings to </w:t>
      </w:r>
      <w:r w:rsidRPr="003E5699">
        <w:t>File</w:t>
      </w:r>
      <w:bookmarkEnd w:id="27"/>
    </w:p>
    <w:p w14:paraId="4434DACA" w14:textId="49A9DCD8" w:rsidR="00F96249" w:rsidRDefault="00F96249" w:rsidP="003008EB">
      <w:pPr>
        <w:spacing w:line="276" w:lineRule="auto"/>
        <w:ind w:left="0"/>
      </w:pPr>
    </w:p>
    <w:p w14:paraId="71D46C14" w14:textId="7B693195" w:rsidR="003008EB" w:rsidRDefault="002D2012" w:rsidP="004F6969">
      <w:pPr>
        <w:spacing w:line="276" w:lineRule="auto"/>
      </w:pPr>
      <w:r>
        <w:rPr>
          <w:noProof/>
        </w:rPr>
        <mc:AlternateContent>
          <mc:Choice Requires="wps">
            <w:drawing>
              <wp:anchor distT="0" distB="0" distL="114300" distR="114300" simplePos="0" relativeHeight="251741184" behindDoc="0" locked="0" layoutInCell="1" allowOverlap="1" wp14:anchorId="5CF359BB" wp14:editId="32BEF8A4">
                <wp:simplePos x="0" y="0"/>
                <wp:positionH relativeFrom="column">
                  <wp:posOffset>985203</wp:posOffset>
                </wp:positionH>
                <wp:positionV relativeFrom="paragraph">
                  <wp:posOffset>3106264</wp:posOffset>
                </wp:positionV>
                <wp:extent cx="283601" cy="378283"/>
                <wp:effectExtent l="28892" t="9208" r="12383" b="37782"/>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flipV="1">
                          <a:off x="0" y="0"/>
                          <a:ext cx="283601" cy="37828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A6423" id="Straight Arrow Connector 43" o:spid="_x0000_s1026" type="#_x0000_t32" style="position:absolute;margin-left:77.6pt;margin-top:244.6pt;width:22.35pt;height:29.8pt;rotation:-90;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" strokecolor="red" strokeweight="1.5pt">
                <v:stroke endarrow="block" joinstyle="miter"/>
                <o:lock v:ext="edit" shapetype="f"/>
              </v:shape>
            </w:pict>
          </mc:Fallback>
        </mc:AlternateContent>
      </w:r>
      <w:r>
        <w:rPr>
          <w:noProof/>
        </w:rPr>
        <w:drawing>
          <wp:inline distT="0" distB="0" distL="0" distR="0" wp14:anchorId="5E1DE5CE" wp14:editId="13415265">
            <wp:extent cx="5728183" cy="3650400"/>
            <wp:effectExtent l="12700" t="12700" r="12700" b="762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8183" cy="3650400"/>
                    </a:xfrm>
                    <a:prstGeom prst="rect">
                      <a:avLst/>
                    </a:prstGeom>
                    <a:ln>
                      <a:solidFill>
                        <a:schemeClr val="bg2"/>
                      </a:solidFill>
                    </a:ln>
                  </pic:spPr>
                </pic:pic>
              </a:graphicData>
            </a:graphic>
          </wp:inline>
        </w:drawing>
      </w:r>
    </w:p>
    <w:p w14:paraId="0DA0278E" w14:textId="77777777" w:rsidR="002D2012" w:rsidRDefault="002D2012" w:rsidP="004F6969">
      <w:pPr>
        <w:spacing w:line="276" w:lineRule="auto"/>
      </w:pPr>
    </w:p>
    <w:p w14:paraId="22A8B47F" w14:textId="562FFD18" w:rsidR="003E5699" w:rsidRDefault="000E5B7E" w:rsidP="004F6969">
      <w:pPr>
        <w:spacing w:line="276" w:lineRule="auto"/>
        <w:rPr>
          <w:noProof/>
        </w:rPr>
      </w:pPr>
      <w:r>
        <w:t xml:space="preserve">The current input settings can be saved to a file by clicking the </w:t>
      </w:r>
      <w:r w:rsidR="008F237B" w:rsidRPr="00A928E8">
        <w:rPr>
          <w:b/>
          <w:bCs/>
        </w:rPr>
        <w:t>‘</w:t>
      </w:r>
      <w:r>
        <w:rPr>
          <w:b/>
          <w:bCs/>
        </w:rPr>
        <w:t>Save Settings</w:t>
      </w:r>
      <w:r w:rsidR="008F237B">
        <w:rPr>
          <w:b/>
          <w:bCs/>
        </w:rPr>
        <w:t>’</w:t>
      </w:r>
      <w:r>
        <w:t xml:space="preserve"> button. </w:t>
      </w:r>
      <w:r w:rsidR="003E5699">
        <w:rPr>
          <w:noProof/>
        </w:rPr>
        <w:t xml:space="preserve">The settings saved include the </w:t>
      </w:r>
      <w:r w:rsidR="00A928E8">
        <w:rPr>
          <w:noProof/>
        </w:rPr>
        <w:t>voltage parameters, current scale</w:t>
      </w:r>
      <w:r w:rsidR="005003A5">
        <w:rPr>
          <w:noProof/>
        </w:rPr>
        <w:t>, conductance selection</w:t>
      </w:r>
      <w:r w:rsidR="00582ACB">
        <w:rPr>
          <w:noProof/>
        </w:rPr>
        <w:t xml:space="preserve"> and </w:t>
      </w:r>
      <w:r w:rsidR="005003A5">
        <w:rPr>
          <w:noProof/>
        </w:rPr>
        <w:t>eK value,</w:t>
      </w:r>
      <w:r w:rsidR="00A928E8">
        <w:rPr>
          <w:noProof/>
        </w:rPr>
        <w:t xml:space="preserve"> </w:t>
      </w:r>
      <w:r w:rsidR="005003A5">
        <w:rPr>
          <w:noProof/>
        </w:rPr>
        <w:t xml:space="preserve">and </w:t>
      </w:r>
      <w:r w:rsidR="00A928E8">
        <w:rPr>
          <w:noProof/>
        </w:rPr>
        <w:t>rise time percentages</w:t>
      </w:r>
      <w:r w:rsidR="003E5699">
        <w:rPr>
          <w:noProof/>
        </w:rPr>
        <w:t xml:space="preserve"> on the </w:t>
      </w:r>
      <w:hyperlink w:anchor="_Analysis_Configuration_–" w:history="1">
        <w:r w:rsidR="003E5699" w:rsidRPr="003E5699">
          <w:rPr>
            <w:rStyle w:val="Hyperlink"/>
            <w:noProof/>
          </w:rPr>
          <w:t>A</w:t>
        </w:r>
        <w:r w:rsidR="003E5699" w:rsidRPr="003E5699">
          <w:rPr>
            <w:rStyle w:val="Hyperlink"/>
            <w:noProof/>
          </w:rPr>
          <w:t>n</w:t>
        </w:r>
        <w:r w:rsidR="003E5699" w:rsidRPr="003E5699">
          <w:rPr>
            <w:rStyle w:val="Hyperlink"/>
            <w:noProof/>
          </w:rPr>
          <w:t>alysis Configuration tab</w:t>
        </w:r>
      </w:hyperlink>
      <w:r w:rsidR="00582ACB">
        <w:rPr>
          <w:noProof/>
        </w:rPr>
        <w:t xml:space="preserve">, </w:t>
      </w:r>
      <w:r w:rsidR="003E5699">
        <w:rPr>
          <w:noProof/>
        </w:rPr>
        <w:t>and the</w:t>
      </w:r>
      <w:r w:rsidR="00582ACB">
        <w:rPr>
          <w:noProof/>
        </w:rPr>
        <w:t xml:space="preserve"> </w:t>
      </w:r>
      <w:r w:rsidR="00A928E8">
        <w:rPr>
          <w:noProof/>
        </w:rPr>
        <w:t>t</w:t>
      </w:r>
      <w:r w:rsidR="003E5699">
        <w:rPr>
          <w:noProof/>
        </w:rPr>
        <w:t xml:space="preserve">ime </w:t>
      </w:r>
      <w:r w:rsidR="00A928E8">
        <w:rPr>
          <w:noProof/>
        </w:rPr>
        <w:t>i</w:t>
      </w:r>
      <w:r w:rsidR="003E5699">
        <w:rPr>
          <w:noProof/>
        </w:rPr>
        <w:t xml:space="preserve">ntervals </w:t>
      </w:r>
      <w:r w:rsidR="00582ACB">
        <w:rPr>
          <w:noProof/>
        </w:rPr>
        <w:t xml:space="preserve">for the current graph </w:t>
      </w:r>
      <w:r w:rsidR="003E5699">
        <w:rPr>
          <w:noProof/>
        </w:rPr>
        <w:t xml:space="preserve">on the </w:t>
      </w:r>
      <w:hyperlink w:anchor="_Graph_–_Third" w:history="1">
        <w:r w:rsidR="003E5699" w:rsidRPr="003E5699">
          <w:rPr>
            <w:rStyle w:val="Hyperlink"/>
            <w:noProof/>
          </w:rPr>
          <w:t>Grap</w:t>
        </w:r>
        <w:r w:rsidR="003E5699" w:rsidRPr="003E5699">
          <w:rPr>
            <w:rStyle w:val="Hyperlink"/>
            <w:noProof/>
          </w:rPr>
          <w:t>h</w:t>
        </w:r>
        <w:r w:rsidR="003E5699" w:rsidRPr="003E5699">
          <w:rPr>
            <w:rStyle w:val="Hyperlink"/>
            <w:noProof/>
          </w:rPr>
          <w:t xml:space="preserve"> tab</w:t>
        </w:r>
      </w:hyperlink>
      <w:r w:rsidR="003E5699">
        <w:rPr>
          <w:noProof/>
        </w:rPr>
        <w:t>.</w:t>
      </w:r>
    </w:p>
    <w:p w14:paraId="3F57722A" w14:textId="77777777" w:rsidR="003E5699" w:rsidRDefault="003E5699" w:rsidP="004F6969">
      <w:pPr>
        <w:spacing w:line="276" w:lineRule="auto"/>
        <w:ind w:left="0"/>
      </w:pPr>
    </w:p>
    <w:p w14:paraId="2FB20E87" w14:textId="6F6C3C5E" w:rsidR="003E5699" w:rsidRDefault="000E5B7E" w:rsidP="004F6969">
      <w:pPr>
        <w:spacing w:line="276" w:lineRule="auto"/>
      </w:pPr>
      <w:r>
        <w:t xml:space="preserve">Clicking </w:t>
      </w:r>
      <w:r w:rsidR="0025258A">
        <w:t>the ‘Save Settings’</w:t>
      </w:r>
      <w:r>
        <w:t xml:space="preserve"> button opens up a dialog box </w:t>
      </w:r>
      <w:r w:rsidR="002B65F2">
        <w:t>for the user</w:t>
      </w:r>
      <w:r>
        <w:t xml:space="preserve"> to select the location to save this file</w:t>
      </w:r>
      <w:r w:rsidR="002B65F2">
        <w:t>, where</w:t>
      </w:r>
      <w:r>
        <w:t xml:space="preserve"> </w:t>
      </w:r>
      <w:r w:rsidR="002B65F2">
        <w:t xml:space="preserve">the default </w:t>
      </w:r>
      <w:r>
        <w:t xml:space="preserve">is </w:t>
      </w:r>
      <w:proofErr w:type="spellStart"/>
      <w:r w:rsidR="008E6747">
        <w:t>PatchlinerAuto</w:t>
      </w:r>
      <w:r w:rsidR="002B65F2">
        <w:t>’s</w:t>
      </w:r>
      <w:proofErr w:type="spellEnd"/>
      <w:r>
        <w:t xml:space="preserve"> lib folder.</w:t>
      </w:r>
      <w:r w:rsidR="000E4335">
        <w:t xml:space="preserve"> </w:t>
      </w:r>
    </w:p>
    <w:p w14:paraId="750FEFDC" w14:textId="19AC51FD" w:rsidR="004524CB" w:rsidRPr="000E5B7E" w:rsidRDefault="004524CB" w:rsidP="004F6969">
      <w:pPr>
        <w:spacing w:line="276" w:lineRule="auto"/>
      </w:pPr>
      <w:r>
        <w:t>For further information on how to load a</w:t>
      </w:r>
      <w:r w:rsidR="008F237B">
        <w:t xml:space="preserve"> </w:t>
      </w:r>
      <w:r>
        <w:t xml:space="preserve">settings file into </w:t>
      </w:r>
      <w:proofErr w:type="spellStart"/>
      <w:r w:rsidR="008E6747">
        <w:t>PatchlinerAuto</w:t>
      </w:r>
      <w:proofErr w:type="spellEnd"/>
      <w:r>
        <w:t xml:space="preserve"> see </w:t>
      </w:r>
      <w:hyperlink w:anchor="_Load_Settings_from_1" w:history="1">
        <w:r w:rsidRPr="00243095">
          <w:rPr>
            <w:rStyle w:val="Hyperlink"/>
          </w:rPr>
          <w:t>Load Setting</w:t>
        </w:r>
        <w:r w:rsidRPr="00243095">
          <w:rPr>
            <w:rStyle w:val="Hyperlink"/>
          </w:rPr>
          <w:t>s</w:t>
        </w:r>
        <w:r w:rsidRPr="00243095">
          <w:rPr>
            <w:rStyle w:val="Hyperlink"/>
          </w:rPr>
          <w:t xml:space="preserve"> from File</w:t>
        </w:r>
      </w:hyperlink>
      <w:r>
        <w:t>.</w:t>
      </w:r>
    </w:p>
    <w:p w14:paraId="3F351123" w14:textId="77777777" w:rsidR="00E253E5" w:rsidRDefault="00E253E5" w:rsidP="004F6969">
      <w:pPr>
        <w:spacing w:after="160" w:line="276" w:lineRule="auto"/>
        <w:ind w:left="0" w:right="0"/>
      </w:pPr>
    </w:p>
    <w:p w14:paraId="5F62A442" w14:textId="77777777" w:rsidR="00E63758" w:rsidRDefault="00E63758" w:rsidP="004F6969">
      <w:pPr>
        <w:spacing w:after="160" w:line="276" w:lineRule="auto"/>
        <w:ind w:left="0" w:right="0"/>
        <w:rPr>
          <w:rFonts w:asciiTheme="majorHAnsi" w:eastAsiaTheme="majorEastAsia" w:hAnsiTheme="majorHAnsi" w:cstheme="majorBidi"/>
          <w:b/>
          <w:bCs/>
          <w:noProof/>
          <w:color w:val="2F5496" w:themeColor="accent1" w:themeShade="BF"/>
          <w:sz w:val="28"/>
          <w:szCs w:val="28"/>
        </w:rPr>
      </w:pPr>
      <w:r>
        <w:br w:type="page"/>
      </w:r>
    </w:p>
    <w:p w14:paraId="2341D6E1" w14:textId="22E23C84" w:rsidR="00A928E8" w:rsidRPr="00A928E8" w:rsidRDefault="00E253E5" w:rsidP="002D2012">
      <w:pPr>
        <w:pStyle w:val="Heading1"/>
        <w:spacing w:line="276" w:lineRule="auto"/>
      </w:pPr>
      <w:bookmarkStart w:id="28" w:name="_Toc58582139"/>
      <w:r>
        <w:lastRenderedPageBreak/>
        <w:t>Reset Settings</w:t>
      </w:r>
      <w:bookmarkEnd w:id="28"/>
    </w:p>
    <w:p w14:paraId="531F5E89" w14:textId="657E02B6" w:rsidR="00250986" w:rsidRDefault="00250986" w:rsidP="00250986">
      <w:pPr>
        <w:spacing w:line="276" w:lineRule="auto"/>
        <w:ind w:left="0"/>
      </w:pPr>
    </w:p>
    <w:p w14:paraId="67A7D05B" w14:textId="5C384840" w:rsidR="00250986" w:rsidRDefault="002D2012" w:rsidP="004F6969">
      <w:pPr>
        <w:spacing w:line="276" w:lineRule="auto"/>
      </w:pPr>
      <w:r>
        <w:rPr>
          <w:noProof/>
        </w:rPr>
        <mc:AlternateContent>
          <mc:Choice Requires="wps">
            <w:drawing>
              <wp:anchor distT="0" distB="0" distL="114300" distR="114300" simplePos="0" relativeHeight="251743232" behindDoc="0" locked="0" layoutInCell="1" allowOverlap="1" wp14:anchorId="196F9C12" wp14:editId="15EB445B">
                <wp:simplePos x="0" y="0"/>
                <wp:positionH relativeFrom="column">
                  <wp:posOffset>555624</wp:posOffset>
                </wp:positionH>
                <wp:positionV relativeFrom="paragraph">
                  <wp:posOffset>3125248</wp:posOffset>
                </wp:positionV>
                <wp:extent cx="283209" cy="328696"/>
                <wp:effectExtent l="27940" t="10160" r="12065" b="3746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flipV="1">
                          <a:off x="0" y="0"/>
                          <a:ext cx="283209" cy="328696"/>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97894" id="Straight Arrow Connector 45" o:spid="_x0000_s1026" type="#_x0000_t32" style="position:absolute;margin-left:43.75pt;margin-top:246.1pt;width:22.3pt;height:25.9pt;rotation:-90;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" strokecolor="red" strokeweight="1.5pt">
                <v:stroke endarrow="block" joinstyle="miter"/>
                <o:lock v:ext="edit" shapetype="f"/>
              </v:shape>
            </w:pict>
          </mc:Fallback>
        </mc:AlternateContent>
      </w:r>
      <w:r>
        <w:rPr>
          <w:noProof/>
        </w:rPr>
        <w:drawing>
          <wp:inline distT="0" distB="0" distL="0" distR="0" wp14:anchorId="56449CAB" wp14:editId="10405422">
            <wp:extent cx="5731510" cy="3652520"/>
            <wp:effectExtent l="12700" t="12700" r="8890" b="1778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52520"/>
                    </a:xfrm>
                    <a:prstGeom prst="rect">
                      <a:avLst/>
                    </a:prstGeom>
                    <a:ln>
                      <a:solidFill>
                        <a:schemeClr val="bg2"/>
                      </a:solidFill>
                    </a:ln>
                  </pic:spPr>
                </pic:pic>
              </a:graphicData>
            </a:graphic>
          </wp:inline>
        </w:drawing>
      </w:r>
    </w:p>
    <w:p w14:paraId="7638B735" w14:textId="77777777" w:rsidR="002D2012" w:rsidRPr="00E63758" w:rsidRDefault="002D2012" w:rsidP="004F6969">
      <w:pPr>
        <w:spacing w:line="276" w:lineRule="auto"/>
      </w:pPr>
    </w:p>
    <w:p w14:paraId="2A6D1F63" w14:textId="0C029855" w:rsidR="00E63758" w:rsidRPr="00E63758" w:rsidRDefault="00E63758" w:rsidP="004F6969">
      <w:pPr>
        <w:spacing w:line="276" w:lineRule="auto"/>
        <w:rPr>
          <w:bCs/>
        </w:rPr>
      </w:pPr>
      <w:r>
        <w:rPr>
          <w:bCs/>
        </w:rPr>
        <w:t>Clicking the red ‘</w:t>
      </w:r>
      <w:r>
        <w:rPr>
          <w:b/>
        </w:rPr>
        <w:t>Reset’</w:t>
      </w:r>
      <w:r>
        <w:rPr>
          <w:bCs/>
        </w:rPr>
        <w:t xml:space="preserve"> button in the bottom-left corner of the window resets the </w:t>
      </w:r>
      <w:proofErr w:type="spellStart"/>
      <w:r w:rsidR="008E6747">
        <w:rPr>
          <w:bCs/>
        </w:rPr>
        <w:t>PatchlinerAuto</w:t>
      </w:r>
      <w:proofErr w:type="spellEnd"/>
      <w:r>
        <w:rPr>
          <w:bCs/>
        </w:rPr>
        <w:t xml:space="preserve"> window and reloads the input settings from the Current Settings File.</w:t>
      </w:r>
    </w:p>
    <w:p w14:paraId="7B1919D3" w14:textId="04152CE8" w:rsidR="004524CB" w:rsidRDefault="00E63758" w:rsidP="004F6969">
      <w:pPr>
        <w:spacing w:line="276" w:lineRule="auto"/>
        <w:rPr>
          <w:noProof/>
        </w:rPr>
      </w:pPr>
      <w:r>
        <w:rPr>
          <w:bCs/>
        </w:rPr>
        <w:t xml:space="preserve">For information on the Current Settings File see </w:t>
      </w:r>
      <w:hyperlink w:anchor="_Load_Settings_from_1" w:history="1">
        <w:r w:rsidRPr="00E63758">
          <w:rPr>
            <w:rStyle w:val="Hyperlink"/>
            <w:bCs/>
          </w:rPr>
          <w:t>Load Settings from</w:t>
        </w:r>
        <w:r w:rsidRPr="00E63758">
          <w:rPr>
            <w:rStyle w:val="Hyperlink"/>
            <w:bCs/>
          </w:rPr>
          <w:t xml:space="preserve"> </w:t>
        </w:r>
        <w:r w:rsidRPr="00E63758">
          <w:rPr>
            <w:rStyle w:val="Hyperlink"/>
            <w:bCs/>
          </w:rPr>
          <w:t>File</w:t>
        </w:r>
      </w:hyperlink>
      <w:r>
        <w:rPr>
          <w:bCs/>
        </w:rPr>
        <w:t>.</w:t>
      </w:r>
    </w:p>
    <w:p w14:paraId="65EF7180" w14:textId="77777777" w:rsidR="00E63758" w:rsidRDefault="00E63758" w:rsidP="004F6969">
      <w:pPr>
        <w:spacing w:after="160" w:line="276" w:lineRule="auto"/>
        <w:ind w:left="0" w:right="0"/>
        <w:rPr>
          <w:rFonts w:asciiTheme="majorHAnsi" w:eastAsiaTheme="majorEastAsia" w:hAnsiTheme="majorHAnsi" w:cstheme="majorBidi"/>
          <w:b/>
          <w:bCs/>
          <w:noProof/>
          <w:color w:val="2F5496" w:themeColor="accent1" w:themeShade="BF"/>
          <w:sz w:val="28"/>
          <w:szCs w:val="28"/>
        </w:rPr>
      </w:pPr>
      <w:bookmarkStart w:id="29" w:name="_Run_Analysis"/>
      <w:bookmarkEnd w:id="29"/>
      <w:r>
        <w:br w:type="page"/>
      </w:r>
    </w:p>
    <w:p w14:paraId="4FD99EA5" w14:textId="362FDC33" w:rsidR="00243095" w:rsidRPr="00243095" w:rsidRDefault="0098534A" w:rsidP="00243095">
      <w:pPr>
        <w:pStyle w:val="Heading1"/>
        <w:spacing w:line="276" w:lineRule="auto"/>
      </w:pPr>
      <w:bookmarkStart w:id="30" w:name="_Run_Analysis_1"/>
      <w:bookmarkStart w:id="31" w:name="_Toc58582140"/>
      <w:bookmarkEnd w:id="30"/>
      <w:r>
        <w:lastRenderedPageBreak/>
        <w:t>Run Analysis</w:t>
      </w:r>
      <w:bookmarkEnd w:id="31"/>
    </w:p>
    <w:p w14:paraId="310891CF" w14:textId="48547FC6" w:rsidR="00D5430F" w:rsidRDefault="00505928" w:rsidP="004F6969">
      <w:pPr>
        <w:spacing w:line="276" w:lineRule="auto"/>
        <w:rPr>
          <w:noProof/>
        </w:rPr>
      </w:pPr>
      <w:r>
        <w:rPr>
          <w:noProof/>
        </w:rPr>
        <w:t xml:space="preserve">Click the green </w:t>
      </w:r>
      <w:r w:rsidRPr="00F54344">
        <w:rPr>
          <w:b/>
          <w:bCs/>
          <w:noProof/>
        </w:rPr>
        <w:t>‘</w:t>
      </w:r>
      <w:r>
        <w:rPr>
          <w:b/>
          <w:bCs/>
          <w:noProof/>
        </w:rPr>
        <w:t>Run Analysis</w:t>
      </w:r>
      <w:r>
        <w:rPr>
          <w:noProof/>
        </w:rPr>
        <w:t>’ button to perform the analysis steps for the plots</w:t>
      </w:r>
      <w:r w:rsidR="004524CB">
        <w:rPr>
          <w:noProof/>
        </w:rPr>
        <w:t xml:space="preserve"> </w:t>
      </w:r>
      <w:r w:rsidR="00665623">
        <w:rPr>
          <w:noProof/>
        </w:rPr>
        <w:t>selected</w:t>
      </w:r>
      <w:r>
        <w:rPr>
          <w:noProof/>
        </w:rPr>
        <w:t>.</w:t>
      </w:r>
      <w:r w:rsidR="00E931AB">
        <w:rPr>
          <w:noProof/>
        </w:rPr>
        <w:t xml:space="preserve"> A dialog box will pop up asking </w:t>
      </w:r>
      <w:r w:rsidR="002B65F2">
        <w:rPr>
          <w:noProof/>
        </w:rPr>
        <w:t>the user</w:t>
      </w:r>
      <w:r w:rsidR="00E931AB">
        <w:rPr>
          <w:noProof/>
        </w:rPr>
        <w:t xml:space="preserve"> to select the folder to save the output files to</w:t>
      </w:r>
      <w:r w:rsidR="00D5152C">
        <w:rPr>
          <w:noProof/>
        </w:rPr>
        <w:t xml:space="preserve"> and a loading screen will show until the analysis has concluded and the files have been created. </w:t>
      </w:r>
    </w:p>
    <w:p w14:paraId="52462497" w14:textId="3442571F" w:rsidR="004862AE" w:rsidRDefault="004862AE" w:rsidP="004F6969">
      <w:pPr>
        <w:spacing w:line="276" w:lineRule="auto"/>
        <w:ind w:left="0"/>
        <w:rPr>
          <w:noProof/>
        </w:rPr>
      </w:pPr>
    </w:p>
    <w:p w14:paraId="5A41F920" w14:textId="7014FE4D" w:rsidR="004862AE" w:rsidRDefault="002D2012" w:rsidP="004F6969">
      <w:pPr>
        <w:spacing w:line="276" w:lineRule="auto"/>
        <w:ind w:left="0"/>
        <w:rPr>
          <w:noProof/>
        </w:rPr>
      </w:pPr>
      <w:r>
        <w:rPr>
          <w:noProof/>
        </w:rPr>
        <w:drawing>
          <wp:inline distT="0" distB="0" distL="0" distR="0" wp14:anchorId="63AC0D93" wp14:editId="44B37954">
            <wp:extent cx="5731510" cy="3662680"/>
            <wp:effectExtent l="12700" t="12700" r="8890" b="762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662680"/>
                    </a:xfrm>
                    <a:prstGeom prst="rect">
                      <a:avLst/>
                    </a:prstGeom>
                    <a:ln>
                      <a:solidFill>
                        <a:schemeClr val="bg2"/>
                      </a:solidFill>
                    </a:ln>
                  </pic:spPr>
                </pic:pic>
              </a:graphicData>
            </a:graphic>
          </wp:inline>
        </w:drawing>
      </w:r>
    </w:p>
    <w:p w14:paraId="706CB918" w14:textId="77777777" w:rsidR="002D2012" w:rsidRDefault="002D2012" w:rsidP="004F6969">
      <w:pPr>
        <w:spacing w:line="276" w:lineRule="auto"/>
        <w:ind w:left="0"/>
        <w:rPr>
          <w:noProof/>
        </w:rPr>
      </w:pPr>
    </w:p>
    <w:p w14:paraId="0384D99D" w14:textId="095F4F60" w:rsidR="00505928" w:rsidRDefault="00505928" w:rsidP="004F6969">
      <w:pPr>
        <w:spacing w:line="276" w:lineRule="auto"/>
        <w:rPr>
          <w:noProof/>
        </w:rPr>
      </w:pPr>
      <w:r>
        <w:rPr>
          <w:noProof/>
        </w:rPr>
        <w:t xml:space="preserve">The analysis steps include </w:t>
      </w:r>
      <w:r w:rsidR="00665623">
        <w:rPr>
          <w:noProof/>
        </w:rPr>
        <w:t xml:space="preserve">saving each plot to a </w:t>
      </w:r>
      <w:r w:rsidR="00665623">
        <w:rPr>
          <w:b/>
          <w:bCs/>
          <w:noProof/>
        </w:rPr>
        <w:t xml:space="preserve">.jpg </w:t>
      </w:r>
      <w:r w:rsidR="00665623">
        <w:rPr>
          <w:noProof/>
        </w:rPr>
        <w:t xml:space="preserve">file and </w:t>
      </w:r>
      <w:r>
        <w:rPr>
          <w:noProof/>
        </w:rPr>
        <w:t xml:space="preserve">calculating </w:t>
      </w:r>
      <w:r w:rsidR="00665623">
        <w:rPr>
          <w:noProof/>
        </w:rPr>
        <w:t>the rise time, steady state current amplitude and tail current for every interval in the plots.</w:t>
      </w:r>
    </w:p>
    <w:p w14:paraId="24EA0186" w14:textId="77777777" w:rsidR="00665623" w:rsidRDefault="00665623" w:rsidP="004F6969">
      <w:pPr>
        <w:spacing w:line="276" w:lineRule="auto"/>
        <w:rPr>
          <w:noProof/>
          <w:highlight w:val="yellow"/>
        </w:rPr>
      </w:pPr>
    </w:p>
    <w:p w14:paraId="03AAA0B6" w14:textId="19ED8453" w:rsidR="00753B75" w:rsidRDefault="008F2E47" w:rsidP="004F6969">
      <w:pPr>
        <w:pStyle w:val="Heading2"/>
      </w:pPr>
      <w:bookmarkStart w:id="32" w:name="_Toc58582141"/>
      <w:r>
        <w:t xml:space="preserve">1. </w:t>
      </w:r>
      <w:r w:rsidRPr="008F2E47">
        <w:t>Rise time</w:t>
      </w:r>
      <w:bookmarkEnd w:id="32"/>
    </w:p>
    <w:p w14:paraId="3E2429BB" w14:textId="3445E474" w:rsidR="00825756" w:rsidRDefault="00C65598" w:rsidP="004F6969">
      <w:pPr>
        <w:spacing w:line="276" w:lineRule="auto"/>
        <w:rPr>
          <w:bCs/>
        </w:rPr>
      </w:pPr>
      <w:r>
        <w:t xml:space="preserve">Rise time is the time taken for the signal to change from a </w:t>
      </w:r>
      <w:r w:rsidR="00F52555">
        <w:t>selected</w:t>
      </w:r>
      <w:r>
        <w:t xml:space="preserve"> low value to a </w:t>
      </w:r>
      <w:r w:rsidR="00F52555">
        <w:t>selected</w:t>
      </w:r>
      <w:r>
        <w:t xml:space="preserve"> high value. Commonly these values are </w:t>
      </w:r>
      <w:r>
        <w:rPr>
          <w:bCs/>
        </w:rPr>
        <w:t xml:space="preserve">10% and 90% of the range of the signal respectively. </w:t>
      </w:r>
    </w:p>
    <w:p w14:paraId="733280F1" w14:textId="15106109" w:rsidR="00C65598" w:rsidRDefault="00C65598" w:rsidP="004F6969">
      <w:pPr>
        <w:spacing w:line="276" w:lineRule="auto"/>
        <w:rPr>
          <w:bCs/>
        </w:rPr>
      </w:pPr>
      <w:r>
        <w:rPr>
          <w:bCs/>
        </w:rPr>
        <w:t xml:space="preserve">Rise time is calculated by first </w:t>
      </w:r>
      <w:r w:rsidR="00F52555">
        <w:rPr>
          <w:bCs/>
        </w:rPr>
        <w:t>calculating</w:t>
      </w:r>
      <w:r>
        <w:rPr>
          <w:bCs/>
        </w:rPr>
        <w:t xml:space="preserve"> the range </w:t>
      </w:r>
      <w:r w:rsidR="00F52555">
        <w:rPr>
          <w:bCs/>
        </w:rPr>
        <w:t>of</w:t>
      </w:r>
      <w:r>
        <w:rPr>
          <w:bCs/>
        </w:rPr>
        <w:t xml:space="preserve"> the </w:t>
      </w:r>
      <w:r w:rsidRPr="00F52555">
        <w:rPr>
          <w:b/>
        </w:rPr>
        <w:t>Rise Time</w:t>
      </w:r>
      <w:r w:rsidR="00F52555">
        <w:rPr>
          <w:b/>
        </w:rPr>
        <w:t xml:space="preserve"> </w:t>
      </w:r>
      <w:r>
        <w:rPr>
          <w:bCs/>
        </w:rPr>
        <w:t>interval selected</w:t>
      </w:r>
      <w:r w:rsidR="00F52555">
        <w:rPr>
          <w:bCs/>
        </w:rPr>
        <w:t xml:space="preserve"> and then</w:t>
      </w:r>
      <w:r w:rsidR="00665623">
        <w:rPr>
          <w:bCs/>
        </w:rPr>
        <w:t xml:space="preserve"> by</w:t>
      </w:r>
      <w:r w:rsidR="00F52555">
        <w:rPr>
          <w:bCs/>
        </w:rPr>
        <w:t xml:space="preserve"> identifying the time between when 10% and 90% of the range </w:t>
      </w:r>
      <w:r w:rsidR="00665623">
        <w:rPr>
          <w:bCs/>
        </w:rPr>
        <w:t>are</w:t>
      </w:r>
      <w:r w:rsidR="00F52555">
        <w:rPr>
          <w:bCs/>
        </w:rPr>
        <w:t xml:space="preserve"> reached.</w:t>
      </w:r>
    </w:p>
    <w:p w14:paraId="25095289" w14:textId="77777777" w:rsidR="00C65598" w:rsidRPr="00825756" w:rsidRDefault="00C65598" w:rsidP="004F6969">
      <w:pPr>
        <w:spacing w:line="276" w:lineRule="auto"/>
      </w:pPr>
    </w:p>
    <w:p w14:paraId="6E954823" w14:textId="620B1CA3" w:rsidR="008F2E47" w:rsidRDefault="008F2E47" w:rsidP="004F6969">
      <w:pPr>
        <w:pStyle w:val="Heading2"/>
      </w:pPr>
      <w:bookmarkStart w:id="33" w:name="_Toc58582142"/>
      <w:r>
        <w:t xml:space="preserve">2. </w:t>
      </w:r>
      <w:r w:rsidRPr="008F2E47">
        <w:t>Stead</w:t>
      </w:r>
      <w:r>
        <w:t>y</w:t>
      </w:r>
      <w:r w:rsidR="00A1471D">
        <w:t xml:space="preserve"> </w:t>
      </w:r>
      <w:r w:rsidRPr="008F2E47">
        <w:t>state current amplitude</w:t>
      </w:r>
      <w:bookmarkEnd w:id="33"/>
    </w:p>
    <w:p w14:paraId="1CE0BBF3" w14:textId="4B541BFC" w:rsidR="00825756" w:rsidRPr="001659DE" w:rsidRDefault="001659DE" w:rsidP="004F6969">
      <w:pPr>
        <w:spacing w:line="276" w:lineRule="auto"/>
      </w:pPr>
      <w:r>
        <w:t>The steady</w:t>
      </w:r>
      <w:r w:rsidR="00A1471D">
        <w:t xml:space="preserve"> </w:t>
      </w:r>
      <w:r>
        <w:t xml:space="preserve">state current amplitude is calculated by averaging all the datapoints within the </w:t>
      </w:r>
      <w:r>
        <w:rPr>
          <w:b/>
          <w:bCs/>
        </w:rPr>
        <w:t>Steady</w:t>
      </w:r>
      <w:r w:rsidR="00A1471D">
        <w:rPr>
          <w:b/>
          <w:bCs/>
        </w:rPr>
        <w:t xml:space="preserve"> </w:t>
      </w:r>
      <w:r>
        <w:rPr>
          <w:b/>
          <w:bCs/>
        </w:rPr>
        <w:t>State Current Amplitude</w:t>
      </w:r>
      <w:r>
        <w:t xml:space="preserve"> time interval.</w:t>
      </w:r>
    </w:p>
    <w:p w14:paraId="44B2B914" w14:textId="77777777" w:rsidR="001659DE" w:rsidRPr="00825756" w:rsidRDefault="001659DE" w:rsidP="004F6969">
      <w:pPr>
        <w:spacing w:line="276" w:lineRule="auto"/>
      </w:pPr>
    </w:p>
    <w:p w14:paraId="4B0299DF" w14:textId="209D5850" w:rsidR="008F2E47" w:rsidRDefault="00825756" w:rsidP="004F6969">
      <w:pPr>
        <w:pStyle w:val="Heading2"/>
      </w:pPr>
      <w:bookmarkStart w:id="34" w:name="_Toc58582143"/>
      <w:r w:rsidRPr="00825756">
        <w:t>3.</w:t>
      </w:r>
      <w:r>
        <w:t xml:space="preserve"> </w:t>
      </w:r>
      <w:r w:rsidR="008F2E47" w:rsidRPr="008F2E47">
        <w:t>Tail current</w:t>
      </w:r>
      <w:bookmarkEnd w:id="34"/>
    </w:p>
    <w:p w14:paraId="0C847EC4" w14:textId="102ED1D6" w:rsidR="00A1471D" w:rsidRDefault="00A1471D" w:rsidP="004F6969">
      <w:pPr>
        <w:spacing w:line="276" w:lineRule="auto"/>
      </w:pPr>
      <w:r>
        <w:t xml:space="preserve">The tail current is calculated by averaging all the datapoints within the </w:t>
      </w:r>
      <w:r>
        <w:rPr>
          <w:b/>
          <w:bCs/>
        </w:rPr>
        <w:t xml:space="preserve">Tail Current </w:t>
      </w:r>
      <w:r>
        <w:t>time interval.</w:t>
      </w:r>
    </w:p>
    <w:p w14:paraId="6F34ABC6" w14:textId="52AEAB23" w:rsidR="003F3209" w:rsidRDefault="003F3209" w:rsidP="004F6969">
      <w:pPr>
        <w:spacing w:line="276" w:lineRule="auto"/>
      </w:pPr>
    </w:p>
    <w:p w14:paraId="7B820BBA" w14:textId="77777777" w:rsidR="00A467CE" w:rsidRDefault="00A467CE">
      <w:pPr>
        <w:spacing w:after="160" w:line="259" w:lineRule="auto"/>
        <w:ind w:left="0" w:right="0"/>
        <w:rPr>
          <w:rFonts w:eastAsiaTheme="majorEastAsia" w:cstheme="majorBidi"/>
          <w:noProof/>
          <w:color w:val="2F5496" w:themeColor="accent1" w:themeShade="BF"/>
          <w:sz w:val="24"/>
          <w:szCs w:val="28"/>
        </w:rPr>
      </w:pPr>
      <w:r>
        <w:br w:type="page"/>
      </w:r>
    </w:p>
    <w:p w14:paraId="033BE923" w14:textId="1B8FECF4" w:rsidR="003F3209" w:rsidRDefault="003F3209" w:rsidP="003F3209">
      <w:pPr>
        <w:pStyle w:val="Heading2"/>
      </w:pPr>
      <w:bookmarkStart w:id="35" w:name="_Toc58582144"/>
      <w:r>
        <w:lastRenderedPageBreak/>
        <w:t>4</w:t>
      </w:r>
      <w:r w:rsidRPr="00825756">
        <w:t>.</w:t>
      </w:r>
      <w:r>
        <w:t xml:space="preserve"> Conductance (optional)</w:t>
      </w:r>
      <w:bookmarkEnd w:id="35"/>
    </w:p>
    <w:p w14:paraId="1EAE5DAF" w14:textId="3705E101" w:rsidR="00E253E5" w:rsidRPr="00A467CE" w:rsidRDefault="003F3209" w:rsidP="00A467CE">
      <w:pPr>
        <w:spacing w:line="276" w:lineRule="auto"/>
        <w:rPr>
          <w:rFonts w:eastAsiaTheme="minorEastAsia"/>
        </w:rPr>
      </w:pPr>
      <w:r>
        <w:t xml:space="preserve">The conductance is calculated using the </w:t>
      </w:r>
      <w:r w:rsidR="00746F6E">
        <w:t xml:space="preserve">current at each voltage at the </w:t>
      </w:r>
      <w:r w:rsidR="00746F6E">
        <w:rPr>
          <w:b/>
          <w:bCs/>
        </w:rPr>
        <w:t xml:space="preserve">Conductance </w:t>
      </w:r>
      <w:r w:rsidR="00746F6E">
        <w:t xml:space="preserve">time point </w:t>
      </w:r>
      <w:r w:rsidR="00A467CE">
        <w:t>specified</w:t>
      </w:r>
      <w:r w:rsidR="00746F6E">
        <w:t xml:space="preserve">. This calculation incorporates a </w:t>
      </w:r>
      <w:r w:rsidR="00746F6E" w:rsidRPr="00746F6E">
        <w:t>reversal potential for potassium</w:t>
      </w:r>
      <w:r w:rsidR="00746F6E">
        <w:t xml:space="preserve"> (</w:t>
      </w:r>
      <w:proofErr w:type="spellStart"/>
      <w:r w:rsidR="00746F6E">
        <w:t>eK</w:t>
      </w:r>
      <w:proofErr w:type="spellEnd"/>
      <w:r w:rsidR="00746F6E">
        <w:t xml:space="preserve">) value and is normalised </w:t>
      </w:r>
      <w:r w:rsidR="00746F6E" w:rsidRPr="00746F6E">
        <w:t>to G/</w:t>
      </w:r>
      <w:proofErr w:type="spellStart"/>
      <w:r w:rsidR="00746F6E" w:rsidRPr="00746F6E">
        <w:t>Gma</w:t>
      </w:r>
      <w:r w:rsidR="00A467CE">
        <w:t>x</w:t>
      </w:r>
      <w:proofErr w:type="spellEnd"/>
      <w:r w:rsidR="00A467CE">
        <w:t xml:space="preserve">, where </w:t>
      </w:r>
      <w:proofErr w:type="spellStart"/>
      <w:r w:rsidR="00A467CE">
        <w:t>Gmax</w:t>
      </w:r>
      <w:proofErr w:type="spellEnd"/>
      <w:r w:rsidR="00A467CE">
        <w:t xml:space="preserve"> is the maximum conductance across all voltages in the plot</w:t>
      </w:r>
      <w:r w:rsidR="00746F6E">
        <w:t>.</w:t>
      </w:r>
      <w:r w:rsidR="00A467CE">
        <w:t xml:space="preserve"> Formula used is:  </w:t>
      </w:r>
      <m:oMath>
        <m:r>
          <w:rPr>
            <w:rFonts w:ascii="Cambria Math" w:hAnsi="Cambria Math"/>
          </w:rPr>
          <m:t>G=</m:t>
        </m:r>
        <m:f>
          <m:fPr>
            <m:ctrlPr>
              <w:rPr>
                <w:rFonts w:ascii="Cambria Math" w:hAnsi="Cambria Math"/>
                <w:i/>
              </w:rPr>
            </m:ctrlPr>
          </m:fPr>
          <m:num>
            <m:r>
              <w:rPr>
                <w:rFonts w:ascii="Cambria Math" w:hAnsi="Cambria Math"/>
              </w:rPr>
              <m:t>Current</m:t>
            </m:r>
          </m:num>
          <m:den>
            <m:r>
              <w:rPr>
                <w:rFonts w:ascii="Cambria Math" w:hAnsi="Cambria Math"/>
              </w:rPr>
              <m:t>Voltage-eK</m:t>
            </m:r>
          </m:den>
        </m:f>
      </m:oMath>
    </w:p>
    <w:p w14:paraId="4D5C0C75" w14:textId="65ED6C5E" w:rsidR="00E253E5" w:rsidRDefault="00665623" w:rsidP="004F6969">
      <w:pPr>
        <w:pStyle w:val="Heading1"/>
        <w:spacing w:line="276" w:lineRule="auto"/>
      </w:pPr>
      <w:bookmarkStart w:id="36" w:name="_Toc58582145"/>
      <w:r>
        <w:t>Output Files</w:t>
      </w:r>
      <w:bookmarkEnd w:id="36"/>
    </w:p>
    <w:p w14:paraId="2289159C" w14:textId="351F5C12" w:rsidR="00E253E5" w:rsidRDefault="00E253E5" w:rsidP="004F6969">
      <w:pPr>
        <w:spacing w:line="276" w:lineRule="auto"/>
        <w:rPr>
          <w:noProof/>
        </w:rPr>
      </w:pPr>
      <w:r>
        <w:rPr>
          <w:noProof/>
        </w:rPr>
        <w:t xml:space="preserve">Each time the analysis is run a new folder is created in the output folder to hold the output files. These folders are </w:t>
      </w:r>
      <w:r w:rsidR="002C1A74">
        <w:rPr>
          <w:noProof/>
        </w:rPr>
        <w:t xml:space="preserve">named according to the date and time at which the analysis was run. For instance, the folder titled </w:t>
      </w:r>
      <w:r w:rsidR="002C1A74" w:rsidRPr="007416D5">
        <w:rPr>
          <w:b/>
          <w:bCs/>
          <w:noProof/>
        </w:rPr>
        <w:t>‘2020-04-1</w:t>
      </w:r>
      <w:r w:rsidR="00DC7135" w:rsidRPr="007416D5">
        <w:rPr>
          <w:b/>
          <w:bCs/>
          <w:noProof/>
        </w:rPr>
        <w:t>5</w:t>
      </w:r>
      <w:r w:rsidR="002C1A74" w:rsidRPr="007416D5">
        <w:rPr>
          <w:b/>
          <w:bCs/>
          <w:noProof/>
        </w:rPr>
        <w:t xml:space="preserve"> 12.30.00 PM  PatchlinerAuto’</w:t>
      </w:r>
      <w:r w:rsidR="002C1A74">
        <w:rPr>
          <w:noProof/>
        </w:rPr>
        <w:t xml:space="preserve"> contains the files from a PatchlinerAuto analysis run on the 1</w:t>
      </w:r>
      <w:r w:rsidR="00DC7135">
        <w:rPr>
          <w:noProof/>
        </w:rPr>
        <w:t>5</w:t>
      </w:r>
      <w:r w:rsidR="002C1A74" w:rsidRPr="002C1A74">
        <w:rPr>
          <w:noProof/>
          <w:vertAlign w:val="superscript"/>
        </w:rPr>
        <w:t>th</w:t>
      </w:r>
      <w:r w:rsidR="002C1A74">
        <w:rPr>
          <w:noProof/>
        </w:rPr>
        <w:t xml:space="preserve"> of April, 2020 at 12:30 PM.</w:t>
      </w:r>
    </w:p>
    <w:p w14:paraId="27404DBF" w14:textId="627D9496" w:rsidR="00E63758" w:rsidRDefault="00E63758" w:rsidP="004F6969">
      <w:pPr>
        <w:spacing w:line="276" w:lineRule="auto"/>
        <w:rPr>
          <w:noProof/>
        </w:rPr>
      </w:pPr>
    </w:p>
    <w:p w14:paraId="06BA20F4" w14:textId="1A2DFDE7" w:rsidR="008936A4" w:rsidRDefault="008936A4" w:rsidP="008936A4">
      <w:pPr>
        <w:spacing w:line="276" w:lineRule="auto"/>
        <w:rPr>
          <w:noProof/>
        </w:rPr>
      </w:pPr>
      <w:r w:rsidRPr="00602D0E">
        <w:rPr>
          <w:noProof/>
        </w:rPr>
        <w:t xml:space="preserve">The </w:t>
      </w:r>
      <w:r w:rsidRPr="008936A4">
        <w:rPr>
          <w:b/>
          <w:bCs/>
          <w:noProof/>
        </w:rPr>
        <w:t>plot</w:t>
      </w:r>
      <w:r>
        <w:rPr>
          <w:b/>
          <w:bCs/>
          <w:noProof/>
        </w:rPr>
        <w:t xml:space="preserve"> figures</w:t>
      </w:r>
      <w:r w:rsidRPr="00602D0E">
        <w:rPr>
          <w:noProof/>
        </w:rPr>
        <w:t xml:space="preserve"> are labelled sequentially starting from ‘Figure 1’ and also include</w:t>
      </w:r>
      <w:r>
        <w:rPr>
          <w:noProof/>
        </w:rPr>
        <w:t xml:space="preserve"> the </w:t>
      </w:r>
      <w:r w:rsidRPr="00602D0E">
        <w:rPr>
          <w:noProof/>
        </w:rPr>
        <w:t>well</w:t>
      </w:r>
      <w:r>
        <w:rPr>
          <w:noProof/>
        </w:rPr>
        <w:t xml:space="preserve"> and pharmacology iteration </w:t>
      </w:r>
      <w:r w:rsidRPr="00602D0E">
        <w:rPr>
          <w:noProof/>
        </w:rPr>
        <w:t>(eg. Figure 1 – Well_1</w:t>
      </w:r>
      <w:r>
        <w:rPr>
          <w:noProof/>
        </w:rPr>
        <w:t>_Pharm_2</w:t>
      </w:r>
      <w:r w:rsidRPr="00602D0E">
        <w:rPr>
          <w:noProof/>
        </w:rPr>
        <w:t>).</w:t>
      </w:r>
    </w:p>
    <w:p w14:paraId="5BF4FA09" w14:textId="77777777" w:rsidR="008936A4" w:rsidRPr="00E253E5" w:rsidRDefault="008936A4" w:rsidP="004F6969">
      <w:pPr>
        <w:spacing w:line="276" w:lineRule="auto"/>
        <w:rPr>
          <w:noProof/>
        </w:rPr>
      </w:pPr>
    </w:p>
    <w:p w14:paraId="0240EA49" w14:textId="2EA44FFD" w:rsidR="004B35FA" w:rsidRDefault="00E253E5" w:rsidP="00E63E58">
      <w:pPr>
        <w:spacing w:line="276" w:lineRule="auto"/>
      </w:pPr>
      <w:r>
        <w:t xml:space="preserve">The parameters calculated are saved to separate Excel files (.xlsx) named the same as the input file with the respective suffixes of </w:t>
      </w:r>
      <w:r w:rsidRPr="007416D5">
        <w:rPr>
          <w:b/>
          <w:bCs/>
          <w:i/>
          <w:iCs/>
        </w:rPr>
        <w:t>_rise</w:t>
      </w:r>
      <w:r>
        <w:t xml:space="preserve"> for rise times, </w:t>
      </w:r>
      <w:r w:rsidRPr="007416D5">
        <w:rPr>
          <w:b/>
          <w:bCs/>
          <w:i/>
          <w:iCs/>
        </w:rPr>
        <w:t>_steady</w:t>
      </w:r>
      <w:r>
        <w:t xml:space="preserve"> for steady state current amplitudes, </w:t>
      </w:r>
      <w:r w:rsidRPr="007416D5">
        <w:rPr>
          <w:b/>
          <w:bCs/>
        </w:rPr>
        <w:softHyphen/>
      </w:r>
      <w:r w:rsidRPr="007416D5">
        <w:rPr>
          <w:b/>
          <w:bCs/>
          <w:i/>
          <w:iCs/>
        </w:rPr>
        <w:t>_tail</w:t>
      </w:r>
      <w:r>
        <w:t xml:space="preserve"> for tail currents</w:t>
      </w:r>
      <w:r w:rsidR="00A467CE">
        <w:t xml:space="preserve">, and </w:t>
      </w:r>
      <w:r w:rsidR="00A467CE">
        <w:rPr>
          <w:b/>
          <w:bCs/>
          <w:i/>
          <w:iCs/>
        </w:rPr>
        <w:t>_conductance</w:t>
      </w:r>
      <w:r w:rsidR="00A467CE">
        <w:t xml:space="preserve"> for </w:t>
      </w:r>
      <w:proofErr w:type="spellStart"/>
      <w:r w:rsidR="00A467CE">
        <w:t>conductances</w:t>
      </w:r>
      <w:proofErr w:type="spellEnd"/>
      <w:r>
        <w:t xml:space="preserve">. </w:t>
      </w:r>
      <w:r w:rsidR="00E63E58">
        <w:t xml:space="preserve">In the output files, the first row provides a label </w:t>
      </w:r>
      <w:r w:rsidR="00243095">
        <w:t xml:space="preserve">for </w:t>
      </w:r>
      <w:r w:rsidR="00E63E58">
        <w:t>each column according to the well label and the subsequent rows contain the values for each line</w:t>
      </w:r>
      <w:r w:rsidR="00A467CE">
        <w:t>/voltage</w:t>
      </w:r>
      <w:r w:rsidR="00E63E58">
        <w:t xml:space="preserve"> in the plot. </w:t>
      </w:r>
    </w:p>
    <w:p w14:paraId="709D6E0E" w14:textId="711A3416" w:rsidR="008936A4" w:rsidRDefault="008936A4" w:rsidP="00E63E58">
      <w:pPr>
        <w:spacing w:line="276" w:lineRule="auto"/>
      </w:pPr>
      <w:r>
        <w:t xml:space="preserve">The </w:t>
      </w:r>
      <w:r w:rsidRPr="008936A4">
        <w:rPr>
          <w:b/>
          <w:bCs/>
        </w:rPr>
        <w:t>additional conductance figures</w:t>
      </w:r>
      <w:r>
        <w:t xml:space="preserve"> are labelled sequentially starting from </w:t>
      </w:r>
      <w:r w:rsidRPr="00602D0E">
        <w:rPr>
          <w:noProof/>
        </w:rPr>
        <w:t>‘</w:t>
      </w:r>
      <w:r>
        <w:rPr>
          <w:noProof/>
        </w:rPr>
        <w:t xml:space="preserve">Conductance </w:t>
      </w:r>
      <w:r w:rsidRPr="00602D0E">
        <w:rPr>
          <w:noProof/>
        </w:rPr>
        <w:t>Figure 1’ and also include</w:t>
      </w:r>
      <w:r>
        <w:rPr>
          <w:noProof/>
        </w:rPr>
        <w:t xml:space="preserve"> the </w:t>
      </w:r>
      <w:r w:rsidRPr="00602D0E">
        <w:rPr>
          <w:noProof/>
        </w:rPr>
        <w:t>well</w:t>
      </w:r>
      <w:r>
        <w:rPr>
          <w:noProof/>
        </w:rPr>
        <w:t xml:space="preserve"> and pharmacology iteration </w:t>
      </w:r>
      <w:r w:rsidRPr="00602D0E">
        <w:rPr>
          <w:noProof/>
        </w:rPr>
        <w:t xml:space="preserve">(eg. </w:t>
      </w:r>
      <w:r>
        <w:rPr>
          <w:noProof/>
        </w:rPr>
        <w:t xml:space="preserve">Conductance </w:t>
      </w:r>
      <w:r w:rsidRPr="00602D0E">
        <w:rPr>
          <w:noProof/>
        </w:rPr>
        <w:t>Figure 1 – Well_1</w:t>
      </w:r>
      <w:r>
        <w:rPr>
          <w:noProof/>
        </w:rPr>
        <w:t>_Pharm_2</w:t>
      </w:r>
      <w:r w:rsidRPr="00602D0E">
        <w:rPr>
          <w:noProof/>
        </w:rPr>
        <w:t>).</w:t>
      </w:r>
    </w:p>
    <w:p w14:paraId="75A54DC6" w14:textId="77777777" w:rsidR="00E63E58" w:rsidRDefault="00E63E58" w:rsidP="00E63E58">
      <w:pPr>
        <w:spacing w:line="276" w:lineRule="auto"/>
      </w:pPr>
    </w:p>
    <w:p w14:paraId="235EC53E" w14:textId="7F54BE6C" w:rsidR="00834349" w:rsidRDefault="004B35FA" w:rsidP="008936A4">
      <w:pPr>
        <w:spacing w:line="276" w:lineRule="auto"/>
      </w:pPr>
      <w:r>
        <w:t xml:space="preserve">An additional </w:t>
      </w:r>
      <w:r w:rsidR="00415C0A">
        <w:t>C</w:t>
      </w:r>
      <w:r w:rsidR="00524968">
        <w:t xml:space="preserve">omma </w:t>
      </w:r>
      <w:r w:rsidR="00415C0A">
        <w:t>S</w:t>
      </w:r>
      <w:r w:rsidR="00524968">
        <w:t>eparated</w:t>
      </w:r>
      <w:r w:rsidR="00415C0A">
        <w:t xml:space="preserve"> Values</w:t>
      </w:r>
      <w:r>
        <w:t xml:space="preserve"> file</w:t>
      </w:r>
      <w:r w:rsidR="00524968">
        <w:t xml:space="preserve"> (.csv)</w:t>
      </w:r>
      <w:r>
        <w:t xml:space="preserve"> is output if the data file imported was a MATLAB file (.mat). The file has the suffix _</w:t>
      </w:r>
      <w:r w:rsidRPr="007416D5">
        <w:rPr>
          <w:b/>
          <w:bCs/>
          <w:i/>
          <w:iCs/>
        </w:rPr>
        <w:t>imported</w:t>
      </w:r>
      <w:r>
        <w:t xml:space="preserve"> and contains the formatted raw data retrieved from the .mat file.</w:t>
      </w:r>
    </w:p>
    <w:p w14:paraId="4FB57609" w14:textId="77777777" w:rsidR="004B35FA" w:rsidRDefault="004B35FA" w:rsidP="004F6969">
      <w:pPr>
        <w:spacing w:line="276" w:lineRule="auto"/>
      </w:pPr>
    </w:p>
    <w:p w14:paraId="22A36335" w14:textId="5AFFF9FF" w:rsidR="00E253E5" w:rsidRDefault="00C8062E" w:rsidP="004F6969">
      <w:pPr>
        <w:pStyle w:val="Heading2"/>
      </w:pPr>
      <w:bookmarkStart w:id="37" w:name="_Toc58582146"/>
      <w:r>
        <w:t>Execution Log</w:t>
      </w:r>
      <w:bookmarkEnd w:id="37"/>
    </w:p>
    <w:p w14:paraId="4CF1B876" w14:textId="58E49651" w:rsidR="00C8062E" w:rsidRDefault="00C8062E" w:rsidP="004F6969">
      <w:pPr>
        <w:spacing w:line="276" w:lineRule="auto"/>
      </w:pPr>
      <w:r>
        <w:t xml:space="preserve">The </w:t>
      </w:r>
      <w:r w:rsidRPr="007416D5">
        <w:rPr>
          <w:b/>
          <w:bCs/>
        </w:rPr>
        <w:t>execution_log.xlsx</w:t>
      </w:r>
      <w:r>
        <w:t xml:space="preserve"> file is generated and saved with the output files to provide details about </w:t>
      </w:r>
      <w:r w:rsidR="00106AA6">
        <w:t>the</w:t>
      </w:r>
      <w:r>
        <w:t xml:space="preserve"> data analysed and the input settings that were used in the analysis. </w:t>
      </w:r>
    </w:p>
    <w:p w14:paraId="5BFA8FC7" w14:textId="366AB17E" w:rsidR="00106AA6" w:rsidRDefault="00106AA6" w:rsidP="004F6969">
      <w:pPr>
        <w:spacing w:line="276" w:lineRule="auto"/>
      </w:pPr>
    </w:p>
    <w:p w14:paraId="042ADF44" w14:textId="2F3BEA67" w:rsidR="00106AA6" w:rsidRPr="00B51E41" w:rsidRDefault="00106AA6" w:rsidP="004F6969">
      <w:pPr>
        <w:spacing w:line="276" w:lineRule="auto"/>
      </w:pPr>
      <w:r w:rsidRPr="00B51E41">
        <w:t>It provides the:</w:t>
      </w:r>
    </w:p>
    <w:p w14:paraId="289C377A" w14:textId="6211FCD5" w:rsidR="00106AA6" w:rsidRPr="00B51E41" w:rsidRDefault="00106AA6" w:rsidP="004F6969">
      <w:pPr>
        <w:pStyle w:val="ListParagraph"/>
        <w:numPr>
          <w:ilvl w:val="0"/>
          <w:numId w:val="26"/>
        </w:numPr>
        <w:spacing w:line="276" w:lineRule="auto"/>
        <w:ind w:left="426"/>
      </w:pPr>
      <w:r w:rsidRPr="00B51E41">
        <w:t>Output folder</w:t>
      </w:r>
    </w:p>
    <w:p w14:paraId="1A046E35" w14:textId="6FE12489" w:rsidR="00106AA6" w:rsidRPr="00B51E41" w:rsidRDefault="00106AA6" w:rsidP="004F6969">
      <w:pPr>
        <w:pStyle w:val="ListParagraph"/>
        <w:numPr>
          <w:ilvl w:val="0"/>
          <w:numId w:val="26"/>
        </w:numPr>
        <w:spacing w:line="276" w:lineRule="auto"/>
        <w:ind w:left="426"/>
      </w:pPr>
      <w:r w:rsidRPr="00B51E41">
        <w:t>Data file</w:t>
      </w:r>
      <w:r w:rsidR="00C70129" w:rsidRPr="00B51E41">
        <w:t xml:space="preserve"> </w:t>
      </w:r>
      <w:r w:rsidR="00B51E41" w:rsidRPr="00B51E41">
        <w:t xml:space="preserve">(if .mat file, </w:t>
      </w:r>
      <w:r w:rsidR="00C70129" w:rsidRPr="00B51E41">
        <w:t>includ</w:t>
      </w:r>
      <w:r w:rsidR="00B51E41" w:rsidRPr="00B51E41">
        <w:t>es</w:t>
      </w:r>
      <w:r w:rsidR="00C70129" w:rsidRPr="00B51E41">
        <w:t xml:space="preserve"> the settings </w:t>
      </w:r>
      <w:r w:rsidR="00B51E41" w:rsidRPr="00B51E41">
        <w:t>entered to import the file)</w:t>
      </w:r>
    </w:p>
    <w:p w14:paraId="4A2E3207" w14:textId="3521BF31" w:rsidR="00106AA6" w:rsidRPr="00B51E41" w:rsidRDefault="00106AA6" w:rsidP="004F6969">
      <w:pPr>
        <w:pStyle w:val="ListParagraph"/>
        <w:numPr>
          <w:ilvl w:val="0"/>
          <w:numId w:val="26"/>
        </w:numPr>
        <w:spacing w:line="276" w:lineRule="auto"/>
        <w:ind w:left="426"/>
      </w:pPr>
      <w:r w:rsidRPr="00B51E41">
        <w:t>Settings file</w:t>
      </w:r>
    </w:p>
    <w:p w14:paraId="0EF63AC9" w14:textId="75372DA5" w:rsidR="00106AA6" w:rsidRPr="00B51E41" w:rsidRDefault="00106AA6" w:rsidP="004F6969">
      <w:pPr>
        <w:pStyle w:val="ListParagraph"/>
        <w:numPr>
          <w:ilvl w:val="0"/>
          <w:numId w:val="26"/>
        </w:numPr>
        <w:spacing w:line="276" w:lineRule="auto"/>
        <w:ind w:left="426"/>
      </w:pPr>
      <w:r w:rsidRPr="00B51E41">
        <w:t xml:space="preserve">Voltage parameters (start, end and </w:t>
      </w:r>
      <w:r w:rsidR="001F0551">
        <w:t>number of steps</w:t>
      </w:r>
      <w:r w:rsidRPr="00B51E41">
        <w:t>)</w:t>
      </w:r>
    </w:p>
    <w:p w14:paraId="3A190B58" w14:textId="0A0D5D23" w:rsidR="00106AA6" w:rsidRDefault="00B12CB4" w:rsidP="004F6969">
      <w:pPr>
        <w:pStyle w:val="ListParagraph"/>
        <w:numPr>
          <w:ilvl w:val="0"/>
          <w:numId w:val="26"/>
        </w:numPr>
        <w:spacing w:line="276" w:lineRule="auto"/>
        <w:ind w:left="426"/>
      </w:pPr>
      <w:r>
        <w:t>Current scale</w:t>
      </w:r>
    </w:p>
    <w:p w14:paraId="3DBAABE8" w14:textId="6D677BB3" w:rsidR="00582ACB" w:rsidRPr="00B51E41" w:rsidRDefault="00582ACB" w:rsidP="004F6969">
      <w:pPr>
        <w:pStyle w:val="ListParagraph"/>
        <w:numPr>
          <w:ilvl w:val="0"/>
          <w:numId w:val="26"/>
        </w:numPr>
        <w:spacing w:line="276" w:lineRule="auto"/>
        <w:ind w:left="426"/>
      </w:pPr>
      <w:r>
        <w:t xml:space="preserve">Conductance calculation (true/false) (if true, includes the </w:t>
      </w:r>
      <w:proofErr w:type="spellStart"/>
      <w:r>
        <w:t>eK</w:t>
      </w:r>
      <w:proofErr w:type="spellEnd"/>
      <w:r>
        <w:t xml:space="preserve"> value)</w:t>
      </w:r>
    </w:p>
    <w:p w14:paraId="5F589C83" w14:textId="0995CDCE" w:rsidR="00106AA6" w:rsidRPr="00B51E41" w:rsidRDefault="00106AA6" w:rsidP="004F6969">
      <w:pPr>
        <w:pStyle w:val="ListParagraph"/>
        <w:numPr>
          <w:ilvl w:val="0"/>
          <w:numId w:val="26"/>
        </w:numPr>
        <w:spacing w:line="276" w:lineRule="auto"/>
        <w:ind w:left="426"/>
      </w:pPr>
      <w:r w:rsidRPr="00B51E41">
        <w:t>Rise time percentages (Sub and Sup)</w:t>
      </w:r>
    </w:p>
    <w:p w14:paraId="53051C3F" w14:textId="6508D0FD" w:rsidR="00106AA6" w:rsidRPr="00B51E41" w:rsidRDefault="00106AA6" w:rsidP="004F6969">
      <w:pPr>
        <w:pStyle w:val="ListParagraph"/>
        <w:numPr>
          <w:ilvl w:val="0"/>
          <w:numId w:val="26"/>
        </w:numPr>
        <w:spacing w:line="276" w:lineRule="auto"/>
        <w:ind w:left="426"/>
      </w:pPr>
      <w:r w:rsidRPr="00B51E41">
        <w:t xml:space="preserve">Number of </w:t>
      </w:r>
      <w:r w:rsidR="001F0551">
        <w:t>p</w:t>
      </w:r>
      <w:r w:rsidRPr="00B51E41">
        <w:t>lots</w:t>
      </w:r>
    </w:p>
    <w:p w14:paraId="249F86F5" w14:textId="341E5AD7" w:rsidR="00106AA6" w:rsidRPr="00B51E41" w:rsidRDefault="00106AA6" w:rsidP="004F6969">
      <w:pPr>
        <w:pStyle w:val="ListParagraph"/>
        <w:numPr>
          <w:ilvl w:val="0"/>
          <w:numId w:val="26"/>
        </w:numPr>
        <w:spacing w:line="276" w:lineRule="auto"/>
        <w:ind w:left="426"/>
      </w:pPr>
      <w:r w:rsidRPr="00B51E41">
        <w:t>List of plots included and their respective time intervals</w:t>
      </w:r>
    </w:p>
    <w:p w14:paraId="574AE122" w14:textId="1D13580E" w:rsidR="00F96249" w:rsidRPr="00B51E41" w:rsidRDefault="00106AA6" w:rsidP="00F96249">
      <w:pPr>
        <w:pStyle w:val="ListParagraph"/>
        <w:numPr>
          <w:ilvl w:val="0"/>
          <w:numId w:val="26"/>
        </w:numPr>
        <w:spacing w:line="276" w:lineRule="auto"/>
        <w:ind w:left="426"/>
      </w:pPr>
      <w:r w:rsidRPr="00B51E41">
        <w:t>List of plots excluded</w:t>
      </w:r>
    </w:p>
    <w:p w14:paraId="0189FAE7" w14:textId="0C07056B" w:rsidR="00E63758" w:rsidRPr="00E63758" w:rsidRDefault="00056553" w:rsidP="00582ACB">
      <w:pPr>
        <w:pStyle w:val="Heading1"/>
        <w:spacing w:line="276" w:lineRule="auto"/>
        <w:ind w:left="0"/>
      </w:pPr>
      <w:bookmarkStart w:id="38" w:name="_Toc58582147"/>
      <w:r>
        <w:lastRenderedPageBreak/>
        <w:t>Troubleshooting</w:t>
      </w:r>
      <w:r w:rsidR="007343A0">
        <w:t xml:space="preserve"> Errors</w:t>
      </w:r>
      <w:bookmarkEnd w:id="38"/>
    </w:p>
    <w:p w14:paraId="2805AC5D" w14:textId="77777777" w:rsidR="00064D0D" w:rsidRDefault="00064D0D" w:rsidP="004F6969">
      <w:pPr>
        <w:spacing w:line="276" w:lineRule="auto"/>
      </w:pPr>
    </w:p>
    <w:p w14:paraId="415394EB" w14:textId="52DB03E3" w:rsidR="002665BB" w:rsidRPr="002665BB" w:rsidRDefault="008E6747" w:rsidP="004F6969">
      <w:pPr>
        <w:pStyle w:val="Heading2"/>
      </w:pPr>
      <w:bookmarkStart w:id="39" w:name="_Toc58582148"/>
      <w:r>
        <w:t>PatchlinerAuto</w:t>
      </w:r>
      <w:r w:rsidR="002665BB">
        <w:t xml:space="preserve"> Error</w:t>
      </w:r>
      <w:bookmarkEnd w:id="39"/>
    </w:p>
    <w:p w14:paraId="072FC922" w14:textId="77777777" w:rsidR="007343A0" w:rsidRPr="00002D2A" w:rsidRDefault="007343A0" w:rsidP="004F6969">
      <w:pPr>
        <w:spacing w:line="276" w:lineRule="auto"/>
        <w:contextualSpacing/>
        <w:rPr>
          <w:b/>
          <w:color w:val="FF0000"/>
        </w:rPr>
      </w:pPr>
      <w:r w:rsidRPr="00002D2A">
        <w:rPr>
          <w:b/>
          <w:color w:val="FF0000"/>
        </w:rPr>
        <w:t>"ERROR: Start and end of time intervals in settings file {filename} are not numbers within the specified limits."</w:t>
      </w:r>
    </w:p>
    <w:p w14:paraId="1C632FEF" w14:textId="16877122" w:rsidR="00E63758" w:rsidRDefault="007343A0" w:rsidP="00D22A61">
      <w:pPr>
        <w:spacing w:line="276" w:lineRule="auto"/>
        <w:contextualSpacing/>
        <w:rPr>
          <w:bCs/>
        </w:rPr>
      </w:pPr>
      <w:r>
        <w:rPr>
          <w:bCs/>
        </w:rPr>
        <w:t xml:space="preserve">This error occurs when the </w:t>
      </w:r>
      <w:r w:rsidR="00D22A61">
        <w:rPr>
          <w:bCs/>
        </w:rPr>
        <w:t xml:space="preserve">time intervals in the Graph tab are not within the time range of the imported data. The wrong settings file may have been loaded or the time intervals in the Graph tab may have been manually changed. </w:t>
      </w:r>
    </w:p>
    <w:p w14:paraId="650BD4C7" w14:textId="77777777" w:rsidR="00D22A61" w:rsidRDefault="00D22A61" w:rsidP="00D22A61">
      <w:pPr>
        <w:spacing w:line="276" w:lineRule="auto"/>
        <w:contextualSpacing/>
        <w:rPr>
          <w:bCs/>
        </w:rPr>
      </w:pPr>
    </w:p>
    <w:p w14:paraId="2EB6B581" w14:textId="77777777" w:rsidR="00A72CCA" w:rsidRDefault="00A72CCA" w:rsidP="004F6969">
      <w:pPr>
        <w:spacing w:line="276" w:lineRule="auto"/>
        <w:contextualSpacing/>
        <w:rPr>
          <w:bCs/>
          <w:noProof/>
        </w:rPr>
      </w:pPr>
      <w:r w:rsidRPr="00A72CCA">
        <w:rPr>
          <w:b/>
          <w:color w:val="FF0000"/>
        </w:rPr>
        <w:t>“</w:t>
      </w:r>
      <w:r w:rsidRPr="00A72CCA">
        <w:rPr>
          <w:b/>
          <w:noProof/>
          <w:color w:val="FF0000"/>
        </w:rPr>
        <w:t xml:space="preserve">ERROR: Cannot find start time </w:t>
      </w:r>
      <w:r>
        <w:rPr>
          <w:b/>
          <w:noProof/>
          <w:color w:val="FF0000"/>
        </w:rPr>
        <w:t>{time}</w:t>
      </w:r>
      <w:r w:rsidRPr="00A72CCA">
        <w:rPr>
          <w:b/>
          <w:noProof/>
          <w:color w:val="FF0000"/>
        </w:rPr>
        <w:t xml:space="preserve"> in time column of data.”</w:t>
      </w:r>
      <w:r>
        <w:rPr>
          <w:bCs/>
          <w:noProof/>
        </w:rPr>
        <w:t xml:space="preserve"> or </w:t>
      </w:r>
      <w:r w:rsidRPr="00A72CCA">
        <w:rPr>
          <w:b/>
          <w:color w:val="FF0000"/>
        </w:rPr>
        <w:t>“</w:t>
      </w:r>
      <w:r w:rsidRPr="00A72CCA">
        <w:rPr>
          <w:b/>
          <w:noProof/>
          <w:color w:val="FF0000"/>
        </w:rPr>
        <w:t xml:space="preserve">ERROR: Cannot find </w:t>
      </w:r>
      <w:r>
        <w:rPr>
          <w:b/>
          <w:noProof/>
          <w:color w:val="FF0000"/>
        </w:rPr>
        <w:t>end</w:t>
      </w:r>
      <w:r w:rsidRPr="00A72CCA">
        <w:rPr>
          <w:b/>
          <w:noProof/>
          <w:color w:val="FF0000"/>
        </w:rPr>
        <w:t xml:space="preserve"> time </w:t>
      </w:r>
      <w:r>
        <w:rPr>
          <w:b/>
          <w:noProof/>
          <w:color w:val="FF0000"/>
        </w:rPr>
        <w:t>{time}</w:t>
      </w:r>
      <w:r w:rsidRPr="00A72CCA">
        <w:rPr>
          <w:b/>
          <w:noProof/>
          <w:color w:val="FF0000"/>
        </w:rPr>
        <w:t xml:space="preserve"> in time column of data.”</w:t>
      </w:r>
    </w:p>
    <w:p w14:paraId="2B6EEC75" w14:textId="2DD26195" w:rsidR="00A72CCA" w:rsidRPr="00064D0D" w:rsidRDefault="00A72CCA" w:rsidP="004F6969">
      <w:pPr>
        <w:spacing w:line="276" w:lineRule="auto"/>
        <w:contextualSpacing/>
        <w:rPr>
          <w:bCs/>
          <w:noProof/>
        </w:rPr>
      </w:pPr>
      <w:r>
        <w:rPr>
          <w:bCs/>
          <w:noProof/>
        </w:rPr>
        <w:t>This error occurs when a start or end time entered for one of the time intervals is not present in the data file. This error commonly occurs if the value entered has a decimal point but the times recorded in the data file are all integers.</w:t>
      </w:r>
    </w:p>
    <w:p w14:paraId="563C1F5C" w14:textId="5B8BF206" w:rsidR="00056553" w:rsidRDefault="00056553" w:rsidP="004F6969">
      <w:pPr>
        <w:spacing w:line="276" w:lineRule="auto"/>
      </w:pPr>
    </w:p>
    <w:p w14:paraId="6AC17621" w14:textId="06A37A5D" w:rsidR="004550FD" w:rsidRPr="001A1296" w:rsidRDefault="00A72CCA" w:rsidP="004F6969">
      <w:pPr>
        <w:spacing w:line="276" w:lineRule="auto"/>
        <w:contextualSpacing/>
      </w:pPr>
      <w:r w:rsidRPr="00A72CCA">
        <w:rPr>
          <w:b/>
          <w:color w:val="FF0000"/>
        </w:rPr>
        <w:t>“</w:t>
      </w:r>
      <w:r w:rsidRPr="00A72CCA">
        <w:rPr>
          <w:b/>
          <w:noProof/>
          <w:color w:val="FF0000"/>
        </w:rPr>
        <w:t xml:space="preserve">ERROR: </w:t>
      </w:r>
      <w:r>
        <w:rPr>
          <w:b/>
          <w:noProof/>
          <w:color w:val="FF0000"/>
        </w:rPr>
        <w:t>All plots have been excluded</w:t>
      </w:r>
      <w:r w:rsidRPr="00A72CCA">
        <w:rPr>
          <w:b/>
          <w:noProof/>
          <w:color w:val="FF0000"/>
        </w:rPr>
        <w:t>.”</w:t>
      </w:r>
    </w:p>
    <w:p w14:paraId="463C5ED2" w14:textId="443070F4" w:rsidR="002665BB" w:rsidRDefault="00A72CCA" w:rsidP="004F6969">
      <w:pPr>
        <w:spacing w:line="276" w:lineRule="auto"/>
        <w:rPr>
          <w:noProof/>
        </w:rPr>
      </w:pPr>
      <w:r>
        <w:rPr>
          <w:noProof/>
        </w:rPr>
        <w:t>This error occurs when all plots have been excluded from the analysis step by ticking the ‘Exclude from Analysis’ checkbox for each plot on the Graph tab.</w:t>
      </w:r>
    </w:p>
    <w:p w14:paraId="64F86F7E" w14:textId="77777777" w:rsidR="00FF48DB" w:rsidRDefault="00FF48DB" w:rsidP="00FF48DB">
      <w:pPr>
        <w:spacing w:line="276" w:lineRule="auto"/>
      </w:pPr>
    </w:p>
    <w:p w14:paraId="29DA29AA" w14:textId="58E7CC51" w:rsidR="00FF48DB" w:rsidRPr="001A1296" w:rsidRDefault="00FF48DB" w:rsidP="00FF48DB">
      <w:pPr>
        <w:spacing w:line="276" w:lineRule="auto"/>
        <w:contextualSpacing/>
      </w:pPr>
      <w:r w:rsidRPr="00A72CCA">
        <w:rPr>
          <w:b/>
          <w:color w:val="FF0000"/>
        </w:rPr>
        <w:t>“</w:t>
      </w:r>
      <w:r w:rsidRPr="00FF48DB">
        <w:rPr>
          <w:b/>
          <w:color w:val="FF0000"/>
        </w:rPr>
        <w:t>ERROR: The file type</w:t>
      </w:r>
      <w:r>
        <w:rPr>
          <w:b/>
          <w:color w:val="FF0000"/>
        </w:rPr>
        <w:t xml:space="preserve"> {</w:t>
      </w:r>
      <w:r w:rsidRPr="00FF48DB">
        <w:rPr>
          <w:b/>
          <w:color w:val="FF0000"/>
        </w:rPr>
        <w:t>filetype</w:t>
      </w:r>
      <w:r>
        <w:rPr>
          <w:b/>
          <w:color w:val="FF0000"/>
        </w:rPr>
        <w:t xml:space="preserve">} </w:t>
      </w:r>
      <w:r w:rsidRPr="00FF48DB">
        <w:rPr>
          <w:b/>
          <w:color w:val="FF0000"/>
        </w:rPr>
        <w:t xml:space="preserve">is invalid. Valid file types are </w:t>
      </w:r>
      <w:proofErr w:type="gramStart"/>
      <w:r w:rsidRPr="00FF48DB">
        <w:rPr>
          <w:b/>
          <w:color w:val="FF0000"/>
        </w:rPr>
        <w:t>'.mat</w:t>
      </w:r>
      <w:proofErr w:type="gramEnd"/>
      <w:r w:rsidRPr="00FF48DB">
        <w:rPr>
          <w:b/>
          <w:color w:val="FF0000"/>
        </w:rPr>
        <w:t>' or '.csv'.</w:t>
      </w:r>
      <w:r w:rsidRPr="00A72CCA">
        <w:rPr>
          <w:b/>
          <w:noProof/>
          <w:color w:val="FF0000"/>
        </w:rPr>
        <w:t>”</w:t>
      </w:r>
    </w:p>
    <w:p w14:paraId="317D2006" w14:textId="564A041C" w:rsidR="00FF48DB" w:rsidRDefault="00FF48DB" w:rsidP="00FF48DB">
      <w:pPr>
        <w:spacing w:line="276" w:lineRule="auto"/>
        <w:rPr>
          <w:noProof/>
        </w:rPr>
      </w:pPr>
      <w:r>
        <w:rPr>
          <w:noProof/>
        </w:rPr>
        <w:t xml:space="preserve">This error occurs when the file type of the file selected is not either </w:t>
      </w:r>
      <w:r w:rsidRPr="00FF48DB">
        <w:rPr>
          <w:noProof/>
        </w:rPr>
        <w:t>'.mat' or '.csv'</w:t>
      </w:r>
      <w:r>
        <w:rPr>
          <w:noProof/>
        </w:rPr>
        <w:t xml:space="preserve">. </w:t>
      </w:r>
    </w:p>
    <w:p w14:paraId="5A1C41A5" w14:textId="1764E898" w:rsidR="00064D0D" w:rsidRDefault="00064D0D" w:rsidP="004043E3">
      <w:pPr>
        <w:spacing w:line="276" w:lineRule="auto"/>
        <w:ind w:left="0"/>
        <w:rPr>
          <w:noProof/>
        </w:rPr>
      </w:pPr>
    </w:p>
    <w:p w14:paraId="397B5118" w14:textId="77777777" w:rsidR="004043E3" w:rsidRDefault="004043E3" w:rsidP="004043E3">
      <w:pPr>
        <w:spacing w:line="276" w:lineRule="auto"/>
        <w:ind w:left="0"/>
        <w:rPr>
          <w:noProof/>
        </w:rPr>
      </w:pPr>
    </w:p>
    <w:p w14:paraId="58AACB7D" w14:textId="0CC796D5" w:rsidR="002665BB" w:rsidRDefault="002665BB" w:rsidP="004F6969">
      <w:pPr>
        <w:pStyle w:val="Heading2"/>
      </w:pPr>
      <w:bookmarkStart w:id="40" w:name="_Toc58582149"/>
      <w:r>
        <w:t>MATLAB Error</w:t>
      </w:r>
      <w:bookmarkEnd w:id="40"/>
    </w:p>
    <w:p w14:paraId="1915B16F" w14:textId="5C238C7A" w:rsidR="002665BB" w:rsidRPr="002665BB" w:rsidRDefault="002665BB" w:rsidP="004F6969">
      <w:pPr>
        <w:spacing w:line="276" w:lineRule="auto"/>
        <w:rPr>
          <w:b/>
          <w:bCs/>
          <w:color w:val="FF0000"/>
        </w:rPr>
      </w:pPr>
      <w:r w:rsidRPr="002665BB">
        <w:rPr>
          <w:b/>
          <w:bCs/>
          <w:color w:val="FF0000"/>
        </w:rPr>
        <w:t xml:space="preserve">"Error using </w:t>
      </w:r>
      <w:proofErr w:type="spellStart"/>
      <w:r w:rsidR="008E6747">
        <w:rPr>
          <w:b/>
          <w:bCs/>
          <w:color w:val="FF0000"/>
        </w:rPr>
        <w:t>PatchlinerAuto</w:t>
      </w:r>
      <w:proofErr w:type="spellEnd"/>
      <w:r w:rsidRPr="002665BB">
        <w:rPr>
          <w:b/>
          <w:bCs/>
          <w:color w:val="FF0000"/>
        </w:rPr>
        <w:t>/</w:t>
      </w:r>
      <w:proofErr w:type="spellStart"/>
      <w:r w:rsidRPr="002665BB">
        <w:rPr>
          <w:b/>
          <w:bCs/>
          <w:color w:val="FF0000"/>
        </w:rPr>
        <w:t>saveState</w:t>
      </w:r>
      <w:proofErr w:type="spellEnd"/>
      <w:r w:rsidRPr="002665BB">
        <w:rPr>
          <w:b/>
          <w:bCs/>
          <w:color w:val="FF0000"/>
        </w:rPr>
        <w:t xml:space="preserve"> (line 264)</w:t>
      </w:r>
    </w:p>
    <w:p w14:paraId="4FF974AE" w14:textId="55C90724" w:rsidR="002665BB" w:rsidRPr="002665BB" w:rsidRDefault="001E3BAB" w:rsidP="001E3BAB">
      <w:pPr>
        <w:spacing w:line="276" w:lineRule="auto"/>
        <w:ind w:left="142"/>
        <w:rPr>
          <w:b/>
          <w:bCs/>
          <w:color w:val="FF0000"/>
        </w:rPr>
      </w:pPr>
      <w:r w:rsidRPr="001E3BAB">
        <w:rPr>
          <w:b/>
          <w:bCs/>
          <w:color w:val="FF0000"/>
        </w:rPr>
        <w:t>Cannot find 'lib' folder. FIX: check that files have been extracted from .zip file and that</w:t>
      </w:r>
      <w:r>
        <w:rPr>
          <w:b/>
          <w:bCs/>
          <w:color w:val="FF0000"/>
        </w:rPr>
        <w:t xml:space="preserve"> </w:t>
      </w:r>
      <w:r w:rsidRPr="001E3BAB">
        <w:rPr>
          <w:b/>
          <w:bCs/>
          <w:color w:val="FF0000"/>
        </w:rPr>
        <w:t>MATLAB is open to the correct Current Folder."</w:t>
      </w:r>
    </w:p>
    <w:p w14:paraId="3BA98A41" w14:textId="24C6F557" w:rsidR="00B77835" w:rsidRPr="001A1296" w:rsidRDefault="002665BB" w:rsidP="004F6969">
      <w:pPr>
        <w:spacing w:line="276" w:lineRule="auto"/>
      </w:pPr>
      <w:r>
        <w:t xml:space="preserve">This error occurs when MATLAB cannot find </w:t>
      </w:r>
      <w:proofErr w:type="spellStart"/>
      <w:r w:rsidR="008E6747">
        <w:t>PatchlinerAuto</w:t>
      </w:r>
      <w:r>
        <w:t>’s</w:t>
      </w:r>
      <w:proofErr w:type="spellEnd"/>
      <w:r>
        <w:t xml:space="preserve"> lib folder</w:t>
      </w:r>
      <w:r w:rsidR="001E3BAB">
        <w:t>.</w:t>
      </w:r>
      <w:r>
        <w:t xml:space="preserve"> </w:t>
      </w:r>
      <w:r w:rsidR="001E3BAB">
        <w:t>This</w:t>
      </w:r>
      <w:r>
        <w:t xml:space="preserve"> commonly occurs if the folder containing </w:t>
      </w:r>
      <w:proofErr w:type="spellStart"/>
      <w:r w:rsidR="008E6747">
        <w:t>PatchlinerAuto</w:t>
      </w:r>
      <w:proofErr w:type="spellEnd"/>
      <w:r>
        <w:t xml:space="preserve"> is a .zip file that has not been extracted</w:t>
      </w:r>
      <w:r w:rsidR="001E3BAB">
        <w:t xml:space="preserve">, or if </w:t>
      </w:r>
      <w:r w:rsidR="001E3BAB" w:rsidRPr="001E3BAB">
        <w:t xml:space="preserve">MATLAB is </w:t>
      </w:r>
      <w:r w:rsidR="001E3BAB">
        <w:t xml:space="preserve">not </w:t>
      </w:r>
      <w:r w:rsidR="001E3BAB" w:rsidRPr="001E3BAB">
        <w:t>open to the correct Current Folder</w:t>
      </w:r>
    </w:p>
    <w:sectPr w:rsidR="00B77835" w:rsidRPr="001A1296" w:rsidSect="006A5A46">
      <w:footerReference w:type="even" r:id="rId21"/>
      <w:footerReference w:type="defaul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85C8C1" w14:textId="77777777" w:rsidR="00B17A01" w:rsidRDefault="00B17A01" w:rsidP="00146224">
      <w:pPr>
        <w:spacing w:line="240" w:lineRule="auto"/>
      </w:pPr>
      <w:r>
        <w:separator/>
      </w:r>
    </w:p>
  </w:endnote>
  <w:endnote w:type="continuationSeparator" w:id="0">
    <w:p w14:paraId="62B15265" w14:textId="77777777" w:rsidR="00B17A01" w:rsidRDefault="00B17A01" w:rsidP="001462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Calibri"/>
    <w:panose1 w:val="020B0604020202020204"/>
    <w:charset w:val="00"/>
    <w:family w:val="swiss"/>
    <w:pitch w:val="variable"/>
    <w:sig w:usb0="E5002EFF" w:usb1="C000E47F" w:usb2="0000002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93877988"/>
      <w:docPartObj>
        <w:docPartGallery w:val="Page Numbers (Bottom of Page)"/>
        <w:docPartUnique/>
      </w:docPartObj>
    </w:sdtPr>
    <w:sdtContent>
      <w:p w14:paraId="2A25AE28" w14:textId="77BEA7CD" w:rsidR="00AB461E" w:rsidRDefault="00AB461E" w:rsidP="00DC71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835A22" w14:textId="77777777" w:rsidR="00AB461E" w:rsidRDefault="00AB461E" w:rsidP="00DC71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9376102"/>
      <w:docPartObj>
        <w:docPartGallery w:val="Page Numbers (Bottom of Page)"/>
        <w:docPartUnique/>
      </w:docPartObj>
    </w:sdtPr>
    <w:sdtContent>
      <w:p w14:paraId="4405CCA4" w14:textId="1CB0D2C1" w:rsidR="00AB461E" w:rsidRDefault="00AB461E" w:rsidP="00DC7135">
        <w:pPr>
          <w:pStyle w:val="Footer"/>
          <w:framePr w:wrap="none" w:vAnchor="text" w:hAnchor="margin" w:xAlign="right" w:y="1"/>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p>
    </w:sdtContent>
  </w:sdt>
  <w:p w14:paraId="46B8EB4D" w14:textId="6C00C761" w:rsidR="00AB461E" w:rsidRDefault="00AB461E" w:rsidP="001E607D">
    <w:pPr>
      <w:pStyle w:val="Footer"/>
      <w:ind w:right="360"/>
    </w:pPr>
    <w:proofErr w:type="spellStart"/>
    <w:r>
      <w:t>PatchlinerAuto</w:t>
    </w:r>
    <w:proofErr w:type="spellEnd"/>
    <w:r>
      <w:t xml:space="preserve"> (version 2.0) User Guide</w:t>
    </w:r>
  </w:p>
  <w:p w14:paraId="01F7494F" w14:textId="38ED38EA" w:rsidR="00AB461E" w:rsidRPr="007F5E1B" w:rsidRDefault="00AB461E" w:rsidP="001E607D">
    <w:pPr>
      <w:pStyle w:val="Footer"/>
      <w:ind w:right="360"/>
      <w:rPr>
        <w:i/>
        <w:iCs/>
      </w:rPr>
    </w:pPr>
    <w:r>
      <w:rPr>
        <w:i/>
        <w:iCs/>
      </w:rPr>
      <w:t xml:space="preserve">Last updated: </w:t>
    </w:r>
    <w:r w:rsidR="005003A5">
      <w:rPr>
        <w:i/>
        <w:iCs/>
      </w:rPr>
      <w:t>11</w:t>
    </w:r>
    <w:r>
      <w:rPr>
        <w:i/>
        <w:iCs/>
      </w:rPr>
      <w:t>/12/</w:t>
    </w:r>
    <w:r w:rsidRPr="007F5E1B">
      <w:rPr>
        <w:i/>
        <w:iCs/>
      </w:rPr>
      <w:t>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B52488" w14:textId="77777777" w:rsidR="00B17A01" w:rsidRDefault="00B17A01" w:rsidP="00146224">
      <w:pPr>
        <w:spacing w:line="240" w:lineRule="auto"/>
      </w:pPr>
      <w:r>
        <w:separator/>
      </w:r>
    </w:p>
  </w:footnote>
  <w:footnote w:type="continuationSeparator" w:id="0">
    <w:p w14:paraId="01366FDF" w14:textId="77777777" w:rsidR="00B17A01" w:rsidRDefault="00B17A01" w:rsidP="001462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EF6EE5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F10DC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0EA331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CAB44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27E653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D903A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62E83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4E46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D7E2C8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09040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FC1013"/>
    <w:multiLevelType w:val="hybridMultilevel"/>
    <w:tmpl w:val="3E722004"/>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0C0853BB"/>
    <w:multiLevelType w:val="hybridMultilevel"/>
    <w:tmpl w:val="E9701B2E"/>
    <w:lvl w:ilvl="0" w:tplc="C06A1854">
      <w:start w:val="3"/>
      <w:numFmt w:val="bullet"/>
      <w:lvlText w:val=""/>
      <w:lvlJc w:val="left"/>
      <w:pPr>
        <w:ind w:left="298"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CC3361"/>
    <w:multiLevelType w:val="hybridMultilevel"/>
    <w:tmpl w:val="7DE89B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9127EB0"/>
    <w:multiLevelType w:val="hybridMultilevel"/>
    <w:tmpl w:val="9E90A1A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22456174"/>
    <w:multiLevelType w:val="multilevel"/>
    <w:tmpl w:val="C386872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5" w15:restartNumberingAfterBreak="0">
    <w:nsid w:val="2CBD0C3C"/>
    <w:multiLevelType w:val="multilevel"/>
    <w:tmpl w:val="1A26843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6" w15:restartNumberingAfterBreak="0">
    <w:nsid w:val="2DC22ACD"/>
    <w:multiLevelType w:val="hybridMultilevel"/>
    <w:tmpl w:val="5BDC7098"/>
    <w:lvl w:ilvl="0" w:tplc="FFFFFFFF">
      <w:start w:val="1"/>
      <w:numFmt w:val="bullet"/>
      <w:lvlText w:val=""/>
      <w:lvlJc w:val="left"/>
      <w:pPr>
        <w:ind w:left="658" w:hanging="360"/>
      </w:pPr>
      <w:rPr>
        <w:rFonts w:ascii="Symbol" w:hAnsi="Symbol" w:hint="default"/>
      </w:rPr>
    </w:lvl>
    <w:lvl w:ilvl="1" w:tplc="0C090003" w:tentative="1">
      <w:start w:val="1"/>
      <w:numFmt w:val="bullet"/>
      <w:lvlText w:val="o"/>
      <w:lvlJc w:val="left"/>
      <w:pPr>
        <w:ind w:left="1378" w:hanging="360"/>
      </w:pPr>
      <w:rPr>
        <w:rFonts w:ascii="Courier New" w:hAnsi="Courier New" w:cs="Courier New" w:hint="default"/>
      </w:rPr>
    </w:lvl>
    <w:lvl w:ilvl="2" w:tplc="0C090005" w:tentative="1">
      <w:start w:val="1"/>
      <w:numFmt w:val="bullet"/>
      <w:lvlText w:val=""/>
      <w:lvlJc w:val="left"/>
      <w:pPr>
        <w:ind w:left="2098" w:hanging="360"/>
      </w:pPr>
      <w:rPr>
        <w:rFonts w:ascii="Wingdings" w:hAnsi="Wingdings" w:hint="default"/>
      </w:rPr>
    </w:lvl>
    <w:lvl w:ilvl="3" w:tplc="0C090001" w:tentative="1">
      <w:start w:val="1"/>
      <w:numFmt w:val="bullet"/>
      <w:lvlText w:val=""/>
      <w:lvlJc w:val="left"/>
      <w:pPr>
        <w:ind w:left="2818" w:hanging="360"/>
      </w:pPr>
      <w:rPr>
        <w:rFonts w:ascii="Symbol" w:hAnsi="Symbol" w:hint="default"/>
      </w:rPr>
    </w:lvl>
    <w:lvl w:ilvl="4" w:tplc="0C090003" w:tentative="1">
      <w:start w:val="1"/>
      <w:numFmt w:val="bullet"/>
      <w:lvlText w:val="o"/>
      <w:lvlJc w:val="left"/>
      <w:pPr>
        <w:ind w:left="3538" w:hanging="360"/>
      </w:pPr>
      <w:rPr>
        <w:rFonts w:ascii="Courier New" w:hAnsi="Courier New" w:cs="Courier New" w:hint="default"/>
      </w:rPr>
    </w:lvl>
    <w:lvl w:ilvl="5" w:tplc="0C090005" w:tentative="1">
      <w:start w:val="1"/>
      <w:numFmt w:val="bullet"/>
      <w:lvlText w:val=""/>
      <w:lvlJc w:val="left"/>
      <w:pPr>
        <w:ind w:left="4258" w:hanging="360"/>
      </w:pPr>
      <w:rPr>
        <w:rFonts w:ascii="Wingdings" w:hAnsi="Wingdings" w:hint="default"/>
      </w:rPr>
    </w:lvl>
    <w:lvl w:ilvl="6" w:tplc="0C090001" w:tentative="1">
      <w:start w:val="1"/>
      <w:numFmt w:val="bullet"/>
      <w:lvlText w:val=""/>
      <w:lvlJc w:val="left"/>
      <w:pPr>
        <w:ind w:left="4978" w:hanging="360"/>
      </w:pPr>
      <w:rPr>
        <w:rFonts w:ascii="Symbol" w:hAnsi="Symbol" w:hint="default"/>
      </w:rPr>
    </w:lvl>
    <w:lvl w:ilvl="7" w:tplc="0C090003" w:tentative="1">
      <w:start w:val="1"/>
      <w:numFmt w:val="bullet"/>
      <w:lvlText w:val="o"/>
      <w:lvlJc w:val="left"/>
      <w:pPr>
        <w:ind w:left="5698" w:hanging="360"/>
      </w:pPr>
      <w:rPr>
        <w:rFonts w:ascii="Courier New" w:hAnsi="Courier New" w:cs="Courier New" w:hint="default"/>
      </w:rPr>
    </w:lvl>
    <w:lvl w:ilvl="8" w:tplc="0C090005" w:tentative="1">
      <w:start w:val="1"/>
      <w:numFmt w:val="bullet"/>
      <w:lvlText w:val=""/>
      <w:lvlJc w:val="left"/>
      <w:pPr>
        <w:ind w:left="6418" w:hanging="360"/>
      </w:pPr>
      <w:rPr>
        <w:rFonts w:ascii="Wingdings" w:hAnsi="Wingdings" w:hint="default"/>
      </w:rPr>
    </w:lvl>
  </w:abstractNum>
  <w:abstractNum w:abstractNumId="17" w15:restartNumberingAfterBreak="0">
    <w:nsid w:val="30446F30"/>
    <w:multiLevelType w:val="hybridMultilevel"/>
    <w:tmpl w:val="94AAB13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2C55B43"/>
    <w:multiLevelType w:val="hybridMultilevel"/>
    <w:tmpl w:val="B18CCB6E"/>
    <w:lvl w:ilvl="0" w:tplc="0C09001B">
      <w:start w:val="1"/>
      <w:numFmt w:val="lowerRoman"/>
      <w:lvlText w:val="%1."/>
      <w:lvlJc w:val="right"/>
      <w:pPr>
        <w:ind w:left="6914" w:hanging="360"/>
      </w:pPr>
    </w:lvl>
    <w:lvl w:ilvl="1" w:tplc="0C090019" w:tentative="1">
      <w:start w:val="1"/>
      <w:numFmt w:val="lowerLetter"/>
      <w:lvlText w:val="%2."/>
      <w:lvlJc w:val="left"/>
      <w:pPr>
        <w:ind w:left="7634" w:hanging="360"/>
      </w:pPr>
    </w:lvl>
    <w:lvl w:ilvl="2" w:tplc="0C09001B" w:tentative="1">
      <w:start w:val="1"/>
      <w:numFmt w:val="lowerRoman"/>
      <w:lvlText w:val="%3."/>
      <w:lvlJc w:val="right"/>
      <w:pPr>
        <w:ind w:left="8354" w:hanging="180"/>
      </w:pPr>
    </w:lvl>
    <w:lvl w:ilvl="3" w:tplc="0C09000F" w:tentative="1">
      <w:start w:val="1"/>
      <w:numFmt w:val="decimal"/>
      <w:lvlText w:val="%4."/>
      <w:lvlJc w:val="left"/>
      <w:pPr>
        <w:ind w:left="9074" w:hanging="360"/>
      </w:pPr>
    </w:lvl>
    <w:lvl w:ilvl="4" w:tplc="0C090019" w:tentative="1">
      <w:start w:val="1"/>
      <w:numFmt w:val="lowerLetter"/>
      <w:lvlText w:val="%5."/>
      <w:lvlJc w:val="left"/>
      <w:pPr>
        <w:ind w:left="9794" w:hanging="360"/>
      </w:pPr>
    </w:lvl>
    <w:lvl w:ilvl="5" w:tplc="0C09001B" w:tentative="1">
      <w:start w:val="1"/>
      <w:numFmt w:val="lowerRoman"/>
      <w:lvlText w:val="%6."/>
      <w:lvlJc w:val="right"/>
      <w:pPr>
        <w:ind w:left="10514" w:hanging="180"/>
      </w:pPr>
    </w:lvl>
    <w:lvl w:ilvl="6" w:tplc="0C09000F" w:tentative="1">
      <w:start w:val="1"/>
      <w:numFmt w:val="decimal"/>
      <w:lvlText w:val="%7."/>
      <w:lvlJc w:val="left"/>
      <w:pPr>
        <w:ind w:left="11234" w:hanging="360"/>
      </w:pPr>
    </w:lvl>
    <w:lvl w:ilvl="7" w:tplc="0C090019" w:tentative="1">
      <w:start w:val="1"/>
      <w:numFmt w:val="lowerLetter"/>
      <w:lvlText w:val="%8."/>
      <w:lvlJc w:val="left"/>
      <w:pPr>
        <w:ind w:left="11954" w:hanging="360"/>
      </w:pPr>
    </w:lvl>
    <w:lvl w:ilvl="8" w:tplc="0C09001B" w:tentative="1">
      <w:start w:val="1"/>
      <w:numFmt w:val="lowerRoman"/>
      <w:lvlText w:val="%9."/>
      <w:lvlJc w:val="right"/>
      <w:pPr>
        <w:ind w:left="12674" w:hanging="180"/>
      </w:pPr>
    </w:lvl>
  </w:abstractNum>
  <w:abstractNum w:abstractNumId="19" w15:restartNumberingAfterBreak="0">
    <w:nsid w:val="3BB54B6B"/>
    <w:multiLevelType w:val="hybridMultilevel"/>
    <w:tmpl w:val="743EF230"/>
    <w:lvl w:ilvl="0" w:tplc="4C7A44BC">
      <w:start w:val="1"/>
      <w:numFmt w:val="decimal"/>
      <w:lvlText w:val="%1."/>
      <w:lvlJc w:val="left"/>
      <w:pPr>
        <w:ind w:left="298" w:hanging="360"/>
      </w:pPr>
      <w:rPr>
        <w:rFonts w:hint="default"/>
      </w:rPr>
    </w:lvl>
    <w:lvl w:ilvl="1" w:tplc="08090019" w:tentative="1">
      <w:start w:val="1"/>
      <w:numFmt w:val="lowerLetter"/>
      <w:lvlText w:val="%2."/>
      <w:lvlJc w:val="left"/>
      <w:pPr>
        <w:ind w:left="1018" w:hanging="360"/>
      </w:pPr>
    </w:lvl>
    <w:lvl w:ilvl="2" w:tplc="0809001B" w:tentative="1">
      <w:start w:val="1"/>
      <w:numFmt w:val="lowerRoman"/>
      <w:lvlText w:val="%3."/>
      <w:lvlJc w:val="right"/>
      <w:pPr>
        <w:ind w:left="1738" w:hanging="180"/>
      </w:pPr>
    </w:lvl>
    <w:lvl w:ilvl="3" w:tplc="0809000F" w:tentative="1">
      <w:start w:val="1"/>
      <w:numFmt w:val="decimal"/>
      <w:lvlText w:val="%4."/>
      <w:lvlJc w:val="left"/>
      <w:pPr>
        <w:ind w:left="2458" w:hanging="360"/>
      </w:pPr>
    </w:lvl>
    <w:lvl w:ilvl="4" w:tplc="08090019" w:tentative="1">
      <w:start w:val="1"/>
      <w:numFmt w:val="lowerLetter"/>
      <w:lvlText w:val="%5."/>
      <w:lvlJc w:val="left"/>
      <w:pPr>
        <w:ind w:left="3178" w:hanging="360"/>
      </w:pPr>
    </w:lvl>
    <w:lvl w:ilvl="5" w:tplc="0809001B" w:tentative="1">
      <w:start w:val="1"/>
      <w:numFmt w:val="lowerRoman"/>
      <w:lvlText w:val="%6."/>
      <w:lvlJc w:val="right"/>
      <w:pPr>
        <w:ind w:left="3898" w:hanging="180"/>
      </w:pPr>
    </w:lvl>
    <w:lvl w:ilvl="6" w:tplc="0809000F" w:tentative="1">
      <w:start w:val="1"/>
      <w:numFmt w:val="decimal"/>
      <w:lvlText w:val="%7."/>
      <w:lvlJc w:val="left"/>
      <w:pPr>
        <w:ind w:left="4618" w:hanging="360"/>
      </w:pPr>
    </w:lvl>
    <w:lvl w:ilvl="7" w:tplc="08090019" w:tentative="1">
      <w:start w:val="1"/>
      <w:numFmt w:val="lowerLetter"/>
      <w:lvlText w:val="%8."/>
      <w:lvlJc w:val="left"/>
      <w:pPr>
        <w:ind w:left="5338" w:hanging="360"/>
      </w:pPr>
    </w:lvl>
    <w:lvl w:ilvl="8" w:tplc="0809001B" w:tentative="1">
      <w:start w:val="1"/>
      <w:numFmt w:val="lowerRoman"/>
      <w:lvlText w:val="%9."/>
      <w:lvlJc w:val="right"/>
      <w:pPr>
        <w:ind w:left="6058" w:hanging="180"/>
      </w:pPr>
    </w:lvl>
  </w:abstractNum>
  <w:abstractNum w:abstractNumId="20" w15:restartNumberingAfterBreak="0">
    <w:nsid w:val="3EA20AA8"/>
    <w:multiLevelType w:val="hybridMultilevel"/>
    <w:tmpl w:val="0B7AC564"/>
    <w:lvl w:ilvl="0" w:tplc="0C090001">
      <w:start w:val="1"/>
      <w:numFmt w:val="bullet"/>
      <w:lvlText w:val=""/>
      <w:lvlJc w:val="left"/>
      <w:pPr>
        <w:ind w:left="658" w:hanging="360"/>
      </w:pPr>
      <w:rPr>
        <w:rFonts w:ascii="Symbol" w:hAnsi="Symbol" w:hint="default"/>
      </w:rPr>
    </w:lvl>
    <w:lvl w:ilvl="1" w:tplc="0C090003" w:tentative="1">
      <w:start w:val="1"/>
      <w:numFmt w:val="bullet"/>
      <w:lvlText w:val="o"/>
      <w:lvlJc w:val="left"/>
      <w:pPr>
        <w:ind w:left="1378" w:hanging="360"/>
      </w:pPr>
      <w:rPr>
        <w:rFonts w:ascii="Courier New" w:hAnsi="Courier New" w:cs="Courier New" w:hint="default"/>
      </w:rPr>
    </w:lvl>
    <w:lvl w:ilvl="2" w:tplc="0C090005" w:tentative="1">
      <w:start w:val="1"/>
      <w:numFmt w:val="bullet"/>
      <w:lvlText w:val=""/>
      <w:lvlJc w:val="left"/>
      <w:pPr>
        <w:ind w:left="2098" w:hanging="360"/>
      </w:pPr>
      <w:rPr>
        <w:rFonts w:ascii="Wingdings" w:hAnsi="Wingdings" w:hint="default"/>
      </w:rPr>
    </w:lvl>
    <w:lvl w:ilvl="3" w:tplc="0C090001" w:tentative="1">
      <w:start w:val="1"/>
      <w:numFmt w:val="bullet"/>
      <w:lvlText w:val=""/>
      <w:lvlJc w:val="left"/>
      <w:pPr>
        <w:ind w:left="2818" w:hanging="360"/>
      </w:pPr>
      <w:rPr>
        <w:rFonts w:ascii="Symbol" w:hAnsi="Symbol" w:hint="default"/>
      </w:rPr>
    </w:lvl>
    <w:lvl w:ilvl="4" w:tplc="0C090003" w:tentative="1">
      <w:start w:val="1"/>
      <w:numFmt w:val="bullet"/>
      <w:lvlText w:val="o"/>
      <w:lvlJc w:val="left"/>
      <w:pPr>
        <w:ind w:left="3538" w:hanging="360"/>
      </w:pPr>
      <w:rPr>
        <w:rFonts w:ascii="Courier New" w:hAnsi="Courier New" w:cs="Courier New" w:hint="default"/>
      </w:rPr>
    </w:lvl>
    <w:lvl w:ilvl="5" w:tplc="0C090005" w:tentative="1">
      <w:start w:val="1"/>
      <w:numFmt w:val="bullet"/>
      <w:lvlText w:val=""/>
      <w:lvlJc w:val="left"/>
      <w:pPr>
        <w:ind w:left="4258" w:hanging="360"/>
      </w:pPr>
      <w:rPr>
        <w:rFonts w:ascii="Wingdings" w:hAnsi="Wingdings" w:hint="default"/>
      </w:rPr>
    </w:lvl>
    <w:lvl w:ilvl="6" w:tplc="0C090001" w:tentative="1">
      <w:start w:val="1"/>
      <w:numFmt w:val="bullet"/>
      <w:lvlText w:val=""/>
      <w:lvlJc w:val="left"/>
      <w:pPr>
        <w:ind w:left="4978" w:hanging="360"/>
      </w:pPr>
      <w:rPr>
        <w:rFonts w:ascii="Symbol" w:hAnsi="Symbol" w:hint="default"/>
      </w:rPr>
    </w:lvl>
    <w:lvl w:ilvl="7" w:tplc="0C090003" w:tentative="1">
      <w:start w:val="1"/>
      <w:numFmt w:val="bullet"/>
      <w:lvlText w:val="o"/>
      <w:lvlJc w:val="left"/>
      <w:pPr>
        <w:ind w:left="5698" w:hanging="360"/>
      </w:pPr>
      <w:rPr>
        <w:rFonts w:ascii="Courier New" w:hAnsi="Courier New" w:cs="Courier New" w:hint="default"/>
      </w:rPr>
    </w:lvl>
    <w:lvl w:ilvl="8" w:tplc="0C090005" w:tentative="1">
      <w:start w:val="1"/>
      <w:numFmt w:val="bullet"/>
      <w:lvlText w:val=""/>
      <w:lvlJc w:val="left"/>
      <w:pPr>
        <w:ind w:left="6418" w:hanging="360"/>
      </w:pPr>
      <w:rPr>
        <w:rFonts w:ascii="Wingdings" w:hAnsi="Wingdings" w:hint="default"/>
      </w:rPr>
    </w:lvl>
  </w:abstractNum>
  <w:abstractNum w:abstractNumId="21" w15:restartNumberingAfterBreak="0">
    <w:nsid w:val="416C08D7"/>
    <w:multiLevelType w:val="hybridMultilevel"/>
    <w:tmpl w:val="33943E8A"/>
    <w:lvl w:ilvl="0" w:tplc="E6D64BA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98932A2"/>
    <w:multiLevelType w:val="hybridMultilevel"/>
    <w:tmpl w:val="3872F388"/>
    <w:lvl w:ilvl="0" w:tplc="29A4EA68">
      <w:start w:val="1"/>
      <w:numFmt w:val="bullet"/>
      <w:lvlText w:val=""/>
      <w:lvlJc w:val="left"/>
      <w:pPr>
        <w:ind w:left="720" w:hanging="360"/>
      </w:pPr>
      <w:rPr>
        <w:rFonts w:ascii="Symbol" w:hAnsi="Symbol" w:hint="default"/>
      </w:rPr>
    </w:lvl>
    <w:lvl w:ilvl="1" w:tplc="40CAF85E">
      <w:start w:val="1"/>
      <w:numFmt w:val="bullet"/>
      <w:lvlText w:val="o"/>
      <w:lvlJc w:val="left"/>
      <w:pPr>
        <w:ind w:left="1440" w:hanging="360"/>
      </w:pPr>
      <w:rPr>
        <w:rFonts w:ascii="Courier New" w:hAnsi="Courier New" w:hint="default"/>
      </w:rPr>
    </w:lvl>
    <w:lvl w:ilvl="2" w:tplc="F8486CBE">
      <w:start w:val="1"/>
      <w:numFmt w:val="bullet"/>
      <w:lvlText w:val=""/>
      <w:lvlJc w:val="left"/>
      <w:pPr>
        <w:ind w:left="2160" w:hanging="360"/>
      </w:pPr>
      <w:rPr>
        <w:rFonts w:ascii="Wingdings" w:hAnsi="Wingdings" w:hint="default"/>
      </w:rPr>
    </w:lvl>
    <w:lvl w:ilvl="3" w:tplc="1F30D316">
      <w:start w:val="1"/>
      <w:numFmt w:val="bullet"/>
      <w:lvlText w:val=""/>
      <w:lvlJc w:val="left"/>
      <w:pPr>
        <w:ind w:left="2880" w:hanging="360"/>
      </w:pPr>
      <w:rPr>
        <w:rFonts w:ascii="Symbol" w:hAnsi="Symbol" w:hint="default"/>
      </w:rPr>
    </w:lvl>
    <w:lvl w:ilvl="4" w:tplc="82B00DEC">
      <w:start w:val="1"/>
      <w:numFmt w:val="bullet"/>
      <w:lvlText w:val="o"/>
      <w:lvlJc w:val="left"/>
      <w:pPr>
        <w:ind w:left="3600" w:hanging="360"/>
      </w:pPr>
      <w:rPr>
        <w:rFonts w:ascii="Courier New" w:hAnsi="Courier New" w:hint="default"/>
      </w:rPr>
    </w:lvl>
    <w:lvl w:ilvl="5" w:tplc="86DE54BE">
      <w:start w:val="1"/>
      <w:numFmt w:val="bullet"/>
      <w:lvlText w:val=""/>
      <w:lvlJc w:val="left"/>
      <w:pPr>
        <w:ind w:left="4320" w:hanging="360"/>
      </w:pPr>
      <w:rPr>
        <w:rFonts w:ascii="Wingdings" w:hAnsi="Wingdings" w:hint="default"/>
      </w:rPr>
    </w:lvl>
    <w:lvl w:ilvl="6" w:tplc="7A78AE22">
      <w:start w:val="1"/>
      <w:numFmt w:val="bullet"/>
      <w:lvlText w:val=""/>
      <w:lvlJc w:val="left"/>
      <w:pPr>
        <w:ind w:left="5040" w:hanging="360"/>
      </w:pPr>
      <w:rPr>
        <w:rFonts w:ascii="Symbol" w:hAnsi="Symbol" w:hint="default"/>
      </w:rPr>
    </w:lvl>
    <w:lvl w:ilvl="7" w:tplc="00A64378">
      <w:start w:val="1"/>
      <w:numFmt w:val="bullet"/>
      <w:lvlText w:val="o"/>
      <w:lvlJc w:val="left"/>
      <w:pPr>
        <w:ind w:left="5760" w:hanging="360"/>
      </w:pPr>
      <w:rPr>
        <w:rFonts w:ascii="Courier New" w:hAnsi="Courier New" w:hint="default"/>
      </w:rPr>
    </w:lvl>
    <w:lvl w:ilvl="8" w:tplc="D1B0FA50">
      <w:start w:val="1"/>
      <w:numFmt w:val="bullet"/>
      <w:lvlText w:val=""/>
      <w:lvlJc w:val="left"/>
      <w:pPr>
        <w:ind w:left="6480" w:hanging="360"/>
      </w:pPr>
      <w:rPr>
        <w:rFonts w:ascii="Wingdings" w:hAnsi="Wingdings" w:hint="default"/>
      </w:rPr>
    </w:lvl>
  </w:abstractNum>
  <w:abstractNum w:abstractNumId="23" w15:restartNumberingAfterBreak="0">
    <w:nsid w:val="68A97B8F"/>
    <w:multiLevelType w:val="hybridMultilevel"/>
    <w:tmpl w:val="A0D8F876"/>
    <w:lvl w:ilvl="0" w:tplc="C06A1854">
      <w:start w:val="3"/>
      <w:numFmt w:val="bullet"/>
      <w:lvlText w:val=""/>
      <w:lvlJc w:val="left"/>
      <w:pPr>
        <w:ind w:left="298" w:hanging="360"/>
      </w:pPr>
      <w:rPr>
        <w:rFonts w:ascii="Symbol" w:eastAsiaTheme="minorHAnsi" w:hAnsi="Symbol" w:cstheme="minorBidi" w:hint="default"/>
      </w:rPr>
    </w:lvl>
    <w:lvl w:ilvl="1" w:tplc="08090003" w:tentative="1">
      <w:start w:val="1"/>
      <w:numFmt w:val="bullet"/>
      <w:lvlText w:val="o"/>
      <w:lvlJc w:val="left"/>
      <w:pPr>
        <w:ind w:left="1018" w:hanging="360"/>
      </w:pPr>
      <w:rPr>
        <w:rFonts w:ascii="Courier New" w:hAnsi="Courier New" w:cs="Courier New" w:hint="default"/>
      </w:rPr>
    </w:lvl>
    <w:lvl w:ilvl="2" w:tplc="08090005" w:tentative="1">
      <w:start w:val="1"/>
      <w:numFmt w:val="bullet"/>
      <w:lvlText w:val=""/>
      <w:lvlJc w:val="left"/>
      <w:pPr>
        <w:ind w:left="1738" w:hanging="360"/>
      </w:pPr>
      <w:rPr>
        <w:rFonts w:ascii="Wingdings" w:hAnsi="Wingdings" w:hint="default"/>
      </w:rPr>
    </w:lvl>
    <w:lvl w:ilvl="3" w:tplc="08090001" w:tentative="1">
      <w:start w:val="1"/>
      <w:numFmt w:val="bullet"/>
      <w:lvlText w:val=""/>
      <w:lvlJc w:val="left"/>
      <w:pPr>
        <w:ind w:left="2458" w:hanging="360"/>
      </w:pPr>
      <w:rPr>
        <w:rFonts w:ascii="Symbol" w:hAnsi="Symbol" w:hint="default"/>
      </w:rPr>
    </w:lvl>
    <w:lvl w:ilvl="4" w:tplc="08090003" w:tentative="1">
      <w:start w:val="1"/>
      <w:numFmt w:val="bullet"/>
      <w:lvlText w:val="o"/>
      <w:lvlJc w:val="left"/>
      <w:pPr>
        <w:ind w:left="3178" w:hanging="360"/>
      </w:pPr>
      <w:rPr>
        <w:rFonts w:ascii="Courier New" w:hAnsi="Courier New" w:cs="Courier New" w:hint="default"/>
      </w:rPr>
    </w:lvl>
    <w:lvl w:ilvl="5" w:tplc="08090005" w:tentative="1">
      <w:start w:val="1"/>
      <w:numFmt w:val="bullet"/>
      <w:lvlText w:val=""/>
      <w:lvlJc w:val="left"/>
      <w:pPr>
        <w:ind w:left="3898" w:hanging="360"/>
      </w:pPr>
      <w:rPr>
        <w:rFonts w:ascii="Wingdings" w:hAnsi="Wingdings" w:hint="default"/>
      </w:rPr>
    </w:lvl>
    <w:lvl w:ilvl="6" w:tplc="08090001" w:tentative="1">
      <w:start w:val="1"/>
      <w:numFmt w:val="bullet"/>
      <w:lvlText w:val=""/>
      <w:lvlJc w:val="left"/>
      <w:pPr>
        <w:ind w:left="4618" w:hanging="360"/>
      </w:pPr>
      <w:rPr>
        <w:rFonts w:ascii="Symbol" w:hAnsi="Symbol" w:hint="default"/>
      </w:rPr>
    </w:lvl>
    <w:lvl w:ilvl="7" w:tplc="08090003" w:tentative="1">
      <w:start w:val="1"/>
      <w:numFmt w:val="bullet"/>
      <w:lvlText w:val="o"/>
      <w:lvlJc w:val="left"/>
      <w:pPr>
        <w:ind w:left="5338" w:hanging="360"/>
      </w:pPr>
      <w:rPr>
        <w:rFonts w:ascii="Courier New" w:hAnsi="Courier New" w:cs="Courier New" w:hint="default"/>
      </w:rPr>
    </w:lvl>
    <w:lvl w:ilvl="8" w:tplc="08090005" w:tentative="1">
      <w:start w:val="1"/>
      <w:numFmt w:val="bullet"/>
      <w:lvlText w:val=""/>
      <w:lvlJc w:val="left"/>
      <w:pPr>
        <w:ind w:left="6058" w:hanging="360"/>
      </w:pPr>
      <w:rPr>
        <w:rFonts w:ascii="Wingdings" w:hAnsi="Wingdings" w:hint="default"/>
      </w:rPr>
    </w:lvl>
  </w:abstractNum>
  <w:abstractNum w:abstractNumId="24" w15:restartNumberingAfterBreak="0">
    <w:nsid w:val="68CA4EA1"/>
    <w:multiLevelType w:val="multilevel"/>
    <w:tmpl w:val="7604EDF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5" w15:restartNumberingAfterBreak="0">
    <w:nsid w:val="6A0467E0"/>
    <w:multiLevelType w:val="hybridMultilevel"/>
    <w:tmpl w:val="9384B144"/>
    <w:lvl w:ilvl="0" w:tplc="C06A1854">
      <w:start w:val="3"/>
      <w:numFmt w:val="bullet"/>
      <w:lvlText w:val=""/>
      <w:lvlJc w:val="left"/>
      <w:pPr>
        <w:ind w:left="360" w:hanging="360"/>
      </w:pPr>
      <w:rPr>
        <w:rFonts w:ascii="Symbol" w:eastAsiaTheme="minorHAnsi" w:hAnsi="Symbol" w:cstheme="minorBidi"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num w:numId="1">
    <w:abstractNumId w:val="22"/>
  </w:num>
  <w:num w:numId="2">
    <w:abstractNumId w:val="16"/>
  </w:num>
  <w:num w:numId="3">
    <w:abstractNumId w:val="20"/>
  </w:num>
  <w:num w:numId="4">
    <w:abstractNumId w:val="12"/>
  </w:num>
  <w:num w:numId="5">
    <w:abstractNumId w:val="10"/>
  </w:num>
  <w:num w:numId="6">
    <w:abstractNumId w:val="21"/>
  </w:num>
  <w:num w:numId="7">
    <w:abstractNumId w:val="13"/>
  </w:num>
  <w:num w:numId="8">
    <w:abstractNumId w:val="18"/>
  </w:num>
  <w:num w:numId="9">
    <w:abstractNumId w:val="14"/>
  </w:num>
  <w:num w:numId="10">
    <w:abstractNumId w:val="15"/>
  </w:num>
  <w:num w:numId="11">
    <w:abstractNumId w:val="24"/>
  </w:num>
  <w:num w:numId="12">
    <w:abstractNumId w:val="17"/>
  </w:num>
  <w:num w:numId="13">
    <w:abstractNumId w:val="19"/>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23"/>
  </w:num>
  <w:num w:numId="25">
    <w:abstractNumId w:val="25"/>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F97"/>
    <w:rsid w:val="00000620"/>
    <w:rsid w:val="000013CD"/>
    <w:rsid w:val="000015BA"/>
    <w:rsid w:val="00002D2A"/>
    <w:rsid w:val="00004475"/>
    <w:rsid w:val="00006CF9"/>
    <w:rsid w:val="000178FD"/>
    <w:rsid w:val="00020689"/>
    <w:rsid w:val="00021547"/>
    <w:rsid w:val="00024479"/>
    <w:rsid w:val="00025225"/>
    <w:rsid w:val="0003221C"/>
    <w:rsid w:val="00041116"/>
    <w:rsid w:val="00041D22"/>
    <w:rsid w:val="00055526"/>
    <w:rsid w:val="00056553"/>
    <w:rsid w:val="00057B89"/>
    <w:rsid w:val="00064D0D"/>
    <w:rsid w:val="0006614B"/>
    <w:rsid w:val="00066B36"/>
    <w:rsid w:val="00071435"/>
    <w:rsid w:val="00071999"/>
    <w:rsid w:val="000723A7"/>
    <w:rsid w:val="00081B44"/>
    <w:rsid w:val="00083C73"/>
    <w:rsid w:val="00084D64"/>
    <w:rsid w:val="0009138D"/>
    <w:rsid w:val="0009240F"/>
    <w:rsid w:val="00092DCD"/>
    <w:rsid w:val="000A33AA"/>
    <w:rsid w:val="000B278F"/>
    <w:rsid w:val="000B28E0"/>
    <w:rsid w:val="000B566D"/>
    <w:rsid w:val="000C771C"/>
    <w:rsid w:val="000D2AD5"/>
    <w:rsid w:val="000D412B"/>
    <w:rsid w:val="000E3C48"/>
    <w:rsid w:val="000E4335"/>
    <w:rsid w:val="000E5B7E"/>
    <w:rsid w:val="000E7AB7"/>
    <w:rsid w:val="000F259B"/>
    <w:rsid w:val="00100667"/>
    <w:rsid w:val="00101565"/>
    <w:rsid w:val="0010521C"/>
    <w:rsid w:val="00106AA6"/>
    <w:rsid w:val="00111450"/>
    <w:rsid w:val="0011156D"/>
    <w:rsid w:val="00112902"/>
    <w:rsid w:val="0011754D"/>
    <w:rsid w:val="00125EC8"/>
    <w:rsid w:val="00126B5A"/>
    <w:rsid w:val="001274C0"/>
    <w:rsid w:val="001313B9"/>
    <w:rsid w:val="0013289C"/>
    <w:rsid w:val="00146224"/>
    <w:rsid w:val="0014658F"/>
    <w:rsid w:val="00153FF8"/>
    <w:rsid w:val="00160D99"/>
    <w:rsid w:val="001659DE"/>
    <w:rsid w:val="00171041"/>
    <w:rsid w:val="00172C6B"/>
    <w:rsid w:val="00175A6C"/>
    <w:rsid w:val="0018240A"/>
    <w:rsid w:val="001846B3"/>
    <w:rsid w:val="001871BC"/>
    <w:rsid w:val="001A1296"/>
    <w:rsid w:val="001A4DBA"/>
    <w:rsid w:val="001B3B19"/>
    <w:rsid w:val="001B5B69"/>
    <w:rsid w:val="001B6D06"/>
    <w:rsid w:val="001D270E"/>
    <w:rsid w:val="001D2D6D"/>
    <w:rsid w:val="001D4E39"/>
    <w:rsid w:val="001E3BAB"/>
    <w:rsid w:val="001E4A67"/>
    <w:rsid w:val="001E607D"/>
    <w:rsid w:val="001E6A77"/>
    <w:rsid w:val="001F0551"/>
    <w:rsid w:val="001F1BE7"/>
    <w:rsid w:val="001F434A"/>
    <w:rsid w:val="001F6058"/>
    <w:rsid w:val="00206611"/>
    <w:rsid w:val="00212D74"/>
    <w:rsid w:val="0021604F"/>
    <w:rsid w:val="00225A21"/>
    <w:rsid w:val="002300DD"/>
    <w:rsid w:val="00230C5D"/>
    <w:rsid w:val="00234597"/>
    <w:rsid w:val="0024033E"/>
    <w:rsid w:val="00243095"/>
    <w:rsid w:val="002468B7"/>
    <w:rsid w:val="00246C4B"/>
    <w:rsid w:val="00250986"/>
    <w:rsid w:val="002510BC"/>
    <w:rsid w:val="0025258A"/>
    <w:rsid w:val="0025340F"/>
    <w:rsid w:val="00264318"/>
    <w:rsid w:val="0026543F"/>
    <w:rsid w:val="002665BB"/>
    <w:rsid w:val="00267DA6"/>
    <w:rsid w:val="002759E0"/>
    <w:rsid w:val="002763B4"/>
    <w:rsid w:val="002807D4"/>
    <w:rsid w:val="00283E05"/>
    <w:rsid w:val="002901CE"/>
    <w:rsid w:val="00293AE3"/>
    <w:rsid w:val="002950FC"/>
    <w:rsid w:val="00296811"/>
    <w:rsid w:val="002A0E43"/>
    <w:rsid w:val="002A14C1"/>
    <w:rsid w:val="002A2415"/>
    <w:rsid w:val="002A5089"/>
    <w:rsid w:val="002B65F2"/>
    <w:rsid w:val="002C1A74"/>
    <w:rsid w:val="002C4E8C"/>
    <w:rsid w:val="002C70DA"/>
    <w:rsid w:val="002C7D13"/>
    <w:rsid w:val="002D2012"/>
    <w:rsid w:val="002D4C67"/>
    <w:rsid w:val="002D66A2"/>
    <w:rsid w:val="002D78F6"/>
    <w:rsid w:val="002E1ED7"/>
    <w:rsid w:val="002E378A"/>
    <w:rsid w:val="002E76C9"/>
    <w:rsid w:val="002F3B9B"/>
    <w:rsid w:val="002F71B7"/>
    <w:rsid w:val="002F7C19"/>
    <w:rsid w:val="003008EB"/>
    <w:rsid w:val="00305D7C"/>
    <w:rsid w:val="00306DAD"/>
    <w:rsid w:val="0030738F"/>
    <w:rsid w:val="00317914"/>
    <w:rsid w:val="0032135F"/>
    <w:rsid w:val="0032613B"/>
    <w:rsid w:val="00333E03"/>
    <w:rsid w:val="003344CF"/>
    <w:rsid w:val="00340726"/>
    <w:rsid w:val="00345E30"/>
    <w:rsid w:val="00350B71"/>
    <w:rsid w:val="00351802"/>
    <w:rsid w:val="003520D1"/>
    <w:rsid w:val="003542CD"/>
    <w:rsid w:val="00360107"/>
    <w:rsid w:val="00361BFB"/>
    <w:rsid w:val="00366FE5"/>
    <w:rsid w:val="00367657"/>
    <w:rsid w:val="003677A1"/>
    <w:rsid w:val="00370EE7"/>
    <w:rsid w:val="00375B94"/>
    <w:rsid w:val="00384C47"/>
    <w:rsid w:val="00385E9A"/>
    <w:rsid w:val="00387669"/>
    <w:rsid w:val="00387B8E"/>
    <w:rsid w:val="003A4D53"/>
    <w:rsid w:val="003B4924"/>
    <w:rsid w:val="003B684F"/>
    <w:rsid w:val="003C4B5C"/>
    <w:rsid w:val="003C72CF"/>
    <w:rsid w:val="003C7F44"/>
    <w:rsid w:val="003D29EF"/>
    <w:rsid w:val="003D2CB2"/>
    <w:rsid w:val="003D4F98"/>
    <w:rsid w:val="003E2725"/>
    <w:rsid w:val="003E5699"/>
    <w:rsid w:val="003E7AA1"/>
    <w:rsid w:val="003F0E31"/>
    <w:rsid w:val="003F3209"/>
    <w:rsid w:val="003F6D18"/>
    <w:rsid w:val="004009A4"/>
    <w:rsid w:val="004021E1"/>
    <w:rsid w:val="004036BE"/>
    <w:rsid w:val="00404307"/>
    <w:rsid w:val="004043E3"/>
    <w:rsid w:val="004068CA"/>
    <w:rsid w:val="0041102D"/>
    <w:rsid w:val="0041227D"/>
    <w:rsid w:val="00415C0A"/>
    <w:rsid w:val="00422ADF"/>
    <w:rsid w:val="004305F3"/>
    <w:rsid w:val="00431426"/>
    <w:rsid w:val="004334BA"/>
    <w:rsid w:val="0043501C"/>
    <w:rsid w:val="00437574"/>
    <w:rsid w:val="0044063C"/>
    <w:rsid w:val="00443D98"/>
    <w:rsid w:val="004524CB"/>
    <w:rsid w:val="004550FD"/>
    <w:rsid w:val="004563A2"/>
    <w:rsid w:val="00457522"/>
    <w:rsid w:val="00457B19"/>
    <w:rsid w:val="00464EDE"/>
    <w:rsid w:val="004664CD"/>
    <w:rsid w:val="00466C47"/>
    <w:rsid w:val="00472B96"/>
    <w:rsid w:val="00475FD0"/>
    <w:rsid w:val="004862AE"/>
    <w:rsid w:val="004A0DD7"/>
    <w:rsid w:val="004A1010"/>
    <w:rsid w:val="004A2CB4"/>
    <w:rsid w:val="004B083A"/>
    <w:rsid w:val="004B12D8"/>
    <w:rsid w:val="004B35FA"/>
    <w:rsid w:val="004B4D23"/>
    <w:rsid w:val="004B5ECB"/>
    <w:rsid w:val="004C5D43"/>
    <w:rsid w:val="004D1AAF"/>
    <w:rsid w:val="004D1E8A"/>
    <w:rsid w:val="004E56CD"/>
    <w:rsid w:val="004F428E"/>
    <w:rsid w:val="004F5525"/>
    <w:rsid w:val="004F61B7"/>
    <w:rsid w:val="004F6969"/>
    <w:rsid w:val="004F6DC6"/>
    <w:rsid w:val="005003A5"/>
    <w:rsid w:val="00501785"/>
    <w:rsid w:val="00505928"/>
    <w:rsid w:val="0051025C"/>
    <w:rsid w:val="00510A01"/>
    <w:rsid w:val="00512241"/>
    <w:rsid w:val="005135FE"/>
    <w:rsid w:val="0051644A"/>
    <w:rsid w:val="00517895"/>
    <w:rsid w:val="00520854"/>
    <w:rsid w:val="00523157"/>
    <w:rsid w:val="00524719"/>
    <w:rsid w:val="00524968"/>
    <w:rsid w:val="00525BB1"/>
    <w:rsid w:val="0053004A"/>
    <w:rsid w:val="00534D85"/>
    <w:rsid w:val="00536031"/>
    <w:rsid w:val="0054027D"/>
    <w:rsid w:val="00540A74"/>
    <w:rsid w:val="005467E8"/>
    <w:rsid w:val="0055255E"/>
    <w:rsid w:val="00553FF8"/>
    <w:rsid w:val="005576FE"/>
    <w:rsid w:val="00562669"/>
    <w:rsid w:val="005739FC"/>
    <w:rsid w:val="00582201"/>
    <w:rsid w:val="00582ACB"/>
    <w:rsid w:val="0058390A"/>
    <w:rsid w:val="00584D47"/>
    <w:rsid w:val="00594FEE"/>
    <w:rsid w:val="005A40BA"/>
    <w:rsid w:val="005A4942"/>
    <w:rsid w:val="005A4E46"/>
    <w:rsid w:val="005A5254"/>
    <w:rsid w:val="005B381C"/>
    <w:rsid w:val="005D5C11"/>
    <w:rsid w:val="005D7F8B"/>
    <w:rsid w:val="005E0EBF"/>
    <w:rsid w:val="005E792A"/>
    <w:rsid w:val="005F10D0"/>
    <w:rsid w:val="00602D0E"/>
    <w:rsid w:val="00603682"/>
    <w:rsid w:val="0060446F"/>
    <w:rsid w:val="00615B0C"/>
    <w:rsid w:val="00617EC5"/>
    <w:rsid w:val="00620788"/>
    <w:rsid w:val="006214BD"/>
    <w:rsid w:val="0062342B"/>
    <w:rsid w:val="006322E9"/>
    <w:rsid w:val="00634673"/>
    <w:rsid w:val="006413CC"/>
    <w:rsid w:val="006424EF"/>
    <w:rsid w:val="00644773"/>
    <w:rsid w:val="0065681D"/>
    <w:rsid w:val="0066224F"/>
    <w:rsid w:val="00665623"/>
    <w:rsid w:val="00672429"/>
    <w:rsid w:val="00672C08"/>
    <w:rsid w:val="0067368B"/>
    <w:rsid w:val="0067501E"/>
    <w:rsid w:val="006922FE"/>
    <w:rsid w:val="0069514D"/>
    <w:rsid w:val="00695AFA"/>
    <w:rsid w:val="006962A8"/>
    <w:rsid w:val="00696E6E"/>
    <w:rsid w:val="006973E0"/>
    <w:rsid w:val="006A2BA8"/>
    <w:rsid w:val="006A2FEC"/>
    <w:rsid w:val="006A5A46"/>
    <w:rsid w:val="006B7270"/>
    <w:rsid w:val="006C2665"/>
    <w:rsid w:val="006C51AA"/>
    <w:rsid w:val="006D16EA"/>
    <w:rsid w:val="006D5FAE"/>
    <w:rsid w:val="006D6357"/>
    <w:rsid w:val="006D6857"/>
    <w:rsid w:val="006E0283"/>
    <w:rsid w:val="006E47E2"/>
    <w:rsid w:val="006E78EE"/>
    <w:rsid w:val="006F1AFE"/>
    <w:rsid w:val="006F2042"/>
    <w:rsid w:val="006F57DD"/>
    <w:rsid w:val="00701DCF"/>
    <w:rsid w:val="007109A1"/>
    <w:rsid w:val="00710F41"/>
    <w:rsid w:val="007154D0"/>
    <w:rsid w:val="00716DB9"/>
    <w:rsid w:val="00722FEB"/>
    <w:rsid w:val="00724D74"/>
    <w:rsid w:val="0072609D"/>
    <w:rsid w:val="00727B1A"/>
    <w:rsid w:val="0073014B"/>
    <w:rsid w:val="00730176"/>
    <w:rsid w:val="007343A0"/>
    <w:rsid w:val="00736D87"/>
    <w:rsid w:val="007416D5"/>
    <w:rsid w:val="0074241A"/>
    <w:rsid w:val="007438E7"/>
    <w:rsid w:val="007439D4"/>
    <w:rsid w:val="00745114"/>
    <w:rsid w:val="00746F6E"/>
    <w:rsid w:val="0075065E"/>
    <w:rsid w:val="00753B75"/>
    <w:rsid w:val="00755905"/>
    <w:rsid w:val="00757594"/>
    <w:rsid w:val="007575E5"/>
    <w:rsid w:val="007605E5"/>
    <w:rsid w:val="00761448"/>
    <w:rsid w:val="00770441"/>
    <w:rsid w:val="00771846"/>
    <w:rsid w:val="00772D30"/>
    <w:rsid w:val="0077323B"/>
    <w:rsid w:val="0077370C"/>
    <w:rsid w:val="00774F3C"/>
    <w:rsid w:val="0077793A"/>
    <w:rsid w:val="007779F2"/>
    <w:rsid w:val="007955C4"/>
    <w:rsid w:val="007A7494"/>
    <w:rsid w:val="007B2224"/>
    <w:rsid w:val="007B5FD9"/>
    <w:rsid w:val="007B7DCC"/>
    <w:rsid w:val="007C017C"/>
    <w:rsid w:val="007C0273"/>
    <w:rsid w:val="007C53C8"/>
    <w:rsid w:val="007C583B"/>
    <w:rsid w:val="007D0641"/>
    <w:rsid w:val="007D0EBA"/>
    <w:rsid w:val="007D1FBA"/>
    <w:rsid w:val="007D40E0"/>
    <w:rsid w:val="007D6330"/>
    <w:rsid w:val="007E4A1C"/>
    <w:rsid w:val="007E7D32"/>
    <w:rsid w:val="007F0E33"/>
    <w:rsid w:val="007F2669"/>
    <w:rsid w:val="007F3CD0"/>
    <w:rsid w:val="007F5E1B"/>
    <w:rsid w:val="008002C1"/>
    <w:rsid w:val="0080313A"/>
    <w:rsid w:val="00806C49"/>
    <w:rsid w:val="0081547F"/>
    <w:rsid w:val="00816743"/>
    <w:rsid w:val="00816F23"/>
    <w:rsid w:val="00824B60"/>
    <w:rsid w:val="00825756"/>
    <w:rsid w:val="00831960"/>
    <w:rsid w:val="00832058"/>
    <w:rsid w:val="00833EF8"/>
    <w:rsid w:val="00834349"/>
    <w:rsid w:val="008364C9"/>
    <w:rsid w:val="00837EED"/>
    <w:rsid w:val="008407CE"/>
    <w:rsid w:val="008502ED"/>
    <w:rsid w:val="00851759"/>
    <w:rsid w:val="008544E7"/>
    <w:rsid w:val="00856E29"/>
    <w:rsid w:val="00872352"/>
    <w:rsid w:val="00884AB8"/>
    <w:rsid w:val="008902DB"/>
    <w:rsid w:val="008936A4"/>
    <w:rsid w:val="008937D1"/>
    <w:rsid w:val="008A144B"/>
    <w:rsid w:val="008B1D30"/>
    <w:rsid w:val="008B422F"/>
    <w:rsid w:val="008C0FA6"/>
    <w:rsid w:val="008C5517"/>
    <w:rsid w:val="008D42EF"/>
    <w:rsid w:val="008D5F71"/>
    <w:rsid w:val="008D6D16"/>
    <w:rsid w:val="008D7920"/>
    <w:rsid w:val="008E289D"/>
    <w:rsid w:val="008E56F0"/>
    <w:rsid w:val="008E6277"/>
    <w:rsid w:val="008E6747"/>
    <w:rsid w:val="008E68ED"/>
    <w:rsid w:val="008F237B"/>
    <w:rsid w:val="008F2E47"/>
    <w:rsid w:val="008F6DD9"/>
    <w:rsid w:val="009003E6"/>
    <w:rsid w:val="009005A9"/>
    <w:rsid w:val="009014C4"/>
    <w:rsid w:val="00901D2B"/>
    <w:rsid w:val="00904A98"/>
    <w:rsid w:val="0090514B"/>
    <w:rsid w:val="00907EA7"/>
    <w:rsid w:val="00911008"/>
    <w:rsid w:val="009113F8"/>
    <w:rsid w:val="00913630"/>
    <w:rsid w:val="00925DD2"/>
    <w:rsid w:val="00935487"/>
    <w:rsid w:val="00945B0F"/>
    <w:rsid w:val="009647CF"/>
    <w:rsid w:val="0096765D"/>
    <w:rsid w:val="00972752"/>
    <w:rsid w:val="00976539"/>
    <w:rsid w:val="00981977"/>
    <w:rsid w:val="00984A3F"/>
    <w:rsid w:val="0098534A"/>
    <w:rsid w:val="00992609"/>
    <w:rsid w:val="00992ACC"/>
    <w:rsid w:val="00995230"/>
    <w:rsid w:val="009B297B"/>
    <w:rsid w:val="009B3026"/>
    <w:rsid w:val="009B5089"/>
    <w:rsid w:val="009C2D85"/>
    <w:rsid w:val="009C3C29"/>
    <w:rsid w:val="009D318F"/>
    <w:rsid w:val="009D45C0"/>
    <w:rsid w:val="009D4D14"/>
    <w:rsid w:val="009D5921"/>
    <w:rsid w:val="009D7FA7"/>
    <w:rsid w:val="009F21B5"/>
    <w:rsid w:val="009F2BFC"/>
    <w:rsid w:val="009F5683"/>
    <w:rsid w:val="009F64F6"/>
    <w:rsid w:val="009F6659"/>
    <w:rsid w:val="00A00252"/>
    <w:rsid w:val="00A0032E"/>
    <w:rsid w:val="00A023CD"/>
    <w:rsid w:val="00A02E4B"/>
    <w:rsid w:val="00A1471D"/>
    <w:rsid w:val="00A17A34"/>
    <w:rsid w:val="00A20CD7"/>
    <w:rsid w:val="00A21524"/>
    <w:rsid w:val="00A264C5"/>
    <w:rsid w:val="00A31A07"/>
    <w:rsid w:val="00A32721"/>
    <w:rsid w:val="00A32AAF"/>
    <w:rsid w:val="00A34FCE"/>
    <w:rsid w:val="00A352F2"/>
    <w:rsid w:val="00A377F7"/>
    <w:rsid w:val="00A43E53"/>
    <w:rsid w:val="00A44FC7"/>
    <w:rsid w:val="00A467CE"/>
    <w:rsid w:val="00A4696E"/>
    <w:rsid w:val="00A55CD5"/>
    <w:rsid w:val="00A7060D"/>
    <w:rsid w:val="00A72CCA"/>
    <w:rsid w:val="00A77C6D"/>
    <w:rsid w:val="00A800A5"/>
    <w:rsid w:val="00A91278"/>
    <w:rsid w:val="00A91FB2"/>
    <w:rsid w:val="00A928E8"/>
    <w:rsid w:val="00A945EB"/>
    <w:rsid w:val="00AB23B5"/>
    <w:rsid w:val="00AB461E"/>
    <w:rsid w:val="00AC4A8C"/>
    <w:rsid w:val="00AC6552"/>
    <w:rsid w:val="00AC69D1"/>
    <w:rsid w:val="00AD6106"/>
    <w:rsid w:val="00AE1D70"/>
    <w:rsid w:val="00AE4E02"/>
    <w:rsid w:val="00AF06BE"/>
    <w:rsid w:val="00B1146C"/>
    <w:rsid w:val="00B12CB4"/>
    <w:rsid w:val="00B17A01"/>
    <w:rsid w:val="00B253E0"/>
    <w:rsid w:val="00B25E68"/>
    <w:rsid w:val="00B26307"/>
    <w:rsid w:val="00B30A7E"/>
    <w:rsid w:val="00B30C0B"/>
    <w:rsid w:val="00B45C97"/>
    <w:rsid w:val="00B46732"/>
    <w:rsid w:val="00B47853"/>
    <w:rsid w:val="00B47A2D"/>
    <w:rsid w:val="00B51E41"/>
    <w:rsid w:val="00B550B4"/>
    <w:rsid w:val="00B56827"/>
    <w:rsid w:val="00B622E4"/>
    <w:rsid w:val="00B670F0"/>
    <w:rsid w:val="00B74D4A"/>
    <w:rsid w:val="00B759FA"/>
    <w:rsid w:val="00B77835"/>
    <w:rsid w:val="00B77CC5"/>
    <w:rsid w:val="00B80DEB"/>
    <w:rsid w:val="00B83F67"/>
    <w:rsid w:val="00B8575E"/>
    <w:rsid w:val="00B86EAC"/>
    <w:rsid w:val="00B87F36"/>
    <w:rsid w:val="00B938B7"/>
    <w:rsid w:val="00BA0BB9"/>
    <w:rsid w:val="00BA31C4"/>
    <w:rsid w:val="00BB083F"/>
    <w:rsid w:val="00BB3730"/>
    <w:rsid w:val="00BC238B"/>
    <w:rsid w:val="00BC26D4"/>
    <w:rsid w:val="00BC3106"/>
    <w:rsid w:val="00BD3259"/>
    <w:rsid w:val="00BD6450"/>
    <w:rsid w:val="00BE0C06"/>
    <w:rsid w:val="00BE45B4"/>
    <w:rsid w:val="00BF1432"/>
    <w:rsid w:val="00BF4268"/>
    <w:rsid w:val="00C01731"/>
    <w:rsid w:val="00C041D5"/>
    <w:rsid w:val="00C04B4D"/>
    <w:rsid w:val="00C12283"/>
    <w:rsid w:val="00C13F97"/>
    <w:rsid w:val="00C15E16"/>
    <w:rsid w:val="00C15F96"/>
    <w:rsid w:val="00C23002"/>
    <w:rsid w:val="00C260BC"/>
    <w:rsid w:val="00C328F6"/>
    <w:rsid w:val="00C4068E"/>
    <w:rsid w:val="00C5496E"/>
    <w:rsid w:val="00C56BD6"/>
    <w:rsid w:val="00C626E8"/>
    <w:rsid w:val="00C64270"/>
    <w:rsid w:val="00C65598"/>
    <w:rsid w:val="00C657B3"/>
    <w:rsid w:val="00C70129"/>
    <w:rsid w:val="00C7328E"/>
    <w:rsid w:val="00C7404D"/>
    <w:rsid w:val="00C7537A"/>
    <w:rsid w:val="00C8062E"/>
    <w:rsid w:val="00C82DA8"/>
    <w:rsid w:val="00C83687"/>
    <w:rsid w:val="00C86C4C"/>
    <w:rsid w:val="00C92CD8"/>
    <w:rsid w:val="00CA32BB"/>
    <w:rsid w:val="00CA6B5C"/>
    <w:rsid w:val="00CB4944"/>
    <w:rsid w:val="00CC209F"/>
    <w:rsid w:val="00CC3B88"/>
    <w:rsid w:val="00CD0229"/>
    <w:rsid w:val="00CD24F9"/>
    <w:rsid w:val="00CE2C02"/>
    <w:rsid w:val="00CF1992"/>
    <w:rsid w:val="00CF530F"/>
    <w:rsid w:val="00CF5621"/>
    <w:rsid w:val="00CF7666"/>
    <w:rsid w:val="00D02162"/>
    <w:rsid w:val="00D04413"/>
    <w:rsid w:val="00D05F8B"/>
    <w:rsid w:val="00D061BE"/>
    <w:rsid w:val="00D078E2"/>
    <w:rsid w:val="00D15363"/>
    <w:rsid w:val="00D21D26"/>
    <w:rsid w:val="00D22A61"/>
    <w:rsid w:val="00D23DED"/>
    <w:rsid w:val="00D33758"/>
    <w:rsid w:val="00D5100A"/>
    <w:rsid w:val="00D5152C"/>
    <w:rsid w:val="00D51642"/>
    <w:rsid w:val="00D527A9"/>
    <w:rsid w:val="00D5430F"/>
    <w:rsid w:val="00D5593B"/>
    <w:rsid w:val="00D56BBC"/>
    <w:rsid w:val="00D6509D"/>
    <w:rsid w:val="00D67A30"/>
    <w:rsid w:val="00D74178"/>
    <w:rsid w:val="00D74AFD"/>
    <w:rsid w:val="00D76E0D"/>
    <w:rsid w:val="00D7748E"/>
    <w:rsid w:val="00D8247C"/>
    <w:rsid w:val="00D8401E"/>
    <w:rsid w:val="00D90B01"/>
    <w:rsid w:val="00D91B59"/>
    <w:rsid w:val="00D936D7"/>
    <w:rsid w:val="00D95C69"/>
    <w:rsid w:val="00D977FD"/>
    <w:rsid w:val="00DA62FD"/>
    <w:rsid w:val="00DA69D5"/>
    <w:rsid w:val="00DC10E5"/>
    <w:rsid w:val="00DC7135"/>
    <w:rsid w:val="00DD0B5A"/>
    <w:rsid w:val="00DD1F79"/>
    <w:rsid w:val="00DD2155"/>
    <w:rsid w:val="00DE6048"/>
    <w:rsid w:val="00DE7EB6"/>
    <w:rsid w:val="00DF1606"/>
    <w:rsid w:val="00DF55D3"/>
    <w:rsid w:val="00E01527"/>
    <w:rsid w:val="00E0795A"/>
    <w:rsid w:val="00E13A7A"/>
    <w:rsid w:val="00E1586D"/>
    <w:rsid w:val="00E17797"/>
    <w:rsid w:val="00E221D2"/>
    <w:rsid w:val="00E24643"/>
    <w:rsid w:val="00E253E5"/>
    <w:rsid w:val="00E2579F"/>
    <w:rsid w:val="00E458B2"/>
    <w:rsid w:val="00E460A1"/>
    <w:rsid w:val="00E51AE6"/>
    <w:rsid w:val="00E55978"/>
    <w:rsid w:val="00E55B62"/>
    <w:rsid w:val="00E63758"/>
    <w:rsid w:val="00E63E58"/>
    <w:rsid w:val="00E6435D"/>
    <w:rsid w:val="00E81234"/>
    <w:rsid w:val="00E8173B"/>
    <w:rsid w:val="00E8545A"/>
    <w:rsid w:val="00E931AB"/>
    <w:rsid w:val="00E9585F"/>
    <w:rsid w:val="00EB31E8"/>
    <w:rsid w:val="00EB7190"/>
    <w:rsid w:val="00EC40CF"/>
    <w:rsid w:val="00ED0D68"/>
    <w:rsid w:val="00ED22C7"/>
    <w:rsid w:val="00ED65B4"/>
    <w:rsid w:val="00EE4BB8"/>
    <w:rsid w:val="00EE523D"/>
    <w:rsid w:val="00F008A6"/>
    <w:rsid w:val="00F17C39"/>
    <w:rsid w:val="00F24E9E"/>
    <w:rsid w:val="00F273DD"/>
    <w:rsid w:val="00F30274"/>
    <w:rsid w:val="00F43B5C"/>
    <w:rsid w:val="00F50CBC"/>
    <w:rsid w:val="00F52555"/>
    <w:rsid w:val="00F54344"/>
    <w:rsid w:val="00F61C18"/>
    <w:rsid w:val="00F666DC"/>
    <w:rsid w:val="00F742E5"/>
    <w:rsid w:val="00F750E1"/>
    <w:rsid w:val="00F761C1"/>
    <w:rsid w:val="00F76D9F"/>
    <w:rsid w:val="00F848CF"/>
    <w:rsid w:val="00F85C35"/>
    <w:rsid w:val="00F9070A"/>
    <w:rsid w:val="00F953E1"/>
    <w:rsid w:val="00F96249"/>
    <w:rsid w:val="00F9738C"/>
    <w:rsid w:val="00FA04AB"/>
    <w:rsid w:val="00FA1A3C"/>
    <w:rsid w:val="00FA28A0"/>
    <w:rsid w:val="00FA5371"/>
    <w:rsid w:val="00FA6846"/>
    <w:rsid w:val="00FA6E41"/>
    <w:rsid w:val="00FB0EB7"/>
    <w:rsid w:val="00FB4D6F"/>
    <w:rsid w:val="00FB7B59"/>
    <w:rsid w:val="00FD0A96"/>
    <w:rsid w:val="00FD0D2D"/>
    <w:rsid w:val="00FD6FDE"/>
    <w:rsid w:val="00FE21CA"/>
    <w:rsid w:val="00FE2456"/>
    <w:rsid w:val="00FE5708"/>
    <w:rsid w:val="00FF06DC"/>
    <w:rsid w:val="00FF48DB"/>
    <w:rsid w:val="00FF6C0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26D8C"/>
  <w15:chartTrackingRefBased/>
  <w15:docId w15:val="{8FC32F51-3699-431C-9CC1-A23CCE819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5C0"/>
    <w:pPr>
      <w:spacing w:after="0" w:line="392" w:lineRule="atLeast"/>
      <w:ind w:left="-62" w:right="301"/>
    </w:pPr>
  </w:style>
  <w:style w:type="paragraph" w:styleId="Heading1">
    <w:name w:val="heading 1"/>
    <w:basedOn w:val="Normal"/>
    <w:next w:val="Normal"/>
    <w:link w:val="Heading1Char"/>
    <w:uiPriority w:val="9"/>
    <w:qFormat/>
    <w:rsid w:val="008D5F71"/>
    <w:pPr>
      <w:keepNext/>
      <w:keepLines/>
      <w:spacing w:before="480" w:line="400" w:lineRule="atLeast"/>
      <w:contextualSpacing/>
      <w:outlineLvl w:val="0"/>
    </w:pPr>
    <w:rPr>
      <w:rFonts w:asciiTheme="majorHAnsi" w:eastAsiaTheme="majorEastAsia" w:hAnsiTheme="majorHAnsi" w:cstheme="majorBidi"/>
      <w:b/>
      <w:bCs/>
      <w:noProof/>
      <w:color w:val="2F5496" w:themeColor="accent1" w:themeShade="BF"/>
      <w:sz w:val="28"/>
      <w:szCs w:val="28"/>
    </w:rPr>
  </w:style>
  <w:style w:type="paragraph" w:styleId="Heading2">
    <w:name w:val="heading 2"/>
    <w:basedOn w:val="Normal"/>
    <w:next w:val="Normal"/>
    <w:link w:val="Heading2Char"/>
    <w:uiPriority w:val="9"/>
    <w:unhideWhenUsed/>
    <w:qFormat/>
    <w:rsid w:val="008D5F71"/>
    <w:pPr>
      <w:keepNext/>
      <w:keepLines/>
      <w:spacing w:line="276" w:lineRule="auto"/>
      <w:ind w:left="-57"/>
      <w:outlineLvl w:val="1"/>
    </w:pPr>
    <w:rPr>
      <w:rFonts w:eastAsiaTheme="majorEastAsia" w:cstheme="majorBidi"/>
      <w:noProof/>
      <w:color w:val="2F5496" w:themeColor="accent1" w:themeShade="BF"/>
      <w:sz w:val="24"/>
      <w:szCs w:val="28"/>
    </w:rPr>
  </w:style>
  <w:style w:type="paragraph" w:styleId="Heading3">
    <w:name w:val="heading 3"/>
    <w:basedOn w:val="Heading2"/>
    <w:next w:val="Normal"/>
    <w:link w:val="Heading3Char"/>
    <w:uiPriority w:val="9"/>
    <w:unhideWhenUsed/>
    <w:qFormat/>
    <w:rsid w:val="008D5F71"/>
    <w:pPr>
      <w:outlineLvl w:val="2"/>
    </w:pPr>
    <w:rPr>
      <w:sz w:val="22"/>
      <w:szCs w:val="24"/>
    </w:rPr>
  </w:style>
  <w:style w:type="paragraph" w:styleId="Heading4">
    <w:name w:val="heading 4"/>
    <w:basedOn w:val="Normal"/>
    <w:next w:val="Normal"/>
    <w:link w:val="Heading4Char"/>
    <w:uiPriority w:val="9"/>
    <w:unhideWhenUsed/>
    <w:qFormat/>
    <w:rsid w:val="008E674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E674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F71"/>
    <w:rPr>
      <w:rFonts w:asciiTheme="majorHAnsi" w:eastAsiaTheme="majorEastAsia" w:hAnsiTheme="majorHAnsi" w:cstheme="majorBidi"/>
      <w:b/>
      <w:bCs/>
      <w:noProof/>
      <w:color w:val="2F5496" w:themeColor="accent1" w:themeShade="BF"/>
      <w:sz w:val="28"/>
      <w:szCs w:val="28"/>
    </w:rPr>
  </w:style>
  <w:style w:type="paragraph" w:styleId="Title">
    <w:name w:val="Title"/>
    <w:basedOn w:val="Normal"/>
    <w:next w:val="Normal"/>
    <w:link w:val="TitleChar"/>
    <w:uiPriority w:val="10"/>
    <w:qFormat/>
    <w:rsid w:val="009D45C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D45C0"/>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9D45C0"/>
    <w:pPr>
      <w:ind w:left="720"/>
      <w:contextualSpacing/>
    </w:pPr>
  </w:style>
  <w:style w:type="paragraph" w:styleId="TOCHeading">
    <w:name w:val="TOC Heading"/>
    <w:basedOn w:val="Heading1"/>
    <w:next w:val="Normal"/>
    <w:uiPriority w:val="39"/>
    <w:unhideWhenUsed/>
    <w:qFormat/>
    <w:rsid w:val="00FE2456"/>
    <w:pPr>
      <w:spacing w:before="240" w:line="259" w:lineRule="auto"/>
      <w:ind w:left="0" w:right="0"/>
      <w:outlineLvl w:val="9"/>
    </w:pPr>
    <w:rPr>
      <w:b w:val="0"/>
      <w:bCs w:val="0"/>
      <w:sz w:val="32"/>
      <w:szCs w:val="32"/>
      <w:lang w:val="en-US"/>
    </w:rPr>
  </w:style>
  <w:style w:type="paragraph" w:styleId="TOC1">
    <w:name w:val="toc 1"/>
    <w:basedOn w:val="Normal"/>
    <w:next w:val="Normal"/>
    <w:autoRedefine/>
    <w:uiPriority w:val="39"/>
    <w:unhideWhenUsed/>
    <w:rsid w:val="00FE2456"/>
    <w:pPr>
      <w:spacing w:before="240" w:after="120"/>
      <w:ind w:left="0"/>
    </w:pPr>
    <w:rPr>
      <w:b/>
      <w:bCs/>
      <w:sz w:val="20"/>
      <w:szCs w:val="20"/>
    </w:rPr>
  </w:style>
  <w:style w:type="character" w:styleId="Hyperlink">
    <w:name w:val="Hyperlink"/>
    <w:basedOn w:val="DefaultParagraphFont"/>
    <w:uiPriority w:val="99"/>
    <w:unhideWhenUsed/>
    <w:rsid w:val="00FE2456"/>
    <w:rPr>
      <w:color w:val="0563C1" w:themeColor="hyperlink"/>
      <w:u w:val="single"/>
    </w:rPr>
  </w:style>
  <w:style w:type="paragraph" w:styleId="Header">
    <w:name w:val="header"/>
    <w:basedOn w:val="Normal"/>
    <w:link w:val="HeaderChar"/>
    <w:uiPriority w:val="99"/>
    <w:unhideWhenUsed/>
    <w:rsid w:val="00146224"/>
    <w:pPr>
      <w:tabs>
        <w:tab w:val="center" w:pos="4513"/>
        <w:tab w:val="right" w:pos="9026"/>
      </w:tabs>
      <w:spacing w:line="240" w:lineRule="auto"/>
    </w:pPr>
  </w:style>
  <w:style w:type="character" w:customStyle="1" w:styleId="HeaderChar">
    <w:name w:val="Header Char"/>
    <w:basedOn w:val="DefaultParagraphFont"/>
    <w:link w:val="Header"/>
    <w:uiPriority w:val="99"/>
    <w:rsid w:val="00146224"/>
  </w:style>
  <w:style w:type="paragraph" w:styleId="Footer">
    <w:name w:val="footer"/>
    <w:basedOn w:val="Normal"/>
    <w:link w:val="FooterChar"/>
    <w:uiPriority w:val="99"/>
    <w:unhideWhenUsed/>
    <w:rsid w:val="00146224"/>
    <w:pPr>
      <w:tabs>
        <w:tab w:val="center" w:pos="4513"/>
        <w:tab w:val="right" w:pos="9026"/>
      </w:tabs>
      <w:spacing w:line="240" w:lineRule="auto"/>
    </w:pPr>
  </w:style>
  <w:style w:type="character" w:customStyle="1" w:styleId="FooterChar">
    <w:name w:val="Footer Char"/>
    <w:basedOn w:val="DefaultParagraphFont"/>
    <w:link w:val="Footer"/>
    <w:uiPriority w:val="99"/>
    <w:rsid w:val="00146224"/>
  </w:style>
  <w:style w:type="paragraph" w:customStyle="1" w:styleId="paragraph">
    <w:name w:val="paragraph"/>
    <w:basedOn w:val="Normal"/>
    <w:rsid w:val="00E81234"/>
    <w:pPr>
      <w:spacing w:before="100" w:beforeAutospacing="1" w:after="100" w:afterAutospacing="1" w:line="240" w:lineRule="auto"/>
      <w:ind w:left="0" w:right="0"/>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rsid w:val="00E81234"/>
  </w:style>
  <w:style w:type="character" w:customStyle="1" w:styleId="eop">
    <w:name w:val="eop"/>
    <w:basedOn w:val="DefaultParagraphFont"/>
    <w:rsid w:val="00E81234"/>
  </w:style>
  <w:style w:type="character" w:customStyle="1" w:styleId="contextualspellingandgrammarerror">
    <w:name w:val="contextualspellingandgrammarerror"/>
    <w:basedOn w:val="DefaultParagraphFont"/>
    <w:rsid w:val="00E81234"/>
  </w:style>
  <w:style w:type="character" w:customStyle="1" w:styleId="spellingerror">
    <w:name w:val="spellingerror"/>
    <w:basedOn w:val="DefaultParagraphFont"/>
    <w:rsid w:val="00E81234"/>
  </w:style>
  <w:style w:type="paragraph" w:styleId="BalloonText">
    <w:name w:val="Balloon Text"/>
    <w:basedOn w:val="Normal"/>
    <w:link w:val="BalloonTextChar"/>
    <w:uiPriority w:val="99"/>
    <w:semiHidden/>
    <w:unhideWhenUsed/>
    <w:rsid w:val="0026543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543F"/>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2Char">
    <w:name w:val="Heading 2 Char"/>
    <w:basedOn w:val="DefaultParagraphFont"/>
    <w:link w:val="Heading2"/>
    <w:uiPriority w:val="9"/>
    <w:rsid w:val="008D5F71"/>
    <w:rPr>
      <w:rFonts w:eastAsiaTheme="majorEastAsia" w:cstheme="majorBidi"/>
      <w:noProof/>
      <w:color w:val="2F5496" w:themeColor="accent1" w:themeShade="BF"/>
      <w:sz w:val="24"/>
      <w:szCs w:val="28"/>
    </w:rPr>
  </w:style>
  <w:style w:type="paragraph" w:styleId="TOC2">
    <w:name w:val="toc 2"/>
    <w:basedOn w:val="Normal"/>
    <w:next w:val="Normal"/>
    <w:autoRedefine/>
    <w:uiPriority w:val="39"/>
    <w:unhideWhenUsed/>
    <w:rsid w:val="008502ED"/>
    <w:pPr>
      <w:spacing w:before="120"/>
      <w:ind w:left="220"/>
    </w:pPr>
    <w:rPr>
      <w:i/>
      <w:iCs/>
      <w:sz w:val="20"/>
      <w:szCs w:val="20"/>
    </w:rPr>
  </w:style>
  <w:style w:type="paragraph" w:styleId="CommentSubject">
    <w:name w:val="annotation subject"/>
    <w:basedOn w:val="CommentText"/>
    <w:next w:val="CommentText"/>
    <w:link w:val="CommentSubjectChar"/>
    <w:uiPriority w:val="99"/>
    <w:semiHidden/>
    <w:unhideWhenUsed/>
    <w:rsid w:val="002901CE"/>
    <w:rPr>
      <w:b/>
      <w:bCs/>
    </w:rPr>
  </w:style>
  <w:style w:type="character" w:customStyle="1" w:styleId="CommentSubjectChar">
    <w:name w:val="Comment Subject Char"/>
    <w:basedOn w:val="CommentTextChar"/>
    <w:link w:val="CommentSubject"/>
    <w:uiPriority w:val="99"/>
    <w:semiHidden/>
    <w:rsid w:val="002901CE"/>
    <w:rPr>
      <w:b/>
      <w:bCs/>
      <w:sz w:val="20"/>
      <w:szCs w:val="20"/>
    </w:rPr>
  </w:style>
  <w:style w:type="character" w:styleId="UnresolvedMention">
    <w:name w:val="Unresolved Mention"/>
    <w:basedOn w:val="DefaultParagraphFont"/>
    <w:uiPriority w:val="99"/>
    <w:semiHidden/>
    <w:unhideWhenUsed/>
    <w:rsid w:val="00C328F6"/>
    <w:rPr>
      <w:color w:val="605E5C"/>
      <w:shd w:val="clear" w:color="auto" w:fill="E1DFDD"/>
    </w:rPr>
  </w:style>
  <w:style w:type="character" w:styleId="FollowedHyperlink">
    <w:name w:val="FollowedHyperlink"/>
    <w:basedOn w:val="DefaultParagraphFont"/>
    <w:uiPriority w:val="99"/>
    <w:semiHidden/>
    <w:unhideWhenUsed/>
    <w:rsid w:val="00C328F6"/>
    <w:rPr>
      <w:color w:val="954F72" w:themeColor="followedHyperlink"/>
      <w:u w:val="single"/>
    </w:rPr>
  </w:style>
  <w:style w:type="character" w:customStyle="1" w:styleId="Heading3Char">
    <w:name w:val="Heading 3 Char"/>
    <w:basedOn w:val="DefaultParagraphFont"/>
    <w:link w:val="Heading3"/>
    <w:uiPriority w:val="9"/>
    <w:rsid w:val="008D5F71"/>
    <w:rPr>
      <w:rFonts w:eastAsiaTheme="majorEastAsia" w:cstheme="majorBidi"/>
      <w:noProof/>
      <w:color w:val="2F5496" w:themeColor="accent1" w:themeShade="BF"/>
      <w:szCs w:val="24"/>
    </w:rPr>
  </w:style>
  <w:style w:type="character" w:customStyle="1" w:styleId="sd3acee1c2">
    <w:name w:val="sd3acee1c2"/>
    <w:basedOn w:val="DefaultParagraphFont"/>
    <w:rsid w:val="00D7748E"/>
  </w:style>
  <w:style w:type="character" w:customStyle="1" w:styleId="sd3acee1c31">
    <w:name w:val="sd3acee1c31"/>
    <w:basedOn w:val="DefaultParagraphFont"/>
    <w:rsid w:val="00D7748E"/>
    <w:rPr>
      <w:strike w:val="0"/>
      <w:dstrike w:val="0"/>
      <w:color w:val="0000FF"/>
      <w:u w:val="none"/>
      <w:effect w:val="none"/>
    </w:rPr>
  </w:style>
  <w:style w:type="character" w:customStyle="1" w:styleId="sd3acee1c41">
    <w:name w:val="sd3acee1c41"/>
    <w:basedOn w:val="DefaultParagraphFont"/>
    <w:rsid w:val="00D7748E"/>
    <w:rPr>
      <w:strike w:val="0"/>
      <w:dstrike w:val="0"/>
      <w:color w:val="228B22"/>
      <w:u w:val="none"/>
      <w:effect w:val="none"/>
    </w:rPr>
  </w:style>
  <w:style w:type="character" w:customStyle="1" w:styleId="sd3acee1c51">
    <w:name w:val="sd3acee1c51"/>
    <w:basedOn w:val="DefaultParagraphFont"/>
    <w:rsid w:val="00D7748E"/>
    <w:rPr>
      <w:strike w:val="0"/>
      <w:dstrike w:val="0"/>
      <w:color w:val="A020F0"/>
      <w:u w:val="none"/>
      <w:effect w:val="none"/>
    </w:rPr>
  </w:style>
  <w:style w:type="paragraph" w:styleId="TOC3">
    <w:name w:val="toc 3"/>
    <w:basedOn w:val="Normal"/>
    <w:next w:val="Normal"/>
    <w:autoRedefine/>
    <w:uiPriority w:val="39"/>
    <w:unhideWhenUsed/>
    <w:rsid w:val="00002D2A"/>
    <w:pPr>
      <w:ind w:left="440"/>
    </w:pPr>
    <w:rPr>
      <w:sz w:val="20"/>
      <w:szCs w:val="20"/>
    </w:rPr>
  </w:style>
  <w:style w:type="character" w:customStyle="1" w:styleId="Heading4Char">
    <w:name w:val="Heading 4 Char"/>
    <w:basedOn w:val="DefaultParagraphFont"/>
    <w:link w:val="Heading4"/>
    <w:uiPriority w:val="9"/>
    <w:rsid w:val="008E674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E6747"/>
    <w:rPr>
      <w:rFonts w:asciiTheme="majorHAnsi" w:eastAsiaTheme="majorEastAsia" w:hAnsiTheme="majorHAnsi" w:cstheme="majorBidi"/>
      <w:color w:val="2F5496" w:themeColor="accent1" w:themeShade="BF"/>
    </w:rPr>
  </w:style>
  <w:style w:type="character" w:styleId="PageNumber">
    <w:name w:val="page number"/>
    <w:basedOn w:val="DefaultParagraphFont"/>
    <w:uiPriority w:val="99"/>
    <w:semiHidden/>
    <w:unhideWhenUsed/>
    <w:rsid w:val="00DC7135"/>
  </w:style>
  <w:style w:type="paragraph" w:styleId="NoSpacing">
    <w:name w:val="No Spacing"/>
    <w:link w:val="NoSpacingChar"/>
    <w:uiPriority w:val="1"/>
    <w:qFormat/>
    <w:rsid w:val="00CF530F"/>
    <w:pPr>
      <w:spacing w:after="0" w:line="240" w:lineRule="auto"/>
      <w:ind w:left="-62" w:right="301"/>
    </w:pPr>
  </w:style>
  <w:style w:type="paragraph" w:styleId="FootnoteText">
    <w:name w:val="footnote text"/>
    <w:basedOn w:val="Normal"/>
    <w:link w:val="FootnoteTextChar"/>
    <w:uiPriority w:val="99"/>
    <w:semiHidden/>
    <w:unhideWhenUsed/>
    <w:rsid w:val="006A5A46"/>
    <w:pPr>
      <w:spacing w:line="240" w:lineRule="auto"/>
      <w:ind w:left="0" w:right="0"/>
    </w:pPr>
    <w:rPr>
      <w:sz w:val="20"/>
      <w:szCs w:val="20"/>
    </w:rPr>
  </w:style>
  <w:style w:type="character" w:customStyle="1" w:styleId="FootnoteTextChar">
    <w:name w:val="Footnote Text Char"/>
    <w:basedOn w:val="DefaultParagraphFont"/>
    <w:link w:val="FootnoteText"/>
    <w:uiPriority w:val="99"/>
    <w:semiHidden/>
    <w:rsid w:val="006A5A46"/>
    <w:rPr>
      <w:sz w:val="20"/>
      <w:szCs w:val="20"/>
    </w:rPr>
  </w:style>
  <w:style w:type="character" w:styleId="FootnoteReference">
    <w:name w:val="footnote reference"/>
    <w:basedOn w:val="DefaultParagraphFont"/>
    <w:uiPriority w:val="99"/>
    <w:semiHidden/>
    <w:unhideWhenUsed/>
    <w:rsid w:val="006A5A46"/>
    <w:rPr>
      <w:vertAlign w:val="superscript"/>
    </w:rPr>
  </w:style>
  <w:style w:type="character" w:customStyle="1" w:styleId="NoSpacingChar">
    <w:name w:val="No Spacing Char"/>
    <w:basedOn w:val="DefaultParagraphFont"/>
    <w:link w:val="NoSpacing"/>
    <w:uiPriority w:val="1"/>
    <w:rsid w:val="006A5A46"/>
  </w:style>
  <w:style w:type="paragraph" w:styleId="TOC4">
    <w:name w:val="toc 4"/>
    <w:basedOn w:val="Normal"/>
    <w:next w:val="Normal"/>
    <w:autoRedefine/>
    <w:uiPriority w:val="39"/>
    <w:semiHidden/>
    <w:unhideWhenUsed/>
    <w:rsid w:val="00B56827"/>
    <w:pPr>
      <w:ind w:left="660"/>
    </w:pPr>
    <w:rPr>
      <w:sz w:val="20"/>
      <w:szCs w:val="20"/>
    </w:rPr>
  </w:style>
  <w:style w:type="paragraph" w:styleId="TOC5">
    <w:name w:val="toc 5"/>
    <w:basedOn w:val="Normal"/>
    <w:next w:val="Normal"/>
    <w:autoRedefine/>
    <w:uiPriority w:val="39"/>
    <w:semiHidden/>
    <w:unhideWhenUsed/>
    <w:rsid w:val="00B56827"/>
    <w:pPr>
      <w:ind w:left="880"/>
    </w:pPr>
    <w:rPr>
      <w:sz w:val="20"/>
      <w:szCs w:val="20"/>
    </w:rPr>
  </w:style>
  <w:style w:type="paragraph" w:styleId="TOC6">
    <w:name w:val="toc 6"/>
    <w:basedOn w:val="Normal"/>
    <w:next w:val="Normal"/>
    <w:autoRedefine/>
    <w:uiPriority w:val="39"/>
    <w:semiHidden/>
    <w:unhideWhenUsed/>
    <w:rsid w:val="00B56827"/>
    <w:pPr>
      <w:ind w:left="1100"/>
    </w:pPr>
    <w:rPr>
      <w:sz w:val="20"/>
      <w:szCs w:val="20"/>
    </w:rPr>
  </w:style>
  <w:style w:type="paragraph" w:styleId="TOC7">
    <w:name w:val="toc 7"/>
    <w:basedOn w:val="Normal"/>
    <w:next w:val="Normal"/>
    <w:autoRedefine/>
    <w:uiPriority w:val="39"/>
    <w:semiHidden/>
    <w:unhideWhenUsed/>
    <w:rsid w:val="00B56827"/>
    <w:pPr>
      <w:ind w:left="1320"/>
    </w:pPr>
    <w:rPr>
      <w:sz w:val="20"/>
      <w:szCs w:val="20"/>
    </w:rPr>
  </w:style>
  <w:style w:type="paragraph" w:styleId="TOC8">
    <w:name w:val="toc 8"/>
    <w:basedOn w:val="Normal"/>
    <w:next w:val="Normal"/>
    <w:autoRedefine/>
    <w:uiPriority w:val="39"/>
    <w:semiHidden/>
    <w:unhideWhenUsed/>
    <w:rsid w:val="00B56827"/>
    <w:pPr>
      <w:ind w:left="1540"/>
    </w:pPr>
    <w:rPr>
      <w:sz w:val="20"/>
      <w:szCs w:val="20"/>
    </w:rPr>
  </w:style>
  <w:style w:type="paragraph" w:styleId="TOC9">
    <w:name w:val="toc 9"/>
    <w:basedOn w:val="Normal"/>
    <w:next w:val="Normal"/>
    <w:autoRedefine/>
    <w:uiPriority w:val="39"/>
    <w:semiHidden/>
    <w:unhideWhenUsed/>
    <w:rsid w:val="00B56827"/>
    <w:pPr>
      <w:ind w:left="1760"/>
    </w:pPr>
    <w:rPr>
      <w:sz w:val="20"/>
      <w:szCs w:val="20"/>
    </w:rPr>
  </w:style>
  <w:style w:type="character" w:styleId="PlaceholderText">
    <w:name w:val="Placeholder Text"/>
    <w:basedOn w:val="DefaultParagraphFont"/>
    <w:uiPriority w:val="99"/>
    <w:semiHidden/>
    <w:rsid w:val="00A467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303013">
      <w:bodyDiv w:val="1"/>
      <w:marLeft w:val="0"/>
      <w:marRight w:val="0"/>
      <w:marTop w:val="0"/>
      <w:marBottom w:val="0"/>
      <w:divBdr>
        <w:top w:val="none" w:sz="0" w:space="0" w:color="auto"/>
        <w:left w:val="none" w:sz="0" w:space="0" w:color="auto"/>
        <w:bottom w:val="none" w:sz="0" w:space="0" w:color="auto"/>
        <w:right w:val="none" w:sz="0" w:space="0" w:color="auto"/>
      </w:divBdr>
      <w:divsChild>
        <w:div w:id="1180437340">
          <w:marLeft w:val="0"/>
          <w:marRight w:val="0"/>
          <w:marTop w:val="0"/>
          <w:marBottom w:val="0"/>
          <w:divBdr>
            <w:top w:val="none" w:sz="0" w:space="0" w:color="auto"/>
            <w:left w:val="none" w:sz="0" w:space="0" w:color="auto"/>
            <w:bottom w:val="none" w:sz="0" w:space="0" w:color="auto"/>
            <w:right w:val="none" w:sz="0" w:space="0" w:color="auto"/>
          </w:divBdr>
          <w:divsChild>
            <w:div w:id="820805042">
              <w:marLeft w:val="240"/>
              <w:marRight w:val="0"/>
              <w:marTop w:val="0"/>
              <w:marBottom w:val="0"/>
              <w:divBdr>
                <w:top w:val="none" w:sz="0" w:space="0" w:color="auto"/>
                <w:left w:val="none" w:sz="0" w:space="0" w:color="auto"/>
                <w:bottom w:val="none" w:sz="0" w:space="0" w:color="auto"/>
                <w:right w:val="none" w:sz="0" w:space="0" w:color="auto"/>
              </w:divBdr>
            </w:div>
            <w:div w:id="984705402">
              <w:marLeft w:val="240"/>
              <w:marRight w:val="0"/>
              <w:marTop w:val="0"/>
              <w:marBottom w:val="0"/>
              <w:divBdr>
                <w:top w:val="none" w:sz="0" w:space="0" w:color="auto"/>
                <w:left w:val="none" w:sz="0" w:space="0" w:color="auto"/>
                <w:bottom w:val="none" w:sz="0" w:space="0" w:color="auto"/>
                <w:right w:val="none" w:sz="0" w:space="0" w:color="auto"/>
              </w:divBdr>
            </w:div>
            <w:div w:id="212011973">
              <w:marLeft w:val="240"/>
              <w:marRight w:val="0"/>
              <w:marTop w:val="0"/>
              <w:marBottom w:val="0"/>
              <w:divBdr>
                <w:top w:val="none" w:sz="0" w:space="0" w:color="auto"/>
                <w:left w:val="none" w:sz="0" w:space="0" w:color="auto"/>
                <w:bottom w:val="none" w:sz="0" w:space="0" w:color="auto"/>
                <w:right w:val="none" w:sz="0" w:space="0" w:color="auto"/>
              </w:divBdr>
            </w:div>
            <w:div w:id="320431364">
              <w:marLeft w:val="240"/>
              <w:marRight w:val="0"/>
              <w:marTop w:val="0"/>
              <w:marBottom w:val="0"/>
              <w:divBdr>
                <w:top w:val="none" w:sz="0" w:space="0" w:color="auto"/>
                <w:left w:val="none" w:sz="0" w:space="0" w:color="auto"/>
                <w:bottom w:val="none" w:sz="0" w:space="0" w:color="auto"/>
                <w:right w:val="none" w:sz="0" w:space="0" w:color="auto"/>
              </w:divBdr>
            </w:div>
            <w:div w:id="1824160632">
              <w:marLeft w:val="240"/>
              <w:marRight w:val="0"/>
              <w:marTop w:val="0"/>
              <w:marBottom w:val="0"/>
              <w:divBdr>
                <w:top w:val="none" w:sz="0" w:space="0" w:color="auto"/>
                <w:left w:val="none" w:sz="0" w:space="0" w:color="auto"/>
                <w:bottom w:val="none" w:sz="0" w:space="0" w:color="auto"/>
                <w:right w:val="none" w:sz="0" w:space="0" w:color="auto"/>
              </w:divBdr>
            </w:div>
            <w:div w:id="13453963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26641910">
      <w:bodyDiv w:val="1"/>
      <w:marLeft w:val="0"/>
      <w:marRight w:val="0"/>
      <w:marTop w:val="0"/>
      <w:marBottom w:val="0"/>
      <w:divBdr>
        <w:top w:val="none" w:sz="0" w:space="0" w:color="auto"/>
        <w:left w:val="none" w:sz="0" w:space="0" w:color="auto"/>
        <w:bottom w:val="none" w:sz="0" w:space="0" w:color="auto"/>
        <w:right w:val="none" w:sz="0" w:space="0" w:color="auto"/>
      </w:divBdr>
    </w:div>
    <w:div w:id="1887373480">
      <w:bodyDiv w:val="1"/>
      <w:marLeft w:val="0"/>
      <w:marRight w:val="0"/>
      <w:marTop w:val="0"/>
      <w:marBottom w:val="0"/>
      <w:divBdr>
        <w:top w:val="none" w:sz="0" w:space="0" w:color="auto"/>
        <w:left w:val="none" w:sz="0" w:space="0" w:color="auto"/>
        <w:bottom w:val="none" w:sz="0" w:space="0" w:color="auto"/>
        <w:right w:val="none" w:sz="0" w:space="0" w:color="auto"/>
      </w:divBdr>
      <w:divsChild>
        <w:div w:id="1815758259">
          <w:marLeft w:val="0"/>
          <w:marRight w:val="0"/>
          <w:marTop w:val="0"/>
          <w:marBottom w:val="0"/>
          <w:divBdr>
            <w:top w:val="none" w:sz="0" w:space="0" w:color="auto"/>
            <w:left w:val="none" w:sz="0" w:space="0" w:color="auto"/>
            <w:bottom w:val="none" w:sz="0" w:space="0" w:color="auto"/>
            <w:right w:val="none" w:sz="0" w:space="0" w:color="auto"/>
          </w:divBdr>
          <w:divsChild>
            <w:div w:id="530344425">
              <w:marLeft w:val="240"/>
              <w:marRight w:val="0"/>
              <w:marTop w:val="0"/>
              <w:marBottom w:val="0"/>
              <w:divBdr>
                <w:top w:val="none" w:sz="0" w:space="0" w:color="auto"/>
                <w:left w:val="none" w:sz="0" w:space="0" w:color="auto"/>
                <w:bottom w:val="none" w:sz="0" w:space="0" w:color="auto"/>
                <w:right w:val="none" w:sz="0" w:space="0" w:color="auto"/>
              </w:divBdr>
            </w:div>
            <w:div w:id="788086993">
              <w:marLeft w:val="240"/>
              <w:marRight w:val="0"/>
              <w:marTop w:val="0"/>
              <w:marBottom w:val="0"/>
              <w:divBdr>
                <w:top w:val="none" w:sz="0" w:space="0" w:color="auto"/>
                <w:left w:val="none" w:sz="0" w:space="0" w:color="auto"/>
                <w:bottom w:val="none" w:sz="0" w:space="0" w:color="auto"/>
                <w:right w:val="none" w:sz="0" w:space="0" w:color="auto"/>
              </w:divBdr>
            </w:div>
            <w:div w:id="667291274">
              <w:marLeft w:val="240"/>
              <w:marRight w:val="0"/>
              <w:marTop w:val="0"/>
              <w:marBottom w:val="0"/>
              <w:divBdr>
                <w:top w:val="none" w:sz="0" w:space="0" w:color="auto"/>
                <w:left w:val="none" w:sz="0" w:space="0" w:color="auto"/>
                <w:bottom w:val="none" w:sz="0" w:space="0" w:color="auto"/>
                <w:right w:val="none" w:sz="0" w:space="0" w:color="auto"/>
              </w:divBdr>
            </w:div>
            <w:div w:id="1422332200">
              <w:marLeft w:val="240"/>
              <w:marRight w:val="0"/>
              <w:marTop w:val="0"/>
              <w:marBottom w:val="0"/>
              <w:divBdr>
                <w:top w:val="none" w:sz="0" w:space="0" w:color="auto"/>
                <w:left w:val="none" w:sz="0" w:space="0" w:color="auto"/>
                <w:bottom w:val="none" w:sz="0" w:space="0" w:color="auto"/>
                <w:right w:val="none" w:sz="0" w:space="0" w:color="auto"/>
              </w:divBdr>
            </w:div>
            <w:div w:id="771121982">
              <w:marLeft w:val="240"/>
              <w:marRight w:val="0"/>
              <w:marTop w:val="0"/>
              <w:marBottom w:val="0"/>
              <w:divBdr>
                <w:top w:val="none" w:sz="0" w:space="0" w:color="auto"/>
                <w:left w:val="none" w:sz="0" w:space="0" w:color="auto"/>
                <w:bottom w:val="none" w:sz="0" w:space="0" w:color="auto"/>
                <w:right w:val="none" w:sz="0" w:space="0" w:color="auto"/>
              </w:divBdr>
            </w:div>
            <w:div w:id="1961304596">
              <w:marLeft w:val="240"/>
              <w:marRight w:val="0"/>
              <w:marTop w:val="0"/>
              <w:marBottom w:val="0"/>
              <w:divBdr>
                <w:top w:val="none" w:sz="0" w:space="0" w:color="auto"/>
                <w:left w:val="none" w:sz="0" w:space="0" w:color="auto"/>
                <w:bottom w:val="none" w:sz="0" w:space="0" w:color="auto"/>
                <w:right w:val="none" w:sz="0" w:space="0" w:color="auto"/>
              </w:divBdr>
            </w:div>
            <w:div w:id="1713118252">
              <w:marLeft w:val="240"/>
              <w:marRight w:val="0"/>
              <w:marTop w:val="0"/>
              <w:marBottom w:val="0"/>
              <w:divBdr>
                <w:top w:val="none" w:sz="0" w:space="0" w:color="auto"/>
                <w:left w:val="none" w:sz="0" w:space="0" w:color="auto"/>
                <w:bottom w:val="none" w:sz="0" w:space="0" w:color="auto"/>
                <w:right w:val="none" w:sz="0" w:space="0" w:color="auto"/>
              </w:divBdr>
            </w:div>
            <w:div w:id="1199052868">
              <w:marLeft w:val="240"/>
              <w:marRight w:val="0"/>
              <w:marTop w:val="0"/>
              <w:marBottom w:val="0"/>
              <w:divBdr>
                <w:top w:val="none" w:sz="0" w:space="0" w:color="auto"/>
                <w:left w:val="none" w:sz="0" w:space="0" w:color="auto"/>
                <w:bottom w:val="none" w:sz="0" w:space="0" w:color="auto"/>
                <w:right w:val="none" w:sz="0" w:space="0" w:color="auto"/>
              </w:divBdr>
            </w:div>
            <w:div w:id="117799164">
              <w:marLeft w:val="240"/>
              <w:marRight w:val="0"/>
              <w:marTop w:val="0"/>
              <w:marBottom w:val="0"/>
              <w:divBdr>
                <w:top w:val="none" w:sz="0" w:space="0" w:color="auto"/>
                <w:left w:val="none" w:sz="0" w:space="0" w:color="auto"/>
                <w:bottom w:val="none" w:sz="0" w:space="0" w:color="auto"/>
                <w:right w:val="none" w:sz="0" w:space="0" w:color="auto"/>
              </w:divBdr>
            </w:div>
            <w:div w:id="209465797">
              <w:marLeft w:val="240"/>
              <w:marRight w:val="0"/>
              <w:marTop w:val="0"/>
              <w:marBottom w:val="0"/>
              <w:divBdr>
                <w:top w:val="none" w:sz="0" w:space="0" w:color="auto"/>
                <w:left w:val="none" w:sz="0" w:space="0" w:color="auto"/>
                <w:bottom w:val="none" w:sz="0" w:space="0" w:color="auto"/>
                <w:right w:val="none" w:sz="0" w:space="0" w:color="auto"/>
              </w:divBdr>
            </w:div>
            <w:div w:id="1624388648">
              <w:marLeft w:val="240"/>
              <w:marRight w:val="0"/>
              <w:marTop w:val="0"/>
              <w:marBottom w:val="0"/>
              <w:divBdr>
                <w:top w:val="none" w:sz="0" w:space="0" w:color="auto"/>
                <w:left w:val="none" w:sz="0" w:space="0" w:color="auto"/>
                <w:bottom w:val="none" w:sz="0" w:space="0" w:color="auto"/>
                <w:right w:val="none" w:sz="0" w:space="0" w:color="auto"/>
              </w:divBdr>
            </w:div>
            <w:div w:id="19024453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1DCCD-515D-C746-8910-A084BC896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2518</Words>
  <Characters>12546</Characters>
  <Application>Microsoft Office Word</Application>
  <DocSecurity>0</DocSecurity>
  <Lines>346</Lines>
  <Paragraphs>145</Paragraphs>
  <ScaleCrop>false</ScaleCrop>
  <HeadingPairs>
    <vt:vector size="2" baseType="variant">
      <vt:variant>
        <vt:lpstr>Title</vt:lpstr>
      </vt:variant>
      <vt:variant>
        <vt:i4>1</vt:i4>
      </vt:variant>
    </vt:vector>
  </HeadingPairs>
  <TitlesOfParts>
    <vt:vector size="1" baseType="lpstr">
      <vt:lpstr>PatchlinerAuto User Guide</vt:lpstr>
    </vt:vector>
  </TitlesOfParts>
  <Manager/>
  <Company/>
  <LinksUpToDate>false</LinksUpToDate>
  <CharactersWithSpaces>14965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PatchlinerAuto User Guide</dc:title>
  <dc:subject/>
  <dc:creator>Lauren Eldershaw</dc:creator>
  <cp:keywords/>
  <dc:description/>
  <cp:lastModifiedBy>leldershaw</cp:lastModifiedBy>
  <cp:revision>3</cp:revision>
  <cp:lastPrinted>2020-08-18T05:23:00Z</cp:lastPrinted>
  <dcterms:created xsi:type="dcterms:W3CDTF">2020-12-11T01:59:00Z</dcterms:created>
  <dcterms:modified xsi:type="dcterms:W3CDTF">2020-12-11T02:01:00Z</dcterms:modified>
  <cp:category/>
</cp:coreProperties>
</file>