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45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668"/>
        <w:gridCol w:w="952"/>
        <w:gridCol w:w="937"/>
        <w:gridCol w:w="111"/>
        <w:gridCol w:w="796"/>
        <w:gridCol w:w="133"/>
        <w:gridCol w:w="716"/>
        <w:gridCol w:w="339"/>
        <w:gridCol w:w="510"/>
        <w:gridCol w:w="533"/>
        <w:gridCol w:w="645"/>
        <w:gridCol w:w="1325"/>
        <w:gridCol w:w="277"/>
        <w:gridCol w:w="643"/>
        <w:gridCol w:w="424"/>
        <w:gridCol w:w="344"/>
        <w:gridCol w:w="659"/>
        <w:gridCol w:w="241"/>
        <w:gridCol w:w="578"/>
        <w:gridCol w:w="132"/>
        <w:gridCol w:w="602"/>
        <w:gridCol w:w="350"/>
        <w:gridCol w:w="393"/>
        <w:gridCol w:w="559"/>
        <w:gridCol w:w="222"/>
        <w:gridCol w:w="730"/>
      </w:tblGrid>
      <w:tr w14:paraId="02FA9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" w:hRule="atLeast"/>
          <w:jc w:val="center"/>
        </w:trPr>
        <w:tc>
          <w:tcPr>
            <w:tcW w:w="780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107E39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668803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（厂名）</w:t>
            </w:r>
          </w:p>
        </w:tc>
        <w:tc>
          <w:tcPr>
            <w:tcW w:w="4075" w:type="dxa"/>
            <w:gridSpan w:val="8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84B2A08">
            <w:pPr>
              <w:jc w:val="center"/>
              <w:rPr>
                <w:b/>
                <w:szCs w:val="18"/>
              </w:rPr>
            </w:pPr>
            <w:r>
              <w:rPr>
                <w:rFonts w:hint="eastAsia"/>
                <w:b/>
                <w:szCs w:val="18"/>
              </w:rPr>
              <w:t>数控加工工艺过程卡片</w:t>
            </w:r>
          </w:p>
        </w:tc>
        <w:tc>
          <w:tcPr>
            <w:tcW w:w="2247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794AC7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产品型号</w:t>
            </w:r>
          </w:p>
        </w:tc>
        <w:tc>
          <w:tcPr>
            <w:tcW w:w="1067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777976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568FDD7">
            <w:pPr>
              <w:jc w:val="center"/>
              <w:rPr>
                <w:spacing w:val="-2"/>
                <w:sz w:val="18"/>
                <w:szCs w:val="18"/>
              </w:rPr>
            </w:pPr>
            <w:r>
              <w:rPr>
                <w:rFonts w:hint="eastAsia"/>
                <w:spacing w:val="-2"/>
                <w:sz w:val="18"/>
                <w:szCs w:val="18"/>
              </w:rPr>
              <w:t>零件图号</w:t>
            </w:r>
          </w:p>
        </w:tc>
        <w:tc>
          <w:tcPr>
            <w:tcW w:w="81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76A7B89">
            <w:pPr>
              <w:jc w:val="center"/>
              <w:rPr>
                <w:rFonts w:hint="eastAsia" w:eastAsia="宋体"/>
                <w:spacing w:val="-4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4"/>
                <w:sz w:val="18"/>
                <w:szCs w:val="18"/>
                <w:lang w:val="en-US" w:eastAsia="zh-CN"/>
              </w:rPr>
              <w:t>题目二</w:t>
            </w:r>
          </w:p>
        </w:tc>
        <w:tc>
          <w:tcPr>
            <w:tcW w:w="2988" w:type="dxa"/>
            <w:gridSpan w:val="7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29C3237">
            <w:pPr>
              <w:jc w:val="center"/>
              <w:rPr>
                <w:spacing w:val="-4"/>
                <w:sz w:val="18"/>
                <w:szCs w:val="18"/>
              </w:rPr>
            </w:pPr>
          </w:p>
        </w:tc>
      </w:tr>
      <w:tr w14:paraId="0DEBB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7" w:hRule="atLeast"/>
          <w:jc w:val="center"/>
        </w:trPr>
        <w:tc>
          <w:tcPr>
            <w:tcW w:w="780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2467D0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A55C6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75" w:type="dxa"/>
            <w:gridSpan w:val="8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58A43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47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5EBD58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产品名称</w:t>
            </w:r>
          </w:p>
        </w:tc>
        <w:tc>
          <w:tcPr>
            <w:tcW w:w="1067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85AB02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0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088F67C">
            <w:pPr>
              <w:jc w:val="center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零件名称</w:t>
            </w:r>
          </w:p>
        </w:tc>
        <w:tc>
          <w:tcPr>
            <w:tcW w:w="81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54800B8">
            <w:pPr>
              <w:jc w:val="center"/>
              <w:rPr>
                <w:rFonts w:hint="default" w:eastAsia="宋体"/>
                <w:spacing w:val="-4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4"/>
                <w:sz w:val="18"/>
                <w:szCs w:val="18"/>
                <w:lang w:val="en-US" w:eastAsia="zh-CN"/>
              </w:rPr>
              <w:t>凸模</w:t>
            </w:r>
          </w:p>
        </w:tc>
        <w:tc>
          <w:tcPr>
            <w:tcW w:w="1477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BC0826E">
            <w:pPr>
              <w:jc w:val="center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共  页</w:t>
            </w:r>
          </w:p>
        </w:tc>
        <w:tc>
          <w:tcPr>
            <w:tcW w:w="1511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3B598F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  页</w:t>
            </w:r>
          </w:p>
        </w:tc>
      </w:tr>
      <w:tr w14:paraId="148AC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D857B1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29D8A7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材料牌号</w:t>
            </w:r>
          </w:p>
        </w:tc>
        <w:tc>
          <w:tcPr>
            <w:tcW w:w="93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47D85C9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45钢</w:t>
            </w:r>
          </w:p>
        </w:tc>
        <w:tc>
          <w:tcPr>
            <w:tcW w:w="104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470072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毛坯</w:t>
            </w:r>
          </w:p>
          <w:p w14:paraId="0F5142A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种类</w:t>
            </w:r>
          </w:p>
        </w:tc>
        <w:tc>
          <w:tcPr>
            <w:tcW w:w="105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D030E36">
            <w:pPr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铸件</w:t>
            </w:r>
          </w:p>
        </w:tc>
        <w:tc>
          <w:tcPr>
            <w:tcW w:w="104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320AD8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毛坯外</w:t>
            </w:r>
          </w:p>
          <w:p w14:paraId="0B69BF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形尺寸</w:t>
            </w:r>
          </w:p>
        </w:tc>
        <w:tc>
          <w:tcPr>
            <w:tcW w:w="2247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7CCA897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Cs w:val="21"/>
              </w:rPr>
              <w:t>16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mm</w:t>
            </w:r>
            <w:r>
              <w:rPr>
                <w:rFonts w:hint="eastAsia"/>
                <w:szCs w:val="21"/>
                <w:lang w:val="en-US" w:eastAsia="zh-CN"/>
              </w:rPr>
              <w:t>*</w:t>
            </w:r>
            <w:r>
              <w:rPr>
                <w:rFonts w:hint="eastAsia"/>
                <w:szCs w:val="21"/>
              </w:rPr>
              <w:t>16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mm</w:t>
            </w:r>
            <w:r>
              <w:rPr>
                <w:rFonts w:hint="eastAsia"/>
                <w:szCs w:val="21"/>
                <w:lang w:val="en-US" w:eastAsia="zh-CN"/>
              </w:rPr>
              <w:t>*28</w:t>
            </w:r>
            <w:r>
              <w:rPr>
                <w:rFonts w:hint="eastAsia"/>
                <w:szCs w:val="21"/>
              </w:rPr>
              <w:t>mm</w:t>
            </w:r>
          </w:p>
        </w:tc>
        <w:tc>
          <w:tcPr>
            <w:tcW w:w="1067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939B61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 毛 坯</w:t>
            </w:r>
          </w:p>
          <w:p w14:paraId="6255325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可制件数</w:t>
            </w:r>
          </w:p>
        </w:tc>
        <w:tc>
          <w:tcPr>
            <w:tcW w:w="100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C851632">
            <w:pPr>
              <w:jc w:val="center"/>
              <w:rPr>
                <w:rFonts w:hint="eastAsia" w:eastAsia="宋体"/>
                <w:spacing w:val="-4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4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81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218F435">
            <w:pPr>
              <w:jc w:val="center"/>
              <w:rPr>
                <w:rFonts w:hint="eastAsia"/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每台</w:t>
            </w:r>
          </w:p>
          <w:p w14:paraId="345671E8">
            <w:pPr>
              <w:jc w:val="center"/>
              <w:rPr>
                <w:rFonts w:hint="eastAsia"/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件数</w:t>
            </w:r>
          </w:p>
        </w:tc>
        <w:tc>
          <w:tcPr>
            <w:tcW w:w="734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7051C5E">
            <w:pPr>
              <w:jc w:val="center"/>
              <w:rPr>
                <w:rFonts w:hint="eastAsia" w:eastAsia="宋体"/>
                <w:spacing w:val="-4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4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743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A3DDA9A">
            <w:pPr>
              <w:jc w:val="center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备注</w:t>
            </w:r>
          </w:p>
        </w:tc>
        <w:tc>
          <w:tcPr>
            <w:tcW w:w="1511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6AD9703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</w:tr>
      <w:tr w14:paraId="27F4B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780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056AE5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770237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工序</w:t>
            </w:r>
          </w:p>
          <w:p w14:paraId="5BF74F8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号</w:t>
            </w:r>
          </w:p>
        </w:tc>
        <w:tc>
          <w:tcPr>
            <w:tcW w:w="952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E9D18D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工序名称</w:t>
            </w:r>
          </w:p>
        </w:tc>
        <w:tc>
          <w:tcPr>
            <w:tcW w:w="6045" w:type="dxa"/>
            <w:gridSpan w:val="10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AEA23C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  序  内  容</w:t>
            </w:r>
          </w:p>
        </w:tc>
        <w:tc>
          <w:tcPr>
            <w:tcW w:w="920" w:type="dxa"/>
            <w:gridSpan w:val="2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B224A5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车间</w:t>
            </w:r>
          </w:p>
        </w:tc>
        <w:tc>
          <w:tcPr>
            <w:tcW w:w="768" w:type="dxa"/>
            <w:gridSpan w:val="2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68ADC9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工段</w:t>
            </w:r>
          </w:p>
        </w:tc>
        <w:tc>
          <w:tcPr>
            <w:tcW w:w="900" w:type="dxa"/>
            <w:gridSpan w:val="2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CA0152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设备</w:t>
            </w:r>
          </w:p>
        </w:tc>
        <w:tc>
          <w:tcPr>
            <w:tcW w:w="2055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7CB11B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  艺  装  备</w:t>
            </w:r>
          </w:p>
        </w:tc>
        <w:tc>
          <w:tcPr>
            <w:tcW w:w="1511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8910C1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  时</w:t>
            </w:r>
          </w:p>
        </w:tc>
      </w:tr>
      <w:tr w14:paraId="25B92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7" w:hRule="atLeast"/>
          <w:jc w:val="center"/>
        </w:trPr>
        <w:tc>
          <w:tcPr>
            <w:tcW w:w="780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7CF4B6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1DAD6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2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C1853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45" w:type="dxa"/>
            <w:gridSpan w:val="10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664A8D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0" w:type="dxa"/>
            <w:gridSpan w:val="2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B80F87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8" w:type="dxa"/>
            <w:gridSpan w:val="2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9B293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AE3FE6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55" w:type="dxa"/>
            <w:gridSpan w:val="5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98BB1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F844BB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准终</w:t>
            </w:r>
          </w:p>
        </w:tc>
        <w:tc>
          <w:tcPr>
            <w:tcW w:w="73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A960F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单件</w:t>
            </w:r>
          </w:p>
        </w:tc>
      </w:tr>
      <w:tr w14:paraId="73718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BB56C7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6665A38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952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6D34549">
            <w:pPr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下料</w:t>
            </w:r>
          </w:p>
        </w:tc>
        <w:tc>
          <w:tcPr>
            <w:tcW w:w="6045" w:type="dxa"/>
            <w:gridSpan w:val="10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E77E429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 xml:space="preserve">采用带锯床切割毛坯，尺寸 </w:t>
            </w:r>
            <w:r>
              <w:rPr>
                <w:rFonts w:hint="eastAsia"/>
                <w:szCs w:val="21"/>
              </w:rPr>
              <w:t>16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mm</w:t>
            </w:r>
            <w:r>
              <w:rPr>
                <w:rFonts w:hint="eastAsia"/>
                <w:szCs w:val="21"/>
                <w:lang w:val="en-US" w:eastAsia="zh-CN"/>
              </w:rPr>
              <w:t>*</w:t>
            </w:r>
            <w:r>
              <w:rPr>
                <w:rFonts w:hint="eastAsia"/>
                <w:szCs w:val="21"/>
              </w:rPr>
              <w:t>16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mm</w:t>
            </w:r>
            <w:r>
              <w:rPr>
                <w:rFonts w:hint="eastAsia"/>
                <w:szCs w:val="21"/>
                <w:lang w:val="en-US" w:eastAsia="zh-CN"/>
              </w:rPr>
              <w:t>*28</w:t>
            </w:r>
            <w:r>
              <w:rPr>
                <w:rFonts w:hint="eastAsia"/>
                <w:szCs w:val="21"/>
              </w:rPr>
              <w:t>mm</w:t>
            </w: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，长宽厚各预留加工余量</w:t>
            </w:r>
          </w:p>
        </w:tc>
        <w:tc>
          <w:tcPr>
            <w:tcW w:w="920" w:type="dxa"/>
            <w:gridSpan w:val="2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FE5881B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机加车间</w:t>
            </w:r>
          </w:p>
        </w:tc>
        <w:tc>
          <w:tcPr>
            <w:tcW w:w="768" w:type="dxa"/>
            <w:gridSpan w:val="2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35210CE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下料工段</w:t>
            </w:r>
          </w:p>
        </w:tc>
        <w:tc>
          <w:tcPr>
            <w:tcW w:w="900" w:type="dxa"/>
            <w:gridSpan w:val="2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6894CEF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金属带锯床</w:t>
            </w:r>
          </w:p>
        </w:tc>
        <w:tc>
          <w:tcPr>
            <w:tcW w:w="2055" w:type="dxa"/>
            <w:gridSpan w:val="5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6DC5F72">
            <w:pPr>
              <w:jc w:val="both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夹具：锯床专用夹具</w:t>
            </w:r>
          </w:p>
          <w:p w14:paraId="2413195B">
            <w:pPr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刀具：双金属带锯条</w:t>
            </w:r>
          </w:p>
          <w:p w14:paraId="656FC63E">
            <w:pPr>
              <w:jc w:val="center"/>
              <w:rPr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量具：钢直尺、游标卡尺</w:t>
            </w:r>
          </w:p>
        </w:tc>
        <w:tc>
          <w:tcPr>
            <w:tcW w:w="781" w:type="dxa"/>
            <w:gridSpan w:val="2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31A3530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730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29E14E5">
            <w:pPr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</w:tr>
      <w:tr w14:paraId="0514F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847410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BB02642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4078240">
            <w:pPr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铣上下两大平面</w:t>
            </w: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263358A">
            <w:pPr>
              <w:jc w:val="left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平口钳装夹毛坯，依次粗、精铣上下平面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  <w:lang w:eastAsia="zh-CN"/>
              </w:rPr>
              <w:t>，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Ra1.6μm</w:t>
            </w: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，保证成品总厚度 24mm，两平面平行度≤0.03mm，建立 Z 向加工基准</w:t>
            </w:r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39B7CA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机加车间</w:t>
            </w: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6112754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铣工工段</w:t>
            </w: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7328989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三轴数控铣床</w:t>
            </w: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524177D">
            <w:pPr>
              <w:jc w:val="center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夹具：机用平口钳、等高垫块</w:t>
            </w:r>
          </w:p>
          <w:p w14:paraId="11B6C90E">
            <w:pPr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刀具：Φ100 涂层硬质合金面铣刀</w:t>
            </w:r>
          </w:p>
          <w:p w14:paraId="748525FF">
            <w:pPr>
              <w:jc w:val="center"/>
              <w:rPr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量具：游标卡尺、百分表、平晶</w:t>
            </w: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B88D917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EF12529">
            <w:pPr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</w:tr>
      <w:tr w14:paraId="0DAEF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D223F6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DA35A65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114C6F3">
            <w:pPr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铣四周侧面</w:t>
            </w: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24C6164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 xml:space="preserve">以加工完成的底面为基准，铣削四周四个侧面，保证外形尺寸 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160mm*160</w:t>
            </w: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mm，基准面垂直度≤0.02mm，作为数控对刀基准</w:t>
            </w:r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5EAA312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机加车间</w:t>
            </w: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A5B9D7E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铣工工段</w:t>
            </w: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06693F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三轴数控铣床</w:t>
            </w: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E8EACB5">
            <w:pPr>
              <w:jc w:val="both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夹具：机用平口钳、90° 直角靠铁</w:t>
            </w:r>
          </w:p>
          <w:p w14:paraId="17BC7123">
            <w:pPr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刀具：Φ100 硬质合金面铣刀</w:t>
            </w:r>
          </w:p>
          <w:p w14:paraId="024923F8">
            <w:pPr>
              <w:jc w:val="center"/>
              <w:rPr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量具：直角尺、游标卡尺</w:t>
            </w: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0DF9BAB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F0F7D90">
            <w:pPr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</w:p>
        </w:tc>
      </w:tr>
      <w:tr w14:paraId="3E3E9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97D7D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EDB1FD8">
            <w:pPr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E7FB05D">
            <w:pP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调质热处理</w:t>
            </w: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C5C64F6">
            <w:pPr>
              <w:jc w:val="center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45 钢整体调质处理：840℃水冷淬火 + 580℃高温回火，硬度控制 220~255HBW，消除加工内应力</w:t>
            </w:r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622E0FB">
            <w:pPr>
              <w:jc w:val="center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热处理车间</w:t>
            </w: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3924C14">
            <w:pPr>
              <w:jc w:val="center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热处理工段</w:t>
            </w: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05F18B0">
            <w:pPr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箱式热处理炉</w:t>
            </w: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025DF87">
            <w:pPr>
              <w:jc w:val="both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工装：热处理专用料框</w:t>
            </w:r>
          </w:p>
          <w:p w14:paraId="3B610BCA">
            <w:pPr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量具：布氏硬度计</w:t>
            </w: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D1E58AD"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9561916"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</w:tr>
      <w:tr w14:paraId="348FD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B3DD55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219948F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50</w:t>
            </w: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F8301A3">
            <w:pPr>
              <w:rPr>
                <w:rFonts w:hint="eastAsia"/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数控粗铣正面轮廓</w:t>
            </w: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D4D78FA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以基准侧面寻边对刀建立工件坐标系；粗铣异形外轮廓，轮廓单边留 0.2mm 精铣余量</w:t>
            </w:r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C03A637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机加车间</w:t>
            </w: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1B42EF1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数控工段</w:t>
            </w: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5EBA3D5">
            <w:pPr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三轴数控铣床</w:t>
            </w: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5937448">
            <w:pPr>
              <w:jc w:val="both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夹具：精密平口钳、等高块</w:t>
            </w:r>
          </w:p>
          <w:p w14:paraId="38E87B31">
            <w:pPr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刀具：Φ16 涂层粗铣立铣刀</w:t>
            </w:r>
          </w:p>
          <w:p w14:paraId="5428FEE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量具：寻边器、游标卡尺</w:t>
            </w: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EB64CEC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E30F13D">
            <w:pPr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</w:tr>
      <w:tr w14:paraId="79548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shd w:val="clear"/>
            <w:noWrap w:val="0"/>
            <w:vAlign w:val="center"/>
          </w:tcPr>
          <w:p w14:paraId="7805C674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shd w:val="clear"/>
            <w:noWrap w:val="0"/>
            <w:vAlign w:val="center"/>
          </w:tcPr>
          <w:p w14:paraId="1A31D4E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55</w:t>
            </w: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shd w:val="clear"/>
            <w:noWrap w:val="0"/>
            <w:vAlign w:val="center"/>
          </w:tcPr>
          <w:p w14:paraId="5D07CD16">
            <w:pP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数控粗铣凹槽</w:t>
            </w: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shd w:val="clear"/>
            <w:noWrap w:val="0"/>
            <w:vAlign w:val="center"/>
          </w:tcPr>
          <w:p w14:paraId="48B3058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以基准侧面寻边对刀建立工件坐标系；粗铣中间下沉凹槽，槽底留 0.15mm 精铣余量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  <w:lang w:eastAsia="zh-CN"/>
              </w:rPr>
              <w:t>，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Ra3.2</w:t>
            </w:r>
            <w:bookmarkStart w:id="0" w:name="_GoBack"/>
            <w:bookmarkEnd w:id="0"/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shd w:val="clear"/>
            <w:noWrap w:val="0"/>
            <w:vAlign w:val="center"/>
          </w:tcPr>
          <w:p w14:paraId="5BC0B4F3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机加车间</w:t>
            </w: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shd w:val="clear"/>
            <w:noWrap w:val="0"/>
            <w:vAlign w:val="center"/>
          </w:tcPr>
          <w:p w14:paraId="48F1CB62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数控工段</w:t>
            </w: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shd w:val="clear"/>
            <w:noWrap w:val="0"/>
            <w:vAlign w:val="center"/>
          </w:tcPr>
          <w:p w14:paraId="1D440A2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三轴数控铣床</w:t>
            </w: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shd w:val="clear"/>
            <w:noWrap w:val="0"/>
            <w:vAlign w:val="center"/>
          </w:tcPr>
          <w:p w14:paraId="08520D13">
            <w:pPr>
              <w:jc w:val="both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夹具：精密平口钳、等高块</w:t>
            </w:r>
          </w:p>
          <w:p w14:paraId="0034459F">
            <w:pPr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刀具：Φ16 涂层粗铣立铣刀</w:t>
            </w:r>
          </w:p>
          <w:p w14:paraId="310F897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量具：寻边器、游标卡尺</w:t>
            </w: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shd w:val="clear"/>
            <w:noWrap w:val="0"/>
            <w:vAlign w:val="center"/>
          </w:tcPr>
          <w:p w14:paraId="67E173C3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shd w:val="clear"/>
            <w:noWrap w:val="0"/>
            <w:vAlign w:val="center"/>
          </w:tcPr>
          <w:p w14:paraId="2768910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</w:tr>
      <w:tr w14:paraId="0BEEB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8156D4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15A2CF5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60</w:t>
            </w: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C56B7D4">
            <w:pPr>
              <w:rPr>
                <w:rFonts w:hint="eastAsia"/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数控精铣正面：轮廓 + 凹槽 + 圆角</w:t>
            </w: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7CAAD7D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同一装夹状态下换刀精加工；精铣外轮廓至图纸尺寸，精铣凹槽底面保证槽底厚度 15mm，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Ra3.2μm，</w:t>
            </w: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R8 球头刀清根所有过渡圆角，保证尺寸与表面粗糙度</w:t>
            </w:r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8D0F352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机加车间</w:t>
            </w: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F394861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数控工段</w:t>
            </w: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8D5EF0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三轴数控铣床</w:t>
            </w: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A1BDA1B">
            <w:pPr>
              <w:jc w:val="both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夹具：精密平口钳、等高块</w:t>
            </w:r>
          </w:p>
          <w:p w14:paraId="6C2A4EEE">
            <w:pPr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刀具：Φ16 精铣立铣刀、R8 球头清角刀</w:t>
            </w:r>
          </w:p>
          <w:p w14:paraId="2BACE972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量具：游标卡尺、R 规、深度尺</w:t>
            </w: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B591ACE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A1F8826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</w:tr>
      <w:tr w14:paraId="7D04B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4B1627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84DA6F2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70</w:t>
            </w: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588103F">
            <w:pPr>
              <w:rPr>
                <w:rFonts w:hint="eastAsia"/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数控铣反面：中心凸台</w:t>
            </w: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9A37137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零件翻面装夹，打表校正平行度；铣削反面中心凸台，保证凸台高度 16mm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  <w:lang w:eastAsia="zh-CN"/>
              </w:rPr>
              <w:t>，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Ra1.6μm(关键配合面)</w:t>
            </w: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，端面平整、与中心孔同轴</w:t>
            </w:r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9CE4A97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机加车间</w:t>
            </w: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69E2025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数控工段</w:t>
            </w: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EB5F82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三轴数控铣床</w:t>
            </w: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DFF033D">
            <w:pPr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夹具：平口钳、支撑垫</w:t>
            </w: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刀具：Φ16 立铣刀、R8 清角刀</w:t>
            </w:r>
          </w:p>
          <w:p w14:paraId="430E9FF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量具：百分表、深度尺</w:t>
            </w: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B831593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CF6F584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</w:tr>
      <w:tr w14:paraId="35DB7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0541E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F70634D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80</w:t>
            </w: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A5D5CB1">
            <w:pPr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钻、镗全部孔系</w:t>
            </w: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614267B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钻 8 处 Φ12 安装通孔；中心孔预钻 Φ38，双刃镗刀精镗至 Φ40，保证孔径精度、圆度及同轴度</w:t>
            </w:r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D36F31E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机加车间</w:t>
            </w: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4BB7988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数控工段</w:t>
            </w: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C9430C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三轴数控铣床</w:t>
            </w: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01EB35E">
            <w:pPr>
              <w:jc w:val="both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夹具：平口钳</w:t>
            </w:r>
          </w:p>
          <w:p w14:paraId="603C758F">
            <w:pPr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刀具：Φ12 麻花钻、Φ38 麻花钻、Φ40 可调双刃镗刀</w:t>
            </w:r>
          </w:p>
          <w:p w14:paraId="10040AE6">
            <w:pPr>
              <w:jc w:val="center"/>
              <w:rPr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量具：内径千分尺、卡尺</w:t>
            </w: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756F198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5A4FAAB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</w:t>
            </w:r>
          </w:p>
        </w:tc>
      </w:tr>
      <w:tr w14:paraId="52BD0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53D5EE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A1661A4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90</w:t>
            </w: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B352FC1">
            <w:pPr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锪四角沉头台</w:t>
            </w: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CF641E5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对四角 4 处安装孔锪沉台，沉台直径 Φ20、深度 5mm，满足螺栓埋入装配要求</w:t>
            </w:r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463081B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机加车间</w:t>
            </w: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A9D68F2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数控工段</w:t>
            </w: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D4963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三轴数控铣床</w:t>
            </w: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8FB0676">
            <w:pPr>
              <w:jc w:val="both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夹具：平口钳</w:t>
            </w:r>
          </w:p>
          <w:p w14:paraId="1C4A60AB">
            <w:pPr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刀具：Φ20 平底锪钻</w:t>
            </w:r>
          </w:p>
          <w:p w14:paraId="11B9C008">
            <w:pPr>
              <w:jc w:val="both"/>
              <w:rPr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量具：深度尺、卡尺</w:t>
            </w: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C040924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403754B">
            <w:pPr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</w:tr>
      <w:tr w14:paraId="4DD28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DC9779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48A7295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100</w:t>
            </w: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5381D2F">
            <w:pPr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钳工去毛刺、倒锐边</w:t>
            </w: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2D8CA29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去除零件轮廓、孔口、沉台处所有飞边毛刺；所有外露锐边统一倒 C0.5 小倒角，防止装配划伤</w:t>
            </w:r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407BB58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机加车间</w:t>
            </w: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F048AA4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钳工工段</w:t>
            </w: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EF96C40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钳工台</w:t>
            </w: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524DA5C">
            <w:pPr>
              <w:jc w:val="both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夹具：台虎钳</w:t>
            </w:r>
          </w:p>
          <w:p w14:paraId="4CBABAF4">
            <w:pPr>
              <w:jc w:val="both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工具：什锦锉、气动毛刷</w:t>
            </w:r>
          </w:p>
          <w:p w14:paraId="6847E80F">
            <w:pPr>
              <w:jc w:val="both"/>
              <w:rPr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量具：目测、样板</w:t>
            </w: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B832878">
            <w:pPr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3C20C57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75064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DC65E4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8E71AE4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110</w:t>
            </w: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E7424CB">
            <w:pPr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平面精磨</w:t>
            </w: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B533545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精磨上下两大平面，修正热处理变形，提升平面精度与表面质量</w:t>
            </w:r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29377AC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机加车间</w:t>
            </w: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65D4FCA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磨工工段</w:t>
            </w: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EBB23C5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平面磨床</w:t>
            </w: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89384EC">
            <w:pPr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夹具：电磁吸盘</w:t>
            </w: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刀具：氧化铝砂轮</w:t>
            </w:r>
          </w:p>
          <w:p w14:paraId="05DDD8EB">
            <w:pPr>
              <w:jc w:val="both"/>
              <w:rPr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量具：平晶、千分尺</w:t>
            </w: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D6BD3D2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50A525F">
            <w:pPr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</w:tr>
      <w:tr w14:paraId="2AA62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05F691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5B80E71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120</w:t>
            </w: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524EF7E">
            <w:pPr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终检、防锈入库</w:t>
            </w: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C24A522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全面检测外形尺寸、厚度、凸台高度、孔径、圆弧、形位公差、表面粗糙度；合格后涂抹防锈油入库</w:t>
            </w:r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1648D20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检验车间</w:t>
            </w: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41B3501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检验工段</w:t>
            </w: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2844CBA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检验台</w:t>
            </w: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45EC7D5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量具：全套卡尺、千分尺、高度规、R 规、粗糙度样板</w:t>
            </w: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8CA287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F863822">
            <w:pPr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</w:tr>
      <w:tr w14:paraId="4EE23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67D5BD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描  图</w:t>
            </w: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7909A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90B275C">
            <w:pPr>
              <w:ind w:firstLine="180" w:firstLineChars="100"/>
              <w:rPr>
                <w:sz w:val="18"/>
                <w:szCs w:val="18"/>
              </w:rPr>
            </w:pP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92625A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B06BD4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FA6362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EB7A48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AEC5A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9E634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ED88479">
            <w:pPr>
              <w:jc w:val="center"/>
              <w:rPr>
                <w:sz w:val="18"/>
                <w:szCs w:val="18"/>
              </w:rPr>
            </w:pPr>
          </w:p>
        </w:tc>
      </w:tr>
      <w:tr w14:paraId="361D1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CFB9F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B9211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2363595">
            <w:pPr>
              <w:ind w:firstLine="180" w:firstLineChars="100"/>
              <w:rPr>
                <w:sz w:val="18"/>
                <w:szCs w:val="18"/>
              </w:rPr>
            </w:pP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F0463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AF788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5282E9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776B42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5D47B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B1011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87CCE57">
            <w:pPr>
              <w:jc w:val="center"/>
              <w:rPr>
                <w:sz w:val="18"/>
                <w:szCs w:val="18"/>
              </w:rPr>
            </w:pPr>
          </w:p>
        </w:tc>
      </w:tr>
      <w:tr w14:paraId="0CED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F04669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描  校</w:t>
            </w: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6C7046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CB4107E">
            <w:pPr>
              <w:ind w:firstLine="180" w:firstLineChars="10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4D6EF4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07833D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536B19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E68F8F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CABBE1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E3333A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D1B830A">
            <w:pPr>
              <w:jc w:val="center"/>
              <w:rPr>
                <w:sz w:val="18"/>
                <w:szCs w:val="18"/>
              </w:rPr>
            </w:pPr>
          </w:p>
        </w:tc>
      </w:tr>
      <w:tr w14:paraId="5E74E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86C15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A1F98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75F4352">
            <w:pPr>
              <w:rPr>
                <w:sz w:val="18"/>
                <w:szCs w:val="18"/>
              </w:rPr>
            </w:pP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97727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9812A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670F1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748C12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A3C6AE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12E4E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D8793A0">
            <w:pPr>
              <w:jc w:val="center"/>
              <w:rPr>
                <w:sz w:val="18"/>
                <w:szCs w:val="18"/>
              </w:rPr>
            </w:pPr>
          </w:p>
        </w:tc>
      </w:tr>
      <w:tr w14:paraId="68F27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679B41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底图号</w:t>
            </w: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62DFBA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81EA0F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AF54B3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5565C1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52188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72A815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148B86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C09CE5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DA80138">
            <w:pPr>
              <w:jc w:val="center"/>
              <w:rPr>
                <w:sz w:val="18"/>
                <w:szCs w:val="18"/>
              </w:rPr>
            </w:pPr>
          </w:p>
        </w:tc>
      </w:tr>
      <w:tr w14:paraId="2946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  <w:jc w:val="center"/>
        </w:trPr>
        <w:tc>
          <w:tcPr>
            <w:tcW w:w="78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2A7EC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68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F1C4AD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52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A66021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45" w:type="dxa"/>
            <w:gridSpan w:val="10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46142E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2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5545D5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6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F1A41B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6CA0EB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055" w:type="dxa"/>
            <w:gridSpan w:val="5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4EAA7C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17C19D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30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1801BE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4D173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  <w:jc w:val="center"/>
        </w:trPr>
        <w:tc>
          <w:tcPr>
            <w:tcW w:w="780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4DA1F8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装订号</w:t>
            </w:r>
          </w:p>
        </w:tc>
        <w:tc>
          <w:tcPr>
            <w:tcW w:w="668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1DCE86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52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6D92CC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045" w:type="dxa"/>
            <w:gridSpan w:val="10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201E5C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20" w:type="dxa"/>
            <w:gridSpan w:val="2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71415D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68" w:type="dxa"/>
            <w:gridSpan w:val="2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C04CC1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9A7571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055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BB0EC2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022A5F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30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7C6E3C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53A31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" w:hRule="atLeast"/>
          <w:jc w:val="center"/>
        </w:trPr>
        <w:tc>
          <w:tcPr>
            <w:tcW w:w="7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A113FD5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04A572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5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D79A45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8F36B9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9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767AF3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4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A33EA2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4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5530A45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7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DA1964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245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E4B75A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6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E3CDB0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67D62F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51" w:type="dxa"/>
            <w:gridSpan w:val="3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C7DA1D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设计</w:t>
            </w:r>
          </w:p>
          <w:p w14:paraId="70CE2F8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（日期）</w:t>
            </w:r>
          </w:p>
        </w:tc>
        <w:tc>
          <w:tcPr>
            <w:tcW w:w="952" w:type="dxa"/>
            <w:gridSpan w:val="2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07EB62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审核</w:t>
            </w:r>
          </w:p>
          <w:p w14:paraId="1D3D000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（日期）</w:t>
            </w:r>
          </w:p>
        </w:tc>
        <w:tc>
          <w:tcPr>
            <w:tcW w:w="952" w:type="dxa"/>
            <w:gridSpan w:val="2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E6C10D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标准化</w:t>
            </w:r>
          </w:p>
          <w:p w14:paraId="32C3D97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（日期）</w:t>
            </w:r>
          </w:p>
        </w:tc>
        <w:tc>
          <w:tcPr>
            <w:tcW w:w="952" w:type="dxa"/>
            <w:gridSpan w:val="2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B93151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会签</w:t>
            </w:r>
          </w:p>
          <w:p w14:paraId="3795461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（日期）</w:t>
            </w:r>
          </w:p>
        </w:tc>
      </w:tr>
      <w:tr w14:paraId="67B89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0" w:hRule="atLeast"/>
          <w:jc w:val="center"/>
        </w:trPr>
        <w:tc>
          <w:tcPr>
            <w:tcW w:w="7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609A79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A09CCD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5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CCD7BB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74C30B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9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BD23E8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4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56440E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4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CF7E19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7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3B017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245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A99117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6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8B1E91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93F9A8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51" w:type="dxa"/>
            <w:gridSpan w:val="3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17A4E2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52" w:type="dxa"/>
            <w:gridSpan w:val="2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715E7F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52" w:type="dxa"/>
            <w:gridSpan w:val="2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300C33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52" w:type="dxa"/>
            <w:gridSpan w:val="2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3B6BD4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736F0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" w:hRule="atLeast"/>
          <w:jc w:val="center"/>
        </w:trPr>
        <w:tc>
          <w:tcPr>
            <w:tcW w:w="7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AC5335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866E61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标记</w:t>
            </w:r>
          </w:p>
        </w:tc>
        <w:tc>
          <w:tcPr>
            <w:tcW w:w="95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5D7311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处数</w:t>
            </w:r>
          </w:p>
        </w:tc>
        <w:tc>
          <w:tcPr>
            <w:tcW w:w="104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33FD71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更改文件号</w:t>
            </w:r>
          </w:p>
        </w:tc>
        <w:tc>
          <w:tcPr>
            <w:tcW w:w="79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82379D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签字</w:t>
            </w:r>
          </w:p>
        </w:tc>
        <w:tc>
          <w:tcPr>
            <w:tcW w:w="84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1170A1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</w:t>
            </w:r>
          </w:p>
        </w:tc>
        <w:tc>
          <w:tcPr>
            <w:tcW w:w="84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42115B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标记</w:t>
            </w:r>
          </w:p>
        </w:tc>
        <w:tc>
          <w:tcPr>
            <w:tcW w:w="117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E9262E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处数</w:t>
            </w:r>
          </w:p>
        </w:tc>
        <w:tc>
          <w:tcPr>
            <w:tcW w:w="2245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E669E2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更改文件号</w:t>
            </w:r>
          </w:p>
        </w:tc>
        <w:tc>
          <w:tcPr>
            <w:tcW w:w="76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3AE3C8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签字</w:t>
            </w:r>
          </w:p>
        </w:tc>
        <w:tc>
          <w:tcPr>
            <w:tcW w:w="6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D22650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</w:t>
            </w:r>
          </w:p>
        </w:tc>
        <w:tc>
          <w:tcPr>
            <w:tcW w:w="951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132C97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5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A324A1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5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4F2FE1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5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A76FCA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</w:tbl>
    <w:p w14:paraId="615EEE6A">
      <w:pPr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1134" w:right="1134" w:bottom="1134" w:left="1134" w:header="851" w:footer="85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48551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5D774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4F54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6140B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0181B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59193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142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079"/>
    <w:rsid w:val="00233AE3"/>
    <w:rsid w:val="00261D47"/>
    <w:rsid w:val="00292191"/>
    <w:rsid w:val="002A5728"/>
    <w:rsid w:val="00306E4D"/>
    <w:rsid w:val="00396FEA"/>
    <w:rsid w:val="003A5E11"/>
    <w:rsid w:val="003F1AD7"/>
    <w:rsid w:val="004414D8"/>
    <w:rsid w:val="005B04A5"/>
    <w:rsid w:val="00677261"/>
    <w:rsid w:val="006D147E"/>
    <w:rsid w:val="00710201"/>
    <w:rsid w:val="00793022"/>
    <w:rsid w:val="0079464F"/>
    <w:rsid w:val="007C1E4D"/>
    <w:rsid w:val="008523CB"/>
    <w:rsid w:val="00BA0079"/>
    <w:rsid w:val="00C50159"/>
    <w:rsid w:val="00C74133"/>
    <w:rsid w:val="00D638AD"/>
    <w:rsid w:val="00D91AC0"/>
    <w:rsid w:val="00DE5201"/>
    <w:rsid w:val="00E05A8A"/>
    <w:rsid w:val="00F13B18"/>
    <w:rsid w:val="00F6734A"/>
    <w:rsid w:val="00FC0108"/>
    <w:rsid w:val="00FD2B0B"/>
    <w:rsid w:val="064B2885"/>
    <w:rsid w:val="074109F4"/>
    <w:rsid w:val="0D7A2534"/>
    <w:rsid w:val="0DCE6AD0"/>
    <w:rsid w:val="0E062F2B"/>
    <w:rsid w:val="0F180250"/>
    <w:rsid w:val="10C333EF"/>
    <w:rsid w:val="11BC0FAB"/>
    <w:rsid w:val="13AD32E2"/>
    <w:rsid w:val="1677276B"/>
    <w:rsid w:val="1BAA1D73"/>
    <w:rsid w:val="1D9C0E30"/>
    <w:rsid w:val="210E118A"/>
    <w:rsid w:val="22530D42"/>
    <w:rsid w:val="29A1215C"/>
    <w:rsid w:val="2DC0289E"/>
    <w:rsid w:val="2DCE4C78"/>
    <w:rsid w:val="2EB72FE9"/>
    <w:rsid w:val="35E700F7"/>
    <w:rsid w:val="386521AB"/>
    <w:rsid w:val="3A5A3C32"/>
    <w:rsid w:val="3EBF2360"/>
    <w:rsid w:val="479E1742"/>
    <w:rsid w:val="4B151CBC"/>
    <w:rsid w:val="4C6E6EA8"/>
    <w:rsid w:val="4CF353F7"/>
    <w:rsid w:val="4CF37CB6"/>
    <w:rsid w:val="50F1625A"/>
    <w:rsid w:val="57E62748"/>
    <w:rsid w:val="58C25FAD"/>
    <w:rsid w:val="58F05ABE"/>
    <w:rsid w:val="5BB6489E"/>
    <w:rsid w:val="5C82610F"/>
    <w:rsid w:val="5DEF78BB"/>
    <w:rsid w:val="62477F64"/>
    <w:rsid w:val="6916656C"/>
    <w:rsid w:val="6B693FC6"/>
    <w:rsid w:val="6B6B35B8"/>
    <w:rsid w:val="6B8A0876"/>
    <w:rsid w:val="6CC2051A"/>
    <w:rsid w:val="7048307A"/>
    <w:rsid w:val="737847B8"/>
    <w:rsid w:val="792421A5"/>
    <w:rsid w:val="797205CF"/>
    <w:rsid w:val="7AAA65A8"/>
    <w:rsid w:val="7F6527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1313</Words>
  <Characters>1487</Characters>
  <Lines>3</Lines>
  <Paragraphs>1</Paragraphs>
  <TotalTime>2</TotalTime>
  <ScaleCrop>false</ScaleCrop>
  <LinksUpToDate>false</LinksUpToDate>
  <CharactersWithSpaces>1559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2006-08-22T07:01:00Z</dcterms:created>
  <dc:creator>Xia Yan</dc:creator>
  <cp:lastModifiedBy>海伦娜</cp:lastModifiedBy>
  <dcterms:modified xsi:type="dcterms:W3CDTF">2026-06-22T06:10:47Z</dcterms:modified>
  <dc:title>（厂名）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eyJoZGlkIjoiMDQ2YzY1NmYwZDQwMTgxNmM0OTU4MzgyYzk5NmNmOWIiLCJ1c2VySWQiOiIxNDU5NDIxMjgzIn0=</vt:lpwstr>
  </property>
  <property fmtid="{D5CDD505-2E9C-101B-9397-08002B2CF9AE}" pid="3" name="KSOProductBuildVer">
    <vt:lpwstr>2052-12.1.0.26884</vt:lpwstr>
  </property>
  <property fmtid="{D5CDD505-2E9C-101B-9397-08002B2CF9AE}" pid="4" name="ICV">
    <vt:lpwstr>FBF6D785AC6F4B7EB0D9AFB6BC827F4D_13</vt:lpwstr>
  </property>
</Properties>
</file>