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8f97jtk1xng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color w:val="000000"/>
        </w:rPr>
      </w:pPr>
      <w:bookmarkStart w:colFirst="0" w:colLast="0" w:name="_rtqlsr5fenoj" w:id="1"/>
      <w:bookmarkEnd w:id="1"/>
      <w:r w:rsidDel="00000000" w:rsidR="00000000" w:rsidRPr="00000000">
        <w:rPr>
          <w:color w:val="000000"/>
          <w:rtl w:val="0"/>
        </w:rPr>
        <w:t xml:space="preserve">Obiettivo dell'articolo: educare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Tipologia di articolo: articolo pillar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Alessandra insegnante d’inglese con 30 anni d’esperienza </w:t>
      </w:r>
    </w:p>
    <w:p w:rsidR="00000000" w:rsidDel="00000000" w:rsidP="00000000" w:rsidRDefault="00000000" w:rsidRPr="00000000" w14:paraId="00000008">
      <w:pPr>
        <w:pStyle w:val="Heading2"/>
        <w:rPr>
          <w:color w:val="0000ff"/>
          <w:u w:val="single"/>
        </w:rPr>
      </w:pPr>
      <w:bookmarkStart w:colFirst="0" w:colLast="0" w:name="_pprttonj63fd" w:id="2"/>
      <w:bookmarkEnd w:id="2"/>
      <w:r w:rsidDel="00000000" w:rsidR="00000000" w:rsidRPr="00000000">
        <w:rPr>
          <w:color w:val="0000ff"/>
          <w:u w:val="single"/>
          <w:rtl w:val="0"/>
        </w:rPr>
        <w:t xml:space="preserve">I 6 segreti per imparare l'inglese con il piede giusto da studente o lavoratore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Apprendere la lingua inglese, al giorno d’oggi, è diventato indispensabile.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Che tu stia studiando o lavorando, </w:t>
      </w:r>
      <w:r w:rsidDel="00000000" w:rsidR="00000000" w:rsidRPr="00000000">
        <w:rPr>
          <w:b w:val="1"/>
          <w:rtl w:val="0"/>
        </w:rPr>
        <w:t xml:space="preserve">migliorare le tue competenze linguistiche è fondamentale</w:t>
      </w:r>
      <w:r w:rsidDel="00000000" w:rsidR="00000000" w:rsidRPr="00000000">
        <w:rPr>
          <w:rtl w:val="0"/>
        </w:rPr>
        <w:t xml:space="preserve"> per crescere personalmente e professionalmente.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 questo motivo, in questo articolo troverai </w:t>
      </w:r>
      <w:r w:rsidDel="00000000" w:rsidR="00000000" w:rsidRPr="00000000">
        <w:rPr>
          <w:b w:val="1"/>
          <w:rtl w:val="0"/>
        </w:rPr>
        <w:t xml:space="preserve">consigli pratici per iniziare nel modo giusto</w:t>
      </w:r>
      <w:r w:rsidDel="00000000" w:rsidR="00000000" w:rsidRPr="00000000">
        <w:rPr>
          <w:rtl w:val="0"/>
        </w:rPr>
        <w:t xml:space="preserve"> il tuo percorso di apprendimento.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7a25nlefx0e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color w:val="0000ff"/>
          <w:u w:val="single"/>
        </w:rPr>
      </w:pPr>
      <w:bookmarkStart w:colFirst="0" w:colLast="0" w:name="_blzsa1kahes6" w:id="4"/>
      <w:bookmarkEnd w:id="4"/>
      <w:r w:rsidDel="00000000" w:rsidR="00000000" w:rsidRPr="00000000">
        <w:rPr>
          <w:color w:val="0000ff"/>
          <w:u w:val="single"/>
          <w:rtl w:val="0"/>
        </w:rPr>
        <w:t xml:space="preserve">Cosa si deve imparare per partire con il piede giusto? 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m3x7egq9d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9lkmki8e4b7j" w:id="6"/>
      <w:bookmarkEnd w:id="6"/>
      <w:r w:rsidDel="00000000" w:rsidR="00000000" w:rsidRPr="00000000">
        <w:rPr>
          <w:rtl w:val="0"/>
        </w:rPr>
        <w:t xml:space="preserve">Le basi solide per costruire la fluency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Prima di parlare fluentemente, serve una base stabile. Concentrati su: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Grammatica essenziale (verbi, tempi, struttura frasi)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Vocabolario utile per il tuo ambito (studio o lavoro)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Ascolto e comprensione di testi autentici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Pronuncia corretta fin dall’inizio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Partire da ciò che conta ti aiuta ad evitare frustrazioni e perdite di tempo.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color w:val="0000ff"/>
          <w:u w:val="single"/>
        </w:rPr>
      </w:pPr>
      <w:bookmarkStart w:colFirst="0" w:colLast="0" w:name="_gca7vm6dqefu" w:id="7"/>
      <w:bookmarkEnd w:id="7"/>
      <w:r w:rsidDel="00000000" w:rsidR="00000000" w:rsidRPr="00000000">
        <w:rPr>
          <w:color w:val="0000ff"/>
          <w:u w:val="single"/>
          <w:rtl w:val="0"/>
        </w:rPr>
        <w:t xml:space="preserve">Dove imparare l'inglese in modo efficace 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me4nnnlfvao3" w:id="8"/>
      <w:bookmarkEnd w:id="8"/>
      <w:r w:rsidDel="00000000" w:rsidR="00000000" w:rsidRPr="00000000">
        <w:rPr>
          <w:rtl w:val="0"/>
        </w:rPr>
        <w:t xml:space="preserve">Il luogo migliore per il tuo apprendimento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Scegliere dove studiare inglese incide molto sui tuoi risultati. Ogni opzione ha i suoi vantaggi, ma l’efficacia dipende dal tuo stile di apprendimento e obiettivi personali.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 soluzioni migliori includono: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Scuola locale: supporto diretto, gruppi motivati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Corsi online: flessibilità, accesso ovunque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e piattaforme: pratica quotidiana, divertente e smart.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immersion all’estero: esperienza intensiva e culturale.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z9k4ntrg0uc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color w:val="0000ff"/>
          <w:u w:val="single"/>
        </w:rPr>
      </w:pPr>
      <w:bookmarkStart w:colFirst="0" w:colLast="0" w:name="_cnjko72t7qwv" w:id="10"/>
      <w:bookmarkEnd w:id="10"/>
      <w:r w:rsidDel="00000000" w:rsidR="00000000" w:rsidRPr="00000000">
        <w:rPr>
          <w:color w:val="0000ff"/>
          <w:u w:val="single"/>
          <w:rtl w:val="0"/>
        </w:rPr>
        <w:t xml:space="preserve">Quando iniziare a imparare una nuova lingua? Oggi è il momento giusto</w:t>
      </w:r>
    </w:p>
    <w:p w:rsidR="00000000" w:rsidDel="00000000" w:rsidP="00000000" w:rsidRDefault="00000000" w:rsidRPr="00000000" w14:paraId="00000033">
      <w:pPr>
        <w:pStyle w:val="Heading3"/>
        <w:rPr>
          <w:color w:val="000000"/>
        </w:rPr>
      </w:pPr>
      <w:bookmarkStart w:colFirst="0" w:colLast="0" w:name="_2aeva0sze62e" w:id="11"/>
      <w:bookmarkEnd w:id="11"/>
      <w:r w:rsidDel="00000000" w:rsidR="00000000" w:rsidRPr="00000000">
        <w:rPr>
          <w:color w:val="000000"/>
          <w:rtl w:val="0"/>
        </w:rPr>
        <w:t xml:space="preserve">Ogni decisione è now.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Non aspettare di avere tempo, soldi o motivazione perfetta. Comincia con: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minuti al giorno di ascolto o lettura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corso serale settimanale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call di conversazione ogni tanto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costanza vale più dell’intensità. Inizia oggi, migliora ogni giorno.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Hai già iniziato il tuo percorso, ora è il momento di fare il passo successivo. Migliorare il tuo inglese significa ampliare i tuoi orizzonti e cogliere nuove opportunità: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🔹 Accademico – Comprendere meglio le lezioni, superare esami internazionali, partecipare a programmi di scambio o accedere a master in tutto il mondo.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🔹 Professionale – Comunicare con colleghi internazionali, candidarti per ruoli globali, ottenere promozioni e crescere nel tuo settore.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🔹 Personale – Viaggiare con più sicurezza, accedere a contenuti culturali in lingua originale, sentirti più sicuro di te stesso.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 un mondo sempre più connesso, migliorare il tuo inglese è come investire su te stesso. Ogni parola in più che impari è un passo verso nuove possibilità.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Non si tratta solo di studiare una lingua, ma di costruire il tuo futuro.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color w:val="0000ff"/>
          <w:u w:val="single"/>
        </w:rPr>
      </w:pPr>
      <w:bookmarkStart w:colFirst="0" w:colLast="0" w:name="_mrg9p7oxjr9w" w:id="12"/>
      <w:bookmarkEnd w:id="12"/>
      <w:r w:rsidDel="00000000" w:rsidR="00000000" w:rsidRPr="00000000">
        <w:rPr>
          <w:color w:val="0000ff"/>
          <w:u w:val="single"/>
          <w:rtl w:val="0"/>
        </w:rPr>
        <w:t xml:space="preserve">La strategia concreta per il tuo inglese 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6r5jpyhxlufz" w:id="13"/>
      <w:bookmarkEnd w:id="13"/>
      <w:r w:rsidDel="00000000" w:rsidR="00000000" w:rsidRPr="00000000">
        <w:rPr>
          <w:rtl w:val="0"/>
        </w:rPr>
        <w:t xml:space="preserve">Le azioni concrete per partire bene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Definisci il tuo obiettivo (lavoro, studio, viaggi).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Scegli il corso adatto al tuo livello.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Dedica tempo ogni giorno, anche solo 15 minuti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Esportati all’inglese reale (film, podcast, articoli)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Parla il prima possibile, anche se sbagli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 i tuoi progressi con test e feedback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 il giusto metodo, puoi arrivare a raggiungere i tuoi obiettivi desiderati.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Hai trovato questo contenuto interessante?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Vorresti essere prendere più consapevolezza nel trovare la giusta strada?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Iscriviti alla nostra newsletter per ricevere altri contenuti di valore.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43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tblGridChange w:id="0">
          <w:tblGrid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darkBlue"/>
              </w:rPr>
            </w:pPr>
            <w:r w:rsidDel="00000000" w:rsidR="00000000" w:rsidRPr="00000000">
              <w:rPr>
                <w:rtl w:val="0"/>
              </w:rPr>
              <w:t xml:space="preserve">Iscriviti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certificazione linguistica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u w:val="single"/>
          <w:rtl w:val="0"/>
        </w:rPr>
        <w:t xml:space="preserve">apprendimento attivo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u w:val="single"/>
          <w:rtl w:val="0"/>
        </w:rPr>
        <w:t xml:space="preserve">inglese reale </w:t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v04qr0a9xu4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mg9449hsj2p" w:id="15"/>
      <w:bookmarkEnd w:id="15"/>
      <w:r w:rsidDel="00000000" w:rsidR="00000000" w:rsidRPr="00000000">
        <w:rPr>
          <w:rtl w:val="0"/>
        </w:rPr>
        <w:t xml:space="preserve">Landing page per iscrizione alla newsletter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1.✅ Headline (A – Attenzione): che cattura l’interesse in 1 riga.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2.🧠 Paragrafo introduttivo (I – Interesse): breve descrizione del problema che il prodotto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risolve.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3.💡 Argomentazione (D – Desiderio): elencate 3 benefici concreti del prodotto/servizio.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4.🟦 Call To Action (A – Azione): testo chiaro e visibile per spingere l’utente ad agire.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5.🔒 Frase rassicurante finale: sull’utilizzo dei dati o sull’assenza di costi nascosti.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vezcha4xs8sb" w:id="16"/>
      <w:bookmarkEnd w:id="16"/>
      <w:r w:rsidDel="00000000" w:rsidR="00000000" w:rsidRPr="00000000">
        <w:rPr>
          <w:rtl w:val="0"/>
        </w:rPr>
        <w:t xml:space="preserve">Contenuti gratuiti, suggerimenti pratici off limits per migliorare il tuo inglese 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eg2iecjyt2y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❌️ Ti senti come un fish out of the water senza una guida chiara nell’apprendimento della lingua?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Diventa parte  della nostra community gratis  e ottieni: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✅️  I segreti per apprendere l'inglese con il piede giusto.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✅️ I 100 vocaboli più utilizzati nell'inglese reale.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✅️  Come diventare più confidente nello speaking.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✅️  La strategia concreta per un writing efficace.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ovlyfb9whx1k" w:id="18"/>
      <w:bookmarkEnd w:id="18"/>
      <w:r w:rsidDel="00000000" w:rsidR="00000000" w:rsidRPr="00000000">
        <w:rPr>
          <w:rtl w:val="0"/>
        </w:rPr>
        <w:t xml:space="preserve">Inserisci qui la tua migliore email 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ml3l0mtgy9q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 sensi del Regolamento (UE) 2016/679 (GDPR), i dati personali forniti saranno trattati in modo lecito, corretto e trasparente, nel rispetto dei principi di riservatezza e sicurezza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Securestudenti321!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D0UT16!Dx(Q7sWv38IZZXUtq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Chi ha detto che l’inglese si consolida solo da giovani?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Migliorare l’inglese da adulti è più possibile di quanto pensi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Sfatiamo questo mito con alcuni punti chiave: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 adulti hanno obiettivi chiari e 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motivazione personale.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Possono imparare in modo strategico e mirato.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Bastano 10 minuti al giorno per creare una routine efficace.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Anche una call ogni tanto può fare la differenza nella conversazione.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L’età porta consapevolezza e costanza: i veri alleati nel lungo periodo.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Conoscere meglio la lingua inglese, al giorno d’oggi, è diventato indispensabile.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Che tu stia studiando o lavorando, </w:t>
      </w:r>
      <w:r w:rsidDel="00000000" w:rsidR="00000000" w:rsidRPr="00000000">
        <w:rPr>
          <w:b w:val="1"/>
          <w:rtl w:val="0"/>
        </w:rPr>
        <w:t xml:space="preserve">migliorare l'inglese</w:t>
      </w:r>
      <w:r w:rsidDel="00000000" w:rsidR="00000000" w:rsidRPr="00000000">
        <w:rPr>
          <w:rtl w:val="0"/>
        </w:rPr>
        <w:t xml:space="preserve"> è fondamentale per crescere personalmente e professionalmente.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Secondo degli esperti, sviluppare la capacità comunicativa nell'inglese aiuta un professionista o studente a conoscere meglio il contesto globale mondiale.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Difatti, più hai confidenza nell'English language e maggiore sarà la tua competenza comunicativa e relazionale sia nel contesto lavorativo come di vita.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Per questo motivo, in questo articolo troverai consigli pratici per iniziare nel modo giusto un nuovo percorso di apprendimento.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Continua la lettura potrai trovare consigli pratici  da mettere in pratica migliorando ogni singolo aspetto nell'apprendimento della tua lingua inglese.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