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910CC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COMP201 复习大纲</w:t>
      </w:r>
    </w:p>
    <w:p w14:paraId="2F742F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Lecture2: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software process:specifying(规格说明），designing（设计），implementing（实现），testing（测试）；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构建某个产品过程：life cycle（生命周期）--software life cycle;</w:t>
      </w:r>
    </w:p>
    <w:p w14:paraId="66014D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CE99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 waterfall(瀑布模型）：requirements definition</w:t>
      </w:r>
      <w:r>
        <w:rPr>
          <w:rFonts w:hint="default" w:ascii="Times New Roman" w:hAnsi="Times New Roman" w:eastAsia="宋体" w:cs="Times New Roman"/>
          <w:sz w:val="24"/>
          <w:szCs w:val="24"/>
        </w:rPr>
        <w:t>需求定义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,system and software design系统与软件设计,implementation and unit testing</w:t>
      </w:r>
      <w:r>
        <w:rPr>
          <w:rFonts w:hint="default" w:ascii="Times New Roman" w:hAnsi="Times New Roman" w:eastAsia="宋体" w:cs="Times New Roman"/>
          <w:sz w:val="24"/>
          <w:szCs w:val="24"/>
        </w:rPr>
        <w:t>实现与单元测试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,integration and system testing</w:t>
      </w:r>
      <w:r>
        <w:rPr>
          <w:rFonts w:hint="default" w:ascii="Times New Roman" w:hAnsi="Times New Roman" w:eastAsia="宋体" w:cs="Times New Roman"/>
          <w:sz w:val="24"/>
          <w:szCs w:val="24"/>
        </w:rPr>
        <w:t>集成与系统测试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 operation and maintenance</w:t>
      </w:r>
      <w:r>
        <w:rPr>
          <w:rFonts w:hint="default" w:ascii="Times New Roman" w:hAnsi="Times New Roman" w:eastAsia="宋体" w:cs="Times New Roman"/>
          <w:sz w:val="24"/>
          <w:szCs w:val="24"/>
        </w:rPr>
        <w:t>运行与维护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缺点：inflexible partition；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是个stepwise refinement的过程</w:t>
      </w:r>
    </w:p>
    <w:p w14:paraId="2D0642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912A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3.evolutionary development：</w:t>
      </w:r>
      <w:r>
        <w:rPr>
          <w:rFonts w:hint="default" w:ascii="Times New Roman" w:hAnsi="Times New Roman" w:eastAsia="宋体" w:cs="Times New Roman"/>
          <w:sz w:val="24"/>
          <w:szCs w:val="24"/>
        </w:rPr>
        <w:t>先做一个初始实现，给用户用，然后根据用户反馈不断改进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先做一个initial implementation。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exploratory development</w:t>
      </w:r>
      <w:r>
        <w:rPr>
          <w:rFonts w:hint="default" w:ascii="Times New Roman" w:hAnsi="Times New Roman" w:eastAsia="宋体" w:cs="Times New Roman"/>
          <w:sz w:val="24"/>
          <w:szCs w:val="24"/>
        </w:rPr>
        <w:t>应从“较清楚的需求”开始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缺点：lack of process visibility</w:t>
      </w:r>
      <w:r>
        <w:rPr>
          <w:rFonts w:hint="default" w:ascii="Times New Roman" w:hAnsi="Times New Roman" w:eastAsia="宋体" w:cs="Times New Roman"/>
          <w:sz w:val="24"/>
          <w:szCs w:val="24"/>
        </w:rPr>
        <w:t>过程可见性差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；poorly structured</w:t>
      </w:r>
      <w:r>
        <w:rPr>
          <w:rFonts w:hint="default" w:ascii="Times New Roman" w:hAnsi="Times New Roman" w:eastAsia="宋体" w:cs="Times New Roman"/>
          <w:sz w:val="24"/>
          <w:szCs w:val="24"/>
        </w:rPr>
        <w:t>系统有时结构不够好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All types of system but rare in safety critical,(500 use cases)</w:t>
      </w:r>
    </w:p>
    <w:p w14:paraId="6BB080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2834B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FE79D4F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Agile:lightweight(轻量级），Scrump，XP。先写测试再写代码，大家自己认领任务。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incremental development（Scrump）：</w:t>
      </w:r>
      <w:r>
        <w:rPr>
          <w:rFonts w:hint="default" w:ascii="Times New Roman" w:hAnsi="Times New Roman" w:eastAsia="宋体" w:cs="Times New Roman"/>
          <w:sz w:val="24"/>
          <w:szCs w:val="24"/>
        </w:rPr>
        <w:t>把开发/交付拆成多个增量（Scrum sprints）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优先级最高的先做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一旦某个增量开始开发，这个增量的需求“冻结”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优点：</w:t>
      </w:r>
      <w:r>
        <w:rPr>
          <w:rFonts w:hint="default" w:ascii="Times New Roman" w:hAnsi="Times New Roman" w:eastAsia="宋体" w:cs="Times New Roman"/>
          <w:sz w:val="24"/>
          <w:szCs w:val="24"/>
        </w:rPr>
        <w:t>每个增量都能给客户带来价值 → 功能更早可用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早期增量可当原型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整体项目失败风险更低</w:t>
      </w:r>
    </w:p>
    <w:p w14:paraId="177DE1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5463D15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大多数软件过程包括：</w:t>
      </w:r>
      <w:r>
        <w:rPr>
          <w:rFonts w:hint="default" w:ascii="Times New Roman" w:hAnsi="Times New Roman" w:eastAsia="宋体" w:cs="Times New Roman"/>
          <w:sz w:val="24"/>
          <w:szCs w:val="24"/>
        </w:rPr>
        <w:t>原型（prototyping）+ 迭代构建（iterative building）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核电站/空管：高度形式化过程 + 详细测试规格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小型网站：原型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大型网站：Scrum + storyboarding</w:t>
      </w:r>
    </w:p>
    <w:p w14:paraId="2DAF924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69F415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specification（规格说明）是软件工程项目中最关键的一环。</w:t>
      </w:r>
    </w:p>
    <w:p w14:paraId="580083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5149FE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D0D202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DD517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44ECD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7F4E7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15DEB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3F7B4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Lecture3：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需求工程过程（Requirements Engineering Process）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可行性研究</w:t>
      </w:r>
      <w:r>
        <w:rPr>
          <w:rFonts w:hint="default" w:ascii="Times New Roman" w:hAnsi="Times New Roman" w:eastAsia="宋体" w:cs="Times New Roman"/>
          <w:sz w:val="24"/>
          <w:szCs w:val="24"/>
        </w:rPr>
        <w:t>（Feasibility study）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需求获取与分析</w:t>
      </w:r>
      <w:r>
        <w:rPr>
          <w:rFonts w:hint="default" w:ascii="Times New Roman" w:hAnsi="Times New Roman" w:eastAsia="宋体" w:cs="Times New Roman"/>
          <w:sz w:val="24"/>
          <w:szCs w:val="24"/>
        </w:rPr>
        <w:t>（elicitation and analysis）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需求规格说明</w:t>
      </w:r>
      <w:r>
        <w:rPr>
          <w:rFonts w:hint="default" w:ascii="Times New Roman" w:hAnsi="Times New Roman" w:eastAsia="宋体" w:cs="Times New Roman"/>
          <w:sz w:val="24"/>
          <w:szCs w:val="24"/>
        </w:rPr>
        <w:t>（specification）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需求验证</w:t>
      </w:r>
      <w:r>
        <w:rPr>
          <w:rFonts w:hint="default" w:ascii="Times New Roman" w:hAnsi="Times New Roman" w:eastAsia="宋体" w:cs="Times New Roman"/>
          <w:sz w:val="24"/>
          <w:szCs w:val="24"/>
        </w:rPr>
        <w:t>（validation）</w:t>
      </w:r>
    </w:p>
    <w:p w14:paraId="783918E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421E42E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design and implementation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可能是related和inter-leaved</w:t>
      </w:r>
    </w:p>
    <w:p w14:paraId="651090C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架构设计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系统有哪些子系统/模块，它们之间怎么关系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抽象规格说明</w:t>
      </w:r>
      <w:r>
        <w:rPr>
          <w:rFonts w:hint="default" w:ascii="Times New Roman" w:hAnsi="Times New Roman" w:eastAsia="宋体" w:cs="Times New Roman"/>
          <w:sz w:val="24"/>
          <w:szCs w:val="24"/>
        </w:rPr>
        <w:t>：对子系统写清楚它能提供什么服务、有哪些约束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接口设计</w:t>
      </w:r>
      <w:r>
        <w:rPr>
          <w:rFonts w:hint="default" w:ascii="Times New Roman" w:hAnsi="Times New Roman" w:eastAsia="宋体" w:cs="Times New Roman"/>
          <w:sz w:val="24"/>
          <w:szCs w:val="24"/>
        </w:rPr>
        <w:t>：子系统之间怎么对接，接口要明确无歧义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组件设计 / 数据结构设计 / 算法设计</w:t>
      </w:r>
      <w:r>
        <w:rPr>
          <w:rFonts w:hint="default" w:ascii="Times New Roman" w:hAnsi="Times New Roman" w:eastAsia="宋体" w:cs="Times New Roman"/>
          <w:sz w:val="24"/>
          <w:szCs w:val="24"/>
        </w:rPr>
        <w:t>：把服务分配到组件，细化接口、数据结构、算法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4.Extremes：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data driven design：从数据出发，系统要对数据做哪些操作；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responsibility driven design:从function（职责）出发，系统要完成哪些任务，再看需要哪些数据支持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编程与调试：写代码 + 把 bug 修掉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好的编程是迭代式的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要遵守标准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测试流程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从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Unit → Module → Sub-system → System → Acceptanc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e(其中</w:t>
      </w:r>
      <w:r>
        <w:rPr>
          <w:rFonts w:hint="default" w:ascii="Times New Roman" w:hAnsi="Times New Roman" w:eastAsia="宋体" w:cs="Times New Roman"/>
          <w:sz w:val="24"/>
          <w:szCs w:val="24"/>
        </w:rPr>
        <w:t>Sub-system testing重点是接口测试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Acceptance testing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用客户数据测试，看客户是否接受）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Requirements engineering（需求工程）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是确定services和constraints；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 requirements可能是abstract，也可能是detailed：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high-level：支持图片格式；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detailed user：png/jpeg/tiff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system:1024*1024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software：最大20MB,可以支持插件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 写给谁看？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User requirements（用户需求）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自然语言 + 图，面向客户/非技术用户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System requirements（系统需求）</w:t>
      </w:r>
      <w:r>
        <w:rPr>
          <w:rFonts w:hint="default" w:ascii="Times New Roman" w:hAnsi="Times New Roman" w:eastAsia="宋体" w:cs="Times New Roman"/>
          <w:sz w:val="24"/>
          <w:szCs w:val="24"/>
        </w:rPr>
        <w:t>：结构化文档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常作为甲乙方合同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Software specification（软件规格说明）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给开发者做设计</w:t>
      </w:r>
    </w:p>
    <w:p w14:paraId="1F8BD29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A. Functional requirements（功能需求）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sz w:val="24"/>
          <w:szCs w:val="24"/>
        </w:rPr>
        <w:t>用户用账号密码登录、支持哪些文档格式、订单必须有唯一 ORDER_ID、提供找回密码机制等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系统提供什么服务、对输入怎么反应、在某些场景下怎么表现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B. Non-functional requirements（非功能需求）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响应时间、开发标准、流程要求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非功能需求可能比功能需求还关键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C.</w:t>
      </w:r>
      <w:r>
        <w:rPr>
          <w:rFonts w:hint="default" w:ascii="Times New Roman" w:hAnsi="Times New Roman" w:eastAsia="宋体" w:cs="Times New Roman"/>
          <w:sz w:val="24"/>
          <w:szCs w:val="24"/>
        </w:rPr>
        <w:t>Domain requirements（领域需求）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来自应用领域本身的要求（医疗/银行等），可能是功能也可能是非功能，有时跟法规有关 </w:t>
      </w:r>
    </w:p>
    <w:p w14:paraId="1F0B0C4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非功能需求分类：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Product requirements（产品类）</w:t>
      </w:r>
      <w:r>
        <w:rPr>
          <w:rFonts w:hint="default" w:ascii="Times New Roman" w:hAnsi="Times New Roman" w:eastAsia="宋体" w:cs="Times New Roman"/>
          <w:sz w:val="24"/>
          <w:szCs w:val="24"/>
        </w:rPr>
        <w:t>：速度、可靠性、安全等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AES 加密、遵循某公司标准、不泄露客户隐私、性能：高峰 &lt;0.1 秒/平峰 &lt;0.01 秒等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Organisational requirements（组织类）</w:t>
      </w:r>
      <w:r>
        <w:rPr>
          <w:rFonts w:hint="default" w:ascii="Times New Roman" w:hAnsi="Times New Roman" w:eastAsia="宋体" w:cs="Times New Roman"/>
          <w:sz w:val="24"/>
          <w:szCs w:val="24"/>
        </w:rPr>
        <w:t>：组织政策/流程导致的要求，比如必须用 Java、必须用某标准流程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External requirements（外部类）</w:t>
      </w:r>
      <w:r>
        <w:rPr>
          <w:rFonts w:hint="default" w:ascii="Times New Roman" w:hAnsi="Times New Roman" w:eastAsia="宋体" w:cs="Times New Roman"/>
          <w:sz w:val="24"/>
          <w:szCs w:val="24"/>
        </w:rPr>
        <w:t>：外部因素导致，如互操作、法律、标准、兼容性（例：符合 FIPS、网站必须支持 Chrome 128+）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</w:p>
    <w:p w14:paraId="6F8863E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158929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需求文档的Complete（完整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)和</w:t>
      </w:r>
      <w:r>
        <w:rPr>
          <w:rFonts w:hint="default" w:ascii="Times New Roman" w:hAnsi="Times New Roman" w:eastAsia="宋体" w:cs="Times New Roman"/>
          <w:sz w:val="24"/>
          <w:szCs w:val="24"/>
        </w:rPr>
        <w:t>Consistent（一致）</w:t>
      </w:r>
    </w:p>
    <w:p w14:paraId="02EC9F6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Goals vs Verifiable non-functional requirements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goals比较泛；可验证要求用objectively tested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例子：goals</w:t>
      </w:r>
      <w:r>
        <w:rPr>
          <w:rFonts w:hint="default" w:ascii="Times New Roman" w:hAnsi="Times New Roman" w:eastAsia="宋体" w:cs="Times New Roman"/>
          <w:sz w:val="24"/>
          <w:szCs w:val="24"/>
        </w:rPr>
        <w:t>：系统应当对有经验的控制员易用，并减少错误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</w:rPr>
        <w:t>Verifiable non-functional requirements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培训总计 2 小时后能用全部功能；平均错误不超过每天 2 次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7.natural language容易不清晰，把功能/非功能混在一起；requirements amalgamation（一句话胡成好几个需求）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236CF7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F67B191">
      <w:pPr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</w:p>
    <w:p w14:paraId="689CCF05">
      <w:p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Lecture5：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1.用例描述</w:t>
      </w:r>
      <w:r>
        <w:rPr>
          <w:rFonts w:hint="default" w:ascii="Times New Roman" w:hAnsi="Times New Roman" w:eastAsia="宋体" w:cs="Times New Roman"/>
          <w:sz w:val="24"/>
          <w:szCs w:val="24"/>
        </w:rPr>
        <w:t>Use case description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有可能要写alternative Case：</w:t>
      </w:r>
      <w:r>
        <w:rPr>
          <w:rFonts w:hint="default" w:ascii="Times New Roman" w:hAnsi="Times New Roman" w:eastAsia="宋体" w:cs="Times New Roman"/>
          <w:sz w:val="24"/>
          <w:szCs w:val="24"/>
        </w:rPr>
        <w:t>是“可能出错”的情况，会导致不同的处理路线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Actor inheritance（参与者继承）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actor 之间也可以继承：表示一个 actor 拥有另一个 actor 的所有用例能力。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Include</w:t>
      </w:r>
      <w:r>
        <w:rPr>
          <w:rFonts w:hint="default" w:ascii="Times New Roman" w:hAnsi="Times New Roman" w:eastAsia="宋体" w:cs="Times New Roman"/>
          <w:sz w:val="24"/>
          <w:szCs w:val="24"/>
        </w:rPr>
        <w:t>：另一个用例“总是”主用例的一部分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Extend</w:t>
      </w:r>
      <w:r>
        <w:rPr>
          <w:rFonts w:hint="default" w:ascii="Times New Roman" w:hAnsi="Times New Roman" w:eastAsia="宋体" w:cs="Times New Roman"/>
          <w:sz w:val="24"/>
          <w:szCs w:val="24"/>
        </w:rPr>
        <w:t>：另一个用例是“可选结果”，在某些情况/场景才发生。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include/extend 的箭头方向不一样，要注意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用例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不描述内部行为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(internal behaviour)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用例必须描述和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外部 actor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的行为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use case are always involve external behaviour(用例永远设计外部行为）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07C10B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Lecture6：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Lecture7/8：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需求工程（Requirements Engineering）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目的:</w:t>
      </w:r>
      <w:r>
        <w:rPr>
          <w:rFonts w:hint="default" w:ascii="Times New Roman" w:hAnsi="Times New Roman" w:cs="Times New Roman"/>
          <w:sz w:val="24"/>
          <w:szCs w:val="24"/>
        </w:rPr>
        <w:t>system requirements document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流程：</w:t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需求获取（elicitation）</w:t>
      </w:r>
      <w:r>
        <w:rPr>
          <w:rFonts w:hint="default" w:ascii="Times New Roman" w:hAnsi="Times New Roman" w:cs="Times New Roman"/>
          <w:sz w:val="24"/>
          <w:szCs w:val="24"/>
        </w:rPr>
        <w:t>：用户到底要什么服务？</w:t>
      </w:r>
    </w:p>
    <w:p w14:paraId="5F51F447">
      <w:pPr>
        <w:pStyle w:val="6"/>
        <w:keepNext w:val="0"/>
        <w:keepLines w:val="0"/>
        <w:widowControl/>
        <w:suppressLineNumbers w:val="0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需求分析（analysis）</w:t>
      </w:r>
      <w:r>
        <w:rPr>
          <w:rFonts w:hint="default" w:ascii="Times New Roman" w:hAnsi="Times New Roman" w:cs="Times New Roman"/>
          <w:sz w:val="24"/>
          <w:szCs w:val="24"/>
        </w:rPr>
        <w:t>：怎么分类、排优先级、谈判/协调冲突？</w:t>
      </w:r>
    </w:p>
    <w:p w14:paraId="7CE20289">
      <w:pPr>
        <w:pStyle w:val="6"/>
        <w:keepNext w:val="0"/>
        <w:keepLines w:val="0"/>
        <w:widowControl/>
        <w:suppressLineNumbers w:val="0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需求验证（validation）</w:t>
      </w:r>
      <w:r>
        <w:rPr>
          <w:rFonts w:hint="default" w:ascii="Times New Roman" w:hAnsi="Times New Roman" w:cs="Times New Roman"/>
          <w:sz w:val="24"/>
          <w:szCs w:val="24"/>
        </w:rPr>
        <w:t>：我们提的系统是不是做到了用户要的？</w:t>
      </w:r>
    </w:p>
    <w:p w14:paraId="59CEB339">
      <w:pPr>
        <w:pStyle w:val="6"/>
        <w:keepNext w:val="0"/>
        <w:keepLines w:val="0"/>
        <w:widowControl/>
        <w:suppressLineNumbers w:val="0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需求管理（management）</w:t>
      </w:r>
      <w:r>
        <w:rPr>
          <w:rFonts w:hint="default" w:ascii="Times New Roman" w:hAnsi="Times New Roman" w:cs="Times New Roman"/>
          <w:sz w:val="24"/>
          <w:szCs w:val="24"/>
        </w:rPr>
        <w:t>：需求变更（几乎一定会发生）怎么管？</w:t>
      </w:r>
    </w:p>
    <w:p w14:paraId="250454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可行性报告分几类：技术/经济/法律/进度可行性。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3.参与者----stakeholders（相关方）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需求从哪里来：</w:t>
      </w:r>
      <w:r>
        <w:rPr>
          <w:rFonts w:hint="default" w:ascii="Times New Roman" w:hAnsi="Times New Roman" w:eastAsia="宋体" w:cs="Times New Roman"/>
          <w:sz w:val="24"/>
          <w:szCs w:val="24"/>
        </w:rPr>
        <w:t>改别人的系统需求、修遗留系统需求、参考竞品、做原型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4.viewpoints：</w:t>
      </w:r>
      <w:r>
        <w:rPr>
          <w:rFonts w:hint="default" w:ascii="Times New Roman" w:hAnsi="Times New Roman" w:eastAsia="宋体" w:cs="Times New Roman"/>
          <w:sz w:val="24"/>
          <w:szCs w:val="24"/>
        </w:rPr>
        <w:t>用 viewpoints 把不同相关方的需求结构化，因为“没有唯一正确的分析方式”。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5.interviewing：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Closed interview</w:t>
      </w:r>
      <w:r>
        <w:rPr>
          <w:rFonts w:hint="default" w:ascii="Times New Roman" w:hAnsi="Times New Roman" w:cs="Times New Roman"/>
          <w:sz w:val="24"/>
          <w:szCs w:val="24"/>
        </w:rPr>
        <w:t>：预先写好问题逐个问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Open interview</w:t>
      </w:r>
      <w:r>
        <w:rPr>
          <w:rFonts w:hint="default" w:ascii="Times New Roman" w:hAnsi="Times New Roman" w:cs="Times New Roman"/>
          <w:sz w:val="24"/>
          <w:szCs w:val="24"/>
        </w:rPr>
        <w:t>：不设固定议程，边聊边挖需求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理想情况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</w:p>
    <w:p w14:paraId="05C6F7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</w:rPr>
        <w:t>民族志（Ethnography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）：</w:t>
      </w:r>
      <w:r>
        <w:rPr>
          <w:rFonts w:hint="default" w:ascii="Times New Roman" w:hAnsi="Times New Roman" w:eastAsia="宋体" w:cs="Times New Roman"/>
          <w:sz w:val="24"/>
          <w:szCs w:val="24"/>
        </w:rPr>
        <w:t>观察人们“真实怎么工作”（而不是流程文档写的怎么工作）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Focused Ethnography</w:t>
      </w:r>
      <w:r>
        <w:rPr>
          <w:rFonts w:hint="default" w:ascii="Times New Roman" w:hAnsi="Times New Roman" w:eastAsia="宋体" w:cs="Times New Roman"/>
          <w:sz w:val="24"/>
          <w:szCs w:val="24"/>
        </w:rPr>
        <w:t>：把民族志和原型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prototyping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结合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民族志研究的是现有做法，其中可能有过时历史原因。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民族志能发现：人们的“捷径/经验技巧”（流程里看不见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);</w:t>
      </w:r>
      <w:r>
        <w:rPr>
          <w:rFonts w:hint="default" w:ascii="Times New Roman" w:hAnsi="Times New Roman" w:eastAsia="宋体" w:cs="Times New Roman"/>
          <w:sz w:val="24"/>
          <w:szCs w:val="24"/>
        </w:rPr>
        <w:t>工作依赖协作、对同事活动的感知（不孤立工作）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sz w:val="24"/>
          <w:szCs w:val="24"/>
        </w:rPr>
        <w:t>Security（安全需求）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:4+1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C（</w:t>
      </w:r>
      <w:r>
        <w:rPr>
          <w:rFonts w:hint="default" w:ascii="Times New Roman" w:hAnsi="Times New Roman" w:eastAsia="宋体" w:cs="Times New Roman"/>
          <w:sz w:val="24"/>
          <w:szCs w:val="24"/>
        </w:rPr>
        <w:t>Confidentiality（机密性）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Encryption（加密，hard security）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</w:rPr>
        <w:t>Permissions（权限，soft security）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I（</w:t>
      </w:r>
      <w:r>
        <w:rPr>
          <w:rFonts w:hint="default" w:ascii="Times New Roman" w:hAnsi="Times New Roman" w:eastAsia="宋体" w:cs="Times New Roman"/>
          <w:sz w:val="24"/>
          <w:szCs w:val="24"/>
        </w:rPr>
        <w:t>Integrity（完整性）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）：</w:t>
      </w:r>
      <w:r>
        <w:rPr>
          <w:rFonts w:hint="default" w:ascii="Times New Roman" w:hAnsi="Times New Roman" w:eastAsia="宋体" w:cs="Times New Roman"/>
          <w:sz w:val="24"/>
          <w:szCs w:val="24"/>
        </w:rPr>
        <w:t>数据/消息不能被偷偷改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最好的方法是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Hash value encrypted using asymmetric cipher，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A（</w:t>
      </w:r>
      <w:r>
        <w:rPr>
          <w:rFonts w:hint="default" w:ascii="Times New Roman" w:hAnsi="Times New Roman" w:eastAsia="宋体" w:cs="Times New Roman"/>
          <w:sz w:val="24"/>
          <w:szCs w:val="24"/>
        </w:rPr>
        <w:t>Authentication &amp; Authorization（认证与授权）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）：认证是who，授权是what to do，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N（</w:t>
      </w:r>
      <w:r>
        <w:rPr>
          <w:rFonts w:hint="default" w:ascii="Times New Roman" w:hAnsi="Times New Roman" w:eastAsia="宋体" w:cs="Times New Roman"/>
          <w:sz w:val="24"/>
          <w:szCs w:val="24"/>
        </w:rPr>
        <w:t>Non-repudiation（不可抵赖）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可信第三方/记录与时间戳等；并且建立在</w:t>
      </w:r>
      <w:r>
        <w:rPr>
          <w:rStyle w:val="9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认证 + 完整性 + 记录时间戳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之上。 </w:t>
      </w:r>
    </w:p>
    <w:p w14:paraId="2ADE36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:A（</w:t>
      </w:r>
      <w:r>
        <w:rPr>
          <w:rFonts w:hint="default" w:ascii="Times New Roman" w:hAnsi="Times New Roman" w:eastAsia="宋体" w:cs="Times New Roman"/>
          <w:sz w:val="24"/>
          <w:szCs w:val="24"/>
        </w:rPr>
        <w:t>Availability（可用性）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）：</w:t>
      </w:r>
      <w:r>
        <w:rPr>
          <w:rFonts w:hint="default" w:ascii="Times New Roman" w:hAnsi="Times New Roman" w:eastAsia="宋体" w:cs="Times New Roman"/>
          <w:sz w:val="24"/>
          <w:szCs w:val="24"/>
        </w:rPr>
        <w:t>光写 9s 不够，还要考虑最坏情况分布、最坏延迟、系统如何“优雅降级”。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sz w:val="24"/>
          <w:szCs w:val="24"/>
        </w:rPr>
        <w:t>Bell–LaPadula 模型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no read-up</w:t>
      </w:r>
      <w:r>
        <w:rPr>
          <w:rFonts w:hint="default" w:ascii="Times New Roman" w:hAnsi="Times New Roman" w:cs="Times New Roman"/>
          <w:sz w:val="24"/>
          <w:szCs w:val="24"/>
        </w:rPr>
        <w:t>：不能读比自己级别更高的文档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no write-down</w:t>
      </w:r>
      <w:r>
        <w:rPr>
          <w:rFonts w:hint="default" w:ascii="Times New Roman" w:hAnsi="Times New Roman" w:cs="Times New Roman"/>
          <w:sz w:val="24"/>
          <w:szCs w:val="24"/>
        </w:rPr>
        <w:t>：不能把高密级内容写进低密级文档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trusted subjects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可信主体可以 write down，但必须被证明值得信任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sz w:val="24"/>
          <w:szCs w:val="24"/>
        </w:rPr>
        <w:t>需求检查（Requirements Checking）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Validity</w:t>
      </w:r>
      <w:r>
        <w:rPr>
          <w:rFonts w:hint="default" w:ascii="Times New Roman" w:hAnsi="Times New Roman" w:cs="Times New Roman"/>
          <w:sz w:val="24"/>
          <w:szCs w:val="24"/>
        </w:rPr>
        <w:t>：功能是否真的支持客户需求？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Consistency</w:t>
      </w:r>
      <w:r>
        <w:rPr>
          <w:rFonts w:hint="default" w:ascii="Times New Roman" w:hAnsi="Times New Roman" w:cs="Times New Roman"/>
          <w:sz w:val="24"/>
          <w:szCs w:val="24"/>
        </w:rPr>
        <w:t>：需求之间是否冲突？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Completeness</w:t>
      </w:r>
      <w:r>
        <w:rPr>
          <w:rFonts w:hint="default" w:ascii="Times New Roman" w:hAnsi="Times New Roman" w:cs="Times New Roman"/>
          <w:sz w:val="24"/>
          <w:szCs w:val="24"/>
        </w:rPr>
        <w:t>：是否漏了客户要的功能？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Realism</w:t>
      </w:r>
      <w:r>
        <w:rPr>
          <w:rFonts w:hint="default" w:ascii="Times New Roman" w:hAnsi="Times New Roman" w:cs="Times New Roman"/>
          <w:sz w:val="24"/>
          <w:szCs w:val="24"/>
        </w:rPr>
        <w:t>：预算/技术下是否可实现？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Verifiability</w:t>
      </w:r>
      <w:r>
        <w:rPr>
          <w:rFonts w:hint="default" w:ascii="Times New Roman" w:hAnsi="Times New Roman" w:cs="Times New Roman"/>
          <w:sz w:val="24"/>
          <w:szCs w:val="24"/>
        </w:rPr>
        <w:t>：能否验证/测试？（可减少纠纷，应该能写出测试）</w:t>
      </w:r>
    </w:p>
    <w:p w14:paraId="37E0F6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10.</w:t>
      </w:r>
      <w:r>
        <w:rPr>
          <w:rFonts w:hint="default" w:ascii="Times New Roman" w:hAnsi="Times New Roman" w:eastAsia="宋体" w:cs="Times New Roman"/>
          <w:sz w:val="24"/>
          <w:szCs w:val="24"/>
        </w:rPr>
        <w:t>敏捷需求工具示例：Cucumber / Gherkin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用 Gherkin 写 Feature/Scenario，分析师/测试团队/客户都能学；开发写 step 文件与测试代码绑定；之后改测试数据不一定要改测试代码。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Lecture9：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system models:对user requirements做抽象描述，且用图形化模型写出来，analysis与modelling的桥梁，帮助与客户沟通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优点：抽象，比自然语言易理解，不同模型强调抽象点不同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缺点：不建模non-functional需求，不告诉你是否适合，文档太多太细用户可能看不懂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类型：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Data processing model：data processed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Composition model：entities composed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Architectural model：sub-system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Classification model：common characteristics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Stimulus/response model：reaction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795A55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 perspective（视角）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external（外部）：context，environments；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behavioural（行为）：behaviour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structural（结构）：architecture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3.context model(系统边界（最抽象））：受社会/组织因素影响，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Architectural model可以用来展示系统与其他系统之间的关系</w:t>
      </w:r>
    </w:p>
    <w:p w14:paraId="239502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CAB4A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behaviour modelling(FSM,Petrinet)：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1）data processing model（用DFD(data-flow diagram用top-down，先画整体，再分解子过程）end-to-end,simple,数据怎么流过系统)；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2）statechart/state machine:external and internal,real-time systems;是UML一部分，initial state是solid circle（optional），final state是带一个圆环的solid circle，rounded rectangle分成两部分：上面是名字，下面是操作;</w:t>
      </w:r>
      <w:r>
        <w:rPr>
          <w:rFonts w:hint="default" w:ascii="Times New Roman" w:hAnsi="Times New Roman" w:eastAsia="宋体" w:cs="Times New Roman"/>
          <w:sz w:val="24"/>
          <w:szCs w:val="24"/>
        </w:rPr>
        <w:t>弧（transition）上的标签可以表示触发迁移的事件/方法调用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Guard（守卫条件）</w:t>
      </w:r>
      <w:r>
        <w:rPr>
          <w:rFonts w:hint="default" w:ascii="Times New Roman" w:hAnsi="Times New Roman" w:eastAsia="宋体" w:cs="Times New Roman"/>
          <w:sz w:val="24"/>
          <w:szCs w:val="24"/>
        </w:rPr>
        <w:t>：满足条件才允许从一个状态到另一个状态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Composite state（复合状态）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：一个状态里可以嵌子图，用来表示子系统/子状态。状态里的动作可以写在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do: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后；也可以配套“states/stimuli 表格”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动作写法：事件后面用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加动作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statechart小提示：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常见会有一个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Idle</w:t>
      </w:r>
      <w:r>
        <w:rPr>
          <w:rFonts w:hint="default" w:ascii="Times New Roman" w:hAnsi="Times New Roman" w:cs="Times New Roman"/>
          <w:sz w:val="24"/>
          <w:szCs w:val="24"/>
        </w:rPr>
        <w:t xml:space="preserve"> 状态（没在工作/不活跃）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每个状态都要有出口（避免死锁，哪怕错误状态）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可以用多个状态图保持简单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系统可以由多个状态机并发运行</w:t>
      </w:r>
    </w:p>
    <w:p w14:paraId="2E3CF5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687195" cy="135128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719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89605" cy="1939925"/>
            <wp:effectExtent l="0" t="0" r="1079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FSM(有限自动机）：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states define behaviour and may produce actions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从初始状态开始读输入串，按转移函数一步步跳到新状态；输入事件可以来自外部或内部。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</w:p>
    <w:p w14:paraId="483B5C4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50F99D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Lecture10：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1.FSM有很多变体：</w:t>
      </w:r>
      <w:r>
        <w:rPr>
          <w:rFonts w:hint="default" w:ascii="Times New Roman" w:hAnsi="Times New Roman" w:eastAsia="宋体" w:cs="Times New Roman"/>
          <w:sz w:val="24"/>
          <w:szCs w:val="24"/>
        </w:rPr>
        <w:t>输出挂在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边</w:t>
      </w:r>
      <w:r>
        <w:rPr>
          <w:rFonts w:hint="default" w:ascii="Times New Roman" w:hAnsi="Times New Roman" w:eastAsia="宋体" w:cs="Times New Roman"/>
          <w:sz w:val="24"/>
          <w:szCs w:val="24"/>
        </w:rPr>
        <w:t>上（Mealy）或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状态</w:t>
      </w:r>
      <w:r>
        <w:rPr>
          <w:rFonts w:hint="default" w:ascii="Times New Roman" w:hAnsi="Times New Roman" w:eastAsia="宋体" w:cs="Times New Roman"/>
          <w:sz w:val="24"/>
          <w:szCs w:val="24"/>
        </w:rPr>
        <w:t>上（Moore）等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基于无输入符号（即空符号）的转换或对于给定的符号和状态存在多个转换的情况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----</w:t>
      </w:r>
      <w:r>
        <w:rPr>
          <w:rFonts w:hint="default" w:ascii="Times New Roman" w:hAnsi="Times New Roman" w:cs="Times New Roman"/>
          <w:sz w:val="24"/>
          <w:szCs w:val="24"/>
        </w:rPr>
        <w:t>nondeterministic finite state machine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（非确定性有限状态机）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Moore machine：输出在状态上</w:t>
      </w:r>
      <w:r>
        <w:rPr>
          <w:rFonts w:hint="default" w:ascii="Times New Roman" w:hAnsi="Times New Roman" w:eastAsia="宋体" w:cs="Times New Roman"/>
          <w:sz w:val="24"/>
          <w:szCs w:val="24"/>
        </w:rPr>
        <w:t>，输出只依赖“当前状态”，常见输出长度 n+1n+1n+1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Mealy machine边标签通常写成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i/o</w:t>
      </w:r>
      <w:r>
        <w:rPr>
          <w:rFonts w:hint="default" w:ascii="Times New Roman" w:hAnsi="Times New Roman" w:eastAsia="宋体" w:cs="Times New Roman"/>
          <w:sz w:val="24"/>
          <w:szCs w:val="24"/>
        </w:rPr>
        <w:t>（输入/输出）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没有 accept states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因为要产生输出，</w:t>
      </w:r>
      <w:r>
        <w:rPr>
          <w:rFonts w:hint="default" w:ascii="Times New Roman" w:hAnsi="Times New Roman" w:eastAsia="宋体" w:cs="Times New Roman"/>
          <w:sz w:val="24"/>
          <w:szCs w:val="24"/>
        </w:rPr>
        <w:t>输出长度和输入长度一样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Petri Net由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directed arcs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连接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places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transitions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组成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place里可以放token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marking=</w:t>
      </w:r>
      <w:r>
        <w:rPr>
          <w:rFonts w:hint="default" w:ascii="Times New Roman" w:hAnsi="Times New Roman" w:eastAsia="宋体" w:cs="Times New Roman"/>
          <w:sz w:val="24"/>
          <w:szCs w:val="24"/>
        </w:rPr>
        <w:t>每个 place 里有多少 token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弧默认容量（权重）是 1；如果不是 1，要在弧上标出来或用多条箭头表示。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place 默认容量是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infinite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transition 没容量、不能存 token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弧只能 place→transition 或 transition→place（不能 place→place）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5.transition enabled=</w:t>
      </w:r>
      <w:r>
        <w:rPr>
          <w:rFonts w:hint="default" w:ascii="Times New Roman" w:hAnsi="Times New Roman" w:eastAsia="宋体" w:cs="Times New Roman"/>
          <w:sz w:val="24"/>
          <w:szCs w:val="24"/>
        </w:rPr>
        <w:t>它的每个输入 place 里的 token 数量 ≥ 对应输入弧的权重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enable 之后，它“随时可以 fire（触发）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一圆连多条是不行的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32245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为什么用 Petri Nets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--</w:t>
      </w:r>
      <w:r>
        <w:rPr>
          <w:rFonts w:hint="default" w:ascii="Times New Roman" w:hAnsi="Times New Roman" w:eastAsia="宋体" w:cs="Times New Roman"/>
          <w:sz w:val="24"/>
          <w:szCs w:val="24"/>
        </w:rPr>
        <w:t>Petri net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non-deterministic,适合distributed system</w:t>
      </w:r>
    </w:p>
    <w:p w14:paraId="0B383F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6B9BBC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Semantic Data Models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语义数据模型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logical structure;ER(</w:t>
      </w:r>
      <w:r>
        <w:rPr>
          <w:rFonts w:hint="default" w:ascii="Times New Roman" w:hAnsi="Times New Roman" w:eastAsia="宋体" w:cs="Times New Roman"/>
          <w:sz w:val="24"/>
          <w:szCs w:val="24"/>
        </w:rPr>
        <w:t>实体-关系-属性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);</w:t>
      </w:r>
      <w:r>
        <w:rPr>
          <w:rFonts w:hint="default" w:ascii="Times New Roman" w:hAnsi="Times New Roman" w:eastAsia="宋体" w:cs="Times New Roman"/>
          <w:sz w:val="24"/>
          <w:szCs w:val="24"/>
        </w:rPr>
        <w:t>UML 没有专门的 ER 记号，但可以用对象与关联来表达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068195" cy="1679575"/>
            <wp:effectExtent l="0" t="0" r="190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Data dictionary（数据字典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):</w:t>
      </w:r>
      <w:r>
        <w:rPr>
          <w:rFonts w:hint="default" w:ascii="Times New Roman" w:hAnsi="Times New Roman" w:eastAsia="宋体" w:cs="Times New Roman"/>
          <w:sz w:val="24"/>
          <w:szCs w:val="24"/>
        </w:rPr>
        <w:t>包含实体/关系/属性的描述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,也可以做name-management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5026760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object models:用model class来描述，</w:t>
      </w:r>
      <w:r>
        <w:rPr>
          <w:rFonts w:hint="default" w:ascii="Times New Roman" w:hAnsi="Times New Roman" w:eastAsia="宋体" w:cs="Times New Roman"/>
          <w:sz w:val="24"/>
          <w:szCs w:val="24"/>
        </w:rPr>
        <w:t>包含共同属性和服务/操作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会包括</w:t>
      </w:r>
      <w:r>
        <w:rPr>
          <w:rFonts w:hint="default" w:ascii="Times New Roman" w:hAnsi="Times New Roman" w:eastAsia="宋体" w:cs="Times New Roman"/>
          <w:sz w:val="24"/>
          <w:szCs w:val="24"/>
        </w:rPr>
        <w:t>继承模型、聚合模型、交互模型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对象模型很自然地反映真实世界实体，但更抽象的实体更难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UML:是object-oriented modelling（面向对象），包括</w:t>
      </w:r>
      <w:r>
        <w:rPr>
          <w:rFonts w:hint="default" w:ascii="Times New Roman" w:hAnsi="Times New Roman" w:eastAsia="宋体" w:cs="Times New Roman"/>
          <w:sz w:val="24"/>
          <w:szCs w:val="24"/>
        </w:rPr>
        <w:t>用例图、类图、时序图、状态图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类是矩形（上：类名，中：属性，下：操作）；类之间关系是连线；继承叫 generalisation，并且在层级里画“向上”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</w:p>
    <w:p w14:paraId="17258A73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29CBA46E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2DC80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Lecture11_12：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Petri nets = places/transitions/arcs/tokens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cs="Times New Roman"/>
          <w:sz w:val="24"/>
          <w:szCs w:val="24"/>
        </w:rPr>
        <w:t>高层 Petri 网 = 经典 Petri 网 + 三个扩展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colour（颜色/属性）</w:t>
      </w:r>
      <w:r>
        <w:rPr>
          <w:rFonts w:hint="default" w:ascii="Times New Roman" w:hAnsi="Times New Roman" w:cs="Times New Roman"/>
          <w:sz w:val="24"/>
          <w:szCs w:val="24"/>
        </w:rPr>
        <w:t>：token 带数据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time（时间）</w:t>
      </w:r>
      <w:r>
        <w:rPr>
          <w:rFonts w:hint="default" w:ascii="Times New Roman" w:hAnsi="Times New Roman" w:cs="Times New Roman"/>
          <w:sz w:val="24"/>
          <w:szCs w:val="24"/>
        </w:rPr>
        <w:t>：可做性能分析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hierarchy（层次）</w:t>
      </w:r>
      <w:r>
        <w:rPr>
          <w:rFonts w:hint="default" w:ascii="Times New Roman" w:hAnsi="Times New Roman" w:cs="Times New Roman"/>
          <w:sz w:val="24"/>
          <w:szCs w:val="24"/>
        </w:rPr>
        <w:t>：可分层组织模型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transition 是 active 的；place 和 token 是 passive 的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一个 transition 被 enabled 的条件：每个输入 place 都“有 token”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没有输入的 transition</w:t>
      </w:r>
      <w:r>
        <w:rPr>
          <w:rFonts w:hint="default" w:ascii="Times New Roman" w:hAnsi="Times New Roman" w:eastAsia="宋体" w:cs="Times New Roman"/>
          <w:sz w:val="24"/>
          <w:szCs w:val="24"/>
        </w:rPr>
        <w:t>：任何时候都能 fire，并向输出 place 产 token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生成器）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没有输出的 transition</w:t>
      </w:r>
      <w:r>
        <w:rPr>
          <w:rFonts w:hint="default" w:ascii="Times New Roman" w:hAnsi="Times New Roman" w:eastAsia="宋体" w:cs="Times New Roman"/>
          <w:sz w:val="24"/>
          <w:szCs w:val="24"/>
        </w:rPr>
        <w:t>：必须 enabled 才能 fire，fire 后会把 token “吃掉/删除”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消耗器）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Current state / marking</w:t>
      </w:r>
      <w:r>
        <w:rPr>
          <w:rFonts w:hint="default" w:ascii="Times New Roman" w:hAnsi="Times New Roman" w:eastAsia="宋体" w:cs="Times New Roman"/>
          <w:sz w:val="24"/>
          <w:szCs w:val="24"/>
        </w:rPr>
        <w:t>：当前 token 分布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Reachable state</w:t>
      </w:r>
      <w:r>
        <w:rPr>
          <w:rFonts w:hint="default" w:ascii="Times New Roman" w:hAnsi="Times New Roman" w:eastAsia="宋体" w:cs="Times New Roman"/>
          <w:sz w:val="24"/>
          <w:szCs w:val="24"/>
        </w:rPr>
        <w:t>：从当前状态出发，fire 一串 enabled transitions 能到达的状态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Deadlock state</w:t>
      </w:r>
      <w:r>
        <w:rPr>
          <w:rFonts w:hint="default" w:ascii="Times New Roman" w:hAnsi="Times New Roman" w:eastAsia="宋体" w:cs="Times New Roman"/>
          <w:sz w:val="24"/>
          <w:szCs w:val="24"/>
        </w:rPr>
        <w:t>：没有任何 transition enabled 的状态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</w:p>
    <w:p w14:paraId="5D8B17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067A03AD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Lecture13：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软件设计方法（Design Methodology）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1.解决“团队协作问题”：使用abstraction；不同开发者写的不要重复；可以</w:t>
      </w:r>
      <w:r>
        <w:rPr>
          <w:rFonts w:hint="default" w:ascii="Times New Roman" w:hAnsi="Times New Roman" w:eastAsia="宋体" w:cs="Times New Roman"/>
          <w:sz w:val="24"/>
          <w:szCs w:val="24"/>
        </w:rPr>
        <w:t>用 ORM（比如 Hibernate）来辅助映射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代码的接口要在design阶段就定下来，java是先用interface将接口定义下来再写类。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2.design的阶段：理解问题-提出方案-评估方案-描述抽象方案-对每个抽象重复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任何设计都可以model成directed graph；系统应该在多个抽象级来描述；设计阶段是overlapping（重叠）的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588895"/>
            <wp:effectExtent l="0" t="0" r="19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Architectural design(架构设计）：找子系统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Abstract design（抽象设计）：每个子系统做什么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Interface design（接口设计）：每个子系统如何对接（用XML/JSON,是常见的web）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Component design（组件设计）：把子系统拆成组件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Data structure design（数据结构设计）：数据怎么存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Algorithm design（算法设计）：function实现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interface design → interface specification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系统不是一个整体大块（not monolithic），而是多个模块交互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模块化（Modularity）：要robust（健壮），coherent，autonomous（自主）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4.三种设计思路：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z w:val="24"/>
          <w:szCs w:val="24"/>
        </w:rPr>
        <w:t>过程抽象（Procedural Abstraction）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functional decomposition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sz w:val="24"/>
          <w:szCs w:val="24"/>
        </w:rPr>
        <w:t>把程序看成函数（Programs as Functions）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x → f(x)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某些语言（ML/Miranda/LISP）天然支持。适合编译器这类；不太适合分布式、长期运行的系统（如过程控制、OS、ATM）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sz w:val="24"/>
          <w:szCs w:val="24"/>
        </w:rPr>
        <w:t>面向对象设计（Object-Oriented Design）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state decentralized(状态分布，通过信息交互）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5.设计标准评判：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1) Modular decomposability（可分解性）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能把大问题拆成小问题，小问题还能继续拆，并能相对独立解决；典型方法：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自顶向下（top-down）</w:t>
      </w:r>
      <w:r>
        <w:rPr>
          <w:rFonts w:hint="default" w:ascii="Times New Roman" w:hAnsi="Times New Roman" w:eastAsia="宋体" w:cs="Times New Roman"/>
          <w:sz w:val="24"/>
          <w:szCs w:val="24"/>
        </w:rPr>
        <w:t>、逐步细化（stepwise refinement）。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现实里大型系统设计很难“纯自顶向下”，不同分支会交错推进，还会复用经验/组件。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2) Modular composability（可组合性）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模块能自由组合成新系统，和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复用</w:t>
      </w:r>
      <w:r>
        <w:rPr>
          <w:rFonts w:hint="default" w:ascii="Times New Roman" w:hAnsi="Times New Roman" w:eastAsia="宋体" w:cs="Times New Roman"/>
          <w:sz w:val="24"/>
          <w:szCs w:val="24"/>
        </w:rPr>
        <w:t>强相关；但它常常和“可分解性”冲突：自顶向下设计容易产生“为了某个具体功能而写”的模块，不够通用，不利于组合。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NAG 数值算法库、Unix 管道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|</w:t>
      </w:r>
      <w:r>
        <w:rPr>
          <w:rFonts w:hint="default" w:ascii="Times New Roman" w:hAnsi="Times New Roman" w:eastAsia="宋体" w:cs="Times New Roman"/>
          <w:sz w:val="24"/>
          <w:szCs w:val="24"/>
        </w:rPr>
        <w:t>（输出接输入）鼓励组合。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3) Modular understandability（可理解性）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设计方法要鼓励做出“单独拿出来也容易懂”的模块；讲义强调抽象与命名（比如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age_in_years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比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A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更清楚）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eastAsia="宋体" w:cs="Times New Roman"/>
          <w:sz w:val="24"/>
          <w:szCs w:val="24"/>
        </w:rPr>
        <w:t>Modular continuity（连续性）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需求小改动，只需要改很少模块；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例子：不直接写数字/字符串字面量，而是用符号常量；反例：静态数组会让修改更麻烦。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5) Modular protection（保护性）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运行时异常最好只影响很少模块；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例子：在输入源头做校验，避免错误扩散（讲义提到 design by contract）；反例：该用更小范围类型却乱用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int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</w:rPr>
        <w:t>Ariane 5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要注意component reuse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sz w:val="24"/>
          <w:szCs w:val="24"/>
        </w:rPr>
        <w:t>子系统之间怎么共享数据：Repository 模型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协作有两种方式：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Repository model</w:t>
      </w:r>
      <w:r>
        <w:rPr>
          <w:rFonts w:hint="default" w:ascii="Times New Roman" w:hAnsi="Times New Roman" w:eastAsia="宋体" w:cs="Times New Roman"/>
          <w:sz w:val="24"/>
          <w:szCs w:val="24"/>
        </w:rPr>
        <w:t>：共享数据放中央数据库，所有子系统访问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(当共享的数据量很大时）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各自数据库 + 消息传递</w:t>
      </w:r>
      <w:r>
        <w:rPr>
          <w:rFonts w:hint="default" w:ascii="Times New Roman" w:hAnsi="Times New Roman" w:eastAsia="宋体" w:cs="Times New Roman"/>
          <w:sz w:val="24"/>
          <w:szCs w:val="24"/>
        </w:rPr>
        <w:t>：每个子系统维护自己的库，通过消息交换数据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优点有</w:t>
      </w:r>
      <w:r>
        <w:rPr>
          <w:rFonts w:hint="default" w:ascii="Times New Roman" w:hAnsi="Times New Roman" w:eastAsia="宋体" w:cs="Times New Roman"/>
          <w:sz w:val="24"/>
          <w:szCs w:val="24"/>
        </w:rPr>
        <w:t>高效共享大量数据，不用在子系统间来回转换格式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产出数据的子系统不用关心别的子系统怎么用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可以集中管理；</w:t>
      </w:r>
      <w:r>
        <w:rPr>
          <w:rFonts w:hint="default" w:ascii="Times New Roman" w:hAnsi="Times New Roman" w:eastAsia="宋体" w:cs="Times New Roman"/>
          <w:sz w:val="24"/>
          <w:szCs w:val="24"/>
        </w:rPr>
        <w:t>仓库 schema 让数据模型更“可见”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缺点：</w:t>
      </w:r>
      <w:r>
        <w:rPr>
          <w:rFonts w:hint="default" w:ascii="Times New Roman" w:hAnsi="Times New Roman" w:eastAsia="宋体" w:cs="Times New Roman"/>
          <w:sz w:val="24"/>
          <w:szCs w:val="24"/>
        </w:rPr>
        <w:t>必须统一数据模型，会有妥协（如性能）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数据量越大，cost越高，</w:t>
      </w:r>
      <w:r>
        <w:rPr>
          <w:rFonts w:hint="default" w:ascii="Times New Roman" w:hAnsi="Times New Roman" w:eastAsia="宋体" w:cs="Times New Roman"/>
          <w:sz w:val="24"/>
          <w:szCs w:val="24"/>
        </w:rPr>
        <w:t>仓库分布到多台机器可能困难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每个子系统的安全等策略可能不同，难统一。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00E415C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626F7B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25C4A4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Lecture14：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1.模块接口：</w:t>
      </w:r>
      <w:r>
        <w:rPr>
          <w:rFonts w:hint="default" w:ascii="Times New Roman" w:hAnsi="Times New Roman" w:eastAsia="宋体" w:cs="Times New Roman"/>
          <w:sz w:val="24"/>
          <w:szCs w:val="24"/>
        </w:rPr>
        <w:t>模块对外“承诺/提供”的东西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接口是一种abstract，只需要告诉“我能做什么”，不用告诉“我怎么做”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封装（E</w:t>
      </w:r>
      <w:r>
        <w:rPr>
          <w:rFonts w:hint="default" w:ascii="Times New Roman" w:hAnsi="Times New Roman" w:eastAsia="宋体" w:cs="Times New Roman"/>
          <w:sz w:val="24"/>
          <w:szCs w:val="24"/>
        </w:rPr>
        <w:t>ncapsulation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）：user只能看到接口里的内容，接口之外的内容不能被看见，模块内部的信息应该私有，能private就private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所以只要接口不变，内部实现就算改了，别的代码也不需要改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2.好设计原则：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z w:val="24"/>
          <w:szCs w:val="24"/>
        </w:rPr>
        <w:t>Linguistic modular units（模块要“像模块”）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用的语言要支持“模块”的概念，比如java中的class/methods;反例：BASIC用line number当子程序，光看代码不能看出哪个是一个模块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2)</w:t>
      </w:r>
      <w:r>
        <w:rPr>
          <w:rFonts w:hint="default" w:ascii="Times New Roman" w:hAnsi="Times New Roman" w:eastAsia="宋体" w:cs="Times New Roman"/>
          <w:sz w:val="24"/>
          <w:szCs w:val="24"/>
        </w:rPr>
        <w:t>Few interfaces（模块之间的连接越少越好）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</w:rPr>
        <w:t>n 个模块，连接最少可以到 n−1，最多到 n(n−1)/2，设计要尽量靠近最小值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Facade structure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</w:rPr>
        <w:t>用一个公共接口把包里复杂内容挡住，让外部只对接“门面”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3)</w:t>
      </w:r>
      <w:r>
        <w:rPr>
          <w:rFonts w:hint="default" w:ascii="Times New Roman" w:hAnsi="Times New Roman" w:eastAsia="宋体" w:cs="Times New Roman"/>
          <w:sz w:val="24"/>
          <w:szCs w:val="24"/>
        </w:rPr>
        <w:t>Small interfaces（接口小 = 松耦合）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:反例是将所有变量改为public，共享变量会导致紧耦合，松耦合通过state descentralization或用参数/message传递通信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OO 系统通常松耦合，但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继承会带来耦合</w:t>
      </w:r>
      <w:r>
        <w:rPr>
          <w:rFonts w:hint="default" w:ascii="Times New Roman" w:hAnsi="Times New Roman" w:eastAsia="宋体" w:cs="Times New Roman"/>
          <w:sz w:val="24"/>
          <w:szCs w:val="24"/>
        </w:rPr>
        <w:t>——父类一改，子类都可能受影响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4）</w:t>
      </w:r>
      <w:r>
        <w:rPr>
          <w:rFonts w:hint="default" w:ascii="Times New Roman" w:hAnsi="Times New Roman" w:eastAsia="宋体" w:cs="Times New Roman"/>
          <w:sz w:val="24"/>
          <w:szCs w:val="24"/>
        </w:rPr>
        <w:t>Reusability（可复用性）与 Stepwise refinement（逐步求精）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Stepwise refinement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在现实中用的很广，但不适合大规模distributed system。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5）</w:t>
      </w:r>
      <w:r>
        <w:rPr>
          <w:rFonts w:hint="default" w:ascii="Times New Roman" w:hAnsi="Times New Roman" w:eastAsia="宋体" w:cs="Times New Roman"/>
          <w:sz w:val="24"/>
          <w:szCs w:val="24"/>
        </w:rPr>
        <w:t>Explicit interfaces（接口要“看得见”）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如果模块 A 和 B 要通信，那从 A 或 B 的文档里应该能明显看出来。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可以用</w:t>
      </w:r>
      <w:r>
        <w:rPr>
          <w:rFonts w:hint="default" w:ascii="Times New Roman" w:hAnsi="Times New Roman" w:eastAsia="宋体" w:cs="Times New Roman"/>
          <w:sz w:val="24"/>
          <w:szCs w:val="24"/>
        </w:rPr>
        <w:t>traceability matrix（可追踪矩阵）来帮助追踪影响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3.cohesion:</w:t>
      </w:r>
      <w:r>
        <w:rPr>
          <w:rFonts w:hint="default" w:ascii="Times New Roman" w:hAnsi="Times New Roman" w:eastAsia="宋体" w:cs="Times New Roman"/>
          <w:sz w:val="24"/>
          <w:szCs w:val="24"/>
        </w:rPr>
        <w:t>理想情况：一个组件实现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一个单一的逻辑实体/功能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从父类继承属性会削弱内聚</w:t>
      </w:r>
      <w:r>
        <w:rPr>
          <w:rFonts w:hint="default" w:ascii="Times New Roman" w:hAnsi="Times New Roman" w:eastAsia="宋体" w:cs="Times New Roman"/>
          <w:sz w:val="24"/>
          <w:szCs w:val="24"/>
        </w:rPr>
        <w:t>，因为理解一个类还得把父类也一起看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cohesion是关注模块：抽象的好不好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等级：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Coincidental（偶然）</w:t>
      </w:r>
      <w:r>
        <w:rPr>
          <w:rFonts w:hint="default" w:ascii="Times New Roman" w:hAnsi="Times New Roman" w:cs="Times New Roman"/>
          <w:sz w:val="24"/>
          <w:szCs w:val="24"/>
        </w:rPr>
        <w:t>：只是随便捆一起。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(weak)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Logical association（逻辑相似）</w:t>
      </w:r>
      <w:r>
        <w:rPr>
          <w:rFonts w:hint="default" w:ascii="Times New Roman" w:hAnsi="Times New Roman" w:cs="Times New Roman"/>
          <w:sz w:val="24"/>
          <w:szCs w:val="24"/>
        </w:rPr>
        <w:t>：把类似功能放一起。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(weak)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Temporal（时间）</w:t>
      </w:r>
      <w:r>
        <w:rPr>
          <w:rFonts w:hint="default" w:ascii="Times New Roman" w:hAnsi="Times New Roman" w:cs="Times New Roman"/>
          <w:sz w:val="24"/>
          <w:szCs w:val="24"/>
        </w:rPr>
        <w:t>：因为“同一时间会发生”而放一起。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(weak)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Communicational（通信/数据）</w:t>
      </w:r>
      <w:r>
        <w:rPr>
          <w:rFonts w:hint="default" w:ascii="Times New Roman" w:hAnsi="Times New Roman" w:cs="Times New Roman"/>
          <w:sz w:val="24"/>
          <w:szCs w:val="24"/>
        </w:rPr>
        <w:t>：都操作同一输入或产生同一输出。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medium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Sequential（顺序）</w:t>
      </w:r>
      <w:r>
        <w:rPr>
          <w:rFonts w:hint="default" w:ascii="Times New Roman" w:hAnsi="Times New Roman" w:cs="Times New Roman"/>
          <w:sz w:val="24"/>
          <w:szCs w:val="24"/>
        </w:rPr>
        <w:t>：前一部分输出是后一部分输入。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medium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Functional（功能）</w:t>
      </w:r>
      <w:r>
        <w:rPr>
          <w:rFonts w:hint="default" w:ascii="Times New Roman" w:hAnsi="Times New Roman" w:cs="Times New Roman"/>
          <w:sz w:val="24"/>
          <w:szCs w:val="24"/>
        </w:rPr>
        <w:t>：每一部分都为同一个功能服务（强）。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Object cohesion（对象内聚）</w:t>
      </w:r>
      <w:r>
        <w:rPr>
          <w:rFonts w:hint="default" w:ascii="Times New Roman" w:hAnsi="Times New Roman" w:cs="Times New Roman"/>
          <w:sz w:val="24"/>
          <w:szCs w:val="24"/>
        </w:rPr>
        <w:t>：操作围绕对象属性的修改/查看（强）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If this was a Java class, the get/set methods would be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public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and the data would be declared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private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36B810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5A7FB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424456"/>
          <w:kern w:val="0"/>
          <w:sz w:val="24"/>
          <w:szCs w:val="24"/>
          <w:lang w:val="en-US" w:eastAsia="zh-CN" w:bidi="ar"/>
        </w:rPr>
        <w:t>High Cohesion, LowCoupling Modules</w:t>
      </w:r>
    </w:p>
    <w:p w14:paraId="1566C2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Lecture15：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架构设计（architectural design）</w:t>
      </w:r>
      <w:r>
        <w:rPr>
          <w:rFonts w:hint="default" w:ascii="Times New Roman" w:hAnsi="Times New Roman" w:eastAsia="宋体" w:cs="Times New Roman"/>
          <w:sz w:val="24"/>
          <w:szCs w:val="24"/>
        </w:rPr>
        <w:t>：就是在设计阶段，先把系统拆成几个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子系统（sub-systems）</w:t>
      </w:r>
      <w:r>
        <w:rPr>
          <w:rFonts w:hint="default" w:ascii="Times New Roman" w:hAnsi="Times New Roman" w:eastAsia="宋体" w:cs="Times New Roman"/>
          <w:sz w:val="24"/>
          <w:szCs w:val="24"/>
        </w:rPr>
        <w:t>，并决定它们之间怎么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控制、通信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架构设计的产物</w:t>
      </w:r>
      <w:r>
        <w:rPr>
          <w:rFonts w:hint="default" w:ascii="Times New Roman" w:hAnsi="Times New Roman" w:eastAsia="宋体" w:cs="Times New Roman"/>
          <w:sz w:val="24"/>
          <w:szCs w:val="24"/>
        </w:rPr>
        <w:t>：就是“软件架构（software architecture）的描述”。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2.架构设计应该在系统设计的早期，它是specification和design的桥，核心工作是找到</w:t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t>major system components（主要组件）和communication</w:t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t>3.三个步骤：</w:t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t>1）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System structuring（系统结构划分）</w:t>
      </w:r>
      <w:r>
        <w:rPr>
          <w:rFonts w:hint="default" w:ascii="Times New Roman" w:hAnsi="Times New Roman" w:eastAsia="宋体" w:cs="Times New Roman"/>
          <w:sz w:val="24"/>
          <w:szCs w:val="24"/>
        </w:rPr>
        <w:t>：把系统分成几个主要子系统，并确定子系统之间如何通信。</w:t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t>2）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Control modelling（控制建模）</w:t>
      </w:r>
      <w:r>
        <w:rPr>
          <w:rFonts w:hint="default" w:ascii="Times New Roman" w:hAnsi="Times New Roman" w:eastAsia="宋体" w:cs="Times New Roman"/>
          <w:sz w:val="24"/>
          <w:szCs w:val="24"/>
        </w:rPr>
        <w:t>：建立系统不同部分之间“谁控制谁、怎么触发”的模型。</w:t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-Bold" w:cs="Times New Roman"/>
          <w:b/>
          <w:bCs/>
          <w:color w:val="1F1F33"/>
          <w:kern w:val="0"/>
          <w:sz w:val="24"/>
          <w:szCs w:val="24"/>
          <w:lang w:val="en-US" w:eastAsia="zh-CN" w:bidi="ar"/>
        </w:rPr>
        <w:t>3）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Modular decomposition（模块分解）</w:t>
      </w:r>
      <w:r>
        <w:rPr>
          <w:rFonts w:hint="default" w:ascii="Times New Roman" w:hAnsi="Times New Roman" w:eastAsia="宋体" w:cs="Times New Roman"/>
          <w:sz w:val="24"/>
          <w:szCs w:val="24"/>
        </w:rPr>
        <w:t>：把识别出的子系统继续拆成更小的模块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为什么要做子系统建模：将系统拆成子系统，通过组装可以成新系统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4.架构模型：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1）静态模型：有哪些大组件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2）动态模型：进程/流程结构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3）接口模型：子系统接口定义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4）关系模型：数据流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5.系统结构划分：把系统拆成“相互作用的子系统”，可以使用block diagram（块图）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z w:val="24"/>
          <w:szCs w:val="24"/>
        </w:rPr>
        <w:t>Client-Server Architecture（客户端-服务器架构）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有一组独立的服务器（提供特定服务）；有一组客户端(调用服务）；有network让客户端去访问服务器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sz w:val="24"/>
          <w:szCs w:val="24"/>
        </w:rPr>
        <w:t>Control Models（控制模型：系统怎么“被驱动/被控制”）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Centralised control（集中式控制）</w:t>
      </w:r>
      <w:r>
        <w:rPr>
          <w:rFonts w:hint="default" w:ascii="Times New Roman" w:hAnsi="Times New Roman" w:eastAsia="宋体" w:cs="Times New Roman"/>
          <w:sz w:val="24"/>
          <w:szCs w:val="24"/>
        </w:rPr>
        <w:t>：一个子系统负责总控，启动/停止其他子系统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使用call-return model（是自顶向下的，用于sequential system）</w:t>
      </w:r>
      <w:r>
        <w:rPr>
          <w:rFonts w:hint="default" w:ascii="Times New Roman" w:hAnsi="Times New Roman" w:eastAsia="宋体" w:cs="Times New Roman"/>
          <w:sz w:val="24"/>
          <w:szCs w:val="24"/>
        </w:rPr>
        <w:t>如果受控子系统是并行跑的，可以用 manager model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Event-based control（事件驱动控制）</w:t>
      </w:r>
      <w:r>
        <w:rPr>
          <w:rFonts w:hint="default" w:ascii="Times New Roman" w:hAnsi="Times New Roman" w:eastAsia="宋体" w:cs="Times New Roman"/>
          <w:sz w:val="24"/>
          <w:szCs w:val="24"/>
        </w:rPr>
        <w:t>：每个子系统响应来自其他子系统或环境的外部事件。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Broadcast models（广播模型）</w:t>
      </w:r>
      <w:r>
        <w:rPr>
          <w:rFonts w:hint="default" w:ascii="Times New Roman" w:hAnsi="Times New Roman" w:eastAsia="宋体" w:cs="Times New Roman"/>
          <w:sz w:val="24"/>
          <w:szCs w:val="24"/>
        </w:rPr>
        <w:t>：事件广播给所有子系统，能处理的就处理。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Interrupt-driven models（中断驱动）</w:t>
      </w:r>
      <w:r>
        <w:rPr>
          <w:rFonts w:hint="default" w:ascii="Times New Roman" w:hAnsi="Times New Roman" w:eastAsia="宋体" w:cs="Times New Roman"/>
          <w:sz w:val="24"/>
          <w:szCs w:val="24"/>
        </w:rPr>
        <w:t>：常见于实时系统，由中断处理器检测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中断类型已知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并交给其他组件处理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sz w:val="24"/>
          <w:szCs w:val="24"/>
        </w:rPr>
        <w:t>Modular decomposition（模块分解）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1)</w:t>
      </w:r>
      <w:r>
        <w:rPr>
          <w:rFonts w:hint="default" w:ascii="Times New Roman" w:hAnsi="Times New Roman" w:eastAsia="宋体" w:cs="Times New Roman"/>
          <w:sz w:val="24"/>
          <w:szCs w:val="24"/>
        </w:rPr>
        <w:t>Object model（对象模型）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</w:rPr>
        <w:t>把系统组织成一组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松耦合（loosely coupled）</w:t>
      </w:r>
      <w:r>
        <w:rPr>
          <w:rFonts w:hint="default" w:ascii="Times New Roman" w:hAnsi="Times New Roman" w:eastAsia="宋体" w:cs="Times New Roman"/>
          <w:sz w:val="24"/>
          <w:szCs w:val="24"/>
        </w:rPr>
        <w:t>、接口清晰的对象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;object classes,attributes,operations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2)</w:t>
      </w:r>
      <w:r>
        <w:rPr>
          <w:rFonts w:hint="default" w:ascii="Times New Roman" w:hAnsi="Times New Roman" w:eastAsia="宋体" w:cs="Times New Roman"/>
          <w:sz w:val="24"/>
          <w:szCs w:val="24"/>
        </w:rPr>
        <w:t>Data-flow models（数据流/管道过滤）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:functional transformations,pipe and filter model(UNIX Shell),不太适合interactive system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</w:p>
    <w:p w14:paraId="56A84D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Lecture16：</w:t>
      </w:r>
    </w:p>
    <w:p w14:paraId="0D20BB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1.系统类型：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personal system：在个人电脑上跑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embedded system：single/integrated processor上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distributed system：network connecting，loosely cooperate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z w:val="24"/>
          <w:szCs w:val="24"/>
        </w:rPr>
        <w:t>Multiprocessor Architectures（多处理器架构）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simplest分布式系统，由多个进程组成，进程可能在不同处理器上跑，进程分配可以是固定的，也可以是根据dispatcher决定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sz w:val="24"/>
          <w:szCs w:val="24"/>
        </w:rPr>
        <w:t>Client-Server（客户端-服务器）架构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Client知道Server，而Server不用知道Client，他们都是logical processes，且两者mapping不一定是1:1;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UI 一定在客户端；数据管理一定在共享服务器；业务功能可能在客户端也可能在服务器。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sz w:val="24"/>
          <w:szCs w:val="24"/>
        </w:rPr>
        <w:t>Distributed Object（分布式对象）架构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不分客户端/服务器</w:t>
      </w:r>
      <w:r>
        <w:rPr>
          <w:rFonts w:hint="default" w:ascii="Times New Roman" w:hAnsi="Times New Roman" w:eastAsia="宋体" w:cs="Times New Roman"/>
          <w:sz w:val="24"/>
          <w:szCs w:val="24"/>
        </w:rPr>
        <w:t>。系统里每个可分布的东西都是“对象”，对象既能提供服务，也能调用别人的服务。对象通信靠一种中间件（讲义叫 Object Request Broker / software bus）并支持对象随时加入/移除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缺点：通常比 C/S 更复杂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3.Middleware（中间件）：帮你管理分布式系统里各组件通信协作，通常是off-the-shelf（现成的）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Layered Application Architecture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分层应用架构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Presentation layer（表现层）</w:t>
      </w:r>
      <w:r>
        <w:rPr>
          <w:rFonts w:hint="default" w:ascii="Times New Roman" w:hAnsi="Times New Roman" w:cs="Times New Roman"/>
          <w:sz w:val="24"/>
          <w:szCs w:val="24"/>
        </w:rPr>
        <w:t>：显示结果、收集用户输入（UI）。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Application processing layer（业务处理层）</w:t>
      </w:r>
      <w:r>
        <w:rPr>
          <w:rFonts w:hint="default" w:ascii="Times New Roman" w:hAnsi="Times New Roman" w:cs="Times New Roman"/>
          <w:sz w:val="24"/>
          <w:szCs w:val="24"/>
        </w:rPr>
        <w:t>：具体业务功能（比如银行：开户/销户）。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Data management layer（数据管理层）</w:t>
      </w:r>
      <w:r>
        <w:rPr>
          <w:rFonts w:hint="default" w:ascii="Times New Roman" w:hAnsi="Times New Roman" w:cs="Times New Roman"/>
          <w:sz w:val="24"/>
          <w:szCs w:val="24"/>
        </w:rPr>
        <w:t>：管理数据库。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Thin client vs Fat client（薄客户端/胖客户端）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C/S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薄客户端</w:t>
      </w:r>
      <w:r>
        <w:rPr>
          <w:rFonts w:hint="default" w:ascii="Times New Roman" w:hAnsi="Times New Roman" w:eastAsia="宋体" w:cs="Times New Roman"/>
          <w:sz w:val="24"/>
          <w:szCs w:val="24"/>
        </w:rPr>
        <w:t>：几乎所有业务处理+数据管理都在服务器，客户端主要做界面。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胖客户端</w:t>
      </w:r>
      <w:r>
        <w:rPr>
          <w:rFonts w:hint="default" w:ascii="Times New Roman" w:hAnsi="Times New Roman" w:eastAsia="宋体" w:cs="Times New Roman"/>
          <w:sz w:val="24"/>
          <w:szCs w:val="24"/>
        </w:rPr>
        <w:t>：服务器主要管数据；业务逻辑和用户交互很多在客户端。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现实里很多系统并不是“纯薄/纯胖”，比如浏览器和手机 App 都可能做很多本地处理，但后端为了安全也一定会做处理。</w:t>
      </w:r>
    </w:p>
    <w:p w14:paraId="44860B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Three-tier（3层/三层架构）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三层可能分别跑在不同机器上：表现层/业务层/数据层分开。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会更好管理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4896FE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640721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A6613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Lecture17：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OO:把软件组织成对象，每个对象同时包含data structure和behaviour，系统功能通过对象给的服务来表达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不要老想对象“存了什么”，要想它“能帮你做什么”——所以倾向于不暴露公共数据成员，只通过方法（接口）交互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2.对象的三要素：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state：内部保留的数据（attribute），是mutable（variant）或immutable（constant）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behavior：对象收到消息怎么做，对象可以理解哪些消息一般是fixed；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Identity：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对象不是只靠属性值来定义的</w:t>
      </w:r>
      <w:r>
        <w:rPr>
          <w:rFonts w:hint="default" w:ascii="Times New Roman" w:hAnsi="Times New Roman" w:eastAsia="宋体" w:cs="Times New Roman"/>
          <w:sz w:val="24"/>
          <w:szCs w:val="24"/>
        </w:rPr>
        <w:t>：即便属性变了，它“还是同一个对象”（有连续存在）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3.对象交流（Message）：一条消息包含selector，还有可能包含arguments（一般是有规定，但可能出现overloading）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4.接口：</w:t>
      </w:r>
      <w:r>
        <w:rPr>
          <w:rFonts w:hint="default" w:ascii="Times New Roman" w:hAnsi="Times New Roman" w:eastAsia="宋体" w:cs="Times New Roman"/>
          <w:sz w:val="24"/>
          <w:szCs w:val="24"/>
        </w:rPr>
        <w:t>对象的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public interface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定义它愿意接受哪些消息。对象自己还可以用更大的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private interface</w:t>
      </w:r>
      <w:r>
        <w:rPr>
          <w:rFonts w:hint="default" w:ascii="Times New Roman" w:hAnsi="Times New Roman" w:eastAsia="宋体" w:cs="Times New Roman"/>
          <w:sz w:val="24"/>
          <w:szCs w:val="24"/>
        </w:rPr>
        <w:t>（自己/特权部分可用）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5.每个object是每个class的实例，且每个object都知道自己的class，一个类要封装数据和行为。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类</w:t>
      </w:r>
      <w:r>
        <w:rPr>
          <w:rFonts w:hint="default" w:ascii="Times New Roman" w:hAnsi="Times New Roman" w:eastAsia="宋体" w:cs="Times New Roman"/>
          <w:sz w:val="24"/>
          <w:szCs w:val="24"/>
        </w:rPr>
        <w:t>：把“属性结构和行为都一样”的对象归为一类；一个类能对应“可能无限多个对象”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类也常被当成“类型”用：用来约束“什么值是允许的”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类≠仅仅“能收哪些消息”，它还定义“收到消息后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做什么反应</w:t>
      </w:r>
      <w:r>
        <w:rPr>
          <w:rFonts w:hint="default" w:ascii="Times New Roman" w:hAnsi="Times New Roman" w:eastAsia="宋体" w:cs="Times New Roman"/>
          <w:sz w:val="24"/>
          <w:szCs w:val="24"/>
        </w:rPr>
        <w:t>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不是“有类=天然可复用组件”</w:t>
      </w:r>
      <w:r>
        <w:rPr>
          <w:rFonts w:hint="default" w:ascii="Times New Roman" w:hAnsi="Times New Roman" w:eastAsia="宋体" w:cs="Times New Roman"/>
          <w:sz w:val="24"/>
          <w:szCs w:val="24"/>
        </w:rPr>
        <w:t>。复用要看上下文；而且类结构往往太“细碎”不利于复用；想复用一个类，你通常还得“同语言 + 架构兼容”。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sz w:val="24"/>
          <w:szCs w:val="24"/>
        </w:rPr>
        <w:t>继承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inheritance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是类之间按层级共享属性和操作；子类继承父类全部特性，并可扩展新特性。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不要滥用继承</w:t>
      </w:r>
      <w:r>
        <w:rPr>
          <w:rFonts w:hint="default" w:ascii="Times New Roman" w:hAnsi="Times New Roman" w:eastAsia="宋体" w:cs="Times New Roman"/>
          <w:sz w:val="24"/>
          <w:szCs w:val="24"/>
        </w:rPr>
        <w:t>；子类会和父类强耦合，父类一改，子类都受影响；很多时候“组合（composition）比继承更好”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sz w:val="24"/>
          <w:szCs w:val="24"/>
        </w:rPr>
        <w:t>Polymorphism（多态）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</w:rPr>
        <w:t>如果 B 是 A 的子类，那么“需要 A 的地方”也可以放 B。好处是减少代码重复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Dynamic Binding（动态绑定）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调用哪个方法，可能要到运行时才决定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；你变量的“声明类型”是 B，但它实际指向的是 C 对象，那么调用时执行的是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 的方法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9.UML:</w:t>
      </w:r>
      <w:r>
        <w:rPr>
          <w:rFonts w:hint="default" w:ascii="Times New Roman" w:hAnsi="Times New Roman" w:eastAsia="宋体" w:cs="Times New Roman"/>
          <w:sz w:val="24"/>
          <w:szCs w:val="24"/>
        </w:rPr>
        <w:t>类是矩形（三层：类名/属性/操作），关联是连线，继承（generalisation）是空心三角箭头。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10.</w:t>
      </w:r>
      <w:r>
        <w:rPr>
          <w:rFonts w:hint="default" w:ascii="Times New Roman" w:hAnsi="Times New Roman" w:eastAsia="宋体" w:cs="Times New Roman"/>
          <w:sz w:val="24"/>
          <w:szCs w:val="24"/>
        </w:rPr>
        <w:t>CASE Tools是一套支持软件工程方法的工具集/工作台，组件可能包括：图编辑器、模型检查、仓库、数据字典、报表生成、代码生成、导入导出转换等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Lecture18：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27525" cy="2744470"/>
            <wp:effectExtent l="0" t="0" r="317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Use case diagrams </w:t>
      </w:r>
    </w:p>
    <w:p w14:paraId="17E396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Class diagrams </w:t>
      </w:r>
    </w:p>
    <w:p w14:paraId="7D7966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Sequence diagrams </w:t>
      </w:r>
    </w:p>
    <w:p w14:paraId="27904A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State diagrams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Lecture19：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Lecture20：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1.UML分为静态模型（class diagram）动态模型，用例模型（Use case），类图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2.Class规则：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不要复数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：用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Person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，不要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Persons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不要动词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：不要直接叫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Encrypt X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这种</w:t>
      </w:r>
    </w:p>
    <w:p w14:paraId="4015EE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3.找名词：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DDD（Data-driven-design）</w:t>
      </w:r>
      <w:r>
        <w:rPr>
          <w:rFonts w:hint="default" w:ascii="Times New Roman" w:hAnsi="Times New Roman" w:cs="Times New Roman"/>
          <w:sz w:val="24"/>
          <w:szCs w:val="24"/>
        </w:rPr>
        <w:t>：先把系统所有数据列出来，再分进不同类，然后给这些类分配职责/方法</w:t>
      </w:r>
    </w:p>
    <w:p w14:paraId="32F51FD3">
      <w:pPr>
        <w:pStyle w:val="6"/>
        <w:keepNext w:val="0"/>
        <w:keepLines w:val="0"/>
        <w:widowControl/>
        <w:suppressLineNumbers w:val="0"/>
        <w:rPr>
          <w:rStyle w:val="9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RDD（Responsibility-driven-design）</w:t>
      </w:r>
      <w:r>
        <w:rPr>
          <w:rFonts w:hint="default" w:ascii="Times New Roman" w:hAnsi="Times New Roman" w:cs="Times New Roman"/>
          <w:sz w:val="24"/>
          <w:szCs w:val="24"/>
        </w:rPr>
        <w:t>：先把系统所有职责/要做的事列出来，再把职责分进类，然后再补齐每个类需要的数据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需要引用/接触到对方”就有关联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(association)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5. 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1..*</w:t>
      </w:r>
      <w:r>
        <w:rPr>
          <w:rFonts w:hint="default" w:ascii="Times New Roman" w:hAnsi="Times New Roman" w:eastAsia="宋体" w:cs="Times New Roman"/>
          <w:sz w:val="24"/>
          <w:szCs w:val="24"/>
        </w:rPr>
        <w:t>：至少 1 个，上不封顶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Doctor 和 Patient：Doctor 端是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（每个病人对应一个医生），Patient 端是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1..*</w:t>
      </w:r>
      <w:r>
        <w:rPr>
          <w:rFonts w:hint="default" w:ascii="Times New Roman" w:hAnsi="Times New Roman" w:eastAsia="宋体" w:cs="Times New Roman"/>
          <w:sz w:val="24"/>
          <w:szCs w:val="24"/>
        </w:rPr>
        <w:t>（一个医生可有很多病人）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6.-表示private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+表示public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#表示protected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sz w:val="24"/>
          <w:szCs w:val="24"/>
        </w:rPr>
        <w:t>操作签名（Operation Signature）怎么看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一个操作签名包含：方法名（selector）、参数名与类型、返回类型。例子：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computeMean(List inputList): Float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sz w:val="24"/>
          <w:szCs w:val="24"/>
        </w:rPr>
        <w:t>Generalization（泛化）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如果 A 是 B 的泛化（A 更一般、B 更具体），那么：</w:t>
      </w:r>
      <w:r>
        <w:rPr>
          <w:rFonts w:hint="default" w:ascii="Times New Roman" w:hAnsi="Times New Roman" w:cs="Times New Roman"/>
          <w:sz w:val="24"/>
          <w:szCs w:val="24"/>
        </w:rPr>
        <w:t xml:space="preserve">B 必须符合 A 的接口（A 的属性/操作，B 都得支持）B 还可以有自己额外的东西 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且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子类对象可以放到需要父类的地方用，但反过来不行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Generalization</w:t>
      </w:r>
      <w:r>
        <w:rPr>
          <w:rFonts w:hint="default" w:ascii="Times New Roman" w:hAnsi="Times New Roman" w:eastAsia="宋体" w:cs="Times New Roman"/>
          <w:sz w:val="24"/>
          <w:szCs w:val="24"/>
        </w:rPr>
        <w:t>：概念关系（建模时的“is-a”）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Inheritance</w:t>
      </w:r>
      <w:r>
        <w:rPr>
          <w:rFonts w:hint="default" w:ascii="Times New Roman" w:hAnsi="Times New Roman" w:eastAsia="宋体" w:cs="Times New Roman"/>
          <w:sz w:val="24"/>
          <w:szCs w:val="24"/>
        </w:rPr>
        <w:t>：实现关系（代码层面）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sz w:val="24"/>
          <w:szCs w:val="24"/>
        </w:rPr>
        <w:t>CRC Cards：用来检查设计是否“好”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Classes / Responsibilities / Collaborations</w:t>
      </w:r>
      <w:r>
        <w:rPr>
          <w:rFonts w:hint="default" w:ascii="Times New Roman" w:hAnsi="Times New Roman" w:eastAsia="宋体" w:cs="Times New Roman"/>
          <w:sz w:val="24"/>
          <w:szCs w:val="24"/>
        </w:rPr>
        <w:t>，虽然不是 UML 的标准图，但很适合用来检查和改进设计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顶部：类名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左边：职责（Responsibilities）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右边：协作者（Collaborators）= 帮它完成职责的其他类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696970" cy="1370330"/>
            <wp:effectExtent l="0" t="0" r="1143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一般一个类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1~2 个职责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，通常不要超过 4 个；太多说明可能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内聚低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协作者太多，说明可能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耦合高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</w:p>
    <w:p w14:paraId="0B7F8E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Lecture21：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 Aggregation(聚合）和Composition（组合）：都是part-whole的关系，是association的一组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Aggregation画法：用open diamond（空心菱形）在整体的一端，更多强调conceptional（概念性），强调“is part of”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1031240"/>
            <wp:effectExtent l="0" t="0" r="3810" b="1016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Composition（组合）是更强的aggregation，strongly拥有part，</w:t>
      </w:r>
      <w:r>
        <w:rPr>
          <w:rFonts w:hint="default" w:ascii="Times New Roman" w:hAnsi="Times New Roman" w:eastAsia="宋体" w:cs="Times New Roman"/>
          <w:sz w:val="24"/>
          <w:szCs w:val="24"/>
        </w:rPr>
        <w:t>整体被复制/删除，部分也跟着复制/删除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整体端 multiplicity 必须是 1 或 0..1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用solid diamond（实心菱形）表示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“轮子和车”更像组合（车没了轮子也跟着没意义）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“员工和团队”更像聚合（员工可以离开团队去别的团队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2.qualified association（限定关联）：</w:t>
      </w:r>
      <w:r>
        <w:rPr>
          <w:rFonts w:hint="default" w:ascii="Times New Roman" w:hAnsi="Times New Roman" w:eastAsia="宋体" w:cs="Times New Roman"/>
          <w:sz w:val="24"/>
          <w:szCs w:val="24"/>
        </w:rPr>
        <w:t>在关联端旁边加一个“小框”，写上用于“索引/限定”的属性。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84370" cy="1346200"/>
            <wp:effectExtent l="0" t="0" r="1143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也有qualified composition：在连接线上加上实心菱形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3.derived association（派生联系）：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学生 takes module；讲师 teaches module；那“讲师 teaches 学生”要不要再单独记录？可能它已经被前两条关系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隐含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了。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所以不需要直接实现这条关系：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derived association 在名字前加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“/”</w:t>
      </w:r>
      <w:r>
        <w:rPr>
          <w:rFonts w:hint="default" w:ascii="Times New Roman" w:hAnsi="Times New Roman" w:eastAsia="宋体" w:cs="Times New Roman"/>
          <w:sz w:val="24"/>
          <w:szCs w:val="24"/>
        </w:rPr>
        <w:t>（斜杠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黑三角用于指示“这个名字描述的是哪个方向”。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Constraints（约束）&amp; OCL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Object Constraint Language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constraint 是任何正确实现都必须满足的条件。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OCL 的目标：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表达无歧义</w:t>
      </w:r>
      <w:r>
        <w:rPr>
          <w:rFonts w:hint="default" w:ascii="Times New Roman" w:hAnsi="Times New Roman" w:eastAsia="宋体" w:cs="Times New Roman"/>
          <w:sz w:val="24"/>
          <w:szCs w:val="24"/>
        </w:rPr>
        <w:t>，且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开发者容易写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XOR Constraint（互斥约束）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为了排除both和neither的关系（</w:t>
      </w:r>
      <w:r>
        <w:rPr>
          <w:rFonts w:hint="default" w:ascii="Times New Roman" w:hAnsi="Times New Roman" w:eastAsia="宋体" w:cs="Times New Roman"/>
          <w:sz w:val="24"/>
          <w:szCs w:val="24"/>
        </w:rPr>
        <w:t>这不是 OCL 写出来的，而是 UML 专门定义的约束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xor = “exclusive or”：A xor B 表示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要么 A 要么 B，但不能同时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也可以写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9760" cy="233680"/>
            <wp:effectExtent l="0" t="0" r="254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08195" cy="2275205"/>
            <wp:effectExtent l="0" t="0" r="1905" b="1079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association class：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既是 association 又是 class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46905" cy="1576070"/>
            <wp:effectExtent l="0" t="0" r="10795" b="1143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</w:rPr>
        <w:t>interface 指定某个模型元素对外可见的操作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class diagram 中：接口里的元素都是 public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画法：像类一样的矩形，但写上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&lt;&lt;interface&gt;&gt;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sz w:val="24"/>
          <w:szCs w:val="24"/>
        </w:rPr>
        <w:t>Abstract class（抽象类）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接口“类似抽象类的想法”；UML 里可以在类图上标注 “abstract”。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抽象类的本质：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至少有一个操作没有给出实现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，因此这个类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不能被实例化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如果一个类“所有方法都没有实现”，那它本质上就等同于接口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</w:p>
    <w:p w14:paraId="58E51E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Lecture22：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sz w:val="24"/>
          <w:szCs w:val="24"/>
        </w:rPr>
        <w:t>Collaborations（协作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</w:rPr>
        <w:t>一组为了完成某个任务而交互的对象 + 它们之间的链接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UML 有两类交互图：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sequence diagrams（时序图）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collaboration diagrams（协作图）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在协作图里，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对象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用矩形，标注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objectName: className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28110" cy="1807210"/>
            <wp:effectExtent l="0" t="0" r="8890" b="889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用带标签的箭头表示消息，且目标对象必须懂这条消息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2.sequence diagram：</w:t>
      </w:r>
      <w:r>
        <w:rPr>
          <w:rFonts w:hint="default" w:ascii="Times New Roman" w:hAnsi="Times New Roman" w:eastAsia="宋体" w:cs="Times New Roman"/>
          <w:sz w:val="24"/>
          <w:szCs w:val="24"/>
        </w:rPr>
        <w:t>消息：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实线箭头</w:t>
      </w:r>
      <w:r>
        <w:rPr>
          <w:rFonts w:hint="default" w:ascii="Times New Roman" w:hAnsi="Times New Roman" w:eastAsia="宋体" w:cs="Times New Roman"/>
          <w:sz w:val="24"/>
          <w:szCs w:val="24"/>
        </w:rPr>
        <w:t>；返回：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虚线箭头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dashed line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>self-message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java里用this表示；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协作图：画一个从对象指回自身的链接；时序图：画一个从生命线回到自己的箭头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因为自调用太多会让图很乱，所以可以选择省略，把它当成对象内部计算——这就是一种抽象。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Suppressing detailed behaviour（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隐藏</w:t>
      </w:r>
      <w:r>
        <w:rPr>
          <w:rFonts w:hint="default" w:ascii="Times New Roman" w:hAnsi="Times New Roman" w:eastAsia="宋体" w:cs="Times New Roman"/>
          <w:sz w:val="24"/>
          <w:szCs w:val="24"/>
        </w:rPr>
        <w:t>细节）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95090" cy="2229485"/>
            <wp:effectExtent l="0" t="0" r="3810" b="571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定义sub-collaboration（子协作）：对象+连线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协作图：用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{new}</w:t>
      </w:r>
      <w:r>
        <w:rPr>
          <w:rFonts w:hint="default" w:ascii="Times New Roman" w:hAnsi="Times New Roman" w:eastAsia="宋体" w:cs="Times New Roman"/>
          <w:sz w:val="24"/>
          <w:szCs w:val="24"/>
        </w:rPr>
        <w:t>、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{destroyed}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标对象；如果同一次交互里既创建又销毁，用 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</w:rPr>
        <w:t>{transit}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Style w:val="10"/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时序图：对象在“被创建的时间点”才出现（对象框从中间开始画）；销毁用激活条末端一个大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X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01490" cy="2934335"/>
            <wp:effectExtent l="0" t="0" r="3810" b="1206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在sequence diagram里面加上timing constraints，可以表示real-time system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Activity diagram</w:t>
      </w:r>
      <w:r>
        <w:rPr>
          <w:rFonts w:hint="default" w:ascii="Times New Roman" w:hAnsi="Times New Roman" w:eastAsia="宋体" w:cs="Times New Roman"/>
          <w:sz w:val="24"/>
          <w:szCs w:val="24"/>
        </w:rPr>
        <w:t>比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interaction diagram</w:t>
      </w:r>
      <w:r>
        <w:rPr>
          <w:rFonts w:hint="default" w:ascii="Times New Roman" w:hAnsi="Times New Roman" w:eastAsia="宋体" w:cs="Times New Roman"/>
          <w:sz w:val="24"/>
          <w:szCs w:val="24"/>
        </w:rPr>
        <w:t>更清晰表达依赖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活动图是“状态图的扩展”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,活动图里边的触发是时事件完成，活动图里通常不包含事件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Lecture23：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1.V&amp;V:Verification：把产品做对（检验specification（包括functional和non-functional））；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Validation：用户想要的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specification不一定等于用户想要的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V&amp;V的目标：建立满足目标的置信度（degree of confidence），而不是找到defects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不同系统/开发过程需要不同程度的 V&amp;V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2.V&amp;V是一个whole-life process，用于发现detect（缺陷）和评估在真实运行环境里是否可用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3.Verification：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1）static---software inspection（分析文档/代码）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software inspection在发现errors非常有效，是“人”去检查，不需要运行系统，且</w:t>
      </w:r>
      <w:r>
        <w:rPr>
          <w:rFonts w:hint="default" w:ascii="Times New Roman" w:hAnsi="Times New Roman" w:eastAsia="宋体" w:cs="Times New Roman"/>
          <w:sz w:val="24"/>
          <w:szCs w:val="24"/>
        </w:rPr>
        <w:t>一次检查能找很多缺陷；而测试里一个缺陷可能“遮住”另一个缺陷，需要多次运行；同时评审者会复用领域/编程经验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和testing是complementary(互补）的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2）dynamic--software testing（要等到有可执行代码时才行），增量开发（incremental development）的好处是更早测试，做regression test（回归测试）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regression test：</w:t>
      </w:r>
      <w:r>
        <w:rPr>
          <w:rFonts w:hint="default" w:ascii="Times New Roman" w:hAnsi="Times New Roman" w:eastAsia="宋体" w:cs="Times New Roman"/>
          <w:sz w:val="24"/>
          <w:szCs w:val="24"/>
        </w:rPr>
        <w:t>修复一个缺陷后，最好用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all previous data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再测一遍</w:t>
      </w:r>
      <w:r>
        <w:rPr>
          <w:rFonts w:hint="default" w:ascii="Times New Roman" w:hAnsi="Times New Roman" w:eastAsia="宋体" w:cs="Times New Roman"/>
          <w:sz w:val="24"/>
          <w:szCs w:val="24"/>
        </w:rPr>
        <w:t>，防止修复引入新问题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,但这不总是可行的，可能会有new error和修复错误不彻底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4.Programming testing（程序测试）：用来发现错误的存在而不能检验错误不存在了，它是找到NFR的only技术，可以和static V一起用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5.test类型：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defect test：找到缺陷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statistical test：统计用户输入评率，做可靠性验证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</w:rPr>
        <w:t>测试 ≠ 调试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V&amp;V（测试）</w:t>
      </w:r>
      <w:r>
        <w:rPr>
          <w:rFonts w:hint="default" w:ascii="Times New Roman" w:hAnsi="Times New Roman" w:eastAsia="宋体" w:cs="Times New Roman"/>
          <w:sz w:val="24"/>
          <w:szCs w:val="24"/>
        </w:rPr>
        <w:t>：关注“证明缺陷存在”。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Debugging（调试）</w:t>
      </w:r>
      <w:r>
        <w:rPr>
          <w:rFonts w:hint="default" w:ascii="Times New Roman" w:hAnsi="Times New Roman" w:eastAsia="宋体" w:cs="Times New Roman"/>
          <w:sz w:val="24"/>
          <w:szCs w:val="24"/>
        </w:rPr>
        <w:t>：关注“定位并修复错误”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4"/>
          <w:szCs w:val="24"/>
        </w:rPr>
        <w:t>先提出对程序行为的假设，再用实验/测试去验证假设，找到错误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可以用interactive debugger找到错误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Syntax error（语法错误）</w:t>
      </w:r>
      <w:r>
        <w:rPr>
          <w:rFonts w:hint="default" w:ascii="Times New Roman" w:hAnsi="Times New Roman" w:eastAsia="宋体" w:cs="Times New Roman"/>
          <w:sz w:val="24"/>
          <w:szCs w:val="24"/>
        </w:rPr>
        <w:t>：一般编译器能抓到，并提示位置和类型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Semantic error（语义/逻辑错误）</w:t>
      </w:r>
      <w:r>
        <w:rPr>
          <w:rFonts w:hint="default" w:ascii="Times New Roman" w:hAnsi="Times New Roman" w:eastAsia="宋体" w:cs="Times New Roman"/>
          <w:sz w:val="24"/>
          <w:szCs w:val="24"/>
        </w:rPr>
        <w:t>：程序能编译运行，但输出在某些输入下是错的（算法/公式错等），更难发现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V&amp;V Planning</w:t>
      </w:r>
      <w:r>
        <w:rPr>
          <w:rFonts w:hint="default" w:ascii="Times New Roman" w:hAnsi="Times New Roman" w:eastAsia="宋体" w:cs="Times New Roman"/>
          <w:sz w:val="24"/>
          <w:szCs w:val="24"/>
        </w:rPr>
        <w:t>：要早规划，决定静态检查 vs 动态测试的平衡；并且测试计划更像是在“定义测试流程标准”，而不是列一堆具体测试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Lecture24：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Defect Testing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测试只能说明“有问题”，不能保证“没问题”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成功的缺陷测试</w:t>
      </w:r>
      <w:r>
        <w:rPr>
          <w:rFonts w:hint="default" w:ascii="Times New Roman" w:hAnsi="Times New Roman" w:eastAsia="宋体" w:cs="Times New Roman"/>
          <w:sz w:val="24"/>
          <w:szCs w:val="24"/>
        </w:rPr>
        <w:t>：指的是某个测试让程序出现“异常/不正常”的行为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anomalous way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2.测试的分类：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component test：由developer负责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integration test：由团队负责，基于specification，应用black-box testing，测多个组件集成起来的系统/子系统，难点是定位错误（可用incremental集成测试解决）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3.测试优先级：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老功能&gt;新功能（因为常用）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系统&gt;组件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典型场景&gt;边界场景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只有穷举（exhaustive）才能证明无缺陷，但不合常理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Test data / Test case / Test plan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Test data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Test case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输入+预期输出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Test plan：一个模板表（name，input,.....）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Black-box Testing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黑盒测试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不看内部，只看输入-&gt;输出，基于specification,partition,boundary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4"/>
          <w:szCs w:val="24"/>
        </w:rPr>
        <w:t>等价类划分（Equivalence Partitioning）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输入/输出可能会分类，每个类行为差不多。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测试的时候选每个等价类里的边界值，因为边界值容易出错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7.输入分区：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测单元素序列，测不同长度序列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让测试覆盖“第一个/中间/最后一个”元素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测“长度为0”的序列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sz w:val="24"/>
          <w:szCs w:val="24"/>
        </w:rPr>
        <w:t>白盒/结构测试（Structural / White-box Testing）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要知道programme structure，保证所有statement都被执行到（不是combination）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loop,path testing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9.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Path testing</w:t>
      </w:r>
      <w:r>
        <w:rPr>
          <w:rFonts w:hint="default" w:ascii="Times New Roman" w:hAnsi="Times New Roman" w:eastAsia="宋体" w:cs="Times New Roman"/>
          <w:sz w:val="24"/>
          <w:szCs w:val="24"/>
        </w:rPr>
        <w:t>目标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each path执行at least once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起点是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程序流图/控制流图（flow graph）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节点=决策/条件语句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边=控制流走向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Cyclomatic complexity = Number of edges − Number of nodes + 2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sz w:val="24"/>
          <w:szCs w:val="24"/>
        </w:rPr>
        <w:t>= 条件数 + 1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条件数=if/for/while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就算把所有路径都跑过，也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不代表测试就充分</w:t>
      </w:r>
      <w:r>
        <w:rPr>
          <w:rFonts w:hint="default" w:ascii="Times New Roman" w:hAnsi="Times New Roman" w:eastAsia="宋体" w:cs="Times New Roman"/>
          <w:sz w:val="24"/>
          <w:szCs w:val="24"/>
        </w:rPr>
        <w:t>，因为“路径组合”不一定都覆盖到了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Lecture25: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Cyclomatic Complexity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(圈复杂度）=执行所有control statements的数量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2.集成测试（integration testing）+regression test（回归测试）：</w:t>
      </w:r>
      <w:r>
        <w:rPr>
          <w:rFonts w:hint="default" w:ascii="Times New Roman" w:hAnsi="Times New Roman" w:eastAsia="宋体" w:cs="Times New Roman"/>
          <w:sz w:val="24"/>
          <w:szCs w:val="24"/>
        </w:rPr>
        <w:t>每加一个新模块，不是只跑新测试，还要把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以前的测试再跑一遍</w:t>
      </w:r>
      <w:r>
        <w:rPr>
          <w:rFonts w:hint="default" w:ascii="Times New Roman" w:hAnsi="Times New Roman" w:eastAsia="宋体" w:cs="Times New Roman"/>
          <w:sz w:val="24"/>
          <w:szCs w:val="24"/>
        </w:rPr>
        <w:t>，确保新模块没有把旧功能“弄坏”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更省事：用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test harness（测试驱动/测试脚手架）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自动生成数据并记录结果；讲义提到 Java 可以看 JUnit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3.集成测试两种路线：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Style w:val="9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Top-down testing（自顶向下）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：从系统高层开始往下集成，不足的底层组件用 **stubs（桩）**先顶上。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Bottom-up testing（自底向上）</w:t>
      </w:r>
      <w:r>
        <w:rPr>
          <w:rFonts w:hint="default" w:ascii="Times New Roman" w:hAnsi="Times New Roman" w:eastAsia="宋体" w:cs="Times New Roman"/>
          <w:sz w:val="24"/>
          <w:szCs w:val="24"/>
        </w:rPr>
        <w:t>：先把底层组件一层层集成起来，直到整个系统成型。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现实情况</w:t>
      </w:r>
      <w:r>
        <w:rPr>
          <w:rFonts w:hint="default" w:ascii="Times New Roman" w:hAnsi="Times New Roman" w:eastAsia="宋体" w:cs="Times New Roman"/>
          <w:sz w:val="24"/>
          <w:szCs w:val="24"/>
        </w:rPr>
        <w:t>：通常是两者混合用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4.适合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Bottom-up testing（自底向上）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的：OO,real-time，性能要求严格的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5.对比两种方向：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Architectural validation（架构验证）</w:t>
      </w:r>
      <w:r>
        <w:rPr>
          <w:rFonts w:hint="default" w:ascii="Times New Roman" w:hAnsi="Times New Roman" w:cs="Times New Roman"/>
          <w:sz w:val="24"/>
          <w:szCs w:val="24"/>
        </w:rPr>
        <w:t>：top-down 更容易发现架构层面的错。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System demonstration（系统演示）</w:t>
      </w:r>
      <w:r>
        <w:rPr>
          <w:rFonts w:hint="default" w:ascii="Times New Roman" w:hAnsi="Times New Roman" w:cs="Times New Roman"/>
          <w:sz w:val="24"/>
          <w:szCs w:val="24"/>
        </w:rPr>
        <w:t>：top-down 更早能做“有限演示”。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Test implementation（测试实现）</w:t>
      </w:r>
      <w:r>
        <w:rPr>
          <w:rFonts w:hint="default" w:ascii="Times New Roman" w:hAnsi="Times New Roman" w:cs="Times New Roman"/>
          <w:sz w:val="24"/>
          <w:szCs w:val="24"/>
        </w:rPr>
        <w:t>：bottom-up 往往更容易写测试。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Test observation（观察测试结果）</w:t>
      </w:r>
      <w:r>
        <w:rPr>
          <w:rFonts w:hint="default" w:ascii="Times New Roman" w:hAnsi="Times New Roman" w:cs="Times New Roman"/>
          <w:sz w:val="24"/>
          <w:szCs w:val="24"/>
        </w:rPr>
        <w:t>：两者都有观察难题，可能要加额外代码辅助观察。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6.Interface testing（接口测试）：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18990" cy="2169160"/>
            <wp:effectExtent l="0" t="0" r="3810" b="254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23435" cy="2687320"/>
            <wp:effectExtent l="0" t="0" r="12065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054448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Lecture26：</w:t>
      </w:r>
    </w:p>
    <w:p w14:paraId="0A11C77C">
      <w:pPr>
        <w:numPr>
          <w:ilvl w:val="0"/>
          <w:numId w:val="3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什么是软件项目管理（Software Project Management）</w:t>
      </w:r>
    </w:p>
    <w:p w14:paraId="64D7FB46">
      <w:pPr>
        <w:ind w:left="239" w:leftChars="114"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项目管理关心的是——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确保软件按时、按进度交付，并且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in accordance with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符合组织（开发方/采购方）的需求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4990806D">
      <w:pPr>
        <w:ind w:left="239" w:leftChars="114"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软件开发永远受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预算（budget）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工期（schedule）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约束。</w:t>
      </w:r>
    </w:p>
    <w:p w14:paraId="5BDC9B39">
      <w:pPr>
        <w:ind w:left="239" w:leftChars="114"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</w:p>
    <w:p w14:paraId="1C054CC8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软件项目管理“难在哪”</w:t>
      </w:r>
    </w:p>
    <w:p w14:paraId="78445F9D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sz w:val="24"/>
          <w:szCs w:val="24"/>
        </w:rPr>
        <w:t>产品是无形的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(intangible); </w:t>
      </w:r>
    </w:p>
    <w:p w14:paraId="1AD8242F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sz w:val="24"/>
          <w:szCs w:val="24"/>
        </w:rPr>
        <w:t>软件工程不像机械/电气那样被广泛当成“传统工程学科”</w:t>
      </w:r>
    </w:p>
    <w:p w14:paraId="18AB7FCF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无标准的开发过程</w:t>
      </w:r>
    </w:p>
    <w:p w14:paraId="4D0CDF7D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很多项目是one-off（一次性的）</w:t>
      </w:r>
    </w:p>
    <w:p w14:paraId="74126641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B1CC4B0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4513F85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1B460B2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很多工程项目管理方法也能用在软件上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项目经理在干啥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写投标/方案（proposal writing）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做计划与排期（planning &amp; scheduling）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成本估算（costing）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监控与评审（monitoring &amp; reviews）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人员选择与绩效（personnel selection &amp; evaluation）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写报告/做展示（report writing &amp; presentations）</w:t>
      </w:r>
    </w:p>
    <w:p w14:paraId="6F9455E8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AA106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现实里很难匹配“最理想的人”：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预算不够请“high-paid staff(高薪大佬）”；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appropriate经验的人不一定有；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组织可能想develop employee skills；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管理者必须在这些限制条件下做决定（IT部门人才短缺）</w:t>
      </w:r>
    </w:p>
    <w:p w14:paraId="043B42A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6EEFE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project planning(项目计划）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most time-consuming;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贯穿全程：从最初概念到交付，且信息一更新，计划就要更着改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除了主计划（关注budget和procedure）,还要关注（support plan(支撑计划））</w:t>
      </w:r>
    </w:p>
    <w:p w14:paraId="48BB89E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CE841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type of project plan(计划的类型）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质量计划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(quality plan)</w:t>
      </w:r>
      <w:r>
        <w:rPr>
          <w:rFonts w:hint="default" w:ascii="Times New Roman" w:hAnsi="Times New Roman" w:eastAsia="宋体" w:cs="Times New Roman"/>
          <w:sz w:val="24"/>
          <w:szCs w:val="24"/>
        </w:rPr>
        <w:t>：质量流程/标准怎么用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验证计划（Validation plan）</w:t>
      </w:r>
      <w:r>
        <w:rPr>
          <w:rFonts w:hint="default" w:ascii="Times New Roman" w:hAnsi="Times New Roman" w:eastAsia="宋体" w:cs="Times New Roman"/>
          <w:sz w:val="24"/>
          <w:szCs w:val="24"/>
        </w:rPr>
        <w:t>：系统验证怎么做、要什么资源、时间怎么排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配置管理计划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(configuration management plan)</w:t>
      </w:r>
      <w:r>
        <w:rPr>
          <w:rFonts w:hint="default" w:ascii="Times New Roman" w:hAnsi="Times New Roman" w:eastAsia="宋体" w:cs="Times New Roman"/>
          <w:sz w:val="24"/>
          <w:szCs w:val="24"/>
        </w:rPr>
        <w:t>：版本/配置怎么管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维护计划(maintenance plan)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：未来维护需求、成本、工作量预测 ；</w:t>
      </w:r>
    </w:p>
    <w:p w14:paraId="5EEF9B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人员发展计划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(staff development)</w:t>
      </w:r>
      <w:r>
        <w:rPr>
          <w:rFonts w:hint="default" w:ascii="Times New Roman" w:hAnsi="Times New Roman" w:eastAsia="宋体" w:cs="Times New Roman"/>
          <w:sz w:val="24"/>
          <w:szCs w:val="24"/>
        </w:rPr>
        <w:t>：团队成员技能怎么提升</w:t>
      </w:r>
    </w:p>
    <w:p w14:paraId="71A6D7F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73603D0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2E4DE81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Milestones &amp; Deliverables</w:t>
      </w:r>
    </w:p>
    <w:p w14:paraId="593068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项目活动最好组织成能产出**“可交付/可检查”的东西**，让管理者判断进度。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Milestone(里程碑）：一个过程活动的终点</w:t>
      </w:r>
    </w:p>
    <w:p w14:paraId="2F79E6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Deliverables(交付物）：要交付给客户的结果； waterfall模型比较容易定义进度的里程碑</w:t>
      </w:r>
    </w:p>
    <w:p w14:paraId="570127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3B5BCF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project scheduling（项目排期）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1）把项目拆成任务，估time和resources；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2）能concurrently(并行）的尽量并行；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3）减少（dependencies）：不然一个等一个就拖延；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4）依赖项目经理的直觉和经验</w:t>
      </w:r>
    </w:p>
    <w:p w14:paraId="283E9C7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难处：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z w:val="24"/>
          <w:szCs w:val="24"/>
        </w:rPr>
        <w:t>很难准确估算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estimating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难度→成本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2)</w:t>
      </w:r>
      <w:r>
        <w:rPr>
          <w:rFonts w:hint="default" w:ascii="Times New Roman" w:hAnsi="Times New Roman" w:eastAsia="宋体" w:cs="Times New Roman"/>
          <w:sz w:val="24"/>
          <w:szCs w:val="24"/>
        </w:rPr>
        <w:t>生产力≠人数线性增长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3)项目晚了再加人会even later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4)意外总会发生，要留contingency（缓冲）</w:t>
      </w:r>
    </w:p>
    <w:p w14:paraId="722AA0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用什么图表示排期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 xml:space="preserve">Activity chart </w:t>
      </w:r>
      <w:r>
        <w:rPr>
          <w:rFonts w:hint="default" w:ascii="Times New Roman" w:hAnsi="Times New Roman" w:eastAsia="宋体" w:cs="Times New Roman"/>
          <w:sz w:val="24"/>
          <w:szCs w:val="24"/>
        </w:rPr>
        <w:t>：看任务依赖、关键路径（critical path）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Style w:val="9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Bar chart（柱状图）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：对着日历时间看进度安排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任务不应该太碎，1-2周一个任务比较好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3FD027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2D7A9E7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PERT 图里几个关键词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1）dependencies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2)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Early start / Early end</w:t>
      </w:r>
      <w:r>
        <w:rPr>
          <w:rFonts w:hint="default" w:ascii="Times New Roman" w:hAnsi="Times New Roman" w:eastAsia="宋体" w:cs="Times New Roman"/>
          <w:sz w:val="24"/>
          <w:szCs w:val="24"/>
        </w:rPr>
        <w:t>：在依赖满足情况下，最早能开始/结束的时间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3)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Late start / Late end</w:t>
      </w:r>
      <w:r>
        <w:rPr>
          <w:rFonts w:hint="default" w:ascii="Times New Roman" w:hAnsi="Times New Roman" w:eastAsia="宋体" w:cs="Times New Roman"/>
          <w:sz w:val="24"/>
          <w:szCs w:val="24"/>
        </w:rPr>
        <w:t>：不拖延最终截止的情况下，最晚能开始/结束的时间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4)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Slack（松弛时间）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：一个任务最多能拖多久而不影响总项目；并且 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Slack = 0 就是关键任务（critical）</w:t>
      </w:r>
      <w:r>
        <w:rPr>
          <w:rFonts w:hint="default" w:ascii="Times New Roman" w:hAnsi="Times New Roman" w:eastAsia="宋体" w:cs="Times New Roman"/>
          <w:sz w:val="24"/>
          <w:szCs w:val="24"/>
        </w:rPr>
        <w:t>Slack = LS − ES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= LE - EE</w:t>
      </w:r>
    </w:p>
    <w:p w14:paraId="0DB48C6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FED255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风险管理（Risk Management）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定义：</w:t>
      </w:r>
      <w:r>
        <w:rPr>
          <w:rFonts w:hint="default" w:ascii="Times New Roman" w:hAnsi="Times New Roman" w:eastAsia="宋体" w:cs="Times New Roman"/>
          <w:sz w:val="24"/>
          <w:szCs w:val="24"/>
        </w:rPr>
        <w:t>风险管理就是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识别风险，并制定计划把它对项目的影响降到最低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risk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sz w:val="24"/>
          <w:szCs w:val="24"/>
        </w:rPr>
        <w:t>某种不利情况发生的概率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风险分三类：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Project risks</w:t>
      </w:r>
      <w:r>
        <w:rPr>
          <w:rFonts w:hint="default" w:ascii="Times New Roman" w:hAnsi="Times New Roman" w:eastAsia="宋体" w:cs="Times New Roman"/>
          <w:sz w:val="24"/>
          <w:szCs w:val="24"/>
        </w:rPr>
        <w:t>：影响进度或资源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Product risks</w:t>
      </w:r>
      <w:r>
        <w:rPr>
          <w:rFonts w:hint="default" w:ascii="Times New Roman" w:hAnsi="Times New Roman" w:eastAsia="宋体" w:cs="Times New Roman"/>
          <w:sz w:val="24"/>
          <w:szCs w:val="24"/>
        </w:rPr>
        <w:t>：影响质量或性能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Business risks</w:t>
      </w:r>
      <w:r>
        <w:rPr>
          <w:rFonts w:hint="default" w:ascii="Times New Roman" w:hAnsi="Times New Roman" w:eastAsia="宋体" w:cs="Times New Roman"/>
          <w:sz w:val="24"/>
          <w:szCs w:val="24"/>
        </w:rPr>
        <w:t>：影响组织本身（开发/采购方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68FCE2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风险管理流程：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Risk identification：识别项目/产品/商业风险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Risk analysis：评估发生可能性和后果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Risk planning：制定避免或减轻影响的计划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Risk monitoring：项目过程中持续监控 </w:t>
      </w:r>
    </w:p>
    <w:p w14:paraId="0237CA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Risk analysis(风险分析）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评估probability和seriousness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概率：very low / low / moderate / high / very high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影响：catastrophic / serious / tolerable / insignificant </w:t>
      </w:r>
    </w:p>
    <w:p w14:paraId="6302E3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风险计划（Risk Planning）三种策略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1)avoidance:降低风险发生的概率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2）minimisation：降低风险一旦发生的概率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2）contingency plans:风险真的来了应该如何应对</w:t>
      </w:r>
    </w:p>
    <w:p w14:paraId="41D192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07C94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34840" cy="2200910"/>
            <wp:effectExtent l="0" t="0" r="1016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7B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4D83A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Management tools: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best--online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example:Zoho,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free,&lt;10M免费存储</w:t>
      </w:r>
    </w:p>
    <w:p w14:paraId="46D9FAD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7D885A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52CF17F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</w:t>
      </w:r>
    </w:p>
    <w:p w14:paraId="713CA879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DCFA7E4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95454FA">
      <w:pPr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1BEE10E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Lecture27：</w:t>
      </w:r>
    </w:p>
    <w:p w14:paraId="50BC1B1C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F97787E">
      <w:pPr>
        <w:numPr>
          <w:ilvl w:val="0"/>
          <w:numId w:val="4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软件成本估算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:effort，calendar time,total cost</w:t>
      </w:r>
    </w:p>
    <w:p w14:paraId="2C797A36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Estimation（估算） 和scheduling（排期） 是交织在一起的</w:t>
      </w:r>
    </w:p>
    <w:p w14:paraId="0458085C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F42DC68">
      <w:pPr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成本包括：hardware/software,travel/training,efforts cost（人力成本）是大头，人力成本还要算overheads（间接成本）</w:t>
      </w:r>
    </w:p>
    <w:p w14:paraId="4EE05FA7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6576E4C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Cost 和price不是一回事，estimation是估算开发方的建造成本</w:t>
      </w:r>
    </w:p>
    <w:p w14:paraId="5B248A24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79B48A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960" w:leftChars="0" w:hanging="960" w:hangingChars="400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Programmer productivity: 工程师产出软件+文档速度。但不是“质量导向”，核心思想：</w:t>
      </w:r>
      <w:r>
        <w:rPr>
          <w:rFonts w:hint="default" w:ascii="Times New Roman" w:hAnsi="Times New Roman" w:cs="Times New Roman"/>
          <w:sz w:val="24"/>
          <w:szCs w:val="24"/>
        </w:rPr>
        <w:t>useful functionality produced per time unit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</w:rPr>
        <w:t>单位时间产出多少“有用功能”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）</w:t>
      </w:r>
    </w:p>
    <w:p w14:paraId="1BDB34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两大度量方式：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1）size related:</w:t>
      </w:r>
      <w:r>
        <w:rPr>
          <w:rFonts w:hint="default" w:ascii="Times New Roman" w:hAnsi="Times New Roman" w:eastAsia="宋体" w:cs="Times New Roman"/>
          <w:sz w:val="24"/>
          <w:szCs w:val="24"/>
        </w:rPr>
        <w:t>交付代码行数（LOC）、机器指令数等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2)function related:</w:t>
      </w:r>
      <w:r>
        <w:rPr>
          <w:rFonts w:hint="default" w:ascii="Times New Roman" w:hAnsi="Times New Roman" w:eastAsia="宋体" w:cs="Times New Roman"/>
          <w:sz w:val="24"/>
          <w:szCs w:val="24"/>
        </w:rPr>
        <w:t>用“功能点（Function Points）”等去估功能规模</w:t>
      </w:r>
    </w:p>
    <w:p w14:paraId="3678B9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测算遇到的麻烦：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规模本身难估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用了多少“程序员月”也不容易精确（人可能换、并行、返工）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外包/文档团队的生产率怎么折算进总估算</w:t>
      </w:r>
    </w:p>
    <w:p w14:paraId="1FF839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LOC（代码行数）为什么很坑？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现代语言里一条语句可能跨多行/一行多语句；还涉及“哪些程序算系统的一部分”；以及默认系统规模和文档量线性相关等问题。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另外：</w:t>
      </w:r>
      <w:r>
        <w:rPr>
          <w:rFonts w:hint="default" w:ascii="Times New Roman" w:hAnsi="Times New Roman" w:eastAsia="宋体" w:cs="Times New Roman"/>
          <w:sz w:val="24"/>
          <w:szCs w:val="24"/>
        </w:rPr>
        <w:t>用 LOC 比较生产率会出现“语言越底层，越显得生产率高”，因为同样功能底层语言需要写更多代码。</w:t>
      </w:r>
    </w:p>
    <w:p w14:paraId="2EF922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Function Points（功能点）怎么数？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</w:rPr>
        <w:t>原始计数×权重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</w:rPr>
        <w:t>加总得到功能点数</w:t>
      </w:r>
    </w:p>
    <w:p w14:paraId="147165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Object Points(对象点）：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对象数不等于“类的数量”，它是screen,report,module的加权数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经验范围：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real-time embedded system:40-160LOC/per month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system programs:150-400LOC/per month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commercial applications:200-800LOC/per month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object points:4-50LOC/per month(受工具，能力的影响）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</w:p>
    <w:p w14:paraId="201246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C220D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只看</w:t>
      </w:r>
      <w:r>
        <w:rPr>
          <w:rFonts w:hint="default" w:ascii="Times New Roman" w:hAnsi="Times New Roman" w:eastAsia="宋体" w:cs="Times New Roman"/>
          <w:sz w:val="24"/>
          <w:szCs w:val="24"/>
        </w:rPr>
        <w:t>“产量/时间”的度量忽略质量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</w:rPr>
        <w:t>而且如果代码一直在重构/改进，LOC 这种计数就不太有意义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textWrapping"/>
      </w:r>
    </w:p>
    <w:p w14:paraId="6ABAB19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960" w:leftChars="0" w:hanging="960" w:hangingChars="4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为什么估算很难？</w:t>
      </w:r>
    </w:p>
    <w:p w14:paraId="683AA2E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没有简单办法做精准估算，因为早期信息不充分、技术/机器可能新、人可能没定；甚至“预算会自我实现”——</w:t>
      </w:r>
      <w:r>
        <w:rPr>
          <w:rStyle w:val="9"/>
          <w:rFonts w:hint="default" w:ascii="Times New Roman" w:hAnsi="Times New Roman" w:eastAsia="宋体" w:cs="Times New Roman"/>
          <w:sz w:val="24"/>
          <w:szCs w:val="24"/>
        </w:rPr>
        <w:t>先定预算，再让产品范围去适配预算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1F8DFE9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估算的5种方法：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1）algorithm cost modelling(算法/模型）:基于历史数据，based on size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2）Expert judgement:one or more专家达成共识。 advantage：便宜，如果没有专家会inaccurate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3）estimation by analogy(类比估算）:</w:t>
      </w:r>
      <w:r>
        <w:rPr>
          <w:rFonts w:hint="default" w:ascii="Times New Roman" w:hAnsi="Times New Roman" w:eastAsia="宋体" w:cs="Times New Roman"/>
          <w:sz w:val="24"/>
          <w:szCs w:val="24"/>
        </w:rPr>
        <w:t>拿同领域相似项目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similar project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来比；有数据会准，但没可比项目/没成本数据库就做不了。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4)Parkinson’s law(帕金森定律）：成本=可用资源，</w:t>
      </w:r>
      <w:r>
        <w:rPr>
          <w:rFonts w:hint="default" w:ascii="Times New Roman" w:hAnsi="Times New Roman" w:eastAsia="宋体" w:cs="Times New Roman"/>
          <w:sz w:val="24"/>
          <w:szCs w:val="24"/>
        </w:rPr>
        <w:t>好处是不超支，坏处是系统常常做不完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fill the time available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5)Pricing to win(为了拿到合同的定价）：好处是拿到了contract；坏处是客户没办法拿到想要的system，成本不反应真实的工作量</w:t>
      </w:r>
    </w:p>
    <w:p w14:paraId="01282F8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Top-down和bottom-up，最好用多种方法交叉验证，若结果差很多，需要搞清楚范围/需求，有时“pricing to win”是唯一可行的办法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经验估算有时不准：是因为new methods/technologies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会让经验不准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03718B0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403D06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C73189">
      <w:pPr>
        <w:numPr>
          <w:ilvl w:val="0"/>
          <w:numId w:val="0"/>
        </w:numPr>
        <w:ind w:left="960" w:leftChars="0" w:hanging="960" w:hangingChars="4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5343D6">
      <w:pPr>
        <w:keepNext w:val="0"/>
        <w:keepLines w:val="0"/>
        <w:widowControl/>
        <w:suppressLineNumbers w:val="0"/>
        <w:jc w:val="left"/>
        <w:rPr>
          <w:rFonts w:hint="default" w:eastAsia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-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F44A7"/>
    <w:multiLevelType w:val="singleLevel"/>
    <w:tmpl w:val="852F44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30A6482"/>
    <w:multiLevelType w:val="singleLevel"/>
    <w:tmpl w:val="C30A648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D94B1F8"/>
    <w:multiLevelType w:val="singleLevel"/>
    <w:tmpl w:val="1D94B1F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4E16510"/>
    <w:multiLevelType w:val="singleLevel"/>
    <w:tmpl w:val="44E1651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40677"/>
    <w:rsid w:val="003063E9"/>
    <w:rsid w:val="004D24CF"/>
    <w:rsid w:val="01040F3A"/>
    <w:rsid w:val="0110596A"/>
    <w:rsid w:val="01780A56"/>
    <w:rsid w:val="021316AD"/>
    <w:rsid w:val="0299231A"/>
    <w:rsid w:val="030F2294"/>
    <w:rsid w:val="047229E8"/>
    <w:rsid w:val="04E8539D"/>
    <w:rsid w:val="056B74A1"/>
    <w:rsid w:val="061E4045"/>
    <w:rsid w:val="0650366A"/>
    <w:rsid w:val="06856DF9"/>
    <w:rsid w:val="06DB65AF"/>
    <w:rsid w:val="07B73EB6"/>
    <w:rsid w:val="083178B3"/>
    <w:rsid w:val="086B310B"/>
    <w:rsid w:val="08745200"/>
    <w:rsid w:val="08A118B5"/>
    <w:rsid w:val="0904195A"/>
    <w:rsid w:val="09BD2026"/>
    <w:rsid w:val="0BA047A1"/>
    <w:rsid w:val="0D7B5253"/>
    <w:rsid w:val="0D7C3B01"/>
    <w:rsid w:val="0E490258"/>
    <w:rsid w:val="0EDF2D50"/>
    <w:rsid w:val="0F5B4C3E"/>
    <w:rsid w:val="0F696D55"/>
    <w:rsid w:val="117016A9"/>
    <w:rsid w:val="13201C99"/>
    <w:rsid w:val="134C6D46"/>
    <w:rsid w:val="13DD1827"/>
    <w:rsid w:val="14153CF6"/>
    <w:rsid w:val="14181987"/>
    <w:rsid w:val="163C45CB"/>
    <w:rsid w:val="16500D9C"/>
    <w:rsid w:val="16643EBD"/>
    <w:rsid w:val="1709705D"/>
    <w:rsid w:val="17AF1314"/>
    <w:rsid w:val="189439DF"/>
    <w:rsid w:val="18F53249"/>
    <w:rsid w:val="190C5A9C"/>
    <w:rsid w:val="193444F2"/>
    <w:rsid w:val="1971594C"/>
    <w:rsid w:val="19E26070"/>
    <w:rsid w:val="1A030DE0"/>
    <w:rsid w:val="1A40100E"/>
    <w:rsid w:val="1A977F5D"/>
    <w:rsid w:val="1ABD05C9"/>
    <w:rsid w:val="1AE00952"/>
    <w:rsid w:val="1AE855A2"/>
    <w:rsid w:val="1B2A5AE4"/>
    <w:rsid w:val="1B5744E8"/>
    <w:rsid w:val="1BD87714"/>
    <w:rsid w:val="1BDA16ED"/>
    <w:rsid w:val="1C430B0B"/>
    <w:rsid w:val="1CA80256"/>
    <w:rsid w:val="1CD40677"/>
    <w:rsid w:val="1D13223F"/>
    <w:rsid w:val="1DC667E2"/>
    <w:rsid w:val="1E5A7F15"/>
    <w:rsid w:val="1EA543A2"/>
    <w:rsid w:val="1EC83E8F"/>
    <w:rsid w:val="1EEC1E67"/>
    <w:rsid w:val="1EF34CD3"/>
    <w:rsid w:val="1F6F073E"/>
    <w:rsid w:val="1FBF3075"/>
    <w:rsid w:val="2214163B"/>
    <w:rsid w:val="22592012"/>
    <w:rsid w:val="22A10AA0"/>
    <w:rsid w:val="22DC1848"/>
    <w:rsid w:val="230F1C2F"/>
    <w:rsid w:val="234239B4"/>
    <w:rsid w:val="23C22795"/>
    <w:rsid w:val="243548F6"/>
    <w:rsid w:val="24973794"/>
    <w:rsid w:val="24C37BA4"/>
    <w:rsid w:val="25AC432D"/>
    <w:rsid w:val="26546AF3"/>
    <w:rsid w:val="26DA7C91"/>
    <w:rsid w:val="26E41910"/>
    <w:rsid w:val="277A46D2"/>
    <w:rsid w:val="27872CDC"/>
    <w:rsid w:val="285051FE"/>
    <w:rsid w:val="28624172"/>
    <w:rsid w:val="2878345F"/>
    <w:rsid w:val="28A95A04"/>
    <w:rsid w:val="290165BA"/>
    <w:rsid w:val="293C12BF"/>
    <w:rsid w:val="29752090"/>
    <w:rsid w:val="29EA524C"/>
    <w:rsid w:val="2BAF77F5"/>
    <w:rsid w:val="2BB97F4A"/>
    <w:rsid w:val="2BC628DB"/>
    <w:rsid w:val="2BFA1E04"/>
    <w:rsid w:val="2C1837E7"/>
    <w:rsid w:val="2C680FD5"/>
    <w:rsid w:val="2DC07372"/>
    <w:rsid w:val="2DE0474B"/>
    <w:rsid w:val="2E4E0E2E"/>
    <w:rsid w:val="2E512677"/>
    <w:rsid w:val="2EE05DB9"/>
    <w:rsid w:val="2F4F2428"/>
    <w:rsid w:val="2FBD4834"/>
    <w:rsid w:val="2FD55B5A"/>
    <w:rsid w:val="2FE667B9"/>
    <w:rsid w:val="300A5483"/>
    <w:rsid w:val="30471113"/>
    <w:rsid w:val="30D97831"/>
    <w:rsid w:val="30F36EDD"/>
    <w:rsid w:val="311F248A"/>
    <w:rsid w:val="312E5A3D"/>
    <w:rsid w:val="31637FEE"/>
    <w:rsid w:val="31BE359A"/>
    <w:rsid w:val="31C939C4"/>
    <w:rsid w:val="31D2654B"/>
    <w:rsid w:val="31FE0694"/>
    <w:rsid w:val="322936D7"/>
    <w:rsid w:val="3237046E"/>
    <w:rsid w:val="33D573D1"/>
    <w:rsid w:val="34380EB8"/>
    <w:rsid w:val="345C1524"/>
    <w:rsid w:val="35936E30"/>
    <w:rsid w:val="365F6644"/>
    <w:rsid w:val="37090CD6"/>
    <w:rsid w:val="37573E83"/>
    <w:rsid w:val="38083D4D"/>
    <w:rsid w:val="38EE3475"/>
    <w:rsid w:val="39C27D7E"/>
    <w:rsid w:val="3A3B56B8"/>
    <w:rsid w:val="3A55571C"/>
    <w:rsid w:val="3A9E48C7"/>
    <w:rsid w:val="3B343708"/>
    <w:rsid w:val="3B367055"/>
    <w:rsid w:val="3C28163E"/>
    <w:rsid w:val="3C9035EC"/>
    <w:rsid w:val="3CCD7C2C"/>
    <w:rsid w:val="3CED6733"/>
    <w:rsid w:val="3D2466B5"/>
    <w:rsid w:val="3D8D2C23"/>
    <w:rsid w:val="3E116F60"/>
    <w:rsid w:val="3E222C4D"/>
    <w:rsid w:val="3E3D0082"/>
    <w:rsid w:val="3E954FBB"/>
    <w:rsid w:val="3EB06619"/>
    <w:rsid w:val="3ECE1F22"/>
    <w:rsid w:val="3F2172E4"/>
    <w:rsid w:val="3F600641"/>
    <w:rsid w:val="3FA7706D"/>
    <w:rsid w:val="3FC5312E"/>
    <w:rsid w:val="401A4DB7"/>
    <w:rsid w:val="4154383A"/>
    <w:rsid w:val="41772AF5"/>
    <w:rsid w:val="417F52D9"/>
    <w:rsid w:val="42662571"/>
    <w:rsid w:val="42837E80"/>
    <w:rsid w:val="428C6DBA"/>
    <w:rsid w:val="42C344B0"/>
    <w:rsid w:val="42E06844"/>
    <w:rsid w:val="42F454E4"/>
    <w:rsid w:val="43A41AFE"/>
    <w:rsid w:val="4410009E"/>
    <w:rsid w:val="44900788"/>
    <w:rsid w:val="453E5429"/>
    <w:rsid w:val="454D7203"/>
    <w:rsid w:val="45C441B3"/>
    <w:rsid w:val="46190610"/>
    <w:rsid w:val="46554459"/>
    <w:rsid w:val="469F19F2"/>
    <w:rsid w:val="46B94C58"/>
    <w:rsid w:val="471D183F"/>
    <w:rsid w:val="47AD0985"/>
    <w:rsid w:val="47DA0F2D"/>
    <w:rsid w:val="4875046F"/>
    <w:rsid w:val="48E94BAA"/>
    <w:rsid w:val="49056050"/>
    <w:rsid w:val="491B16D1"/>
    <w:rsid w:val="49213ACE"/>
    <w:rsid w:val="49524681"/>
    <w:rsid w:val="49884AB4"/>
    <w:rsid w:val="498F39A1"/>
    <w:rsid w:val="4A8E4012"/>
    <w:rsid w:val="4AC1265F"/>
    <w:rsid w:val="4AF41787"/>
    <w:rsid w:val="4B1A1277"/>
    <w:rsid w:val="4B4C4DBD"/>
    <w:rsid w:val="4B872ACE"/>
    <w:rsid w:val="4D415BF1"/>
    <w:rsid w:val="4D874F12"/>
    <w:rsid w:val="4E5F7CAC"/>
    <w:rsid w:val="4E6C714D"/>
    <w:rsid w:val="4E856160"/>
    <w:rsid w:val="500F7E65"/>
    <w:rsid w:val="505852F6"/>
    <w:rsid w:val="5060696B"/>
    <w:rsid w:val="50700C27"/>
    <w:rsid w:val="50801623"/>
    <w:rsid w:val="50A773CA"/>
    <w:rsid w:val="516C61B1"/>
    <w:rsid w:val="52424902"/>
    <w:rsid w:val="52AE3E64"/>
    <w:rsid w:val="535B1BFB"/>
    <w:rsid w:val="53A60401"/>
    <w:rsid w:val="53BB08EB"/>
    <w:rsid w:val="53CE4115"/>
    <w:rsid w:val="541C548D"/>
    <w:rsid w:val="556744AB"/>
    <w:rsid w:val="557931CB"/>
    <w:rsid w:val="55AE23A0"/>
    <w:rsid w:val="57094638"/>
    <w:rsid w:val="57780712"/>
    <w:rsid w:val="57867E94"/>
    <w:rsid w:val="57967CC2"/>
    <w:rsid w:val="57BB6BFD"/>
    <w:rsid w:val="58391494"/>
    <w:rsid w:val="596E1AC6"/>
    <w:rsid w:val="59932956"/>
    <w:rsid w:val="5A9638FE"/>
    <w:rsid w:val="5B0F2369"/>
    <w:rsid w:val="5B3D2E59"/>
    <w:rsid w:val="5CF37C52"/>
    <w:rsid w:val="5FC559AE"/>
    <w:rsid w:val="604A6A10"/>
    <w:rsid w:val="607C3E58"/>
    <w:rsid w:val="609738D1"/>
    <w:rsid w:val="60C258D7"/>
    <w:rsid w:val="60C93F57"/>
    <w:rsid w:val="62AD7E99"/>
    <w:rsid w:val="63045E00"/>
    <w:rsid w:val="632E00A7"/>
    <w:rsid w:val="638D4142"/>
    <w:rsid w:val="64AF65BF"/>
    <w:rsid w:val="64CC4157"/>
    <w:rsid w:val="64E84913"/>
    <w:rsid w:val="64EE63C7"/>
    <w:rsid w:val="657A7508"/>
    <w:rsid w:val="658E1309"/>
    <w:rsid w:val="661B6392"/>
    <w:rsid w:val="663018E6"/>
    <w:rsid w:val="66365854"/>
    <w:rsid w:val="664726D9"/>
    <w:rsid w:val="669427D9"/>
    <w:rsid w:val="66DD5EE8"/>
    <w:rsid w:val="67365743"/>
    <w:rsid w:val="67522146"/>
    <w:rsid w:val="67832F6B"/>
    <w:rsid w:val="67945BFF"/>
    <w:rsid w:val="679E650E"/>
    <w:rsid w:val="67F25F98"/>
    <w:rsid w:val="68195E58"/>
    <w:rsid w:val="682A5050"/>
    <w:rsid w:val="686D58E2"/>
    <w:rsid w:val="68E258A1"/>
    <w:rsid w:val="693C4CB6"/>
    <w:rsid w:val="69750E54"/>
    <w:rsid w:val="69972BF7"/>
    <w:rsid w:val="6A8A23D9"/>
    <w:rsid w:val="6AFD162B"/>
    <w:rsid w:val="6B1D3C96"/>
    <w:rsid w:val="6B3451A2"/>
    <w:rsid w:val="6B932C0C"/>
    <w:rsid w:val="6BC71DE1"/>
    <w:rsid w:val="6C161FE2"/>
    <w:rsid w:val="6C3D563D"/>
    <w:rsid w:val="6C711422"/>
    <w:rsid w:val="6CF24C81"/>
    <w:rsid w:val="6E427F49"/>
    <w:rsid w:val="6EC571A5"/>
    <w:rsid w:val="70B74470"/>
    <w:rsid w:val="70C46D11"/>
    <w:rsid w:val="70E85C4B"/>
    <w:rsid w:val="70F852A2"/>
    <w:rsid w:val="712D795F"/>
    <w:rsid w:val="717B17D0"/>
    <w:rsid w:val="72A95256"/>
    <w:rsid w:val="73730F33"/>
    <w:rsid w:val="74027162"/>
    <w:rsid w:val="741D3BAF"/>
    <w:rsid w:val="74252B9A"/>
    <w:rsid w:val="74340667"/>
    <w:rsid w:val="74E35E77"/>
    <w:rsid w:val="772E3E17"/>
    <w:rsid w:val="780D6B90"/>
    <w:rsid w:val="781B6B56"/>
    <w:rsid w:val="784D6E71"/>
    <w:rsid w:val="78926D33"/>
    <w:rsid w:val="789424B4"/>
    <w:rsid w:val="79304861"/>
    <w:rsid w:val="796727BD"/>
    <w:rsid w:val="796C4DDB"/>
    <w:rsid w:val="7A504288"/>
    <w:rsid w:val="7A6B0D66"/>
    <w:rsid w:val="7ABB6566"/>
    <w:rsid w:val="7B542EFE"/>
    <w:rsid w:val="7B6E188D"/>
    <w:rsid w:val="7BA1555F"/>
    <w:rsid w:val="7C112E74"/>
    <w:rsid w:val="7C14589E"/>
    <w:rsid w:val="7D8F4D8B"/>
    <w:rsid w:val="7DC223A1"/>
    <w:rsid w:val="7EA65BD8"/>
    <w:rsid w:val="7EFC2D63"/>
    <w:rsid w:val="7F194892"/>
    <w:rsid w:val="7F91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4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2">
    <w:name w:val="标题 3 Char"/>
    <w:link w:val="4"/>
    <w:uiPriority w:val="0"/>
    <w:rPr>
      <w:b/>
      <w:sz w:val="32"/>
    </w:rPr>
  </w:style>
  <w:style w:type="character" w:customStyle="1" w:styleId="13">
    <w:name w:val="标题 1 Char"/>
    <w:link w:val="2"/>
    <w:uiPriority w:val="0"/>
    <w:rPr>
      <w:b/>
      <w:kern w:val="44"/>
      <w:sz w:val="44"/>
    </w:rPr>
  </w:style>
  <w:style w:type="character" w:customStyle="1" w:styleId="14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446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2026-01-06T19:30:00Z</dcterms:created>
  <dc:creator>WPS_1688349113</dc:creator>
  <cp:lastModifiedBy>WPS_1688349113</cp:lastModifiedBy>
  <dcterms:modified xsi:type="dcterms:W3CDTF">2026-01-08T20:46:26Z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8C56314E8677457DA25C54D04CBFC691_11</vt:lpwstr>
  </property>
  <property fmtid="{D5CDD505-2E9C-101B-9397-08002B2CF9AE}" pid="4" name="KSOTemplateDocerSaveRecord">
    <vt:lpwstr>eyJoZGlkIjoiZGI0NDNiNmViZWFlMWM1ZDNjY2QwOGU4NDMyZGVjMjEiLCJ1c2VySWQiOiIxNTEwMTY3MDkzIn0=</vt:lpwstr>
  </property>
</Properties>
</file>