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b w:val="1"/>
          <w:sz w:val="48"/>
          <w:szCs w:val="48"/>
          <w:rtl w:val="0"/>
        </w:rPr>
        <w:t xml:space="preserve">Monsters Inc</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8s7scgfciamw">
            <w:r w:rsidDel="00000000" w:rsidR="00000000" w:rsidRPr="00000000">
              <w:rPr>
                <w:color w:val="1155cc"/>
                <w:u w:val="single"/>
                <w:rtl w:val="0"/>
              </w:rPr>
              <w:t xml:space="preserve">Introducción y advertencia</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knwv49gbi0ru">
            <w:r w:rsidDel="00000000" w:rsidR="00000000" w:rsidRPr="00000000">
              <w:rPr>
                <w:color w:val="1155cc"/>
                <w:u w:val="single"/>
                <w:rtl w:val="0"/>
              </w:rPr>
              <w:t xml:space="preserve">Problema</w:t>
            </w:r>
          </w:hyperlink>
          <w:r w:rsidDel="00000000" w:rsidR="00000000" w:rsidRPr="00000000">
            <w:rPr>
              <w:rtl w:val="0"/>
            </w:rPr>
          </w:r>
        </w:p>
        <w:p w:rsidR="00000000" w:rsidDel="00000000" w:rsidP="00000000" w:rsidRDefault="00000000" w:rsidRPr="00000000" w14:paraId="00000004">
          <w:pPr>
            <w:spacing w:before="200" w:line="240" w:lineRule="auto"/>
            <w:ind w:left="0" w:firstLine="0"/>
            <w:contextualSpacing w:val="0"/>
            <w:rPr>
              <w:color w:val="1155cc"/>
              <w:u w:val="single"/>
            </w:rPr>
          </w:pPr>
          <w:hyperlink w:anchor="_dgqrhq6fprh8">
            <w:r w:rsidDel="00000000" w:rsidR="00000000" w:rsidRPr="00000000">
              <w:rPr>
                <w:color w:val="1155cc"/>
                <w:u w:val="single"/>
                <w:rtl w:val="0"/>
              </w:rPr>
              <w:t xml:space="preserve">(Una posible) Solución explicada</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color w:val="1155cc"/>
              <w:u w:val="single"/>
            </w:rPr>
          </w:pPr>
          <w:hyperlink w:anchor="_61db432r0j9y">
            <w:r w:rsidDel="00000000" w:rsidR="00000000" w:rsidRPr="00000000">
              <w:rPr>
                <w:color w:val="1155cc"/>
                <w:u w:val="single"/>
                <w:rtl w:val="0"/>
              </w:rPr>
              <w:t xml:space="preserve">Punto 1. Obtener la energía que produce un grito.</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color w:val="1155cc"/>
              <w:u w:val="single"/>
            </w:rPr>
          </w:pPr>
          <w:hyperlink w:anchor="_xhc42f9scyvg">
            <w:r w:rsidDel="00000000" w:rsidR="00000000" w:rsidRPr="00000000">
              <w:rPr>
                <w:color w:val="1155cc"/>
                <w:u w:val="single"/>
                <w:rtl w:val="0"/>
              </w:rPr>
              <w:t xml:space="preserve">Variante 1. Empleando función composición</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wta7s2jmqpld">
            <w:r w:rsidDel="00000000" w:rsidR="00000000" w:rsidRPr="00000000">
              <w:rPr>
                <w:color w:val="1155cc"/>
                <w:u w:val="single"/>
                <w:rtl w:val="0"/>
              </w:rPr>
              <w:t xml:space="preserve">Variante 2: Estilo Point Free</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u6pjcu77uowb">
            <w:r w:rsidDel="00000000" w:rsidR="00000000" w:rsidRPr="00000000">
              <w:rPr>
                <w:color w:val="1155cc"/>
                <w:u w:val="single"/>
                <w:rtl w:val="0"/>
              </w:rPr>
              <w:t xml:space="preserve">Variante 3 (avanzada):  Empleando pattern matching</w:t>
            </w:r>
          </w:hyperlink>
          <w:r w:rsidDel="00000000" w:rsidR="00000000" w:rsidRPr="00000000">
            <w:rPr>
              <w:rtl w:val="0"/>
            </w:rPr>
          </w:r>
        </w:p>
        <w:p w:rsidR="00000000" w:rsidDel="00000000" w:rsidP="00000000" w:rsidRDefault="00000000" w:rsidRPr="00000000" w14:paraId="00000009">
          <w:pPr>
            <w:spacing w:before="60" w:line="240" w:lineRule="auto"/>
            <w:ind w:left="720" w:firstLine="0"/>
            <w:contextualSpacing w:val="0"/>
            <w:rPr>
              <w:color w:val="1155cc"/>
              <w:u w:val="single"/>
            </w:rPr>
          </w:pPr>
          <w:hyperlink w:anchor="_szsj9oaqkkz8">
            <w:r w:rsidDel="00000000" w:rsidR="00000000" w:rsidRPr="00000000">
              <w:rPr>
                <w:color w:val="1155cc"/>
                <w:u w:val="single"/>
                <w:rtl w:val="0"/>
              </w:rPr>
              <w:t xml:space="preserve">Variante 4:  Empleando pattern matching y where.</w:t>
            </w:r>
          </w:hyperlink>
          <w:r w:rsidDel="00000000" w:rsidR="00000000" w:rsidRPr="00000000">
            <w:rPr>
              <w:rtl w:val="0"/>
            </w:rPr>
          </w:r>
        </w:p>
        <w:p w:rsidR="00000000" w:rsidDel="00000000" w:rsidP="00000000" w:rsidRDefault="00000000" w:rsidRPr="00000000" w14:paraId="0000000A">
          <w:pPr>
            <w:spacing w:before="60" w:line="240" w:lineRule="auto"/>
            <w:ind w:left="720" w:firstLine="0"/>
            <w:contextualSpacing w:val="0"/>
            <w:rPr>
              <w:color w:val="1155cc"/>
              <w:u w:val="single"/>
            </w:rPr>
          </w:pPr>
          <w:hyperlink w:anchor="_m8tvuc6tgwds">
            <w:r w:rsidDel="00000000" w:rsidR="00000000" w:rsidRPr="00000000">
              <w:rPr>
                <w:color w:val="1155cc"/>
                <w:u w:val="single"/>
                <w:rtl w:val="0"/>
              </w:rPr>
              <w:t xml:space="preserve">Error Comun 1: Uso redundante de los valores booleanos</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476s4q72h6sk">
            <w:r w:rsidDel="00000000" w:rsidR="00000000" w:rsidRPr="00000000">
              <w:rPr>
                <w:color w:val="1155cc"/>
                <w:u w:val="single"/>
                <w:rtl w:val="0"/>
              </w:rPr>
              <w:t xml:space="preserve">Error Común 2: No delegar apropiadamente</w:t>
            </w:r>
          </w:hyperlink>
          <w:r w:rsidDel="00000000" w:rsidR="00000000" w:rsidRPr="00000000">
            <w:rPr>
              <w:rtl w:val="0"/>
            </w:rPr>
          </w:r>
        </w:p>
        <w:p w:rsidR="00000000" w:rsidDel="00000000" w:rsidP="00000000" w:rsidRDefault="00000000" w:rsidRPr="00000000" w14:paraId="0000000C">
          <w:pPr>
            <w:spacing w:before="60" w:line="240" w:lineRule="auto"/>
            <w:ind w:left="360" w:firstLine="0"/>
            <w:contextualSpacing w:val="0"/>
            <w:rPr>
              <w:color w:val="1155cc"/>
              <w:u w:val="single"/>
            </w:rPr>
          </w:pPr>
          <w:hyperlink w:anchor="_fj1opnje1nxm">
            <w:r w:rsidDel="00000000" w:rsidR="00000000" w:rsidRPr="00000000">
              <w:rPr>
                <w:color w:val="1155cc"/>
                <w:u w:val="single"/>
                <w:rtl w:val="0"/>
              </w:rPr>
              <w:t xml:space="preserve">Punto 2: Obtener el grito que cada monstruo le arranca a un niño</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q0xyp0hruuh2">
            <w:r w:rsidDel="00000000" w:rsidR="00000000" w:rsidRPr="00000000">
              <w:rPr>
                <w:color w:val="1155cc"/>
                <w:u w:val="single"/>
                <w:rtl w:val="0"/>
              </w:rPr>
              <w:t xml:space="preserve">Variante 1: usando repeat (en sullivan)</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q0xyp0hruuh2">
            <w:r w:rsidDel="00000000" w:rsidR="00000000" w:rsidRPr="00000000">
              <w:rPr>
                <w:color w:val="1155cc"/>
                <w:u w:val="single"/>
                <w:rtl w:val="0"/>
              </w:rPr>
              <w:t xml:space="preserve">Variante 2: usando una lista definida a partir de un rango infinito (en sullivan)</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aoqvt22wzvjv">
            <w:r w:rsidDel="00000000" w:rsidR="00000000" w:rsidRPr="00000000">
              <w:rPr>
                <w:color w:val="1155cc"/>
                <w:u w:val="single"/>
                <w:rtl w:val="0"/>
              </w:rPr>
              <w:t xml:space="preserve">Variante 3: eliminando paréntesis con $ (en sullivan)</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3q0efjxayjn5">
            <w:r w:rsidDel="00000000" w:rsidR="00000000" w:rsidRPr="00000000">
              <w:rPr>
                <w:color w:val="1155cc"/>
                <w:u w:val="single"/>
                <w:rtl w:val="0"/>
              </w:rPr>
              <w:t xml:space="preserve">Variante 4: empleando un rango finito (en chuck)</w:t>
            </w:r>
          </w:hyperlink>
          <w:r w:rsidDel="00000000" w:rsidR="00000000" w:rsidRPr="00000000">
            <w:rPr>
              <w:rtl w:val="0"/>
            </w:rPr>
          </w:r>
        </w:p>
        <w:p w:rsidR="00000000" w:rsidDel="00000000" w:rsidP="00000000" w:rsidRDefault="00000000" w:rsidRPr="00000000" w14:paraId="00000011">
          <w:pPr>
            <w:spacing w:before="60" w:line="240" w:lineRule="auto"/>
            <w:ind w:left="720" w:firstLine="0"/>
            <w:contextualSpacing w:val="0"/>
            <w:rPr>
              <w:color w:val="1155cc"/>
              <w:u w:val="single"/>
            </w:rPr>
          </w:pPr>
          <w:hyperlink w:anchor="_22qjz8rl34vn">
            <w:r w:rsidDel="00000000" w:rsidR="00000000" w:rsidRPr="00000000">
              <w:rPr>
                <w:color w:val="1155cc"/>
                <w:u w:val="single"/>
                <w:rtl w:val="0"/>
              </w:rPr>
              <w:t xml:space="preserve">Variante 5: empleando notación infija (en randall)</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a2qz626h8qor">
            <w:r w:rsidDel="00000000" w:rsidR="00000000" w:rsidRPr="00000000">
              <w:rPr>
                <w:color w:val="1155cc"/>
                <w:u w:val="single"/>
                <w:rtl w:val="0"/>
              </w:rPr>
              <w:t xml:space="preserve">Variante 6: con parámetros explícitos (en randall)</w:t>
            </w:r>
          </w:hyperlink>
          <w:r w:rsidDel="00000000" w:rsidR="00000000" w:rsidRPr="00000000">
            <w:rPr>
              <w:rtl w:val="0"/>
            </w:rPr>
          </w:r>
        </w:p>
        <w:p w:rsidR="00000000" w:rsidDel="00000000" w:rsidP="00000000" w:rsidRDefault="00000000" w:rsidRPr="00000000" w14:paraId="00000013">
          <w:pPr>
            <w:spacing w:before="60" w:line="240" w:lineRule="auto"/>
            <w:ind w:left="360" w:firstLine="0"/>
            <w:contextualSpacing w:val="0"/>
            <w:rPr>
              <w:color w:val="1155cc"/>
              <w:u w:val="single"/>
            </w:rPr>
          </w:pPr>
          <w:hyperlink w:anchor="_fqk5bq7egipn">
            <w:r w:rsidDel="00000000" w:rsidR="00000000" w:rsidRPr="00000000">
              <w:rPr>
                <w:color w:val="1155cc"/>
                <w:u w:val="single"/>
                <w:rtl w:val="0"/>
              </w:rPr>
              <w:t xml:space="preserve">Punto 3: Implementar pam</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u w:val="single"/>
            </w:rPr>
          </w:pPr>
          <w:hyperlink w:anchor="_euuv4fp0z5jc">
            <w:r w:rsidDel="00000000" w:rsidR="00000000" w:rsidRPr="00000000">
              <w:rPr>
                <w:color w:val="1155cc"/>
                <w:u w:val="single"/>
                <w:rtl w:val="0"/>
              </w:rPr>
              <w:t xml:space="preserve">Variante 1: con map y lambda</w:t>
            </w:r>
          </w:hyperlink>
          <w:r w:rsidDel="00000000" w:rsidR="00000000" w:rsidRPr="00000000">
            <w:rPr>
              <w:rtl w:val="0"/>
            </w:rPr>
          </w:r>
        </w:p>
        <w:p w:rsidR="00000000" w:rsidDel="00000000" w:rsidP="00000000" w:rsidRDefault="00000000" w:rsidRPr="00000000" w14:paraId="00000015">
          <w:pPr>
            <w:spacing w:before="60" w:line="240" w:lineRule="auto"/>
            <w:ind w:left="720" w:firstLine="0"/>
            <w:contextualSpacing w:val="0"/>
            <w:rPr>
              <w:color w:val="1155cc"/>
              <w:u w:val="single"/>
            </w:rPr>
          </w:pPr>
          <w:hyperlink w:anchor="_py6cdmmln4tn">
            <w:r w:rsidDel="00000000" w:rsidR="00000000" w:rsidRPr="00000000">
              <w:rPr>
                <w:color w:val="1155cc"/>
                <w:u w:val="single"/>
                <w:rtl w:val="0"/>
              </w:rPr>
              <w:t xml:space="preserve">Variante 2: con where</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3eqy0trlnq6">
            <w:r w:rsidDel="00000000" w:rsidR="00000000" w:rsidRPr="00000000">
              <w:rPr>
                <w:color w:val="1155cc"/>
                <w:u w:val="single"/>
                <w:rtl w:val="0"/>
              </w:rPr>
              <w:t xml:space="preserve">Variante 3: con $ y aplicación parcial</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u w:val="single"/>
            </w:rPr>
          </w:pPr>
          <w:hyperlink w:anchor="_fe0qj4mnmy6k">
            <w:r w:rsidDel="00000000" w:rsidR="00000000" w:rsidRPr="00000000">
              <w:rPr>
                <w:color w:val="1155cc"/>
                <w:u w:val="single"/>
                <w:rtl w:val="0"/>
              </w:rPr>
              <w:t xml:space="preserve">Variante 4: recursivamente</w:t>
            </w:r>
          </w:hyperlink>
          <w:r w:rsidDel="00000000" w:rsidR="00000000" w:rsidRPr="00000000">
            <w:rPr>
              <w:rtl w:val="0"/>
            </w:rPr>
          </w:r>
        </w:p>
        <w:p w:rsidR="00000000" w:rsidDel="00000000" w:rsidP="00000000" w:rsidRDefault="00000000" w:rsidRPr="00000000" w14:paraId="00000018">
          <w:pPr>
            <w:spacing w:before="60" w:line="240" w:lineRule="auto"/>
            <w:ind w:left="360" w:firstLine="0"/>
            <w:contextualSpacing w:val="0"/>
            <w:rPr>
              <w:color w:val="1155cc"/>
              <w:u w:val="single"/>
            </w:rPr>
          </w:pPr>
          <w:hyperlink w:anchor="_2x1gb7exjieo">
            <w:r w:rsidDel="00000000" w:rsidR="00000000" w:rsidRPr="00000000">
              <w:rPr>
                <w:color w:val="1155cc"/>
                <w:u w:val="single"/>
                <w:rtl w:val="0"/>
              </w:rPr>
              <w:t xml:space="preserve">Punto 4.  Obtener el conjunto de gritos que logra un equipo de monstruos</w:t>
            </w:r>
          </w:hyperlink>
          <w:r w:rsidDel="00000000" w:rsidR="00000000" w:rsidRPr="00000000">
            <w:rPr>
              <w:rtl w:val="0"/>
            </w:rPr>
          </w:r>
        </w:p>
        <w:p w:rsidR="00000000" w:rsidDel="00000000" w:rsidP="00000000" w:rsidRDefault="00000000" w:rsidRPr="00000000" w14:paraId="00000019">
          <w:pPr>
            <w:spacing w:before="60" w:line="240" w:lineRule="auto"/>
            <w:ind w:left="720" w:firstLine="0"/>
            <w:contextualSpacing w:val="0"/>
            <w:rPr>
              <w:color w:val="1155cc"/>
              <w:u w:val="single"/>
            </w:rPr>
          </w:pPr>
          <w:hyperlink w:anchor="_q6fl4xfdfvjm">
            <w:r w:rsidDel="00000000" w:rsidR="00000000" w:rsidRPr="00000000">
              <w:rPr>
                <w:color w:val="1155cc"/>
                <w:u w:val="single"/>
                <w:rtl w:val="0"/>
              </w:rPr>
              <w:t xml:space="preserve">Error común : no delegar apropiadamente</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v5cmx92xen7s">
            <w:r w:rsidDel="00000000" w:rsidR="00000000" w:rsidRPr="00000000">
              <w:rPr>
                <w:color w:val="1155cc"/>
                <w:u w:val="single"/>
                <w:rtl w:val="0"/>
              </w:rPr>
              <w:t xml:space="preserve">Punto 5.</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u w:val="single"/>
            </w:rPr>
          </w:pPr>
          <w:hyperlink w:anchor="_mwamwxpxsbsz">
            <w:r w:rsidDel="00000000" w:rsidR="00000000" w:rsidRPr="00000000">
              <w:rPr>
                <w:color w:val="1155cc"/>
                <w:u w:val="single"/>
                <w:rtl w:val="0"/>
              </w:rPr>
              <w:t xml:space="preserve">Variante 1: utilizando concat y sum</w:t>
            </w:r>
          </w:hyperlink>
          <w:r w:rsidDel="00000000" w:rsidR="00000000" w:rsidRPr="00000000">
            <w:rPr>
              <w:rtl w:val="0"/>
            </w:rPr>
          </w:r>
        </w:p>
        <w:p w:rsidR="00000000" w:rsidDel="00000000" w:rsidP="00000000" w:rsidRDefault="00000000" w:rsidRPr="00000000" w14:paraId="0000001C">
          <w:pPr>
            <w:spacing w:before="60" w:line="240" w:lineRule="auto"/>
            <w:ind w:left="720" w:firstLine="0"/>
            <w:contextualSpacing w:val="0"/>
            <w:rPr>
              <w:color w:val="1155cc"/>
              <w:u w:val="single"/>
            </w:rPr>
          </w:pPr>
          <w:hyperlink w:anchor="_mwamwxpxsbsz">
            <w:r w:rsidDel="00000000" w:rsidR="00000000" w:rsidRPr="00000000">
              <w:rPr>
                <w:color w:val="1155cc"/>
                <w:u w:val="single"/>
                <w:rtl w:val="0"/>
              </w:rPr>
              <w:t xml:space="preserve">Variante 2: Combinando las funciones de forma diferente, definiendo una función de orden superior</w:t>
            </w:r>
          </w:hyperlink>
          <w:r w:rsidDel="00000000" w:rsidR="00000000" w:rsidRPr="00000000">
            <w:rPr>
              <w:rtl w:val="0"/>
            </w:rPr>
          </w:r>
        </w:p>
        <w:p w:rsidR="00000000" w:rsidDel="00000000" w:rsidP="00000000" w:rsidRDefault="00000000" w:rsidRPr="00000000" w14:paraId="0000001D">
          <w:pPr>
            <w:spacing w:before="60" w:line="240" w:lineRule="auto"/>
            <w:ind w:left="720" w:firstLine="0"/>
            <w:contextualSpacing w:val="0"/>
            <w:rPr>
              <w:color w:val="1155cc"/>
              <w:u w:val="single"/>
            </w:rPr>
          </w:pPr>
          <w:hyperlink w:anchor="_st1rgv51av7a">
            <w:r w:rsidDel="00000000" w:rsidR="00000000" w:rsidRPr="00000000">
              <w:rPr>
                <w:color w:val="1155cc"/>
                <w:u w:val="single"/>
                <w:rtl w:val="0"/>
              </w:rPr>
              <w:t xml:space="preserve">Variante 3:  Otra combinación</w:t>
            </w:r>
          </w:hyperlink>
          <w:r w:rsidDel="00000000" w:rsidR="00000000" w:rsidRPr="00000000">
            <w:rPr>
              <w:rtl w:val="0"/>
            </w:rPr>
          </w:r>
        </w:p>
        <w:p w:rsidR="00000000" w:rsidDel="00000000" w:rsidP="00000000" w:rsidRDefault="00000000" w:rsidRPr="00000000" w14:paraId="0000001E">
          <w:pPr>
            <w:spacing w:before="60" w:line="240" w:lineRule="auto"/>
            <w:ind w:left="720" w:firstLine="0"/>
            <w:contextualSpacing w:val="0"/>
            <w:rPr>
              <w:color w:val="1155cc"/>
              <w:u w:val="single"/>
            </w:rPr>
          </w:pPr>
          <w:hyperlink w:anchor="_pemqmkqivq00">
            <w:r w:rsidDel="00000000" w:rsidR="00000000" w:rsidRPr="00000000">
              <w:rPr>
                <w:color w:val="1155cc"/>
                <w:u w:val="single"/>
                <w:rtl w:val="0"/>
              </w:rPr>
              <w:t xml:space="preserve">Variante 4: Con concatMap</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vefo2legmrkb">
            <w:r w:rsidDel="00000000" w:rsidR="00000000" w:rsidRPr="00000000">
              <w:rPr>
                <w:color w:val="1155cc"/>
                <w:u w:val="single"/>
                <w:rtl w:val="0"/>
              </w:rPr>
              <w:t xml:space="preserve">Punto 6.</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u w:val="single"/>
            </w:rPr>
          </w:pPr>
          <w:hyperlink w:anchor="_tfuh3ysaihwz">
            <w:r w:rsidDel="00000000" w:rsidR="00000000" w:rsidRPr="00000000">
              <w:rPr>
                <w:color w:val="1155cc"/>
                <w:u w:val="single"/>
                <w:rtl w:val="0"/>
              </w:rPr>
              <w:t xml:space="preserve">Punto 7.</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u w:val="single"/>
            </w:rPr>
          </w:pPr>
          <w:hyperlink w:anchor="_f21w7ajt7rjs">
            <w:r w:rsidDel="00000000" w:rsidR="00000000" w:rsidRPr="00000000">
              <w:rPr>
                <w:color w:val="1155cc"/>
                <w:u w:val="single"/>
                <w:rtl w:val="0"/>
              </w:rPr>
              <w:t xml:space="preserve">Modelado Alternativo con data</w:t>
            </w:r>
          </w:hyperlink>
          <w:r w:rsidDel="00000000" w:rsidR="00000000" w:rsidRPr="00000000">
            <w:rPr>
              <w:rtl w:val="0"/>
            </w:rPr>
          </w:r>
        </w:p>
        <w:p w:rsidR="00000000" w:rsidDel="00000000" w:rsidP="00000000" w:rsidRDefault="00000000" w:rsidRPr="00000000" w14:paraId="00000022">
          <w:pPr>
            <w:spacing w:after="80" w:before="60" w:line="240" w:lineRule="auto"/>
            <w:ind w:left="360" w:firstLine="0"/>
            <w:contextualSpacing w:val="0"/>
            <w:rPr>
              <w:color w:val="1155cc"/>
              <w:u w:val="single"/>
            </w:rPr>
          </w:pPr>
          <w:hyperlink w:anchor="_9lk3rm6ia9nr">
            <w:r w:rsidDel="00000000" w:rsidR="00000000" w:rsidRPr="00000000">
              <w:rPr>
                <w:color w:val="1155cc"/>
                <w:u w:val="single"/>
                <w:rtl w:val="0"/>
              </w:rPr>
              <w:t xml:space="preserve">Clases: Más allá del punto 7 y del parcial.</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s7scgfciamw" w:id="0"/>
      <w:bookmarkEnd w:id="0"/>
      <w:r w:rsidDel="00000000" w:rsidR="00000000" w:rsidRPr="00000000">
        <w:rPr>
          <w:rtl w:val="0"/>
        </w:rPr>
        <w:t xml:space="preserve">Introducción y advertencia</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 siguente texto presenta el parcial de Monsters Inc, y una solución al mismo con variantes. No pretende ser exhaustivo, hay probablemente decenas de variantes igualmente buenas o mejores que las aquí expuestas.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subraya algunos conceptos teóricos y marca errores comunes. Nuevamente, tampoco pretende cubrir todos los casos.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No debe entenderse a este parcial explicado como una guía para la resolución de un parcial, sino más bien como un apunte complementario. Y si bien la amplitud de la explicación se corresponde al alcance de la materia Paradigmas de Programación, también se incluyen pistas para profundizar un poco más y explorar otras posibilidades que el paradigma provee.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Por último, se recomienda encarecidamente no leer la misma hasta haber resuelto el parcial anterior.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para quienes son de otra generación, recomendamos mirar un poco </w:t>
      </w:r>
      <w:hyperlink r:id="rId7">
        <w:r w:rsidDel="00000000" w:rsidR="00000000" w:rsidRPr="00000000">
          <w:rPr>
            <w:color w:val="1155cc"/>
            <w:u w:val="single"/>
            <w:rtl w:val="0"/>
          </w:rPr>
          <w:t xml:space="preserve">http://www.disney.es/FilmesDisney/Monstruos/index2.html</w:t>
        </w:r>
      </w:hyperlink>
      <w:r w:rsidDel="00000000" w:rsidR="00000000" w:rsidRPr="00000000">
        <w:rPr>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3D">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nwv49gbi0ru" w:id="1"/>
      <w:bookmarkEnd w:id="1"/>
      <w:r w:rsidDel="00000000" w:rsidR="00000000" w:rsidRPr="00000000">
        <w:rPr>
          <w:rtl w:val="0"/>
        </w:rPr>
        <w:t xml:space="preserve">Problema</w:t>
      </w:r>
      <w:r w:rsidDel="00000000" w:rsidR="00000000" w:rsidRPr="00000000">
        <w:drawing>
          <wp:anchor allowOverlap="1" behindDoc="0" distB="19050" distT="19050" distL="19050" distR="19050" hidden="0" layoutInCell="1" locked="0" relativeHeight="0" simplePos="0">
            <wp:simplePos x="0" y="0"/>
            <wp:positionH relativeFrom="margin">
              <wp:posOffset>2714625</wp:posOffset>
            </wp:positionH>
            <wp:positionV relativeFrom="paragraph">
              <wp:posOffset>19050</wp:posOffset>
            </wp:positionV>
            <wp:extent cx="3333750" cy="1428750"/>
            <wp:effectExtent b="0" l="0" r="0" t="0"/>
            <wp:wrapSquare wrapText="bothSides" distB="19050" distT="19050" distL="19050" distR="1905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333750" cy="1428750"/>
                    </a:xfrm>
                    <a:prstGeom prst="rect"/>
                    <a:ln/>
                  </pic:spPr>
                </pic:pic>
              </a:graphicData>
            </a:graphic>
          </wp:anchor>
        </w:drawing>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36"/>
          <w:szCs w:val="36"/>
          <w:u w:val="singl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b w:val="1"/>
          <w:i w:val="1"/>
          <w:rtl w:val="0"/>
        </w:rPr>
        <w:t xml:space="preserve">L</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 reconocida empresa que transforma gritos de terror infantiles en energía limpia quiere organizar el trabajo de su monstruoso personal.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Obtener la energía que produce un grito, que se calcula como el nivel de terror por la intensidad al cuadrado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caso de que moje la cama, si no, sólo es el triple del nivel de terror más la intensidad. El nivel de terror es equivalente al largo de la onomatopeya.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t xml:space="preserve">De los gritos</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sabemos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gritos están representados por una tupla (Onomatopeya, Intensidad, mojóLaCama).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energiaDeGrito ("AAAAAHG", 10, True)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700</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energiaDeGrito ("uf", 2, False)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rtl w:val="0"/>
        </w:rPr>
        <w:t xml:space="preserve">8</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Obtener el grito que cada monstruo (un empleado de la empresa) le arranca a un niño (su víctima). Hay muchos monstruos y cada uno tiene su forma de trabajar, que consiste precisamente en recibir a un niño y devolver su grito. De los niños se sabe el nombre, la edad y la altura y se los representa con una tupla con dichas componentes.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Monstruos en la empresa hay muchos. En particular, se desea implementar los siguientes, pero podría haber más:</w:t>
      </w:r>
    </w:p>
    <w:p w:rsidR="00000000" w:rsidDel="00000000" w:rsidP="00000000" w:rsidRDefault="00000000" w:rsidRPr="00000000" w14:paraId="0000004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Sullivan (el protagonista) produce un grito "AAAGH" con tantas A como letras tenga el nombre del niño y una intensidad como como 20 / edad; hace mojar la cama si el niño tiene menos de 3 años.</w:t>
      </w:r>
    </w:p>
    <w:p w:rsidR="00000000" w:rsidDel="00000000" w:rsidP="00000000" w:rsidRDefault="00000000" w:rsidRPr="00000000" w14:paraId="0000004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Randall Boggs (la lagartija) produce un grito de “¡Mamadera!”, con tanta intensidad como vocales en el nombre de la persona; hace mojar la cama en los niños que miden entre 0,8 y 1,2 de altura.</w:t>
      </w:r>
    </w:p>
    <w:p w:rsidR="00000000" w:rsidDel="00000000" w:rsidP="00000000" w:rsidRDefault="00000000" w:rsidRPr="00000000" w14:paraId="0000004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 Norris produce siempre un grito que dice todo el abecedario, con 1000 de nivel de intensidad y siempre hace que mojen la cama.</w:t>
      </w:r>
      <w:r w:rsidDel="00000000" w:rsidR="00000000" w:rsidRPr="00000000">
        <w:drawing>
          <wp:anchor allowOverlap="1" behindDoc="0" distB="19050" distT="19050" distL="19050" distR="19050" hidden="0" layoutInCell="1" locked="0" relativeHeight="0" simplePos="0">
            <wp:simplePos x="0" y="0"/>
            <wp:positionH relativeFrom="margin">
              <wp:posOffset>2505075</wp:posOffset>
            </wp:positionH>
            <wp:positionV relativeFrom="paragraph">
              <wp:posOffset>47625</wp:posOffset>
            </wp:positionV>
            <wp:extent cx="3400425" cy="1838325"/>
            <wp:effectExtent b="0" l="0" r="0" t="0"/>
            <wp:wrapSquare wrapText="bothSides" distB="19050" distT="19050" distL="19050" distR="1905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400425" cy="1838325"/>
                    </a:xfrm>
                    <a:prstGeom prst="rect"/>
                    <a:ln/>
                  </pic:spPr>
                </pic:pic>
              </a:graphicData>
            </a:graphic>
          </wp:anchor>
        </w:drawing>
      </w:r>
    </w:p>
    <w:p w:rsidR="00000000" w:rsidDel="00000000" w:rsidP="00000000" w:rsidRDefault="00000000" w:rsidRPr="00000000" w14:paraId="0000004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Osito Cariñoso produce un grito “uf”, con un nivel de intensidad igual a la edad del niño y nunca moja la cama.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función que reciba una lista de funciones y un elemento, y que devuelva la lista que resulta de aplicar cada función sobre el elemento. Definir dominio e imagen.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pam [doble, triple, raizCuadrada] 9</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[18, 27, 3]</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monstruos a veces trabajan en equipo, por lo que van varios a la casa de un niño y todos lo asustan. Obtener el conjunto de gritos que logra el equipo.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gritos [sullivan, osito, chuck]</w:t>
      </w: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 </w:t>
      </w:r>
      <w:r w:rsidDel="00000000" w:rsidR="00000000" w:rsidRPr="00000000">
        <w:rPr>
          <w:rFonts w:ascii="Courier New" w:cs="Courier New" w:eastAsia="Courier New" w:hAnsi="Courier New"/>
          <w:b w:val="1"/>
          <w:sz w:val="18"/>
          <w:szCs w:val="18"/>
          <w:rtl w:val="0"/>
        </w:rPr>
        <w:t xml:space="preserve">(“kevin”, 2, 1.1)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Narrow" w:cs="Arial Narrow" w:eastAsia="Arial Narrow" w:hAnsi="Arial Narrow"/>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[("AAAAAHG", 10, True), (“uf”,2,False), (“abcdefghijklmnopqrstuvwxyz”,1000,True)]</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Saber la producción energética de un equipo de monstruos que va a un campamento y asusta a todos los niños que están durmiendo en las carpas. Asumir que los campamentos son lis</w:t>
      </w:r>
      <w:r w:rsidDel="00000000" w:rsidR="00000000" w:rsidRPr="00000000">
        <w:rPr>
          <w:rtl w:val="0"/>
        </w:rPr>
        <w:t xml:space="preserve">tas de niños 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 están definidos </w:t>
      </w:r>
      <w:r w:rsidDel="00000000" w:rsidR="00000000" w:rsidRPr="00000000">
        <w:rPr>
          <w:rtl w:val="0"/>
        </w:rPr>
        <w:t xml:space="preserve">como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constante</w:t>
      </w:r>
      <w:r w:rsidDel="00000000" w:rsidR="00000000" w:rsidRPr="00000000">
        <w:rPr>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Por ejemplo: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produccionEnergeticaGritos [sullivan, osito, chuck] campamentoDeExploradores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999999</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margin">
              <wp:posOffset>3971925</wp:posOffset>
            </wp:positionH>
            <wp:positionV relativeFrom="paragraph">
              <wp:posOffset>190500</wp:posOffset>
            </wp:positionV>
            <wp:extent cx="1933575" cy="2466975"/>
            <wp:effectExtent b="0" l="0" r="0" t="0"/>
            <wp:wrapSquare wrapText="bothSides" distB="19050" distT="19050" distL="19050" distR="19050"/>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933575" cy="2466975"/>
                    </a:xfrm>
                    <a:prstGeom prst="rect"/>
                    <a:ln/>
                  </pic:spPr>
                </pic:pic>
              </a:graphicData>
            </a:graphic>
          </wp:anchor>
        </w:drawing>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Ante la declinación en la producción energética de Monsters inc debido a las nuevas generaciones que ya no se asustan de monstruos obsoletos, la empresa ha decidido poner en marcha un proyecto de transformación de risas en energía, para lo que contrató a comediantes.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risas se representan por tuplas en las que se indica la duración y la intensidad. La energía que producen es la duración elevada a la intensidad. Cada comediante recibe un niño y devuelve una risa.</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ejemplo:</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Capusotto produce una risa de duración igual al doble de la edad del niño y la misma intensidad.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la función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produccionEnergeticaRisas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devuelve el total de energía producido por enviar a un equipo de comediantes a un campamento.  Si es necesario, hacer funciones auxiliares pero no modificar las ya hechas.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una única función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produccionEnergetica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reemplace a </w:t>
      </w:r>
      <w:r w:rsidDel="00000000" w:rsidR="00000000" w:rsidRPr="00000000">
        <w:rPr>
          <w:rFonts w:ascii="Courier New" w:cs="Courier New" w:eastAsia="Courier New" w:hAnsi="Courier New"/>
          <w:b w:val="1"/>
          <w:rtl w:val="0"/>
        </w:rPr>
        <w:t xml:space="preserve">produccionEnergeticaRisas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a </w:t>
      </w:r>
      <w:r w:rsidDel="00000000" w:rsidR="00000000" w:rsidRPr="00000000">
        <w:rPr>
          <w:rFonts w:ascii="Courier New" w:cs="Courier New" w:eastAsia="Courier New" w:hAnsi="Courier New"/>
          <w:b w:val="1"/>
          <w:rtl w:val="0"/>
        </w:rPr>
        <w:t xml:space="preserve">produccionEnergeticaGritos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que </w:t>
      </w:r>
      <w:r w:rsidDel="00000000" w:rsidR="00000000" w:rsidRPr="00000000">
        <w:rPr>
          <w:rtl w:val="0"/>
        </w:rPr>
        <w:t xml:space="preserve">aplicada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 los argumentos adecuados permita obtener lo mismo que ellas, es decir, que reciba un conjunto de monstruos o un conjunto de comendiantes y devuelva la energía producida.</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6C">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276" w:lineRule="auto"/>
        <w:ind w:left="0" w:right="0" w:firstLine="0"/>
        <w:contextualSpacing w:val="0"/>
        <w:jc w:val="left"/>
        <w:rPr/>
      </w:pPr>
      <w:bookmarkStart w:colFirst="0" w:colLast="0" w:name="_dgqrhq6fprh8" w:id="2"/>
      <w:bookmarkEnd w:id="2"/>
      <w:r w:rsidDel="00000000" w:rsidR="00000000" w:rsidRPr="00000000">
        <w:rPr>
          <w:rtl w:val="0"/>
        </w:rPr>
        <w:t xml:space="preserve">(Una posible) Solución explicada</w:t>
      </w:r>
    </w:p>
    <w:p w:rsidR="00000000" w:rsidDel="00000000" w:rsidP="00000000" w:rsidRDefault="00000000" w:rsidRPr="00000000" w14:paraId="0000006D">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923qxj56pjt" w:id="3"/>
      <w:bookmarkEnd w:id="3"/>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Este parcial nos plantea el modelo de dominio a medida que avanzamos con los puntos. En el primero de ellos nos muestra uno de estos elementos: el grito, el cual es modelado como una tupla de 3 elementos (terna), cuyo tipo</w:t>
      </w:r>
      <w:r w:rsidDel="00000000" w:rsidR="00000000" w:rsidRPr="00000000">
        <w:rPr>
          <w:vertAlign w:val="superscript"/>
        </w:rPr>
        <w:footnoteReference w:customMarkFollows="0" w:id="0"/>
      </w:r>
      <w:r w:rsidDel="00000000" w:rsidR="00000000" w:rsidRPr="00000000">
        <w:rPr>
          <w:rtl w:val="0"/>
        </w:rPr>
        <w:t xml:space="preserve"> 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(String, Int, Bool)</w:t>
      </w:r>
      <w:r w:rsidDel="00000000" w:rsidR="00000000" w:rsidRPr="00000000">
        <w:rPr>
          <w:vertAlign w:val="superscript"/>
        </w:rPr>
        <w:footnoteReference w:customMarkFollows="0" w:id="1"/>
      </w:r>
      <w:r w:rsidDel="00000000" w:rsidR="00000000" w:rsidRPr="00000000">
        <w:rPr>
          <w:rtl w:val="0"/>
        </w:rPr>
        <w:br w:type="textWrapping"/>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Alternativamente, para ganar en expresividad y poder tratar este tipo a más alto nivel y en términos del dominio, también podríamos definir este tipo como un Grito, mediante un sinónimo de tipo (</w:t>
      </w:r>
      <w:r w:rsidDel="00000000" w:rsidR="00000000" w:rsidRPr="00000000">
        <w:rPr>
          <w:rFonts w:ascii="Courier New" w:cs="Courier New" w:eastAsia="Courier New" w:hAnsi="Courier New"/>
          <w:rtl w:val="0"/>
        </w:rPr>
        <w:t xml:space="preserve">type</w:t>
      </w:r>
      <w:r w:rsidDel="00000000" w:rsidR="00000000" w:rsidRPr="00000000">
        <w:rPr>
          <w:rtl w:val="0"/>
        </w:rPr>
        <w:t xml:space="preserve">)</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rtl w:val="0"/>
        </w:rPr>
        <w:t xml:space="preserve">type Grito = (String, Int, Bool)</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Finalmente, para abstraernos del orden de las componentes, definiremos funciones que accedan a los mismos, que más adelante utilizaremos: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onomatopeya (o,_,_) = o</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intensidad (_,i,_) = i</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mojoLaCama (_,_,m) = m</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7E">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rPr/>
      </w:pPr>
      <w:bookmarkStart w:colFirst="0" w:colLast="0" w:name="_61db432r0j9y" w:id="4"/>
      <w:bookmarkEnd w:id="4"/>
      <w:r w:rsidDel="00000000" w:rsidR="00000000" w:rsidRPr="00000000">
        <w:rPr>
          <w:rtl w:val="0"/>
        </w:rPr>
        <w:t xml:space="preserve">Punto 1. Obtener la energía que produce un grito.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b w:val="1"/>
          <w:color w:val="999999"/>
          <w:rtl w:val="0"/>
        </w:rPr>
        <w:t xml:space="preserve">1)</w:t>
      </w:r>
      <w:r w:rsidDel="00000000" w:rsidR="00000000" w:rsidRPr="00000000">
        <w:rPr>
          <w:color w:val="999999"/>
          <w:rtl w:val="0"/>
        </w:rPr>
        <w:t xml:space="preserve"> Obtener la energía que produce un grito, que se calcula como el nivel de terror por la intensidad al cuadrado, en caso de que moje la cama, si no, sólo es el triple del nivel de terror más la intensidad. El nivel de terror es equivalente al largo de la onomatopeya.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tl w:val="0"/>
        </w:rPr>
        <w:t xml:space="preserve">Los gritos están representados por una tupla (Onomatopeya, Intensidad, mojóLaCama).</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i w:val="1"/>
          <w:color w:val="999999"/>
          <w:rtl w:val="0"/>
        </w:rPr>
        <w:t xml:space="preserve">Ejemplo:</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rPr>
      </w:pPr>
      <w:r w:rsidDel="00000000" w:rsidR="00000000" w:rsidRPr="00000000">
        <w:rPr>
          <w:rFonts w:ascii="Courier New" w:cs="Courier New" w:eastAsia="Courier New" w:hAnsi="Courier New"/>
          <w:b w:val="1"/>
          <w:color w:val="999999"/>
          <w:rtl w:val="0"/>
        </w:rPr>
        <w:t xml:space="preserve">energiaDeGrito ("AAAAAHG", 10, True)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rPr>
      </w:pPr>
      <w:r w:rsidDel="00000000" w:rsidR="00000000" w:rsidRPr="00000000">
        <w:rPr>
          <w:rFonts w:ascii="Courier New" w:cs="Courier New" w:eastAsia="Courier New" w:hAnsi="Courier New"/>
          <w:b w:val="1"/>
          <w:color w:val="999999"/>
          <w:rtl w:val="0"/>
        </w:rPr>
        <w:t xml:space="preserve">700</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rPr>
      </w:pPr>
      <w:r w:rsidDel="00000000" w:rsidR="00000000" w:rsidRPr="00000000">
        <w:rPr>
          <w:rFonts w:ascii="Courier New" w:cs="Courier New" w:eastAsia="Courier New" w:hAnsi="Courier New"/>
          <w:b w:val="1"/>
          <w:color w:val="999999"/>
          <w:rtl w:val="0"/>
        </w:rPr>
        <w:t xml:space="preserve">energiaDeGrito ("uf", 2, False)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b w:val="1"/>
          <w:color w:val="999999"/>
        </w:rPr>
      </w:pPr>
      <w:r w:rsidDel="00000000" w:rsidR="00000000" w:rsidRPr="00000000">
        <w:rPr>
          <w:rFonts w:ascii="Courier New" w:cs="Courier New" w:eastAsia="Courier New" w:hAnsi="Courier New"/>
          <w:b w:val="1"/>
          <w:color w:val="999999"/>
          <w:rtl w:val="0"/>
        </w:rPr>
        <w:t xml:space="preserve">8</w:t>
      </w: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 función toma un grito tal como lo modelamos antes, y por el ejemplo vemos que devuelve un valor numérico entero. En particular, como este valor está en función de la intensidad del grito que es de tipo Int, veremos que esto restringe la imagen de la función a también Int: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energiaDeGrito grito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mojoLaCama grito = nivelTerror grito * (intensidad grito)^2</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grito + intensidad grito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nivelTerror grito = length (onomatopeya grito)</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Esta solución presenta los siguientes elementos destacables:</w:t>
      </w:r>
    </w:p>
    <w:p w:rsidR="00000000" w:rsidDel="00000000" w:rsidP="00000000" w:rsidRDefault="00000000" w:rsidRPr="00000000" w14:paraId="0000009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Uso de guardas: el requerimiento del punto 1 nos plantea una función partida de dos ramas: si moja la cama y no moja la cama. </w:t>
      </w:r>
    </w:p>
    <w:p w:rsidR="00000000" w:rsidDel="00000000" w:rsidP="00000000" w:rsidRDefault="00000000" w:rsidRPr="00000000" w14:paraId="0000009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rtl w:val="0"/>
        </w:rPr>
        <w:t xml:space="preserve">Delegación del nivel de terror: el nivel de terror es un concepto del dominio, y por tanto debería estar encapsulado en su propia función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continuación, algunas variantes igualmente buenas o mejores:</w:t>
      </w:r>
    </w:p>
    <w:p w:rsidR="00000000" w:rsidDel="00000000" w:rsidP="00000000" w:rsidRDefault="00000000" w:rsidRPr="00000000" w14:paraId="00000095">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ld90f4o0svms" w:id="5"/>
      <w:bookmarkEnd w:id="5"/>
      <w:r w:rsidDel="00000000" w:rsidR="00000000" w:rsidRPr="00000000">
        <w:rPr>
          <w:rtl w:val="0"/>
        </w:rPr>
      </w:r>
    </w:p>
    <w:p w:rsidR="00000000" w:rsidDel="00000000" w:rsidP="00000000" w:rsidRDefault="00000000" w:rsidRPr="00000000" w14:paraId="00000096">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e6apbhps1eji" w:id="6"/>
      <w:bookmarkEnd w:id="6"/>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xhc42f9scyvg" w:id="7"/>
      <w:bookmarkEnd w:id="7"/>
      <w:r w:rsidDel="00000000" w:rsidR="00000000" w:rsidRPr="00000000">
        <w:rPr>
          <w:rtl w:val="0"/>
        </w:rPr>
        <w:t xml:space="preserve">Variante 1. Empleando función composición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 definición de nivelDeTerror conceptualmente</w:t>
      </w:r>
      <w:r w:rsidDel="00000000" w:rsidR="00000000" w:rsidRPr="00000000">
        <w:rPr>
          <w:vertAlign w:val="superscript"/>
        </w:rPr>
        <w:footnoteReference w:customMarkFollows="0" w:id="3"/>
      </w:r>
      <w:r w:rsidDel="00000000" w:rsidR="00000000" w:rsidRPr="00000000">
        <w:rPr>
          <w:rtl w:val="0"/>
        </w:rPr>
        <w:t xml:space="preserve"> está componiendo la función onomatopeya con la función length. Entonces una buena idea es poner de manifiesto esto mediante la función composición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nivelTerror  grito =(length.onomatopeya) grito</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C">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wta7s2jmqpld" w:id="8"/>
      <w:bookmarkEnd w:id="8"/>
      <w:r w:rsidDel="00000000" w:rsidR="00000000" w:rsidRPr="00000000">
        <w:rPr>
          <w:rtl w:val="0"/>
        </w:rPr>
        <w:t xml:space="preserve">Variante 2: Estilo Point Free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 este caso es posible “cancelar” el argumento grito a ambos lados de la ecuación de nivelDeTerror: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trike w:val="1"/>
          <w:sz w:val="20"/>
          <w:szCs w:val="20"/>
        </w:rPr>
      </w:pPr>
      <w:r w:rsidDel="00000000" w:rsidR="00000000" w:rsidRPr="00000000">
        <w:rPr>
          <w:rFonts w:ascii="Courier New" w:cs="Courier New" w:eastAsia="Courier New" w:hAnsi="Courier New"/>
          <w:sz w:val="20"/>
          <w:szCs w:val="20"/>
          <w:rtl w:val="0"/>
        </w:rPr>
        <w:t xml:space="preserve">nivelTerror  </w:t>
      </w:r>
      <w:r w:rsidDel="00000000" w:rsidR="00000000" w:rsidRPr="00000000">
        <w:rPr>
          <w:rFonts w:ascii="Courier New" w:cs="Courier New" w:eastAsia="Courier New" w:hAnsi="Courier New"/>
          <w:strike w:val="1"/>
          <w:sz w:val="20"/>
          <w:szCs w:val="20"/>
          <w:rtl w:val="0"/>
        </w:rPr>
        <w:t xml:space="preserve">grito</w:t>
      </w:r>
      <w:r w:rsidDel="00000000" w:rsidR="00000000" w:rsidRPr="00000000">
        <w:rPr>
          <w:rFonts w:ascii="Courier New" w:cs="Courier New" w:eastAsia="Courier New" w:hAnsi="Courier New"/>
          <w:sz w:val="20"/>
          <w:szCs w:val="20"/>
          <w:rtl w:val="0"/>
        </w:rPr>
        <w:t xml:space="preserve"> =(length.onomatopeya) </w:t>
      </w:r>
      <w:r w:rsidDel="00000000" w:rsidR="00000000" w:rsidRPr="00000000">
        <w:rPr>
          <w:rFonts w:ascii="Courier New" w:cs="Courier New" w:eastAsia="Courier New" w:hAnsi="Courier New"/>
          <w:strike w:val="1"/>
          <w:sz w:val="20"/>
          <w:szCs w:val="20"/>
          <w:rtl w:val="0"/>
        </w:rPr>
        <w:t xml:space="preserve">grito</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 lo que queda: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nivelTerror       = length.onomatopeya</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Ambas definiciones son equivalentes.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color w:val="58b442"/>
        </w:rPr>
      </w:pPr>
      <w:r w:rsidDel="00000000" w:rsidR="00000000" w:rsidRPr="00000000">
        <w:rPr>
          <w:rtl w:val="0"/>
        </w:rPr>
      </w:r>
    </w:p>
    <w:p w:rsidR="00000000" w:rsidDel="00000000" w:rsidP="00000000" w:rsidRDefault="00000000" w:rsidRPr="00000000" w14:paraId="000000A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u6pjcu77uowb" w:id="9"/>
      <w:bookmarkEnd w:id="9"/>
      <w:r w:rsidDel="00000000" w:rsidR="00000000" w:rsidRPr="00000000">
        <w:rPr>
          <w:rtl w:val="0"/>
        </w:rPr>
        <w:t xml:space="preserve">Variante 3 (avanzada):  Empleando pattern matching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Es posible definir de forma más sucinta la función </w:t>
      </w:r>
      <w:r w:rsidDel="00000000" w:rsidR="00000000" w:rsidRPr="00000000">
        <w:rPr>
          <w:rFonts w:ascii="Courier New" w:cs="Courier New" w:eastAsia="Courier New" w:hAnsi="Courier New"/>
          <w:sz w:val="20"/>
          <w:szCs w:val="20"/>
          <w:rtl w:val="0"/>
        </w:rPr>
        <w:t xml:space="preserve">energiaDeGrito </w:t>
      </w:r>
      <w:r w:rsidDel="00000000" w:rsidR="00000000" w:rsidRPr="00000000">
        <w:rPr>
          <w:rtl w:val="0"/>
        </w:rPr>
        <w:t xml:space="preserve">empleando pattern matching y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energiaDeGrito grito@(_, intensidad, mojoLaCama)</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mojoLaCama = nivelTerror grito * intensidad^2</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grito + intensidad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La contrapartida de esta solución es que nos estamos acoplando más fuertemente al formato de la tupla</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dmgujqz2n47x" w:id="10"/>
      <w:bookmarkEnd w:id="10"/>
      <w:r w:rsidDel="00000000" w:rsidR="00000000" w:rsidRPr="00000000">
        <w:rPr>
          <w:rtl w:val="0"/>
        </w:rPr>
      </w:r>
    </w:p>
    <w:p w:rsidR="00000000" w:rsidDel="00000000" w:rsidP="00000000" w:rsidRDefault="00000000" w:rsidRPr="00000000" w14:paraId="000000B1">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jyutmvupsb4j" w:id="11"/>
      <w:bookmarkEnd w:id="11"/>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szsj9oaqkkz8" w:id="12"/>
      <w:bookmarkEnd w:id="12"/>
      <w:r w:rsidDel="00000000" w:rsidR="00000000" w:rsidRPr="00000000">
        <w:rPr>
          <w:rtl w:val="0"/>
        </w:rPr>
        <w:t xml:space="preserve">Variante 4:  Empleando pattern matching y </w:t>
      </w:r>
      <w:r w:rsidDel="00000000" w:rsidR="00000000" w:rsidRPr="00000000">
        <w:rPr>
          <w:rFonts w:ascii="Courier New" w:cs="Courier New" w:eastAsia="Courier New" w:hAnsi="Courier New"/>
          <w:rtl w:val="0"/>
        </w:rPr>
        <w:t xml:space="preserve">where</w:t>
      </w:r>
      <w:r w:rsidDel="00000000" w:rsidR="00000000" w:rsidRPr="00000000">
        <w:rPr>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versión similar a la anterior:</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energiaDeGrito (onomatopeya, intensidad, mojoLaCama)</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mojoLaCama = nivelTerror *intensidad^2</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 intensidad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where nivelTerror = length onomatopeya</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solución tiene los mismos beneficios que la anterior, pero tiene una diferencia: </w:t>
      </w:r>
      <w:r w:rsidDel="00000000" w:rsidR="00000000" w:rsidRPr="00000000">
        <w:rPr>
          <w:rFonts w:ascii="Courier New" w:cs="Courier New" w:eastAsia="Courier New" w:hAnsi="Courier New"/>
          <w:rtl w:val="0"/>
        </w:rPr>
        <w:t xml:space="preserve">nivelTerror </w:t>
      </w:r>
      <w:r w:rsidDel="00000000" w:rsidR="00000000" w:rsidRPr="00000000">
        <w:rPr>
          <w:rtl w:val="0"/>
        </w:rPr>
        <w:t xml:space="preserve">pasa a estar definida localmente, con lo que no es reutilizable en otros contextos. Esto puede ser malo (si tengo que volver a definir </w:t>
      </w:r>
      <w:r w:rsidDel="00000000" w:rsidR="00000000" w:rsidRPr="00000000">
        <w:rPr>
          <w:rFonts w:ascii="Courier New" w:cs="Courier New" w:eastAsia="Courier New" w:hAnsi="Courier New"/>
          <w:rtl w:val="0"/>
        </w:rPr>
        <w:t xml:space="preserve">nivelTerror</w:t>
      </w:r>
      <w:r w:rsidDel="00000000" w:rsidR="00000000" w:rsidRPr="00000000">
        <w:rPr>
          <w:rtl w:val="0"/>
        </w:rPr>
        <w:t xml:space="preserve"> de forma exactamente igual) o bueno (por ejemplo si, en otro contexto, también existe la idea de </w:t>
      </w:r>
      <w:r w:rsidDel="00000000" w:rsidR="00000000" w:rsidRPr="00000000">
        <w:rPr>
          <w:rFonts w:ascii="Courier New" w:cs="Courier New" w:eastAsia="Courier New" w:hAnsi="Courier New"/>
          <w:rtl w:val="0"/>
        </w:rPr>
        <w:t xml:space="preserve">nivelTerror</w:t>
      </w:r>
      <w:r w:rsidDel="00000000" w:rsidR="00000000" w:rsidRPr="00000000">
        <w:rPr>
          <w:rtl w:val="0"/>
        </w:rPr>
        <w:t xml:space="preserve">, pero significa algo distinto a lo que significa en este contexto).</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continuación, algunas variantes con errores comunes:</w:t>
      </w:r>
    </w:p>
    <w:p w:rsidR="00000000" w:rsidDel="00000000" w:rsidP="00000000" w:rsidRDefault="00000000" w:rsidRPr="00000000" w14:paraId="000000BD">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m8tvuc6tgwds" w:id="13"/>
      <w:bookmarkEnd w:id="13"/>
      <w:r w:rsidDel="00000000" w:rsidR="00000000" w:rsidRPr="00000000">
        <w:rPr>
          <w:rtl w:val="0"/>
        </w:rPr>
        <w:t xml:space="preserve">Error Comun 1: Uso redundante de los valores booleanos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energiaDeGrito grito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(mojoLaCama grito == True)</w:t>
      </w:r>
      <w:r w:rsidDel="00000000" w:rsidR="00000000" w:rsidRPr="00000000">
        <w:rPr>
          <w:rFonts w:ascii="Courier New" w:cs="Courier New" w:eastAsia="Courier New" w:hAnsi="Courier New"/>
          <w:sz w:val="20"/>
          <w:szCs w:val="20"/>
          <w:rtl w:val="0"/>
        </w:rPr>
        <w:t xml:space="preserve"> = nivelTerror grito * (intensidad grito)^2</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grito + intensidad grito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uso de la comparación</w:t>
      </w:r>
      <w:r w:rsidDel="00000000" w:rsidR="00000000" w:rsidRPr="00000000">
        <w:rPr>
          <w:rFonts w:ascii="Courier New" w:cs="Courier New" w:eastAsia="Courier New" w:hAnsi="Courier New"/>
          <w:sz w:val="20"/>
          <w:szCs w:val="20"/>
          <w:rtl w:val="0"/>
        </w:rPr>
        <w:t xml:space="preserve"> == True</w:t>
      </w:r>
      <w:r w:rsidDel="00000000" w:rsidR="00000000" w:rsidRPr="00000000">
        <w:rPr>
          <w:rtl w:val="0"/>
        </w:rPr>
        <w:t xml:space="preserve"> es completamente redundante y por tanto incorrecto, dado que la imagen de </w:t>
      </w:r>
      <w:r w:rsidDel="00000000" w:rsidR="00000000" w:rsidRPr="00000000">
        <w:rPr>
          <w:rFonts w:ascii="Courier New" w:cs="Courier New" w:eastAsia="Courier New" w:hAnsi="Courier New"/>
          <w:sz w:val="20"/>
          <w:szCs w:val="20"/>
          <w:rtl w:val="0"/>
        </w:rPr>
        <w:t xml:space="preserve">mojoLaCama</w:t>
      </w:r>
      <w:r w:rsidDel="00000000" w:rsidR="00000000" w:rsidRPr="00000000">
        <w:rPr>
          <w:rtl w:val="0"/>
        </w:rPr>
        <w:t xml:space="preserve"> ya es un valor </w:t>
      </w:r>
      <w:r w:rsidDel="00000000" w:rsidR="00000000" w:rsidRPr="00000000">
        <w:rPr>
          <w:rFonts w:ascii="Courier New" w:cs="Courier New" w:eastAsia="Courier New" w:hAnsi="Courier New"/>
          <w:sz w:val="20"/>
          <w:szCs w:val="20"/>
          <w:rtl w:val="0"/>
        </w:rPr>
        <w:t xml:space="preserve">Bool</w:t>
      </w:r>
      <w:r w:rsidDel="00000000" w:rsidR="00000000" w:rsidRPr="00000000">
        <w:rPr>
          <w:rtl w:val="0"/>
        </w:rPr>
        <w:t xml:space="preserve">. En definitiva, estamos escribiendo una expresión (lo que está resaltado) que se resuelve como un valor booleano, siendo este valor exactamente el mismo que el de la expresión que se encuentra a la izquierda del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4">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476s4q72h6sk" w:id="14"/>
      <w:bookmarkEnd w:id="14"/>
      <w:r w:rsidDel="00000000" w:rsidR="00000000" w:rsidRPr="00000000">
        <w:rPr>
          <w:rtl w:val="0"/>
        </w:rPr>
        <w:t xml:space="preserve">Error Común 2: No delegar apropiadamente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energiaDeGrito grito</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|mojoLaCama grito = </w:t>
      </w:r>
      <w:r w:rsidDel="00000000" w:rsidR="00000000" w:rsidRPr="00000000">
        <w:rPr>
          <w:rFonts w:ascii="Courier New" w:cs="Courier New" w:eastAsia="Courier New" w:hAnsi="Courier New"/>
          <w:b w:val="1"/>
          <w:sz w:val="20"/>
          <w:szCs w:val="20"/>
          <w:rtl w:val="0"/>
        </w:rPr>
        <w:t xml:space="preserve">(length.onomatopeya) </w:t>
      </w:r>
      <w:r w:rsidDel="00000000" w:rsidR="00000000" w:rsidRPr="00000000">
        <w:rPr>
          <w:rFonts w:ascii="Courier New" w:cs="Courier New" w:eastAsia="Courier New" w:hAnsi="Courier New"/>
          <w:sz w:val="20"/>
          <w:szCs w:val="20"/>
          <w:rtl w:val="0"/>
        </w:rPr>
        <w:t xml:space="preserve">grito * (intensidad grito)^2</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|otherwise    = 3 *</w:t>
      </w:r>
      <w:r w:rsidDel="00000000" w:rsidR="00000000" w:rsidRPr="00000000">
        <w:rPr>
          <w:rFonts w:ascii="Courier New" w:cs="Courier New" w:eastAsia="Courier New" w:hAnsi="Courier New"/>
          <w:b w:val="1"/>
          <w:sz w:val="20"/>
          <w:szCs w:val="20"/>
          <w:rtl w:val="0"/>
        </w:rPr>
        <w:t xml:space="preserve"> (length.onomatopeya)</w:t>
      </w:r>
      <w:r w:rsidDel="00000000" w:rsidR="00000000" w:rsidRPr="00000000">
        <w:rPr>
          <w:rFonts w:ascii="Courier New" w:cs="Courier New" w:eastAsia="Courier New" w:hAnsi="Courier New"/>
          <w:sz w:val="20"/>
          <w:szCs w:val="20"/>
          <w:rtl w:val="0"/>
        </w:rPr>
        <w:t xml:space="preserve"> grito + intensidad grito</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Esta solución, si bien funciona, es conceptualmente incorrecta no solo por la repetición de lógica, sino fundamentalmente porque oculta un concepto propio del dominio que está explicitado en el enunciado.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j1opnje1nxm" w:id="15"/>
      <w:bookmarkEnd w:id="15"/>
      <w:r w:rsidDel="00000000" w:rsidR="00000000" w:rsidRPr="00000000">
        <w:rPr>
          <w:rtl w:val="0"/>
        </w:rPr>
        <w:t xml:space="preserve">Punto 2: Obtener el grito que cada monstruo le arranca a un niño</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b w:val="1"/>
          <w:color w:val="999999"/>
          <w:rtl w:val="0"/>
        </w:rPr>
        <w:t xml:space="preserve">2)</w:t>
      </w:r>
      <w:r w:rsidDel="00000000" w:rsidR="00000000" w:rsidRPr="00000000">
        <w:rPr>
          <w:color w:val="999999"/>
          <w:rtl w:val="0"/>
        </w:rPr>
        <w:t xml:space="preserve"> Obtener el grito que cada monstruo (un empleado de la empresa) le arranca a un niño (su víctima). Hay muchos monstruos y cada uno tiene su forma de trabajar, que consiste precisamente en recibir a un niño y devolver su grito. De los niños se sabe el nombre, la edad y la altura y se los representa con una tupla con dichas componentes.</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 que se pide en este punto no es más que obtener, para un niño, el grito correspondiente según el monstruo que lo asuste. Es decir, a partir de un niño dado, según el efecto que causa un monstruo, obtener el correspondiente grito. ¿A qué suena eso? Debería evocarnos la idea de función. Justamente, es la idea de este punto: modelar los monstruos como funciones que tienen un dominio </w:t>
      </w:r>
      <w:r w:rsidDel="00000000" w:rsidR="00000000" w:rsidRPr="00000000">
        <w:rPr>
          <w:rFonts w:ascii="Courier New" w:cs="Courier New" w:eastAsia="Courier New" w:hAnsi="Courier New"/>
          <w:rtl w:val="0"/>
        </w:rPr>
        <w:t xml:space="preserve">Niño</w:t>
      </w:r>
      <w:r w:rsidDel="00000000" w:rsidR="00000000" w:rsidRPr="00000000">
        <w:rPr>
          <w:rtl w:val="0"/>
        </w:rPr>
        <w:t xml:space="preserve"> y una imagen </w:t>
      </w:r>
      <w:r w:rsidDel="00000000" w:rsidR="00000000" w:rsidRPr="00000000">
        <w:rPr>
          <w:rFonts w:ascii="Courier New" w:cs="Courier New" w:eastAsia="Courier New" w:hAnsi="Courier New"/>
          <w:rtl w:val="0"/>
        </w:rPr>
        <w:t xml:space="preserve">Grito</w:t>
      </w:r>
      <w:r w:rsidDel="00000000" w:rsidR="00000000" w:rsidRPr="00000000">
        <w:rPr>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Además, debemos modelar a los niños, de los que se conoce nombre edad y altura. A partir de ello podríamos definir, por ejemplo, el siguiente sinónimo: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type Niño = (String, Int, Double)</w:t>
      </w:r>
      <w:r w:rsidDel="00000000" w:rsidR="00000000" w:rsidRPr="00000000">
        <w:rPr>
          <w:rFonts w:ascii="Courier New" w:cs="Courier New" w:eastAsia="Courier New" w:hAnsi="Courier New"/>
          <w:sz w:val="20"/>
          <w:szCs w:val="20"/>
          <w:vertAlign w:val="superscript"/>
        </w:rPr>
        <w:footnoteReference w:customMarkFollows="0" w:id="4"/>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algunas funciones que abstraigan de la constitución de los Niños: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nombre (</w:t>
      </w:r>
      <w:r w:rsidDel="00000000" w:rsidR="00000000" w:rsidRPr="00000000">
        <w:rPr>
          <w:rFonts w:ascii="Courier New" w:cs="Courier New" w:eastAsia="Courier New" w:hAnsi="Courier New"/>
          <w:sz w:val="20"/>
          <w:szCs w:val="20"/>
          <w:rtl w:val="0"/>
        </w:rPr>
        <w:t xml:space="preserve">nombreNiño</w:t>
      </w:r>
      <w:r w:rsidDel="00000000" w:rsidR="00000000" w:rsidRPr="00000000">
        <w:rPr>
          <w:rFonts w:ascii="Courier New" w:cs="Courier New" w:eastAsia="Courier New" w:hAnsi="Courier New"/>
          <w:sz w:val="20"/>
          <w:szCs w:val="20"/>
          <w:rtl w:val="0"/>
        </w:rPr>
        <w:t xml:space="preserve">, _, _) = nombreNiño</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edad (_, edadNiño, _) = edadNiño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altura (_, _, alturaNiño) = alturaNiño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sí, vamos con los monstruos, recordando lo que decía el enunciado para cada uno de ellos: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DC">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color w:val="999999"/>
          <w:rtl w:val="0"/>
        </w:rPr>
        <w:t xml:space="preserve">Sullivan </w:t>
      </w:r>
      <w:r w:rsidDel="00000000" w:rsidR="00000000" w:rsidRPr="00000000">
        <w:rPr>
          <w:i w:val="1"/>
          <w:color w:val="999999"/>
          <w:rtl w:val="0"/>
        </w:rPr>
        <w:t xml:space="preserve">(el protagonista) produce un grito "AAAGH" con tantas A como letras tenga el nombre del niño y una intensidad como 20 / edad; hace mojar la cama si el niño tiene menos de 3 años</w:t>
      </w:r>
      <w:r w:rsidDel="00000000" w:rsidR="00000000" w:rsidRPr="00000000">
        <w:rPr>
          <w:i w:val="1"/>
          <w:color w:val="999999"/>
          <w:rtl w:val="0"/>
        </w:rPr>
        <w:t xml:space="preserv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sullivan victima = (gritoGenerado, intensidadGenerada, haceMojarLaCama)</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  where gritoGenerado      = </w:t>
      </w:r>
      <w:r w:rsidDel="00000000" w:rsidR="00000000" w:rsidRPr="00000000">
        <w:rPr>
          <w:rFonts w:ascii="Courier New" w:cs="Courier New" w:eastAsia="Courier New" w:hAnsi="Courier New"/>
          <w:sz w:val="18"/>
          <w:szCs w:val="18"/>
          <w:rtl w:val="0"/>
        </w:rPr>
        <w:t xml:space="preserve">gritoGenerado = map (\ _ -&gt; 'A') (nombre victima) ++ </w:t>
      </w:r>
      <w:r w:rsidDel="00000000" w:rsidR="00000000" w:rsidRPr="00000000">
        <w:rPr>
          <w:rFonts w:ascii="Courier New" w:cs="Courier New" w:eastAsia="Courier New" w:hAnsi="Courier New"/>
          <w:sz w:val="18"/>
          <w:szCs w:val="18"/>
          <w:rtl w:val="0"/>
        </w:rPr>
        <w:t xml:space="preserve">"GH"</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intensidadGenerada = div 20 edadVictima</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haceMojarLaCama    = edad victima &lt; 3</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color w:val="999999"/>
          <w:rtl w:val="0"/>
        </w:rPr>
        <w:t xml:space="preserve">Randall Boggs (la lagartija) produce un grito de “¡Mamadera!”, con tanta intensidad como vocales en el nombre de la persona; hace mojar la cama en los niños que miden entre 0,8 y 1,2 de altura.</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randall</w:t>
      </w:r>
      <w:r w:rsidDel="00000000" w:rsidR="00000000" w:rsidRPr="00000000">
        <w:rPr>
          <w:rFonts w:ascii="Courier New" w:cs="Courier New" w:eastAsia="Courier New" w:hAnsi="Courier New"/>
          <w:sz w:val="18"/>
          <w:szCs w:val="18"/>
          <w:rtl w:val="0"/>
        </w:rPr>
        <w:t xml:space="preserve"> victima = (“¡Mamadera!”, intensidadGenerada, haceMojarLaCama)</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intensidadGenerada = (length . filter esVocal . nombre) victima</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8"/>
          <w:szCs w:val="18"/>
          <w:rtl w:val="0"/>
        </w:rPr>
        <w:t xml:space="preserve">        haceMojarLaCama    = </w:t>
      </w:r>
      <w:r w:rsidDel="00000000" w:rsidR="00000000" w:rsidRPr="00000000">
        <w:rPr>
          <w:rFonts w:ascii="Courier New" w:cs="Courier New" w:eastAsia="Courier New" w:hAnsi="Courier New"/>
          <w:sz w:val="18"/>
          <w:szCs w:val="18"/>
          <w:rtl w:val="0"/>
        </w:rPr>
        <w:t xml:space="preserve">altura victima &gt;= 0.8 &amp;&amp; altura victima &lt;= 1.2</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esVocal = </w:t>
      </w:r>
      <w:r w:rsidDel="00000000" w:rsidR="00000000" w:rsidRPr="00000000">
        <w:rPr>
          <w:rFonts w:ascii="Courier New" w:cs="Courier New" w:eastAsia="Courier New" w:hAnsi="Courier New"/>
          <w:sz w:val="18"/>
          <w:szCs w:val="18"/>
          <w:rtl w:val="0"/>
        </w:rPr>
        <w:t xml:space="preserve">flip elem “AEIOUaeiou”</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E9">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i w:val="1"/>
          <w:color w:val="999999"/>
          <w:rtl w:val="0"/>
        </w:rPr>
        <w:t xml:space="preserve">Chuck Norris produce siempre un grito que dice todo el abecedario, con 1000 de nivel de intensidad y siempre hace que mojen la cama.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sz w:val="18"/>
          <w:szCs w:val="18"/>
          <w:rtl w:val="0"/>
        </w:rPr>
        <w:br w:type="textWrapping"/>
      </w:r>
      <w:r w:rsidDel="00000000" w:rsidR="00000000" w:rsidRPr="00000000">
        <w:rPr>
          <w:rFonts w:ascii="Courier New" w:cs="Courier New" w:eastAsia="Courier New" w:hAnsi="Courier New"/>
          <w:sz w:val="18"/>
          <w:szCs w:val="18"/>
          <w:rtl w:val="0"/>
        </w:rPr>
        <w:t xml:space="preserve">chuck </w:t>
      </w:r>
      <w:r w:rsidDel="00000000" w:rsidR="00000000" w:rsidRPr="00000000">
        <w:rPr>
          <w:rFonts w:ascii="Courier New" w:cs="Courier New" w:eastAsia="Courier New" w:hAnsi="Courier New"/>
          <w:sz w:val="18"/>
          <w:szCs w:val="18"/>
          <w:rtl w:val="0"/>
        </w:rPr>
        <w:t xml:space="preserve">victima = (“abcdefghijklmnopqrstuvwxyz”, 1000, True)</w:t>
      </w:r>
      <w:r w:rsidDel="00000000" w:rsidR="00000000" w:rsidRPr="00000000">
        <w:rPr>
          <w:rFonts w:ascii="Courier New" w:cs="Courier New" w:eastAsia="Courier New" w:hAnsi="Courier New"/>
          <w:sz w:val="18"/>
          <w:szCs w:val="18"/>
          <w:rtl w:val="0"/>
        </w:rPr>
        <w:br w:type="textWrapping"/>
      </w:r>
      <w:r w:rsidDel="00000000" w:rsidR="00000000" w:rsidRPr="00000000">
        <w:rPr>
          <w:rtl w:val="0"/>
        </w:rPr>
      </w:r>
    </w:p>
    <w:p w:rsidR="00000000" w:rsidDel="00000000" w:rsidP="00000000" w:rsidRDefault="00000000" w:rsidRPr="00000000" w14:paraId="000000E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pPr>
      <w:r w:rsidDel="00000000" w:rsidR="00000000" w:rsidRPr="00000000">
        <w:rPr>
          <w:i w:val="1"/>
          <w:color w:val="999999"/>
          <w:rtl w:val="0"/>
        </w:rPr>
        <w:t xml:space="preserve">Un Osito Cariñoso produce un grito “uf”, con un nivel de intensidad igual a la edad del niño y nunca moja la cama.</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osito victima = (“uf”, edad victima, False)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Tanto </w:t>
      </w:r>
      <w:r w:rsidDel="00000000" w:rsidR="00000000" w:rsidRPr="00000000">
        <w:rPr>
          <w:rFonts w:ascii="Courier New" w:cs="Courier New" w:eastAsia="Courier New" w:hAnsi="Courier New"/>
          <w:rtl w:val="0"/>
        </w:rPr>
        <w:t xml:space="preserve">chuck </w:t>
      </w:r>
      <w:r w:rsidDel="00000000" w:rsidR="00000000" w:rsidRPr="00000000">
        <w:rPr>
          <w:rtl w:val="0"/>
        </w:rPr>
        <w:t xml:space="preserve">como </w:t>
      </w:r>
      <w:r w:rsidDel="00000000" w:rsidR="00000000" w:rsidRPr="00000000">
        <w:rPr>
          <w:rFonts w:ascii="Courier New" w:cs="Courier New" w:eastAsia="Courier New" w:hAnsi="Courier New"/>
          <w:rtl w:val="0"/>
        </w:rPr>
        <w:t xml:space="preserve">osito </w:t>
      </w:r>
      <w:r w:rsidDel="00000000" w:rsidR="00000000" w:rsidRPr="00000000">
        <w:rPr>
          <w:rtl w:val="0"/>
        </w:rPr>
        <w:t xml:space="preserve">son funciones simples y no requieren demasiada explicación.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Nos vamos a detener un poco en </w:t>
      </w:r>
      <w:r w:rsidDel="00000000" w:rsidR="00000000" w:rsidRPr="00000000">
        <w:rPr>
          <w:rFonts w:ascii="Courier New" w:cs="Courier New" w:eastAsia="Courier New" w:hAnsi="Courier New"/>
          <w:rtl w:val="0"/>
        </w:rPr>
        <w:t xml:space="preserve">sullivan </w:t>
      </w:r>
      <w:r w:rsidDel="00000000" w:rsidR="00000000" w:rsidRPr="00000000">
        <w:rPr>
          <w:rtl w:val="0"/>
        </w:rPr>
        <w:t xml:space="preserve">y </w:t>
      </w:r>
      <w:r w:rsidDel="00000000" w:rsidR="00000000" w:rsidRPr="00000000">
        <w:rPr>
          <w:rFonts w:ascii="Courier New" w:cs="Courier New" w:eastAsia="Courier New" w:hAnsi="Courier New"/>
          <w:rtl w:val="0"/>
        </w:rPr>
        <w:t xml:space="preserve">randall</w:t>
      </w:r>
      <w:r w:rsidDel="00000000" w:rsidR="00000000" w:rsidRPr="00000000">
        <w:rPr>
          <w:rtl w:val="0"/>
        </w:rPr>
        <w:t xml:space="preserve">. En ambos casos, con el fin de lograr una buena expresividad en la solución, se usaron definiciones locales de algunos componentes de la tupla. ¿Por qué definiciones </w:t>
      </w:r>
      <w:r w:rsidDel="00000000" w:rsidR="00000000" w:rsidRPr="00000000">
        <w:rPr>
          <w:b w:val="1"/>
          <w:i w:val="1"/>
          <w:rtl w:val="0"/>
        </w:rPr>
        <w:t xml:space="preserve">locales</w:t>
      </w:r>
      <w:r w:rsidDel="00000000" w:rsidR="00000000" w:rsidRPr="00000000">
        <w:rPr>
          <w:rtl w:val="0"/>
        </w:rPr>
        <w:t xml:space="preserve">? Porque esos nombres que usamos para los componentes de las tuplas tienen sentido únicamente dentro de ese contexto. Notemos que el mismo nombre </w:t>
      </w:r>
      <w:r w:rsidDel="00000000" w:rsidR="00000000" w:rsidRPr="00000000">
        <w:rPr>
          <w:rFonts w:ascii="Courier New" w:cs="Courier New" w:eastAsia="Courier New" w:hAnsi="Courier New"/>
          <w:rtl w:val="0"/>
        </w:rPr>
        <w:t xml:space="preserve">intensidadGenerada</w:t>
      </w:r>
      <w:r w:rsidDel="00000000" w:rsidR="00000000" w:rsidRPr="00000000">
        <w:rPr>
          <w:rtl w:val="0"/>
        </w:rPr>
        <w:t xml:space="preserve">, por ejemplo, dentro del contexto de la función </w:t>
      </w:r>
      <w:r w:rsidDel="00000000" w:rsidR="00000000" w:rsidRPr="00000000">
        <w:rPr>
          <w:rFonts w:ascii="Courier New" w:cs="Courier New" w:eastAsia="Courier New" w:hAnsi="Courier New"/>
          <w:rtl w:val="0"/>
        </w:rPr>
        <w:t xml:space="preserve">sullivan </w:t>
      </w:r>
      <w:r w:rsidDel="00000000" w:rsidR="00000000" w:rsidRPr="00000000">
        <w:rPr>
          <w:rtl w:val="0"/>
        </w:rPr>
        <w:t xml:space="preserve">tiene un significado y dentro del contexto de la función </w:t>
      </w:r>
      <w:r w:rsidDel="00000000" w:rsidR="00000000" w:rsidRPr="00000000">
        <w:rPr>
          <w:rFonts w:ascii="Courier New" w:cs="Courier New" w:eastAsia="Courier New" w:hAnsi="Courier New"/>
          <w:rtl w:val="0"/>
        </w:rPr>
        <w:t xml:space="preserve">randall</w:t>
      </w:r>
      <w:r w:rsidDel="00000000" w:rsidR="00000000" w:rsidRPr="00000000">
        <w:rPr>
          <w:rtl w:val="0"/>
        </w:rPr>
        <w:t xml:space="preserve"> tiene otro. A diferencia de esto, saber si “algo” es una vocal (función </w:t>
      </w:r>
      <w:r w:rsidDel="00000000" w:rsidR="00000000" w:rsidRPr="00000000">
        <w:rPr>
          <w:rFonts w:ascii="Courier New" w:cs="Courier New" w:eastAsia="Courier New" w:hAnsi="Courier New"/>
          <w:rtl w:val="0"/>
        </w:rPr>
        <w:t xml:space="preserve">esVocal</w:t>
      </w:r>
      <w:r w:rsidDel="00000000" w:rsidR="00000000" w:rsidRPr="00000000">
        <w:rPr>
          <w:rtl w:val="0"/>
        </w:rPr>
        <w:t xml:space="preserve">) es algo que muy probablemente podamos usar en otro contexto distinto, pero que lo vayamos a implementar de forma exactamente igual.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2">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q0xyp0hruuh2" w:id="16"/>
      <w:bookmarkEnd w:id="16"/>
      <w:r w:rsidDel="00000000" w:rsidR="00000000" w:rsidRPr="00000000">
        <w:rPr>
          <w:rtl w:val="0"/>
        </w:rPr>
        <w:t xml:space="preserve">Variante 1: usando </w:t>
      </w:r>
      <w:r w:rsidDel="00000000" w:rsidR="00000000" w:rsidRPr="00000000">
        <w:rPr>
          <w:rFonts w:ascii="Courier New" w:cs="Courier New" w:eastAsia="Courier New" w:hAnsi="Courier New"/>
          <w:rtl w:val="0"/>
        </w:rPr>
        <w:t xml:space="preserve">repeat</w:t>
      </w:r>
      <w:r w:rsidDel="00000000" w:rsidR="00000000" w:rsidRPr="00000000">
        <w:rPr>
          <w:rFonts w:ascii="Courier New" w:cs="Courier New" w:eastAsia="Courier New" w:hAnsi="Courier New"/>
          <w:rtl w:val="0"/>
        </w:rPr>
        <w:t xml:space="preserve"> </w:t>
      </w:r>
      <w:r w:rsidDel="00000000" w:rsidR="00000000" w:rsidRPr="00000000">
        <w:rPr>
          <w:rtl w:val="0"/>
        </w:rPr>
        <w:t xml:space="preserve">(en </w:t>
      </w:r>
      <w:r w:rsidDel="00000000" w:rsidR="00000000" w:rsidRPr="00000000">
        <w:rPr>
          <w:rFonts w:ascii="Courier New" w:cs="Courier New" w:eastAsia="Courier New" w:hAnsi="Courier New"/>
          <w:rtl w:val="0"/>
        </w:rPr>
        <w:t xml:space="preserve">sullivan</w:t>
      </w:r>
      <w:r w:rsidDel="00000000" w:rsidR="00000000" w:rsidRPr="00000000">
        <w:rPr>
          <w:rtl w:val="0"/>
        </w:rPr>
        <w:t xml:space="preserv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repeat </w:t>
      </w:r>
      <w:r w:rsidDel="00000000" w:rsidR="00000000" w:rsidRPr="00000000">
        <w:rPr>
          <w:rtl w:val="0"/>
        </w:rPr>
        <w:t xml:space="preserve">es una función definida en el Prelude, que simplemente devuelve una lista infinita de lo que sea que reciba como parámetro. En este caso, una lista infinita de ‘A’. Podríamos definir la localmente la función </w:t>
      </w:r>
      <w:r w:rsidDel="00000000" w:rsidR="00000000" w:rsidRPr="00000000">
        <w:rPr>
          <w:rFonts w:ascii="Courier New" w:cs="Courier New" w:eastAsia="Courier New" w:hAnsi="Courier New"/>
          <w:sz w:val="18"/>
          <w:szCs w:val="18"/>
          <w:rtl w:val="0"/>
        </w:rPr>
        <w:t xml:space="preserve">gritoGenerado</w:t>
      </w:r>
      <w:r w:rsidDel="00000000" w:rsidR="00000000" w:rsidRPr="00000000">
        <w:rPr>
          <w:rtl w:val="0"/>
        </w:rPr>
        <w:t xml:space="preserve"> de la siguiente forma: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gritoGenerado = take ((length . nombre) victima) (repeat 'A') ++ "GH"</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 equivalente: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gritoGenerado = (take ((length . nombre)  victima) . repeat) 'A' ++ "GH"</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B">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q0xyp0hruuh2" w:id="16"/>
      <w:bookmarkEnd w:id="16"/>
      <w:r w:rsidDel="00000000" w:rsidR="00000000" w:rsidRPr="00000000">
        <w:rPr>
          <w:rtl w:val="0"/>
        </w:rPr>
        <w:t xml:space="preserve">Variante 2: usando una lista definida a partir de un </w:t>
      </w:r>
      <w:r w:rsidDel="00000000" w:rsidR="00000000" w:rsidRPr="00000000">
        <w:rPr>
          <w:rtl w:val="0"/>
        </w:rPr>
        <w:t xml:space="preserve">rango</w:t>
      </w:r>
      <w:r w:rsidDel="00000000" w:rsidR="00000000" w:rsidRPr="00000000">
        <w:rPr>
          <w:rtl w:val="0"/>
        </w:rPr>
        <w:t xml:space="preserve"> infinito</w:t>
      </w:r>
      <w:r w:rsidDel="00000000" w:rsidR="00000000" w:rsidRPr="00000000">
        <w:rPr>
          <w:rFonts w:ascii="Courier New" w:cs="Courier New" w:eastAsia="Courier New" w:hAnsi="Courier New"/>
          <w:rtl w:val="0"/>
        </w:rPr>
        <w:t xml:space="preserve"> </w:t>
      </w:r>
      <w:r w:rsidDel="00000000" w:rsidR="00000000" w:rsidRPr="00000000">
        <w:rPr>
          <w:rtl w:val="0"/>
        </w:rPr>
        <w:t xml:space="preserve">(en </w:t>
      </w:r>
      <w:r w:rsidDel="00000000" w:rsidR="00000000" w:rsidRPr="00000000">
        <w:rPr>
          <w:rFonts w:ascii="Courier New" w:cs="Courier New" w:eastAsia="Courier New" w:hAnsi="Courier New"/>
          <w:rtl w:val="0"/>
        </w:rPr>
        <w:t xml:space="preserve">sullivan</w:t>
      </w:r>
      <w:r w:rsidDel="00000000" w:rsidR="00000000" w:rsidRPr="00000000">
        <w:rPr>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También podríamos lograr lo mismo en </w:t>
      </w:r>
      <w:r w:rsidDel="00000000" w:rsidR="00000000" w:rsidRPr="00000000">
        <w:rPr>
          <w:rFonts w:ascii="Courier New" w:cs="Courier New" w:eastAsia="Courier New" w:hAnsi="Courier New"/>
          <w:sz w:val="18"/>
          <w:szCs w:val="18"/>
          <w:rtl w:val="0"/>
        </w:rPr>
        <w:t xml:space="preserve">gritoGenerado</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definiendo una lista potencialmente infinta en el rango ‘A’ a ‘A’:</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gritoGenerado = take ((length.nombre) victima) ['A', 'A'.. ] ++ "GH"        </w:t>
      </w:r>
      <w:r w:rsidDel="00000000" w:rsidR="00000000" w:rsidRPr="00000000">
        <w:rPr>
          <w:rtl w:val="0"/>
        </w:rPr>
      </w:r>
    </w:p>
    <w:p w:rsidR="00000000" w:rsidDel="00000000" w:rsidP="00000000" w:rsidRDefault="00000000" w:rsidRPr="00000000" w14:paraId="000000FF">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4j7klnts3sx8" w:id="17"/>
      <w:bookmarkEnd w:id="17"/>
      <w:r w:rsidDel="00000000" w:rsidR="00000000" w:rsidRPr="00000000">
        <w:rPr>
          <w:rtl w:val="0"/>
        </w:rPr>
      </w:r>
    </w:p>
    <w:p w:rsidR="00000000" w:rsidDel="00000000" w:rsidP="00000000" w:rsidRDefault="00000000" w:rsidRPr="00000000" w14:paraId="00000100">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f738mdx3k0ov" w:id="18"/>
      <w:bookmarkEnd w:id="18"/>
      <w:r w:rsidDel="00000000" w:rsidR="00000000" w:rsidRPr="00000000">
        <w:rPr>
          <w:rtl w:val="0"/>
        </w:rPr>
      </w:r>
    </w:p>
    <w:p w:rsidR="00000000" w:rsidDel="00000000" w:rsidP="00000000" w:rsidRDefault="00000000" w:rsidRPr="00000000" w14:paraId="00000101">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aoqvt22wzvjv" w:id="19"/>
      <w:bookmarkEnd w:id="19"/>
      <w:r w:rsidDel="00000000" w:rsidR="00000000" w:rsidRPr="00000000">
        <w:rPr>
          <w:rtl w:val="0"/>
        </w:rPr>
        <w:t xml:space="preserve">Variante 3: eliminando paréntesis con </w:t>
      </w:r>
      <w:r w:rsidDel="00000000" w:rsidR="00000000" w:rsidRPr="00000000">
        <w:rPr>
          <w:rFonts w:ascii="Courier New" w:cs="Courier New" w:eastAsia="Courier New" w:hAnsi="Courier New"/>
          <w:rtl w:val="0"/>
        </w:rPr>
        <w:t xml:space="preserve">$ </w:t>
      </w:r>
      <w:r w:rsidDel="00000000" w:rsidR="00000000" w:rsidRPr="00000000">
        <w:rPr>
          <w:rtl w:val="0"/>
        </w:rPr>
        <w:t xml:space="preserve">(en </w:t>
      </w:r>
      <w:r w:rsidDel="00000000" w:rsidR="00000000" w:rsidRPr="00000000">
        <w:rPr>
          <w:rFonts w:ascii="Courier New" w:cs="Courier New" w:eastAsia="Courier New" w:hAnsi="Courier New"/>
          <w:rtl w:val="0"/>
        </w:rPr>
        <w:t xml:space="preserve">sullivan</w:t>
      </w:r>
      <w:r w:rsidDel="00000000" w:rsidR="00000000" w:rsidRPr="00000000">
        <w:rPr>
          <w:rtl w:val="0"/>
        </w:rPr>
        <w:t xml:space="preserv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t xml:space="preserve">Es posible eliminar paréntesis superfluos empleando la función infija </w:t>
      </w:r>
      <w:r w:rsidDel="00000000" w:rsidR="00000000" w:rsidRPr="00000000">
        <w:rPr>
          <w:rFonts w:ascii="Courier New" w:cs="Courier New" w:eastAsia="Courier New" w:hAnsi="Courier New"/>
          <w:rtl w:val="0"/>
        </w:rPr>
        <w:t xml:space="preserve">$</w:t>
      </w:r>
      <w:r w:rsidDel="00000000" w:rsidR="00000000" w:rsidRPr="00000000">
        <w:rPr>
          <w:vertAlign w:val="superscript"/>
        </w:rPr>
        <w:footnoteReference w:customMarkFollows="0" w:id="5"/>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sullivan victima = (gritoGenerado, intensidadGenerada, haceMojarLaCama)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where gritoGenerado      = (take (length . nombre $ victima) . repeat $ 'A') ++ "GH"</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intensidadGenerada = div 20 edadVictima</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        haceMojarLaCama    = edad victima &lt; 3</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8">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pPr>
      <w:bookmarkStart w:colFirst="0" w:colLast="0" w:name="_3q0efjxayjn5" w:id="20"/>
      <w:bookmarkEnd w:id="20"/>
      <w:r w:rsidDel="00000000" w:rsidR="00000000" w:rsidRPr="00000000">
        <w:rPr>
          <w:rtl w:val="0"/>
        </w:rPr>
        <w:t xml:space="preserve">Variante 4: empleando un rango finito (en </w:t>
      </w:r>
      <w:r w:rsidDel="00000000" w:rsidR="00000000" w:rsidRPr="00000000">
        <w:rPr>
          <w:rFonts w:ascii="Courier New" w:cs="Courier New" w:eastAsia="Courier New" w:hAnsi="Courier New"/>
          <w:rtl w:val="0"/>
        </w:rPr>
        <w:t xml:space="preserve">chuck</w:t>
      </w:r>
      <w:r w:rsidDel="00000000" w:rsidR="00000000" w:rsidRPr="00000000">
        <w:rPr>
          <w:rtl w:val="0"/>
        </w:rPr>
        <w:t xml:space="preserv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t xml:space="preserve">Dado que el tipo caracter (</w:t>
      </w:r>
      <w:r w:rsidDel="00000000" w:rsidR="00000000" w:rsidRPr="00000000">
        <w:rPr>
          <w:rFonts w:ascii="Courier New" w:cs="Courier New" w:eastAsia="Courier New" w:hAnsi="Courier New"/>
          <w:rtl w:val="0"/>
        </w:rPr>
        <w:t xml:space="preserve">Char</w:t>
      </w:r>
      <w:r w:rsidDel="00000000" w:rsidR="00000000" w:rsidRPr="00000000">
        <w:rPr>
          <w:rtl w:val="0"/>
        </w:rPr>
        <w:t xml:space="preserve">) es enumerable (esto es, pertence a la clase </w:t>
      </w:r>
      <w:r w:rsidDel="00000000" w:rsidR="00000000" w:rsidRPr="00000000">
        <w:rPr>
          <w:rFonts w:ascii="Courier New" w:cs="Courier New" w:eastAsia="Courier New" w:hAnsi="Courier New"/>
          <w:rtl w:val="0"/>
        </w:rPr>
        <w:t xml:space="preserve">Enum</w:t>
      </w:r>
      <w:r w:rsidDel="00000000" w:rsidR="00000000" w:rsidRPr="00000000">
        <w:rPr>
          <w:rtl w:val="0"/>
        </w:rPr>
        <w:t xml:space="preserve">), es posible emplearlo en listas por comprensión de la siguiente forma: </w:t>
        <w:br w:type="textWrapping"/>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18"/>
          <w:szCs w:val="18"/>
          <w:rtl w:val="0"/>
        </w:rPr>
        <w:t xml:space="preserve">chuck </w:t>
      </w:r>
      <w:r w:rsidDel="00000000" w:rsidR="00000000" w:rsidRPr="00000000">
        <w:rPr>
          <w:rFonts w:ascii="Courier New" w:cs="Courier New" w:eastAsia="Courier New" w:hAnsi="Courier New"/>
          <w:sz w:val="18"/>
          <w:szCs w:val="18"/>
          <w:rtl w:val="0"/>
        </w:rPr>
        <w:t xml:space="preserve">victima = (['a'..'z’], 1000, True)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0C">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2qjz8rl34vn" w:id="21"/>
      <w:bookmarkEnd w:id="21"/>
      <w:r w:rsidDel="00000000" w:rsidR="00000000" w:rsidRPr="00000000">
        <w:rPr>
          <w:rtl w:val="0"/>
        </w:rPr>
        <w:t xml:space="preserve">Variante 5: empleando notación infija (en </w:t>
      </w:r>
      <w:r w:rsidDel="00000000" w:rsidR="00000000" w:rsidRPr="00000000">
        <w:rPr>
          <w:rFonts w:ascii="Courier New" w:cs="Courier New" w:eastAsia="Courier New" w:hAnsi="Courier New"/>
          <w:rtl w:val="0"/>
        </w:rPr>
        <w:t xml:space="preserve">randall</w:t>
      </w:r>
      <w:r w:rsidDel="00000000" w:rsidR="00000000" w:rsidRPr="00000000">
        <w:rPr>
          <w:rtl w:val="0"/>
        </w:rPr>
        <w:t xml:space="preserv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“acento hacia atrás”  (`) puede usarse para convertir una función con identificador (es decir, con un nombre formado por letras) a la notación infija, en lugar de usarla en forma prefija como hacemos habitualmente. Esto permite aplicar parcialmente su segundo argumento como cuando hacemos, por ejemplo, (+4).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esVocal =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sz w:val="18"/>
          <w:szCs w:val="18"/>
          <w:rtl w:val="0"/>
        </w:rPr>
        <w:t xml:space="preserve">elem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sz w:val="18"/>
          <w:szCs w:val="18"/>
          <w:rtl w:val="0"/>
        </w:rPr>
        <w:t xml:space="preserve"> “AEIOUaeiou”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10">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2qz626h8qor" w:id="22"/>
      <w:bookmarkEnd w:id="22"/>
      <w:r w:rsidDel="00000000" w:rsidR="00000000" w:rsidRPr="00000000">
        <w:rPr>
          <w:rtl w:val="0"/>
        </w:rPr>
        <w:t xml:space="preserve">Variante 6: con parámetros explícitos (en </w:t>
      </w:r>
      <w:r w:rsidDel="00000000" w:rsidR="00000000" w:rsidRPr="00000000">
        <w:rPr>
          <w:rFonts w:ascii="Courier New" w:cs="Courier New" w:eastAsia="Courier New" w:hAnsi="Courier New"/>
          <w:rtl w:val="0"/>
        </w:rPr>
        <w:t xml:space="preserve">randall</w:t>
      </w:r>
      <w:r w:rsidDel="00000000" w:rsidR="00000000" w:rsidRPr="00000000">
        <w:rPr>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esVocal letra  = </w:t>
      </w:r>
      <w:r w:rsidDel="00000000" w:rsidR="00000000" w:rsidRPr="00000000">
        <w:rPr>
          <w:rFonts w:ascii="Courier New" w:cs="Courier New" w:eastAsia="Courier New" w:hAnsi="Courier New"/>
          <w:sz w:val="18"/>
          <w:szCs w:val="18"/>
          <w:rtl w:val="0"/>
        </w:rPr>
        <w:t xml:space="preserve">elem letra “AEIOUaeiou”</w:t>
      </w:r>
      <w:r w:rsidDel="00000000" w:rsidR="00000000" w:rsidRPr="00000000">
        <w:rPr>
          <w:rtl w:val="0"/>
        </w:rPr>
      </w:r>
    </w:p>
    <w:p w:rsidR="00000000" w:rsidDel="00000000" w:rsidP="00000000" w:rsidRDefault="00000000" w:rsidRPr="00000000" w14:paraId="00000112">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yojqy618x2w3" w:id="23"/>
      <w:bookmarkEnd w:id="23"/>
      <w:r w:rsidDel="00000000" w:rsidR="00000000" w:rsidRPr="00000000">
        <w:rPr>
          <w:rtl w:val="0"/>
        </w:rPr>
      </w:r>
    </w:p>
    <w:p w:rsidR="00000000" w:rsidDel="00000000" w:rsidP="00000000" w:rsidRDefault="00000000" w:rsidRPr="00000000" w14:paraId="00000113">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0nhtxiv36wh" w:id="24"/>
      <w:bookmarkEnd w:id="24"/>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fqk5bq7egipn" w:id="25"/>
      <w:bookmarkEnd w:id="25"/>
      <w:r w:rsidDel="00000000" w:rsidR="00000000" w:rsidRPr="00000000">
        <w:rPr>
          <w:rtl w:val="0"/>
        </w:rPr>
        <w:t xml:space="preserve">Punto 3: Implementar </w:t>
      </w:r>
      <w:r w:rsidDel="00000000" w:rsidR="00000000" w:rsidRPr="00000000">
        <w:rPr>
          <w:rFonts w:ascii="Courier New" w:cs="Courier New" w:eastAsia="Courier New" w:hAnsi="Courier New"/>
          <w:rtl w:val="0"/>
        </w:rPr>
        <w:t xml:space="preserve">pam</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al revés, para los amigos)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color w:val="999999"/>
        </w:rPr>
      </w:pPr>
      <w:r w:rsidDel="00000000" w:rsidR="00000000" w:rsidRPr="00000000">
        <w:rPr>
          <w:b w:val="1"/>
          <w:color w:val="999999"/>
          <w:rtl w:val="0"/>
        </w:rPr>
        <w:t xml:space="preserve">3) </w:t>
      </w:r>
      <w:r w:rsidDel="00000000" w:rsidR="00000000" w:rsidRPr="00000000">
        <w:rPr>
          <w:color w:val="999999"/>
          <w:rtl w:val="0"/>
        </w:rPr>
        <w:t xml:space="preserve">Hacer una función que reciba una lista de funciones y un elemento, y que devuelva la lista que resulta de aplicar cada función sobre el elemento. Definir dominio e imagen.</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i w:val="1"/>
          <w:color w:val="999999"/>
        </w:rPr>
      </w:pPr>
      <w:r w:rsidDel="00000000" w:rsidR="00000000" w:rsidRPr="00000000">
        <w:rPr>
          <w:i w:val="1"/>
          <w:color w:val="999999"/>
          <w:rtl w:val="0"/>
        </w:rPr>
        <w:t xml:space="preserve">Por ejemplo: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rFonts w:ascii="Courier New" w:cs="Courier New" w:eastAsia="Courier New" w:hAnsi="Courier New"/>
          <w:b w:val="1"/>
          <w:color w:val="999999"/>
        </w:rPr>
      </w:pPr>
      <w:r w:rsidDel="00000000" w:rsidR="00000000" w:rsidRPr="00000000">
        <w:rPr>
          <w:rFonts w:ascii="Courier New" w:cs="Courier New" w:eastAsia="Courier New" w:hAnsi="Courier New"/>
          <w:b w:val="1"/>
          <w:color w:val="999999"/>
          <w:rtl w:val="0"/>
        </w:rPr>
        <w:t xml:space="preserve">pam [doble, triple, raizCuadrada] 9</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i w:val="1"/>
        </w:rPr>
      </w:pPr>
      <w:r w:rsidDel="00000000" w:rsidR="00000000" w:rsidRPr="00000000">
        <w:rPr>
          <w:rFonts w:ascii="Courier New" w:cs="Courier New" w:eastAsia="Courier New" w:hAnsi="Courier New"/>
          <w:b w:val="1"/>
          <w:color w:val="999999"/>
          <w:rtl w:val="0"/>
        </w:rPr>
        <w:t xml:space="preserve">[18, 27, 3]</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Recordemos que las funciones tienen siempre un dominio e imagen bien definido, el cual constituye el tipo de la función. Aquí entonces se está pidiendo exactamente eso.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pam :: [a -&gt; b] -&gt; a -&gt; [b] </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Una posible solución, empleando listas por comprensión: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pam funciones valor = [ funcion valor | funcion &lt;- funciones ]</w:t>
      </w:r>
    </w:p>
    <w:p w:rsidR="00000000" w:rsidDel="00000000" w:rsidP="00000000" w:rsidRDefault="00000000" w:rsidRPr="00000000" w14:paraId="00000121">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pPr>
      <w:bookmarkStart w:colFirst="0" w:colLast="0" w:name="_euuv4fp0z5jc" w:id="26"/>
      <w:bookmarkEnd w:id="26"/>
      <w:r w:rsidDel="00000000" w:rsidR="00000000" w:rsidRPr="00000000">
        <w:rPr>
          <w:rtl w:val="0"/>
        </w:rPr>
        <w:t xml:space="preserve">Variante 1: con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y lambda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 embargo, mas allá del nombre, la reminisencia que </w:t>
      </w:r>
      <w:r w:rsidDel="00000000" w:rsidR="00000000" w:rsidRPr="00000000">
        <w:rPr>
          <w:rFonts w:ascii="Courier New" w:cs="Courier New" w:eastAsia="Courier New" w:hAnsi="Courier New"/>
          <w:rtl w:val="0"/>
        </w:rPr>
        <w:t xml:space="preserve">pam</w:t>
      </w:r>
      <w:r w:rsidDel="00000000" w:rsidR="00000000" w:rsidRPr="00000000">
        <w:rPr>
          <w:rtl w:val="0"/>
        </w:rPr>
        <w:t xml:space="preserve"> tiene a </w:t>
      </w:r>
      <w:r w:rsidDel="00000000" w:rsidR="00000000" w:rsidRPr="00000000">
        <w:rPr>
          <w:rFonts w:ascii="Courier New" w:cs="Courier New" w:eastAsia="Courier New" w:hAnsi="Courier New"/>
          <w:rtl w:val="0"/>
        </w:rPr>
        <w:t xml:space="preserve">map</w:t>
      </w:r>
      <w:r w:rsidDel="00000000" w:rsidR="00000000" w:rsidRPr="00000000">
        <w:rPr>
          <w:rtl w:val="0"/>
        </w:rPr>
        <w:t xml:space="preserve"> puede conducirnos a otras variantes interesantes que emplean orden superior.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Ambas funciones tienen en común que toman una lista, y aplican una transformación. En este caso, la transformación es justamente, aplicar la función al valor, tal como queda en evidencia en la primera solución</w:t>
      </w:r>
      <w:r w:rsidDel="00000000" w:rsidR="00000000" w:rsidRPr="00000000">
        <w:rPr>
          <w:vertAlign w:val="superscript"/>
        </w:rPr>
        <w:footnoteReference w:customMarkFollows="0" w:id="6"/>
      </w:r>
      <w:r w:rsidDel="00000000" w:rsidR="00000000" w:rsidRPr="00000000">
        <w:rPr>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funcion valor</w:t>
      </w:r>
      <w:r w:rsidDel="00000000" w:rsidR="00000000" w:rsidRPr="00000000">
        <w:rPr>
          <w:rFonts w:ascii="Courier New" w:cs="Courier New" w:eastAsia="Courier New" w:hAnsi="Courier New"/>
          <w:sz w:val="20"/>
          <w:szCs w:val="20"/>
          <w:rtl w:val="0"/>
        </w:rPr>
        <w:t xml:space="preserve"> | funcion &lt;- funciones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Entonces, una variante posible, usando una expresión lambda es la siguiente: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urier New" w:cs="Courier New" w:eastAsia="Courier New" w:hAnsi="Courier New"/>
          <w:sz w:val="20"/>
          <w:szCs w:val="20"/>
          <w:rtl w:val="0"/>
        </w:rPr>
        <w:t xml:space="preserve">pam funciones valor = map (\funcion -&gt; funcion valor) funciones</w:t>
      </w: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2C">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y6cdmmln4tn" w:id="27"/>
      <w:bookmarkEnd w:id="27"/>
      <w:r w:rsidDel="00000000" w:rsidR="00000000" w:rsidRPr="00000000">
        <w:rPr>
          <w:rtl w:val="0"/>
        </w:rPr>
        <w:t xml:space="preserve">Variante 2: con </w:t>
      </w:r>
      <w:r w:rsidDel="00000000" w:rsidR="00000000" w:rsidRPr="00000000">
        <w:rPr>
          <w:rFonts w:ascii="Courier New" w:cs="Courier New" w:eastAsia="Courier New" w:hAnsi="Courier New"/>
          <w:rtl w:val="0"/>
        </w:rPr>
        <w:t xml:space="preserve">where</w:t>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pam funciones valor = map aplicar funciones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pPr>
      <w:r w:rsidDel="00000000" w:rsidR="00000000" w:rsidRPr="00000000">
        <w:rPr>
          <w:rFonts w:ascii="Courier New" w:cs="Courier New" w:eastAsia="Courier New" w:hAnsi="Courier New"/>
          <w:sz w:val="20"/>
          <w:szCs w:val="20"/>
          <w:rtl w:val="0"/>
        </w:rPr>
        <w:t xml:space="preserve">where aplicar funcion = funcion valor </w:t>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ab/>
      </w:r>
    </w:p>
    <w:p w:rsidR="00000000" w:rsidDel="00000000" w:rsidP="00000000" w:rsidRDefault="00000000" w:rsidRPr="00000000" w14:paraId="00000130">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546m6rixhjte" w:id="28"/>
      <w:bookmarkEnd w:id="28"/>
      <w:r w:rsidDel="00000000" w:rsidR="00000000" w:rsidRPr="00000000">
        <w:rPr>
          <w:rtl w:val="0"/>
        </w:rPr>
      </w:r>
    </w:p>
    <w:p w:rsidR="00000000" w:rsidDel="00000000" w:rsidP="00000000" w:rsidRDefault="00000000" w:rsidRPr="00000000" w14:paraId="00000131">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3eqy0trlnq6" w:id="29"/>
      <w:bookmarkEnd w:id="29"/>
      <w:r w:rsidDel="00000000" w:rsidR="00000000" w:rsidRPr="00000000">
        <w:rPr>
          <w:rtl w:val="0"/>
        </w:rPr>
        <w:t xml:space="preserve">Variante 3: con $ y aplicación parcial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 prelude define una función infija </w:t>
      </w:r>
      <w:r w:rsidDel="00000000" w:rsidR="00000000" w:rsidRPr="00000000">
        <w:rPr>
          <w:rFonts w:ascii="Courier New" w:cs="Courier New" w:eastAsia="Courier New" w:hAnsi="Courier New"/>
          <w:rtl w:val="0"/>
        </w:rPr>
        <w:t xml:space="preserve">($)</w:t>
      </w:r>
      <w:r w:rsidDel="00000000" w:rsidR="00000000" w:rsidRPr="00000000">
        <w:rPr>
          <w:rtl w:val="0"/>
        </w:rPr>
        <w:t xml:space="preserve"> (se pronuncia “apply” o aplicar) que recibe dos argumentos (una función y un valor de su dominio) y aplica la función al valor. Su definición es trivial: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sz w:val="20"/>
          <w:szCs w:val="20"/>
          <w:rtl w:val="0"/>
        </w:rPr>
        <w:t xml:space="preserve">($) f x = f x </w:t>
      </w: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t xml:space="preserve">No parece muy útil</w:t>
      </w:r>
      <w:r w:rsidDel="00000000" w:rsidR="00000000" w:rsidRPr="00000000">
        <w:rPr>
          <w:vertAlign w:val="superscript"/>
        </w:rPr>
        <w:footnoteReference w:customMarkFollows="0" w:id="7"/>
      </w:r>
      <w:r w:rsidDel="00000000" w:rsidR="00000000" w:rsidRPr="00000000">
        <w:rPr>
          <w:rtl w:val="0"/>
        </w:rPr>
        <w:t xml:space="preserve">,</w:t>
      </w:r>
      <w:r w:rsidDel="00000000" w:rsidR="00000000" w:rsidRPr="00000000">
        <w:rPr>
          <w:rtl w:val="0"/>
        </w:rPr>
        <w:t xml:space="preserve"> pero en este caso es justo lo que necesitamos.  </w:t>
      </w:r>
      <w:r w:rsidDel="00000000" w:rsidR="00000000" w:rsidRPr="00000000">
        <w:rPr>
          <w:rtl w:val="0"/>
        </w:rPr>
        <w:t xml:space="preserve">Con lo que nos queda:</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urier New" w:cs="Courier New" w:eastAsia="Courier New" w:hAnsi="Courier New"/>
          <w:sz w:val="20"/>
          <w:szCs w:val="20"/>
          <w:rtl w:val="0"/>
        </w:rPr>
        <w:t xml:space="preserve">pam funciones valor = map ($ valor) funciones</w:t>
      </w:r>
      <w:r w:rsidDel="00000000" w:rsidR="00000000" w:rsidRPr="00000000">
        <w:rPr>
          <w:rtl w:val="0"/>
        </w:rPr>
      </w:r>
    </w:p>
    <w:p w:rsidR="00000000" w:rsidDel="00000000" w:rsidP="00000000" w:rsidRDefault="00000000" w:rsidRPr="00000000" w14:paraId="00000139">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e0qj4mnmy6k" w:id="30"/>
      <w:bookmarkEnd w:id="30"/>
      <w:r w:rsidDel="00000000" w:rsidR="00000000" w:rsidRPr="00000000">
        <w:rPr>
          <w:rtl w:val="0"/>
        </w:rPr>
        <w:t xml:space="preserve">Variante 4: recursivamente</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Uff. recursividad.. volvimos al bajo nivel.... Normalmente evitaremos las soluciones </w:t>
      </w:r>
      <w:r w:rsidDel="00000000" w:rsidR="00000000" w:rsidRPr="00000000">
        <w:rPr>
          <w:rtl w:val="0"/>
        </w:rPr>
        <w:t xml:space="preserve">de “aplicar” la función que sí pone en evidencia la función </w:t>
      </w:r>
      <w:r w:rsidDel="00000000" w:rsidR="00000000" w:rsidRPr="00000000">
        <w:rPr>
          <w:rFonts w:ascii="Courier New" w:cs="Courier New" w:eastAsia="Courier New" w:hAnsi="Courier New"/>
          <w:rtl w:val="0"/>
        </w:rPr>
        <w:t xml:space="preserve">($)</w:t>
      </w:r>
      <w:r w:rsidDel="00000000" w:rsidR="00000000" w:rsidRPr="00000000">
        <w:rPr>
          <w:rtl w:val="0"/>
        </w:rPr>
        <w:t xml:space="preserve">, pero cumple exactamente con lo pedido.</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3D">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x1gb7exjieo" w:id="31"/>
      <w:bookmarkEnd w:id="31"/>
      <w:r w:rsidDel="00000000" w:rsidR="00000000" w:rsidRPr="00000000">
        <w:rPr>
          <w:sz w:val="28"/>
          <w:szCs w:val="28"/>
          <w:rtl w:val="0"/>
        </w:rPr>
        <w:t xml:space="preserve">Punto 4.  </w:t>
      </w:r>
      <w:r w:rsidDel="00000000" w:rsidR="00000000" w:rsidRPr="00000000">
        <w:rPr>
          <w:rtl w:val="0"/>
        </w:rPr>
        <w:t xml:space="preserve">Obtener el conjunto de gritos que logra un equipo de monstruos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b w:val="1"/>
          <w:color w:val="999999"/>
          <w:rtl w:val="0"/>
        </w:rPr>
        <w:t xml:space="preserve">4) </w:t>
      </w:r>
      <w:r w:rsidDel="00000000" w:rsidR="00000000" w:rsidRPr="00000000">
        <w:rPr>
          <w:color w:val="999999"/>
          <w:rtl w:val="0"/>
        </w:rPr>
        <w:t xml:space="preserve">Los monstruos a veces trabajan en equipo, por lo que van varios a la casa de un niño y todos lo asustan. Obtener el conjunto de gritos que logra el equipo.</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contextualSpacing w:val="0"/>
        <w:rPr>
          <w:i w:val="1"/>
          <w:color w:val="999999"/>
        </w:rPr>
      </w:pPr>
      <w:r w:rsidDel="00000000" w:rsidR="00000000" w:rsidRPr="00000000">
        <w:rPr>
          <w:i w:val="1"/>
          <w:color w:val="999999"/>
          <w:rtl w:val="0"/>
        </w:rPr>
        <w:t xml:space="preserve">Por ejemplo:</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sz w:val="18"/>
          <w:szCs w:val="18"/>
        </w:rPr>
      </w:pPr>
      <w:r w:rsidDel="00000000" w:rsidR="00000000" w:rsidRPr="00000000">
        <w:rPr>
          <w:rFonts w:ascii="Courier New" w:cs="Courier New" w:eastAsia="Courier New" w:hAnsi="Courier New"/>
          <w:b w:val="1"/>
          <w:color w:val="999999"/>
          <w:sz w:val="18"/>
          <w:szCs w:val="18"/>
          <w:rtl w:val="0"/>
        </w:rPr>
        <w:t xml:space="preserve">gritos [sullivan, osito, chuck]</w:t>
      </w:r>
      <w:r w:rsidDel="00000000" w:rsidR="00000000" w:rsidRPr="00000000">
        <w:rPr>
          <w:rFonts w:ascii="Courier New" w:cs="Courier New" w:eastAsia="Courier New" w:hAnsi="Courier New"/>
          <w:b w:val="1"/>
          <w:color w:val="999999"/>
          <w:sz w:val="18"/>
          <w:szCs w:val="18"/>
          <w:rtl w:val="0"/>
        </w:rPr>
        <w:t xml:space="preserve"> </w:t>
      </w:r>
      <w:r w:rsidDel="00000000" w:rsidR="00000000" w:rsidRPr="00000000">
        <w:rPr>
          <w:rFonts w:ascii="Courier New" w:cs="Courier New" w:eastAsia="Courier New" w:hAnsi="Courier New"/>
          <w:b w:val="1"/>
          <w:color w:val="999999"/>
          <w:sz w:val="18"/>
          <w:szCs w:val="18"/>
          <w:rtl w:val="0"/>
        </w:rPr>
        <w:t xml:space="preserve">(“kevin”, 2, 1.1)</w:t>
      </w: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999999"/>
          <w:sz w:val="18"/>
          <w:szCs w:val="18"/>
          <w:rtl w:val="0"/>
        </w:rPr>
        <w:t xml:space="preserve">[("AAAAAHG", 10, True), (“uf”,2,False), (“abcdefghijklmnopqrstuvwxyz”,1000,True)]</w:t>
      </w: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18"/>
          <w:szCs w:val="18"/>
        </w:rPr>
      </w:pPr>
      <w:r w:rsidDel="00000000" w:rsidR="00000000" w:rsidRPr="00000000">
        <w:rPr>
          <w:rtl w:val="0"/>
        </w:rPr>
        <w:t xml:space="preserve">Aunque en la mayoría de los casos no es necesario definir los tipos en Haskell</w:t>
      </w:r>
      <w:r w:rsidDel="00000000" w:rsidR="00000000" w:rsidRPr="00000000">
        <w:rPr>
          <w:vertAlign w:val="superscript"/>
        </w:rPr>
        <w:footnoteReference w:customMarkFollows="0" w:id="8"/>
      </w:r>
      <w:r w:rsidDel="00000000" w:rsidR="00000000" w:rsidRPr="00000000">
        <w:rPr>
          <w:rtl w:val="0"/>
        </w:rPr>
        <w:t xml:space="preserve">,  aquí lo haremos solamente para fijar ideas: tenemos un niño y conjunto de monstruos, modelados mediante una lista, y lo que queremos es obtener los gritos que cada monstruo la arrebata a la víctima:</w:t>
      </w:r>
      <w:r w:rsidDel="00000000" w:rsidR="00000000" w:rsidRPr="00000000">
        <w:rPr>
          <w:rtl w:val="0"/>
        </w:rPr>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gritos ::[Niño -&gt; Grito] -&gt;  Niño -&gt; [Grito]</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gritos monstruos niño = pam monstruos niño</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equivalente: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 xml:space="preserve">gritos ::[Niño -&gt; Grito] -&gt;  Niño -&gt; [Grito]</w:t>
      </w: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Fonts w:ascii="Courier New" w:cs="Courier New" w:eastAsia="Courier New" w:hAnsi="Courier New"/>
          <w:sz w:val="20"/>
          <w:szCs w:val="20"/>
          <w:rtl w:val="0"/>
        </w:rPr>
        <w:t xml:space="preserve">gritos = pam </w:t>
      </w: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E">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6fl4xfdfvjm" w:id="32"/>
      <w:bookmarkEnd w:id="32"/>
      <w:r w:rsidDel="00000000" w:rsidR="00000000" w:rsidRPr="00000000">
        <w:rPr>
          <w:rtl w:val="0"/>
        </w:rPr>
        <w:t xml:space="preserve">Error común : no delegar apropiadamente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En este parcial resulta bastante evidente por lo “colgado” del punto anterior que </w:t>
      </w:r>
      <w:r w:rsidDel="00000000" w:rsidR="00000000" w:rsidRPr="00000000">
        <w:rPr>
          <w:rFonts w:ascii="Courier New" w:cs="Courier New" w:eastAsia="Courier New" w:hAnsi="Courier New"/>
          <w:sz w:val="20"/>
          <w:szCs w:val="20"/>
          <w:rtl w:val="0"/>
        </w:rPr>
        <w:t xml:space="preserve">pam</w:t>
      </w:r>
      <w:r w:rsidDel="00000000" w:rsidR="00000000" w:rsidRPr="00000000">
        <w:rPr>
          <w:rtl w:val="0"/>
        </w:rPr>
        <w:t xml:space="preserve"> será utilizado luego para algo, pero podría no haber sido tan directo.  De hecho, normalmente esto no ocurrirá.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Siempre debemos aplicar nuestro criterio (no hay formulas mágicas) y pensar si podemos reutilizar lo anterior, y en caso de que no sea así, porqué: quizás esté bien, o quizás se nos haya escapado algún concepto mas general.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No hay que tener miedo de cambiar algo que funciona si pensamos que ese cambio es útil por algún motivo</w:t>
      </w:r>
      <w:r w:rsidDel="00000000" w:rsidR="00000000" w:rsidRPr="00000000">
        <w:rPr>
          <w:vertAlign w:val="superscript"/>
        </w:rPr>
        <w:footnoteReference w:customMarkFollows="0" w:id="9"/>
      </w:r>
      <w:r w:rsidDel="00000000" w:rsidR="00000000" w:rsidRPr="00000000">
        <w:rPr>
          <w:rtl w:val="0"/>
        </w:rPr>
        <w:t xml:space="preserv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57">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5cmx92xen7s" w:id="33"/>
      <w:bookmarkEnd w:id="33"/>
      <w:r w:rsidDel="00000000" w:rsidR="00000000" w:rsidRPr="00000000">
        <w:rPr>
          <w:rtl w:val="0"/>
        </w:rPr>
        <w:t xml:space="preserve">Punto 5.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b w:val="1"/>
          <w:color w:val="999999"/>
          <w:rtl w:val="0"/>
        </w:rPr>
        <w:t xml:space="preserve">5) </w:t>
      </w:r>
      <w:r w:rsidDel="00000000" w:rsidR="00000000" w:rsidRPr="00000000">
        <w:rPr>
          <w:color w:val="999999"/>
          <w:rtl w:val="0"/>
        </w:rPr>
        <w:t xml:space="preserve">Saber la producción energética de un equipo de monstruos que va a un campamento y asusta a todos los niños que están durmiendo en las carpas. Asumir que los campamentos ya están definidos y son funciones constantes que devuelven una lista con niños.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contextualSpacing w:val="0"/>
        <w:rPr>
          <w:i w:val="1"/>
          <w:color w:val="999999"/>
        </w:rPr>
      </w:pPr>
      <w:r w:rsidDel="00000000" w:rsidR="00000000" w:rsidRPr="00000000">
        <w:rPr>
          <w:i w:val="1"/>
          <w:color w:val="999999"/>
          <w:rtl w:val="0"/>
        </w:rPr>
        <w:t xml:space="preserve">Por ejemplo:</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sz w:val="20"/>
          <w:szCs w:val="20"/>
        </w:rPr>
      </w:pPr>
      <w:r w:rsidDel="00000000" w:rsidR="00000000" w:rsidRPr="00000000">
        <w:rPr>
          <w:rFonts w:ascii="Courier New" w:cs="Courier New" w:eastAsia="Courier New" w:hAnsi="Courier New"/>
          <w:b w:val="1"/>
          <w:color w:val="999999"/>
          <w:sz w:val="20"/>
          <w:szCs w:val="20"/>
          <w:rtl w:val="0"/>
        </w:rPr>
        <w:t xml:space="preserve">produccionEnergeticaGritos [sullivan, osito, chuck] campamentoDeExploradores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color w:val="999999"/>
          <w:sz w:val="20"/>
          <w:szCs w:val="20"/>
        </w:rPr>
      </w:pPr>
      <w:r w:rsidDel="00000000" w:rsidR="00000000" w:rsidRPr="00000000">
        <w:rPr>
          <w:rFonts w:ascii="Courier New" w:cs="Courier New" w:eastAsia="Courier New" w:hAnsi="Courier New"/>
          <w:b w:val="1"/>
          <w:color w:val="999999"/>
          <w:sz w:val="20"/>
          <w:szCs w:val="20"/>
          <w:rtl w:val="0"/>
        </w:rPr>
        <w:t xml:space="preserve">999999</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punto puede ser pensado de varias formas. Una de ellas es la siguiente:</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“la energía que los monstruos obtienen de un campamento es la sumatoria de las energías de los gritos obtenidos al asustarlo”. </w:t>
      </w: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 base a esta idea, podemos resolver el problema así:</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niños =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(sumatoriaEnergias.asustarCampamento monstruos) niños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 gritos =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foldl (\acum grito -&gt; acum + energiaDeGrito grito) 0 gritos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asustarCampamento monstruos niños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Fonts w:ascii="Courier New" w:cs="Courier New" w:eastAsia="Courier New" w:hAnsi="Courier New"/>
          <w:sz w:val="20"/>
          <w:szCs w:val="20"/>
          <w:rtl w:val="0"/>
        </w:rPr>
        <w:tab/>
        <w:t xml:space="preserve">(aplanar.map (\niño -&gt; gritos niño monstruos)) niños</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aplanar toma una lista de listas y la transforma en una lista de los elementos de las listas. Ejemplo: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aplanar [[4,5], [8], [1,2,6]] ==  [4,5,8,1,2,6]</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aplanar </w:t>
      </w:r>
      <w:r w:rsidDel="00000000" w:rsidR="00000000" w:rsidRPr="00000000">
        <w:rPr>
          <w:rFonts w:ascii="Courier New" w:cs="Courier New" w:eastAsia="Courier New" w:hAnsi="Courier New"/>
          <w:strike w:val="1"/>
          <w:sz w:val="20"/>
          <w:szCs w:val="20"/>
          <w:rtl w:val="0"/>
        </w:rPr>
        <w:t xml:space="preserve">listaDeListas</w:t>
      </w:r>
      <w:r w:rsidDel="00000000" w:rsidR="00000000" w:rsidRPr="00000000">
        <w:rPr>
          <w:rFonts w:ascii="Courier New" w:cs="Courier New" w:eastAsia="Courier New" w:hAnsi="Courier New"/>
          <w:sz w:val="20"/>
          <w:szCs w:val="20"/>
          <w:rtl w:val="0"/>
        </w:rPr>
        <w:t xml:space="preserve"> = foldl (++) [] </w:t>
      </w:r>
      <w:r w:rsidDel="00000000" w:rsidR="00000000" w:rsidRPr="00000000">
        <w:rPr>
          <w:rFonts w:ascii="Courier New" w:cs="Courier New" w:eastAsia="Courier New" w:hAnsi="Courier New"/>
          <w:strike w:val="1"/>
          <w:sz w:val="20"/>
          <w:szCs w:val="20"/>
          <w:rtl w:val="0"/>
        </w:rPr>
        <w:t xml:space="preserve">listaDeListas</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1">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mwamwxpxsbsz" w:id="34"/>
      <w:bookmarkEnd w:id="34"/>
      <w:r w:rsidDel="00000000" w:rsidR="00000000" w:rsidRPr="00000000">
        <w:rPr>
          <w:rtl w:val="0"/>
        </w:rPr>
        <w:t xml:space="preserve">Variante 1: utilizando </w:t>
      </w:r>
      <w:r w:rsidDel="00000000" w:rsidR="00000000" w:rsidRPr="00000000">
        <w:rPr>
          <w:rFonts w:ascii="Courier New" w:cs="Courier New" w:eastAsia="Courier New" w:hAnsi="Courier New"/>
          <w:rtl w:val="0"/>
        </w:rPr>
        <w:t xml:space="preserve">concat y sum</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El Prelude ya nos provee la función </w:t>
      </w:r>
      <w:r w:rsidDel="00000000" w:rsidR="00000000" w:rsidRPr="00000000">
        <w:rPr>
          <w:rFonts w:ascii="Courier New" w:cs="Courier New" w:eastAsia="Courier New" w:hAnsi="Courier New"/>
          <w:rtl w:val="0"/>
        </w:rPr>
        <w:t xml:space="preserve">aplanar</w:t>
      </w:r>
      <w:r w:rsidDel="00000000" w:rsidR="00000000" w:rsidRPr="00000000">
        <w:rPr>
          <w:rtl w:val="0"/>
        </w:rPr>
        <w:t xml:space="preserve">, y la llama </w:t>
      </w:r>
      <w:r w:rsidDel="00000000" w:rsidR="00000000" w:rsidRPr="00000000">
        <w:rPr>
          <w:rFonts w:ascii="Courier New" w:cs="Courier New" w:eastAsia="Courier New" w:hAnsi="Courier New"/>
          <w:rtl w:val="0"/>
        </w:rPr>
        <w:t xml:space="preserve">concat</w:t>
      </w:r>
      <w:r w:rsidDel="00000000" w:rsidR="00000000" w:rsidRPr="00000000">
        <w:rPr>
          <w:rtl w:val="0"/>
        </w:rPr>
        <w:t xml:space="preserve">, con lo que bien la podríamos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haber utilizado en la solución anterior.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t xml:space="preserve">Por otro lado, la sumatoria de energías también podría descomponerse en una combinación de justamente esos dos conceptos: sumar compuesto con mapear las energías: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 gritos =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Fonts w:ascii="Courier New" w:cs="Courier New" w:eastAsia="Courier New" w:hAnsi="Courier New"/>
          <w:sz w:val="20"/>
          <w:szCs w:val="20"/>
          <w:rtl w:val="0"/>
        </w:rPr>
        <w:t xml:space="preserve">(sumatoria.map energiaGrito) gritos</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 =  foldl (+) 0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Finalmente, esta función también es provista por el Prelude: </w:t>
      </w:r>
      <w:r w:rsidDel="00000000" w:rsidR="00000000" w:rsidRPr="00000000">
        <w:rPr>
          <w:rFonts w:ascii="Courier New" w:cs="Courier New" w:eastAsia="Courier New" w:hAnsi="Courier New"/>
          <w:rtl w:val="0"/>
        </w:rPr>
        <w:t xml:space="preserve">sum</w:t>
      </w:r>
      <w:r w:rsidDel="00000000" w:rsidR="00000000" w:rsidRPr="00000000">
        <w:rPr>
          <w:rtl w:val="0"/>
        </w:rPr>
        <w:t xml:space="preserve">. Combinando todos estos elementos, nos quedaría:</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niños =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(sumatoriaEnergias.asustarCampamento monstruos) niños</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 gritos =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(sum.map energiaGrito) gritos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asustarCampamento monstruos niños =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Fonts w:ascii="Courier New" w:cs="Courier New" w:eastAsia="Courier New" w:hAnsi="Courier New"/>
          <w:sz w:val="20"/>
          <w:szCs w:val="20"/>
          <w:rtl w:val="0"/>
        </w:rPr>
        <w:tab/>
        <w:t xml:space="preserve">(concat.map (\niño -&gt; gritos niño monstruos)) niños</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Rule="auto"/>
        <w:contextualSpacing w:val="0"/>
        <w:rPr>
          <w:rFonts w:ascii="Courier New" w:cs="Courier New" w:eastAsia="Courier New" w:hAnsi="Courier New"/>
        </w:rPr>
      </w:pPr>
      <w:bookmarkStart w:colFirst="0" w:colLast="0" w:name="_mwamwxpxsbsz" w:id="34"/>
      <w:bookmarkEnd w:id="34"/>
      <w:r w:rsidDel="00000000" w:rsidR="00000000" w:rsidRPr="00000000">
        <w:rPr>
          <w:rtl w:val="0"/>
        </w:rPr>
        <w:t xml:space="preserve">Variante 2: Combinando las funciones de forma diferente, definiendo una función de orden superior</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w:t>
      </w:r>
      <w:r w:rsidDel="00000000" w:rsidR="00000000" w:rsidRPr="00000000">
        <w:rPr>
          <w:rFonts w:ascii="Courier New" w:cs="Courier New" w:eastAsia="Courier New" w:hAnsi="Courier New"/>
          <w:strike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sumarListasDe (energiaCampamento monstruos) </w:t>
      </w:r>
      <w:r w:rsidDel="00000000" w:rsidR="00000000" w:rsidRPr="00000000">
        <w:rPr>
          <w:rFonts w:ascii="Courier New" w:cs="Courier New" w:eastAsia="Courier New" w:hAnsi="Courier New"/>
          <w:strike w:val="1"/>
          <w:sz w:val="20"/>
          <w:szCs w:val="20"/>
          <w:rtl w:val="0"/>
        </w:rPr>
        <w:t xml:space="preserve">niños</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sumarListasDe</w:t>
      </w:r>
      <w:r w:rsidDel="00000000" w:rsidR="00000000" w:rsidRPr="00000000">
        <w:rPr>
          <w:rFonts w:ascii="Courier New" w:cs="Courier New" w:eastAsia="Courier New" w:hAnsi="Courier New"/>
          <w:sz w:val="20"/>
          <w:szCs w:val="20"/>
          <w:rtl w:val="0"/>
        </w:rPr>
        <w:t xml:space="preserve"> f </w:t>
      </w:r>
      <w:r w:rsidDel="00000000" w:rsidR="00000000" w:rsidRPr="00000000">
        <w:rPr>
          <w:rFonts w:ascii="Courier New" w:cs="Courier New" w:eastAsia="Courier New" w:hAnsi="Courier New"/>
          <w:strike w:val="1"/>
          <w:sz w:val="20"/>
          <w:szCs w:val="20"/>
          <w:rtl w:val="0"/>
        </w:rPr>
        <w:t xml:space="preserve">lista</w:t>
      </w:r>
      <w:r w:rsidDel="00000000" w:rsidR="00000000" w:rsidRPr="00000000">
        <w:rPr>
          <w:rFonts w:ascii="Courier New" w:cs="Courier New" w:eastAsia="Courier New" w:hAnsi="Courier New"/>
          <w:sz w:val="20"/>
          <w:szCs w:val="20"/>
          <w:rtl w:val="0"/>
        </w:rPr>
        <w:t xml:space="preserve"> = (sum.concat.map f) </w:t>
      </w:r>
      <w:r w:rsidDel="00000000" w:rsidR="00000000" w:rsidRPr="00000000">
        <w:rPr>
          <w:rFonts w:ascii="Courier New" w:cs="Courier New" w:eastAsia="Courier New" w:hAnsi="Courier New"/>
          <w:strike w:val="1"/>
          <w:sz w:val="20"/>
          <w:szCs w:val="20"/>
          <w:rtl w:val="0"/>
        </w:rPr>
        <w:t xml:space="preserve">lista</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energiaCampamento monstruos niño = map energiaDeGrito (gritos niño monstruos)</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F">
      <w:pPr>
        <w:pStyle w:val="Heading4"/>
        <w:keepNext w:val="0"/>
        <w:keepLines w:val="0"/>
        <w:widowControl w:val="0"/>
        <w:pBdr>
          <w:top w:space="0" w:sz="0" w:val="nil"/>
          <w:left w:space="0" w:sz="0" w:val="nil"/>
          <w:bottom w:space="0" w:sz="0" w:val="nil"/>
          <w:right w:space="0" w:sz="0" w:val="nil"/>
          <w:between w:space="0" w:sz="0" w:val="nil"/>
        </w:pBdr>
        <w:shd w:fill="auto" w:val="clear"/>
        <w:spacing w:after="40" w:before="240" w:line="276" w:lineRule="auto"/>
        <w:ind w:left="0" w:right="0" w:firstLine="0"/>
        <w:contextualSpacing w:val="0"/>
        <w:jc w:val="left"/>
        <w:rPr>
          <w:rFonts w:ascii="Courier New" w:cs="Courier New" w:eastAsia="Courier New" w:hAnsi="Courier New"/>
          <w:sz w:val="20"/>
          <w:szCs w:val="20"/>
        </w:rPr>
      </w:pPr>
      <w:bookmarkStart w:colFirst="0" w:colLast="0" w:name="_st1rgv51av7a" w:id="35"/>
      <w:bookmarkEnd w:id="35"/>
      <w:r w:rsidDel="00000000" w:rsidR="00000000" w:rsidRPr="00000000">
        <w:rPr>
          <w:rtl w:val="0"/>
        </w:rPr>
        <w:t xml:space="preserve">Variante 3:  Otra combinación</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sum.map energiaDeGrito.concat.map (gritos monstruos)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O bien: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sum.concat.map (map energiaDeGrito.gritos monstruos)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Aunque esta solucione puede parecer mejor que las anteriores por ser la más breve, lo cierto es que es también la menos delegada de las tres, con lo que perdemos tanto en declaratividad como en expresividad. </w:t>
      </w:r>
    </w:p>
    <w:p w:rsidR="00000000" w:rsidDel="00000000" w:rsidP="00000000" w:rsidRDefault="00000000" w:rsidRPr="00000000" w14:paraId="00000197">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emqmkqivq00" w:id="36"/>
      <w:bookmarkEnd w:id="36"/>
      <w:r w:rsidDel="00000000" w:rsidR="00000000" w:rsidRPr="00000000">
        <w:rPr>
          <w:rtl w:val="0"/>
        </w:rPr>
        <w:t xml:space="preserve">Variante 4: Con </w:t>
      </w:r>
      <w:r w:rsidDel="00000000" w:rsidR="00000000" w:rsidRPr="00000000">
        <w:rPr>
          <w:rFonts w:ascii="Courier New" w:cs="Courier New" w:eastAsia="Courier New" w:hAnsi="Courier New"/>
          <w:rtl w:val="0"/>
        </w:rPr>
        <w:t xml:space="preserve">concatMap</w:t>
      </w: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t xml:space="preserve">La composición de </w:t>
      </w:r>
      <w:r w:rsidDel="00000000" w:rsidR="00000000" w:rsidRPr="00000000">
        <w:rPr>
          <w:rFonts w:ascii="Courier New" w:cs="Courier New" w:eastAsia="Courier New" w:hAnsi="Courier New"/>
          <w:rtl w:val="0"/>
        </w:rPr>
        <w:t xml:space="preserve">concat</w:t>
      </w:r>
      <w:r w:rsidDel="00000000" w:rsidR="00000000" w:rsidRPr="00000000">
        <w:rPr>
          <w:rtl w:val="0"/>
        </w:rPr>
        <w:t xml:space="preserve"> y </w:t>
      </w:r>
      <w:r w:rsidDel="00000000" w:rsidR="00000000" w:rsidRPr="00000000">
        <w:rPr>
          <w:rFonts w:ascii="Courier New" w:cs="Courier New" w:eastAsia="Courier New" w:hAnsi="Courier New"/>
          <w:rtl w:val="0"/>
        </w:rPr>
        <w:t xml:space="preserve">map f </w:t>
      </w:r>
      <w:r w:rsidDel="00000000" w:rsidR="00000000" w:rsidRPr="00000000">
        <w:rPr>
          <w:rtl w:val="0"/>
        </w:rPr>
        <w:t xml:space="preserve">es tan común que ya viene definida en el Prelude: </w:t>
      </w:r>
      <w:r w:rsidDel="00000000" w:rsidR="00000000" w:rsidRPr="00000000">
        <w:rPr>
          <w:rFonts w:ascii="Courier New" w:cs="Courier New" w:eastAsia="Courier New" w:hAnsi="Courier New"/>
          <w:rtl w:val="0"/>
        </w:rPr>
        <w:t xml:space="preserve">concatMap</w:t>
      </w:r>
      <w:r w:rsidDel="00000000" w:rsidR="00000000" w:rsidRPr="00000000">
        <w:rPr>
          <w:rFonts w:ascii="Courier New" w:cs="Courier New" w:eastAsia="Courier New" w:hAnsi="Courier New"/>
          <w:vertAlign w:val="superscript"/>
        </w:rPr>
        <w:footnoteReference w:customMarkFollows="0" w:id="10"/>
      </w: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sum.map energiaDeGrito.concatMap (gritos monstruos)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O como en la variante anterior, cambiando el orden:</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produccionEnergeticaGritos monstruos =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sum.concatMap (map energiaDeGrito.gritos monstruos)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A4">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efo2legmrkb" w:id="37"/>
      <w:bookmarkEnd w:id="37"/>
      <w:r w:rsidDel="00000000" w:rsidR="00000000" w:rsidRPr="00000000">
        <w:rPr>
          <w:rtl w:val="0"/>
        </w:rPr>
        <w:t xml:space="preserve">Punto 6.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b w:val="1"/>
          <w:color w:val="999999"/>
          <w:rtl w:val="0"/>
        </w:rPr>
        <w:t xml:space="preserve">6)</w:t>
      </w:r>
      <w:r w:rsidDel="00000000" w:rsidR="00000000" w:rsidRPr="00000000">
        <w:rPr>
          <w:color w:val="999999"/>
          <w:rtl w:val="0"/>
        </w:rPr>
        <w:t xml:space="preserve"> Ante la declinación en la producción energética de Monsters inc debido a las nuevas generaciones que ya no se asustan de monstruos obsoletos, la empresa ha decidido poner en marcha un proyecto de transformación de risas en energía, para lo que contrató a comediantes.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tl w:val="0"/>
        </w:rPr>
        <w:t xml:space="preserve">Las risas se representan por tuplas en las que se indica la duración y la intensidad. La energía que producen es la duración elevada a la intensidad. Cada comediante recibe un niño y devuelve una risa.</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color w:val="999999"/>
          <w:rtl w:val="0"/>
        </w:rPr>
        <w:t xml:space="preserve">Por ejemplo:</w:t>
      </w:r>
    </w:p>
    <w:p w:rsidR="00000000" w:rsidDel="00000000" w:rsidP="00000000" w:rsidRDefault="00000000" w:rsidRPr="00000000" w14:paraId="000001A8">
      <w:pPr>
        <w:keepNext w:val="0"/>
        <w:keepLines w:val="0"/>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color w:val="999999"/>
          <w:rtl w:val="0"/>
        </w:rPr>
        <w:t xml:space="preserve">Capusotto produce una risa de duración igual al doble de la edad del niño y la misma intensidad.</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contextualSpacing w:val="0"/>
        <w:rPr>
          <w:color w:val="999999"/>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999999"/>
          <w:rtl w:val="0"/>
        </w:rPr>
        <w:t xml:space="preserve">Hacer la función </w:t>
      </w:r>
      <w:r w:rsidDel="00000000" w:rsidR="00000000" w:rsidRPr="00000000">
        <w:rPr>
          <w:rFonts w:ascii="Courier New" w:cs="Courier New" w:eastAsia="Courier New" w:hAnsi="Courier New"/>
          <w:b w:val="1"/>
          <w:color w:val="999999"/>
          <w:rtl w:val="0"/>
        </w:rPr>
        <w:t xml:space="preserve">produccionEnergeticaRisas</w:t>
      </w:r>
      <w:r w:rsidDel="00000000" w:rsidR="00000000" w:rsidRPr="00000000">
        <w:rPr>
          <w:color w:val="999999"/>
          <w:rtl w:val="0"/>
        </w:rPr>
        <w:t xml:space="preserve"> que devuelve el total de energía producido por enviar a un equipo de comediantes a un campamento.  Si es necesario, hacer funciones auxiliares pero no modificar las ya hechas.</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produccionEnergeticaRisas comediantes niños =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(sumatoriaEnergiasRisas.hacerReirCampamento comediantes) niños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sumatoriaEnergiaRisas risas =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(sum.map energiaRisa) risas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hacerReirCampamento comediantes niños =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(concat.map (\niño -&gt; pam niño comediantes)) niños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5">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tfuh3ysaihwz" w:id="38"/>
      <w:bookmarkEnd w:id="38"/>
      <w:r w:rsidDel="00000000" w:rsidR="00000000" w:rsidRPr="00000000">
        <w:rPr>
          <w:rtl w:val="0"/>
        </w:rPr>
        <w:t xml:space="preserve">Punto 7.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b w:val="1"/>
          <w:color w:val="999999"/>
          <w:sz w:val="28"/>
          <w:szCs w:val="28"/>
          <w:rtl w:val="0"/>
        </w:rPr>
        <w:t xml:space="preserve">7) </w:t>
      </w:r>
      <w:r w:rsidDel="00000000" w:rsidR="00000000" w:rsidRPr="00000000">
        <w:rPr>
          <w:color w:val="999999"/>
          <w:rtl w:val="0"/>
        </w:rPr>
        <w:t xml:space="preserve">Hacer una única función </w:t>
      </w:r>
      <w:r w:rsidDel="00000000" w:rsidR="00000000" w:rsidRPr="00000000">
        <w:rPr>
          <w:rFonts w:ascii="Courier New" w:cs="Courier New" w:eastAsia="Courier New" w:hAnsi="Courier New"/>
          <w:b w:val="1"/>
          <w:color w:val="999999"/>
          <w:rtl w:val="0"/>
        </w:rPr>
        <w:t xml:space="preserve">produccionEnergetica </w:t>
      </w:r>
      <w:r w:rsidDel="00000000" w:rsidR="00000000" w:rsidRPr="00000000">
        <w:rPr>
          <w:color w:val="999999"/>
          <w:rtl w:val="0"/>
        </w:rPr>
        <w:t xml:space="preserve">que reemplace a </w:t>
      </w:r>
      <w:r w:rsidDel="00000000" w:rsidR="00000000" w:rsidRPr="00000000">
        <w:rPr>
          <w:rFonts w:ascii="Courier New" w:cs="Courier New" w:eastAsia="Courier New" w:hAnsi="Courier New"/>
          <w:b w:val="1"/>
          <w:color w:val="999999"/>
          <w:rtl w:val="0"/>
        </w:rPr>
        <w:t xml:space="preserve">produccionEnergeticaRisas</w:t>
      </w:r>
      <w:r w:rsidDel="00000000" w:rsidR="00000000" w:rsidRPr="00000000">
        <w:rPr>
          <w:color w:val="999999"/>
          <w:rtl w:val="0"/>
        </w:rPr>
        <w:t xml:space="preserve"> y a </w:t>
      </w:r>
      <w:r w:rsidDel="00000000" w:rsidR="00000000" w:rsidRPr="00000000">
        <w:rPr>
          <w:rFonts w:ascii="Courier New" w:cs="Courier New" w:eastAsia="Courier New" w:hAnsi="Courier New"/>
          <w:b w:val="1"/>
          <w:color w:val="999999"/>
          <w:rtl w:val="0"/>
        </w:rPr>
        <w:t xml:space="preserve">produccionEnergeticaGritos</w:t>
      </w:r>
      <w:r w:rsidDel="00000000" w:rsidR="00000000" w:rsidRPr="00000000">
        <w:rPr>
          <w:color w:val="999999"/>
          <w:rtl w:val="0"/>
        </w:rPr>
        <w:t xml:space="preserve"> y que aplicada con los argumentos adecuados ermita obtener lo mismo que ellas, es decir, que reciba un conjunto de monstruos o un conjunto de comendiantes y devuelva la energía producida</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w:t>
      </w:r>
      <w:r w:rsidDel="00000000" w:rsidR="00000000" w:rsidRPr="00000000">
        <w:rPr>
          <w:rtl w:val="0"/>
        </w:rPr>
        <w:t xml:space="preserve">a solución  del punto anterior es estúpidamente parecida a la variante 1 de produccionEnergéticaGritos, lo cual es malo, malo, muy malo. Estamos repitiendo lógica, es decir, subyace un concepto más general que no estamos encapsulando apropiadamente: producciónEnergética.  Dicho de otra forma, toda lógica debería estar implementada en un único lugar </w:t>
      </w:r>
      <w:r w:rsidDel="00000000" w:rsidR="00000000" w:rsidRPr="00000000">
        <w:rPr>
          <w:vertAlign w:val="superscript"/>
        </w:rPr>
        <w:footnoteReference w:customMarkFollows="0" w:id="11"/>
      </w:r>
      <w:r w:rsidDel="00000000" w:rsidR="00000000" w:rsidRPr="00000000">
        <w:rPr>
          <w:rtl w:val="0"/>
        </w:rPr>
        <w:t xml:space="preserv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que nos pide este punto es justamente remover esta duplicación.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Para ellos, debemos definir una función más genérica, que resuelva el problema de la producción enérgetica, ya sea de gritos o risas.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 miramos nuevamente el código anterior, veremos que lo que está en negrita es igual en ambas soluciones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produccionEnergeticaRisas</w:t>
      </w:r>
      <w:r w:rsidDel="00000000" w:rsidR="00000000" w:rsidRPr="00000000">
        <w:rPr>
          <w:rFonts w:ascii="Courier New" w:cs="Courier New" w:eastAsia="Courier New" w:hAnsi="Courier New"/>
          <w:sz w:val="20"/>
          <w:szCs w:val="20"/>
          <w:rtl w:val="0"/>
        </w:rPr>
        <w:t xml:space="preserve"> comediantes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sumatoriaEnergias</w:t>
      </w:r>
      <w:r w:rsidDel="00000000" w:rsidR="00000000" w:rsidRPr="00000000">
        <w:rPr>
          <w:rFonts w:ascii="Courier New" w:cs="Courier New" w:eastAsia="Courier New" w:hAnsi="Courier New"/>
          <w:sz w:val="20"/>
          <w:szCs w:val="20"/>
          <w:rtl w:val="0"/>
        </w:rPr>
        <w:t xml:space="preserve">Risas</w:t>
      </w:r>
      <w:r w:rsidDel="00000000" w:rsidR="00000000" w:rsidRPr="00000000">
        <w:rPr>
          <w:rFonts w:ascii="Courier New" w:cs="Courier New" w:eastAsia="Courier New" w:hAnsi="Courier New"/>
          <w:b w:val="1"/>
          <w:sz w:val="20"/>
          <w:szCs w:val="20"/>
          <w:rtl w:val="0"/>
        </w:rPr>
        <w:t xml:space="preserve">.</w:t>
      </w:r>
      <w:r w:rsidDel="00000000" w:rsidR="00000000" w:rsidRPr="00000000">
        <w:rPr>
          <w:rFonts w:ascii="Courier New" w:cs="Courier New" w:eastAsia="Courier New" w:hAnsi="Courier New"/>
          <w:sz w:val="20"/>
          <w:szCs w:val="20"/>
          <w:rtl w:val="0"/>
        </w:rPr>
        <w:t xml:space="preserve">hacerReir</w:t>
      </w:r>
      <w:r w:rsidDel="00000000" w:rsidR="00000000" w:rsidRPr="00000000">
        <w:rPr>
          <w:rFonts w:ascii="Courier New" w:cs="Courier New" w:eastAsia="Courier New" w:hAnsi="Courier New"/>
          <w:b w:val="1"/>
          <w:sz w:val="20"/>
          <w:szCs w:val="20"/>
          <w:rtl w:val="0"/>
        </w:rPr>
        <w:t xml:space="preserve">Campamento</w:t>
      </w:r>
      <w:r w:rsidDel="00000000" w:rsidR="00000000" w:rsidRPr="00000000">
        <w:rPr>
          <w:rFonts w:ascii="Courier New" w:cs="Courier New" w:eastAsia="Courier New" w:hAnsi="Courier New"/>
          <w:sz w:val="20"/>
          <w:szCs w:val="20"/>
          <w:rtl w:val="0"/>
        </w:rPr>
        <w:t xml:space="preserve"> comediantes)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sumatoriaEnergia</w:t>
      </w:r>
      <w:r w:rsidDel="00000000" w:rsidR="00000000" w:rsidRPr="00000000">
        <w:rPr>
          <w:rFonts w:ascii="Courier New" w:cs="Courier New" w:eastAsia="Courier New" w:hAnsi="Courier New"/>
          <w:sz w:val="20"/>
          <w:szCs w:val="20"/>
          <w:rtl w:val="0"/>
        </w:rPr>
        <w:t xml:space="preserve">Risas risas =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sum.map</w:t>
      </w:r>
      <w:r w:rsidDel="00000000" w:rsidR="00000000" w:rsidRPr="00000000">
        <w:rPr>
          <w:rFonts w:ascii="Courier New" w:cs="Courier New" w:eastAsia="Courier New" w:hAnsi="Courier New"/>
          <w:sz w:val="20"/>
          <w:szCs w:val="20"/>
          <w:rtl w:val="0"/>
        </w:rPr>
        <w:t xml:space="preserve"> energiaRisa) risas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hacerReir</w:t>
      </w:r>
      <w:r w:rsidDel="00000000" w:rsidR="00000000" w:rsidRPr="00000000">
        <w:rPr>
          <w:rFonts w:ascii="Courier New" w:cs="Courier New" w:eastAsia="Courier New" w:hAnsi="Courier New"/>
          <w:b w:val="1"/>
          <w:sz w:val="20"/>
          <w:szCs w:val="20"/>
          <w:rtl w:val="0"/>
        </w:rPr>
        <w:t xml:space="preserve">Campamento</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comediantes</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(concat.map (\niño -&gt; pam niño</w:t>
      </w:r>
      <w:r w:rsidDel="00000000" w:rsidR="00000000" w:rsidRPr="00000000">
        <w:rPr>
          <w:rFonts w:ascii="Courier New" w:cs="Courier New" w:eastAsia="Courier New" w:hAnsi="Courier New"/>
          <w:sz w:val="20"/>
          <w:szCs w:val="20"/>
          <w:rtl w:val="0"/>
        </w:rPr>
        <w:t xml:space="preserve"> comediantes)) </w:t>
      </w:r>
      <w:r w:rsidDel="00000000" w:rsidR="00000000" w:rsidRPr="00000000">
        <w:rPr>
          <w:rFonts w:ascii="Courier New" w:cs="Courier New" w:eastAsia="Courier New" w:hAnsi="Courier New"/>
          <w:b w:val="1"/>
          <w:sz w:val="20"/>
          <w:szCs w:val="20"/>
          <w:rtl w:val="0"/>
        </w:rPr>
        <w:t xml:space="preserve">niños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 decir, estas soluciones está acopladas en sus nombres de variables y la  función que aplican (energiaRisas o energíaGritos). Entonces, simplemente, parametricemos esas funciones, y de paso, utilicemos nombres más genéricos: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produccionEnergetica</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sumatoriaEnergias.</w:t>
      </w:r>
      <w:r w:rsidDel="00000000" w:rsidR="00000000" w:rsidRPr="00000000">
        <w:rPr>
          <w:rFonts w:ascii="Courier New" w:cs="Courier New" w:eastAsia="Courier New" w:hAnsi="Courier New"/>
          <w:sz w:val="20"/>
          <w:szCs w:val="20"/>
          <w:rtl w:val="0"/>
        </w:rPr>
        <w:t xml:space="preserve">extraerEnergia</w:t>
      </w:r>
      <w:r w:rsidDel="00000000" w:rsidR="00000000" w:rsidRPr="00000000">
        <w:rPr>
          <w:rFonts w:ascii="Courier New" w:cs="Courier New" w:eastAsia="Courier New" w:hAnsi="Courier New"/>
          <w:b w:val="1"/>
          <w:sz w:val="20"/>
          <w:szCs w:val="20"/>
          <w:rtl w:val="0"/>
        </w:rPr>
        <w:t xml:space="preserve">Campamento</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sumatoriaEnergia</w:t>
      </w:r>
      <w:r w:rsidDel="00000000" w:rsidR="00000000" w:rsidRPr="00000000">
        <w:rPr>
          <w:rFonts w:ascii="Courier New" w:cs="Courier New" w:eastAsia="Courier New" w:hAnsi="Courier New"/>
          <w:sz w:val="20"/>
          <w:szCs w:val="20"/>
          <w:rtl w:val="0"/>
        </w:rPr>
        <w:t xml:space="preserve"> producciones energiaProduccion =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b w:val="1"/>
          <w:sz w:val="20"/>
          <w:szCs w:val="20"/>
          <w:rtl w:val="0"/>
        </w:rPr>
        <w:t xml:space="preserve">sum.map</w:t>
      </w:r>
      <w:r w:rsidDel="00000000" w:rsidR="00000000" w:rsidRPr="00000000">
        <w:rPr>
          <w:rFonts w:ascii="Courier New" w:cs="Courier New" w:eastAsia="Courier New" w:hAnsi="Courier New"/>
          <w:sz w:val="20"/>
          <w:szCs w:val="20"/>
          <w:rtl w:val="0"/>
        </w:rPr>
        <w:t xml:space="preserve"> energiaProduccion) producciones</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extraerEnergia</w:t>
      </w:r>
      <w:r w:rsidDel="00000000" w:rsidR="00000000" w:rsidRPr="00000000">
        <w:rPr>
          <w:rFonts w:ascii="Courier New" w:cs="Courier New" w:eastAsia="Courier New" w:hAnsi="Courier New"/>
          <w:b w:val="1"/>
          <w:sz w:val="20"/>
          <w:szCs w:val="20"/>
          <w:rtl w:val="0"/>
        </w:rPr>
        <w:t xml:space="preserve">Campamento</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(concat.map (\niño -&gt; pam niño</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14:paraId="000001D4">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bookmarkStart w:colFirst="0" w:colLast="0" w:name="_f21w7ajt7rjs" w:id="39"/>
      <w:bookmarkEnd w:id="39"/>
      <w:r w:rsidDel="00000000" w:rsidR="00000000" w:rsidRPr="00000000">
        <w:rPr>
          <w:rtl w:val="0"/>
        </w:rPr>
        <w:t xml:space="preserve">Modelado Alternativo con </w:t>
      </w:r>
      <w:r w:rsidDel="00000000" w:rsidR="00000000" w:rsidRPr="00000000">
        <w:rPr>
          <w:rFonts w:ascii="Courier New" w:cs="Courier New" w:eastAsia="Courier New" w:hAnsi="Courier New"/>
          <w:rtl w:val="0"/>
        </w:rPr>
        <w:t xml:space="preserve">data</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parcial nos propone modelar nuestros datos compuestos empleando tuplas. Es una forma válida, que como ventaja, es simple, pero tiene las siguientes contras:</w:t>
      </w:r>
    </w:p>
    <w:p w:rsidR="00000000" w:rsidDel="00000000" w:rsidP="00000000" w:rsidRDefault="00000000" w:rsidRPr="00000000" w14:paraId="000001D7">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Pérdida de expresividad: la tupla (10, 10, 10) podría representar tanto una fecha como las cantidades de harina, leche y azúcar de un budín. </w:t>
      </w:r>
    </w:p>
    <w:p w:rsidR="00000000" w:rsidDel="00000000" w:rsidP="00000000" w:rsidRDefault="00000000" w:rsidRPr="00000000" w14:paraId="000001D8">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Pierdo capacidad de chequeo de tipos: usando el ejemplo anterior, podría pasarle a una función, erróneamente, una tupla con un formato adecuado pero con una semántica incompatible con la misma, dado que type es tan solo un sinónimo</w:t>
      </w:r>
      <w:r w:rsidDel="00000000" w:rsidR="00000000" w:rsidRPr="00000000">
        <w:rPr>
          <w:vertAlign w:val="superscript"/>
        </w:rPr>
        <w:footnoteReference w:customMarkFollows="0" w:id="12"/>
      </w:r>
      <w:r w:rsidDel="00000000" w:rsidR="00000000" w:rsidRPr="00000000">
        <w:rPr>
          <w:rtl w:val="0"/>
        </w:rPr>
        <w:t xml:space="preserve">. </w:t>
      </w:r>
    </w:p>
    <w:p w:rsidR="00000000" w:rsidDel="00000000" w:rsidP="00000000" w:rsidRDefault="00000000" w:rsidRPr="00000000" w14:paraId="000001D9">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En general, con tuplas hay muchas estructuras que no puedo modelar (por ejemplo, las estructuras recursivas)</w:t>
      </w:r>
    </w:p>
    <w:p w:rsidR="00000000" w:rsidDel="00000000" w:rsidP="00000000" w:rsidRDefault="00000000" w:rsidRPr="00000000" w14:paraId="000001DA">
      <w:pPr>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Fonts w:ascii="Courier New" w:cs="Courier New" w:eastAsia="Courier New" w:hAnsi="Courier New"/>
          <w:rtl w:val="0"/>
        </w:rPr>
        <w:t xml:space="preserve">data </w:t>
      </w:r>
      <w:r w:rsidDel="00000000" w:rsidR="00000000" w:rsidRPr="00000000">
        <w:rPr>
          <w:rtl w:val="0"/>
        </w:rPr>
        <w:t xml:space="preserve">abre la puerta a varias técnicas avanzadas que las tuplas no.</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Otra alternativa es, en lugar de usar simples tuplas, emplear </w:t>
      </w:r>
      <w:r w:rsidDel="00000000" w:rsidR="00000000" w:rsidRPr="00000000">
        <w:rPr>
          <w:rFonts w:ascii="Courier New" w:cs="Courier New" w:eastAsia="Courier New" w:hAnsi="Courier New"/>
          <w:rtl w:val="0"/>
        </w:rPr>
        <w:t xml:space="preserve">data</w:t>
      </w:r>
      <w:r w:rsidDel="00000000" w:rsidR="00000000" w:rsidRPr="00000000">
        <w:rPr>
          <w:rtl w:val="0"/>
        </w:rPr>
        <w:t xml:space="preserve">: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data Grito = Grito String Int Bool</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 aún mejor, emplear data + sintaxis de registros</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Grito = Grito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onomatopeya :: String,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intensidad :: Int,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mojoLaCama :: Bool } deriving Show</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que tiene la ventaja de que no hay que definir las funciones que acceden a las componentes, porque vienen gratis:</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&gt; onomatopeya (Grito “ahhhh” 50 True) -- onomatopeya no hay que definirla</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“ahhhh”</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Luego, para los niños: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Niño = Niño {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nombreNiño::String,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edadNiño:: Int,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pPr>
      <w:r w:rsidDel="00000000" w:rsidR="00000000" w:rsidRPr="00000000">
        <w:rPr>
          <w:rFonts w:ascii="Courier New" w:cs="Courier New" w:eastAsia="Courier New" w:hAnsi="Courier New"/>
          <w:sz w:val="20"/>
          <w:szCs w:val="20"/>
          <w:rtl w:val="0"/>
        </w:rPr>
        <w:t xml:space="preserve">alturaNiño:: Double } deriving Show</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 para la risa:</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Risa = Risa { duracionRisa  ::Int,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ind w:left="1440" w:firstLine="720"/>
        <w:contextualSpacing w:val="0"/>
        <w:rPr/>
      </w:pPr>
      <w:r w:rsidDel="00000000" w:rsidR="00000000" w:rsidRPr="00000000">
        <w:rPr>
          <w:rFonts w:ascii="Courier New" w:cs="Courier New" w:eastAsia="Courier New" w:hAnsi="Courier New"/>
          <w:sz w:val="20"/>
          <w:szCs w:val="20"/>
          <w:rtl w:val="0"/>
        </w:rPr>
        <w:t xml:space="preserve"> intensidadRisa::Int } deriving Show</w:t>
      </w:r>
      <w:r w:rsidDel="00000000" w:rsidR="00000000" w:rsidRPr="00000000">
        <w:rPr>
          <w:rtl w:val="0"/>
        </w:rPr>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Luego las funciones anteriores quedan iguales, salvo aquellas que deconstruyan la tupla en sus componentes. Por ejemplo la siguiente función: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energiaDeGrito </w:t>
      </w:r>
      <w:r w:rsidDel="00000000" w:rsidR="00000000" w:rsidRPr="00000000">
        <w:rPr>
          <w:rFonts w:ascii="Courier New" w:cs="Courier New" w:eastAsia="Courier New" w:hAnsi="Courier New"/>
          <w:b w:val="1"/>
          <w:sz w:val="20"/>
          <w:szCs w:val="20"/>
          <w:rtl w:val="0"/>
        </w:rPr>
        <w:t xml:space="preserve">(onomatopeya, intensidad, mojoLaCama)</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mojoLaCama = nivelTerror *intensidad^2</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 intensidad</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where nivelTerror = length onomatopeya</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ahora pasa  a ser:</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energiaDeGrito </w:t>
      </w:r>
      <w:r w:rsidDel="00000000" w:rsidR="00000000" w:rsidRPr="00000000">
        <w:rPr>
          <w:rFonts w:ascii="Courier New" w:cs="Courier New" w:eastAsia="Courier New" w:hAnsi="Courier New"/>
          <w:b w:val="1"/>
          <w:sz w:val="20"/>
          <w:szCs w:val="20"/>
          <w:rtl w:val="0"/>
        </w:rPr>
        <w:t xml:space="preserve">(Grito onomatopeya intensidad mojoLaCama)</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mojoLaCama = nivelTerror *intensidad^2</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otherwise = 3 * nivelTerror + intensidad</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ab/>
        <w:t xml:space="preserve">where nivelTerror = length onomatopeya</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208">
      <w:pPr>
        <w:pStyle w:val="Heading3"/>
        <w:keepNext w:val="0"/>
        <w:keepLines w:val="0"/>
        <w:widowControl w:val="0"/>
        <w:pBdr>
          <w:top w:space="0" w:sz="0" w:val="nil"/>
          <w:left w:space="0" w:sz="0" w:val="nil"/>
          <w:bottom w:space="0" w:sz="0" w:val="nil"/>
          <w:right w:space="0" w:sz="0" w:val="nil"/>
          <w:between w:space="0" w:sz="0" w:val="nil"/>
        </w:pBdr>
        <w:shd w:fill="auto" w:val="clear"/>
        <w:spacing w:after="80" w:before="280" w:lineRule="auto"/>
        <w:contextualSpacing w:val="0"/>
        <w:rPr/>
      </w:pPr>
      <w:bookmarkStart w:colFirst="0" w:colLast="0" w:name="_9lk3rm6ia9nr" w:id="40"/>
      <w:bookmarkEnd w:id="40"/>
      <w:r w:rsidDel="00000000" w:rsidR="00000000" w:rsidRPr="00000000">
        <w:rPr>
          <w:rtl w:val="0"/>
        </w:rPr>
        <w:t xml:space="preserve">Clases: Más allá del punto 7 y del parcial.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Este parcial puede servir también como punto de partida para explicar algunos conceptos más allá del ejercicio: implementación de polimorfismo mediante clases de tipos (typeclassess), e instance</w:t>
      </w:r>
      <w:r w:rsidDel="00000000" w:rsidR="00000000" w:rsidRPr="00000000">
        <w:rPr>
          <w:vertAlign w:val="superscript"/>
        </w:rPr>
        <w:footnoteReference w:customMarkFollows="0" w:id="13"/>
      </w:r>
      <w:r w:rsidDel="00000000" w:rsidR="00000000" w:rsidRPr="00000000">
        <w:rPr>
          <w:rtl w:val="0"/>
        </w:rPr>
        <w:t xml:space="preserv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t xml:space="preserve">Partiendo de las definiciones data del punto anterior, podríamos agregar las siguientes definiciones de instancias.</w:t>
      </w: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GeneradorEnergia a where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energia :: a -&gt; Int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instance GeneradorEnergia Grito where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energia = </w:t>
      </w:r>
      <w:r w:rsidDel="00000000" w:rsidR="00000000" w:rsidRPr="00000000">
        <w:rPr>
          <w:rFonts w:ascii="Courier New" w:cs="Courier New" w:eastAsia="Courier New" w:hAnsi="Courier New"/>
          <w:sz w:val="20"/>
          <w:szCs w:val="20"/>
          <w:u w:val="single"/>
          <w:rtl w:val="0"/>
        </w:rPr>
        <w:t xml:space="preserve">energiaDeGrito</w:t>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instance GeneradorEnergia Risa where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energia = </w:t>
      </w:r>
      <w:r w:rsidDel="00000000" w:rsidR="00000000" w:rsidRPr="00000000">
        <w:rPr>
          <w:rFonts w:ascii="Courier New" w:cs="Courier New" w:eastAsia="Courier New" w:hAnsi="Courier New"/>
          <w:sz w:val="20"/>
          <w:szCs w:val="20"/>
          <w:u w:val="single"/>
          <w:rtl w:val="0"/>
        </w:rPr>
        <w:t xml:space="preserve">energiaDeRisa</w:t>
      </w: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 esto ahora podríamos modificar la función de generación de energía del punto 7, para que, en lugar de pasarle por parámetro la función extractora de energia, utilice la correspondiente al tipo de producción (Risa o Grito)</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 :: GeneradorEnergia a =&gt; (Niño -&gt; a) -&gt; [a] -&gt; Int</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produccionEnergetica productores niños =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(sumatoriaEnergias.extraerEnergiaCampamento productores) niños</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extraerEnergia</w:t>
      </w:r>
      <w:r w:rsidDel="00000000" w:rsidR="00000000" w:rsidRPr="00000000">
        <w:rPr>
          <w:rFonts w:ascii="Courier New" w:cs="Courier New" w:eastAsia="Courier New" w:hAnsi="Courier New"/>
          <w:b w:val="1"/>
          <w:sz w:val="20"/>
          <w:szCs w:val="20"/>
          <w:rtl w:val="0"/>
        </w:rPr>
        <w:t xml:space="preserve">Campamento</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sz w:val="20"/>
          <w:szCs w:val="20"/>
          <w:rtl w:val="0"/>
        </w:rPr>
        <w:t xml:space="preserve">(concat.map (\niño -&gt; pam niño</w:t>
      </w:r>
      <w:r w:rsidDel="00000000" w:rsidR="00000000" w:rsidRPr="00000000">
        <w:rPr>
          <w:rFonts w:ascii="Courier New" w:cs="Courier New" w:eastAsia="Courier New" w:hAnsi="Courier New"/>
          <w:sz w:val="20"/>
          <w:szCs w:val="20"/>
          <w:rtl w:val="0"/>
        </w:rPr>
        <w:t xml:space="preserve"> productores)) </w:t>
      </w:r>
      <w:r w:rsidDel="00000000" w:rsidR="00000000" w:rsidRPr="00000000">
        <w:rPr>
          <w:rFonts w:ascii="Courier New" w:cs="Courier New" w:eastAsia="Courier New" w:hAnsi="Courier New"/>
          <w:b w:val="1"/>
          <w:sz w:val="20"/>
          <w:szCs w:val="20"/>
          <w:rtl w:val="0"/>
        </w:rPr>
        <w:t xml:space="preserve">niños</w:t>
      </w:r>
      <w:r w:rsidDel="00000000" w:rsidR="00000000" w:rsidRPr="00000000">
        <w:rPr>
          <w:rtl w:val="0"/>
        </w:rPr>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i w:val="1"/>
          <w:rtl w:val="0"/>
        </w:rPr>
        <w:t xml:space="preserve">Nota: las funciones subrayadas son las mismas que las utilizadas en las soluciones anteriores</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de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Dado que el tipo de los literales numéricos como 10 y 2 son en realidad de tipo </w:t>
      </w:r>
      <w:r w:rsidDel="00000000" w:rsidR="00000000" w:rsidRPr="00000000">
        <w:rPr>
          <w:rFonts w:ascii="Courier New" w:cs="Courier New" w:eastAsia="Courier New" w:hAnsi="Courier New"/>
          <w:sz w:val="20"/>
          <w:szCs w:val="20"/>
          <w:rtl w:val="0"/>
        </w:rPr>
        <w:t xml:space="preserve">Num a =&gt; a</w:t>
      </w:r>
      <w:r w:rsidDel="00000000" w:rsidR="00000000" w:rsidRPr="00000000">
        <w:rPr>
          <w:rtl w:val="0"/>
        </w:rPr>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Hugs&gt; :t 2</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Fonts w:ascii="Courier New" w:cs="Courier New" w:eastAsia="Courier New" w:hAnsi="Courier New"/>
          <w:sz w:val="20"/>
          <w:szCs w:val="20"/>
          <w:rtl w:val="0"/>
        </w:rPr>
        <w:t xml:space="preserve">2 :: Num a =&gt; a</w:t>
      </w:r>
      <w:r w:rsidDel="00000000" w:rsidR="00000000" w:rsidRPr="00000000">
        <w:rPr>
          <w:rtl w:val="0"/>
        </w:rPr>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sería también válido decir que los gritos tienen tipo  </w:t>
      </w:r>
      <w:r w:rsidDel="00000000" w:rsidR="00000000" w:rsidRPr="00000000">
        <w:rPr>
          <w:rFonts w:ascii="Courier New" w:cs="Courier New" w:eastAsia="Courier New" w:hAnsi="Courier New"/>
          <w:sz w:val="20"/>
          <w:szCs w:val="20"/>
          <w:rtl w:val="0"/>
        </w:rPr>
        <w:t xml:space="preserve">(String, Integer, Bool)</w:t>
      </w:r>
      <w:r w:rsidDel="00000000" w:rsidR="00000000" w:rsidRPr="00000000">
        <w:rPr>
          <w:sz w:val="20"/>
          <w:szCs w:val="20"/>
          <w:rtl w:val="0"/>
        </w:rPr>
        <w:t xml:space="preserve"> o </w:t>
      </w:r>
      <w:r w:rsidDel="00000000" w:rsidR="00000000" w:rsidRPr="00000000">
        <w:rPr>
          <w:rFonts w:ascii="Courier New" w:cs="Courier New" w:eastAsia="Courier New" w:hAnsi="Courier New"/>
          <w:sz w:val="20"/>
          <w:szCs w:val="20"/>
          <w:rtl w:val="0"/>
        </w:rPr>
        <w:t xml:space="preserve">(String, Float, Bool),</w:t>
      </w:r>
      <w:r w:rsidDel="00000000" w:rsidR="00000000" w:rsidRPr="00000000">
        <w:rPr>
          <w:sz w:val="20"/>
          <w:szCs w:val="20"/>
          <w:rtl w:val="0"/>
        </w:rPr>
        <w:t xml:space="preserve"> etc.  Acá usaremos </w:t>
      </w:r>
      <w:r w:rsidDel="00000000" w:rsidR="00000000" w:rsidRPr="00000000">
        <w:rPr>
          <w:rFonts w:ascii="Courier New" w:cs="Courier New" w:eastAsia="Courier New" w:hAnsi="Courier New"/>
          <w:sz w:val="20"/>
          <w:szCs w:val="20"/>
          <w:rtl w:val="0"/>
        </w:rPr>
        <w:t xml:space="preserve">Int </w:t>
      </w:r>
      <w:r w:rsidDel="00000000" w:rsidR="00000000" w:rsidRPr="00000000">
        <w:rPr>
          <w:sz w:val="20"/>
          <w:szCs w:val="20"/>
          <w:rtl w:val="0"/>
        </w:rPr>
        <w:t xml:space="preserve">de forma (casi) arbitraria </w:t>
      </w:r>
      <w:r w:rsidDel="00000000" w:rsidR="00000000" w:rsidRPr="00000000">
        <w:rPr>
          <w:rtl w:val="0"/>
        </w:rPr>
      </w:r>
    </w:p>
  </w:footnote>
  <w:footnote w:id="0">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Tipo, o firma, o prototipo. La segunda forma, si bien correcta, es mas usual en el paradigma de objetos. La tercera debería evitarse, ya que proviene del vocabulario de los prototipos de C, y no es usada por la comunidad Haskell. En lo que resta de este texto, usaremos la primera forma</w:t>
      </w:r>
      <w:r w:rsidDel="00000000" w:rsidR="00000000" w:rsidRPr="00000000">
        <w:rPr>
          <w:rtl w:val="0"/>
        </w:rPr>
        <w:t xml:space="preserve">. </w:t>
      </w:r>
      <w:r w:rsidDel="00000000" w:rsidR="00000000" w:rsidRPr="00000000">
        <w:rPr>
          <w:rtl w:val="0"/>
        </w:rPr>
      </w:r>
    </w:p>
  </w:footnote>
  <w:footnote w:id="3">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concepto de composición está presente siempre que un problema se resuelva a través de la aplicación de una función al resultado de otra. Sin embargo, normalmente, cuando hablemos de composición nos estaremos refiriendo al uso de la función que </w:t>
      </w:r>
      <w:r w:rsidDel="00000000" w:rsidR="00000000" w:rsidRPr="00000000">
        <w:rPr>
          <w:i w:val="1"/>
          <w:sz w:val="20"/>
          <w:szCs w:val="20"/>
          <w:rtl w:val="0"/>
        </w:rPr>
        <w:t xml:space="preserve">encapsula</w:t>
      </w:r>
      <w:r w:rsidDel="00000000" w:rsidR="00000000" w:rsidRPr="00000000">
        <w:rPr>
          <w:sz w:val="20"/>
          <w:szCs w:val="20"/>
          <w:rtl w:val="0"/>
        </w:rPr>
        <w:t xml:space="preserve"> este concepto: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sz w:val="20"/>
          <w:szCs w:val="20"/>
          <w:rtl w:val="0"/>
        </w:rPr>
        <w:t xml:space="preserve">f(g(x)) = (fog)(x)</w:t>
      </w:r>
      <w:r w:rsidDel="00000000" w:rsidR="00000000" w:rsidRPr="00000000">
        <w:rPr>
          <w:rtl w:val="0"/>
        </w:rPr>
      </w:r>
    </w:p>
  </w:footnote>
  <w:footnote w:id="4">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Hay quienes llevarían esto mas allá y definirán sinónimos de tipo también para las componentes de tipos simples, para dotar de mayor expresividad la definición. En el mundo real, se cuentan con mecanismos de definición de tipos algebraicos y abstractos de datos </w:t>
      </w:r>
      <w:r w:rsidDel="00000000" w:rsidR="00000000" w:rsidRPr="00000000">
        <w:rPr>
          <w:rFonts w:ascii="Courier New" w:cs="Courier New" w:eastAsia="Courier New" w:hAnsi="Courier New"/>
          <w:sz w:val="20"/>
          <w:szCs w:val="20"/>
          <w:rtl w:val="0"/>
        </w:rPr>
        <w:t xml:space="preserve">(data)</w:t>
      </w:r>
      <w:r w:rsidDel="00000000" w:rsidR="00000000" w:rsidRPr="00000000">
        <w:rPr>
          <w:sz w:val="20"/>
          <w:szCs w:val="20"/>
          <w:rtl w:val="0"/>
        </w:rPr>
        <w:t xml:space="preserve"> que permiten resolver todos estos problemas de una forma más práctica y con mayor rigurosidad de chequeo de tipos que las definiciones </w:t>
      </w:r>
      <w:r w:rsidDel="00000000" w:rsidR="00000000" w:rsidRPr="00000000">
        <w:rPr>
          <w:rFonts w:ascii="Courier New" w:cs="Courier New" w:eastAsia="Courier New" w:hAnsi="Courier New"/>
          <w:sz w:val="20"/>
          <w:szCs w:val="20"/>
          <w:rtl w:val="0"/>
        </w:rPr>
        <w:t xml:space="preserve">type</w:t>
      </w:r>
      <w:r w:rsidDel="00000000" w:rsidR="00000000" w:rsidRPr="00000000">
        <w:rPr>
          <w:sz w:val="20"/>
          <w:szCs w:val="20"/>
          <w:rtl w:val="0"/>
        </w:rPr>
        <w:t xml:space="preserve">. Ver anteúltima sección. </w:t>
      </w:r>
      <w:r w:rsidDel="00000000" w:rsidR="00000000" w:rsidRPr="00000000">
        <w:rPr>
          <w:rtl w:val="0"/>
        </w:rPr>
      </w:r>
    </w:p>
  </w:footnote>
  <w:footnote w:id="7">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A veces se la utiliza para eliminar la necesidad de paréntesis. Ver las soluciones al punto 2. </w:t>
      </w:r>
      <w:r w:rsidDel="00000000" w:rsidR="00000000" w:rsidRPr="00000000">
        <w:rPr>
          <w:rtl w:val="0"/>
        </w:rPr>
      </w:r>
    </w:p>
  </w:footnote>
  <w:footnote w:id="6">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En realidad, esa implementación no es más que un caso particular de la definición usando listas por comprensión de </w:t>
      </w:r>
      <w:r w:rsidDel="00000000" w:rsidR="00000000" w:rsidRPr="00000000">
        <w:rPr>
          <w:rFonts w:ascii="Courier New" w:cs="Courier New" w:eastAsia="Courier New" w:hAnsi="Courier New"/>
          <w:sz w:val="20"/>
          <w:szCs w:val="20"/>
          <w:rtl w:val="0"/>
        </w:rPr>
        <w:t xml:space="preserve">map f xs = [ f x | x &lt;- xs ]</w:t>
      </w:r>
      <w:r w:rsidDel="00000000" w:rsidR="00000000" w:rsidRPr="00000000">
        <w:rPr>
          <w:rtl w:val="0"/>
        </w:rPr>
      </w:r>
    </w:p>
  </w:footnote>
  <w:footnote w:id="8">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Esto es posible debido al mecanismo de inferencia de tipos de Haskell, que nos permite preservar un tipado estático sin necesidad de agregar metadatos sobre el tipo de las variables.</w:t>
      </w:r>
      <w:r w:rsidDel="00000000" w:rsidR="00000000" w:rsidRPr="00000000">
        <w:rPr>
          <w:rtl w:val="0"/>
        </w:rPr>
      </w:r>
    </w:p>
  </w:footnote>
  <w:footnote w:id="10">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La función concatMap tiene un rol importante en otro posible enfoque, más general, de la transformación de listas. El curioso puede investigar sobre la función (&gt;&gt;=) (se pronuncia “bind”)</w:t>
      </w:r>
      <w:r w:rsidDel="00000000" w:rsidR="00000000" w:rsidRPr="00000000">
        <w:rPr>
          <w:rtl w:val="0"/>
        </w:rPr>
      </w:r>
    </w:p>
  </w:footnote>
  <w:footnote w:id="5">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Style w:val="FootnoteReference"/>
          <w:vertAlign w:val="superscript"/>
        </w:rPr>
        <w:footnoteRef/>
      </w:r>
      <w:r w:rsidDel="00000000" w:rsidR="00000000" w:rsidRPr="00000000">
        <w:rPr>
          <w:sz w:val="20"/>
          <w:szCs w:val="20"/>
          <w:rtl w:val="0"/>
        </w:rPr>
        <w:t xml:space="preserve"> Ver resolución del punto 3 para una discusión más detallada de esta función</w:t>
      </w:r>
      <w:r w:rsidDel="00000000" w:rsidR="00000000" w:rsidRPr="00000000">
        <w:rPr>
          <w:rtl w:val="0"/>
        </w:rPr>
      </w:r>
    </w:p>
  </w:footnote>
  <w:footnote w:id="9">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Leer sobre refactorización y pruebas de regresión, temas que se tratarán en otras materias. </w:t>
      </w:r>
      <w:r w:rsidDel="00000000" w:rsidR="00000000" w:rsidRPr="00000000">
        <w:rPr>
          <w:rtl w:val="0"/>
        </w:rPr>
      </w:r>
    </w:p>
  </w:footnote>
  <w:footnote w:id="11">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sz w:val="20"/>
          <w:szCs w:val="20"/>
          <w:rtl w:val="0"/>
        </w:rPr>
        <w:t xml:space="preserve"> Principios conocidos en la jerga como DRY (don’t repeat yourself) y Once and only once. Son fundamentales, dado que lógica repetida (y potencialmente implementada una y otra vez de la misma forma, en el mejor de los casos, y de forma distinta, en el peor) resultará indefectiblemente en código inmantenible y dolores de cabeza a futuro, para el desdichado que tenga que modificar nuestro código (y uno mismo es frecuentemente ese desdichado). </w:t>
      </w:r>
      <w:r w:rsidDel="00000000" w:rsidR="00000000" w:rsidRPr="00000000">
        <w:rPr>
          <w:rtl w:val="0"/>
        </w:rPr>
      </w:r>
    </w:p>
  </w:footnote>
  <w:footnote w:id="2">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sz w:val="20"/>
          <w:szCs w:val="20"/>
          <w:rtl w:val="0"/>
        </w:rPr>
        <w:t xml:space="preserve">type</w:t>
      </w:r>
      <w:r w:rsidDel="00000000" w:rsidR="00000000" w:rsidRPr="00000000">
        <w:rPr>
          <w:sz w:val="20"/>
          <w:szCs w:val="20"/>
          <w:rtl w:val="0"/>
        </w:rPr>
        <w:t xml:space="preserve"> es precisamente eso: un sinónimo, y no introduce un tipo nuevo. Solo existe para ganar expresividad y no afecta al funcionamiento del programa. </w:t>
      </w:r>
      <w:r w:rsidDel="00000000" w:rsidR="00000000" w:rsidRPr="00000000">
        <w:rPr>
          <w:rtl w:val="0"/>
        </w:rPr>
      </w:r>
    </w:p>
  </w:footnote>
  <w:footnote w:id="12">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Si bien no siempre querremos cargar al sistema de tipos con más aún más responsabilidades, por ejemplo, embebiendo verificaciones semánticas además de sintácticas, esto es Haskell es posible. El curioso puede consultar sobre </w:t>
      </w:r>
      <w:hyperlink r:id="rId1">
        <w:r w:rsidDel="00000000" w:rsidR="00000000" w:rsidRPr="00000000">
          <w:rPr>
            <w:color w:val="1155cc"/>
            <w:sz w:val="20"/>
            <w:szCs w:val="20"/>
            <w:u w:val="single"/>
            <w:rtl w:val="0"/>
          </w:rPr>
          <w:t xml:space="preserve">newtype</w:t>
        </w:r>
      </w:hyperlink>
      <w:r w:rsidDel="00000000" w:rsidR="00000000" w:rsidRPr="00000000">
        <w:rPr>
          <w:sz w:val="20"/>
          <w:szCs w:val="20"/>
          <w:rtl w:val="0"/>
        </w:rPr>
        <w:t xml:space="preserve"> y </w:t>
      </w:r>
      <w:hyperlink r:id="rId2">
        <w:r w:rsidDel="00000000" w:rsidR="00000000" w:rsidRPr="00000000">
          <w:rPr>
            <w:color w:val="1155cc"/>
            <w:sz w:val="20"/>
            <w:szCs w:val="20"/>
            <w:u w:val="single"/>
            <w:rtl w:val="0"/>
          </w:rPr>
          <w:t xml:space="preserve">phantom types</w:t>
        </w:r>
      </w:hyperlink>
      <w:r w:rsidDel="00000000" w:rsidR="00000000" w:rsidRPr="00000000">
        <w:rPr>
          <w:rtl w:val="0"/>
        </w:rPr>
      </w:r>
    </w:p>
  </w:footnote>
  <w:footnote w:id="13">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el interesado en esta sección, recomendamos leer algún buen </w:t>
      </w:r>
      <w:hyperlink r:id="rId3">
        <w:r w:rsidDel="00000000" w:rsidR="00000000" w:rsidRPr="00000000">
          <w:rPr>
            <w:color w:val="1155cc"/>
            <w:sz w:val="20"/>
            <w:szCs w:val="20"/>
            <w:u w:val="single"/>
            <w:rtl w:val="0"/>
          </w:rPr>
          <w:t xml:space="preserve">tutorial</w:t>
        </w:r>
      </w:hyperlink>
      <w:r w:rsidDel="00000000" w:rsidR="00000000" w:rsidRPr="00000000">
        <w:rPr>
          <w:sz w:val="20"/>
          <w:szCs w:val="20"/>
          <w:rtl w:val="0"/>
        </w:rPr>
        <w:t xml:space="preserve"> o </w:t>
      </w:r>
      <w:hyperlink r:id="rId4">
        <w:r w:rsidDel="00000000" w:rsidR="00000000" w:rsidRPr="00000000">
          <w:rPr>
            <w:color w:val="1155cc"/>
            <w:sz w:val="20"/>
            <w:szCs w:val="20"/>
            <w:u w:val="single"/>
            <w:rtl w:val="0"/>
          </w:rPr>
          <w:t xml:space="preserve">libro</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Paradigma Funcional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6.jpg"/><Relationship Id="rId12" Type="http://schemas.openxmlformats.org/officeDocument/2006/relationships/footer" Target="footer1.xml"/><Relationship Id="rId9" Type="http://schemas.openxmlformats.org/officeDocument/2006/relationships/image" Target="media/image3.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disney.es/FilmesDisney/Monstruos/index2.html" TargetMode="External"/><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www.haskell.org/haskellwiki/Newtype" TargetMode="External"/><Relationship Id="rId2" Type="http://schemas.openxmlformats.org/officeDocument/2006/relationships/hyperlink" Target="http://www.haskell.org/haskellwiki/Phantom_type" TargetMode="External"/><Relationship Id="rId3" Type="http://schemas.openxmlformats.org/officeDocument/2006/relationships/hyperlink" Target="http://www.haskell.org/tutorial/classes.html" TargetMode="External"/><Relationship Id="rId4" Type="http://schemas.openxmlformats.org/officeDocument/2006/relationships/hyperlink" Target="http://book.realworldhaskell.org/read/using-type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