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8" name="image17.png"/>
            <a:graphic>
              <a:graphicData uri="http://schemas.openxmlformats.org/drawingml/2006/picture">
                <pic:pic>
                  <pic:nvPicPr>
                    <pic:cNvPr descr="05_WLK_Imagotipo Pos.png" id="0" name="image17.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Orientado a Objetos</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Módulo 04: Objetos básicos.</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highlight w:val="white"/>
        </w:rPr>
      </w:pPr>
      <w:r w:rsidDel="00000000" w:rsidR="00000000" w:rsidRPr="00000000">
        <w:rPr>
          <w:b w:val="1"/>
          <w:sz w:val="36"/>
          <w:szCs w:val="36"/>
          <w:highlight w:val="white"/>
          <w:rtl w:val="0"/>
        </w:rPr>
        <w:t xml:space="preserve">Números. Strings. </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highlight w:val="white"/>
        </w:rPr>
      </w:pPr>
      <w:r w:rsidDel="00000000" w:rsidR="00000000" w:rsidRPr="00000000">
        <w:rPr>
          <w:b w:val="1"/>
          <w:sz w:val="36"/>
          <w:szCs w:val="36"/>
          <w:highlight w:val="white"/>
          <w:rtl w:val="0"/>
        </w:rPr>
        <w:t xml:space="preserve">Booleanos. Fechas.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jc w:val="center"/>
        <w:rPr>
          <w:b w:val="1"/>
          <w:sz w:val="36"/>
          <w:szCs w:val="36"/>
          <w:highlight w:val="white"/>
        </w:rPr>
      </w:pPr>
      <w:r w:rsidDel="00000000" w:rsidR="00000000" w:rsidRPr="00000000">
        <w:rPr>
          <w:b w:val="1"/>
          <w:sz w:val="36"/>
          <w:szCs w:val="36"/>
          <w:highlight w:val="white"/>
          <w:rtl w:val="0"/>
        </w:rPr>
        <w:t xml:space="preserve">Bloques. Colecciones. </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contextualSpacing w:val="0"/>
        <w:jc w:val="center"/>
        <w:rPr>
          <w:b w:val="1"/>
          <w:sz w:val="28"/>
          <w:szCs w:val="28"/>
          <w:highlight w:val="white"/>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por Fernando Dodino</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Versión 3.0</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Enero 2018</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jc w:val="right"/>
        <w:rPr>
          <w:b w:val="1"/>
          <w:highlight w:val="white"/>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contextualSpacing w:val="0"/>
        <w:jc w:val="right"/>
        <w:rPr>
          <w:b w:val="1"/>
          <w:highlight w:val="white"/>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contextualSpacing w:val="0"/>
        <w:jc w:val="right"/>
        <w:rPr>
          <w:b w:val="1"/>
          <w:highlight w:val="white"/>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ind w:left="720" w:hanging="360"/>
        <w:contextualSpacing w:val="0"/>
        <w:jc w:val="center"/>
        <w:rPr>
          <w:b w:val="1"/>
          <w:highlight w:val="white"/>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Indice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8kav0aq8r3c3">
            <w:r w:rsidDel="00000000" w:rsidR="00000000" w:rsidRPr="00000000">
              <w:rPr>
                <w:color w:val="1155cc"/>
                <w:u w:val="single"/>
                <w:rtl w:val="0"/>
              </w:rPr>
              <w:t xml:space="preserve">1 Números</w:t>
            </w:r>
          </w:hyperlink>
          <w:r w:rsidDel="00000000" w:rsidR="00000000" w:rsidRPr="00000000">
            <w:rPr>
              <w:rtl w:val="0"/>
            </w:rPr>
          </w:r>
        </w:p>
        <w:p w:rsidR="00000000" w:rsidDel="00000000" w:rsidP="00000000" w:rsidRDefault="00000000" w:rsidRPr="00000000" w14:paraId="0000001F">
          <w:pPr>
            <w:spacing w:before="60" w:line="240" w:lineRule="auto"/>
            <w:ind w:left="360" w:firstLine="0"/>
            <w:contextualSpacing w:val="0"/>
            <w:rPr>
              <w:color w:val="1155cc"/>
              <w:u w:val="single"/>
            </w:rPr>
          </w:pPr>
          <w:hyperlink w:anchor="_op9e5bprxd2g">
            <w:r w:rsidDel="00000000" w:rsidR="00000000" w:rsidRPr="00000000">
              <w:rPr>
                <w:color w:val="1155cc"/>
                <w:u w:val="single"/>
                <w:rtl w:val="0"/>
              </w:rPr>
              <w:t xml:space="preserve">1.1 Números con decimales</w:t>
            </w:r>
          </w:hyperlink>
          <w:r w:rsidDel="00000000" w:rsidR="00000000" w:rsidRPr="00000000">
            <w:rPr>
              <w:rtl w:val="0"/>
            </w:rPr>
          </w:r>
        </w:p>
        <w:p w:rsidR="00000000" w:rsidDel="00000000" w:rsidP="00000000" w:rsidRDefault="00000000" w:rsidRPr="00000000" w14:paraId="00000020">
          <w:pPr>
            <w:spacing w:before="200" w:line="240" w:lineRule="auto"/>
            <w:ind w:left="0" w:firstLine="0"/>
            <w:contextualSpacing w:val="0"/>
            <w:rPr>
              <w:color w:val="1155cc"/>
              <w:u w:val="single"/>
            </w:rPr>
          </w:pPr>
          <w:hyperlink w:anchor="_5326clihd0gz">
            <w:r w:rsidDel="00000000" w:rsidR="00000000" w:rsidRPr="00000000">
              <w:rPr>
                <w:color w:val="1155cc"/>
                <w:u w:val="single"/>
                <w:rtl w:val="0"/>
              </w:rPr>
              <w:t xml:space="preserve">2 Booleanos</w:t>
            </w:r>
          </w:hyperlink>
          <w:r w:rsidDel="00000000" w:rsidR="00000000" w:rsidRPr="00000000">
            <w:rPr>
              <w:rtl w:val="0"/>
            </w:rPr>
          </w:r>
        </w:p>
        <w:p w:rsidR="00000000" w:rsidDel="00000000" w:rsidP="00000000" w:rsidRDefault="00000000" w:rsidRPr="00000000" w14:paraId="00000021">
          <w:pPr>
            <w:spacing w:before="200" w:line="240" w:lineRule="auto"/>
            <w:ind w:left="0" w:firstLine="0"/>
            <w:contextualSpacing w:val="0"/>
            <w:rPr>
              <w:color w:val="1155cc"/>
              <w:u w:val="single"/>
            </w:rPr>
          </w:pPr>
          <w:hyperlink w:anchor="_q00ns1n5cz7g">
            <w:r w:rsidDel="00000000" w:rsidR="00000000" w:rsidRPr="00000000">
              <w:rPr>
                <w:color w:val="1155cc"/>
                <w:u w:val="single"/>
                <w:rtl w:val="0"/>
              </w:rPr>
              <w:t xml:space="preserve">3 Strings</w:t>
            </w:r>
          </w:hyperlink>
          <w:r w:rsidDel="00000000" w:rsidR="00000000" w:rsidRPr="00000000">
            <w:rPr>
              <w:rtl w:val="0"/>
            </w:rPr>
          </w:r>
        </w:p>
        <w:p w:rsidR="00000000" w:rsidDel="00000000" w:rsidP="00000000" w:rsidRDefault="00000000" w:rsidRPr="00000000" w14:paraId="00000022">
          <w:pPr>
            <w:spacing w:before="200" w:line="240" w:lineRule="auto"/>
            <w:ind w:left="0" w:firstLine="0"/>
            <w:contextualSpacing w:val="0"/>
            <w:rPr>
              <w:color w:val="1155cc"/>
              <w:u w:val="single"/>
            </w:rPr>
          </w:pPr>
          <w:hyperlink w:anchor="_llszwyva2vtn">
            <w:r w:rsidDel="00000000" w:rsidR="00000000" w:rsidRPr="00000000">
              <w:rPr>
                <w:color w:val="1155cc"/>
                <w:u w:val="single"/>
                <w:rtl w:val="0"/>
              </w:rPr>
              <w:t xml:space="preserve">4 Fechas</w:t>
            </w:r>
          </w:hyperlink>
          <w:r w:rsidDel="00000000" w:rsidR="00000000" w:rsidRPr="00000000">
            <w:rPr>
              <w:rtl w:val="0"/>
            </w:rPr>
          </w:r>
        </w:p>
        <w:p w:rsidR="00000000" w:rsidDel="00000000" w:rsidP="00000000" w:rsidRDefault="00000000" w:rsidRPr="00000000" w14:paraId="00000023">
          <w:pPr>
            <w:spacing w:before="200" w:line="240" w:lineRule="auto"/>
            <w:ind w:left="0" w:firstLine="0"/>
            <w:contextualSpacing w:val="0"/>
            <w:rPr>
              <w:color w:val="1155cc"/>
              <w:u w:val="single"/>
            </w:rPr>
          </w:pPr>
          <w:hyperlink w:anchor="_2nw0n2jbpdi2">
            <w:r w:rsidDel="00000000" w:rsidR="00000000" w:rsidRPr="00000000">
              <w:rPr>
                <w:color w:val="1155cc"/>
                <w:u w:val="single"/>
                <w:rtl w:val="0"/>
              </w:rPr>
              <w:t xml:space="preserve">5 Lambdas: objetos bloque</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u w:val="single"/>
            </w:rPr>
          </w:pPr>
          <w:hyperlink w:anchor="_ve1eex2mi9gk">
            <w:r w:rsidDel="00000000" w:rsidR="00000000" w:rsidRPr="00000000">
              <w:rPr>
                <w:color w:val="1155cc"/>
                <w:u w:val="single"/>
                <w:rtl w:val="0"/>
              </w:rPr>
              <w:t xml:space="preserve">5.1 Introducción, ejemplo básico</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9ncm6qsejyfc">
            <w:r w:rsidDel="00000000" w:rsidR="00000000" w:rsidRPr="00000000">
              <w:rPr>
                <w:color w:val="1155cc"/>
                <w:u w:val="single"/>
                <w:rtl w:val="0"/>
              </w:rPr>
              <w:t xml:space="preserve">5.2 Bloques con un parámetro</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color w:val="1155cc"/>
              <w:u w:val="single"/>
            </w:rPr>
          </w:pPr>
          <w:hyperlink w:anchor="_gj6hveq9c2vv">
            <w:r w:rsidDel="00000000" w:rsidR="00000000" w:rsidRPr="00000000">
              <w:rPr>
                <w:color w:val="1155cc"/>
                <w:u w:val="single"/>
                <w:rtl w:val="0"/>
              </w:rPr>
              <w:t xml:space="preserve">5.3 Bloques con dos parámetros</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color w:val="1155cc"/>
              <w:u w:val="single"/>
            </w:rPr>
          </w:pPr>
          <w:hyperlink w:anchor="_xqq5ygp59op7">
            <w:r w:rsidDel="00000000" w:rsidR="00000000" w:rsidRPr="00000000">
              <w:rPr>
                <w:color w:val="1155cc"/>
                <w:u w:val="single"/>
                <w:rtl w:val="0"/>
              </w:rPr>
              <w:t xml:space="preserve">5.4 Contexto de los bloques</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color w:val="1155cc"/>
              <w:u w:val="single"/>
            </w:rPr>
          </w:pPr>
          <w:hyperlink w:anchor="_cga284xj36af">
            <w:r w:rsidDel="00000000" w:rsidR="00000000" w:rsidRPr="00000000">
              <w:rPr>
                <w:color w:val="1155cc"/>
                <w:u w:val="single"/>
                <w:rtl w:val="0"/>
              </w:rPr>
              <w:t xml:space="preserve">5.5 Comparación con el paradigma funcional</w:t>
            </w:r>
          </w:hyperlink>
          <w:r w:rsidDel="00000000" w:rsidR="00000000" w:rsidRPr="00000000">
            <w:rPr>
              <w:rtl w:val="0"/>
            </w:rPr>
          </w:r>
        </w:p>
        <w:p w:rsidR="00000000" w:rsidDel="00000000" w:rsidP="00000000" w:rsidRDefault="00000000" w:rsidRPr="00000000" w14:paraId="00000029">
          <w:pPr>
            <w:spacing w:before="200" w:line="240" w:lineRule="auto"/>
            <w:ind w:left="0" w:firstLine="0"/>
            <w:contextualSpacing w:val="0"/>
            <w:rPr>
              <w:color w:val="1155cc"/>
              <w:u w:val="single"/>
            </w:rPr>
          </w:pPr>
          <w:hyperlink w:anchor="_iehg2xjvol3w">
            <w:r w:rsidDel="00000000" w:rsidR="00000000" w:rsidRPr="00000000">
              <w:rPr>
                <w:color w:val="1155cc"/>
                <w:u w:val="single"/>
                <w:rtl w:val="0"/>
              </w:rPr>
              <w:t xml:space="preserve">6 Introducción a colecciones</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color w:val="1155cc"/>
              <w:u w:val="single"/>
            </w:rPr>
          </w:pPr>
          <w:hyperlink w:anchor="_1z0w6vb9idjy">
            <w:r w:rsidDel="00000000" w:rsidR="00000000" w:rsidRPr="00000000">
              <w:rPr>
                <w:color w:val="1155cc"/>
                <w:u w:val="single"/>
                <w:rtl w:val="0"/>
              </w:rPr>
              <w:t xml:space="preserve">6.1 ¿Qué es una colección?</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color w:val="1155cc"/>
              <w:u w:val="single"/>
            </w:rPr>
          </w:pPr>
          <w:hyperlink w:anchor="_det6fslxmso">
            <w:r w:rsidDel="00000000" w:rsidR="00000000" w:rsidRPr="00000000">
              <w:rPr>
                <w:color w:val="1155cc"/>
                <w:u w:val="single"/>
                <w:rtl w:val="0"/>
              </w:rPr>
              <w:t xml:space="preserve">6.2 Representación</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color w:val="1155cc"/>
              <w:u w:val="single"/>
            </w:rPr>
          </w:pPr>
          <w:hyperlink w:anchor="_rg0r1l2fxzau">
            <w:r w:rsidDel="00000000" w:rsidR="00000000" w:rsidRPr="00000000">
              <w:rPr>
                <w:color w:val="1155cc"/>
                <w:u w:val="single"/>
                <w:rtl w:val="0"/>
              </w:rPr>
              <w:t xml:space="preserve">6.3 Interfaz de una colección</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color w:val="1155cc"/>
              <w:u w:val="single"/>
            </w:rPr>
          </w:pPr>
          <w:hyperlink w:anchor="_n9nbo8la0jes">
            <w:r w:rsidDel="00000000" w:rsidR="00000000" w:rsidRPr="00000000">
              <w:rPr>
                <w:color w:val="1155cc"/>
                <w:u w:val="single"/>
                <w:rtl w:val="0"/>
              </w:rPr>
              <w:t xml:space="preserve">6.4 Intro a tipos de colecciones en Wollok</w:t>
            </w:r>
          </w:hyperlink>
          <w:r w:rsidDel="00000000" w:rsidR="00000000" w:rsidRPr="00000000">
            <w:rPr>
              <w:rtl w:val="0"/>
            </w:rPr>
          </w:r>
        </w:p>
        <w:p w:rsidR="00000000" w:rsidDel="00000000" w:rsidP="00000000" w:rsidRDefault="00000000" w:rsidRPr="00000000" w14:paraId="0000002E">
          <w:pPr>
            <w:spacing w:before="200" w:line="240" w:lineRule="auto"/>
            <w:ind w:left="0" w:firstLine="0"/>
            <w:contextualSpacing w:val="0"/>
            <w:rPr>
              <w:color w:val="1155cc"/>
              <w:u w:val="single"/>
            </w:rPr>
          </w:pPr>
          <w:hyperlink w:anchor="_or00apv7kjq">
            <w:r w:rsidDel="00000000" w:rsidR="00000000" w:rsidRPr="00000000">
              <w:rPr>
                <w:color w:val="1155cc"/>
                <w:u w:val="single"/>
                <w:rtl w:val="0"/>
              </w:rPr>
              <w:t xml:space="preserve">7 Ejemplo integrador: Misiones de un héroe</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color w:val="1155cc"/>
              <w:u w:val="single"/>
            </w:rPr>
          </w:pPr>
          <w:hyperlink w:anchor="_wvx00yjzui80">
            <w:r w:rsidDel="00000000" w:rsidR="00000000" w:rsidRPr="00000000">
              <w:rPr>
                <w:color w:val="1155cc"/>
                <w:u w:val="single"/>
                <w:rtl w:val="0"/>
              </w:rPr>
              <w:t xml:space="preserve">7.1 Shrek, nuestro único héroe en este lío</w:t>
            </w:r>
          </w:hyperlink>
          <w:r w:rsidDel="00000000" w:rsidR="00000000" w:rsidRPr="00000000">
            <w:rPr>
              <w:rtl w:val="0"/>
            </w:rPr>
          </w:r>
        </w:p>
        <w:p w:rsidR="00000000" w:rsidDel="00000000" w:rsidP="00000000" w:rsidRDefault="00000000" w:rsidRPr="00000000" w14:paraId="00000030">
          <w:pPr>
            <w:spacing w:before="60" w:line="240" w:lineRule="auto"/>
            <w:ind w:left="360" w:firstLine="0"/>
            <w:contextualSpacing w:val="0"/>
            <w:rPr>
              <w:color w:val="1155cc"/>
              <w:u w:val="single"/>
            </w:rPr>
          </w:pPr>
          <w:hyperlink w:anchor="_osfub4iuq7cn">
            <w:r w:rsidDel="00000000" w:rsidR="00000000" w:rsidRPr="00000000">
              <w:rPr>
                <w:color w:val="1155cc"/>
                <w:u w:val="single"/>
                <w:rtl w:val="0"/>
              </w:rPr>
              <w:t xml:space="preserve">7.2 Primera misión: liberar a Fiona</w:t>
            </w:r>
          </w:hyperlink>
          <w:r w:rsidDel="00000000" w:rsidR="00000000" w:rsidRPr="00000000">
            <w:rPr>
              <w:rtl w:val="0"/>
            </w:rPr>
          </w:r>
        </w:p>
        <w:p w:rsidR="00000000" w:rsidDel="00000000" w:rsidP="00000000" w:rsidRDefault="00000000" w:rsidRPr="00000000" w14:paraId="00000031">
          <w:pPr>
            <w:spacing w:before="60" w:line="240" w:lineRule="auto"/>
            <w:ind w:left="360" w:firstLine="0"/>
            <w:contextualSpacing w:val="0"/>
            <w:rPr>
              <w:color w:val="1155cc"/>
              <w:u w:val="single"/>
            </w:rPr>
          </w:pPr>
          <w:hyperlink w:anchor="_qaexmoh3gkf4">
            <w:r w:rsidDel="00000000" w:rsidR="00000000" w:rsidRPr="00000000">
              <w:rPr>
                <w:color w:val="1155cc"/>
                <w:u w:val="single"/>
                <w:rtl w:val="0"/>
              </w:rPr>
              <w:t xml:space="preserve">7.3 Cuántas misiones tiene un héroe</w:t>
            </w:r>
          </w:hyperlink>
          <w:r w:rsidDel="00000000" w:rsidR="00000000" w:rsidRPr="00000000">
            <w:rPr>
              <w:rtl w:val="0"/>
            </w:rPr>
          </w:r>
        </w:p>
        <w:p w:rsidR="00000000" w:rsidDel="00000000" w:rsidP="00000000" w:rsidRDefault="00000000" w:rsidRPr="00000000" w14:paraId="00000032">
          <w:pPr>
            <w:spacing w:before="60" w:line="240" w:lineRule="auto"/>
            <w:ind w:left="360" w:firstLine="0"/>
            <w:contextualSpacing w:val="0"/>
            <w:rPr>
              <w:color w:val="1155cc"/>
              <w:u w:val="single"/>
            </w:rPr>
          </w:pPr>
          <w:hyperlink w:anchor="_76nixe7iacta">
            <w:r w:rsidDel="00000000" w:rsidR="00000000" w:rsidRPr="00000000">
              <w:rPr>
                <w:color w:val="1155cc"/>
                <w:u w:val="single"/>
                <w:rtl w:val="0"/>
              </w:rPr>
              <w:t xml:space="preserve">7.4 Segunda misión: buscar la piedra filosofal</w:t>
            </w:r>
          </w:hyperlink>
          <w:r w:rsidDel="00000000" w:rsidR="00000000" w:rsidRPr="00000000">
            <w:rPr>
              <w:rtl w:val="0"/>
            </w:rPr>
          </w:r>
        </w:p>
        <w:p w:rsidR="00000000" w:rsidDel="00000000" w:rsidP="00000000" w:rsidRDefault="00000000" w:rsidRPr="00000000" w14:paraId="00000033">
          <w:pPr>
            <w:spacing w:before="60" w:line="240" w:lineRule="auto"/>
            <w:ind w:left="360" w:firstLine="0"/>
            <w:contextualSpacing w:val="0"/>
            <w:rPr>
              <w:color w:val="1155cc"/>
              <w:u w:val="single"/>
            </w:rPr>
          </w:pPr>
          <w:hyperlink w:anchor="_osohb155ehhf">
            <w:r w:rsidDel="00000000" w:rsidR="00000000" w:rsidRPr="00000000">
              <w:rPr>
                <w:color w:val="1155cc"/>
                <w:u w:val="single"/>
                <w:rtl w:val="0"/>
              </w:rPr>
              <w:t xml:space="preserve">7.5 Filtrar misiones difíciles</w:t>
            </w:r>
          </w:hyperlink>
          <w:r w:rsidDel="00000000" w:rsidR="00000000" w:rsidRPr="00000000">
            <w:rPr>
              <w:rtl w:val="0"/>
            </w:rPr>
          </w:r>
        </w:p>
        <w:p w:rsidR="00000000" w:rsidDel="00000000" w:rsidP="00000000" w:rsidRDefault="00000000" w:rsidRPr="00000000" w14:paraId="00000034">
          <w:pPr>
            <w:spacing w:before="60" w:line="240" w:lineRule="auto"/>
            <w:ind w:left="360" w:firstLine="0"/>
            <w:contextualSpacing w:val="0"/>
            <w:rPr>
              <w:color w:val="1155cc"/>
              <w:u w:val="single"/>
            </w:rPr>
          </w:pPr>
          <w:hyperlink w:anchor="_o0mns2y91tmr">
            <w:r w:rsidDel="00000000" w:rsidR="00000000" w:rsidRPr="00000000">
              <w:rPr>
                <w:color w:val="1155cc"/>
                <w:u w:val="single"/>
                <w:rtl w:val="0"/>
              </w:rPr>
              <w:t xml:space="preserve">7.6 Filtrar elementos de una colección</w:t>
            </w:r>
          </w:hyperlink>
          <w:r w:rsidDel="00000000" w:rsidR="00000000" w:rsidRPr="00000000">
            <w:rPr>
              <w:rtl w:val="0"/>
            </w:rPr>
          </w:r>
        </w:p>
        <w:p w:rsidR="00000000" w:rsidDel="00000000" w:rsidP="00000000" w:rsidRDefault="00000000" w:rsidRPr="00000000" w14:paraId="00000035">
          <w:pPr>
            <w:spacing w:before="60" w:line="240" w:lineRule="auto"/>
            <w:ind w:left="360" w:firstLine="0"/>
            <w:contextualSpacing w:val="0"/>
            <w:rPr>
              <w:color w:val="1155cc"/>
              <w:u w:val="single"/>
            </w:rPr>
          </w:pPr>
          <w:hyperlink w:anchor="_q3qagyq0bnz1">
            <w:r w:rsidDel="00000000" w:rsidR="00000000" w:rsidRPr="00000000">
              <w:rPr>
                <w:color w:val="1155cc"/>
                <w:u w:val="single"/>
                <w:rtl w:val="0"/>
              </w:rPr>
              <w:t xml:space="preserve">7.7 Filter y el efecto colateral</w:t>
            </w:r>
          </w:hyperlink>
          <w:r w:rsidDel="00000000" w:rsidR="00000000" w:rsidRPr="00000000">
            <w:rPr>
              <w:rtl w:val="0"/>
            </w:rPr>
          </w:r>
        </w:p>
        <w:p w:rsidR="00000000" w:rsidDel="00000000" w:rsidP="00000000" w:rsidRDefault="00000000" w:rsidRPr="00000000" w14:paraId="00000036">
          <w:pPr>
            <w:spacing w:before="60" w:line="240" w:lineRule="auto"/>
            <w:ind w:left="360" w:firstLine="0"/>
            <w:contextualSpacing w:val="0"/>
            <w:rPr>
              <w:color w:val="1155cc"/>
              <w:u w:val="single"/>
            </w:rPr>
          </w:pPr>
          <w:hyperlink w:anchor="_f4s8zaud5j30">
            <w:r w:rsidDel="00000000" w:rsidR="00000000" w:rsidRPr="00000000">
              <w:rPr>
                <w:color w:val="1155cc"/>
                <w:u w:val="single"/>
                <w:rtl w:val="0"/>
              </w:rPr>
              <w:t xml:space="preserve">7.8 Map: Encargados de una misión</w:t>
            </w:r>
          </w:hyperlink>
          <w:r w:rsidDel="00000000" w:rsidR="00000000" w:rsidRPr="00000000">
            <w:rPr>
              <w:rtl w:val="0"/>
            </w:rPr>
          </w:r>
        </w:p>
        <w:p w:rsidR="00000000" w:rsidDel="00000000" w:rsidP="00000000" w:rsidRDefault="00000000" w:rsidRPr="00000000" w14:paraId="00000037">
          <w:pPr>
            <w:spacing w:before="60" w:line="240" w:lineRule="auto"/>
            <w:ind w:left="360" w:firstLine="0"/>
            <w:contextualSpacing w:val="0"/>
            <w:rPr>
              <w:color w:val="1155cc"/>
              <w:u w:val="single"/>
            </w:rPr>
          </w:pPr>
          <w:hyperlink w:anchor="_u3afs0x8l2y0">
            <w:r w:rsidDel="00000000" w:rsidR="00000000" w:rsidRPr="00000000">
              <w:rPr>
                <w:color w:val="1155cc"/>
                <w:u w:val="single"/>
                <w:rtl w:val="0"/>
              </w:rPr>
              <w:t xml:space="preserve">7.9 Sumar puntos de recompensa</w:t>
            </w:r>
          </w:hyperlink>
          <w:r w:rsidDel="00000000" w:rsidR="00000000" w:rsidRPr="00000000">
            <w:rPr>
              <w:rtl w:val="0"/>
            </w:rPr>
          </w:r>
        </w:p>
        <w:p w:rsidR="00000000" w:rsidDel="00000000" w:rsidP="00000000" w:rsidRDefault="00000000" w:rsidRPr="00000000" w14:paraId="00000038">
          <w:pPr>
            <w:spacing w:after="80" w:before="200" w:line="240" w:lineRule="auto"/>
            <w:ind w:left="0" w:firstLine="0"/>
            <w:contextualSpacing w:val="0"/>
            <w:rPr>
              <w:color w:val="1155cc"/>
              <w:u w:val="single"/>
            </w:rPr>
          </w:pPr>
          <w:hyperlink w:anchor="_3g6nrrohuitv">
            <w:r w:rsidDel="00000000" w:rsidR="00000000" w:rsidRPr="00000000">
              <w:rPr>
                <w:color w:val="1155cc"/>
                <w:u w:val="single"/>
                <w:rtl w:val="0"/>
              </w:rPr>
              <w:t xml:space="preserve">8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3B">
      <w:pPr>
        <w:pStyle w:val="Heading2"/>
        <w:pBdr>
          <w:top w:space="0" w:sz="0" w:val="nil"/>
          <w:left w:space="0" w:sz="0" w:val="nil"/>
          <w:bottom w:space="0" w:sz="0" w:val="nil"/>
          <w:right w:space="0" w:sz="0" w:val="nil"/>
          <w:between w:space="0" w:sz="0" w:val="nil"/>
        </w:pBdr>
        <w:shd w:fill="auto" w:val="clear"/>
        <w:spacing w:before="360" w:lineRule="auto"/>
        <w:contextualSpacing w:val="0"/>
        <w:rPr>
          <w:rFonts w:ascii="Arial" w:cs="Arial" w:eastAsia="Arial" w:hAnsi="Arial"/>
          <w:sz w:val="36"/>
          <w:szCs w:val="36"/>
        </w:rPr>
      </w:pPr>
      <w:bookmarkStart w:colFirst="0" w:colLast="0" w:name="_9a3zdaq6ihr7" w:id="0"/>
      <w:bookmarkEnd w:id="0"/>
      <w:r w:rsidDel="00000000" w:rsidR="00000000" w:rsidRPr="00000000">
        <w:br w:type="page"/>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b w:val="1"/>
          <w:color w:val="cd0000"/>
        </w:rPr>
      </w:pP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t xml:space="preserve">La distribución de Wollok viene con objetos básicos que nos resultarán muy útiles para poder construir nuestras propias definiciones.</w:t>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pStyle w:val="Heading1"/>
        <w:contextualSpacing w:val="0"/>
        <w:jc w:val="both"/>
        <w:rPr/>
      </w:pPr>
      <w:bookmarkStart w:colFirst="0" w:colLast="0" w:name="_8kav0aq8r3c3" w:id="1"/>
      <w:bookmarkEnd w:id="1"/>
      <w:r w:rsidDel="00000000" w:rsidR="00000000" w:rsidRPr="00000000">
        <w:rPr>
          <w:rtl w:val="0"/>
        </w:rPr>
        <w:t xml:space="preserve">1 Números</w:t>
      </w:r>
    </w:p>
    <w:p w:rsidR="00000000" w:rsidDel="00000000" w:rsidP="00000000" w:rsidRDefault="00000000" w:rsidRPr="00000000" w14:paraId="00000040">
      <w:pPr>
        <w:contextualSpacing w:val="0"/>
        <w:rPr/>
      </w:pPr>
      <w:r w:rsidDel="00000000" w:rsidR="00000000" w:rsidRPr="00000000">
        <w:rPr>
          <w:rtl w:val="0"/>
        </w:rPr>
        <w:t xml:space="preserve">Los números en Wollok se representan como objetos inmutables</w:t>
      </w:r>
      <w:r w:rsidDel="00000000" w:rsidR="00000000" w:rsidRPr="00000000">
        <w:rPr>
          <w:rtl w:val="0"/>
        </w:rPr>
        <w:t xml:space="preserve">, esto quiere decir que</w:t>
      </w:r>
    </w:p>
    <w:p w:rsidR="00000000" w:rsidDel="00000000" w:rsidP="00000000" w:rsidRDefault="00000000" w:rsidRPr="00000000" w14:paraId="00000041">
      <w:pPr>
        <w:numPr>
          <w:ilvl w:val="0"/>
          <w:numId w:val="5"/>
        </w:numPr>
        <w:ind w:left="720" w:hanging="360"/>
        <w:rPr/>
      </w:pPr>
      <w:r w:rsidDel="00000000" w:rsidR="00000000" w:rsidRPr="00000000">
        <w:rPr>
          <w:rtl w:val="0"/>
        </w:rPr>
        <w:t xml:space="preserve">una vez inicializado un número, su estado interno no cambia</w:t>
      </w:r>
    </w:p>
    <w:p w:rsidR="00000000" w:rsidDel="00000000" w:rsidP="00000000" w:rsidRDefault="00000000" w:rsidRPr="00000000" w14:paraId="00000042">
      <w:pPr>
        <w:numPr>
          <w:ilvl w:val="0"/>
          <w:numId w:val="5"/>
        </w:numPr>
        <w:ind w:left="720" w:hanging="360"/>
        <w:rPr/>
      </w:pPr>
      <w:r w:rsidDel="00000000" w:rsidR="00000000" w:rsidRPr="00000000">
        <w:rPr>
          <w:rtl w:val="0"/>
        </w:rPr>
        <w:t xml:space="preserve">la suma de 1 + 2 resulta en un nuevo número que representa al 3.</w:t>
      </w:r>
    </w:p>
    <w:p w:rsidR="00000000" w:rsidDel="00000000" w:rsidP="00000000" w:rsidRDefault="00000000" w:rsidRPr="00000000" w14:paraId="00000043">
      <w:pPr>
        <w:contextualSpacing w:val="0"/>
        <w:rPr>
          <w:rFonts w:ascii="Consolas" w:cs="Consolas" w:eastAsia="Consolas" w:hAnsi="Consolas"/>
          <w:color w:val="006699"/>
          <w:sz w:val="22"/>
          <w:szCs w:val="22"/>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contextualSpacing w:val="0"/>
              <w:rPr>
                <w:rFonts w:ascii="Consolas" w:cs="Consolas" w:eastAsia="Consolas" w:hAnsi="Consolas"/>
                <w:color w:val="006699"/>
                <w:sz w:val="22"/>
                <w:szCs w:val="22"/>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a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1</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var</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a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10</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suma</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1</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resta</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multiplicación</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división</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resto</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3</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elevado a (3 en este caso)</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ff6600"/>
                <w:sz w:val="22"/>
                <w:szCs w:val="22"/>
                <w:rtl w:val="0"/>
              </w:rPr>
              <w:t xml:space="preserve">5</w:t>
            </w:r>
            <w:r w:rsidDel="00000000" w:rsidR="00000000" w:rsidRPr="00000000">
              <w:rPr>
                <w:rFonts w:ascii="Consolas" w:cs="Consolas" w:eastAsia="Consolas" w:hAnsi="Consolas"/>
                <w:color w:val="212529"/>
                <w:sz w:val="22"/>
                <w:szCs w:val="22"/>
                <w:rtl w:val="0"/>
              </w:rPr>
              <w:t xml:space="preserve">.between(</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7</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preguntamos si 5 está entre 2 y 7 ==&gt; sí</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ff6600"/>
                <w:sz w:val="22"/>
                <w:szCs w:val="22"/>
                <w:rtl w:val="0"/>
              </w:rPr>
              <w:t xml:space="preserve">3</w:t>
            </w:r>
            <w:r w:rsidDel="00000000" w:rsidR="00000000" w:rsidRPr="00000000">
              <w:rPr>
                <w:rFonts w:ascii="Consolas" w:cs="Consolas" w:eastAsia="Consolas" w:hAnsi="Consolas"/>
                <w:color w:val="212529"/>
                <w:sz w:val="22"/>
                <w:szCs w:val="22"/>
                <w:rtl w:val="0"/>
              </w:rPr>
              <w:t xml:space="preserve">.min(</w:t>
            </w:r>
            <w:r w:rsidDel="00000000" w:rsidR="00000000" w:rsidRPr="00000000">
              <w:rPr>
                <w:rFonts w:ascii="Consolas" w:cs="Consolas" w:eastAsia="Consolas" w:hAnsi="Consolas"/>
                <w:color w:val="ff6600"/>
                <w:sz w:val="22"/>
                <w:szCs w:val="22"/>
                <w:rtl w:val="0"/>
              </w:rPr>
              <w:t xml:space="preserve">6</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el menor número entre 3 y 6 ==&gt; 3</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ff6600"/>
                <w:sz w:val="22"/>
                <w:szCs w:val="22"/>
                <w:rtl w:val="0"/>
              </w:rPr>
              <w:t xml:space="preserve">3</w:t>
            </w:r>
            <w:r w:rsidDel="00000000" w:rsidR="00000000" w:rsidRPr="00000000">
              <w:rPr>
                <w:rFonts w:ascii="Consolas" w:cs="Consolas" w:eastAsia="Consolas" w:hAnsi="Consolas"/>
                <w:color w:val="212529"/>
                <w:sz w:val="22"/>
                <w:szCs w:val="22"/>
                <w:rtl w:val="0"/>
              </w:rPr>
              <w:t xml:space="preserve">.max(</w:t>
            </w:r>
            <w:r w:rsidDel="00000000" w:rsidR="00000000" w:rsidRPr="00000000">
              <w:rPr>
                <w:rFonts w:ascii="Consolas" w:cs="Consolas" w:eastAsia="Consolas" w:hAnsi="Consolas"/>
                <w:color w:val="ff6600"/>
                <w:sz w:val="22"/>
                <w:szCs w:val="22"/>
                <w:rtl w:val="0"/>
              </w:rPr>
              <w:t xml:space="preserve">6</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el mayor número entre 3 y 6 ==&gt; 6</w:t>
            </w:r>
            <w:r w:rsidDel="00000000" w:rsidR="00000000" w:rsidRPr="00000000">
              <w:rPr>
                <w:rFonts w:ascii="Consolas" w:cs="Consolas" w:eastAsia="Consolas" w:hAnsi="Consolas"/>
                <w:color w:val="212529"/>
                <w:sz w:val="22"/>
                <w:szCs w:val="22"/>
                <w:rtl w:val="0"/>
              </w:rPr>
              <w:br w:type="textWrapping"/>
              <w:t xml:space="preserve">(</w:t>
            </w:r>
            <w:r w:rsidDel="00000000" w:rsidR="00000000" w:rsidRPr="00000000">
              <w:rPr>
                <w:rFonts w:ascii="Consolas" w:cs="Consolas" w:eastAsia="Consolas" w:hAnsi="Consolas"/>
                <w:color w:val="ff6600"/>
                <w:sz w:val="22"/>
                <w:szCs w:val="22"/>
                <w:rtl w:val="0"/>
              </w:rPr>
              <w:t xml:space="preserve">3.1416</w:t>
            </w:r>
            <w:r w:rsidDel="00000000" w:rsidR="00000000" w:rsidRPr="00000000">
              <w:rPr>
                <w:rFonts w:ascii="Consolas" w:cs="Consolas" w:eastAsia="Consolas" w:hAnsi="Consolas"/>
                <w:color w:val="212529"/>
                <w:sz w:val="22"/>
                <w:szCs w:val="22"/>
                <w:rtl w:val="0"/>
              </w:rPr>
              <w:t xml:space="preserve">).truncate(</w:t>
            </w:r>
            <w:r w:rsidDel="00000000" w:rsidR="00000000" w:rsidRPr="00000000">
              <w:rPr>
                <w:rFonts w:ascii="Consolas" w:cs="Consolas" w:eastAsia="Consolas" w:hAnsi="Consolas"/>
                <w:color w:val="ff6600"/>
                <w:sz w:val="22"/>
                <w:szCs w:val="22"/>
                <w:rtl w:val="0"/>
              </w:rPr>
              <w:t xml:space="preserve">0</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la parte entera de 3.1416 ==&gt; 3 -- (3.1416).truncate(2) = 3.14</w:t>
            </w:r>
            <w:r w:rsidDel="00000000" w:rsidR="00000000" w:rsidRPr="00000000">
              <w:rPr>
                <w:rFonts w:ascii="Consolas" w:cs="Consolas" w:eastAsia="Consolas" w:hAnsi="Consolas"/>
                <w:color w:val="212529"/>
                <w:sz w:val="22"/>
                <w:szCs w:val="22"/>
                <w:rtl w:val="0"/>
              </w:rPr>
              <w:br w:type="textWrapping"/>
              <w:t xml:space="preserve">(</w:t>
            </w:r>
            <w:r w:rsidDel="00000000" w:rsidR="00000000" w:rsidRPr="00000000">
              <w:rPr>
                <w:rFonts w:ascii="Consolas" w:cs="Consolas" w:eastAsia="Consolas" w:hAnsi="Consolas"/>
                <w:color w:val="ff6600"/>
                <w:sz w:val="22"/>
                <w:szCs w:val="22"/>
                <w:rtl w:val="0"/>
              </w:rPr>
              <w:t xml:space="preserve">3.1416</w:t>
            </w:r>
            <w:r w:rsidDel="00000000" w:rsidR="00000000" w:rsidRPr="00000000">
              <w:rPr>
                <w:rFonts w:ascii="Consolas" w:cs="Consolas" w:eastAsia="Consolas" w:hAnsi="Consolas"/>
                <w:color w:val="212529"/>
                <w:sz w:val="22"/>
                <w:szCs w:val="22"/>
                <w:rtl w:val="0"/>
              </w:rPr>
              <w:t xml:space="preserve">).roundUp(</w:t>
            </w:r>
            <w:r w:rsidDel="00000000" w:rsidR="00000000" w:rsidRPr="00000000">
              <w:rPr>
                <w:rFonts w:ascii="Consolas" w:cs="Consolas" w:eastAsia="Consolas" w:hAnsi="Consolas"/>
                <w:color w:val="ff6600"/>
                <w:sz w:val="22"/>
                <w:szCs w:val="22"/>
                <w:rtl w:val="0"/>
              </w:rPr>
              <w:t xml:space="preserve">0</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el primer entero mayor a 3.1416 ==&gt; 4  -- (3.1416).roundUp(2) = 3.15</w:t>
            </w:r>
            <w:r w:rsidDel="00000000" w:rsidR="00000000" w:rsidRPr="00000000">
              <w:rPr>
                <w:rtl w:val="0"/>
              </w:rPr>
            </w:r>
          </w:p>
        </w:tc>
      </w:tr>
    </w:tbl>
    <w:p w:rsidR="00000000" w:rsidDel="00000000" w:rsidP="00000000" w:rsidRDefault="00000000" w:rsidRPr="00000000" w14:paraId="00000045">
      <w:pPr>
        <w:pStyle w:val="Heading2"/>
        <w:contextualSpacing w:val="0"/>
        <w:rPr/>
      </w:pPr>
      <w:bookmarkStart w:colFirst="0" w:colLast="0" w:name="_op9e5bprxd2g" w:id="2"/>
      <w:bookmarkEnd w:id="2"/>
      <w:r w:rsidDel="00000000" w:rsidR="00000000" w:rsidRPr="00000000">
        <w:rPr>
          <w:rtl w:val="0"/>
        </w:rPr>
        <w:t xml:space="preserve">1.1 Números con decimales</w:t>
      </w:r>
    </w:p>
    <w:p w:rsidR="00000000" w:rsidDel="00000000" w:rsidP="00000000" w:rsidRDefault="00000000" w:rsidRPr="00000000" w14:paraId="00000046">
      <w:pPr>
        <w:contextualSpacing w:val="0"/>
        <w:rPr/>
      </w:pPr>
      <w:r w:rsidDel="00000000" w:rsidR="00000000" w:rsidRPr="00000000">
        <w:rPr>
          <w:rtl w:val="0"/>
        </w:rPr>
        <w:t xml:space="preserve">Es posible configurar la forma de trabajar con números que tengan decimales. En particular, se puede cambiar</w:t>
      </w:r>
    </w:p>
    <w:p w:rsidR="00000000" w:rsidDel="00000000" w:rsidP="00000000" w:rsidRDefault="00000000" w:rsidRPr="00000000" w14:paraId="00000047">
      <w:pPr>
        <w:numPr>
          <w:ilvl w:val="0"/>
          <w:numId w:val="8"/>
        </w:numPr>
        <w:ind w:left="720" w:hanging="360"/>
        <w:contextualSpacing w:val="1"/>
        <w:rPr>
          <w:u w:val="none"/>
        </w:rPr>
      </w:pPr>
      <w:r w:rsidDel="00000000" w:rsidR="00000000" w:rsidRPr="00000000">
        <w:rPr>
          <w:rtl w:val="0"/>
        </w:rPr>
        <w:t xml:space="preserve">la cantidad de decimales máxima que puede admitir, por defecto son cinco</w:t>
      </w:r>
    </w:p>
    <w:p w:rsidR="00000000" w:rsidDel="00000000" w:rsidP="00000000" w:rsidRDefault="00000000" w:rsidRPr="00000000" w14:paraId="00000048">
      <w:pPr>
        <w:numPr>
          <w:ilvl w:val="0"/>
          <w:numId w:val="8"/>
        </w:numPr>
        <w:ind w:left="720" w:hanging="360"/>
        <w:contextualSpacing w:val="1"/>
        <w:rPr>
          <w:u w:val="none"/>
        </w:rPr>
      </w:pPr>
      <w:r w:rsidDel="00000000" w:rsidR="00000000" w:rsidRPr="00000000">
        <w:rPr>
          <w:rtl w:val="0"/>
        </w:rPr>
        <w:t xml:space="preserve">y qué hacer en caso de recibir un número que excede la máxima cantidad de decimales permitido, por defecto lo redondea hacia arriba</w:t>
      </w:r>
    </w:p>
    <w:p w:rsidR="00000000" w:rsidDel="00000000" w:rsidP="00000000" w:rsidRDefault="00000000" w:rsidRPr="00000000" w14:paraId="00000049">
      <w:pPr>
        <w:numPr>
          <w:ilvl w:val="0"/>
          <w:numId w:val="8"/>
        </w:numPr>
        <w:ind w:left="720" w:hanging="360"/>
        <w:contextualSpacing w:val="1"/>
        <w:rPr>
          <w:u w:val="none"/>
        </w:rPr>
      </w:pPr>
      <w:r w:rsidDel="00000000" w:rsidR="00000000" w:rsidRPr="00000000">
        <w:rPr>
          <w:rtl w:val="0"/>
        </w:rPr>
        <w:t xml:space="preserve">la forma de imprimir un número, por defecto eliminando los ceros no representativos</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La configuración de números se activa mediante el menú Ventana &gt; Preferencias, en la solapa Wollok &gt; Números:</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5734050" cy="32258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Para una configuración por defecto, con cinco decimales como máximo, redondeando para arriba y con la impresión de los decimales representativos, vemos algunas operaciones:</w:t>
      </w:r>
    </w:p>
    <w:p w:rsidR="00000000" w:rsidDel="00000000" w:rsidP="00000000" w:rsidRDefault="00000000" w:rsidRPr="00000000" w14:paraId="00000050">
      <w:pPr>
        <w:contextualSpacing w:val="0"/>
        <w:rPr>
          <w:rFonts w:ascii="Consolas" w:cs="Consolas" w:eastAsia="Consolas" w:hAnsi="Consolas"/>
        </w:rPr>
      </w:pPr>
      <w:r w:rsidDel="00000000" w:rsidR="00000000" w:rsidRPr="00000000">
        <w:rPr>
          <w:rFonts w:ascii="Consolas" w:cs="Consolas" w:eastAsia="Consolas" w:hAnsi="Consolas"/>
          <w:rtl w:val="0"/>
        </w:rPr>
        <w:tab/>
        <w:t xml:space="preserve"> </w:t>
        <w:tab/>
        <w:t xml:space="preserve"> </w:t>
        <w:tab/>
      </w:r>
    </w:p>
    <w:p w:rsidR="00000000" w:rsidDel="00000000" w:rsidP="00000000" w:rsidRDefault="00000000" w:rsidRPr="00000000" w14:paraId="00000051">
      <w:pPr>
        <w:spacing w:line="240" w:lineRule="auto"/>
        <w:contextualSpacing w:val="0"/>
        <w:rPr>
          <w:rFonts w:ascii="Consolas" w:cs="Consolas" w:eastAsia="Consolas" w:hAnsi="Consolas"/>
          <w:b w:val="1"/>
          <w:color w:val="7d7d7d"/>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2912413</w:t>
      </w:r>
    </w:p>
    <w:p w:rsidR="00000000" w:rsidDel="00000000" w:rsidP="00000000" w:rsidRDefault="00000000" w:rsidRPr="00000000" w14:paraId="00000052">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WARNING: Number 5.2912413 has been truncated to 5.29124</w:t>
      </w:r>
    </w:p>
    <w:p w:rsidR="00000000" w:rsidDel="00000000" w:rsidP="00000000" w:rsidRDefault="00000000" w:rsidRPr="00000000" w14:paraId="00000053">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5.29124</w:t>
      </w:r>
    </w:p>
    <w:p w:rsidR="00000000" w:rsidDel="00000000" w:rsidP="00000000" w:rsidRDefault="00000000" w:rsidRPr="00000000" w14:paraId="00000054">
      <w:pPr>
        <w:spacing w:line="240" w:lineRule="auto"/>
        <w:contextualSpacing w:val="0"/>
        <w:rPr>
          <w:rFonts w:ascii="Consolas" w:cs="Consolas" w:eastAsia="Consolas" w:hAnsi="Consolas"/>
          <w:b w:val="1"/>
          <w:color w:val="7d7d7d"/>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2912488</w:t>
      </w:r>
    </w:p>
    <w:p w:rsidR="00000000" w:rsidDel="00000000" w:rsidP="00000000" w:rsidRDefault="00000000" w:rsidRPr="00000000" w14:paraId="00000055">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WARNING: Number 5.2912488 has been truncated to 5.29125</w:t>
      </w:r>
    </w:p>
    <w:p w:rsidR="00000000" w:rsidDel="00000000" w:rsidP="00000000" w:rsidRDefault="00000000" w:rsidRPr="00000000" w14:paraId="00000056">
      <w:pPr>
        <w:spacing w:line="240" w:lineRule="auto"/>
        <w:contextualSpacing w:val="0"/>
        <w:rPr>
          <w:rFonts w:ascii="Times New Roman" w:cs="Times New Roman" w:eastAsia="Times New Roman" w:hAnsi="Times New Roman"/>
          <w:b w:val="1"/>
          <w:color w:val="0000ee"/>
        </w:rPr>
      </w:pPr>
      <w:r w:rsidDel="00000000" w:rsidR="00000000" w:rsidRPr="00000000">
        <w:rPr>
          <w:rFonts w:ascii="Consolas" w:cs="Consolas" w:eastAsia="Consolas" w:hAnsi="Consolas"/>
          <w:b w:val="1"/>
          <w:color w:val="0000ee"/>
          <w:rtl w:val="0"/>
        </w:rPr>
        <w:t xml:space="preserve">5.29125</w:t>
      </w:r>
      <w:r w:rsidDel="00000000" w:rsidR="00000000" w:rsidRPr="00000000">
        <w:rPr>
          <w:rFonts w:ascii="Times New Roman" w:cs="Times New Roman" w:eastAsia="Times New Roman" w:hAnsi="Times New Roman"/>
          <w:b w:val="1"/>
          <w:color w:val="0000ee"/>
          <w:rtl w:val="0"/>
        </w:rPr>
        <w:tab/>
      </w:r>
    </w:p>
    <w:p w:rsidR="00000000" w:rsidDel="00000000" w:rsidP="00000000" w:rsidRDefault="00000000" w:rsidRPr="00000000" w14:paraId="00000057">
      <w:pPr>
        <w:spacing w:line="240" w:lineRule="auto"/>
        <w:contextualSpacing w:val="0"/>
        <w:rPr>
          <w:rFonts w:ascii="Consolas" w:cs="Consolas" w:eastAsia="Consolas" w:hAnsi="Consolas"/>
          <w:b w:val="1"/>
          <w:color w:val="7d7d7d"/>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7d"/>
          <w:rtl w:val="0"/>
        </w:rPr>
        <w:t xml:space="preserve">1</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000005</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d7d7d"/>
          <w:rtl w:val="0"/>
        </w:rPr>
        <w:t xml:space="preserve">1</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000004</w:t>
      </w:r>
    </w:p>
    <w:p w:rsidR="00000000" w:rsidDel="00000000" w:rsidP="00000000" w:rsidRDefault="00000000" w:rsidRPr="00000000" w14:paraId="00000058">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WARNING: Number 1.000005 has been truncated to 1.00001</w:t>
      </w:r>
    </w:p>
    <w:p w:rsidR="00000000" w:rsidDel="00000000" w:rsidP="00000000" w:rsidRDefault="00000000" w:rsidRPr="00000000" w14:paraId="00000059">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WARNING: Number 1.000004 has been truncated to 1.00000</w:t>
      </w:r>
    </w:p>
    <w:p w:rsidR="00000000" w:rsidDel="00000000" w:rsidP="00000000" w:rsidRDefault="00000000" w:rsidRPr="00000000" w14:paraId="0000005A">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0.00001</w:t>
      </w:r>
    </w:p>
    <w:p w:rsidR="00000000" w:rsidDel="00000000" w:rsidP="00000000" w:rsidRDefault="00000000" w:rsidRPr="00000000" w14:paraId="0000005B">
      <w:pPr>
        <w:spacing w:line="240" w:lineRule="auto"/>
        <w:contextualSpacing w:val="0"/>
        <w:rPr>
          <w:rFonts w:ascii="Consolas" w:cs="Consolas" w:eastAsia="Consolas" w:hAnsi="Consolas"/>
          <w:b w:val="1"/>
          <w:color w:val="7d7d7d"/>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7d"/>
          <w:rtl w:val="0"/>
        </w:rPr>
        <w:t xml:space="preserve">1</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000002</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d7d7d"/>
          <w:rtl w:val="0"/>
        </w:rPr>
        <w:t xml:space="preserve">1</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000001</w:t>
      </w:r>
    </w:p>
    <w:p w:rsidR="00000000" w:rsidDel="00000000" w:rsidP="00000000" w:rsidRDefault="00000000" w:rsidRPr="00000000" w14:paraId="0000005C">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WARNING: Number 1.000002 has been truncated to 1.00000</w:t>
      </w:r>
    </w:p>
    <w:p w:rsidR="00000000" w:rsidDel="00000000" w:rsidP="00000000" w:rsidRDefault="00000000" w:rsidRPr="00000000" w14:paraId="0000005D">
      <w:pP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WARNING: Number 1.000001 has been truncated to 1.00000</w:t>
      </w:r>
    </w:p>
    <w:p w:rsidR="00000000" w:rsidDel="00000000" w:rsidP="00000000" w:rsidRDefault="00000000" w:rsidRPr="00000000" w14:paraId="0000005E">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0</w:t>
      </w:r>
    </w:p>
    <w:p w:rsidR="00000000" w:rsidDel="00000000" w:rsidP="00000000" w:rsidRDefault="00000000" w:rsidRPr="00000000" w14:paraId="0000005F">
      <w:pPr>
        <w:spacing w:line="240" w:lineRule="auto"/>
        <w:contextualSpacing w:val="0"/>
        <w:rPr>
          <w:rFonts w:ascii="Times New Roman" w:cs="Times New Roman" w:eastAsia="Times New Roman" w:hAnsi="Times New Roman"/>
          <w:b w:val="1"/>
          <w:color w:val="0000ee"/>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Si configuramos que en lugar de redondear impida el trabajo con más de 5 decimales, la respuesta por consola será diferente:</w:t>
      </w:r>
    </w:p>
    <w:p w:rsidR="00000000" w:rsidDel="00000000" w:rsidP="00000000" w:rsidRDefault="00000000" w:rsidRPr="00000000" w14:paraId="00000061">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62">
      <w:pPr>
        <w:spacing w:line="240" w:lineRule="auto"/>
        <w:contextualSpacing w:val="0"/>
        <w:rPr>
          <w:rFonts w:ascii="Consolas" w:cs="Consolas" w:eastAsia="Consolas" w:hAnsi="Consolas"/>
          <w:b w:val="1"/>
          <w:color w:val="7d7d7d"/>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2912413</w:t>
      </w:r>
    </w:p>
    <w:p w:rsidR="00000000" w:rsidDel="00000000" w:rsidP="00000000" w:rsidRDefault="00000000" w:rsidRPr="00000000" w14:paraId="00000063">
      <w:pPr>
        <w:spacing w:line="240" w:lineRule="auto"/>
        <w:contextualSpacing w:val="0"/>
        <w:rPr>
          <w:rFonts w:ascii="Consolas" w:cs="Consolas" w:eastAsia="Consolas" w:hAnsi="Consolas"/>
          <w:b w:val="1"/>
          <w:color w:val="cd0000"/>
        </w:rPr>
      </w:pPr>
      <w:r w:rsidDel="00000000" w:rsidR="00000000" w:rsidRPr="00000000">
        <w:rPr>
          <w:rFonts w:ascii="Consolas" w:cs="Consolas" w:eastAsia="Consolas" w:hAnsi="Consolas"/>
          <w:b w:val="1"/>
          <w:color w:val="cd0000"/>
          <w:rtl w:val="0"/>
        </w:rPr>
        <w:t xml:space="preserve">wollok.lang.Exception: Number 5.2912413 must have 5 decimal positions or less</w:t>
      </w:r>
    </w:p>
    <w:p w:rsidR="00000000" w:rsidDel="00000000" w:rsidP="00000000" w:rsidRDefault="00000000" w:rsidRPr="00000000" w14:paraId="00000064">
      <w:pPr>
        <w:spacing w:line="240" w:lineRule="auto"/>
        <w:contextualSpacing w:val="0"/>
        <w:rPr>
          <w:rFonts w:ascii="Times New Roman" w:cs="Times New Roman" w:eastAsia="Times New Roman" w:hAnsi="Times New Roman"/>
          <w:b w:val="1"/>
          <w:color w:val="cd000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326clihd0gz" w:id="3"/>
      <w:bookmarkEnd w:id="3"/>
      <w:r w:rsidDel="00000000" w:rsidR="00000000" w:rsidRPr="00000000">
        <w:rPr>
          <w:rtl w:val="0"/>
        </w:rPr>
        <w:t xml:space="preserve">2 Booleanos</w:t>
      </w:r>
    </w:p>
    <w:p w:rsidR="00000000" w:rsidDel="00000000" w:rsidP="00000000" w:rsidRDefault="00000000" w:rsidRPr="00000000" w14:paraId="00000068">
      <w:pPr>
        <w:contextualSpacing w:val="0"/>
        <w:rPr/>
      </w:pPr>
      <w:r w:rsidDel="00000000" w:rsidR="00000000" w:rsidRPr="00000000">
        <w:rPr>
          <w:rtl w:val="0"/>
        </w:rPr>
        <w:t xml:space="preserve">Hay dos objetos booleanos representados con los literales “true” y “false”. Al igual que los números también son objetos inmutables, la expresión </w:t>
      </w:r>
    </w:p>
    <w:p w:rsidR="00000000" w:rsidDel="00000000" w:rsidP="00000000" w:rsidRDefault="00000000" w:rsidRPr="00000000" w14:paraId="00000069">
      <w:pPr>
        <w:shd w:fill="ffffff" w:val="clear"/>
        <w:contextualSpacing w:val="0"/>
        <w:rPr>
          <w:rFonts w:ascii="Montserrat" w:cs="Montserrat" w:eastAsia="Montserrat" w:hAnsi="Montserrat"/>
          <w:color w:val="212529"/>
        </w:rPr>
      </w:pPr>
      <w:r w:rsidDel="00000000" w:rsidR="00000000" w:rsidRPr="00000000">
        <w:rPr>
          <w:rFonts w:ascii="Consolas" w:cs="Consolas" w:eastAsia="Consolas" w:hAnsi="Consolas"/>
          <w:color w:val="bd4147"/>
          <w:sz w:val="22"/>
          <w:szCs w:val="22"/>
          <w:rtl w:val="0"/>
        </w:rPr>
        <w:t xml:space="preserve">(true || false)</w:t>
      </w:r>
      <w:r w:rsidDel="00000000" w:rsidR="00000000" w:rsidRPr="00000000">
        <w:rPr>
          <w:rFonts w:ascii="Montserrat" w:cs="Montserrat" w:eastAsia="Montserrat" w:hAnsi="Montserrat"/>
          <w:color w:val="212529"/>
          <w:rtl w:val="0"/>
        </w:rPr>
        <w:t xml:space="preserve"> </w:t>
      </w:r>
    </w:p>
    <w:p w:rsidR="00000000" w:rsidDel="00000000" w:rsidP="00000000" w:rsidRDefault="00000000" w:rsidRPr="00000000" w14:paraId="0000006A">
      <w:pPr>
        <w:contextualSpacing w:val="0"/>
        <w:rPr/>
      </w:pPr>
      <w:r w:rsidDel="00000000" w:rsidR="00000000" w:rsidRPr="00000000">
        <w:rPr>
          <w:rtl w:val="0"/>
        </w:rPr>
        <w:t xml:space="preserve">devuelve un nuevo objeto true.</w:t>
      </w:r>
    </w:p>
    <w:p w:rsidR="00000000" w:rsidDel="00000000" w:rsidP="00000000" w:rsidRDefault="00000000" w:rsidRPr="00000000" w14:paraId="0000006B">
      <w:pPr>
        <w:contextualSpacing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contextualSpacing w:val="0"/>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hecho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true</w:t>
            </w:r>
            <w:r w:rsidDel="00000000" w:rsidR="00000000" w:rsidRPr="00000000">
              <w:rPr>
                <w:rFonts w:ascii="Consolas" w:cs="Consolas" w:eastAsia="Consolas" w:hAnsi="Consolas"/>
                <w:color w:val="212529"/>
                <w:sz w:val="22"/>
                <w:szCs w:val="22"/>
                <w:rtl w:val="0"/>
              </w:rPr>
              <w:t xml:space="preserve"> and </w:t>
            </w:r>
            <w:r w:rsidDel="00000000" w:rsidR="00000000" w:rsidRPr="00000000">
              <w:rPr>
                <w:rFonts w:ascii="Consolas" w:cs="Consolas" w:eastAsia="Consolas" w:hAnsi="Consolas"/>
                <w:color w:val="006699"/>
                <w:sz w:val="22"/>
                <w:szCs w:val="22"/>
                <w:rtl w:val="0"/>
              </w:rPr>
              <w:t xml:space="preserve">true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esTrue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true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esFalse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false</w:t>
            </w:r>
            <w:r w:rsidDel="00000000" w:rsidR="00000000" w:rsidRPr="00000000">
              <w:rPr>
                <w:rFonts w:ascii="Consolas" w:cs="Consolas" w:eastAsia="Consolas" w:hAnsi="Consolas"/>
                <w:color w:val="212529"/>
                <w:sz w:val="22"/>
                <w:szCs w:val="22"/>
                <w:rtl w:val="0"/>
              </w:rPr>
              <w:br w:type="textWrapping"/>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seraFalse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esTrue and esFalse</w:t>
              <w:br w:type="textWrapping"/>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seraTrue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esTrue or esFalse</w:t>
              <w:br w:type="textWrapping"/>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seraTrue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not </w:t>
            </w:r>
            <w:r w:rsidDel="00000000" w:rsidR="00000000" w:rsidRPr="00000000">
              <w:rPr>
                <w:rFonts w:ascii="Consolas" w:cs="Consolas" w:eastAsia="Consolas" w:hAnsi="Consolas"/>
                <w:color w:val="006699"/>
                <w:sz w:val="22"/>
                <w:szCs w:val="22"/>
                <w:rtl w:val="0"/>
              </w:rPr>
              <w:t xml:space="preserve">false</w:t>
            </w:r>
            <w:r w:rsidDel="00000000" w:rsidR="00000000" w:rsidRPr="00000000">
              <w:rPr>
                <w:rtl w:val="0"/>
              </w:rPr>
            </w:r>
          </w:p>
        </w:tc>
      </w:tr>
    </w:tbl>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Para aquellos que estén acostumbrados a los operadores con símbolos (en lenguajes como C o java) pueden usar esa sintaxis si se sienten más cómodos:</w:t>
      </w:r>
    </w:p>
    <w:p w:rsidR="00000000" w:rsidDel="00000000" w:rsidP="00000000" w:rsidRDefault="00000000" w:rsidRPr="00000000" w14:paraId="0000006F">
      <w:pPr>
        <w:numPr>
          <w:ilvl w:val="0"/>
          <w:numId w:val="1"/>
        </w:numPr>
        <w:ind w:left="720" w:hanging="360"/>
        <w:rPr/>
      </w:pPr>
      <w:r w:rsidDel="00000000" w:rsidR="00000000" w:rsidRPr="00000000">
        <w:rPr>
          <w:rtl w:val="0"/>
        </w:rPr>
        <w:t xml:space="preserve">and: </w:t>
      </w:r>
      <w:r w:rsidDel="00000000" w:rsidR="00000000" w:rsidRPr="00000000">
        <w:rPr>
          <w:rFonts w:ascii="Consolas" w:cs="Consolas" w:eastAsia="Consolas" w:hAnsi="Consolas"/>
          <w:rtl w:val="0"/>
        </w:rPr>
        <w:t xml:space="preserve">a </w:t>
      </w:r>
      <w:r w:rsidDel="00000000" w:rsidR="00000000" w:rsidRPr="00000000">
        <w:rPr>
          <w:rFonts w:ascii="Consolas" w:cs="Consolas" w:eastAsia="Consolas" w:hAnsi="Consolas"/>
          <w:color w:val="45818e"/>
          <w:rtl w:val="0"/>
        </w:rPr>
        <w:t xml:space="preserve">&amp;&amp; </w:t>
      </w:r>
      <w:r w:rsidDel="00000000" w:rsidR="00000000" w:rsidRPr="00000000">
        <w:rPr>
          <w:rFonts w:ascii="Consolas" w:cs="Consolas" w:eastAsia="Consolas" w:hAnsi="Consolas"/>
          <w:rtl w:val="0"/>
        </w:rPr>
        <w:t xml:space="preserve">b</w:t>
      </w:r>
    </w:p>
    <w:p w:rsidR="00000000" w:rsidDel="00000000" w:rsidP="00000000" w:rsidRDefault="00000000" w:rsidRPr="00000000" w14:paraId="00000070">
      <w:pPr>
        <w:numPr>
          <w:ilvl w:val="0"/>
          <w:numId w:val="1"/>
        </w:numPr>
        <w:ind w:left="720" w:hanging="360"/>
        <w:rPr/>
      </w:pPr>
      <w:r w:rsidDel="00000000" w:rsidR="00000000" w:rsidRPr="00000000">
        <w:rPr>
          <w:rtl w:val="0"/>
        </w:rPr>
        <w:t xml:space="preserve">or:  </w:t>
      </w:r>
      <w:r w:rsidDel="00000000" w:rsidR="00000000" w:rsidRPr="00000000">
        <w:rPr>
          <w:rFonts w:ascii="Consolas" w:cs="Consolas" w:eastAsia="Consolas" w:hAnsi="Consolas"/>
          <w:rtl w:val="0"/>
        </w:rPr>
        <w:t xml:space="preserve">a </w:t>
      </w:r>
      <w:r w:rsidDel="00000000" w:rsidR="00000000" w:rsidRPr="00000000">
        <w:rPr>
          <w:rFonts w:ascii="Consolas" w:cs="Consolas" w:eastAsia="Consolas" w:hAnsi="Consolas"/>
          <w:color w:val="45818e"/>
          <w:rtl w:val="0"/>
        </w:rPr>
        <w:t xml:space="preserve">|| </w:t>
      </w:r>
      <w:r w:rsidDel="00000000" w:rsidR="00000000" w:rsidRPr="00000000">
        <w:rPr>
          <w:rFonts w:ascii="Consolas" w:cs="Consolas" w:eastAsia="Consolas" w:hAnsi="Consolas"/>
          <w:rtl w:val="0"/>
        </w:rPr>
        <w:t xml:space="preserve">b</w:t>
      </w:r>
      <w:r w:rsidDel="00000000" w:rsidR="00000000" w:rsidRPr="00000000">
        <w:rPr>
          <w:rtl w:val="0"/>
        </w:rPr>
      </w:r>
    </w:p>
    <w:p w:rsidR="00000000" w:rsidDel="00000000" w:rsidP="00000000" w:rsidRDefault="00000000" w:rsidRPr="00000000" w14:paraId="00000071">
      <w:pPr>
        <w:numPr>
          <w:ilvl w:val="0"/>
          <w:numId w:val="1"/>
        </w:numPr>
        <w:ind w:left="720" w:hanging="360"/>
        <w:rPr/>
      </w:pPr>
      <w:r w:rsidDel="00000000" w:rsidR="00000000" w:rsidRPr="00000000">
        <w:rPr>
          <w:rtl w:val="0"/>
        </w:rPr>
        <w:t xml:space="preserve">not:    </w:t>
      </w:r>
      <w:r w:rsidDel="00000000" w:rsidR="00000000" w:rsidRPr="00000000">
        <w:rPr>
          <w:rFonts w:ascii="Consolas" w:cs="Consolas" w:eastAsia="Consolas" w:hAnsi="Consolas"/>
          <w:color w:val="45818e"/>
          <w:rtl w:val="0"/>
        </w:rPr>
        <w:t xml:space="preserve">!</w:t>
      </w:r>
      <w:r w:rsidDel="00000000" w:rsidR="00000000" w:rsidRPr="00000000">
        <w:rPr>
          <w:rFonts w:ascii="Consolas" w:cs="Consolas" w:eastAsia="Consolas" w:hAnsi="Consolas"/>
          <w:rtl w:val="0"/>
        </w:rPr>
        <w:t xml:space="preserve">a</w:t>
      </w:r>
      <w:r w:rsidDel="00000000" w:rsidR="00000000" w:rsidRPr="00000000">
        <w:rPr>
          <w:rtl w:val="0"/>
        </w:rPr>
      </w:r>
    </w:p>
    <w:p w:rsidR="00000000" w:rsidDel="00000000" w:rsidP="00000000" w:rsidRDefault="00000000" w:rsidRPr="00000000" w14:paraId="00000072">
      <w:pPr>
        <w:pStyle w:val="Heading1"/>
        <w:contextualSpacing w:val="0"/>
        <w:rPr/>
      </w:pPr>
      <w:bookmarkStart w:colFirst="0" w:colLast="0" w:name="_q00ns1n5cz7g" w:id="4"/>
      <w:bookmarkEnd w:id="4"/>
      <w:r w:rsidDel="00000000" w:rsidR="00000000" w:rsidRPr="00000000">
        <w:rPr>
          <w:rtl w:val="0"/>
        </w:rPr>
        <w:t xml:space="preserve">3 Strings</w:t>
      </w:r>
    </w:p>
    <w:p w:rsidR="00000000" w:rsidDel="00000000" w:rsidP="00000000" w:rsidRDefault="00000000" w:rsidRPr="00000000" w14:paraId="00000073">
      <w:pPr>
        <w:contextualSpacing w:val="0"/>
        <w:rPr>
          <w:rFonts w:ascii="Consolas" w:cs="Consolas" w:eastAsia="Consolas" w:hAnsi="Consolas"/>
          <w:color w:val="006699"/>
          <w:sz w:val="22"/>
          <w:szCs w:val="22"/>
          <w:shd w:fill="f9f9f9" w:val="clear"/>
        </w:rPr>
      </w:pPr>
      <w:r w:rsidDel="00000000" w:rsidR="00000000" w:rsidRPr="00000000">
        <w:rPr>
          <w:rtl w:val="0"/>
        </w:rPr>
        <w:t xml:space="preserve">Las cadenas de caracteres se delimitan con una o dos comillas.</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contextualSpacing w:val="0"/>
              <w:rPr>
                <w:rFonts w:ascii="Consolas" w:cs="Consolas" w:eastAsia="Consolas" w:hAnsi="Consolas"/>
                <w:color w:val="006699"/>
                <w:sz w:val="22"/>
                <w:szCs w:val="22"/>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unString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cc3300"/>
                <w:sz w:val="22"/>
                <w:szCs w:val="22"/>
                <w:rtl w:val="0"/>
              </w:rPr>
              <w:t xml:space="preserve">"hola"</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otroString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cc3300"/>
                <w:sz w:val="22"/>
                <w:szCs w:val="22"/>
                <w:rtl w:val="0"/>
              </w:rPr>
              <w:t xml:space="preserve">'mundo'</w:t>
            </w:r>
            <w:r w:rsidDel="00000000" w:rsidR="00000000" w:rsidRPr="00000000">
              <w:rPr>
                <w:rtl w:val="0"/>
              </w:rPr>
            </w:r>
          </w:p>
        </w:tc>
      </w:tr>
    </w:tbl>
    <w:p w:rsidR="00000000" w:rsidDel="00000000" w:rsidP="00000000" w:rsidRDefault="00000000" w:rsidRPr="00000000" w14:paraId="00000075">
      <w:pPr>
        <w:contextualSpacing w:val="0"/>
        <w:rPr>
          <w:rFonts w:ascii="Consolas" w:cs="Consolas" w:eastAsia="Consolas" w:hAnsi="Consolas"/>
          <w:color w:val="006699"/>
          <w:sz w:val="22"/>
          <w:szCs w:val="22"/>
          <w:shd w:fill="f9f9f9" w:val="clear"/>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También son objetos inmutables (al concatenar “hola” y “mundo” tenemos un nuevo String “holamundo”).</w:t>
      </w:r>
    </w:p>
    <w:p w:rsidR="00000000" w:rsidDel="00000000" w:rsidP="00000000" w:rsidRDefault="00000000" w:rsidRPr="00000000" w14:paraId="00000077">
      <w:pPr>
        <w:contextualSpacing w:val="0"/>
        <w:rPr>
          <w:rFonts w:ascii="Consolas" w:cs="Consolas" w:eastAsia="Consolas" w:hAnsi="Consolas"/>
          <w:color w:val="212529"/>
          <w:sz w:val="22"/>
          <w:szCs w:val="22"/>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holaMundo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unString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otroString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cc3300"/>
          <w:sz w:val="22"/>
          <w:szCs w:val="22"/>
          <w:rtl w:val="0"/>
        </w:rPr>
        <w:t xml:space="preserve">" !"</w:t>
      </w:r>
      <w:r w:rsidDel="00000000" w:rsidR="00000000" w:rsidRPr="00000000">
        <w:rPr>
          <w:rFonts w:ascii="Consolas" w:cs="Consolas" w:eastAsia="Consolas" w:hAnsi="Consolas"/>
          <w:color w:val="212529"/>
          <w:sz w:val="22"/>
          <w:szCs w:val="22"/>
          <w:rtl w:val="0"/>
        </w:rPr>
        <w:br w:type="textWrapping"/>
      </w:r>
    </w:p>
    <w:p w:rsidR="00000000" w:rsidDel="00000000" w:rsidP="00000000" w:rsidRDefault="00000000" w:rsidRPr="00000000" w14:paraId="00000078">
      <w:pPr>
        <w:pStyle w:val="Heading1"/>
        <w:contextualSpacing w:val="0"/>
        <w:rPr/>
      </w:pPr>
      <w:bookmarkStart w:colFirst="0" w:colLast="0" w:name="_llszwyva2vtn" w:id="5"/>
      <w:bookmarkEnd w:id="5"/>
      <w:r w:rsidDel="00000000" w:rsidR="00000000" w:rsidRPr="00000000">
        <w:rPr>
          <w:rtl w:val="0"/>
        </w:rPr>
        <w:t xml:space="preserve">4 Fechas</w:t>
      </w:r>
    </w:p>
    <w:p w:rsidR="00000000" w:rsidDel="00000000" w:rsidP="00000000" w:rsidRDefault="00000000" w:rsidRPr="00000000" w14:paraId="00000079">
      <w:pPr>
        <w:contextualSpacing w:val="0"/>
        <w:rPr/>
      </w:pPr>
      <w:r w:rsidDel="00000000" w:rsidR="00000000" w:rsidRPr="00000000">
        <w:rPr>
          <w:rtl w:val="0"/>
        </w:rPr>
        <w:t xml:space="preserve">Una fecha es un objeto inmutable que representa un día, mes y año (sin horas ni minutos). Se crean de dos maneras posibles:</w:t>
      </w:r>
    </w:p>
    <w:p w:rsidR="00000000" w:rsidDel="00000000" w:rsidP="00000000" w:rsidRDefault="00000000" w:rsidRPr="00000000" w14:paraId="0000007A">
      <w:pPr>
        <w:contextualSpacing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contextualSpacing w:val="0"/>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hoy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new</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  </w:t>
              <w:br w:type="textWrapping"/>
              <w:t xml:space="preserve">        </w:t>
            </w:r>
            <w:r w:rsidDel="00000000" w:rsidR="00000000" w:rsidRPr="00000000">
              <w:rPr>
                <w:rFonts w:ascii="Consolas" w:cs="Consolas" w:eastAsia="Consolas" w:hAnsi="Consolas"/>
                <w:color w:val="999999"/>
                <w:sz w:val="22"/>
                <w:szCs w:val="22"/>
                <w:rtl w:val="0"/>
              </w:rPr>
              <w:t xml:space="preserve">// toma la fecha del día</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unDiaCualquiera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new</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30</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6</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1973</w:t>
            </w:r>
            <w:r w:rsidDel="00000000" w:rsidR="00000000" w:rsidRPr="00000000">
              <w:rPr>
                <w:rFonts w:ascii="Consolas" w:cs="Consolas" w:eastAsia="Consolas" w:hAnsi="Consolas"/>
                <w:color w:val="212529"/>
                <w:sz w:val="22"/>
                <w:szCs w:val="22"/>
                <w:rtl w:val="0"/>
              </w:rPr>
              <w:t xml:space="preserve">)  </w:t>
              <w:br w:type="textWrapping"/>
              <w:t xml:space="preserve">        </w:t>
            </w:r>
            <w:r w:rsidDel="00000000" w:rsidR="00000000" w:rsidRPr="00000000">
              <w:rPr>
                <w:rFonts w:ascii="Consolas" w:cs="Consolas" w:eastAsia="Consolas" w:hAnsi="Consolas"/>
                <w:color w:val="999999"/>
                <w:sz w:val="22"/>
                <w:szCs w:val="22"/>
                <w:rtl w:val="0"/>
              </w:rPr>
              <w:t xml:space="preserve">// se ingresa en formato día, mes y año</w:t>
            </w:r>
            <w:r w:rsidDel="00000000" w:rsidR="00000000" w:rsidRPr="00000000">
              <w:rPr>
                <w:rtl w:val="0"/>
              </w:rPr>
            </w:r>
          </w:p>
        </w:tc>
      </w:tr>
    </w:tbl>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rFonts w:ascii="Montserrat" w:cs="Montserrat" w:eastAsia="Montserrat" w:hAnsi="Montserrat"/>
          <w:color w:val="212529"/>
        </w:rPr>
      </w:pPr>
      <w:r w:rsidDel="00000000" w:rsidR="00000000" w:rsidRPr="00000000">
        <w:rPr>
          <w:rtl w:val="0"/>
        </w:rPr>
        <w:t xml:space="preserve">Algunas operaciones que podemos hacer con las fechas son:</w:t>
      </w: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contextualSpacing w:val="0"/>
              <w:rPr>
                <w:rFonts w:ascii="Montserrat" w:cs="Montserrat" w:eastAsia="Montserrat" w:hAnsi="Montserrat"/>
                <w:color w:val="212529"/>
              </w:rPr>
            </w:pP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hoy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new</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w:t>
              <w:br w:type="textWrapping"/>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2017</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11</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24</w:t>
            </w:r>
            <w:r w:rsidDel="00000000" w:rsidR="00000000" w:rsidRPr="00000000">
              <w:rPr>
                <w:rFonts w:ascii="Consolas" w:cs="Consolas" w:eastAsia="Consolas" w:hAnsi="Consolas"/>
                <w:color w:val="212529"/>
                <w:sz w:val="22"/>
                <w:szCs w:val="22"/>
                <w:rtl w:val="0"/>
              </w:rPr>
              <w:t xml:space="preserve">]</w:t>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hoy.plusYears(</w:t>
            </w:r>
            <w:r w:rsidDel="00000000" w:rsidR="00000000" w:rsidRPr="00000000">
              <w:rPr>
                <w:rFonts w:ascii="Consolas" w:cs="Consolas" w:eastAsia="Consolas" w:hAnsi="Consolas"/>
                <w:color w:val="ff6600"/>
                <w:sz w:val="22"/>
                <w:szCs w:val="22"/>
                <w:rtl w:val="0"/>
              </w:rPr>
              <w:t xml:space="preserve">1</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sumo un año</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2018</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11</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24</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devuelve una nueva fecha</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hoy.plusMonths(</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sumo 2 meses</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2018</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01</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24</w:t>
            </w:r>
            <w:r w:rsidDel="00000000" w:rsidR="00000000" w:rsidRPr="00000000">
              <w:rPr>
                <w:rFonts w:ascii="Consolas" w:cs="Consolas" w:eastAsia="Consolas" w:hAnsi="Consolas"/>
                <w:color w:val="212529"/>
                <w:sz w:val="22"/>
                <w:szCs w:val="22"/>
                <w:rtl w:val="0"/>
              </w:rPr>
              <w:t xml:space="preserve">]</w:t>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hoy.plusDays(</w:t>
            </w:r>
            <w:r w:rsidDel="00000000" w:rsidR="00000000" w:rsidRPr="00000000">
              <w:rPr>
                <w:rFonts w:ascii="Consolas" w:cs="Consolas" w:eastAsia="Consolas" w:hAnsi="Consolas"/>
                <w:color w:val="ff6600"/>
                <w:sz w:val="22"/>
                <w:szCs w:val="22"/>
                <w:rtl w:val="0"/>
              </w:rPr>
              <w:t xml:space="preserve">20</w:t>
            </w:r>
            <w:r w:rsidDel="00000000" w:rsidR="00000000" w:rsidRPr="00000000">
              <w:rPr>
                <w:rFonts w:ascii="Consolas" w:cs="Consolas" w:eastAsia="Consolas" w:hAnsi="Consolas"/>
                <w:color w:val="212529"/>
                <w:sz w:val="22"/>
                <w:szCs w:val="22"/>
                <w:rtl w:val="0"/>
              </w:rPr>
              <w:t xml:space="preserve">)</w:t>
              <w:br w:type="textWrapping"/>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2017</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12</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14</w:t>
            </w:r>
            <w:r w:rsidDel="00000000" w:rsidR="00000000" w:rsidRPr="00000000">
              <w:rPr>
                <w:rFonts w:ascii="Consolas" w:cs="Consolas" w:eastAsia="Consolas" w:hAnsi="Consolas"/>
                <w:color w:val="212529"/>
                <w:sz w:val="22"/>
                <w:szCs w:val="22"/>
                <w:rtl w:val="0"/>
              </w:rPr>
              <w:t xml:space="preserve">]</w:t>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hoy.isLeapYear()    </w:t>
            </w:r>
            <w:r w:rsidDel="00000000" w:rsidR="00000000" w:rsidRPr="00000000">
              <w:rPr>
                <w:rFonts w:ascii="Consolas" w:cs="Consolas" w:eastAsia="Consolas" w:hAnsi="Consolas"/>
                <w:color w:val="999999"/>
                <w:sz w:val="22"/>
                <w:szCs w:val="22"/>
                <w:rtl w:val="0"/>
              </w:rPr>
              <w:t xml:space="preserve">// pregunto si el año es bisiesto</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false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hoy.dayOfWeek()     </w:t>
            </w:r>
            <w:r w:rsidDel="00000000" w:rsidR="00000000" w:rsidRPr="00000000">
              <w:rPr>
                <w:rFonts w:ascii="Consolas" w:cs="Consolas" w:eastAsia="Consolas" w:hAnsi="Consolas"/>
                <w:color w:val="999999"/>
                <w:sz w:val="22"/>
                <w:szCs w:val="22"/>
                <w:rtl w:val="0"/>
              </w:rPr>
              <w:t xml:space="preserve">// qué día de la semana es</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ff6600"/>
                <w:sz w:val="22"/>
                <w:szCs w:val="22"/>
                <w:rtl w:val="0"/>
              </w:rPr>
              <w:t xml:space="preserve">5</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viernes, 0 es domingo...</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hoy.month()</w:t>
              <w:br w:type="textWrapping"/>
            </w:r>
            <w:r w:rsidDel="00000000" w:rsidR="00000000" w:rsidRPr="00000000">
              <w:rPr>
                <w:rFonts w:ascii="Consolas" w:cs="Consolas" w:eastAsia="Consolas" w:hAnsi="Consolas"/>
                <w:color w:val="ff6600"/>
                <w:sz w:val="22"/>
                <w:szCs w:val="22"/>
                <w:rtl w:val="0"/>
              </w:rPr>
              <w:t xml:space="preserve">11</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hoy.year()</w:t>
              <w:br w:type="textWrapping"/>
            </w:r>
            <w:r w:rsidDel="00000000" w:rsidR="00000000" w:rsidRPr="00000000">
              <w:rPr>
                <w:rFonts w:ascii="Consolas" w:cs="Consolas" w:eastAsia="Consolas" w:hAnsi="Consolas"/>
                <w:color w:val="ff6600"/>
                <w:sz w:val="22"/>
                <w:szCs w:val="22"/>
                <w:rtl w:val="0"/>
              </w:rPr>
              <w:t xml:space="preserve">2017</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ayer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hoy.minusDays(</w:t>
            </w:r>
            <w:r w:rsidDel="00000000" w:rsidR="00000000" w:rsidRPr="00000000">
              <w:rPr>
                <w:rFonts w:ascii="Consolas" w:cs="Consolas" w:eastAsia="Consolas" w:hAnsi="Consolas"/>
                <w:color w:val="ff6600"/>
                <w:sz w:val="22"/>
                <w:szCs w:val="22"/>
                <w:rtl w:val="0"/>
              </w:rPr>
              <w:t xml:space="preserve">1</w:t>
            </w:r>
            <w:r w:rsidDel="00000000" w:rsidR="00000000" w:rsidRPr="00000000">
              <w:rPr>
                <w:rFonts w:ascii="Consolas" w:cs="Consolas" w:eastAsia="Consolas" w:hAnsi="Consolas"/>
                <w:color w:val="212529"/>
                <w:sz w:val="22"/>
                <w:szCs w:val="22"/>
                <w:rtl w:val="0"/>
              </w:rPr>
              <w:t xml:space="preserve">)</w:t>
              <w:br w:type="textWrapping"/>
              <w:t xml:space="preserve">                        </w:t>
            </w:r>
            <w:r w:rsidDel="00000000" w:rsidR="00000000" w:rsidRPr="00000000">
              <w:rPr>
                <w:rFonts w:ascii="Consolas" w:cs="Consolas" w:eastAsia="Consolas" w:hAnsi="Consolas"/>
                <w:color w:val="999999"/>
                <w:sz w:val="22"/>
                <w:szCs w:val="22"/>
                <w:rtl w:val="0"/>
              </w:rPr>
              <w:t xml:space="preserve">// resto un día para obtener el día de ayer</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2017</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11</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23</w:t>
            </w:r>
            <w:r w:rsidDel="00000000" w:rsidR="00000000" w:rsidRPr="00000000">
              <w:rPr>
                <w:rFonts w:ascii="Consolas" w:cs="Consolas" w:eastAsia="Consolas" w:hAnsi="Consolas"/>
                <w:color w:val="212529"/>
                <w:sz w:val="22"/>
                <w:szCs w:val="22"/>
                <w:rtl w:val="0"/>
              </w:rPr>
              <w:t xml:space="preserve">]</w:t>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ayer </w:t>
            </w:r>
            <w:r w:rsidDel="00000000" w:rsidR="00000000" w:rsidRPr="00000000">
              <w:rPr>
                <w:rFonts w:ascii="Consolas" w:cs="Consolas" w:eastAsia="Consolas" w:hAnsi="Consolas"/>
                <w:color w:val="555555"/>
                <w:sz w:val="22"/>
                <w:szCs w:val="22"/>
                <w:rtl w:val="0"/>
              </w:rPr>
              <w:t xml:space="preserve">&lt;</w:t>
            </w:r>
            <w:r w:rsidDel="00000000" w:rsidR="00000000" w:rsidRPr="00000000">
              <w:rPr>
                <w:rFonts w:ascii="Consolas" w:cs="Consolas" w:eastAsia="Consolas" w:hAnsi="Consolas"/>
                <w:color w:val="212529"/>
                <w:sz w:val="22"/>
                <w:szCs w:val="22"/>
                <w:rtl w:val="0"/>
              </w:rPr>
              <w:t xml:space="preserve"> hoy          </w:t>
            </w:r>
            <w:r w:rsidDel="00000000" w:rsidR="00000000" w:rsidRPr="00000000">
              <w:rPr>
                <w:rFonts w:ascii="Consolas" w:cs="Consolas" w:eastAsia="Consolas" w:hAnsi="Consolas"/>
                <w:color w:val="999999"/>
                <w:sz w:val="22"/>
                <w:szCs w:val="22"/>
                <w:rtl w:val="0"/>
              </w:rPr>
              <w:t xml:space="preserve">// comparo fechas</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true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haceUnMes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hoy.minusMonths(</w:t>
            </w:r>
            <w:r w:rsidDel="00000000" w:rsidR="00000000" w:rsidRPr="00000000">
              <w:rPr>
                <w:rFonts w:ascii="Consolas" w:cs="Consolas" w:eastAsia="Consolas" w:hAnsi="Consolas"/>
                <w:color w:val="ff6600"/>
                <w:sz w:val="22"/>
                <w:szCs w:val="22"/>
                <w:rtl w:val="0"/>
              </w:rPr>
              <w:t xml:space="preserve">1</w:t>
            </w:r>
            <w:r w:rsidDel="00000000" w:rsidR="00000000" w:rsidRPr="00000000">
              <w:rPr>
                <w:rFonts w:ascii="Consolas" w:cs="Consolas" w:eastAsia="Consolas" w:hAnsi="Consolas"/>
                <w:color w:val="212529"/>
                <w:sz w:val="22"/>
                <w:szCs w:val="22"/>
                <w:rtl w:val="0"/>
              </w:rPr>
              <w:t xml:space="preserve">)</w:t>
              <w:br w:type="textWrapping"/>
            </w:r>
            <w:r w:rsidDel="00000000" w:rsidR="00000000" w:rsidRPr="00000000">
              <w:rPr>
                <w:rFonts w:ascii="Consolas" w:cs="Consolas" w:eastAsia="Consolas" w:hAnsi="Consolas"/>
                <w:color w:val="336666"/>
                <w:sz w:val="22"/>
                <w:szCs w:val="22"/>
                <w:rtl w:val="0"/>
              </w:rPr>
              <w:t xml:space="preserve">Date</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2017</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10</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ff6600"/>
                <w:sz w:val="22"/>
                <w:szCs w:val="22"/>
                <w:rtl w:val="0"/>
              </w:rPr>
              <w:t xml:space="preserve">24</w:t>
            </w:r>
            <w:r w:rsidDel="00000000" w:rsidR="00000000" w:rsidRPr="00000000">
              <w:rPr>
                <w:rFonts w:ascii="Consolas" w:cs="Consolas" w:eastAsia="Consolas" w:hAnsi="Consolas"/>
                <w:color w:val="212529"/>
                <w:sz w:val="22"/>
                <w:szCs w:val="22"/>
                <w:rtl w:val="0"/>
              </w:rPr>
              <w:t xml:space="preserve">]        </w:t>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ayer.between(haceUnMes, hoy)</w:t>
              <w:br w:type="textWrapping"/>
              <w:t xml:space="preserve">                        </w:t>
            </w:r>
            <w:r w:rsidDel="00000000" w:rsidR="00000000" w:rsidRPr="00000000">
              <w:rPr>
                <w:rFonts w:ascii="Consolas" w:cs="Consolas" w:eastAsia="Consolas" w:hAnsi="Consolas"/>
                <w:color w:val="999999"/>
                <w:sz w:val="22"/>
                <w:szCs w:val="22"/>
                <w:rtl w:val="0"/>
              </w:rPr>
              <w:t xml:space="preserve">// ayer está entre hace un mes y hoy</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true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555555"/>
                <w:sz w:val="22"/>
                <w:szCs w:val="22"/>
                <w:rtl w:val="0"/>
              </w:rPr>
              <w:t xml:space="preserve">&gt;&gt;&gt;</w:t>
            </w:r>
            <w:r w:rsidDel="00000000" w:rsidR="00000000" w:rsidRPr="00000000">
              <w:rPr>
                <w:rFonts w:ascii="Consolas" w:cs="Consolas" w:eastAsia="Consolas" w:hAnsi="Consolas"/>
                <w:color w:val="212529"/>
                <w:sz w:val="22"/>
                <w:szCs w:val="22"/>
                <w:rtl w:val="0"/>
              </w:rPr>
              <w:t xml:space="preserve"> ayer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hoy</w:t>
              <w:br w:type="textWrapping"/>
              <w:t xml:space="preserve">-</w:t>
            </w:r>
            <w:r w:rsidDel="00000000" w:rsidR="00000000" w:rsidRPr="00000000">
              <w:rPr>
                <w:rFonts w:ascii="Consolas" w:cs="Consolas" w:eastAsia="Consolas" w:hAnsi="Consolas"/>
                <w:color w:val="ff6600"/>
                <w:sz w:val="22"/>
                <w:szCs w:val="22"/>
                <w:rtl w:val="0"/>
              </w:rPr>
              <w:t xml:space="preserve">1</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diferencia en días entre ayer y hoy </w:t>
            </w:r>
            <w:r w:rsidDel="00000000" w:rsidR="00000000" w:rsidRPr="00000000">
              <w:rPr>
                <w:rtl w:val="0"/>
              </w:rPr>
            </w:r>
          </w:p>
        </w:tc>
      </w:tr>
    </w:tbl>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pStyle w:val="Heading1"/>
        <w:contextualSpacing w:val="0"/>
        <w:rPr/>
      </w:pPr>
      <w:bookmarkStart w:colFirst="0" w:colLast="0" w:name="_2nw0n2jbpdi2" w:id="6"/>
      <w:bookmarkEnd w:id="6"/>
      <w:r w:rsidDel="00000000" w:rsidR="00000000" w:rsidRPr="00000000">
        <w:rPr>
          <w:rtl w:val="0"/>
        </w:rPr>
        <w:t xml:space="preserve">5 Lambdas: objetos bloque</w:t>
      </w:r>
      <w:r w:rsidDel="00000000" w:rsidR="00000000" w:rsidRPr="00000000">
        <w:rPr>
          <w:rtl w:val="0"/>
        </w:rPr>
      </w:r>
    </w:p>
    <w:p w:rsidR="00000000" w:rsidDel="00000000" w:rsidP="00000000" w:rsidRDefault="00000000" w:rsidRPr="00000000" w14:paraId="00000081">
      <w:pPr>
        <w:pStyle w:val="Heading2"/>
        <w:spacing w:before="280" w:lineRule="auto"/>
        <w:contextualSpacing w:val="0"/>
        <w:rPr>
          <w:color w:val="434343"/>
          <w:sz w:val="26"/>
          <w:szCs w:val="26"/>
        </w:rPr>
      </w:pPr>
      <w:bookmarkStart w:colFirst="0" w:colLast="0" w:name="_ve1eex2mi9gk" w:id="7"/>
      <w:bookmarkEnd w:id="7"/>
      <w:r w:rsidDel="00000000" w:rsidR="00000000" w:rsidRPr="00000000">
        <w:rPr>
          <w:color w:val="434343"/>
          <w:sz w:val="26"/>
          <w:szCs w:val="26"/>
          <w:rtl w:val="0"/>
        </w:rPr>
        <w:t xml:space="preserve">5.1 Introducción, ejemplo básico</w:t>
      </w:r>
    </w:p>
    <w:p w:rsidR="00000000" w:rsidDel="00000000" w:rsidP="00000000" w:rsidRDefault="00000000" w:rsidRPr="00000000" w14:paraId="00000082">
      <w:pPr>
        <w:contextualSpacing w:val="0"/>
        <w:rPr/>
      </w:pPr>
      <w:r w:rsidDel="00000000" w:rsidR="00000000" w:rsidRPr="00000000">
        <w:rPr>
          <w:rtl w:val="0"/>
        </w:rPr>
        <w:t xml:space="preserve">Al igual que en otras tecnologías, Wollok nos permite instanciar un objeto que representa un bloque de código</w:t>
      </w:r>
      <w:r w:rsidDel="00000000" w:rsidR="00000000" w:rsidRPr="00000000">
        <w:rPr>
          <w:vertAlign w:val="superscript"/>
        </w:rPr>
        <w:footnoteReference w:customMarkFollows="0" w:id="0"/>
      </w:r>
      <w:r w:rsidDel="00000000" w:rsidR="00000000" w:rsidRPr="00000000">
        <w:rPr>
          <w:rtl w:val="0"/>
        </w:rPr>
        <w:t xml:space="preserve">, de manera de </w:t>
      </w:r>
    </w:p>
    <w:p w:rsidR="00000000" w:rsidDel="00000000" w:rsidP="00000000" w:rsidRDefault="00000000" w:rsidRPr="00000000" w14:paraId="00000083">
      <w:pPr>
        <w:numPr>
          <w:ilvl w:val="0"/>
          <w:numId w:val="2"/>
        </w:numPr>
        <w:ind w:left="720" w:hanging="360"/>
        <w:contextualSpacing w:val="1"/>
        <w:rPr/>
      </w:pPr>
      <w:r w:rsidDel="00000000" w:rsidR="00000000" w:rsidRPr="00000000">
        <w:rPr>
          <w:rtl w:val="0"/>
        </w:rPr>
        <w:t xml:space="preserve">poder generar referencias a dichos bloques</w:t>
      </w:r>
    </w:p>
    <w:p w:rsidR="00000000" w:rsidDel="00000000" w:rsidP="00000000" w:rsidRDefault="00000000" w:rsidRPr="00000000" w14:paraId="00000084">
      <w:pPr>
        <w:numPr>
          <w:ilvl w:val="0"/>
          <w:numId w:val="2"/>
        </w:numPr>
        <w:ind w:left="720" w:hanging="360"/>
        <w:contextualSpacing w:val="1"/>
        <w:rPr/>
      </w:pPr>
      <w:r w:rsidDel="00000000" w:rsidR="00000000" w:rsidRPr="00000000">
        <w:rPr>
          <w:rtl w:val="0"/>
        </w:rPr>
        <w:t xml:space="preserve">pasarlos como parámetro</w:t>
      </w:r>
    </w:p>
    <w:p w:rsidR="00000000" w:rsidDel="00000000" w:rsidP="00000000" w:rsidRDefault="00000000" w:rsidRPr="00000000" w14:paraId="00000085">
      <w:pPr>
        <w:numPr>
          <w:ilvl w:val="0"/>
          <w:numId w:val="2"/>
        </w:numPr>
        <w:ind w:left="720" w:hanging="360"/>
        <w:contextualSpacing w:val="1"/>
        <w:rPr/>
      </w:pPr>
      <w:r w:rsidDel="00000000" w:rsidR="00000000" w:rsidRPr="00000000">
        <w:rPr>
          <w:rtl w:val="0"/>
        </w:rPr>
        <w:t xml:space="preserve">elegir en qué momento ejecutar una porción de código: en un momento instanciamos un bloque de código y tiempo después</w:t>
      </w:r>
    </w:p>
    <w:p w:rsidR="00000000" w:rsidDel="00000000" w:rsidP="00000000" w:rsidRDefault="00000000" w:rsidRPr="00000000" w14:paraId="00000086">
      <w:pPr>
        <w:numPr>
          <w:ilvl w:val="1"/>
          <w:numId w:val="2"/>
        </w:numPr>
        <w:ind w:left="1440" w:hanging="360"/>
        <w:contextualSpacing w:val="1"/>
        <w:rPr/>
      </w:pPr>
      <w:r w:rsidDel="00000000" w:rsidR="00000000" w:rsidRPr="00000000">
        <w:rPr>
          <w:rtl w:val="0"/>
        </w:rPr>
        <w:t xml:space="preserve">lo ejecutamos si se cumple una condición </w:t>
      </w:r>
      <w:r w:rsidDel="00000000" w:rsidR="00000000" w:rsidRPr="00000000">
        <w:rPr>
          <w:i w:val="1"/>
          <w:rtl w:val="0"/>
        </w:rPr>
        <w:t xml:space="preserve">x</w:t>
      </w:r>
      <w:r w:rsidDel="00000000" w:rsidR="00000000" w:rsidRPr="00000000">
        <w:rPr>
          <w:rtl w:val="0"/>
        </w:rPr>
        <w:t xml:space="preserve">, </w:t>
      </w:r>
    </w:p>
    <w:p w:rsidR="00000000" w:rsidDel="00000000" w:rsidP="00000000" w:rsidRDefault="00000000" w:rsidRPr="00000000" w14:paraId="00000087">
      <w:pPr>
        <w:numPr>
          <w:ilvl w:val="1"/>
          <w:numId w:val="2"/>
        </w:numPr>
        <w:ind w:left="1440" w:hanging="360"/>
        <w:contextualSpacing w:val="1"/>
        <w:rPr/>
      </w:pPr>
      <w:r w:rsidDel="00000000" w:rsidR="00000000" w:rsidRPr="00000000">
        <w:rPr>
          <w:rtl w:val="0"/>
        </w:rPr>
        <w:t xml:space="preserve">ante un evento </w:t>
      </w:r>
      <w:r w:rsidDel="00000000" w:rsidR="00000000" w:rsidRPr="00000000">
        <w:rPr>
          <w:i w:val="1"/>
          <w:rtl w:val="0"/>
        </w:rPr>
        <w:t xml:space="preserve">e</w:t>
      </w:r>
    </w:p>
    <w:p w:rsidR="00000000" w:rsidDel="00000000" w:rsidP="00000000" w:rsidRDefault="00000000" w:rsidRPr="00000000" w14:paraId="00000088">
      <w:pPr>
        <w:numPr>
          <w:ilvl w:val="1"/>
          <w:numId w:val="2"/>
        </w:numPr>
        <w:ind w:left="1440" w:hanging="360"/>
        <w:contextualSpacing w:val="1"/>
        <w:rPr/>
      </w:pPr>
      <w:r w:rsidDel="00000000" w:rsidR="00000000" w:rsidRPr="00000000">
        <w:rPr>
          <w:rtl w:val="0"/>
        </w:rPr>
        <w:t xml:space="preserve">o bien lo ejecutamos </w:t>
      </w:r>
      <w:r w:rsidDel="00000000" w:rsidR="00000000" w:rsidRPr="00000000">
        <w:rPr>
          <w:i w:val="1"/>
          <w:rtl w:val="0"/>
        </w:rPr>
        <w:t xml:space="preserve">n</w:t>
      </w:r>
      <w:r w:rsidDel="00000000" w:rsidR="00000000" w:rsidRPr="00000000">
        <w:rPr>
          <w:rtl w:val="0"/>
        </w:rPr>
        <w:t xml:space="preserve"> veces hasta que se cumpla una condición: por ejemplo para reprocesar una instrucción hasta que no haya errores. </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Veamos el primer ejemplo básico, un bloque de código que permite conocer el valor absoluto del número 4:</w:t>
      </w:r>
    </w:p>
    <w:p w:rsidR="00000000" w:rsidDel="00000000" w:rsidP="00000000" w:rsidRDefault="00000000" w:rsidRPr="00000000" w14:paraId="0000008B">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8C">
      <w:pPr>
        <w:spacing w:line="240" w:lineRule="auto"/>
        <w:contextualSpacing w:val="0"/>
        <w:rPr>
          <w:rFonts w:ascii="Consolas" w:cs="Consolas" w:eastAsia="Consolas" w:hAnsi="Consolas"/>
          <w:b w:val="1"/>
          <w:color w:val="21212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color w:val="212121"/>
          <w:rtl w:val="0"/>
        </w:rPr>
        <w:t xml:space="preserve"> abs4 = {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b w:val="1"/>
          <w:color w:val="212121"/>
          <w:rtl w:val="0"/>
        </w:rPr>
        <w:t xml:space="preserve">.abs() }</w:t>
      </w:r>
    </w:p>
    <w:p w:rsidR="00000000" w:rsidDel="00000000" w:rsidP="00000000" w:rsidRDefault="00000000" w:rsidRPr="00000000" w14:paraId="0000008D">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 =&gt; 4.abs() }</w:t>
      </w:r>
    </w:p>
    <w:p w:rsidR="00000000" w:rsidDel="00000000" w:rsidP="00000000" w:rsidRDefault="00000000" w:rsidRPr="00000000" w14:paraId="0000008E">
      <w:pPr>
        <w:spacing w:line="240" w:lineRule="auto"/>
        <w:contextualSpacing w:val="0"/>
        <w:rPr>
          <w:rFonts w:ascii="Consolas" w:cs="Consolas" w:eastAsia="Consolas" w:hAnsi="Consolas"/>
          <w:b w:val="1"/>
          <w:color w:val="0000ee"/>
        </w:rPr>
      </w:pPr>
      <w:r w:rsidDel="00000000" w:rsidR="00000000" w:rsidRPr="00000000">
        <w:rPr>
          <w:rtl w:val="0"/>
        </w:rPr>
      </w:r>
    </w:p>
    <w:p w:rsidR="00000000" w:rsidDel="00000000" w:rsidP="00000000" w:rsidRDefault="00000000" w:rsidRPr="00000000" w14:paraId="0000008F">
      <w:pPr>
        <w:spacing w:line="240" w:lineRule="auto"/>
        <w:contextualSpacing w:val="0"/>
        <w:rPr>
          <w:rFonts w:ascii="Consolas" w:cs="Consolas" w:eastAsia="Consolas" w:hAnsi="Consolas"/>
          <w:b w:val="1"/>
          <w:color w:val="21212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color w:val="7d7db9"/>
          <w:rtl w:val="0"/>
        </w:rPr>
        <w:t xml:space="preserve">abs4</w:t>
      </w:r>
      <w:r w:rsidDel="00000000" w:rsidR="00000000" w:rsidRPr="00000000">
        <w:rPr>
          <w:rFonts w:ascii="Consolas" w:cs="Consolas" w:eastAsia="Consolas" w:hAnsi="Consolas"/>
          <w:b w:val="1"/>
          <w:color w:val="212121"/>
          <w:rtl w:val="0"/>
        </w:rPr>
        <w:t xml:space="preserve">.apply()</w:t>
      </w:r>
    </w:p>
    <w:p w:rsidR="00000000" w:rsidDel="00000000" w:rsidP="00000000" w:rsidRDefault="00000000" w:rsidRPr="00000000" w14:paraId="00000090">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4</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En la primera línea instanciamos la lambda: abs4 no tiene parámetros, y devuelve el valor absoluto de 4. En la segunda línea evaluamos el código que contiene abs4.</w:t>
      </w:r>
    </w:p>
    <w:p w:rsidR="00000000" w:rsidDel="00000000" w:rsidP="00000000" w:rsidRDefault="00000000" w:rsidRPr="00000000" w14:paraId="00000093">
      <w:pPr>
        <w:pStyle w:val="Heading2"/>
        <w:spacing w:before="280" w:lineRule="auto"/>
        <w:contextualSpacing w:val="0"/>
        <w:rPr>
          <w:color w:val="434343"/>
          <w:sz w:val="26"/>
          <w:szCs w:val="26"/>
        </w:rPr>
      </w:pPr>
      <w:bookmarkStart w:colFirst="0" w:colLast="0" w:name="_9ncm6qsejyfc" w:id="8"/>
      <w:bookmarkEnd w:id="8"/>
      <w:r w:rsidDel="00000000" w:rsidR="00000000" w:rsidRPr="00000000">
        <w:rPr>
          <w:color w:val="434343"/>
          <w:sz w:val="26"/>
          <w:szCs w:val="26"/>
          <w:rtl w:val="0"/>
        </w:rPr>
        <w:t xml:space="preserve">5.2 Bloques con un parámetro</w:t>
      </w:r>
    </w:p>
    <w:p w:rsidR="00000000" w:rsidDel="00000000" w:rsidP="00000000" w:rsidRDefault="00000000" w:rsidRPr="00000000" w14:paraId="00000094">
      <w:pPr>
        <w:contextualSpacing w:val="0"/>
        <w:rPr/>
      </w:pPr>
      <w:r w:rsidDel="00000000" w:rsidR="00000000" w:rsidRPr="00000000">
        <w:rPr>
          <w:rtl w:val="0"/>
        </w:rPr>
        <w:t xml:space="preserve">Vamos a mejorar el ejemplo anterior, pasando como parámetro un número cuyo valor absoluto queremos conocer:</w:t>
      </w:r>
    </w:p>
    <w:p w:rsidR="00000000" w:rsidDel="00000000" w:rsidP="00000000" w:rsidRDefault="00000000" w:rsidRPr="00000000" w14:paraId="00000095">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ab/>
        <w:t xml:space="preserve"> </w:t>
        <w:tab/>
        <w:t xml:space="preserve"> </w:t>
        <w:tab/>
      </w:r>
    </w:p>
    <w:p w:rsidR="00000000" w:rsidDel="00000000" w:rsidP="00000000" w:rsidRDefault="00000000" w:rsidRPr="00000000" w14:paraId="00000096">
      <w:pPr>
        <w:spacing w:line="240" w:lineRule="auto"/>
        <w:contextualSpacing w:val="0"/>
        <w:rPr>
          <w:rFonts w:ascii="Consolas" w:cs="Consolas" w:eastAsia="Consolas" w:hAnsi="Consolas"/>
          <w:b w:val="1"/>
          <w:color w:val="21212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color w:val="212121"/>
          <w:rtl w:val="0"/>
        </w:rPr>
        <w:t xml:space="preserve"> abs = { numero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numero.abs() }</w:t>
      </w:r>
    </w:p>
    <w:p w:rsidR="00000000" w:rsidDel="00000000" w:rsidP="00000000" w:rsidRDefault="00000000" w:rsidRPr="00000000" w14:paraId="00000097">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 numero =&gt; numero.abs() }</w:t>
      </w:r>
    </w:p>
    <w:p w:rsidR="00000000" w:rsidDel="00000000" w:rsidP="00000000" w:rsidRDefault="00000000" w:rsidRPr="00000000" w14:paraId="00000098">
      <w:pPr>
        <w:spacing w:line="240" w:lineRule="auto"/>
        <w:contextualSpacing w:val="0"/>
        <w:rPr>
          <w:rFonts w:ascii="Consolas" w:cs="Consolas" w:eastAsia="Consolas" w:hAnsi="Consolas"/>
          <w:b w:val="1"/>
          <w:color w:val="21212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abs</w:t>
      </w:r>
      <w:r w:rsidDel="00000000" w:rsidR="00000000" w:rsidRPr="00000000">
        <w:rPr>
          <w:rFonts w:ascii="Consolas" w:cs="Consolas" w:eastAsia="Consolas" w:hAnsi="Consolas"/>
          <w:b w:val="1"/>
          <w:color w:val="212121"/>
          <w:rtl w:val="0"/>
        </w:rPr>
        <w:t xml:space="preserve">.apply(-</w:t>
      </w:r>
      <w:r w:rsidDel="00000000" w:rsidR="00000000" w:rsidRPr="00000000">
        <w:rPr>
          <w:rFonts w:ascii="Consolas" w:cs="Consolas" w:eastAsia="Consolas" w:hAnsi="Consolas"/>
          <w:b w:val="1"/>
          <w:color w:val="7d7d7d"/>
          <w:rtl w:val="0"/>
        </w:rPr>
        <w:t xml:space="preserve">8</w:t>
      </w:r>
      <w:r w:rsidDel="00000000" w:rsidR="00000000" w:rsidRPr="00000000">
        <w:rPr>
          <w:rFonts w:ascii="Consolas" w:cs="Consolas" w:eastAsia="Consolas" w:hAnsi="Consolas"/>
          <w:b w:val="1"/>
          <w:color w:val="212121"/>
          <w:rtl w:val="0"/>
        </w:rPr>
        <w:t xml:space="preserve">)</w:t>
      </w:r>
    </w:p>
    <w:p w:rsidR="00000000" w:rsidDel="00000000" w:rsidP="00000000" w:rsidRDefault="00000000" w:rsidRPr="00000000" w14:paraId="00000099">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8</w:t>
      </w:r>
    </w:p>
    <w:p w:rsidR="00000000" w:rsidDel="00000000" w:rsidP="00000000" w:rsidRDefault="00000000" w:rsidRPr="00000000" w14:paraId="0000009A">
      <w:pPr>
        <w:spacing w:line="240" w:lineRule="auto"/>
        <w:contextualSpacing w:val="0"/>
        <w:rPr>
          <w:rFonts w:ascii="Consolas" w:cs="Consolas" w:eastAsia="Consolas" w:hAnsi="Consolas"/>
          <w:b w:val="1"/>
          <w:color w:val="00cdcd"/>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La operatoria es exactamente igual, sólo que como vemos el método apply está  sobrecargado para aceptar un parámetro.</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pStyle w:val="Heading2"/>
        <w:spacing w:before="280" w:lineRule="auto"/>
        <w:contextualSpacing w:val="0"/>
        <w:rPr>
          <w:color w:val="434343"/>
          <w:sz w:val="26"/>
          <w:szCs w:val="26"/>
        </w:rPr>
      </w:pPr>
      <w:bookmarkStart w:colFirst="0" w:colLast="0" w:name="_gj6hveq9c2vv" w:id="9"/>
      <w:bookmarkEnd w:id="9"/>
      <w:r w:rsidDel="00000000" w:rsidR="00000000" w:rsidRPr="00000000">
        <w:rPr>
          <w:color w:val="434343"/>
          <w:sz w:val="26"/>
          <w:szCs w:val="26"/>
          <w:rtl w:val="0"/>
        </w:rPr>
        <w:t xml:space="preserve">5.3 Bloques con dos parámetros</w:t>
      </w:r>
    </w:p>
    <w:p w:rsidR="00000000" w:rsidDel="00000000" w:rsidP="00000000" w:rsidRDefault="00000000" w:rsidRPr="00000000" w14:paraId="0000009E">
      <w:pPr>
        <w:contextualSpacing w:val="0"/>
        <w:rPr/>
      </w:pPr>
      <w:r w:rsidDel="00000000" w:rsidR="00000000" w:rsidRPr="00000000">
        <w:rPr>
          <w:rtl w:val="0"/>
        </w:rPr>
        <w:t xml:space="preserve">También podemos definir lambdas que reciben 2 parámetros, por ejemplo para seleccionar el mayor número entre dos, o bien para sumarlos:</w:t>
      </w:r>
    </w:p>
    <w:p w:rsidR="00000000" w:rsidDel="00000000" w:rsidP="00000000" w:rsidRDefault="00000000" w:rsidRPr="00000000" w14:paraId="0000009F">
      <w:pPr>
        <w:contextualSpacing w:val="0"/>
        <w:rPr/>
      </w:pPr>
      <w:r w:rsidDel="00000000" w:rsidR="00000000" w:rsidRPr="00000000">
        <w:rPr>
          <w:rtl w:val="0"/>
        </w:rPr>
        <w:tab/>
        <w:t xml:space="preserve"> </w:t>
        <w:tab/>
      </w:r>
    </w:p>
    <w:p w:rsidR="00000000" w:rsidDel="00000000" w:rsidP="00000000" w:rsidRDefault="00000000" w:rsidRPr="00000000" w14:paraId="000000A0">
      <w:pPr>
        <w:spacing w:line="240" w:lineRule="auto"/>
        <w:contextualSpacing w:val="0"/>
        <w:rPr>
          <w:rFonts w:ascii="Consolas" w:cs="Consolas" w:eastAsia="Consolas" w:hAnsi="Consolas"/>
          <w:b w:val="1"/>
          <w:color w:val="21212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num1.max(num2) }.apply(</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b w:val="1"/>
          <w:color w:val="212121"/>
          <w:rtl w:val="0"/>
        </w:rPr>
        <w:t xml:space="preserve">)</w:t>
      </w:r>
    </w:p>
    <w:p w:rsidR="00000000" w:rsidDel="00000000" w:rsidP="00000000" w:rsidRDefault="00000000" w:rsidRPr="00000000" w14:paraId="000000A1">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4</w:t>
      </w:r>
    </w:p>
    <w:p w:rsidR="00000000" w:rsidDel="00000000" w:rsidP="00000000" w:rsidRDefault="00000000" w:rsidRPr="00000000" w14:paraId="000000A2">
      <w:pPr>
        <w:spacing w:line="240" w:lineRule="auto"/>
        <w:contextualSpacing w:val="0"/>
        <w:rPr>
          <w:rFonts w:ascii="Consolas" w:cs="Consolas" w:eastAsia="Consolas" w:hAnsi="Consolas"/>
          <w:b w:val="1"/>
          <w:color w:val="21212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num1 + num2 }.apply(</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b w:val="1"/>
          <w:color w:val="212121"/>
          <w:rtl w:val="0"/>
        </w:rPr>
        <w:t xml:space="preserve">)</w:t>
      </w:r>
    </w:p>
    <w:p w:rsidR="00000000" w:rsidDel="00000000" w:rsidP="00000000" w:rsidRDefault="00000000" w:rsidRPr="00000000" w14:paraId="000000A3">
      <w:pP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6</w:t>
      </w:r>
    </w:p>
    <w:p w:rsidR="00000000" w:rsidDel="00000000" w:rsidP="00000000" w:rsidRDefault="00000000" w:rsidRPr="00000000" w14:paraId="000000A4">
      <w:pPr>
        <w:spacing w:line="240" w:lineRule="auto"/>
        <w:contextualSpacing w:val="0"/>
        <w:rPr>
          <w:rFonts w:ascii="Verdana" w:cs="Verdana" w:eastAsia="Verdana" w:hAnsi="Verdana"/>
          <w:b w:val="1"/>
          <w:color w:val="0000ee"/>
          <w:sz w:val="20"/>
          <w:szCs w:val="20"/>
        </w:rPr>
      </w:pPr>
      <w:r w:rsidDel="00000000" w:rsidR="00000000" w:rsidRPr="00000000">
        <w:rPr>
          <w:rtl w:val="0"/>
        </w:rPr>
      </w:r>
    </w:p>
    <w:p w:rsidR="00000000" w:rsidDel="00000000" w:rsidP="00000000" w:rsidRDefault="00000000" w:rsidRPr="00000000" w14:paraId="000000A5">
      <w:pPr>
        <w:shd w:fill="ffffff" w:val="clear"/>
        <w:spacing w:line="240" w:lineRule="auto"/>
        <w:contextualSpacing w:val="0"/>
        <w:rPr>
          <w:rFonts w:ascii="Montserrat" w:cs="Montserrat" w:eastAsia="Montserrat" w:hAnsi="Montserrat"/>
          <w:color w:val="212529"/>
        </w:rPr>
      </w:pPr>
      <w:r w:rsidDel="00000000" w:rsidR="00000000" w:rsidRPr="00000000">
        <w:rPr>
          <w:rtl w:val="0"/>
        </w:rPr>
      </w:r>
    </w:p>
    <w:p w:rsidR="00000000" w:rsidDel="00000000" w:rsidP="00000000" w:rsidRDefault="00000000" w:rsidRPr="00000000" w14:paraId="000000A6">
      <w:pPr>
        <w:pStyle w:val="Heading2"/>
        <w:shd w:fill="ffffff" w:val="clear"/>
        <w:spacing w:line="240" w:lineRule="auto"/>
        <w:contextualSpacing w:val="0"/>
        <w:rPr/>
      </w:pPr>
      <w:bookmarkStart w:colFirst="0" w:colLast="0" w:name="_xqq5ygp59op7" w:id="10"/>
      <w:bookmarkEnd w:id="10"/>
      <w:r w:rsidDel="00000000" w:rsidR="00000000" w:rsidRPr="00000000">
        <w:rPr>
          <w:rtl w:val="0"/>
        </w:rPr>
        <w:t xml:space="preserve">5.4 Contexto de los bloques</w:t>
      </w:r>
    </w:p>
    <w:p w:rsidR="00000000" w:rsidDel="00000000" w:rsidP="00000000" w:rsidRDefault="00000000" w:rsidRPr="00000000" w14:paraId="000000A7">
      <w:pPr>
        <w:spacing w:line="276" w:lineRule="auto"/>
        <w:contextualSpacing w:val="0"/>
        <w:rPr/>
      </w:pPr>
      <w:r w:rsidDel="00000000" w:rsidR="00000000" w:rsidRPr="00000000">
        <w:rPr>
          <w:rtl w:val="0"/>
        </w:rPr>
        <w:t xml:space="preserve">Un dato importante de los closures es que no solo acceden a sus parámetros, sino también a cualquier otra referencia en el contexto donde fueron definidas. Esto las vuelve realmente poderosas. Veamos un ejemplo muy sencillo:</w:t>
      </w:r>
    </w:p>
    <w:p w:rsidR="00000000" w:rsidDel="00000000" w:rsidP="00000000" w:rsidRDefault="00000000" w:rsidRPr="00000000" w14:paraId="000000A8">
      <w:pPr>
        <w:shd w:fill="ffffff" w:val="clear"/>
        <w:spacing w:line="276" w:lineRule="auto"/>
        <w:contextualSpacing w:val="0"/>
        <w:rPr>
          <w:rFonts w:ascii="Montserrat" w:cs="Montserrat" w:eastAsia="Montserrat" w:hAnsi="Montserrat"/>
          <w:color w:val="212529"/>
        </w:rPr>
      </w:pPr>
      <w:r w:rsidDel="00000000" w:rsidR="00000000" w:rsidRPr="00000000">
        <w:rPr>
          <w:rtl w:val="0"/>
        </w:rPr>
      </w:r>
    </w:p>
    <w:p w:rsidR="00000000" w:rsidDel="00000000" w:rsidP="00000000" w:rsidRDefault="00000000" w:rsidRPr="00000000" w14:paraId="000000A9">
      <w:pPr>
        <w:spacing w:line="276" w:lineRule="auto"/>
        <w:contextualSpacing w:val="0"/>
        <w:rPr>
          <w:rFonts w:ascii="Consolas" w:cs="Consolas" w:eastAsia="Consolas" w:hAnsi="Consolas"/>
          <w:color w:val="212529"/>
          <w:sz w:val="22"/>
          <w:szCs w:val="22"/>
          <w:shd w:fill="f9f9f9" w:val="clear"/>
        </w:rPr>
      </w:pPr>
      <w:r w:rsidDel="00000000" w:rsidR="00000000" w:rsidRPr="00000000">
        <w:rPr>
          <w:rFonts w:ascii="Consolas" w:cs="Consolas" w:eastAsia="Consolas" w:hAnsi="Consolas"/>
          <w:color w:val="006699"/>
          <w:rtl w:val="0"/>
        </w:rPr>
        <w:t xml:space="preserve">var</w:t>
      </w:r>
      <w:r w:rsidDel="00000000" w:rsidR="00000000" w:rsidRPr="00000000">
        <w:rPr>
          <w:rFonts w:ascii="Consolas" w:cs="Consolas" w:eastAsia="Consolas" w:hAnsi="Consolas"/>
          <w:color w:val="212529"/>
          <w:rtl w:val="0"/>
        </w:rPr>
        <w:t xml:space="preserve"> to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cc3300"/>
          <w:rtl w:val="0"/>
        </w:rPr>
        <w:t xml:space="preserve">"world"</w:t>
      </w:r>
      <w:r w:rsidDel="00000000" w:rsidR="00000000" w:rsidRPr="00000000">
        <w:rPr>
          <w:rFonts w:ascii="Consolas" w:cs="Consolas" w:eastAsia="Consolas" w:hAnsi="Consolas"/>
          <w:color w:val="212529"/>
          <w:rtl w:val="0"/>
        </w:rPr>
        <w:br w:type="textWrapping"/>
      </w:r>
      <w:r w:rsidDel="00000000" w:rsidR="00000000" w:rsidRPr="00000000">
        <w:rPr>
          <w:rFonts w:ascii="Consolas" w:cs="Consolas" w:eastAsia="Consolas" w:hAnsi="Consolas"/>
          <w:color w:val="006699"/>
          <w:rtl w:val="0"/>
        </w:rPr>
        <w:t xml:space="preserve">const</w:t>
      </w:r>
      <w:r w:rsidDel="00000000" w:rsidR="00000000" w:rsidRPr="00000000">
        <w:rPr>
          <w:rFonts w:ascii="Consolas" w:cs="Consolas" w:eastAsia="Consolas" w:hAnsi="Consolas"/>
          <w:color w:val="212529"/>
          <w:rtl w:val="0"/>
        </w:rPr>
        <w:t xml:space="preserve"> helloWorld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 </w:t>
      </w:r>
      <w:r w:rsidDel="00000000" w:rsidR="00000000" w:rsidRPr="00000000">
        <w:rPr>
          <w:rFonts w:ascii="Consolas" w:cs="Consolas" w:eastAsia="Consolas" w:hAnsi="Consolas"/>
          <w:color w:val="cc3300"/>
          <w:rtl w:val="0"/>
        </w:rPr>
        <w:t xml:space="preserve">"hello "</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to }</w:t>
        <w:br w:type="textWrapping"/>
        <w:t xml:space="preserve">helloWorld.apply()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cc3300"/>
          <w:rtl w:val="0"/>
        </w:rPr>
        <w:t xml:space="preserve">"hello world"</w:t>
      </w:r>
      <w:r w:rsidDel="00000000" w:rsidR="00000000" w:rsidRPr="00000000">
        <w:rPr>
          <w:rFonts w:ascii="Consolas" w:cs="Consolas" w:eastAsia="Consolas" w:hAnsi="Consolas"/>
          <w:color w:val="212529"/>
          <w:rtl w:val="0"/>
        </w:rPr>
        <w:t xml:space="preserve">      </w:t>
        <w:tab/>
        <w:tab/>
      </w:r>
      <w:r w:rsidDel="00000000" w:rsidR="00000000" w:rsidRPr="00000000">
        <w:rPr>
          <w:rFonts w:ascii="Consolas" w:cs="Consolas" w:eastAsia="Consolas" w:hAnsi="Consolas"/>
          <w:color w:val="999999"/>
          <w:rtl w:val="0"/>
        </w:rPr>
        <w:t xml:space="preserve">// true</w:t>
      </w:r>
      <w:r w:rsidDel="00000000" w:rsidR="00000000" w:rsidRPr="00000000">
        <w:rPr>
          <w:rFonts w:ascii="Consolas" w:cs="Consolas" w:eastAsia="Consolas" w:hAnsi="Consolas"/>
          <w:color w:val="212529"/>
          <w:rtl w:val="0"/>
        </w:rPr>
        <w:br w:type="textWrapping"/>
        <w:tab/>
        <w:tab/>
        <w:br w:type="textWrapping"/>
        <w:t xml:space="preserve">to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cc3300"/>
          <w:rtl w:val="0"/>
        </w:rPr>
        <w:t xml:space="preserve">"someone else"</w:t>
      </w:r>
      <w:r w:rsidDel="00000000" w:rsidR="00000000" w:rsidRPr="00000000">
        <w:rPr>
          <w:rFonts w:ascii="Consolas" w:cs="Consolas" w:eastAsia="Consolas" w:hAnsi="Consolas"/>
          <w:color w:val="212529"/>
          <w:rtl w:val="0"/>
        </w:rPr>
        <w:br w:type="textWrapping"/>
        <w:t xml:space="preserve">helloWorld.apply()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cc3300"/>
          <w:rtl w:val="0"/>
        </w:rPr>
        <w:t xml:space="preserve">"hello someone else"</w:t>
      </w:r>
      <w:r w:rsidDel="00000000" w:rsidR="00000000" w:rsidRPr="00000000">
        <w:rPr>
          <w:rFonts w:ascii="Consolas" w:cs="Consolas" w:eastAsia="Consolas" w:hAnsi="Consolas"/>
          <w:color w:val="212529"/>
          <w:rtl w:val="0"/>
        </w:rPr>
        <w:t xml:space="preserve">      </w:t>
        <w:tab/>
      </w:r>
      <w:r w:rsidDel="00000000" w:rsidR="00000000" w:rsidRPr="00000000">
        <w:rPr>
          <w:rFonts w:ascii="Consolas" w:cs="Consolas" w:eastAsia="Consolas" w:hAnsi="Consolas"/>
          <w:color w:val="999999"/>
          <w:rtl w:val="0"/>
        </w:rPr>
        <w:t xml:space="preserve">// true</w:t>
      </w:r>
      <w:r w:rsidDel="00000000" w:rsidR="00000000" w:rsidRPr="00000000">
        <w:rPr>
          <w:rFonts w:ascii="Consolas" w:cs="Consolas" w:eastAsia="Consolas" w:hAnsi="Consolas"/>
          <w:color w:val="212529"/>
          <w:sz w:val="22"/>
          <w:szCs w:val="22"/>
          <w:shd w:fill="f9f9f9" w:val="clear"/>
          <w:rtl w:val="0"/>
        </w:rPr>
        <w:br w:type="textWrapping"/>
      </w:r>
    </w:p>
    <w:p w:rsidR="00000000" w:rsidDel="00000000" w:rsidP="00000000" w:rsidRDefault="00000000" w:rsidRPr="00000000" w14:paraId="000000AA">
      <w:pPr>
        <w:spacing w:line="276" w:lineRule="auto"/>
        <w:contextualSpacing w:val="0"/>
        <w:rPr>
          <w:rFonts w:ascii="Verdana" w:cs="Verdana" w:eastAsia="Verdana" w:hAnsi="Verdana"/>
          <w:color w:val="0000ee"/>
          <w:sz w:val="20"/>
          <w:szCs w:val="20"/>
        </w:rPr>
      </w:pPr>
      <w:r w:rsidDel="00000000" w:rsidR="00000000" w:rsidRPr="00000000">
        <w:rPr>
          <w:rtl w:val="0"/>
        </w:rPr>
        <w:t xml:space="preserve">Se podrá ver que el closure accede a la variable “to” que es definida fuera del contexto del closure mismo, dentro del programa. Si cambiamos esta referencia, este efecto se propaga al closure (como se muestra en la segunda llamada, el valor devuelto es diferente).</w:t>
      </w:r>
      <w:r w:rsidDel="00000000" w:rsidR="00000000" w:rsidRPr="00000000">
        <w:rPr>
          <w:rtl w:val="0"/>
        </w:rPr>
      </w:r>
    </w:p>
    <w:p w:rsidR="00000000" w:rsidDel="00000000" w:rsidP="00000000" w:rsidRDefault="00000000" w:rsidRPr="00000000" w14:paraId="000000AB">
      <w:pPr>
        <w:pStyle w:val="Heading2"/>
        <w:contextualSpacing w:val="0"/>
        <w:rPr>
          <w:color w:val="434343"/>
          <w:sz w:val="24"/>
          <w:szCs w:val="24"/>
        </w:rPr>
      </w:pPr>
      <w:bookmarkStart w:colFirst="0" w:colLast="0" w:name="_cga284xj36af" w:id="11"/>
      <w:bookmarkEnd w:id="11"/>
      <w:r w:rsidDel="00000000" w:rsidR="00000000" w:rsidRPr="00000000">
        <w:rPr>
          <w:color w:val="434343"/>
          <w:sz w:val="26"/>
          <w:szCs w:val="26"/>
          <w:rtl w:val="0"/>
        </w:rPr>
        <w:t xml:space="preserve">5.5 Comp</w:t>
      </w:r>
      <w:r w:rsidDel="00000000" w:rsidR="00000000" w:rsidRPr="00000000">
        <w:rPr>
          <w:rtl w:val="0"/>
        </w:rPr>
        <w:t xml:space="preserve">aración con el paradigma funcional</w:t>
      </w: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contextualSpacing w:val="0"/>
              <w:rPr>
                <w:rFonts w:ascii="Consolas" w:cs="Consolas" w:eastAsia="Consolas" w:hAnsi="Consolas"/>
                <w:b w:val="1"/>
                <w:color w:val="212121"/>
              </w:rPr>
            </w:pP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num1 + num2 }</w:t>
            </w:r>
          </w:p>
          <w:p w:rsidR="00000000" w:rsidDel="00000000" w:rsidP="00000000" w:rsidRDefault="00000000" w:rsidRPr="00000000" w14:paraId="000000A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Haskell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contextualSpacing w:val="0"/>
              <w:rPr>
                <w:rFonts w:ascii="Consolas" w:cs="Consolas" w:eastAsia="Consolas" w:hAnsi="Consolas"/>
                <w:b w:val="1"/>
                <w:color w:val="212121"/>
              </w:rPr>
            </w:pP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num1 + num2 }</w:t>
            </w:r>
          </w:p>
          <w:p w:rsidR="00000000" w:rsidDel="00000000" w:rsidP="00000000" w:rsidRDefault="00000000" w:rsidRPr="00000000" w14:paraId="000000A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Wollok</w:t>
            </w:r>
          </w:p>
        </w:tc>
      </w:tr>
    </w:tbl>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Más allá de la diferencia en la sintaxis, podemos hacer una comparación entre los bloques de código en Objetos y las expresiones lambdas de Haskell:</w:t>
      </w:r>
    </w:p>
    <w:p w:rsidR="00000000" w:rsidDel="00000000" w:rsidP="00000000" w:rsidRDefault="00000000" w:rsidRPr="00000000" w14:paraId="000000B2">
      <w:pPr>
        <w:numPr>
          <w:ilvl w:val="0"/>
          <w:numId w:val="7"/>
        </w:numPr>
        <w:ind w:left="720" w:hanging="360"/>
        <w:contextualSpacing w:val="1"/>
        <w:rPr/>
      </w:pPr>
      <w:r w:rsidDel="00000000" w:rsidR="00000000" w:rsidRPr="00000000">
        <w:rPr>
          <w:rtl w:val="0"/>
        </w:rPr>
        <w:t xml:space="preserve">ambas sirven para </w:t>
      </w:r>
      <w:r w:rsidDel="00000000" w:rsidR="00000000" w:rsidRPr="00000000">
        <w:rPr>
          <w:b w:val="1"/>
          <w:rtl w:val="0"/>
        </w:rPr>
        <w:t xml:space="preserve">abstraer comportamiento</w:t>
      </w:r>
      <w:r w:rsidDel="00000000" w:rsidR="00000000" w:rsidRPr="00000000">
        <w:rPr>
          <w:rtl w:val="0"/>
        </w:rPr>
        <w:t xml:space="preserve"> que no interesa reutilizar en otro contexto, por eso no tienen nombre</w:t>
      </w:r>
    </w:p>
    <w:p w:rsidR="00000000" w:rsidDel="00000000" w:rsidP="00000000" w:rsidRDefault="00000000" w:rsidRPr="00000000" w14:paraId="000000B3">
      <w:pPr>
        <w:numPr>
          <w:ilvl w:val="0"/>
          <w:numId w:val="7"/>
        </w:numPr>
        <w:ind w:left="720" w:hanging="360"/>
        <w:contextualSpacing w:val="1"/>
        <w:rPr/>
      </w:pPr>
      <w:r w:rsidDel="00000000" w:rsidR="00000000" w:rsidRPr="00000000">
        <w:rPr>
          <w:rtl w:val="0"/>
        </w:rPr>
        <w:t xml:space="preserve">las expresiones lambda de Haskell solo devuelven un valor, mientras que en objetos podemos retornar un valor, o tener </w:t>
      </w:r>
      <w:r w:rsidDel="00000000" w:rsidR="00000000" w:rsidRPr="00000000">
        <w:rPr>
          <w:b w:val="1"/>
          <w:rtl w:val="0"/>
        </w:rPr>
        <w:t xml:space="preserve">efecto colateral</w:t>
      </w:r>
      <w:r w:rsidDel="00000000" w:rsidR="00000000" w:rsidRPr="00000000">
        <w:rPr>
          <w:rtl w:val="0"/>
        </w:rPr>
        <w:t xml:space="preserve"> (en ese caso puede no importar el valor resultante)</w:t>
      </w:r>
    </w:p>
    <w:p w:rsidR="00000000" w:rsidDel="00000000" w:rsidP="00000000" w:rsidRDefault="00000000" w:rsidRPr="00000000" w14:paraId="000000B4">
      <w:pPr>
        <w:numPr>
          <w:ilvl w:val="0"/>
          <w:numId w:val="7"/>
        </w:numPr>
        <w:ind w:left="720" w:hanging="360"/>
        <w:contextualSpacing w:val="1"/>
        <w:rPr/>
      </w:pPr>
      <w:r w:rsidDel="00000000" w:rsidR="00000000" w:rsidRPr="00000000">
        <w:rPr>
          <w:rtl w:val="0"/>
        </w:rPr>
        <w:t xml:space="preserve">ambas son particularmente útiles para evitar hacer tareas repetitivas y subir el grado de </w:t>
      </w:r>
      <w:r w:rsidDel="00000000" w:rsidR="00000000" w:rsidRPr="00000000">
        <w:rPr>
          <w:b w:val="1"/>
          <w:rtl w:val="0"/>
        </w:rPr>
        <w:t xml:space="preserve">declaratividad</w:t>
      </w:r>
      <w:r w:rsidDel="00000000" w:rsidR="00000000" w:rsidRPr="00000000">
        <w:rPr>
          <w:rtl w:val="0"/>
        </w:rPr>
        <w:t xml:space="preserve">. Tomando los ejemplos de soluciones con map, filter y fold, tienen un menor grado de conocimiento del algoritmo y del orden que la misma solución con recursividad (en el caso de funcional) o un forEach (en el caso de objetos).</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iehg2xjvol3w" w:id="12"/>
      <w:bookmarkEnd w:id="12"/>
      <w:r w:rsidDel="00000000" w:rsidR="00000000" w:rsidRPr="00000000">
        <w:rPr>
          <w:rtl w:val="0"/>
        </w:rPr>
        <w:t xml:space="preserve">6 Introducción a colecciones</w:t>
      </w:r>
    </w:p>
    <w:p w:rsidR="00000000" w:rsidDel="00000000" w:rsidP="00000000" w:rsidRDefault="00000000" w:rsidRPr="00000000" w14:paraId="000000B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z0w6vb9idjy" w:id="13"/>
      <w:bookmarkEnd w:id="13"/>
      <w:r w:rsidDel="00000000" w:rsidR="00000000" w:rsidRPr="00000000">
        <w:rPr>
          <w:rtl w:val="0"/>
        </w:rPr>
        <w:t xml:space="preserve">6.1 ¿Qué es una colección?</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 colección nos permite representar un conjunto de objetos relacionados:</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los jugadores de un equipo de fútbol, un cardumen, una lista de supermercado, las cosas que un héroe guarda en su mochila, un ejército, son ejemplos de este tipo de abstracciones. </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Otra definición posible es que una colección nos sirve para modelar una relación 1 a N:</w:t>
      </w:r>
    </w:p>
    <w:p w:rsidR="00000000" w:rsidDel="00000000" w:rsidP="00000000" w:rsidRDefault="00000000" w:rsidRPr="00000000" w14:paraId="000000BC">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Una factura tiene muchas líneas con productos</w:t>
      </w:r>
    </w:p>
    <w:p w:rsidR="00000000" w:rsidDel="00000000" w:rsidP="00000000" w:rsidRDefault="00000000" w:rsidRPr="00000000" w14:paraId="000000BD">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Un escritor publicó varios libros</w:t>
      </w:r>
    </w:p>
    <w:p w:rsidR="00000000" w:rsidDel="00000000" w:rsidP="00000000" w:rsidRDefault="00000000" w:rsidRPr="00000000" w14:paraId="000000BE">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Una fiesta tiene muchos invitados</w:t>
      </w:r>
    </w:p>
    <w:p w:rsidR="00000000" w:rsidDel="00000000" w:rsidP="00000000" w:rsidRDefault="00000000" w:rsidRPr="00000000" w14:paraId="000000BF">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Un héroe tiene que cumplir varias misiones</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A primera vista una colección es un conjunto de objetos. Si la vemos con más precisión nos damos cuenta que es más preciso pensarla como un conjunto de referencias: los elementos no están dentro de la colección, sino que la colección los conoce.</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4124325" cy="2257425"/>
            <wp:effectExtent b="0" l="0" r="0" t="0"/>
            <wp:docPr descr="01_GraficoInicial_Colecciones.png" id="1" name="image10.png"/>
            <a:graphic>
              <a:graphicData uri="http://schemas.openxmlformats.org/drawingml/2006/picture">
                <pic:pic>
                  <pic:nvPicPr>
                    <pic:cNvPr descr="01_GraficoInicial_Colecciones.png" id="0" name="image10.png"/>
                    <pic:cNvPicPr preferRelativeResize="0"/>
                  </pic:nvPicPr>
                  <pic:blipFill>
                    <a:blip r:embed="rId10"/>
                    <a:srcRect b="0" l="0" r="0" t="0"/>
                    <a:stretch>
                      <a:fillRect/>
                    </a:stretch>
                  </pic:blipFill>
                  <pic:spPr>
                    <a:xfrm>
                      <a:off x="0" y="0"/>
                      <a:ext cx="41243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Figura 3.1: La colección es un conjunto de referencias a otros objetos</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et6fslxmso" w:id="14"/>
      <w:bookmarkEnd w:id="14"/>
      <w:r w:rsidDel="00000000" w:rsidR="00000000" w:rsidRPr="00000000">
        <w:rPr>
          <w:rtl w:val="0"/>
        </w:rPr>
        <w:t xml:space="preserve">6.2 Representación</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Podemos graficar la relación dinámica entre un equipo de fútbol y los jugadores que lo integran mediante un diagrama de objetos. Este es un diagrama con características </w:t>
      </w:r>
      <w:r w:rsidDel="00000000" w:rsidR="00000000" w:rsidRPr="00000000">
        <w:rPr>
          <w:i w:val="1"/>
          <w:sz w:val="24"/>
          <w:szCs w:val="24"/>
          <w:rtl w:val="0"/>
        </w:rPr>
        <w:t xml:space="preserve">dinámicas</w:t>
      </w:r>
      <w:r w:rsidDel="00000000" w:rsidR="00000000" w:rsidRPr="00000000">
        <w:rPr>
          <w:sz w:val="24"/>
          <w:szCs w:val="24"/>
          <w:rtl w:val="0"/>
        </w:rPr>
        <w:t xml:space="preserve">, porque muestra el estado de los objetos en un momento determinado.</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5267325" cy="2162175"/>
            <wp:effectExtent b="0" l="0" r="0" t="0"/>
            <wp:docPr descr="02_Diagrama_Objetos_Equipo(sin clases).png" id="3" name="image12.png"/>
            <a:graphic>
              <a:graphicData uri="http://schemas.openxmlformats.org/drawingml/2006/picture">
                <pic:pic>
                  <pic:nvPicPr>
                    <pic:cNvPr descr="02_Diagrama_Objetos_Equipo(sin clases).png" id="0" name="image12.png"/>
                    <pic:cNvPicPr preferRelativeResize="0"/>
                  </pic:nvPicPr>
                  <pic:blipFill>
                    <a:blip r:embed="rId11"/>
                    <a:srcRect b="0" l="0" r="0" t="0"/>
                    <a:stretch>
                      <a:fillRect/>
                    </a:stretch>
                  </pic:blipFill>
                  <pic:spPr>
                    <a:xfrm>
                      <a:off x="0" y="0"/>
                      <a:ext cx="52673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Figura 3.2: El plantel de jugadores de un equipo como una colección de objetos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C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g0r1l2fxzau" w:id="15"/>
      <w:bookmarkEnd w:id="15"/>
      <w:r w:rsidDel="00000000" w:rsidR="00000000" w:rsidRPr="00000000">
        <w:rPr>
          <w:rtl w:val="0"/>
        </w:rPr>
        <w:t xml:space="preserve">6.3 Interfaz de una colección</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Supongamos que tenemos un álbum de fotos, otra representación posible de una colección de objetos. ¿Qué podemos hacer con esas fotografías?</w:t>
      </w:r>
    </w:p>
    <w:p w:rsidR="00000000" w:rsidDel="00000000" w:rsidP="00000000" w:rsidRDefault="00000000" w:rsidRPr="00000000" w14:paraId="000000CE">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sz w:val="24"/>
          <w:szCs w:val="24"/>
          <w:rtl w:val="0"/>
        </w:rPr>
        <w:t xml:space="preserve">Mirarlas, “recorrerlas”: iterar una colección</w:t>
      </w:r>
    </w:p>
    <w:p w:rsidR="00000000" w:rsidDel="00000000" w:rsidP="00000000" w:rsidRDefault="00000000" w:rsidRPr="00000000" w14:paraId="000000CF">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sz w:val="24"/>
          <w:szCs w:val="24"/>
          <w:rtl w:val="0"/>
        </w:rPr>
        <w:t xml:space="preserve">Averiguar cuántas fotos hay: saber el tamaño de una colección</w:t>
      </w:r>
    </w:p>
    <w:p w:rsidR="00000000" w:rsidDel="00000000" w:rsidP="00000000" w:rsidRDefault="00000000" w:rsidRPr="00000000" w14:paraId="000000D0">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sz w:val="24"/>
          <w:szCs w:val="24"/>
          <w:rtl w:val="0"/>
        </w:rPr>
        <w:t xml:space="preserve">Saber si está una determinada foto en el álbum, es decir, si un elemento pertenece a la colección</w:t>
      </w:r>
    </w:p>
    <w:p w:rsidR="00000000" w:rsidDel="00000000" w:rsidP="00000000" w:rsidRDefault="00000000" w:rsidRPr="00000000" w14:paraId="000000D1">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sz w:val="24"/>
          <w:szCs w:val="24"/>
          <w:rtl w:val="0"/>
        </w:rPr>
        <w:t xml:space="preserve">Pegar una foto nueva: agregar un elemento a la colección</w:t>
      </w:r>
    </w:p>
    <w:p w:rsidR="00000000" w:rsidDel="00000000" w:rsidP="00000000" w:rsidRDefault="00000000" w:rsidRPr="00000000" w14:paraId="000000D2">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sz w:val="24"/>
          <w:szCs w:val="24"/>
          <w:rtl w:val="0"/>
        </w:rPr>
        <w:t xml:space="preserve">Regalar una foto a alguien: eliminar un elemento de la colección</w:t>
      </w:r>
    </w:p>
    <w:p w:rsidR="00000000" w:rsidDel="00000000" w:rsidP="00000000" w:rsidRDefault="00000000" w:rsidRPr="00000000" w14:paraId="000000D3">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sz w:val="24"/>
          <w:szCs w:val="24"/>
          <w:rtl w:val="0"/>
        </w:rPr>
        <w:t xml:space="preserve">Seleccionar las fotos del viaje de 1999 a Ushuaia: filtrar elementos de una colección</w:t>
      </w:r>
    </w:p>
    <w:p w:rsidR="00000000" w:rsidDel="00000000" w:rsidP="00000000" w:rsidRDefault="00000000" w:rsidRPr="00000000" w14:paraId="000000D4">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rtl w:val="0"/>
        </w:rPr>
        <w:t xml:space="preserve">Saber las fechas</w:t>
      </w:r>
      <w:r w:rsidDel="00000000" w:rsidR="00000000" w:rsidRPr="00000000">
        <w:rPr>
          <w:sz w:val="24"/>
          <w:szCs w:val="24"/>
          <w:rtl w:val="0"/>
        </w:rPr>
        <w:t xml:space="preserve"> en la que saqué mis fotos: transformar los elementos de una colección</w:t>
      </w:r>
    </w:p>
    <w:p w:rsidR="00000000" w:rsidDel="00000000" w:rsidP="00000000" w:rsidRDefault="00000000" w:rsidRPr="00000000" w14:paraId="000000D5">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sz w:val="24"/>
          <w:szCs w:val="24"/>
        </w:rPr>
      </w:pPr>
      <w:r w:rsidDel="00000000" w:rsidR="00000000" w:rsidRPr="00000000">
        <w:rPr>
          <w:sz w:val="24"/>
          <w:szCs w:val="24"/>
          <w:rtl w:val="0"/>
        </w:rPr>
        <w:t xml:space="preserve">Saber si hay alguna foto de Navidad: determinar si alguno o todos los elementos satisfacen un criterio</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14:paraId="000000D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9nbo8la0jes" w:id="16"/>
      <w:bookmarkEnd w:id="16"/>
      <w:r w:rsidDel="00000000" w:rsidR="00000000" w:rsidRPr="00000000">
        <w:rPr>
          <w:rtl w:val="0"/>
        </w:rPr>
        <w:t xml:space="preserve">6.4 Intro a tipos de colecciones en Wollok</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A primera vista, podemos diferenciar dos diferentes tipos de colecciones en Wollok</w:t>
      </w:r>
      <w:r w:rsidDel="00000000" w:rsidR="00000000" w:rsidRPr="00000000">
        <w:drawing>
          <wp:anchor allowOverlap="1" behindDoc="0" distB="114300" distT="114300" distL="114300" distR="114300" hidden="0" layoutInCell="1" locked="0" relativeHeight="0" simplePos="0">
            <wp:simplePos x="0" y="0"/>
            <wp:positionH relativeFrom="margin">
              <wp:posOffset>-247649</wp:posOffset>
            </wp:positionH>
            <wp:positionV relativeFrom="paragraph">
              <wp:posOffset>238125</wp:posOffset>
            </wp:positionV>
            <wp:extent cx="2033588" cy="1419275"/>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33588" cy="1419275"/>
                    </a:xfrm>
                    <a:prstGeom prst="rect"/>
                    <a:ln/>
                  </pic:spPr>
                </pic:pic>
              </a:graphicData>
            </a:graphic>
          </wp:anchor>
        </w:drawing>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los </w:t>
      </w:r>
      <w:r w:rsidDel="00000000" w:rsidR="00000000" w:rsidRPr="00000000">
        <w:rPr>
          <w:b w:val="1"/>
          <w:sz w:val="24"/>
          <w:szCs w:val="24"/>
          <w:rtl w:val="0"/>
        </w:rPr>
        <w:t xml:space="preserve">conjuntos</w:t>
      </w:r>
      <w:r w:rsidDel="00000000" w:rsidR="00000000" w:rsidRPr="00000000">
        <w:rPr>
          <w:sz w:val="24"/>
          <w:szCs w:val="24"/>
          <w:rtl w:val="0"/>
        </w:rPr>
        <w:t xml:space="preserve">, que modelan al conjunto matemático: no hay orden en los elementos y no puede haber elementos repetidos. Se definen mediante el literal #{ }</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numeros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2</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3</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4</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jc w:val="left"/>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-95249</wp:posOffset>
            </wp:positionH>
            <wp:positionV relativeFrom="paragraph">
              <wp:posOffset>0</wp:posOffset>
            </wp:positionV>
            <wp:extent cx="2119313" cy="1356360"/>
            <wp:effectExtent b="0" l="0" r="0" t="0"/>
            <wp:wrapSquare wrapText="bothSides" distB="228600" distT="228600" distL="228600" distR="22860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119313" cy="1356360"/>
                    </a:xfrm>
                    <a:prstGeom prst="rect"/>
                    <a:ln/>
                  </pic:spPr>
                </pic:pic>
              </a:graphicData>
            </a:graphic>
          </wp:anchor>
        </w:drawing>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las </w:t>
      </w:r>
      <w:r w:rsidDel="00000000" w:rsidR="00000000" w:rsidRPr="00000000">
        <w:rPr>
          <w:b w:val="1"/>
          <w:sz w:val="24"/>
          <w:szCs w:val="24"/>
          <w:rtl w:val="0"/>
        </w:rPr>
        <w:t xml:space="preserve">listas</w:t>
      </w:r>
      <w:r w:rsidDel="00000000" w:rsidR="00000000" w:rsidRPr="00000000">
        <w:rPr>
          <w:sz w:val="24"/>
          <w:szCs w:val="24"/>
          <w:rtl w:val="0"/>
        </w:rPr>
        <w:t xml:space="preserve">, en donde los elementos tienen un orden y puede haber elementos repetidos. Se definen mediante el literal [ ]</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Fonts w:ascii="Consolas" w:cs="Consolas" w:eastAsia="Consolas" w:hAnsi="Consolas"/>
          <w:b w:val="1"/>
          <w:color w:val="7f0055"/>
          <w:sz w:val="24"/>
          <w:szCs w:val="24"/>
          <w:rtl w:val="0"/>
        </w:rPr>
        <w:t xml:space="preserve">var</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fila</w:t>
      </w:r>
      <w:r w:rsidDel="00000000" w:rsidR="00000000" w:rsidRPr="00000000">
        <w:rPr>
          <w:rFonts w:ascii="Consolas" w:cs="Consolas" w:eastAsia="Consolas" w:hAnsi="Consolas"/>
          <w:color w:val="212121"/>
          <w:sz w:val="24"/>
          <w:szCs w:val="24"/>
          <w:rtl w:val="0"/>
        </w:rPr>
        <w:t xml:space="preserve"> = [francisco, mirta, hector]</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r00apv7kjq" w:id="17"/>
      <w:bookmarkEnd w:id="17"/>
      <w:r w:rsidDel="00000000" w:rsidR="00000000" w:rsidRPr="00000000">
        <w:rPr>
          <w:rtl w:val="0"/>
        </w:rPr>
        <w:t xml:space="preserve">7 Ejemplo integrador: Misiones de un héroe</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 un sistema que administra diferentes tipos de héroe, a un héroe se le puede asignar misiones y nuevos objetivos. Por ejemplo, un mago puede encargarle buscar un ítem mágico en una montaña lejana. Un anciano puede encargarle liberar a su hija de los terribles trolls que habitan en la gruta de los sin nariz</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Cada vez que un héroe tiene uno de estos encuentros, anota los datos de la misión en su diario personal. Toda misión suma en el camino del héroe: las misiones tienen una recompensa de respeto, que luego puede canjearse por oro.</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¿Qué abstracciones surgen? El héroe tiene una colección de misiones. En principio vamos a pensar en dos tipos de misiones: </w:t>
      </w:r>
    </w:p>
    <w:p w:rsidR="00000000" w:rsidDel="00000000" w:rsidP="00000000" w:rsidRDefault="00000000" w:rsidRPr="00000000" w14:paraId="000000ED">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buscar un ítem mágico</w:t>
      </w:r>
    </w:p>
    <w:p w:rsidR="00000000" w:rsidDel="00000000" w:rsidP="00000000" w:rsidRDefault="00000000" w:rsidRPr="00000000" w14:paraId="000000EE">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liberar a una doncella. </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Además nos avisan que existen misiones difíciles, que son aquellas donde</w:t>
      </w:r>
    </w:p>
    <w:p w:rsidR="00000000" w:rsidDel="00000000" w:rsidP="00000000" w:rsidRDefault="00000000" w:rsidRPr="00000000" w14:paraId="000000F1">
      <w:pPr>
        <w:numPr>
          <w:ilvl w:val="0"/>
          <w:numId w:val="6"/>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la montaña donde está el ítem a buscar queda a más de 100 kms. o bien</w:t>
      </w:r>
    </w:p>
    <w:p w:rsidR="00000000" w:rsidDel="00000000" w:rsidP="00000000" w:rsidRDefault="00000000" w:rsidRPr="00000000" w14:paraId="000000F2">
      <w:pPr>
        <w:numPr>
          <w:ilvl w:val="0"/>
          <w:numId w:val="6"/>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la doncella a liberar está custodiada por 4 ó 5 trolls (no más ni menos)</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F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vx00yjzui80" w:id="18"/>
      <w:bookmarkEnd w:id="18"/>
      <w:r w:rsidDel="00000000" w:rsidR="00000000" w:rsidRPr="00000000">
        <w:rPr>
          <w:rtl w:val="0"/>
        </w:rPr>
        <w:t xml:space="preserve">7.1 Shrek, nuestro único héroe en este lío</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Definiremos</w:t>
      </w:r>
      <w:r w:rsidDel="00000000" w:rsidR="00000000" w:rsidRPr="00000000">
        <w:rPr>
          <w:sz w:val="24"/>
          <w:szCs w:val="24"/>
          <w:rtl w:val="0"/>
        </w:rPr>
        <w:t xml:space="preserve"> un objeto shrek, un gran (anti)héroe. Por el momento sabemos que tiene misiones, la primera pregunta que nos tenemos que hacer es: ¿necesitamos mantener el orden de cada una de las misiones? ¿podemos asignarle dos veces la misma misión? A primera vista, el orden no parece importante y vamos a suponer que, de la misma manera que uno no puede bañarse dos veces en el mismo río</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uno no libera a la misma doncella dos veces.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40" w:lineRule="auto"/>
        <w:contextualSpacing w:val="0"/>
        <w:rPr>
          <w:rFonts w:ascii="Verdana" w:cs="Verdana" w:eastAsia="Verdana" w:hAnsi="Verdana"/>
          <w:color w:val="212121"/>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40" w:lineRule="auto"/>
        <w:contextualSpacing w:val="0"/>
        <w:jc w:val="center"/>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Pr>
        <w:drawing>
          <wp:inline distB="114300" distT="114300" distL="114300" distR="114300">
            <wp:extent cx="3552825" cy="876300"/>
            <wp:effectExtent b="0" l="0" r="0" t="0"/>
            <wp:docPr descr="30_Referencias_colecciones.png" id="10" name="image20.png"/>
            <a:graphic>
              <a:graphicData uri="http://schemas.openxmlformats.org/drawingml/2006/picture">
                <pic:pic>
                  <pic:nvPicPr>
                    <pic:cNvPr descr="30_Referencias_colecciones.png" id="0" name="image20.png"/>
                    <pic:cNvPicPr preferRelativeResize="0"/>
                  </pic:nvPicPr>
                  <pic:blipFill>
                    <a:blip r:embed="rId14"/>
                    <a:srcRect b="0" l="0" r="0" t="0"/>
                    <a:stretch>
                      <a:fillRect/>
                    </a:stretch>
                  </pic:blipFill>
                  <pic:spPr>
                    <a:xfrm>
                      <a:off x="0" y="0"/>
                      <a:ext cx="35528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40" w:lineRule="auto"/>
        <w:contextualSpacing w:val="0"/>
        <w:jc w:val="center"/>
        <w:rPr>
          <w:rFonts w:ascii="Verdana" w:cs="Verdana" w:eastAsia="Verdana" w:hAnsi="Verdana"/>
          <w:color w:val="212121"/>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40" w:lineRule="auto"/>
        <w:contextualSpacing w:val="0"/>
        <w:jc w:val="center"/>
        <w:rPr>
          <w:i w:val="1"/>
          <w:color w:val="212121"/>
        </w:rPr>
      </w:pPr>
      <w:r w:rsidDel="00000000" w:rsidR="00000000" w:rsidRPr="00000000">
        <w:rPr>
          <w:color w:val="212121"/>
          <w:rtl w:val="0"/>
        </w:rPr>
        <w:t xml:space="preserve">Fig.3.3: Misiones es una referencia a un </w:t>
      </w:r>
      <w:r w:rsidDel="00000000" w:rsidR="00000000" w:rsidRPr="00000000">
        <w:rPr>
          <w:i w:val="1"/>
          <w:color w:val="212121"/>
          <w:rtl w:val="0"/>
        </w:rPr>
        <w:t xml:space="preserve">conjunto</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6" w:lineRule="auto"/>
        <w:contextualSpacing w:val="0"/>
        <w:jc w:val="center"/>
        <w:rPr>
          <w:color w:val="212121"/>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6" w:lineRule="auto"/>
        <w:contextualSpacing w:val="0"/>
        <w:rPr>
          <w:color w:val="212121"/>
        </w:rPr>
      </w:pPr>
      <w:r w:rsidDel="00000000" w:rsidR="00000000" w:rsidRPr="00000000">
        <w:rPr>
          <w:color w:val="212121"/>
          <w:rtl w:val="0"/>
        </w:rPr>
        <w:t xml:space="preserve">La referencia es constante, porque agregaremos o eliminaremos elementos pero siempre apuntando a la misma colección.</w:t>
      </w:r>
      <w:r w:rsidDel="00000000" w:rsidR="00000000" w:rsidRPr="00000000">
        <w:rPr>
          <w:rtl w:val="0"/>
        </w:rPr>
      </w:r>
    </w:p>
    <w:p w:rsidR="00000000" w:rsidDel="00000000" w:rsidP="00000000" w:rsidRDefault="00000000" w:rsidRPr="00000000" w14:paraId="000001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sfub4iuq7cn" w:id="19"/>
      <w:bookmarkEnd w:id="19"/>
      <w:r w:rsidDel="00000000" w:rsidR="00000000" w:rsidRPr="00000000">
        <w:rPr>
          <w:rtl w:val="0"/>
        </w:rPr>
        <w:t xml:space="preserve">7.2 Primera misión: liberar a Fiona</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Shrek tiene su primera misión asignada por Lord Farquaad: liberar a una doncella encerrada en la torre más alta de un castillo protegido por un ejército de 5 trolls</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Creamos un objeto que representa la misión de liberar a Fiona</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liberarAFiona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 lector observará que no definimos todavía comportamiento ni mucho menos atributos, por el momento nuestro objetivo es incorporar la misión al héroe y no queremos adelantarnos ni tomar decisiones antes de tiempo.</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Pensamos cómo agregar la misión al héroe: necesitamos mandarle un mensaje a shrek:</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Entonces en shrek, debemos escribir el método agregarMision(), que delega la acción al objeto que está representando la colección:</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agregarMision(</w:t>
      </w:r>
      <w:r w:rsidDel="00000000" w:rsidR="00000000" w:rsidRPr="00000000">
        <w:rPr>
          <w:rFonts w:ascii="Consolas" w:cs="Consolas" w:eastAsia="Consolas" w:hAnsi="Consolas"/>
          <w:color w:val="b97d7d"/>
          <w:sz w:val="24"/>
          <w:szCs w:val="24"/>
          <w:rtl w:val="0"/>
        </w:rPr>
        <w:t xml:space="preserve">_mision</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.add(</w:t>
      </w:r>
      <w:r w:rsidDel="00000000" w:rsidR="00000000" w:rsidRPr="00000000">
        <w:rPr>
          <w:rFonts w:ascii="Consolas" w:cs="Consolas" w:eastAsia="Consolas" w:hAnsi="Consolas"/>
          <w:color w:val="b97d7d"/>
          <w:sz w:val="24"/>
          <w:szCs w:val="24"/>
          <w:rtl w:val="0"/>
        </w:rPr>
        <w:t xml:space="preserve">_mision</w:t>
      </w:r>
      <w:r w:rsidDel="00000000" w:rsidR="00000000" w:rsidRPr="00000000">
        <w:rPr>
          <w:rFonts w:ascii="Consolas" w:cs="Consolas" w:eastAsia="Consolas" w:hAnsi="Consolas"/>
          <w:color w:val="212121"/>
          <w:sz w:val="24"/>
          <w:szCs w:val="24"/>
          <w:rtl w:val="0"/>
        </w:rPr>
        <w:t xml:space="preserve">) } </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Cuando </w:t>
      </w:r>
      <w:r w:rsidDel="00000000" w:rsidR="00000000" w:rsidRPr="00000000">
        <w:rPr>
          <w:rtl w:val="0"/>
        </w:rPr>
        <w:t xml:space="preserve">enviemos el mensaje a shrek</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e</w:t>
      </w:r>
      <w:r w:rsidDel="00000000" w:rsidR="00000000" w:rsidRPr="00000000">
        <w:rPr>
          <w:sz w:val="24"/>
          <w:szCs w:val="24"/>
          <w:rtl w:val="0"/>
        </w:rPr>
        <w:t xml:space="preserve">n nuestro ambiente tendremos estas referencias:</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5731200" cy="1524000"/>
            <wp:effectExtent b="0" l="0" r="0" t="0"/>
            <wp:docPr descr="30_Referencias_colecciones.png" id="7" name="image16.png"/>
            <a:graphic>
              <a:graphicData uri="http://schemas.openxmlformats.org/drawingml/2006/picture">
                <pic:pic>
                  <pic:nvPicPr>
                    <pic:cNvPr descr="30_Referencias_colecciones.png" id="0" name="image16.png"/>
                    <pic:cNvPicPr preferRelativeResize="0"/>
                  </pic:nvPicPr>
                  <pic:blipFill>
                    <a:blip r:embed="rId1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rtl w:val="0"/>
        </w:rPr>
        <w:t xml:space="preserve">Fig 3.4: Primera misión para shrek</w:t>
      </w:r>
      <w:r w:rsidDel="00000000" w:rsidR="00000000" w:rsidRPr="00000000">
        <w:rPr>
          <w:rtl w:val="0"/>
        </w:rPr>
      </w:r>
    </w:p>
    <w:p w:rsidR="00000000" w:rsidDel="00000000" w:rsidP="00000000" w:rsidRDefault="00000000" w:rsidRPr="00000000" w14:paraId="0000011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aexmoh3gkf4" w:id="20"/>
      <w:bookmarkEnd w:id="20"/>
      <w:r w:rsidDel="00000000" w:rsidR="00000000" w:rsidRPr="00000000">
        <w:rPr>
          <w:rtl w:val="0"/>
        </w:rPr>
        <w:t xml:space="preserve">7.3 Cuántas misiones tiene un héroe</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¿Cómo sabemos </w:t>
      </w:r>
      <w:r w:rsidDel="00000000" w:rsidR="00000000" w:rsidRPr="00000000">
        <w:rPr>
          <w:rtl w:val="0"/>
        </w:rPr>
        <w:t xml:space="preserve">cuántas</w:t>
      </w:r>
      <w:r w:rsidDel="00000000" w:rsidR="00000000" w:rsidRPr="00000000">
        <w:rPr>
          <w:sz w:val="24"/>
          <w:szCs w:val="24"/>
          <w:rtl w:val="0"/>
        </w:rPr>
        <w:t xml:space="preserve"> misiones tiene un héroe? Le preguntamos a shrek</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shrek.cantidadDeMisiones()</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Son dos momentos diferenciados:</w:t>
      </w:r>
    </w:p>
    <w:p w:rsidR="00000000" w:rsidDel="00000000" w:rsidP="00000000" w:rsidRDefault="00000000" w:rsidRPr="00000000" w14:paraId="0000011F">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primero la interfaz, </w:t>
      </w:r>
    </w:p>
    <w:p w:rsidR="00000000" w:rsidDel="00000000" w:rsidP="00000000" w:rsidRDefault="00000000" w:rsidRPr="00000000" w14:paraId="0000012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luego cómo implementarlo</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cantidadDeMisiones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m</w:t>
      </w:r>
      <w:r w:rsidDel="00000000" w:rsidR="00000000" w:rsidRPr="00000000">
        <w:rPr>
          <w:rFonts w:ascii="Consolas" w:cs="Consolas" w:eastAsia="Consolas" w:hAnsi="Consolas"/>
          <w:color w:val="0000c0"/>
          <w:sz w:val="24"/>
          <w:szCs w:val="24"/>
          <w:rtl w:val="0"/>
        </w:rPr>
        <w:t xml:space="preserve">isiones</w:t>
      </w:r>
      <w:r w:rsidDel="00000000" w:rsidR="00000000" w:rsidRPr="00000000">
        <w:rPr>
          <w:rFonts w:ascii="Consolas" w:cs="Consolas" w:eastAsia="Consolas" w:hAnsi="Consolas"/>
          <w:color w:val="212121"/>
          <w:sz w:val="24"/>
          <w:szCs w:val="24"/>
          <w:rtl w:val="0"/>
        </w:rPr>
        <w:t xml:space="preserve">.size()</w:t>
      </w:r>
      <w:r w:rsidDel="00000000" w:rsidR="00000000" w:rsidRPr="00000000">
        <w:rPr>
          <w:rFonts w:ascii="Consolas" w:cs="Consolas" w:eastAsia="Consolas" w:hAnsi="Consolas"/>
          <w:color w:val="212121"/>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2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76nixe7iacta" w:id="21"/>
      <w:bookmarkEnd w:id="21"/>
      <w:r w:rsidDel="00000000" w:rsidR="00000000" w:rsidRPr="00000000">
        <w:rPr>
          <w:rtl w:val="0"/>
        </w:rPr>
        <w:t xml:space="preserve">7.4 Segunda misión: buscar la piedra filosofal</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Shrek se cruza inesperadamente con el director de una famosa escuela de magia, quien le pide que en secreto busque una famosa piedra filosofal que dejó olvidado una noche de borrachera en los montes Urales, a 40 kms. del pantano donde vive nuestro héroe.</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Creamos entonces nuestro objeto buscarPiedraFilosofal:</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buscarPiedraFilosofal { }</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Y corremos nuevamente la consola interactiva, agregando ambas misiones: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color w:val="00cdcd"/>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buscarPiedraFilosofal</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Podemos volver a preguntar a shrek la cantidad de misiones, no esperamos sorprender al lector con la respuesta.</w:t>
      </w:r>
    </w:p>
    <w:p w:rsidR="00000000" w:rsidDel="00000000" w:rsidP="00000000" w:rsidRDefault="00000000" w:rsidRPr="00000000" w14:paraId="0000013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sohb155ehhf" w:id="22"/>
      <w:bookmarkEnd w:id="22"/>
      <w:r w:rsidDel="00000000" w:rsidR="00000000" w:rsidRPr="00000000">
        <w:rPr>
          <w:rtl w:val="0"/>
        </w:rPr>
        <w:t xml:space="preserve">7.5 Filtrar misiones difíciles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Nuestro nuevo requerimiento necesita aplicar varios conceptos, vamos con el primero: las misiones “liberar a Fiona” y “buscar la piedra filosofal” tienen que entender el mismo mensaje.</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.esDificil()</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buscarPiedraFilosofal</w:t>
      </w:r>
      <w:r w:rsidDel="00000000" w:rsidR="00000000" w:rsidRPr="00000000">
        <w:rPr>
          <w:rFonts w:ascii="Consolas" w:cs="Consolas" w:eastAsia="Consolas" w:hAnsi="Consolas"/>
          <w:b w:val="1"/>
          <w:rtl w:val="0"/>
        </w:rPr>
        <w:t xml:space="preserve">.esDificil()</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Entonces, necesitamos que sean </w:t>
      </w:r>
      <w:r w:rsidDel="00000000" w:rsidR="00000000" w:rsidRPr="00000000">
        <w:rPr>
          <w:b w:val="1"/>
          <w:sz w:val="24"/>
          <w:szCs w:val="24"/>
          <w:rtl w:val="0"/>
        </w:rPr>
        <w:t xml:space="preserve">polimórficos</w:t>
      </w:r>
      <w:r w:rsidDel="00000000" w:rsidR="00000000" w:rsidRPr="00000000">
        <w:rPr>
          <w:sz w:val="24"/>
          <w:szCs w:val="24"/>
          <w:rtl w:val="0"/>
        </w:rPr>
        <w:t xml:space="preserve">. ¿Para quién es esto? No para las misiones, sino para shrek, que es quien posteriormente los va a usar. Pero no nos apuremos, ahora sí tenemos que definir el comportamiento en las misiones</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liberarAFiona {</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ind w:firstLine="720"/>
        <w:contextualSpacing w:val="0"/>
        <w:rPr>
          <w:rFonts w:ascii="Consolas" w:cs="Consolas" w:eastAsia="Consolas" w:hAnsi="Consolas"/>
          <w:color w:val="7d7d7d"/>
          <w:sz w:val="24"/>
          <w:szCs w:val="24"/>
        </w:rPr>
      </w:pPr>
      <w:r w:rsidDel="00000000" w:rsidR="00000000" w:rsidRPr="00000000">
        <w:rPr>
          <w:rFonts w:ascii="Consolas" w:cs="Consolas" w:eastAsia="Consolas" w:hAnsi="Consolas"/>
          <w:b w:val="1"/>
          <w:color w:val="7f0055"/>
          <w:sz w:val="24"/>
          <w:szCs w:val="24"/>
          <w:rtl w:val="0"/>
        </w:rPr>
        <w:t xml:space="preserve">var </w:t>
      </w:r>
      <w:r w:rsidDel="00000000" w:rsidR="00000000" w:rsidRPr="00000000">
        <w:rPr>
          <w:rFonts w:ascii="Consolas" w:cs="Consolas" w:eastAsia="Consolas" w:hAnsi="Consolas"/>
          <w:color w:val="0000c0"/>
          <w:sz w:val="24"/>
          <w:szCs w:val="24"/>
          <w:rtl w:val="0"/>
        </w:rPr>
        <w:t xml:space="preserve">cantidadTrolls </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rtl w:val="0"/>
        </w:rPr>
        <w:t xml:space="preserve">5</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esDificil() = </w:t>
      </w:r>
      <w:r w:rsidDel="00000000" w:rsidR="00000000" w:rsidRPr="00000000">
        <w:rPr>
          <w:rFonts w:ascii="Consolas" w:cs="Consolas" w:eastAsia="Consolas" w:hAnsi="Consolas"/>
          <w:color w:val="0000c0"/>
          <w:sz w:val="24"/>
          <w:szCs w:val="24"/>
          <w:rtl w:val="0"/>
        </w:rPr>
        <w:t xml:space="preserve">cantidadTrolls</w:t>
      </w:r>
      <w:r w:rsidDel="00000000" w:rsidR="00000000" w:rsidRPr="00000000">
        <w:rPr>
          <w:rFonts w:ascii="Consolas" w:cs="Consolas" w:eastAsia="Consolas" w:hAnsi="Consolas"/>
          <w:color w:val="212121"/>
          <w:sz w:val="24"/>
          <w:szCs w:val="24"/>
          <w:rtl w:val="0"/>
        </w:rPr>
        <w:t xml:space="preserve">.between(</w:t>
      </w:r>
      <w:r w:rsidDel="00000000" w:rsidR="00000000" w:rsidRPr="00000000">
        <w:rPr>
          <w:rFonts w:ascii="Consolas" w:cs="Consolas" w:eastAsia="Consolas" w:hAnsi="Consolas"/>
          <w:color w:val="7d7d7d"/>
          <w:sz w:val="24"/>
          <w:szCs w:val="24"/>
          <w:rtl w:val="0"/>
        </w:rPr>
        <w:t xml:space="preserve">4</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5</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buscarPiedraFilosofal { </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76" w:lineRule="auto"/>
        <w:ind w:firstLine="720"/>
        <w:contextualSpacing w:val="0"/>
        <w:rPr>
          <w:rFonts w:ascii="Consolas" w:cs="Consolas" w:eastAsia="Consolas" w:hAnsi="Consolas"/>
          <w:color w:val="7d7d7d"/>
          <w:sz w:val="24"/>
          <w:szCs w:val="24"/>
        </w:rPr>
      </w:pPr>
      <w:r w:rsidDel="00000000" w:rsidR="00000000" w:rsidRPr="00000000">
        <w:rPr>
          <w:rFonts w:ascii="Consolas" w:cs="Consolas" w:eastAsia="Consolas" w:hAnsi="Consolas"/>
          <w:b w:val="1"/>
          <w:color w:val="7f0055"/>
          <w:sz w:val="24"/>
          <w:szCs w:val="24"/>
          <w:rtl w:val="0"/>
        </w:rPr>
        <w:t xml:space="preserve">var </w:t>
      </w:r>
      <w:r w:rsidDel="00000000" w:rsidR="00000000" w:rsidRPr="00000000">
        <w:rPr>
          <w:rFonts w:ascii="Consolas" w:cs="Consolas" w:eastAsia="Consolas" w:hAnsi="Consolas"/>
          <w:color w:val="0000c0"/>
          <w:sz w:val="24"/>
          <w:szCs w:val="24"/>
          <w:rtl w:val="0"/>
        </w:rPr>
        <w:t xml:space="preserve">kilometrosDistancia </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40</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76" w:lineRule="auto"/>
        <w:ind w:firstLine="720"/>
        <w:contextualSpacing w:val="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esDificil() = </w:t>
      </w:r>
      <w:r w:rsidDel="00000000" w:rsidR="00000000" w:rsidRPr="00000000">
        <w:rPr>
          <w:rFonts w:ascii="Consolas" w:cs="Consolas" w:eastAsia="Consolas" w:hAnsi="Consolas"/>
          <w:color w:val="0000c0"/>
          <w:sz w:val="24"/>
          <w:szCs w:val="24"/>
          <w:rtl w:val="0"/>
        </w:rPr>
        <w:t xml:space="preserve">kilometrosDistancia </w:t>
      </w:r>
      <w:r w:rsidDel="00000000" w:rsidR="00000000" w:rsidRPr="00000000">
        <w:rPr>
          <w:rFonts w:ascii="Consolas" w:cs="Consolas" w:eastAsia="Consolas" w:hAnsi="Consolas"/>
          <w:color w:val="212121"/>
          <w:sz w:val="24"/>
          <w:szCs w:val="24"/>
          <w:rtl w:val="0"/>
        </w:rPr>
        <w:t xml:space="preserve">&gt; </w:t>
      </w:r>
      <w:r w:rsidDel="00000000" w:rsidR="00000000" w:rsidRPr="00000000">
        <w:rPr>
          <w:rFonts w:ascii="Consolas" w:cs="Consolas" w:eastAsia="Consolas" w:hAnsi="Consolas"/>
          <w:color w:val="7d7d7d"/>
          <w:sz w:val="24"/>
          <w:szCs w:val="24"/>
          <w:rtl w:val="0"/>
        </w:rPr>
        <w:t xml:space="preserve">100</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212121"/>
          <w:sz w:val="24"/>
          <w:szCs w:val="24"/>
        </w:rPr>
      </w:pPr>
      <w:r w:rsidDel="00000000" w:rsidR="00000000" w:rsidRPr="00000000">
        <w:rPr>
          <w:rtl w:val="0"/>
        </w:rPr>
        <w:t xml:space="preserve">Fíjense que no necesitamos -por el momento- definir accessors para los atributos de los objetos liberarAFiona y buscarPiedraFilosofal.</w:t>
      </w:r>
      <w:r w:rsidDel="00000000" w:rsidR="00000000" w:rsidRPr="00000000">
        <w:rPr>
          <w:rtl w:val="0"/>
        </w:rPr>
      </w:r>
    </w:p>
    <w:p w:rsidR="00000000" w:rsidDel="00000000" w:rsidP="00000000" w:rsidRDefault="00000000" w:rsidRPr="00000000" w14:paraId="0000014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0mns2y91tmr" w:id="23"/>
      <w:bookmarkEnd w:id="23"/>
      <w:r w:rsidDel="00000000" w:rsidR="00000000" w:rsidRPr="00000000">
        <w:rPr>
          <w:rtl w:val="0"/>
        </w:rPr>
        <w:t xml:space="preserve">7.6 Filtrar elementos de una colección</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¿Cómo pregunto qué misiones difíciles tiene Shrek?</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.misionesDificiles()</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#liberarAFiona[cantidadTrolls=5, solicitante=Lord Farquaad]</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Las colecciones definen un mensaje filter, al que le podemos pasar el criterio que deben cumplir los elementos que nos interesan:</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misiones</w:t>
      </w:r>
      <w:r w:rsidDel="00000000" w:rsidR="00000000" w:rsidRPr="00000000">
        <w:rPr>
          <w:rFonts w:ascii="Consolas" w:cs="Consolas" w:eastAsia="Consolas" w:hAnsi="Consolas"/>
          <w:color w:val="212121"/>
          <w:sz w:val="24"/>
          <w:szCs w:val="24"/>
          <w:rtl w:val="0"/>
        </w:rPr>
        <w:t xml:space="preserve">Dificiles() =</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ind w:left="720"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.filter({ mision =&gt; mision.esDificil() })</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Más adelante veremos en profundidad el objeto que le estamos pasando como parámetro a filter, por ahora nos alcanza con ver la similitud que tiene esta solución con la forma de trabajo en el paradigma funcional.</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Para resolver las misiones difíciles</w:t>
      </w:r>
    </w:p>
    <w:p w:rsidR="00000000" w:rsidDel="00000000" w:rsidP="00000000" w:rsidRDefault="00000000" w:rsidRPr="00000000" w14:paraId="00000156">
      <w:pPr>
        <w:numPr>
          <w:ilvl w:val="0"/>
          <w:numId w:val="9"/>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shrek conoce a sus misiones</w:t>
      </w:r>
      <w:r w:rsidDel="00000000" w:rsidR="00000000" w:rsidRPr="00000000">
        <w:rPr>
          <w:rtl w:val="0"/>
        </w:rPr>
      </w:r>
    </w:p>
    <w:p w:rsidR="00000000" w:rsidDel="00000000" w:rsidP="00000000" w:rsidRDefault="00000000" w:rsidRPr="00000000" w14:paraId="00000157">
      <w:pPr>
        <w:numPr>
          <w:ilvl w:val="0"/>
          <w:numId w:val="9"/>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pero delega la respuesta a cada misión, que entiende el mensaje </w:t>
      </w:r>
      <w:r w:rsidDel="00000000" w:rsidR="00000000" w:rsidRPr="00000000">
        <w:rPr>
          <w:rFonts w:ascii="Consolas" w:cs="Consolas" w:eastAsia="Consolas" w:hAnsi="Consolas"/>
          <w:color w:val="212121"/>
          <w:rtl w:val="0"/>
        </w:rPr>
        <w:t xml:space="preserve">esDificil()</w:t>
      </w:r>
      <w:r w:rsidDel="00000000" w:rsidR="00000000" w:rsidRPr="00000000">
        <w:rPr>
          <w:sz w:val="24"/>
          <w:szCs w:val="24"/>
          <w:rtl w:val="0"/>
        </w:rPr>
        <w:t xml:space="preserve">. No importa cómo lo implementan, lo importante es que todos devuelven un valor booleano que permite discriminar misiones fáciles de difíciles.</w:t>
      </w:r>
    </w:p>
    <w:p w:rsidR="00000000" w:rsidDel="00000000" w:rsidP="00000000" w:rsidRDefault="00000000" w:rsidRPr="00000000" w14:paraId="0000015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3qagyq0bnz1" w:id="24"/>
      <w:bookmarkEnd w:id="24"/>
      <w:r w:rsidDel="00000000" w:rsidR="00000000" w:rsidRPr="00000000">
        <w:rPr>
          <w:rtl w:val="0"/>
        </w:rPr>
        <w:t xml:space="preserve">7.7 Filter y el efecto colateral</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 resultado de enviar el mensaje misionesDifíciles() no altera las referencias de la colección original:</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731200" cy="2387600"/>
            <wp:effectExtent b="0" l="0" r="0" t="0"/>
            <wp:docPr descr="30_Referencias_colecciones_filter.png" id="9" name="image18.png"/>
            <a:graphic>
              <a:graphicData uri="http://schemas.openxmlformats.org/drawingml/2006/picture">
                <pic:pic>
                  <pic:nvPicPr>
                    <pic:cNvPr descr="30_Referencias_colecciones_filter.png" id="0" name="image18.png"/>
                    <pic:cNvPicPr preferRelativeResize="0"/>
                  </pic:nvPicPr>
                  <pic:blipFill>
                    <a:blip r:embed="rId1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Figura 3.5: Filter devuelve una copia de la colección </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con los elementos que cumplen una condición</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Esto permite hacer consultas sin que haya efecto sobre las referencias originales, no sería lógico que al querer conocer los clientes que nos deben plata perdamos los que sí pagaron</w:t>
      </w:r>
      <w:r w:rsidDel="00000000" w:rsidR="00000000" w:rsidRPr="00000000">
        <w:rPr>
          <w:sz w:val="24"/>
          <w:szCs w:val="24"/>
          <w:vertAlign w:val="superscript"/>
        </w:rPr>
        <w:footnoteReference w:customMarkFollows="0" w:id="5"/>
      </w:r>
      <w:r w:rsidDel="00000000" w:rsidR="00000000" w:rsidRPr="00000000">
        <w:rPr>
          <w:sz w:val="24"/>
          <w:szCs w:val="24"/>
          <w:rtl w:val="0"/>
        </w:rPr>
        <w:t xml:space="preserve">. </w:t>
      </w:r>
    </w:p>
    <w:p w:rsidR="00000000" w:rsidDel="00000000" w:rsidP="00000000" w:rsidRDefault="00000000" w:rsidRPr="00000000" w14:paraId="0000016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4s8zaud5j30" w:id="25"/>
      <w:bookmarkEnd w:id="25"/>
      <w:r w:rsidDel="00000000" w:rsidR="00000000" w:rsidRPr="00000000">
        <w:rPr>
          <w:rtl w:val="0"/>
        </w:rPr>
        <w:t xml:space="preserve">7.8 Map: Encargados de una misión</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Cada misión tiene un solicitante, en particular</w:t>
      </w:r>
    </w:p>
    <w:p w:rsidR="00000000" w:rsidDel="00000000" w:rsidP="00000000" w:rsidRDefault="00000000" w:rsidRPr="00000000" w14:paraId="00000162">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rtl w:val="0"/>
        </w:rPr>
        <w:t xml:space="preserve">liberar a Fiona fue solicitado por Lord Farquaad</w:t>
      </w:r>
    </w:p>
    <w:p w:rsidR="00000000" w:rsidDel="00000000" w:rsidP="00000000" w:rsidRDefault="00000000" w:rsidRPr="00000000" w14:paraId="00000163">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rtl w:val="0"/>
        </w:rPr>
        <w:t xml:space="preserve">mientras que buscar la piedra filosofal fue solicitado por Mr. Dumblecofcofdore</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Una forma de modelar esto es mediante una referencia o variable, otra por el momento es tener un método que retorne una constante. No nos vamos a preocupar mucho más por el momento, más adelante tendremos la oportunidad de mejorar esta idea:</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7">
      <w:pPr>
        <w:contextualSpacing w:val="0"/>
        <w:rPr>
          <w:rFonts w:ascii="Consolas" w:cs="Consolas" w:eastAsia="Consolas" w:hAnsi="Consolas"/>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rtl w:val="0"/>
        </w:rPr>
        <w:t xml:space="preserve"> liberarAFiona {</w:t>
      </w:r>
    </w:p>
    <w:p w:rsidR="00000000" w:rsidDel="00000000" w:rsidP="00000000" w:rsidRDefault="00000000" w:rsidRPr="00000000" w14:paraId="00000168">
      <w:pPr>
        <w:contextualSpacing w:val="0"/>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w:t>
        <w:tab/>
      </w:r>
      <w:r w:rsidDel="00000000" w:rsidR="00000000" w:rsidRPr="00000000">
        <w:rPr>
          <w:rFonts w:ascii="Consolas" w:cs="Consolas" w:eastAsia="Consolas" w:hAnsi="Consolas"/>
          <w:b w:val="1"/>
          <w:color w:val="434343"/>
          <w:rtl w:val="0"/>
        </w:rPr>
        <w:t xml:space="preserve">var</w:t>
      </w:r>
      <w:r w:rsidDel="00000000" w:rsidR="00000000" w:rsidRPr="00000000">
        <w:rPr>
          <w:rFonts w:ascii="Consolas" w:cs="Consolas" w:eastAsia="Consolas" w:hAnsi="Consolas"/>
          <w:color w:val="434343"/>
          <w:rtl w:val="0"/>
        </w:rPr>
        <w:t xml:space="preserve"> cantidadTrolls = 4</w:t>
      </w:r>
    </w:p>
    <w:p w:rsidR="00000000" w:rsidDel="00000000" w:rsidP="00000000" w:rsidRDefault="00000000" w:rsidRPr="00000000" w14:paraId="00000169">
      <w:pPr>
        <w:contextualSpacing w:val="0"/>
        <w:rPr>
          <w:rFonts w:ascii="Consolas" w:cs="Consolas" w:eastAsia="Consolas" w:hAnsi="Consolas"/>
          <w:color w:val="2a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rtl w:val="0"/>
        </w:rPr>
        <w:t xml:space="preserve"> solicitante() = </w:t>
      </w:r>
      <w:r w:rsidDel="00000000" w:rsidR="00000000" w:rsidRPr="00000000">
        <w:rPr>
          <w:rFonts w:ascii="Consolas" w:cs="Consolas" w:eastAsia="Consolas" w:hAnsi="Consolas"/>
          <w:color w:val="2a00ff"/>
          <w:rtl w:val="0"/>
        </w:rPr>
        <w:t xml:space="preserve">"Lord Farquaad"</w:t>
      </w:r>
    </w:p>
    <w:p w:rsidR="00000000" w:rsidDel="00000000" w:rsidP="00000000" w:rsidRDefault="00000000" w:rsidRPr="00000000" w14:paraId="0000016A">
      <w:pPr>
        <w:contextualSpacing w:val="0"/>
        <w:rPr/>
      </w:pPr>
      <w:r w:rsidDel="00000000" w:rsidR="00000000" w:rsidRPr="00000000">
        <w:rPr>
          <w:rtl w:val="0"/>
        </w:rPr>
        <w:t xml:space="preserve">            </w:t>
      </w:r>
      <w:r w:rsidDel="00000000" w:rsidR="00000000" w:rsidRPr="00000000">
        <w:rPr>
          <w:rtl w:val="0"/>
        </w:rPr>
        <w:tab/>
        <w:t xml:space="preserve">…</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16C">
      <w:pPr>
        <w:contextualSpacing w:val="0"/>
        <w:rPr>
          <w:rFonts w:ascii="Consolas" w:cs="Consolas" w:eastAsia="Consolas" w:hAnsi="Consolas"/>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rtl w:val="0"/>
        </w:rPr>
        <w:t xml:space="preserve"> buscarPiedraFilosofal {</w:t>
      </w:r>
    </w:p>
    <w:p w:rsidR="00000000" w:rsidDel="00000000" w:rsidP="00000000" w:rsidRDefault="00000000" w:rsidRPr="00000000" w14:paraId="0000016D">
      <w:pPr>
        <w:contextualSpacing w:val="0"/>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w:t>
        <w:tab/>
      </w:r>
      <w:r w:rsidDel="00000000" w:rsidR="00000000" w:rsidRPr="00000000">
        <w:rPr>
          <w:rFonts w:ascii="Consolas" w:cs="Consolas" w:eastAsia="Consolas" w:hAnsi="Consolas"/>
          <w:b w:val="1"/>
          <w:color w:val="434343"/>
          <w:rtl w:val="0"/>
        </w:rPr>
        <w:t xml:space="preserve">var</w:t>
      </w:r>
      <w:r w:rsidDel="00000000" w:rsidR="00000000" w:rsidRPr="00000000">
        <w:rPr>
          <w:rFonts w:ascii="Consolas" w:cs="Consolas" w:eastAsia="Consolas" w:hAnsi="Consolas"/>
          <w:color w:val="434343"/>
          <w:rtl w:val="0"/>
        </w:rPr>
        <w:t xml:space="preserve"> kilometrosDistancia = 40</w:t>
      </w:r>
    </w:p>
    <w:p w:rsidR="00000000" w:rsidDel="00000000" w:rsidP="00000000" w:rsidRDefault="00000000" w:rsidRPr="00000000" w14:paraId="0000016E">
      <w:pPr>
        <w:contextualSpacing w:val="0"/>
        <w:rPr>
          <w:rFonts w:ascii="Consolas" w:cs="Consolas" w:eastAsia="Consolas" w:hAnsi="Consolas"/>
          <w:color w:val="2a00ff"/>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rtl w:val="0"/>
        </w:rPr>
        <w:t xml:space="preserve"> solicitante() = </w:t>
      </w:r>
      <w:r w:rsidDel="00000000" w:rsidR="00000000" w:rsidRPr="00000000">
        <w:rPr>
          <w:rFonts w:ascii="Consolas" w:cs="Consolas" w:eastAsia="Consolas" w:hAnsi="Consolas"/>
          <w:color w:val="2a00ff"/>
          <w:rtl w:val="0"/>
        </w:rPr>
        <w:t xml:space="preserve">"Mr DumblecofcofDore"</w:t>
      </w:r>
    </w:p>
    <w:p w:rsidR="00000000" w:rsidDel="00000000" w:rsidP="00000000" w:rsidRDefault="00000000" w:rsidRPr="00000000" w14:paraId="0000016F">
      <w:pPr>
        <w:contextualSpacing w:val="0"/>
        <w:rPr/>
      </w:pPr>
      <w:r w:rsidDel="00000000" w:rsidR="00000000" w:rsidRPr="00000000">
        <w:rPr>
          <w:rtl w:val="0"/>
        </w:rPr>
        <w:t xml:space="preserve">            </w:t>
        <w:tab/>
        <w:t xml:space="preserve">…</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¿Cómo le pedimos a shrek los solicitantes de todas sus misiones?</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.solicitante(</w:t>
      </w:r>
      <w:r w:rsidDel="00000000" w:rsidR="00000000" w:rsidRPr="00000000">
        <w:rPr>
          <w:rFonts w:ascii="Consolas" w:cs="Consolas" w:eastAsia="Consolas" w:hAnsi="Consolas"/>
          <w:b w:val="1"/>
          <w:color w:val="2a00ff"/>
          <w:rtl w:val="0"/>
        </w:rPr>
        <w:t xml:space="preserve">"Lord Farquaad"</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buscarPiedraFilosofal</w:t>
      </w:r>
      <w:r w:rsidDel="00000000" w:rsidR="00000000" w:rsidRPr="00000000">
        <w:rPr>
          <w:rFonts w:ascii="Consolas" w:cs="Consolas" w:eastAsia="Consolas" w:hAnsi="Consolas"/>
          <w:b w:val="1"/>
          <w:rtl w:val="0"/>
        </w:rPr>
        <w:t xml:space="preserve">.solicitante(</w:t>
      </w:r>
      <w:r w:rsidDel="00000000" w:rsidR="00000000" w:rsidRPr="00000000">
        <w:rPr>
          <w:rFonts w:ascii="Consolas" w:cs="Consolas" w:eastAsia="Consolas" w:hAnsi="Consolas"/>
          <w:b w:val="1"/>
          <w:color w:val="2a00ff"/>
          <w:rtl w:val="0"/>
        </w:rPr>
        <w:t xml:space="preserve">"Mr Dumblecofcofdore"</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buscarPiedraFilosofal</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.solicitantesDeMisMisiones()</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w:t>
      </w:r>
      <w:r w:rsidDel="00000000" w:rsidR="00000000" w:rsidRPr="00000000">
        <w:rPr>
          <w:rFonts w:ascii="Consolas" w:cs="Consolas" w:eastAsia="Consolas" w:hAnsi="Consolas"/>
          <w:b w:val="1"/>
          <w:color w:val="2a00ff"/>
          <w:rtl w:val="0"/>
        </w:rPr>
        <w:t xml:space="preserve">"</w:t>
      </w:r>
      <w:r w:rsidDel="00000000" w:rsidR="00000000" w:rsidRPr="00000000">
        <w:rPr>
          <w:rFonts w:ascii="Consolas" w:cs="Consolas" w:eastAsia="Consolas" w:hAnsi="Consolas"/>
          <w:b w:val="1"/>
          <w:color w:val="0000ee"/>
          <w:rtl w:val="0"/>
        </w:rPr>
        <w:t xml:space="preserve">Lord Farquaad</w:t>
      </w:r>
      <w:r w:rsidDel="00000000" w:rsidR="00000000" w:rsidRPr="00000000">
        <w:rPr>
          <w:rFonts w:ascii="Consolas" w:cs="Consolas" w:eastAsia="Consolas" w:hAnsi="Consolas"/>
          <w:b w:val="1"/>
          <w:color w:val="2a00ff"/>
          <w:rtl w:val="0"/>
        </w:rPr>
        <w:t xml:space="preserve">"</w:t>
      </w:r>
      <w:r w:rsidDel="00000000" w:rsidR="00000000" w:rsidRPr="00000000">
        <w:rPr>
          <w:rFonts w:ascii="Consolas" w:cs="Consolas" w:eastAsia="Consolas" w:hAnsi="Consolas"/>
          <w:b w:val="1"/>
          <w:color w:val="0000ee"/>
          <w:rtl w:val="0"/>
        </w:rPr>
        <w:t xml:space="preserve">, </w:t>
      </w:r>
      <w:r w:rsidDel="00000000" w:rsidR="00000000" w:rsidRPr="00000000">
        <w:rPr>
          <w:rFonts w:ascii="Consolas" w:cs="Consolas" w:eastAsia="Consolas" w:hAnsi="Consolas"/>
          <w:b w:val="1"/>
          <w:color w:val="2a00ff"/>
          <w:rtl w:val="0"/>
        </w:rPr>
        <w:t xml:space="preserve">"</w:t>
      </w:r>
      <w:r w:rsidDel="00000000" w:rsidR="00000000" w:rsidRPr="00000000">
        <w:rPr>
          <w:rFonts w:ascii="Consolas" w:cs="Consolas" w:eastAsia="Consolas" w:hAnsi="Consolas"/>
          <w:b w:val="1"/>
          <w:color w:val="0000ee"/>
          <w:rtl w:val="0"/>
        </w:rPr>
        <w:t xml:space="preserve">Mr Dumblecofcofdore</w:t>
      </w:r>
      <w:r w:rsidDel="00000000" w:rsidR="00000000" w:rsidRPr="00000000">
        <w:rPr>
          <w:rFonts w:ascii="Consolas" w:cs="Consolas" w:eastAsia="Consolas" w:hAnsi="Consolas"/>
          <w:b w:val="1"/>
          <w:color w:val="2a00ff"/>
          <w:rtl w:val="0"/>
        </w:rPr>
        <w:t xml:space="preserve">"}</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Ahora podemos pensar en el método solicitantesDeMisMisiones() que tiene que aplicar una transformación a cada elemento de la colección:</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INPUT: una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OUTPUT: su solicitante (un String)</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4"/>
                <w:szCs w:val="24"/>
              </w:rPr>
            </w:pPr>
            <w:r w:rsidDel="00000000" w:rsidR="00000000" w:rsidRPr="00000000">
              <w:rPr>
                <w:sz w:val="24"/>
                <w:szCs w:val="24"/>
                <w:rtl w:val="0"/>
              </w:rPr>
              <w:t xml:space="preserve">cómo lo logramos: </w:t>
            </w:r>
            <w:r w:rsidDel="00000000" w:rsidR="00000000" w:rsidRPr="00000000">
              <w:rPr>
                <w:rFonts w:ascii="Consolas" w:cs="Consolas" w:eastAsia="Consolas" w:hAnsi="Consolas"/>
                <w:sz w:val="24"/>
                <w:szCs w:val="24"/>
                <w:rtl w:val="0"/>
              </w:rPr>
              <w:t xml:space="preserve">mision.solicitante()</w:t>
            </w:r>
          </w:p>
        </w:tc>
      </w:tr>
    </w:tbl>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Nos ayudamos con el mensaje map() a la colección:</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solicitantesDeMisMisiones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ind w:left="720"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.map({ mision =&gt; </w:t>
      </w:r>
      <w:r w:rsidDel="00000000" w:rsidR="00000000" w:rsidRPr="00000000">
        <w:rPr>
          <w:rFonts w:ascii="Consolas" w:cs="Consolas" w:eastAsia="Consolas" w:hAnsi="Consolas"/>
          <w:sz w:val="24"/>
          <w:szCs w:val="24"/>
          <w:rtl w:val="0"/>
        </w:rPr>
        <w:t xml:space="preserve">mision.solicitante()</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Al igual que filter, map no tiene efecto colateral:</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6186488" cy="2680488"/>
            <wp:effectExtent b="0" l="0" r="0" t="0"/>
            <wp:docPr descr="30_Referencias_colecciones_map.png" id="11" name="image22.png"/>
            <a:graphic>
              <a:graphicData uri="http://schemas.openxmlformats.org/drawingml/2006/picture">
                <pic:pic>
                  <pic:nvPicPr>
                    <pic:cNvPr descr="30_Referencias_colecciones_map.png" id="0" name="image22.png"/>
                    <pic:cNvPicPr preferRelativeResize="0"/>
                  </pic:nvPicPr>
                  <pic:blipFill>
                    <a:blip r:embed="rId17"/>
                    <a:srcRect b="0" l="0" r="0" t="0"/>
                    <a:stretch>
                      <a:fillRect/>
                    </a:stretch>
                  </pic:blipFill>
                  <pic:spPr>
                    <a:xfrm>
                      <a:off x="0" y="0"/>
                      <a:ext cx="6186488" cy="268048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rtl w:val="0"/>
        </w:rPr>
        <w:t xml:space="preserve">Figura 3.5: Map devuelve una colección nueva con los elementos transformados</w:t>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Esto tiene sentido, porque además pasamos de un conjunto de misiones a un conjunto de solicitantes.</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8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3afs0x8l2y0" w:id="26"/>
      <w:bookmarkEnd w:id="26"/>
      <w:r w:rsidDel="00000000" w:rsidR="00000000" w:rsidRPr="00000000">
        <w:rPr>
          <w:rtl w:val="0"/>
        </w:rPr>
        <w:t xml:space="preserve">7.9 Sumar puntos de recompensa</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Cada misión tiene una cantidad de puntos de recompensa, un valor numérico. Los puntos de recompensa por liberar a una doncella son 2 * cantidad de trolls que la custodian. Respecto a buscar un ítem mágico, son 10 puntos si la distancia a recorrer es más de 50 kilómetros ó 5 en caso contrario.</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liberarAFiona {</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puntosRecompensa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cantidadTrolls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7d7d7d"/>
          <w:sz w:val="24"/>
          <w:szCs w:val="24"/>
          <w:rtl w:val="0"/>
        </w:rPr>
        <w:t xml:space="preserve"> 2</w:t>
      </w:r>
      <w:r w:rsidDel="00000000" w:rsidR="00000000" w:rsidRPr="00000000">
        <w:rPr>
          <w:rFonts w:ascii="Consolas" w:cs="Consolas" w:eastAsia="Consolas" w:hAnsi="Consolas"/>
          <w:color w:val="0000c0"/>
          <w:sz w:val="24"/>
          <w:szCs w:val="24"/>
          <w:rtl w:val="0"/>
        </w:rPr>
        <w:t xml:space="preserve"> </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buscarPiedraFilosofal { </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ind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puntosRecompensa() = </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ind w:left="720" w:firstLine="720"/>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if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0000c0"/>
          <w:sz w:val="24"/>
          <w:szCs w:val="24"/>
          <w:rtl w:val="0"/>
        </w:rPr>
        <w:t xml:space="preserve">kilometrosDistancia </w:t>
      </w:r>
      <w:r w:rsidDel="00000000" w:rsidR="00000000" w:rsidRPr="00000000">
        <w:rPr>
          <w:rFonts w:ascii="Consolas" w:cs="Consolas" w:eastAsia="Consolas" w:hAnsi="Consolas"/>
          <w:color w:val="212121"/>
          <w:sz w:val="24"/>
          <w:szCs w:val="24"/>
          <w:rtl w:val="0"/>
        </w:rPr>
        <w:t xml:space="preserve">&gt;</w:t>
      </w:r>
      <w:r w:rsidDel="00000000" w:rsidR="00000000" w:rsidRPr="00000000">
        <w:rPr>
          <w:rFonts w:ascii="Consolas" w:cs="Consolas" w:eastAsia="Consolas" w:hAnsi="Consolas"/>
          <w:color w:val="7d7d7d"/>
          <w:sz w:val="24"/>
          <w:szCs w:val="24"/>
          <w:rtl w:val="0"/>
        </w:rPr>
        <w:t xml:space="preserve"> 50</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b w:val="1"/>
          <w:color w:val="7f0055"/>
          <w:rtl w:val="0"/>
        </w:rPr>
        <w:t xml:space="preserve"> </w:t>
      </w:r>
      <w:r w:rsidDel="00000000" w:rsidR="00000000" w:rsidRPr="00000000">
        <w:rPr>
          <w:rFonts w:ascii="Consolas" w:cs="Consolas" w:eastAsia="Consolas" w:hAnsi="Consolas"/>
          <w:b w:val="1"/>
          <w:color w:val="7f0055"/>
          <w:sz w:val="24"/>
          <w:szCs w:val="24"/>
          <w:rtl w:val="0"/>
        </w:rPr>
        <w:t xml:space="preserve">else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5</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ind w:left="0" w:firstLine="0"/>
        <w:contextualSpacing w:val="0"/>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4"/>
          <w:szCs w:val="24"/>
          <w:rtl w:val="0"/>
        </w:rPr>
        <w:t xml:space="preserve">Nuevamente, ¡podemos enviar mensajes a liberarAFiona o buscarPiedraFilosofal en forma indistinta! Encontramos otro contexto en el cual ambos objetos son </w:t>
      </w:r>
      <w:r w:rsidDel="00000000" w:rsidR="00000000" w:rsidRPr="00000000">
        <w:rPr>
          <w:b w:val="1"/>
          <w:sz w:val="24"/>
          <w:szCs w:val="24"/>
          <w:rtl w:val="0"/>
        </w:rPr>
        <w:t xml:space="preserve">polimórficos</w:t>
      </w:r>
      <w:r w:rsidDel="00000000" w:rsidR="00000000" w:rsidRPr="00000000">
        <w:rPr>
          <w:sz w:val="24"/>
          <w:szCs w:val="24"/>
          <w:rtl w:val="0"/>
        </w:rPr>
        <w:t xml:space="preserve">. Y esto nos permite resolver nuestro tercer requerimiento: queremos saber los puntos de recompensa de las misiones que tiene encargado un héroe, esto se logra... </w:t>
      </w:r>
      <w:r w:rsidDel="00000000" w:rsidR="00000000" w:rsidRPr="00000000">
        <w:rPr>
          <w:rtl w:val="0"/>
        </w:rPr>
        <w:t xml:space="preserve">enviando el siguiente mensaje</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rPr>
      </w:pPr>
      <w:r w:rsidDel="00000000" w:rsidR="00000000" w:rsidRPr="00000000">
        <w:rPr>
          <w:rFonts w:ascii="Consolas" w:cs="Consolas" w:eastAsia="Consolas" w:hAnsi="Consolas"/>
          <w:b w:val="1"/>
          <w:color w:val="00cdcd"/>
          <w:rtl w:val="0"/>
        </w:rPr>
        <w:t xml:space="preserve">&gt;&gt;&gt;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.totalPuntosDeRecompensa()</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15</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claro está.</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Lo resolvemos aprovechando otra construcción conocida por nosotros: </w:t>
      </w:r>
      <w:r w:rsidDel="00000000" w:rsidR="00000000" w:rsidRPr="00000000">
        <w:rPr>
          <w:rtl w:val="0"/>
        </w:rPr>
        <w:t xml:space="preserve">sum</w:t>
      </w:r>
      <w:r w:rsidDel="00000000" w:rsidR="00000000" w:rsidRPr="00000000">
        <w:rPr>
          <w:sz w:val="24"/>
          <w:szCs w:val="24"/>
          <w:rtl w:val="0"/>
        </w:rPr>
        <w:t xml:space="preserve">, que necesita el criterio para </w:t>
      </w:r>
      <w:r w:rsidDel="00000000" w:rsidR="00000000" w:rsidRPr="00000000">
        <w:rPr>
          <w:rtl w:val="0"/>
        </w:rPr>
        <w:t xml:space="preserve">sumar números obtenidos en base a elementos de una colección</w:t>
      </w:r>
      <w:r w:rsidDel="00000000" w:rsidR="00000000" w:rsidRPr="00000000">
        <w:rPr>
          <w:sz w:val="24"/>
          <w:szCs w:val="24"/>
          <w:rtl w:val="0"/>
        </w:rPr>
        <w:t xml:space="preserve">.</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line="240" w:lineRule="auto"/>
        <w:ind w:firstLine="72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A8">
      <w:pPr>
        <w:ind w:firstLine="720"/>
        <w:contextualSpacing w:val="0"/>
        <w:rPr>
          <w:rFonts w:ascii="Consolas" w:cs="Consolas" w:eastAsia="Consolas" w:hAnsi="Consolas"/>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rtl w:val="0"/>
        </w:rPr>
        <w:t xml:space="preserve"> totalPuntosDeRecompensa() = </w:t>
      </w:r>
    </w:p>
    <w:p w:rsidR="00000000" w:rsidDel="00000000" w:rsidP="00000000" w:rsidRDefault="00000000" w:rsidRPr="00000000" w14:paraId="000001A9">
      <w:pPr>
        <w:ind w:left="720" w:firstLine="720"/>
        <w:contextualSpacing w:val="0"/>
        <w:rPr>
          <w:rFonts w:ascii="Consolas" w:cs="Consolas" w:eastAsia="Consolas" w:hAnsi="Consolas"/>
        </w:rPr>
      </w:pPr>
      <w:r w:rsidDel="00000000" w:rsidR="00000000" w:rsidRPr="00000000">
        <w:rPr>
          <w:rFonts w:ascii="Consolas" w:cs="Consolas" w:eastAsia="Consolas" w:hAnsi="Consolas"/>
          <w:color w:val="0000c0"/>
          <w:rtl w:val="0"/>
        </w:rPr>
        <w:t xml:space="preserve">misiones</w:t>
      </w:r>
      <w:r w:rsidDel="00000000" w:rsidR="00000000" w:rsidRPr="00000000">
        <w:rPr>
          <w:rFonts w:ascii="Consolas" w:cs="Consolas" w:eastAsia="Consolas" w:hAnsi="Consolas"/>
          <w:rtl w:val="0"/>
        </w:rPr>
        <w:t xml:space="preserve">.sum({ </w:t>
      </w:r>
      <w:r w:rsidDel="00000000" w:rsidR="00000000" w:rsidRPr="00000000">
        <w:rPr>
          <w:rFonts w:ascii="Consolas" w:cs="Consolas" w:eastAsia="Consolas" w:hAnsi="Consolas"/>
          <w:color w:val="b97d7d"/>
          <w:rtl w:val="0"/>
        </w:rPr>
        <w:t xml:space="preserve">mision</w:t>
      </w:r>
      <w:r w:rsidDel="00000000" w:rsidR="00000000" w:rsidRPr="00000000">
        <w:rPr>
          <w:rFonts w:ascii="Consolas" w:cs="Consolas" w:eastAsia="Consolas" w:hAnsi="Consolas"/>
          <w:rtl w:val="0"/>
        </w:rPr>
        <w:t xml:space="preserve"> =&gt; </w:t>
      </w:r>
      <w:r w:rsidDel="00000000" w:rsidR="00000000" w:rsidRPr="00000000">
        <w:rPr>
          <w:rFonts w:ascii="Consolas" w:cs="Consolas" w:eastAsia="Consolas" w:hAnsi="Consolas"/>
          <w:color w:val="b97d7d"/>
          <w:rtl w:val="0"/>
        </w:rPr>
        <w:t xml:space="preserve">mision</w:t>
      </w:r>
      <w:r w:rsidDel="00000000" w:rsidR="00000000" w:rsidRPr="00000000">
        <w:rPr>
          <w:rFonts w:ascii="Consolas" w:cs="Consolas" w:eastAsia="Consolas" w:hAnsi="Consolas"/>
          <w:rtl w:val="0"/>
        </w:rPr>
        <w:t xml:space="preserve">.puntosRecompensa() })</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Y aquí vemos claramente que shrek </w:t>
      </w:r>
      <w:r w:rsidDel="00000000" w:rsidR="00000000" w:rsidRPr="00000000">
        <w:rPr>
          <w:i w:val="1"/>
          <w:sz w:val="24"/>
          <w:szCs w:val="24"/>
          <w:rtl w:val="0"/>
        </w:rPr>
        <w:t xml:space="preserve">aprovecha el polimorfismo</w:t>
      </w:r>
      <w:r w:rsidDel="00000000" w:rsidR="00000000" w:rsidRPr="00000000">
        <w:rPr>
          <w:sz w:val="24"/>
          <w:szCs w:val="24"/>
          <w:rtl w:val="0"/>
        </w:rPr>
        <w:t xml:space="preserve"> para sumar los puntos de recompensa de las misiones, sin importarle cómo lo termina implementando cada una.</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A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g6nrrohuitv" w:id="27"/>
      <w:bookmarkEnd w:id="27"/>
      <w:r w:rsidDel="00000000" w:rsidR="00000000" w:rsidRPr="00000000">
        <w:rPr>
          <w:rtl w:val="0"/>
        </w:rPr>
        <w:t xml:space="preserve">8 Resumen</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En este capítulo presentamos a los objetos básicos de Wollok: los números, los strings, los booleanos, las fechas, los bloques y finalmente</w:t>
      </w:r>
      <w:r w:rsidDel="00000000" w:rsidR="00000000" w:rsidRPr="00000000">
        <w:rPr>
          <w:sz w:val="24"/>
          <w:szCs w:val="24"/>
          <w:rtl w:val="0"/>
        </w:rPr>
        <w:t xml:space="preserve"> las colecciones como una forma de tener una referencia a múltiples objetos, y comenzamos a conocer su rica interfaz que nos permite resolver requerimientos sin necesidad de tener que bajar demasiado a detalle el algoritmo.</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headerReference r:id="rId18" w:type="default"/>
      <w:headerReference r:id="rId19" w:type="first"/>
      <w:footerReference r:id="rId20" w:type="default"/>
      <w:footerReference r:id="rId21"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276" w:lineRule="auto"/>
        <w:contextualSpacing w:val="0"/>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realidad el dicho de Heráclito es </w:t>
      </w:r>
      <w:r w:rsidDel="00000000" w:rsidR="00000000" w:rsidRPr="00000000">
        <w:rPr>
          <w:rFonts w:ascii="Cardo" w:cs="Cardo" w:eastAsia="Cardo" w:hAnsi="Cardo"/>
          <w:i w:val="1"/>
          <w:sz w:val="20"/>
          <w:szCs w:val="20"/>
          <w:rtl w:val="0"/>
        </w:rPr>
        <w:t xml:space="preserve">ποταμοῖς τοῖς αὐτοῖς ἐμβαίνομεν τε καὶ οὐκ ἐμβαίνομεν, εἶμεν τε καὶ οὐκ εἶμεν τε.</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0" w:before="0" w:line="276" w:lineRule="auto"/>
        <w:contextualSpacing w:val="0"/>
        <w:rPr>
          <w:sz w:val="20"/>
          <w:szCs w:val="20"/>
        </w:rPr>
      </w:pPr>
      <w:r w:rsidDel="00000000" w:rsidR="00000000" w:rsidRPr="00000000">
        <w:rPr>
          <w:sz w:val="20"/>
          <w:szCs w:val="20"/>
          <w:rtl w:val="0"/>
        </w:rPr>
        <w:t xml:space="preserve">En los mismos ríos entramos y no entramos, [pues] somos y no somos [los mismos].</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0" w:before="0" w:line="276" w:lineRule="auto"/>
        <w:contextualSpacing w:val="0"/>
        <w:rPr>
          <w:sz w:val="20"/>
          <w:szCs w:val="20"/>
        </w:rPr>
      </w:pPr>
      <w:r w:rsidDel="00000000" w:rsidR="00000000" w:rsidRPr="00000000">
        <w:rPr>
          <w:sz w:val="20"/>
          <w:szCs w:val="20"/>
          <w:rtl w:val="0"/>
        </w:rPr>
        <w:t xml:space="preserve">Esto implica que tanto el río como el que se baña en él cambian todo el tiempo.</w:t>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tl w:val="0"/>
        </w:rPr>
      </w:r>
    </w:p>
  </w:footnote>
  <w:footnote w:id="3">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Luego de unos años, la Dragona decidió tercerizar la seguridad.</w:t>
      </w:r>
    </w:p>
  </w:footnote>
  <w:footnote w:id="5">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 la misma manera funciona el filter que hemos visto en Haskell, facilitado por la ausencia de asignaciones destructivas</w:t>
      </w:r>
    </w:p>
  </w:footnote>
  <w:footnote w:id="4">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Otra forma de definir el método es con la definición del cuerpo del método y el return explícito</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 </w:t>
      </w:r>
      <w:r w:rsidDel="00000000" w:rsidR="00000000" w:rsidRPr="00000000">
        <w:rPr>
          <w:rFonts w:ascii="Consolas" w:cs="Consolas" w:eastAsia="Consolas" w:hAnsi="Consolas"/>
          <w:color w:val="212121"/>
          <w:rtl w:val="0"/>
        </w:rPr>
        <w:t xml:space="preserve">cantidadDeMisiones()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misiones</w:t>
      </w:r>
      <w:r w:rsidDel="00000000" w:rsidR="00000000" w:rsidRPr="00000000">
        <w:rPr>
          <w:rFonts w:ascii="Consolas" w:cs="Consolas" w:eastAsia="Consolas" w:hAnsi="Consolas"/>
          <w:color w:val="212121"/>
          <w:rtl w:val="0"/>
        </w:rPr>
        <w:t xml:space="preserve">.size() }</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onsolas" w:cs="Consolas" w:eastAsia="Consolas" w:hAnsi="Consolas"/>
          <w:color w:val="212121"/>
        </w:rPr>
      </w:pPr>
      <w:r w:rsidDel="00000000" w:rsidR="00000000" w:rsidRPr="00000000">
        <w:rPr>
          <w:sz w:val="20"/>
          <w:szCs w:val="20"/>
          <w:rtl w:val="0"/>
        </w:rPr>
        <w:t xml:space="preserve">Wollok permite esta definición simplificada del método cuando abarca una sola línea y devuelve un valor. En caso de duda recomendamos seguir con la sintaxis original.</w:t>
      </w:r>
      <w:r w:rsidDel="00000000" w:rsidR="00000000" w:rsidRPr="00000000">
        <w:rPr>
          <w:rtl w:val="0"/>
        </w:rPr>
      </w:r>
    </w:p>
  </w:footnote>
  <w:footnote w:id="0">
    <w:p w:rsidR="00000000" w:rsidDel="00000000" w:rsidP="00000000" w:rsidRDefault="00000000" w:rsidRPr="00000000" w14:paraId="000001C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52525"/>
          <w:sz w:val="21"/>
          <w:szCs w:val="21"/>
          <w:highlight w:val="white"/>
          <w:rtl w:val="0"/>
        </w:rPr>
        <w:t xml:space="preserve">A veces se referencia este tipo de expresiones como </w:t>
      </w:r>
      <w:r w:rsidDel="00000000" w:rsidR="00000000" w:rsidRPr="00000000">
        <w:rPr>
          <w:i w:val="1"/>
          <w:color w:val="252525"/>
          <w:sz w:val="21"/>
          <w:szCs w:val="21"/>
          <w:highlight w:val="white"/>
          <w:rtl w:val="0"/>
        </w:rPr>
        <w:t xml:space="preserve">closure</w:t>
      </w:r>
      <w:r w:rsidDel="00000000" w:rsidR="00000000" w:rsidRPr="00000000">
        <w:rPr>
          <w:color w:val="252525"/>
          <w:sz w:val="21"/>
          <w:szCs w:val="21"/>
          <w:highlight w:val="white"/>
          <w:rtl w:val="0"/>
        </w:rPr>
        <w:t xml:space="preserve"> (sobre todo quienes vienen del mundo Java). En términos generales esto no es correcto, dado que son ideas diferentes: una lambda es una función/método que no tiene nombre, mientras una closure o cierre o clausura es un método que puede acceder a las variables disponibles en el contexto en que se la declaró (esto incluye variables que no son locales dentro del bloque que definimos, tiene un alcance mayor).</w:t>
      </w:r>
      <w:r w:rsidDel="00000000" w:rsidR="00000000" w:rsidRPr="00000000">
        <w:rPr>
          <w:rtl w:val="0"/>
        </w:rPr>
      </w:r>
    </w:p>
  </w:footnote>
  <w:footnote w:id="1">
    <w:p w:rsidR="00000000" w:rsidDel="00000000" w:rsidP="00000000" w:rsidRDefault="00000000" w:rsidRPr="00000000" w14:paraId="000001C1">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ejemplo completo puede descargarse de </w:t>
      </w:r>
      <w:hyperlink r:id="rId1">
        <w:r w:rsidDel="00000000" w:rsidR="00000000" w:rsidRPr="00000000">
          <w:rPr>
            <w:color w:val="1155cc"/>
            <w:sz w:val="20"/>
            <w:szCs w:val="20"/>
            <w:u w:val="single"/>
            <w:rtl w:val="0"/>
          </w:rPr>
          <w:t xml:space="preserve">https://github.com/wollok/heroes-con-objetos</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contextualSpacing w:val="0"/>
      <w:jc w:val="center"/>
      <w:rPr/>
    </w:pPr>
    <w:r w:rsidDel="00000000" w:rsidR="00000000" w:rsidRPr="00000000">
      <w:rPr>
        <w:sz w:val="22"/>
        <w:szCs w:val="22"/>
      </w:rPr>
      <w:drawing>
        <wp:inline distB="114300" distT="114300" distL="114300" distR="114300">
          <wp:extent cx="261938" cy="261938"/>
          <wp:effectExtent b="0" l="0" r="0" t="0"/>
          <wp:docPr descr="WollokLogo32.png" id="4" name="image13.png"/>
          <a:graphic>
            <a:graphicData uri="http://schemas.openxmlformats.org/drawingml/2006/picture">
              <pic:pic>
                <pic:nvPicPr>
                  <pic:cNvPr descr="WollokLogo32.png" id="0" name="image13.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sz w:val="22"/>
        <w:szCs w:val="22"/>
        <w:rtl w:val="0"/>
      </w:rPr>
      <w:t xml:space="preserve"> Objetos - Módulo 04: Objetos básicos.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ontserrat" w:cs="Montserrat" w:eastAsia="Montserrat" w:hAnsi="Montserrat"/>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Montserrat" w:cs="Montserrat" w:eastAsia="Montserrat" w:hAnsi="Montserrat"/>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000000"/>
        <w:sz w:val="24"/>
        <w:szCs w:val="24"/>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32"/>
      <w:szCs w:val="32"/>
    </w:rPr>
  </w:style>
  <w:style w:type="paragraph" w:styleId="Heading2">
    <w:name w:val="heading 2"/>
    <w:basedOn w:val="Normal"/>
    <w:next w:val="Normal"/>
    <w:pPr>
      <w:keepNext w:val="1"/>
      <w:keepLines w:val="1"/>
      <w:spacing w:after="80" w:before="280" w:lineRule="auto"/>
    </w:pPr>
    <w:rPr>
      <w:b w:val="1"/>
      <w:color w:val="434343"/>
      <w:sz w:val="26"/>
      <w:szCs w:val="26"/>
    </w:rPr>
  </w:style>
  <w:style w:type="paragraph" w:styleId="Heading3">
    <w:name w:val="heading 3"/>
    <w:basedOn w:val="Normal"/>
    <w:next w:val="Normal"/>
    <w:pPr>
      <w:keepNext w:val="1"/>
      <w:keepLines w:val="1"/>
      <w:spacing w:before="160" w:lineRule="auto"/>
      <w:jc w:val="both"/>
    </w:pPr>
    <w:rPr>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0.png"/><Relationship Id="rId21"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22.png"/><Relationship Id="rId16" Type="http://schemas.openxmlformats.org/officeDocument/2006/relationships/image" Target="media/image18.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image" Target="media/image17.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boldItalic.ttf"/><Relationship Id="rId10" Type="http://schemas.openxmlformats.org/officeDocument/2006/relationships/font" Target="fonts/Montserrat-italic.ttf"/><Relationship Id="rId9" Type="http://schemas.openxmlformats.org/officeDocument/2006/relationships/font" Target="fonts/Montserrat-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Montserrat-regular.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llok/heroes-con-objeto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