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2D" w:rsidRDefault="00155E2D" w:rsidP="00155E2D">
      <w:pPr>
        <w:pStyle w:val="Ttulo1"/>
      </w:pPr>
      <w:r>
        <w:t>Paradigmas de programación</w:t>
      </w:r>
    </w:p>
    <w:p w:rsidR="00155E2D" w:rsidRDefault="00155E2D" w:rsidP="00155E2D">
      <w:pPr>
        <w:pStyle w:val="Ttulo2"/>
      </w:pPr>
      <w:r>
        <w:t>Paradigmas</w:t>
      </w:r>
    </w:p>
    <w:p w:rsidR="00155E2D" w:rsidRDefault="00155E2D" w:rsidP="00155E2D">
      <w:pPr>
        <w:pStyle w:val="Sinespaciado"/>
      </w:pPr>
      <w:r>
        <w:t xml:space="preserve">Un paradigma de programación es un modelo básico de diseño e implementación de programas, que permite desarrollar software conforme a ciertos principios o fundamentos específicos que se aceptan como válidos, un marco conceptual que determina los bloques básicos de construcción de software y los criterios para su uso y combinación. 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Desde una mirada más amplia, los paradigmas son la forma de pensar y entender un problema y su solución, </w:t>
      </w:r>
      <w:proofErr w:type="gramStart"/>
      <w:r>
        <w:t>y</w:t>
      </w:r>
      <w:proofErr w:type="gramEnd"/>
      <w:r>
        <w:t xml:space="preserve"> por lo tanto, de enfocar la tarea de la programación.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>En cada paradigma hay conceptos específicos que son diferentes, y a la vez, muchos elementos en común que son medulares de la programación. También existen conceptos que, si bien reciben un mismo nombre para todos, tienen</w:t>
      </w:r>
    </w:p>
    <w:p w:rsidR="00155E2D" w:rsidRDefault="00155E2D" w:rsidP="00155E2D">
      <w:pPr>
        <w:pStyle w:val="Sinespaciado"/>
      </w:pPr>
      <w:r>
        <w:t>diferentes implicancias en cada paradigma. Estos conceptos, según la forma en que se presentan y articulan, constituyen las características que permiten definir cada paradigma y a la vez poder relacionarlos, ya sea por similitud u oposición. Hay conceptos originarios de ciertos paradigmas que se pueden aplicar en otros o ser combinados de múltiples formas. Son herramientas conceptuales cuya importancia es de primera magnitud para poder encarar con posibilidades de éxito proyectos de desarrollo de software de mediana o gran escala.</w:t>
      </w:r>
    </w:p>
    <w:p w:rsidR="00155E2D" w:rsidRDefault="00155E2D" w:rsidP="00155E2D">
      <w:pPr>
        <w:pStyle w:val="Ttulo2"/>
      </w:pPr>
      <w:r>
        <w:t>Programación</w:t>
      </w:r>
    </w:p>
    <w:p w:rsidR="00155E2D" w:rsidRDefault="00155E2D" w:rsidP="00155E2D">
      <w:pPr>
        <w:pStyle w:val="Sinespaciado"/>
      </w:pPr>
      <w:r>
        <w:t>La existencia de diferentes paradigmas de programación, implica que también haya diversos conceptos de “programa”. Por lo tanto, se los puede comparar para descubrir su especificidad, su dominio de aplicación, sus</w:t>
      </w:r>
    </w:p>
    <w:p w:rsidR="00155E2D" w:rsidRDefault="00155E2D" w:rsidP="00155E2D">
      <w:pPr>
        <w:pStyle w:val="Sinespaciado"/>
      </w:pPr>
      <w:r>
        <w:t>ventajas y limitaciones, tanto para poder elegir la mejor solución como para combinarlos.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>Sin embargo, es importante remarcar que también son muchos los puntos de contacto en las formas de construcción de soluciones y principalmente en los objetivos que persiguen y en los criterios de lo que se puede denominar una</w:t>
      </w:r>
    </w:p>
    <w:p w:rsidR="00155E2D" w:rsidRDefault="00155E2D" w:rsidP="00155E2D">
      <w:pPr>
        <w:pStyle w:val="Sinespaciado"/>
      </w:pPr>
      <w:r>
        <w:t>buena programación:</w:t>
      </w:r>
    </w:p>
    <w:p w:rsidR="00155E2D" w:rsidRDefault="00155E2D" w:rsidP="007953AD">
      <w:pPr>
        <w:pStyle w:val="Sinespaciado"/>
        <w:numPr>
          <w:ilvl w:val="0"/>
          <w:numId w:val="20"/>
        </w:numPr>
      </w:pPr>
      <w:r>
        <w:t>Plantear modelos cercanos a la realidad que permitan abstraerse de las especificaciones computacionales y lograr una relación lo más fluida posibles entre el dominio de aplicación y el programa.</w:t>
      </w:r>
    </w:p>
    <w:p w:rsidR="00155E2D" w:rsidRDefault="00155E2D" w:rsidP="008D0249">
      <w:pPr>
        <w:pStyle w:val="Sinespaciado"/>
        <w:numPr>
          <w:ilvl w:val="0"/>
          <w:numId w:val="20"/>
        </w:numPr>
      </w:pPr>
      <w:r>
        <w:t>Diseñar implementaciones de manera que puedan ser extendidas y modificadas con el mínimo impacto en el resto de su estructura, ante cambios en la realidad o nuevos requerimientos.</w:t>
      </w:r>
    </w:p>
    <w:p w:rsidR="00155E2D" w:rsidRDefault="00155E2D" w:rsidP="00F9228C">
      <w:pPr>
        <w:pStyle w:val="Sinespaciado"/>
        <w:numPr>
          <w:ilvl w:val="0"/>
          <w:numId w:val="20"/>
        </w:numPr>
      </w:pPr>
      <w:r>
        <w:t>Dar flexibilidad a las soluciones para que puedan ser reutilizadas en múltiples contextos, incluso diferentes a los que les dieron origen.</w:t>
      </w:r>
    </w:p>
    <w:p w:rsidR="00155E2D" w:rsidRDefault="00155E2D" w:rsidP="00795F7F">
      <w:pPr>
        <w:pStyle w:val="Sinespaciado"/>
        <w:numPr>
          <w:ilvl w:val="0"/>
          <w:numId w:val="20"/>
        </w:numPr>
      </w:pPr>
      <w:r>
        <w:t>Diseñar una articulación funcional adecuada de las diferentes entidades que conforman el sistema.</w:t>
      </w:r>
    </w:p>
    <w:p w:rsidR="00155E2D" w:rsidRDefault="00155E2D" w:rsidP="003C7A30">
      <w:pPr>
        <w:pStyle w:val="Sinespaciado"/>
        <w:numPr>
          <w:ilvl w:val="0"/>
          <w:numId w:val="20"/>
        </w:numPr>
      </w:pPr>
      <w:r>
        <w:t>Desarrollar un código claro, simple y compacto.</w:t>
      </w:r>
    </w:p>
    <w:p w:rsidR="00155E2D" w:rsidRDefault="00155E2D" w:rsidP="00D92340">
      <w:pPr>
        <w:pStyle w:val="Sinespaciado"/>
        <w:numPr>
          <w:ilvl w:val="0"/>
          <w:numId w:val="20"/>
        </w:numPr>
      </w:pPr>
      <w:r>
        <w:t>Construir soluciones genéricas que permitan abstraerse de las particularidades propias de cada tipo de entidad de software y a la vez atender a la especificidad de cada una de ellas.</w:t>
      </w:r>
    </w:p>
    <w:p w:rsidR="00155E2D" w:rsidRDefault="00155E2D" w:rsidP="000F32A8">
      <w:pPr>
        <w:pStyle w:val="Sinespaciado"/>
        <w:numPr>
          <w:ilvl w:val="0"/>
          <w:numId w:val="20"/>
        </w:numPr>
      </w:pPr>
      <w:r>
        <w:t>Focalización de las funcionalidades y componentes del sistema para poder trabajar sobre eficiencia</w:t>
      </w:r>
    </w:p>
    <w:p w:rsidR="00155E2D" w:rsidRDefault="00155E2D" w:rsidP="00155E2D">
      <w:pPr>
        <w:pStyle w:val="Ttulo1"/>
      </w:pPr>
      <w:r>
        <w:t>Los diferentes paradigmas</w:t>
      </w:r>
    </w:p>
    <w:p w:rsidR="00155E2D" w:rsidRDefault="00155E2D" w:rsidP="00155E2D">
      <w:pPr>
        <w:pStyle w:val="Ttulo2"/>
      </w:pPr>
      <w:r>
        <w:t>Los orígenes imperativos</w:t>
      </w:r>
    </w:p>
    <w:p w:rsidR="00EC4A93" w:rsidRDefault="00155E2D" w:rsidP="00155E2D">
      <w:pPr>
        <w:pStyle w:val="Sinespaciado"/>
      </w:pPr>
      <w:r>
        <w:t>Los primeros lenguajes de programación se basaron sobre un conjunto de</w:t>
      </w:r>
      <w:r w:rsidR="00EC4A93">
        <w:t xml:space="preserve"> </w:t>
      </w:r>
      <w:r>
        <w:t>premisas de funcionamiento que luego, con el correr de los años, se fueron</w:t>
      </w:r>
      <w:r w:rsidR="00EC4A93">
        <w:t xml:space="preserve"> </w:t>
      </w:r>
      <w:r>
        <w:t>complejizando y ampliando, pero que comparten suficientes características en</w:t>
      </w:r>
      <w:r w:rsidR="00EC4A93">
        <w:t xml:space="preserve"> </w:t>
      </w:r>
      <w:r>
        <w:t>común para considerarlas parte de un mismo paradigma que se denomina</w:t>
      </w:r>
      <w:r w:rsidR="00EC4A93">
        <w:t xml:space="preserve"> </w:t>
      </w:r>
      <w:r>
        <w:t xml:space="preserve">imperativo o procedural, según el énfasis que se haga en un aspecto u otro. </w:t>
      </w:r>
    </w:p>
    <w:p w:rsidR="00EC4A93" w:rsidRDefault="00EC4A93" w:rsidP="00155E2D">
      <w:pPr>
        <w:pStyle w:val="Sinespaciado"/>
      </w:pPr>
    </w:p>
    <w:p w:rsidR="00155E2D" w:rsidRDefault="00EC4A93" w:rsidP="00155E2D">
      <w:pPr>
        <w:pStyle w:val="Sinespaciado"/>
      </w:pPr>
      <w:r>
        <w:t xml:space="preserve">En </w:t>
      </w:r>
      <w:r w:rsidR="00155E2D">
        <w:t>un programa tienen un papel dominante los procedimientos compuestos por</w:t>
      </w:r>
      <w:r>
        <w:t xml:space="preserve"> </w:t>
      </w:r>
      <w:r w:rsidR="00155E2D">
        <w:t>sentencias imperativas, es decir aquellas que indican realizar una determinada</w:t>
      </w:r>
      <w:r>
        <w:t xml:space="preserve"> </w:t>
      </w:r>
      <w:r w:rsidR="00155E2D">
        <w:t>operación que modifica los datos guardados en memoria, mediante un</w:t>
      </w:r>
    </w:p>
    <w:p w:rsidR="00EC4A93" w:rsidRDefault="00155E2D" w:rsidP="00155E2D">
      <w:pPr>
        <w:pStyle w:val="Sinespaciado"/>
      </w:pPr>
      <w:r>
        <w:t>algoritmo en el que se detalla la secuencia de ejecución mediante estructuras</w:t>
      </w:r>
      <w:r w:rsidR="00EC4A93">
        <w:t xml:space="preserve"> </w:t>
      </w:r>
      <w:r>
        <w:t>de control. Utiliza variables y estructuras de datos, vinculados a celdas de</w:t>
      </w:r>
      <w:r w:rsidR="00EC4A93">
        <w:t xml:space="preserve"> </w:t>
      </w:r>
      <w:r>
        <w:t>memoria, sobre las que se realizan asignaciones destructivas, provocando</w:t>
      </w:r>
      <w:r w:rsidR="00EC4A93">
        <w:t xml:space="preserve"> </w:t>
      </w:r>
      <w:r w:rsidRPr="00891076">
        <w:rPr>
          <w:b/>
        </w:rPr>
        <w:t>efecto de lado</w:t>
      </w:r>
      <w:r>
        <w:t xml:space="preserve">. 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lastRenderedPageBreak/>
        <w:t>Un programa realiza su ta</w:t>
      </w:r>
      <w:r w:rsidR="00EC4A93">
        <w:t xml:space="preserve">rea ejecutando una secuencia de </w:t>
      </w:r>
      <w:r>
        <w:t>pasos elementales regida por instrucciones de control expresamente indicadas</w:t>
      </w:r>
      <w:r w:rsidR="00EC4A93">
        <w:t xml:space="preserve"> </w:t>
      </w:r>
      <w:r>
        <w:t>en el programa que marcan el flujo de ejecución de operaciones para resolver</w:t>
      </w:r>
      <w:r w:rsidR="00EC4A93">
        <w:t xml:space="preserve"> </w:t>
      </w:r>
      <w:r>
        <w:t>un problema específico. Siendo muy variados y numerosos, sus lenguajes</w:t>
      </w:r>
      <w:r w:rsidR="00EC4A93">
        <w:t xml:space="preserve"> </w:t>
      </w:r>
      <w:r>
        <w:t>cuentan con herramientas que permiten organizar los programas en diversos</w:t>
      </w:r>
      <w:r w:rsidR="00EC4A93">
        <w:t xml:space="preserve"> </w:t>
      </w:r>
      <w:r>
        <w:t>módulos o procedimientos que se distribuyen las responsabilidades, generar</w:t>
      </w:r>
      <w:r w:rsidR="00EC4A93">
        <w:t xml:space="preserve"> </w:t>
      </w:r>
      <w:r>
        <w:t>unidades de software genéricas, utilizar tipos de datos simples y estructuras de</w:t>
      </w:r>
      <w:r w:rsidR="00EC4A93">
        <w:t xml:space="preserve"> </w:t>
      </w:r>
      <w:r>
        <w:t>datos, entre otras características. En otras palabras, un programa detalla una</w:t>
      </w:r>
      <w:r w:rsidR="00EC4A93">
        <w:t xml:space="preserve"> </w:t>
      </w:r>
      <w:r>
        <w:t>secuencia o algoritmo que indica “cómo” se va procesando paso a paso la</w:t>
      </w:r>
      <w:r w:rsidR="00EC4A93">
        <w:t xml:space="preserve"> </w:t>
      </w:r>
      <w:r>
        <w:t>información necesaria.</w:t>
      </w:r>
      <w:r w:rsidR="00EC4A93">
        <w:t xml:space="preserve"> </w:t>
      </w:r>
      <w:r>
        <w:t>Los lenguajes de este paradigma que siguen vigentes en la actualidad, lo han</w:t>
      </w:r>
      <w:r w:rsidR="00EC4A93">
        <w:t xml:space="preserve"> </w:t>
      </w:r>
      <w:r>
        <w:t>logrado por su simplicidad, su versatilidad y robustez. Además, sus elementos</w:t>
      </w:r>
      <w:r w:rsidR="00EC4A93">
        <w:t xml:space="preserve"> </w:t>
      </w:r>
      <w:r>
        <w:t>característicos siguen siendo retomados por numerosos lenguajes de otros</w:t>
      </w:r>
      <w:r w:rsidR="00EC4A93">
        <w:t xml:space="preserve"> </w:t>
      </w:r>
      <w:r>
        <w:t>paradigmas, por lo que tiene una gran importancia dentro de las ciencias de la</w:t>
      </w:r>
      <w:r w:rsidR="00EC4A93">
        <w:t xml:space="preserve"> </w:t>
      </w:r>
      <w:r>
        <w:t>computación.</w:t>
      </w:r>
    </w:p>
    <w:p w:rsidR="00155E2D" w:rsidRDefault="00155E2D" w:rsidP="00155E2D">
      <w:pPr>
        <w:pStyle w:val="Ttulo2"/>
      </w:pPr>
      <w:r>
        <w:t>La ruptura declarativa</w:t>
      </w:r>
    </w:p>
    <w:p w:rsidR="00155E2D" w:rsidRDefault="00155E2D" w:rsidP="00155E2D">
      <w:pPr>
        <w:pStyle w:val="Sinespaciado"/>
      </w:pPr>
      <w:r>
        <w:t>Posteriormente, surgieron diferentes corrientes que objetaron los</w:t>
      </w:r>
      <w:r w:rsidR="00EC4A93">
        <w:t xml:space="preserve"> </w:t>
      </w:r>
      <w:r>
        <w:t>fundamentos de la programación del momento y plantearon otras premisas</w:t>
      </w:r>
      <w:r w:rsidR="00EC4A93">
        <w:t xml:space="preserve"> </w:t>
      </w:r>
      <w:r>
        <w:t>desde las cuales desarrollar programas. En consecuencia, se crearon nuevos</w:t>
      </w:r>
      <w:r w:rsidR="00EC4A93">
        <w:t xml:space="preserve"> </w:t>
      </w:r>
      <w:r>
        <w:t>lenguajes de programación, que en la actualidad se los puede conceptualizar en</w:t>
      </w:r>
      <w:r w:rsidR="00EC4A93">
        <w:t xml:space="preserve"> </w:t>
      </w:r>
      <w:r>
        <w:t>el marco de los paradigmas declarativos, incluyendo al paradigma lógico y al</w:t>
      </w:r>
      <w:r w:rsidR="00EC4A93">
        <w:t xml:space="preserve"> </w:t>
      </w:r>
      <w:r>
        <w:t>paradigma funcional.</w:t>
      </w:r>
    </w:p>
    <w:p w:rsidR="00EC4A93" w:rsidRDefault="00EC4A93" w:rsidP="00155E2D">
      <w:pPr>
        <w:pStyle w:val="Sinespaciado"/>
      </w:pPr>
    </w:p>
    <w:p w:rsidR="00EC4A93" w:rsidRDefault="00155E2D" w:rsidP="00155E2D">
      <w:pPr>
        <w:pStyle w:val="Sinespaciado"/>
      </w:pPr>
      <w:r>
        <w:t xml:space="preserve">Lo que los diferenció de los otros lenguajes de </w:t>
      </w:r>
      <w:r w:rsidR="00EC4A93">
        <w:t xml:space="preserve">la época, y que consiste hoy en </w:t>
      </w:r>
      <w:r>
        <w:t>su principal propiedad, en poder lograr desentenderse de los detalles de</w:t>
      </w:r>
      <w:r w:rsidR="00EC4A93">
        <w:t xml:space="preserve"> </w:t>
      </w:r>
      <w:r>
        <w:t>implementación un programa en cuanto al control de ejecución, las</w:t>
      </w:r>
      <w:r w:rsidR="00EC4A93">
        <w:t xml:space="preserve"> </w:t>
      </w:r>
      <w:r>
        <w:t>asignaciones de memoria y la secuencia de sentencias imperativas, o sea todo lo</w:t>
      </w:r>
      <w:r w:rsidR="00EC4A93">
        <w:t xml:space="preserve"> </w:t>
      </w:r>
      <w:r>
        <w:t>que implique “cómo” se resuelve el problema, y concentrarse en la declaración</w:t>
      </w:r>
      <w:r w:rsidR="00EC4A93">
        <w:t xml:space="preserve"> </w:t>
      </w:r>
      <w:r>
        <w:t>o descripción de “qué” es la solución de un problema, creando programas de</w:t>
      </w:r>
      <w:r w:rsidR="00EC4A93">
        <w:t xml:space="preserve"> </w:t>
      </w:r>
      <w:r>
        <w:t xml:space="preserve">un nivel más alto. 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Por lo tanto, su principal característica es la </w:t>
      </w:r>
      <w:r w:rsidRPr="00891076">
        <w:rPr>
          <w:b/>
        </w:rPr>
        <w:t>declaratividad</w:t>
      </w:r>
      <w:r>
        <w:t>,</w:t>
      </w:r>
      <w:r w:rsidR="00EC4A93">
        <w:t xml:space="preserve"> </w:t>
      </w:r>
      <w:r>
        <w:t>por la que sus programas especifican un conjunto de declaraciones, que pueden</w:t>
      </w:r>
      <w:r w:rsidR="00EC4A93">
        <w:t xml:space="preserve"> </w:t>
      </w:r>
      <w:r>
        <w:t xml:space="preserve">ser proposiciones, condiciones, restricciones, </w:t>
      </w:r>
      <w:r w:rsidR="00EC4A93">
        <w:t xml:space="preserve">afirmaciones, o ecuaciones, que </w:t>
      </w:r>
      <w:r>
        <w:t>caracterizan al problema y describen su solución. A partir de esta información</w:t>
      </w:r>
      <w:r w:rsidR="00EC4A93">
        <w:t xml:space="preserve"> </w:t>
      </w:r>
      <w:r>
        <w:t>el sistema utiliza mecanismos internos de control, comúnmente llamado</w:t>
      </w:r>
      <w:r w:rsidR="00EC4A93">
        <w:t xml:space="preserve"> </w:t>
      </w:r>
      <w:r>
        <w:t>“motores”, que evalúan y relacionan adecuadamente dichas especificaciones, de</w:t>
      </w:r>
      <w:r w:rsidR="00EC4A93">
        <w:t xml:space="preserve"> </w:t>
      </w:r>
      <w:r>
        <w:t>manera de obtener la solución. En general, las variables son usadas en</w:t>
      </w:r>
      <w:r w:rsidR="00EC4A93">
        <w:t xml:space="preserve"> </w:t>
      </w:r>
      <w:r>
        <w:t>expresiones, funciones o procedimientos, en los que se unifican con diferentes</w:t>
      </w:r>
      <w:r w:rsidR="00EC4A93">
        <w:t xml:space="preserve"> </w:t>
      </w:r>
      <w:r>
        <w:t>valores mediante el “encaje de patrones” (</w:t>
      </w:r>
      <w:proofErr w:type="spellStart"/>
      <w:r w:rsidRPr="00C16AE9">
        <w:rPr>
          <w:b/>
        </w:rPr>
        <w:t>pattern</w:t>
      </w:r>
      <w:proofErr w:type="spellEnd"/>
      <w:r>
        <w:t xml:space="preserve"> </w:t>
      </w:r>
      <w:proofErr w:type="spellStart"/>
      <w:r w:rsidRPr="00C16AE9">
        <w:rPr>
          <w:b/>
        </w:rPr>
        <w:t>matching</w:t>
      </w:r>
      <w:proofErr w:type="spellEnd"/>
      <w:r>
        <w:t>) manteniendo la</w:t>
      </w:r>
      <w:r w:rsidR="00EC4A93">
        <w:t xml:space="preserve"> </w:t>
      </w:r>
      <w:r>
        <w:t>transparencia referencial. En ellas no se actualizan los estados de información</w:t>
      </w:r>
      <w:r w:rsidR="00EC4A93">
        <w:t xml:space="preserve"> </w:t>
      </w:r>
      <w:r>
        <w:t>ni se realizan asignaciones destructivas.</w:t>
      </w:r>
    </w:p>
    <w:p w:rsidR="00155E2D" w:rsidRDefault="00EC4A93" w:rsidP="00155E2D">
      <w:pPr>
        <w:pStyle w:val="Ttulo2"/>
      </w:pPr>
      <w:r>
        <w:t>E</w:t>
      </w:r>
      <w:r w:rsidR="00155E2D">
        <w:t>l mundo de objetos</w:t>
      </w:r>
    </w:p>
    <w:p w:rsidR="00155E2D" w:rsidRDefault="00155E2D" w:rsidP="00155E2D">
      <w:pPr>
        <w:pStyle w:val="Sinespaciado"/>
      </w:pPr>
      <w:r>
        <w:t>Un programa hecho en objetos incluye sentencias imperativas, requiere de la</w:t>
      </w:r>
      <w:r w:rsidR="00EC4A93">
        <w:t xml:space="preserve"> </w:t>
      </w:r>
      <w:r>
        <w:t>implementación de procedimientos en los que se indica la secuencia de pasos</w:t>
      </w:r>
      <w:r w:rsidR="00EC4A93">
        <w:t xml:space="preserve"> </w:t>
      </w:r>
      <w:r>
        <w:t>de un algoritmo y hay asignaciones destructivas con efecto de lado, pero son</w:t>
      </w:r>
    </w:p>
    <w:p w:rsidR="00155E2D" w:rsidRDefault="00155E2D" w:rsidP="00155E2D">
      <w:pPr>
        <w:pStyle w:val="Sinespaciado"/>
      </w:pPr>
      <w:r>
        <w:t>herramientas que se utilizan en un contexto caracterizado por la presencia de</w:t>
      </w:r>
      <w:r w:rsidR="00EC4A93">
        <w:t xml:space="preserve"> </w:t>
      </w:r>
      <w:r>
        <w:t>objetos que interactúan entre sí enviándose mensajes, que deja en un segundo</w:t>
      </w:r>
      <w:r w:rsidR="00EC4A93">
        <w:t xml:space="preserve"> </w:t>
      </w:r>
      <w:r>
        <w:t>plano a las otras propiedades. Es una perspectiva y una comprensión del</w:t>
      </w:r>
      <w:r w:rsidR="00EC4A93">
        <w:t xml:space="preserve"> </w:t>
      </w:r>
      <w:r>
        <w:t>sistema diferente, más integrales, más cercanas al dominio real del problema</w:t>
      </w:r>
      <w:r w:rsidR="00EC4A93">
        <w:t xml:space="preserve"> </w:t>
      </w:r>
      <w:r>
        <w:t>que a las características de la arquitectura de la computadora, que se traduce en</w:t>
      </w:r>
      <w:r w:rsidR="00EC4A93">
        <w:t xml:space="preserve"> </w:t>
      </w:r>
      <w:r>
        <w:t>un diseño y una programación con estilo propio.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>Se fundamenta en concebir a un sistema como un conjunto de entidades que</w:t>
      </w:r>
      <w:r w:rsidR="00EC4A93">
        <w:t xml:space="preserve"> </w:t>
      </w:r>
      <w:r>
        <w:t>representan al mundo real, los “objetos”, que tienen distribuida la</w:t>
      </w:r>
      <w:r w:rsidR="00EC4A93">
        <w:t xml:space="preserve"> </w:t>
      </w:r>
      <w:r>
        <w:t>funcionalidad e información necesaria y que cooperan entre sí para el logro de</w:t>
      </w:r>
      <w:r w:rsidR="00EC4A93">
        <w:t xml:space="preserve"> </w:t>
      </w:r>
      <w:r>
        <w:t>un objetivo común.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>Cuenta con una estructura de desarrollo modular basada en objetos, que son</w:t>
      </w:r>
      <w:r w:rsidR="00EC4A93">
        <w:t xml:space="preserve"> </w:t>
      </w:r>
      <w:r>
        <w:t>definidos a partir de clases, como implementación de tipos abstractos de datos.</w:t>
      </w:r>
      <w:r w:rsidR="00EC4A93">
        <w:t xml:space="preserve"> </w:t>
      </w:r>
      <w:r>
        <w:t>Utiliza el encapsulamiento como forma de abstracción que separa las interfaces</w:t>
      </w:r>
      <w:r w:rsidR="00EC4A93">
        <w:t xml:space="preserve"> </w:t>
      </w:r>
      <w:r>
        <w:t>de las implementaciones de la funcionalidad del sistema (métodos) y oculta la</w:t>
      </w:r>
      <w:r w:rsidR="00EC4A93">
        <w:t xml:space="preserve"> </w:t>
      </w:r>
      <w:r>
        <w:t>información (variables) y un mecanismo de envío de mensajes, que posibilita la</w:t>
      </w:r>
      <w:r w:rsidR="00EC4A93">
        <w:t xml:space="preserve"> </w:t>
      </w:r>
      <w:r>
        <w:t>interacción entre los objetos y permite la delegación de responsabilidades de</w:t>
      </w:r>
      <w:r w:rsidR="00EC4A93">
        <w:t xml:space="preserve"> </w:t>
      </w:r>
      <w:r>
        <w:t>unos objetos a otros. Para realizar código genérico y extensible tiene</w:t>
      </w:r>
      <w:r w:rsidR="00EC4A93">
        <w:t xml:space="preserve"> </w:t>
      </w:r>
      <w:r>
        <w:t>polimorfismo, basado en el enlace dinámico, que permite que a entidades del</w:t>
      </w:r>
      <w:r w:rsidR="00EC4A93">
        <w:t xml:space="preserve"> </w:t>
      </w:r>
      <w:r>
        <w:t>programa interactuar indistintamente con otras y la Herencia, que permite que</w:t>
      </w:r>
      <w:r w:rsidR="00EC4A93">
        <w:t xml:space="preserve"> </w:t>
      </w:r>
      <w:r>
        <w:t>los objetos sean definidos como extensión o modificación de otros.</w:t>
      </w:r>
    </w:p>
    <w:p w:rsidR="00C16AE9" w:rsidRDefault="00C16AE9" w:rsidP="00155E2D">
      <w:pPr>
        <w:pStyle w:val="Sinespaciado"/>
      </w:pPr>
    </w:p>
    <w:p w:rsidR="00C16AE9" w:rsidRDefault="00C16AE9" w:rsidP="00155E2D">
      <w:pPr>
        <w:pStyle w:val="Sinespaciado"/>
      </w:pPr>
    </w:p>
    <w:p w:rsidR="00C16AE9" w:rsidRDefault="00C16AE9" w:rsidP="00155E2D">
      <w:pPr>
        <w:pStyle w:val="Sinespaciado"/>
      </w:pPr>
    </w:p>
    <w:p w:rsidR="00155E2D" w:rsidRDefault="00155E2D" w:rsidP="00155E2D">
      <w:pPr>
        <w:pStyle w:val="Ttulo2"/>
      </w:pPr>
      <w:r>
        <w:lastRenderedPageBreak/>
        <w:t>Heurísticas</w:t>
      </w:r>
    </w:p>
    <w:p w:rsidR="00155E2D" w:rsidRDefault="00155E2D" w:rsidP="00155E2D">
      <w:pPr>
        <w:pStyle w:val="Sinespaciado"/>
      </w:pPr>
      <w:r>
        <w:t>La programación heurística se basa en una forma de modelar el problema,</w:t>
      </w:r>
      <w:r w:rsidR="00540D54">
        <w:t xml:space="preserve"> </w:t>
      </w:r>
      <w:r>
        <w:t>en lo que respecta a la representación de su estructura, estrategias de búsqueda</w:t>
      </w:r>
      <w:r w:rsidR="00540D54">
        <w:t xml:space="preserve"> </w:t>
      </w:r>
      <w:r>
        <w:t>y métodos de resolución, mediante reglas de “buena lógica” o de “sentido</w:t>
      </w:r>
    </w:p>
    <w:p w:rsidR="00155E2D" w:rsidRDefault="00155E2D" w:rsidP="00155E2D">
      <w:pPr>
        <w:pStyle w:val="Sinespaciado"/>
      </w:pPr>
      <w:r>
        <w:t>común”, relacionadas con el razonamiento humano, que son denominadas</w:t>
      </w:r>
      <w:r w:rsidR="00540D54">
        <w:t xml:space="preserve"> </w:t>
      </w:r>
      <w:r>
        <w:t>heurísticas. Estas reglas proporcionan, entre varios cursos de acción, uno que</w:t>
      </w:r>
      <w:r w:rsidR="00540D54">
        <w:t xml:space="preserve"> </w:t>
      </w:r>
      <w:r>
        <w:t>presenta visos de ser el más “prometedor”, pero no garantiza necesariamente el</w:t>
      </w:r>
      <w:r w:rsidR="00540D54">
        <w:t xml:space="preserve"> </w:t>
      </w:r>
      <w:r>
        <w:t>curso de acción más efectivo.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El entorno de programación heurístico es un entorno basado en el</w:t>
      </w:r>
      <w:r w:rsidR="00540D54">
        <w:t xml:space="preserve"> </w:t>
      </w:r>
      <w:r>
        <w:t>conocimiento humano (la experiencia), adaptativo, incremental y simbólico, y</w:t>
      </w:r>
      <w:r w:rsidR="00540D54">
        <w:t xml:space="preserve"> </w:t>
      </w:r>
      <w:r>
        <w:t>aplicable a dominios específicos en los que una buena heurística guía un</w:t>
      </w:r>
      <w:r w:rsidR="00540D54">
        <w:t xml:space="preserve"> </w:t>
      </w:r>
      <w:r>
        <w:t>proceso algorítmico o proporciona resultados superiores a éste.</w:t>
      </w:r>
      <w:r w:rsidR="00540D54">
        <w:t xml:space="preserve"> </w:t>
      </w:r>
      <w:r>
        <w:t>Las especificaciones más relevantes del tratamiento heurístico deben tener en</w:t>
      </w:r>
      <w:r w:rsidR="00540D54">
        <w:t xml:space="preserve"> </w:t>
      </w:r>
      <w:r>
        <w:t>cuenta las características de la heurística, de la información y de la definición</w:t>
      </w:r>
      <w:r w:rsidR="00540D54">
        <w:t xml:space="preserve"> </w:t>
      </w:r>
      <w:r>
        <w:t>del problema:</w:t>
      </w:r>
    </w:p>
    <w:p w:rsidR="00540D54" w:rsidRDefault="00540D54" w:rsidP="00FC7EB6">
      <w:pPr>
        <w:pStyle w:val="Sinespaciado"/>
        <w:numPr>
          <w:ilvl w:val="0"/>
          <w:numId w:val="20"/>
        </w:numPr>
      </w:pPr>
      <w:r>
        <w:t>U</w:t>
      </w:r>
      <w:r w:rsidR="00155E2D">
        <w:t>na buena heurística debe ser simple, con velocidad de búsqueda</w:t>
      </w:r>
      <w:r>
        <w:t xml:space="preserve"> </w:t>
      </w:r>
      <w:r w:rsidR="00155E2D">
        <w:t>que no se incremente exponencialmente, precisa y robusta.</w:t>
      </w:r>
    </w:p>
    <w:p w:rsidR="00540D54" w:rsidRDefault="00155E2D" w:rsidP="003C214E">
      <w:pPr>
        <w:pStyle w:val="Sinespaciado"/>
        <w:numPr>
          <w:ilvl w:val="0"/>
          <w:numId w:val="20"/>
        </w:numPr>
      </w:pPr>
      <w:r>
        <w:t>La información a tratar es fundamentalmente inexacta, simbólica o</w:t>
      </w:r>
      <w:r w:rsidR="00540D54">
        <w:t xml:space="preserve"> </w:t>
      </w:r>
      <w:r>
        <w:t>limitada, como también los resultados obtenidos, en los que no se</w:t>
      </w:r>
      <w:r w:rsidR="00540D54">
        <w:t xml:space="preserve"> </w:t>
      </w:r>
      <w:r>
        <w:t>puede garantizar un 100% de exactitud.</w:t>
      </w:r>
    </w:p>
    <w:p w:rsidR="00540D54" w:rsidRDefault="00155E2D" w:rsidP="00523B7B">
      <w:pPr>
        <w:pStyle w:val="Sinespaciado"/>
        <w:numPr>
          <w:ilvl w:val="0"/>
          <w:numId w:val="20"/>
        </w:numPr>
      </w:pPr>
      <w:r>
        <w:t>La información utilizada como criterio para decidir entre los distintos</w:t>
      </w:r>
      <w:r w:rsidR="00540D54">
        <w:t xml:space="preserve"> </w:t>
      </w:r>
      <w:r>
        <w:t>cursos de acción está basada en el conocimiento previo sobre el</w:t>
      </w:r>
      <w:r w:rsidR="00540D54">
        <w:t xml:space="preserve"> </w:t>
      </w:r>
      <w:r>
        <w:t>dominio del problema, y tiene un crecimiento "incremental" a</w:t>
      </w:r>
      <w:r w:rsidR="00540D54">
        <w:t xml:space="preserve"> </w:t>
      </w:r>
      <w:r>
        <w:t>medida que se avanza en la ejecución, incorporando el conocimiento</w:t>
      </w:r>
      <w:r w:rsidR="00540D54">
        <w:t xml:space="preserve"> </w:t>
      </w:r>
      <w:r>
        <w:t>obtenido durante la búsqueda.</w:t>
      </w:r>
    </w:p>
    <w:p w:rsidR="00155E2D" w:rsidRDefault="00155E2D" w:rsidP="00EC77F1">
      <w:pPr>
        <w:pStyle w:val="Sinespaciado"/>
        <w:numPr>
          <w:ilvl w:val="0"/>
          <w:numId w:val="20"/>
        </w:numPr>
      </w:pPr>
      <w:r>
        <w:t>Las especificaciones del problema deben ser claras y pueden ser de</w:t>
      </w:r>
      <w:r w:rsidR="00540D54">
        <w:t xml:space="preserve"> </w:t>
      </w:r>
      <w:r>
        <w:t>optimización de soluciones previas o de satisfacción de nuevos</w:t>
      </w:r>
      <w:r w:rsidR="00540D54">
        <w:t xml:space="preserve"> </w:t>
      </w:r>
      <w:r>
        <w:t xml:space="preserve">problemas, </w:t>
      </w:r>
      <w:r w:rsidR="00C16AE9">
        <w:t>y,</w:t>
      </w:r>
      <w:r>
        <w:t xml:space="preserve"> por otro lado, pueden producir una o múltiples</w:t>
      </w:r>
      <w:r w:rsidR="00540D54">
        <w:t xml:space="preserve"> </w:t>
      </w:r>
      <w:r>
        <w:t>soluciones.</w:t>
      </w:r>
    </w:p>
    <w:p w:rsidR="00155E2D" w:rsidRDefault="00155E2D" w:rsidP="00155E2D">
      <w:pPr>
        <w:pStyle w:val="Ttulo2"/>
      </w:pPr>
      <w:r>
        <w:t>Concurrencia</w:t>
      </w:r>
    </w:p>
    <w:p w:rsidR="00155E2D" w:rsidRDefault="00155E2D" w:rsidP="00155E2D">
      <w:pPr>
        <w:pStyle w:val="Sinespaciado"/>
      </w:pPr>
      <w:r>
        <w:t>La concurrencia se ha convertido en una herramienta compartida por la</w:t>
      </w:r>
      <w:r w:rsidR="00540D54">
        <w:t xml:space="preserve"> </w:t>
      </w:r>
      <w:r>
        <w:t>mayoría de los lenguajes actuales de programación de los diferentes</w:t>
      </w:r>
      <w:r w:rsidR="00540D54">
        <w:t xml:space="preserve"> </w:t>
      </w:r>
      <w:r>
        <w:t>paradigmas. Si bien en sus orígenes surgió como un concepto distintivo con</w:t>
      </w:r>
      <w:r w:rsidR="00540D54">
        <w:t xml:space="preserve"> </w:t>
      </w:r>
      <w:r>
        <w:t>características propias que justificaron su catalogación como paradigma, en la</w:t>
      </w:r>
      <w:r w:rsidR="00540D54">
        <w:t xml:space="preserve"> </w:t>
      </w:r>
      <w:r>
        <w:t>actualidad está totalmente integrado dentro de la dinámica de funcionamiento</w:t>
      </w:r>
      <w:r w:rsidR="00540D54">
        <w:t xml:space="preserve"> </w:t>
      </w:r>
      <w:r>
        <w:t>de cualquier lenguaje de programación de alto nivel.</w:t>
      </w:r>
    </w:p>
    <w:p w:rsidR="00540D54" w:rsidRDefault="00540D54" w:rsidP="00155E2D">
      <w:pPr>
        <w:pStyle w:val="Sinespaciado"/>
      </w:pPr>
    </w:p>
    <w:p w:rsidR="00540D54" w:rsidRDefault="00155E2D" w:rsidP="00155E2D">
      <w:pPr>
        <w:pStyle w:val="Sinespaciado"/>
      </w:pPr>
      <w:r>
        <w:t>El concepto fundamental de la programación concurrente es la noción de</w:t>
      </w:r>
      <w:r w:rsidR="00540D54">
        <w:t xml:space="preserve"> </w:t>
      </w:r>
      <w:r>
        <w:t>proceso, entendido como una unidad de software con su propia secuencia y su</w:t>
      </w:r>
      <w:r w:rsidR="00540D54">
        <w:t xml:space="preserve"> </w:t>
      </w:r>
      <w:r>
        <w:t>seguimiento de control. La ejecución simultánea de más de un proceso</w:t>
      </w:r>
      <w:r w:rsidR="00540D54">
        <w:t xml:space="preserve"> </w:t>
      </w:r>
      <w:r>
        <w:t>permite que cooperen para resolver un mismo problema y, a la vez, requiere</w:t>
      </w:r>
      <w:r w:rsidR="00540D54">
        <w:t xml:space="preserve"> </w:t>
      </w:r>
      <w:r>
        <w:t>necesariamente que compartan los recursos del sistema y compitan por acceder</w:t>
      </w:r>
      <w:r w:rsidR="00540D54">
        <w:t xml:space="preserve"> </w:t>
      </w:r>
      <w:r>
        <w:t>a ellos. Para lograrlo, se implementan distintas estrategias de interacción entre</w:t>
      </w:r>
      <w:r w:rsidR="00540D54">
        <w:t xml:space="preserve"> </w:t>
      </w:r>
      <w:r>
        <w:t>los procesos, tales como mecanismos de comunicación y sincronización.</w:t>
      </w:r>
      <w:r w:rsidR="00540D54">
        <w:t xml:space="preserve"> 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concurrencia en un lenguaje de programación y el paralelismo en el</w:t>
      </w:r>
      <w:r w:rsidR="00540D54">
        <w:t xml:space="preserve"> </w:t>
      </w:r>
      <w:r>
        <w:t>hardware son dos conceptos independientes. Las operaciones de hardware</w:t>
      </w:r>
      <w:r w:rsidR="00540D54">
        <w:t xml:space="preserve"> </w:t>
      </w:r>
      <w:r>
        <w:t>ocurren en paralelo si ocurren al mismo tiempo. Las operaciones en el software</w:t>
      </w:r>
      <w:r w:rsidR="00540D54">
        <w:t xml:space="preserve"> son </w:t>
      </w:r>
      <w:r w:rsidR="00C16AE9">
        <w:t>concurrentes</w:t>
      </w:r>
      <w:r>
        <w:t xml:space="preserve"> si pueden ejecutarse en paralelo, aunque no necesariamente</w:t>
      </w:r>
      <w:r w:rsidR="00540D54">
        <w:t xml:space="preserve"> </w:t>
      </w:r>
      <w:r>
        <w:t>deben ejecutarse así. Podemos tener concurrencia en un lenguaje sin hardware</w:t>
      </w:r>
      <w:r w:rsidR="00540D54">
        <w:t xml:space="preserve"> </w:t>
      </w:r>
      <w:r>
        <w:t>paralelo, así como ejecución en paralelo sin concurrencia en el lenguaje.</w:t>
      </w:r>
    </w:p>
    <w:p w:rsidR="00155E2D" w:rsidRDefault="00155E2D" w:rsidP="00155E2D">
      <w:pPr>
        <w:pStyle w:val="Ttulo1"/>
      </w:pPr>
      <w:r>
        <w:t>Conceptos transversales</w:t>
      </w:r>
    </w:p>
    <w:p w:rsidR="00155E2D" w:rsidRDefault="00155E2D" w:rsidP="00155E2D">
      <w:pPr>
        <w:pStyle w:val="Ttulo2"/>
      </w:pPr>
      <w:r>
        <w:t>Abstracción</w:t>
      </w:r>
    </w:p>
    <w:p w:rsidR="00155E2D" w:rsidRDefault="00155E2D" w:rsidP="00155E2D">
      <w:pPr>
        <w:pStyle w:val="Sinespaciado"/>
      </w:pPr>
      <w:r>
        <w:t>Entendiendo un sistema como una abstracción de la realidad, los datos son</w:t>
      </w:r>
      <w:r w:rsidR="00540D54">
        <w:t xml:space="preserve"> </w:t>
      </w:r>
      <w:r>
        <w:t>las entidades que representan cada una de los aspectos de la realidad que son</w:t>
      </w:r>
      <w:r w:rsidR="00540D54">
        <w:t xml:space="preserve"> </w:t>
      </w:r>
      <w:r>
        <w:t>significativos para el funcionamiento del sistema. Para que tenga sentido como</w:t>
      </w:r>
    </w:p>
    <w:p w:rsidR="00155E2D" w:rsidRDefault="00155E2D" w:rsidP="00155E2D">
      <w:pPr>
        <w:pStyle w:val="Sinespaciado"/>
      </w:pPr>
      <w:r>
        <w:t>abstracción de la realidad, cada dato implica un determinado valor y requiere</w:t>
      </w:r>
      <w:r w:rsidR="00540D54">
        <w:t xml:space="preserve"> </w:t>
      </w:r>
      <w:r>
        <w:t>de una convención que permita representarlo sin ambigüedad y procesarlo de</w:t>
      </w:r>
      <w:r w:rsidR="00540D54">
        <w:t xml:space="preserve"> </w:t>
      </w:r>
      <w:r>
        <w:t>una manera confiable.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la misma línea, la lógica del procesamiento de los datos es también una</w:t>
      </w:r>
      <w:r w:rsidR="00540D54">
        <w:t xml:space="preserve"> </w:t>
      </w:r>
      <w:r>
        <w:t>abstracción de los procesos que suceden en la realidad que conforma el dominio</w:t>
      </w:r>
      <w:r w:rsidR="00540D54">
        <w:t xml:space="preserve"> </w:t>
      </w:r>
      <w:r>
        <w:t>de la aplicación. El proceso de abstraerse progresivamente de los detalles y así</w:t>
      </w:r>
      <w:r w:rsidR="00540D54">
        <w:t xml:space="preserve"> </w:t>
      </w:r>
      <w:r>
        <w:t>manejar niveles de abstracción, es el que permite construir sistemas complejos.</w:t>
      </w:r>
    </w:p>
    <w:p w:rsidR="00C16AE9" w:rsidRDefault="00C16AE9" w:rsidP="00155E2D">
      <w:pPr>
        <w:pStyle w:val="Sinespaciado"/>
      </w:pPr>
    </w:p>
    <w:p w:rsidR="00C16AE9" w:rsidRDefault="00C16AE9" w:rsidP="00155E2D">
      <w:pPr>
        <w:pStyle w:val="Sinespaciado"/>
      </w:pPr>
    </w:p>
    <w:p w:rsidR="00155E2D" w:rsidRDefault="00540D54" w:rsidP="00155E2D">
      <w:pPr>
        <w:pStyle w:val="Ttulo2"/>
      </w:pPr>
      <w:r>
        <w:lastRenderedPageBreak/>
        <w:t>Mo</w:t>
      </w:r>
      <w:r w:rsidR="00155E2D">
        <w:t>dularización, encapsulamiento y delegación</w:t>
      </w:r>
    </w:p>
    <w:p w:rsidR="00155E2D" w:rsidRDefault="00155E2D" w:rsidP="00155E2D">
      <w:pPr>
        <w:pStyle w:val="Sinespaciado"/>
      </w:pPr>
      <w:r>
        <w:t>Una estrategia central de la programación es buscar la manera de organizar y</w:t>
      </w:r>
      <w:r w:rsidR="00540D54">
        <w:t xml:space="preserve"> </w:t>
      </w:r>
      <w:r>
        <w:t>distribuir la funcionalidad de un sistema complejo en unidades más pequeñas</w:t>
      </w:r>
      <w:r w:rsidR="00540D54">
        <w:t xml:space="preserve"> </w:t>
      </w:r>
      <w:r>
        <w:t xml:space="preserve">de software </w:t>
      </w:r>
      <w:r w:rsidR="00C16AE9">
        <w:t>que</w:t>
      </w:r>
      <w:r>
        <w:t xml:space="preserve"> se responsabilizan de tareas específicas y que interactúan</w:t>
      </w:r>
      <w:r w:rsidR="00540D54">
        <w:t xml:space="preserve"> </w:t>
      </w:r>
      <w:r>
        <w:t>entre ellas. Estas unidades reciben nombres diferentes según cada lenguaje de</w:t>
      </w:r>
      <w:r w:rsidR="00540D54">
        <w:t xml:space="preserve"> </w:t>
      </w:r>
      <w:r>
        <w:t>programación, como rutinas, funciones, procedimientos, métodos, predicados,</w:t>
      </w:r>
      <w:r w:rsidR="00540D54">
        <w:t xml:space="preserve"> </w:t>
      </w:r>
      <w:r>
        <w:t>subprogramas, bloques, entidades, siendo “módulos” una de las más frecuentes</w:t>
      </w:r>
      <w:r w:rsidR="00540D54">
        <w:t xml:space="preserve"> </w:t>
      </w:r>
      <w:r>
        <w:t>y que dan origen al término.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La clave </w:t>
      </w:r>
      <w:r w:rsidR="00C16AE9">
        <w:t>es que</w:t>
      </w:r>
      <w:r>
        <w:t xml:space="preserve"> cada módulo no conoce el funcionamiento interno de los demás</w:t>
      </w:r>
      <w:r w:rsidR="00540D54">
        <w:t xml:space="preserve"> </w:t>
      </w:r>
      <w:r>
        <w:t>módulos con los que interactúa sino sólo su interfaz, es decir, la forma en que</w:t>
      </w:r>
      <w:r w:rsidR="00540D54">
        <w:t xml:space="preserve"> </w:t>
      </w:r>
      <w:r>
        <w:t>debe enviarle información adicional en forma de parámetros y cómo va a recibir</w:t>
      </w:r>
      <w:r w:rsidR="00C16AE9">
        <w:t xml:space="preserve"> </w:t>
      </w:r>
      <w:r>
        <w:t>las respuestas. Esta propiedad recibe diversos nombres, como el de</w:t>
      </w:r>
      <w:r w:rsidR="00540D54">
        <w:t xml:space="preserve"> </w:t>
      </w:r>
      <w:r>
        <w:t>encapsulamiento, ocultación de información o “caja negra”. Ante la</w:t>
      </w:r>
      <w:r w:rsidR="00540D54">
        <w:t xml:space="preserve"> </w:t>
      </w:r>
      <w:r>
        <w:t>modificación de una funcionalidad en particular del sistema, en la medida que</w:t>
      </w:r>
      <w:r w:rsidR="00540D54">
        <w:t xml:space="preserve"> </w:t>
      </w:r>
      <w:r>
        <w:t>su implementación esté encapsulada en un módulo, el impacto que produce su</w:t>
      </w:r>
      <w:r w:rsidR="00540D54">
        <w:t xml:space="preserve"> </w:t>
      </w:r>
      <w:r>
        <w:t>cambio no afectará a los otros módulos que interactúan con él.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concordancia con la distribución de responsabilidades entre las diferentes</w:t>
      </w:r>
      <w:r w:rsidR="00540D54">
        <w:t xml:space="preserve"> </w:t>
      </w:r>
      <w:r>
        <w:t>unidades de software, la delegación consiste en la invocación que desde un</w:t>
      </w:r>
      <w:r w:rsidR="00540D54">
        <w:t xml:space="preserve"> </w:t>
      </w:r>
      <w:r>
        <w:t>módulo se efectúa a otro módulo, de manera que el que invoca explicita qué es</w:t>
      </w:r>
      <w:r w:rsidR="00540D54">
        <w:t xml:space="preserve"> </w:t>
      </w:r>
      <w:r>
        <w:t>lo que pretende y el que es invocado se ocupa de todo lo necesario para</w:t>
      </w:r>
      <w:r w:rsidR="00540D54">
        <w:t xml:space="preserve"> </w:t>
      </w:r>
      <w:r>
        <w:t>realizarlo. Puede realizarse de numerosas maneras, variando el criterio de</w:t>
      </w:r>
      <w:r w:rsidR="00540D54">
        <w:t xml:space="preserve"> </w:t>
      </w:r>
      <w:r>
        <w:t>distribución de responsabilidades, el modo de evaluación, la forma de paso de</w:t>
      </w:r>
      <w:r w:rsidR="00540D54">
        <w:t xml:space="preserve"> </w:t>
      </w:r>
      <w:r>
        <w:t>parámetros, los tipos de datos que utiliza, de acuerdo a las posibilidades y</w:t>
      </w:r>
      <w:r w:rsidR="00540D54">
        <w:t xml:space="preserve"> </w:t>
      </w:r>
      <w:r>
        <w:t>restricciones de cada lenguaje y paradigma.</w:t>
      </w:r>
    </w:p>
    <w:p w:rsidR="00155E2D" w:rsidRDefault="00155E2D" w:rsidP="00155E2D">
      <w:pPr>
        <w:pStyle w:val="Ttulo2"/>
      </w:pPr>
      <w:r>
        <w:t>Declaratividad</w:t>
      </w:r>
    </w:p>
    <w:p w:rsidR="00155E2D" w:rsidRDefault="007A19B6" w:rsidP="00155E2D">
      <w:pPr>
        <w:pStyle w:val="Sinespaciado"/>
      </w:pPr>
      <w:r>
        <w:t>Se</w:t>
      </w:r>
      <w:r w:rsidR="00155E2D">
        <w:t xml:space="preserve"> basa en la separación del</w:t>
      </w:r>
      <w:r w:rsidR="00540D54">
        <w:t xml:space="preserve"> </w:t>
      </w:r>
      <w:r w:rsidR="00155E2D">
        <w:t>conocimiento sobre la definición del problema con la forma de buscar su</w:t>
      </w:r>
      <w:r w:rsidR="00540D54">
        <w:t xml:space="preserve"> </w:t>
      </w:r>
      <w:r w:rsidR="00155E2D">
        <w:t>solución, una separación entre la lógica y el control.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un programa declarativo se especifican un conjunto de declaraciones,</w:t>
      </w:r>
      <w:r w:rsidR="00540D54">
        <w:t xml:space="preserve"> </w:t>
      </w:r>
      <w:r>
        <w:t>que pueden ser proposiciones, condiciones, restricciones, afirmaciones, o</w:t>
      </w:r>
      <w:r w:rsidR="00540D54">
        <w:t xml:space="preserve"> </w:t>
      </w:r>
      <w:r>
        <w:t>ecuaciones, que caracterizan al problema y describen su solución. A partir de</w:t>
      </w:r>
      <w:r w:rsidR="00540D54">
        <w:t xml:space="preserve"> </w:t>
      </w:r>
      <w:r>
        <w:t>esta información el sistema utiliza mecanismos internos de control,</w:t>
      </w:r>
      <w:r w:rsidR="00540D54">
        <w:t xml:space="preserve"> </w:t>
      </w:r>
      <w:r>
        <w:t>comúnmente llamado “motores”, que evalúan y relacionan adecuadamente</w:t>
      </w:r>
      <w:r w:rsidR="00540D54">
        <w:t xml:space="preserve"> </w:t>
      </w:r>
      <w:r>
        <w:t>dichas especificaciones, de manera de obtener la solución. De esta manera, en</w:t>
      </w:r>
      <w:r w:rsidR="00540D54">
        <w:t xml:space="preserve"> </w:t>
      </w:r>
      <w:r>
        <w:t>vez de ser una secuencia de órdenes, un programa es un conjunto de</w:t>
      </w:r>
      <w:r w:rsidR="00540D54">
        <w:t xml:space="preserve"> </w:t>
      </w:r>
      <w:r>
        <w:t>definiciones sobre el dominio del problema.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Basándose en la noción de delegación, la declaratividad plantea como</w:t>
      </w:r>
      <w:r w:rsidR="00540D54">
        <w:t xml:space="preserve"> </w:t>
      </w:r>
      <w:r>
        <w:t>criterio para distribuir las responsabilidades, separar las relacionadas con</w:t>
      </w:r>
      <w:r w:rsidR="00540D54">
        <w:t xml:space="preserve"> </w:t>
      </w:r>
      <w:r>
        <w:t>modelar o definir el conocimiento del problema de aquellas de manipular ese</w:t>
      </w:r>
      <w:r w:rsidR="00540D54">
        <w:t xml:space="preserve"> </w:t>
      </w:r>
      <w:r>
        <w:t>conocimiento para alcanzar un objetivo concreto. En otras palabras, distinguir</w:t>
      </w:r>
      <w:r w:rsidR="00540D54">
        <w:t xml:space="preserve"> </w:t>
      </w:r>
      <w:r>
        <w:t>el “qué” del “cómo”.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declaratividad brinda la posibilidad de usar una misma descripción en</w:t>
      </w:r>
      <w:r w:rsidR="00540D54">
        <w:t xml:space="preserve"> </w:t>
      </w:r>
      <w:r>
        <w:t>múltiples contextos en forma independiente de los motores que se utilicen.</w:t>
      </w:r>
      <w:r w:rsidR="00540D54">
        <w:t xml:space="preserve"> </w:t>
      </w:r>
      <w:r>
        <w:t>Permite focalizar por un lado en las cuestiones algorítmicas del motor, por</w:t>
      </w:r>
      <w:r w:rsidR="00540D54">
        <w:t xml:space="preserve"> ejemplo,</w:t>
      </w:r>
      <w:r>
        <w:t xml:space="preserve"> para trabajar en forma unificada sobre eficiencia, y por otro en la</w:t>
      </w:r>
      <w:r w:rsidR="00540D54">
        <w:t xml:space="preserve"> </w:t>
      </w:r>
      <w:r>
        <w:t>definición del dominio del problema y la funcionalidad de la aplicación en sí.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noción opuesta, aunque en cierta medida complementaria, de la</w:t>
      </w:r>
      <w:r w:rsidR="00540D54">
        <w:t xml:space="preserve"> </w:t>
      </w:r>
      <w:r>
        <w:t>declaratividad, puede denominarse “proceduralidad”. Los programas</w:t>
      </w:r>
      <w:r w:rsidR="00540D54">
        <w:t xml:space="preserve"> </w:t>
      </w:r>
      <w:r>
        <w:t>procedurales se construyen indicando explícitamente la secuencia de ejecución</w:t>
      </w:r>
      <w:r w:rsidR="00540D54">
        <w:t xml:space="preserve"> </w:t>
      </w:r>
      <w:r>
        <w:t>en la que se procesan los datos y obtienen los resultados. Para ello se detalla un</w:t>
      </w:r>
      <w:r w:rsidR="00540D54">
        <w:t xml:space="preserve"> </w:t>
      </w:r>
      <w:r>
        <w:t>conjunto de sentencias, ordenadas mediante estructuras de control como</w:t>
      </w:r>
      <w:r w:rsidR="00540D54">
        <w:t xml:space="preserve"> </w:t>
      </w:r>
      <w:r>
        <w:t>decisiones, iteraciones y secuencias, que conforman “algoritmos”.</w:t>
      </w:r>
    </w:p>
    <w:p w:rsidR="00155E2D" w:rsidRDefault="00155E2D" w:rsidP="00155E2D">
      <w:pPr>
        <w:pStyle w:val="Ttulo2"/>
      </w:pPr>
      <w:r>
        <w:t>Tipos de datos</w:t>
      </w:r>
    </w:p>
    <w:p w:rsidR="00155E2D" w:rsidRDefault="00155E2D" w:rsidP="00155E2D">
      <w:pPr>
        <w:pStyle w:val="Sinespaciado"/>
      </w:pPr>
      <w:r>
        <w:t>Un tipo de dato, o como también es llamado, un tipo abstracto de dato, es</w:t>
      </w:r>
      <w:r w:rsidR="00540D54">
        <w:t xml:space="preserve"> </w:t>
      </w:r>
      <w:r>
        <w:t>un conjunto de valores y de operaciones asociadas a ellos.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utilización de diversos tipos de datos permite la agrupación o</w:t>
      </w:r>
      <w:r w:rsidR="00540D54">
        <w:t xml:space="preserve"> </w:t>
      </w:r>
      <w:r>
        <w:t>clasificación del gran volumen y variedad de valores que es necesario</w:t>
      </w:r>
      <w:r w:rsidR="00540D54">
        <w:t xml:space="preserve"> </w:t>
      </w:r>
      <w:r>
        <w:t>representar y operar en un sistema, según sus semejanzas y diferencias.</w:t>
      </w:r>
      <w:r w:rsidR="00540D54">
        <w:t xml:space="preserve"> </w:t>
      </w:r>
      <w:r>
        <w:t>Tomando como criterio las similitudes en cuanto al contenido de lo que</w:t>
      </w:r>
      <w:r w:rsidR="00540D54">
        <w:t xml:space="preserve"> </w:t>
      </w:r>
      <w:r>
        <w:t xml:space="preserve">representan, una primera condición es la existencia de un conjunto de </w:t>
      </w:r>
      <w:r>
        <w:lastRenderedPageBreak/>
        <w:t>valores o</w:t>
      </w:r>
      <w:r w:rsidR="00540D54">
        <w:t xml:space="preserve"> </w:t>
      </w:r>
      <w:r>
        <w:t>entidades homogéneos en su representación. Otra condición es que los</w:t>
      </w:r>
      <w:r w:rsidR="00540D54">
        <w:t xml:space="preserve"> </w:t>
      </w:r>
      <w:r>
        <w:t>elementos del mencionado conjunto se comporten en forma uniforme respecto</w:t>
      </w:r>
      <w:r w:rsidR="00540D54">
        <w:t xml:space="preserve"> </w:t>
      </w:r>
      <w:r>
        <w:t>a una serie de operaciones.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Cada paradigma de programación, y en particular cada lenguaje, tiene su</w:t>
      </w:r>
      <w:r w:rsidR="00540D54">
        <w:t xml:space="preserve"> </w:t>
      </w:r>
      <w:r>
        <w:t>forma de determinar tanto la conformación de cada tipo de dato, con sus</w:t>
      </w:r>
      <w:r w:rsidR="00540D54">
        <w:t xml:space="preserve"> </w:t>
      </w:r>
      <w:r>
        <w:t>valores y operaciones, como la forma en que se relacionan entre sí conformando</w:t>
      </w:r>
      <w:r w:rsidR="00540D54">
        <w:t xml:space="preserve"> </w:t>
      </w:r>
      <w:r>
        <w:t>un sistema de tipo de datos.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un lenguaje fuertemente tipado, toda variable y parámetro deben ser</w:t>
      </w:r>
      <w:r w:rsidR="00540D54">
        <w:t xml:space="preserve"> </w:t>
      </w:r>
      <w:r>
        <w:t>definidos de un tipo de dato en particular que se mantiene sin cambios durante</w:t>
      </w:r>
      <w:r w:rsidR="00540D54">
        <w:t xml:space="preserve"> </w:t>
      </w:r>
      <w:r>
        <w:t>la ejecución del programa, mientras que en uno débilmente tipado no, sino que</w:t>
      </w:r>
    </w:p>
    <w:p w:rsidR="00155E2D" w:rsidRDefault="00155E2D" w:rsidP="00155E2D">
      <w:pPr>
        <w:pStyle w:val="Sinespaciado"/>
      </w:pPr>
      <w:r>
        <w:t>pueden asumir valores y tipos de datos diferentes durante la ejecución del</w:t>
      </w:r>
      <w:r w:rsidR="00540D54">
        <w:t xml:space="preserve"> </w:t>
      </w:r>
      <w:r>
        <w:t>programa.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El tipo de dato al que pertenece una entidad determina la operatoria que se</w:t>
      </w:r>
      <w:r w:rsidR="00540D54">
        <w:t xml:space="preserve"> </w:t>
      </w:r>
      <w:r>
        <w:t>puede realizar con ello. Una tarea que realizan muchos de los lenguajes de</w:t>
      </w:r>
      <w:r w:rsidR="00540D54">
        <w:t xml:space="preserve"> </w:t>
      </w:r>
      <w:r>
        <w:t>programación como forma de su mecanismo interno es el chequeo del tipo de</w:t>
      </w:r>
      <w:r w:rsidR="00540D54">
        <w:t xml:space="preserve"> </w:t>
      </w:r>
      <w:r>
        <w:t>dato de las entidades del programa. Esta acción se realiza de diferentes</w:t>
      </w:r>
      <w:r w:rsidR="00540D54">
        <w:t xml:space="preserve"> </w:t>
      </w:r>
      <w:r>
        <w:t>maneras, con mayor o menor flexibilidad, y en diferentes momentos, como la</w:t>
      </w:r>
      <w:r w:rsidR="00540D54">
        <w:t xml:space="preserve"> </w:t>
      </w:r>
      <w:r>
        <w:t>compilación o la ejecución del programa, y en otros no se realiza.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De todas maneras, el tipo de datos permite entender qué entidades tienen</w:t>
      </w:r>
      <w:r w:rsidR="00540D54">
        <w:t xml:space="preserve"> </w:t>
      </w:r>
      <w:r>
        <w:t>sentido en un contexto, independientemente de la forma de chequeo o si el</w:t>
      </w:r>
      <w:r w:rsidR="00540D54">
        <w:t xml:space="preserve"> </w:t>
      </w:r>
      <w:r>
        <w:t>tipado es débil o fuerte. Por ejemplo, a un bloque de software que recibe como</w:t>
      </w:r>
      <w:r w:rsidR="00540D54">
        <w:t xml:space="preserve"> </w:t>
      </w:r>
      <w:r>
        <w:t>argumento una variable, conocer de qué tipo de dato es le permite saber qué</w:t>
      </w:r>
      <w:r w:rsidR="00540D54">
        <w:t xml:space="preserve"> </w:t>
      </w:r>
      <w:r>
        <w:t>puede hacer con ella.</w:t>
      </w:r>
    </w:p>
    <w:p w:rsidR="00155E2D" w:rsidRDefault="00155E2D" w:rsidP="00155E2D">
      <w:pPr>
        <w:pStyle w:val="Ttulo2"/>
      </w:pPr>
      <w:r>
        <w:t>Estructuras de datos</w:t>
      </w:r>
    </w:p>
    <w:p w:rsidR="00155E2D" w:rsidRDefault="00155E2D" w:rsidP="00155E2D">
      <w:pPr>
        <w:pStyle w:val="Sinespaciado"/>
      </w:pPr>
      <w:r>
        <w:t>Los valores atómicos, es decir, aquellos que no pueden ser descompuestos</w:t>
      </w:r>
      <w:r w:rsidR="00540D54">
        <w:t xml:space="preserve"> </w:t>
      </w:r>
      <w:r>
        <w:t>en otros valores, se representan mediante tipos de datos simples.</w:t>
      </w:r>
      <w:r w:rsidR="00540D54">
        <w:t xml:space="preserve"> </w:t>
      </w:r>
      <w:r>
        <w:t>En contrapartida, en un tipo de dato compuesto los valores están</w:t>
      </w:r>
      <w:r w:rsidR="00540D54">
        <w:t xml:space="preserve"> </w:t>
      </w:r>
      <w:r>
        <w:t>compuestos a su vez por otros valores, de manera que conforma una estructura</w:t>
      </w:r>
      <w:r w:rsidR="00540D54">
        <w:t xml:space="preserve"> </w:t>
      </w:r>
      <w:r>
        <w:t>de datos. Cada uno de los valores que forman la estructura de datos</w:t>
      </w:r>
      <w:r w:rsidR="00540D54">
        <w:t xml:space="preserve"> </w:t>
      </w:r>
      <w:r>
        <w:t>corresponde a algún tipo de dato que puede ser tanto simple como compuesto.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Su utilidad consiste en que se pueden procesar en su conjunto como una unidad</w:t>
      </w:r>
      <w:r w:rsidR="00540D54">
        <w:t xml:space="preserve"> </w:t>
      </w:r>
      <w:r>
        <w:t>o se pueden descomponer en sus partes y tratarlas en forma independiente. En</w:t>
      </w:r>
      <w:r w:rsidR="00540D54">
        <w:t xml:space="preserve"> </w:t>
      </w:r>
      <w:r>
        <w:t>otras palabras, las estructuras de datos son conjuntos de valores.</w:t>
      </w:r>
    </w:p>
    <w:p w:rsidR="007A19B6" w:rsidRDefault="00155E2D" w:rsidP="007A19B6">
      <w:pPr>
        <w:pStyle w:val="Ttulo2"/>
      </w:pPr>
      <w:r>
        <w:t>Polimorfismo y software genérico</w:t>
      </w:r>
    </w:p>
    <w:p w:rsidR="00540D54" w:rsidRDefault="007A19B6" w:rsidP="00155E2D">
      <w:pPr>
        <w:pStyle w:val="Sinespaciado"/>
      </w:pPr>
      <w:r>
        <w:t>E</w:t>
      </w:r>
      <w:r w:rsidR="00155E2D">
        <w:t>l objetivo general del</w:t>
      </w:r>
      <w:r w:rsidR="00540D54">
        <w:t xml:space="preserve"> </w:t>
      </w:r>
      <w:r w:rsidR="00155E2D">
        <w:t>polimorfismo es construir piezas de software genéricas que trabajen</w:t>
      </w:r>
      <w:r w:rsidR="00540D54">
        <w:t xml:space="preserve"> </w:t>
      </w:r>
      <w:r w:rsidR="00155E2D">
        <w:t>indistintamente con diferentes tipos de entidades, para otra entidad que</w:t>
      </w:r>
      <w:r w:rsidR="00540D54">
        <w:t xml:space="preserve"> </w:t>
      </w:r>
      <w:r w:rsidR="00155E2D">
        <w:t>requiere interactuar con ellas; en otras palabras, que dichas entidades puedan</w:t>
      </w:r>
      <w:r w:rsidR="00540D54">
        <w:t xml:space="preserve"> </w:t>
      </w:r>
      <w:r w:rsidR="00155E2D">
        <w:t>ser intercambiables.</w:t>
      </w:r>
    </w:p>
    <w:p w:rsidR="007A19B6" w:rsidRDefault="007A19B6" w:rsidP="00155E2D">
      <w:pPr>
        <w:pStyle w:val="Sinespaciado"/>
      </w:pPr>
    </w:p>
    <w:p w:rsidR="00155E2D" w:rsidRDefault="00155E2D" w:rsidP="00155E2D">
      <w:pPr>
        <w:pStyle w:val="Sinespaciado"/>
      </w:pPr>
      <w:r>
        <w:t>Hay polimorfismo cuando, ante la existencia de dos o más bloques de</w:t>
      </w:r>
      <w:r w:rsidR="00540D54">
        <w:t xml:space="preserve"> </w:t>
      </w:r>
      <w:r>
        <w:t>software con una misma interfaz, otro bloque de software cualquiera puede</w:t>
      </w:r>
      <w:r w:rsidR="00540D54">
        <w:t xml:space="preserve"> </w:t>
      </w:r>
      <w:r>
        <w:t>trabajar indistintamente con ellos. Esta noción rescata la existencia de tantas</w:t>
      </w:r>
      <w:r w:rsidR="00540D54">
        <w:t xml:space="preserve"> </w:t>
      </w:r>
      <w:r>
        <w:t>implementaciones como diferentes tipos de entidades se interactúe.</w:t>
      </w:r>
      <w:r w:rsidR="00540D54">
        <w:t xml:space="preserve"> </w:t>
      </w:r>
      <w:r>
        <w:t>Una entidad emisora puede interactuar con cualquiera de las otras entidades</w:t>
      </w:r>
      <w:r w:rsidR="00540D54">
        <w:t xml:space="preserve"> </w:t>
      </w:r>
      <w:r>
        <w:t>de acuerdo a las características de la interfaz común, y la entidad receptora</w:t>
      </w:r>
      <w:r w:rsidR="00540D54">
        <w:t xml:space="preserve"> </w:t>
      </w:r>
      <w:r>
        <w:t>realizará la tarea solicitada de acuerdo a la propia implementación que tenga</w:t>
      </w:r>
      <w:r w:rsidR="00540D54">
        <w:t xml:space="preserve"> </w:t>
      </w:r>
      <w:r>
        <w:t>definida, independientemente de las otras implementaciones que tengan las</w:t>
      </w:r>
      <w:r w:rsidR="00540D54">
        <w:t xml:space="preserve"> </w:t>
      </w:r>
      <w:r>
        <w:t>otras entidades. Consistentemente con la noción de delegación, la entidad</w:t>
      </w:r>
      <w:r w:rsidR="00540D54">
        <w:t xml:space="preserve"> </w:t>
      </w:r>
      <w:r>
        <w:t>emisora se desentiende de la forma en que las otras entidades implementaron</w:t>
      </w:r>
      <w:r w:rsidR="00540D54">
        <w:t xml:space="preserve"> </w:t>
      </w:r>
      <w:r>
        <w:t>sus respuestas, ya sea fue igual, parecida o totalmente diferente.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Analizando el concepto desde el punto de vista de las entidades que</w:t>
      </w:r>
      <w:r w:rsidR="00540D54">
        <w:t xml:space="preserve"> </w:t>
      </w:r>
      <w:r>
        <w:t>responden a la invocación, el proceso de desarrollo debe contemplar la</w:t>
      </w:r>
      <w:r w:rsidR="00540D54">
        <w:t xml:space="preserve"> </w:t>
      </w:r>
      <w:r>
        <w:t>variedad y especificidad de cada una para responder adecuadamente a lo que</w:t>
      </w:r>
      <w:r w:rsidR="00540D54">
        <w:t xml:space="preserve"> </w:t>
      </w:r>
      <w:r>
        <w:t>se les solicita. Desde el punto de vista de la entidad que invoca, el proceso es</w:t>
      </w:r>
      <w:r w:rsidR="00540D54">
        <w:t xml:space="preserve"> </w:t>
      </w:r>
      <w:r>
        <w:t>transparente, y es en definitiva ésta, la que se ve beneficiada por el uso del</w:t>
      </w:r>
      <w:r w:rsidR="00540D54">
        <w:t xml:space="preserve"> </w:t>
      </w:r>
      <w:r>
        <w:t>concepto.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Otra forma de obtener un bloque de software genérico es ante el caso en que</w:t>
      </w:r>
      <w:r w:rsidR="00540D54">
        <w:t xml:space="preserve"> </w:t>
      </w:r>
      <w:r>
        <w:t>las entidades con las que el bloque quiere comunicarse, en vez de tener</w:t>
      </w:r>
      <w:r w:rsidR="00540D54">
        <w:t xml:space="preserve"> </w:t>
      </w:r>
      <w:r>
        <w:t xml:space="preserve">diferentes implementaciones, </w:t>
      </w:r>
      <w:r w:rsidR="00FE1A30">
        <w:t>aun</w:t>
      </w:r>
      <w:r>
        <w:t xml:space="preserve"> siendo de diferente tipo, sean lo</w:t>
      </w:r>
      <w:r w:rsidR="00540D54">
        <w:t xml:space="preserve"> </w:t>
      </w:r>
      <w:r>
        <w:t>suficientemente similares para compartir una misma y única implementación.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lastRenderedPageBreak/>
        <w:t>Desde el punto de vista de la entidad que invoca, el proceso continúa siendo</w:t>
      </w:r>
      <w:r w:rsidR="00540D54">
        <w:t xml:space="preserve"> </w:t>
      </w:r>
      <w:r>
        <w:t>transparente y sigue aprovechando los beneficios de haber delegado la tarea y</w:t>
      </w:r>
      <w:r w:rsidR="00540D54">
        <w:t xml:space="preserve"> </w:t>
      </w:r>
      <w:r>
        <w:t>haberse despreocupado de qué tipo de entidad es la receptora. En este caso, el</w:t>
      </w:r>
      <w:r w:rsidR="00540D54">
        <w:t xml:space="preserve"> </w:t>
      </w:r>
      <w:r>
        <w:t>concepto de polimorfismo se relaciona o se basa en la coexistencia de herencia,</w:t>
      </w:r>
      <w:r w:rsidR="00540D54">
        <w:t xml:space="preserve"> </w:t>
      </w:r>
      <w:r>
        <w:t>de variables de tipo de dato o en las formas débiles de declaración y chequeo de</w:t>
      </w:r>
      <w:r w:rsidR="00540D54">
        <w:t xml:space="preserve"> </w:t>
      </w:r>
      <w:r>
        <w:t>tipos de datos, dependiendo de las diferentes herramientas de cada paradigma.</w:t>
      </w:r>
    </w:p>
    <w:p w:rsidR="00155E2D" w:rsidRDefault="00155E2D" w:rsidP="00155E2D">
      <w:pPr>
        <w:pStyle w:val="Ttulo2"/>
      </w:pPr>
      <w:r>
        <w:t>Transparencia referencial y efecto de lado</w:t>
      </w:r>
    </w:p>
    <w:p w:rsidR="00155E2D" w:rsidRDefault="00155E2D" w:rsidP="00155E2D">
      <w:pPr>
        <w:pStyle w:val="Sinespaciado"/>
      </w:pPr>
      <w:r>
        <w:t>La transparencia referencial consiste en que el valor de una expresión</w:t>
      </w:r>
      <w:r w:rsidR="00540D54">
        <w:t xml:space="preserve"> </w:t>
      </w:r>
      <w:r>
        <w:t>depende únicamente del valor de sus componentes, de manera que siempre que</w:t>
      </w:r>
      <w:r w:rsidR="00540D54">
        <w:t xml:space="preserve"> </w:t>
      </w:r>
      <w:r>
        <w:t>se evalúa el mismo bloque de software con los mismos parámetros, se obtiene el</w:t>
      </w:r>
      <w:r w:rsidR="00540D54">
        <w:t xml:space="preserve"> </w:t>
      </w:r>
      <w:r>
        <w:t>mismo resultado, sin importar el comportamiento interno de dicho bloque. Su</w:t>
      </w:r>
      <w:r w:rsidR="00540D54">
        <w:t xml:space="preserve"> </w:t>
      </w:r>
      <w:r>
        <w:t>evaluación no produce un cambio en el estado de información del sistema que</w:t>
      </w:r>
      <w:r w:rsidR="00540D54">
        <w:t xml:space="preserve"> </w:t>
      </w:r>
      <w:r>
        <w:t>pueda afectar una posterior evaluación del mismo u otro bloque.</w:t>
      </w:r>
    </w:p>
    <w:p w:rsidR="007A19B6" w:rsidRDefault="007A19B6" w:rsidP="00155E2D">
      <w:pPr>
        <w:pStyle w:val="Sinespaciado"/>
      </w:pPr>
    </w:p>
    <w:p w:rsidR="00155E2D" w:rsidRDefault="00155E2D" w:rsidP="00155E2D">
      <w:pPr>
        <w:pStyle w:val="Sinespaciado"/>
      </w:pPr>
      <w:r>
        <w:t>Entre las ventajas, la transparencia referencial da robustez, ya que se</w:t>
      </w:r>
      <w:r w:rsidR="00540D54">
        <w:t xml:space="preserve"> </w:t>
      </w:r>
      <w:r>
        <w:t xml:space="preserve">garantiza que </w:t>
      </w:r>
      <w:r w:rsidR="00FE1A30">
        <w:t>el agregado de nuevas unidades de software no interfiere</w:t>
      </w:r>
      <w:r>
        <w:t xml:space="preserve"> con</w:t>
      </w:r>
      <w:r w:rsidR="00540D54">
        <w:t xml:space="preserve"> </w:t>
      </w:r>
      <w:r>
        <w:t>las existentes general algún efecto colateral. Los tests son más confiables, ya que</w:t>
      </w:r>
      <w:r w:rsidR="00540D54">
        <w:t xml:space="preserve"> </w:t>
      </w:r>
      <w:r>
        <w:t>toda consulta o evaluación, responde siempre de la misma forma. El conjunto</w:t>
      </w:r>
      <w:r w:rsidR="00FE1A30">
        <w:t xml:space="preserve"> </w:t>
      </w:r>
      <w:r>
        <w:t>de variables o condiciones iniciales a tener en cuenta está acotado a la misma</w:t>
      </w:r>
      <w:r w:rsidR="00FE1A30">
        <w:t xml:space="preserve"> </w:t>
      </w:r>
      <w:r>
        <w:t>consulta. Los errores tienden a ser más locales y a no propagarse por todo el</w:t>
      </w:r>
      <w:r w:rsidR="00FE1A30">
        <w:t xml:space="preserve"> </w:t>
      </w:r>
      <w:r>
        <w:t>sistema. Aporta independencia entre las unidades de software, ya que trabajan</w:t>
      </w:r>
      <w:r w:rsidR="00FE1A30">
        <w:t xml:space="preserve"> </w:t>
      </w:r>
      <w:r>
        <w:t>sobre valores diferenciados.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El efecto de lado (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  <w:r w:rsidR="00CA432A">
        <w:t xml:space="preserve"> </w:t>
      </w:r>
      <w:r>
        <w:t>se</w:t>
      </w:r>
      <w:r w:rsidR="00FE1A30">
        <w:t xml:space="preserve"> </w:t>
      </w:r>
      <w:r>
        <w:t>produce cuando el resultado de la evaluación de un bloque de software</w:t>
      </w:r>
      <w:r w:rsidR="00FE1A30">
        <w:t xml:space="preserve"> </w:t>
      </w:r>
      <w:r>
        <w:t>depende de otros valores o condiciones del ambiente más allá de sus</w:t>
      </w:r>
      <w:r w:rsidR="00FE1A30">
        <w:t xml:space="preserve"> </w:t>
      </w:r>
      <w:r>
        <w:t>parámetros. Su evaluación incluye acciones que afectan un estado de</w:t>
      </w:r>
      <w:r w:rsidR="00FE1A30">
        <w:t xml:space="preserve"> </w:t>
      </w:r>
      <w:r>
        <w:t>información que sobrevive a la evaluación del bloque, por lo que influye en una</w:t>
      </w:r>
      <w:r w:rsidR="00FE1A30">
        <w:t xml:space="preserve"> </w:t>
      </w:r>
      <w:r>
        <w:t>posterior evaluación del mismo u otro bloque.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utilización del efecto de lado representa mejor la dinámica del sistema, ya</w:t>
      </w:r>
      <w:r w:rsidR="00FE1A30">
        <w:t xml:space="preserve"> </w:t>
      </w:r>
      <w:r>
        <w:t>que cuando hay un estado de información que mantener actualizado, es un</w:t>
      </w:r>
      <w:r w:rsidR="00FE1A30">
        <w:t xml:space="preserve"> </w:t>
      </w:r>
      <w:r>
        <w:t>efecto deseado que el funcionamiento del sistema provoque cambios en la</w:t>
      </w:r>
      <w:r w:rsidR="00FE1A30">
        <w:t xml:space="preserve"> </w:t>
      </w:r>
      <w:r>
        <w:t>información. Refleja la interacción de diferentes partes del sistema, ya que una</w:t>
      </w:r>
      <w:r w:rsidR="00FE1A30">
        <w:t xml:space="preserve"> </w:t>
      </w:r>
      <w:r>
        <w:t>unidad de software puede realizar cambios en la información que incidan en el</w:t>
      </w:r>
      <w:r w:rsidR="00FE1A30">
        <w:t xml:space="preserve"> </w:t>
      </w:r>
      <w:r>
        <w:t>funcionamiento de otra unidad.</w:t>
      </w:r>
    </w:p>
    <w:p w:rsidR="00155E2D" w:rsidRDefault="00155E2D" w:rsidP="00155E2D">
      <w:pPr>
        <w:pStyle w:val="Ttulo2"/>
      </w:pPr>
      <w:r>
        <w:t>Asignación y unificación</w:t>
      </w:r>
    </w:p>
    <w:p w:rsidR="00155E2D" w:rsidRDefault="00155E2D" w:rsidP="00155E2D">
      <w:pPr>
        <w:pStyle w:val="Sinespaciado"/>
      </w:pPr>
      <w:r>
        <w:t>La asignación destructiva es una operación que consiste en cambiar la</w:t>
      </w:r>
      <w:r w:rsidR="00FE1A30">
        <w:t xml:space="preserve"> </w:t>
      </w:r>
      <w:r>
        <w:t xml:space="preserve">información representada por una variable, de forma tal </w:t>
      </w:r>
      <w:r w:rsidR="00FE1A30">
        <w:t>que,</w:t>
      </w:r>
      <w:r>
        <w:t xml:space="preserve"> si se consulta su</w:t>
      </w:r>
      <w:r w:rsidR="00FE1A30">
        <w:t xml:space="preserve"> </w:t>
      </w:r>
      <w:r>
        <w:t>valor antes y después de dicha operación, se obtiene un resultado distinto. Estas</w:t>
      </w:r>
      <w:r w:rsidR="00FE1A30">
        <w:t xml:space="preserve"> </w:t>
      </w:r>
      <w:r>
        <w:t>asignaciones se realizan repetitivamente sobre la misma celda de memoria,</w:t>
      </w:r>
      <w:r w:rsidR="00FE1A30">
        <w:t xml:space="preserve"> </w:t>
      </w:r>
      <w:r>
        <w:t>remplazando los valores anteriores. La asignación determina el estado de una</w:t>
      </w:r>
      <w:r w:rsidR="00FE1A30">
        <w:t xml:space="preserve"> </w:t>
      </w:r>
      <w:r>
        <w:t>variable, que consiste en el valor que contiene en un momento en particular. La</w:t>
      </w:r>
      <w:r w:rsidR="00FE1A30">
        <w:t xml:space="preserve"> </w:t>
      </w:r>
      <w:r>
        <w:t>asignación destructiva es la forma más usual de provocar efecto de lado, pero</w:t>
      </w:r>
      <w:r w:rsidR="00FE1A30">
        <w:t xml:space="preserve"> </w:t>
      </w:r>
      <w:r>
        <w:t>no la única, ya que, dependiendo de los lenguajes, hay otro tipo de</w:t>
      </w:r>
      <w:r w:rsidR="00FE1A30">
        <w:t xml:space="preserve"> </w:t>
      </w:r>
      <w:r>
        <w:t>instrucciones que también permiten modificar el estado de información de un</w:t>
      </w:r>
      <w:r w:rsidR="00FE1A30">
        <w:t xml:space="preserve"> </w:t>
      </w:r>
      <w:r>
        <w:t>sistema.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unificación es un mecanismo por el cual una variable que no tiene valor,</w:t>
      </w:r>
      <w:r w:rsidR="00FE1A30">
        <w:t xml:space="preserve"> </w:t>
      </w:r>
      <w:r>
        <w:t>asume un valor. Una vez unificada, o “ligada”,</w:t>
      </w:r>
      <w:r w:rsidR="00CA432A">
        <w:t xml:space="preserve"> </w:t>
      </w:r>
      <w:r>
        <w:t>una</w:t>
      </w:r>
      <w:r w:rsidR="00FE1A30">
        <w:t xml:space="preserve"> </w:t>
      </w:r>
      <w:r>
        <w:t>variable no cambia su valor, por lo que no existe la noción de estado. La</w:t>
      </w:r>
      <w:r w:rsidR="00FE1A30">
        <w:t xml:space="preserve"> </w:t>
      </w:r>
      <w:r>
        <w:t xml:space="preserve">duración de la unificación está </w:t>
      </w:r>
      <w:r w:rsidR="00FE1A30">
        <w:t>condicionada</w:t>
      </w:r>
      <w:r>
        <w:t xml:space="preserve"> por el alcance que tienen las</w:t>
      </w:r>
      <w:r w:rsidR="00FE1A30">
        <w:t xml:space="preserve"> </w:t>
      </w:r>
      <w:r>
        <w:t>variables en cada lenguaje en particular, pudiendo una variable unificarse con</w:t>
      </w:r>
      <w:r w:rsidR="00FE1A30">
        <w:t xml:space="preserve"> </w:t>
      </w:r>
      <w:r>
        <w:t>varios valores alternativos en diferentes momentos de la ejecución del bloque</w:t>
      </w:r>
      <w:r w:rsidR="00FE1A30">
        <w:t xml:space="preserve"> </w:t>
      </w:r>
      <w:r>
        <w:t>de software en el que se encuentran. Se suele denominar como “indeterminada”</w:t>
      </w:r>
      <w:r w:rsidR="00FE1A30">
        <w:t xml:space="preserve"> </w:t>
      </w:r>
      <w:r>
        <w:t>a una variable sin ligar o no unificada. La unificación se encuentra íntimamente</w:t>
      </w:r>
      <w:r w:rsidR="00FE1A30">
        <w:t xml:space="preserve"> </w:t>
      </w:r>
      <w:r>
        <w:t>relacionado con el mecanismo de “encaje de patrones”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).</w:t>
      </w:r>
    </w:p>
    <w:p w:rsidR="00155E2D" w:rsidRDefault="00155E2D" w:rsidP="00155E2D">
      <w:pPr>
        <w:pStyle w:val="Ttulo2"/>
      </w:pPr>
      <w:r>
        <w:t>Modo de evaluación</w:t>
      </w:r>
    </w:p>
    <w:p w:rsidR="00155E2D" w:rsidRDefault="00155E2D" w:rsidP="00155E2D">
      <w:pPr>
        <w:pStyle w:val="Sinespaciado"/>
      </w:pPr>
      <w:r>
        <w:t>Los parámetros que se utilizan en la invocación de un bloque de software</w:t>
      </w:r>
      <w:r w:rsidR="00FE1A30">
        <w:t xml:space="preserve"> </w:t>
      </w:r>
      <w:r>
        <w:t>cualquiera pueden ser evaluados en diferentes momentos de acuerdo al modo</w:t>
      </w:r>
      <w:r w:rsidR="00FE1A30">
        <w:t xml:space="preserve"> </w:t>
      </w:r>
      <w:r>
        <w:t>de evaluación que utilice el lenguaje de programación.</w:t>
      </w:r>
    </w:p>
    <w:p w:rsidR="00FE1A30" w:rsidRDefault="00FE1A30" w:rsidP="00155E2D">
      <w:pPr>
        <w:pStyle w:val="Sinespaciado"/>
      </w:pPr>
    </w:p>
    <w:p w:rsidR="00CA432A" w:rsidRDefault="00155E2D" w:rsidP="00D02A87">
      <w:pPr>
        <w:pStyle w:val="Sinespaciado"/>
        <w:numPr>
          <w:ilvl w:val="0"/>
          <w:numId w:val="21"/>
        </w:numPr>
      </w:pPr>
      <w:r>
        <w:t>La evaluación ansiosa consiste en que los argumentos son evaluados ante</w:t>
      </w:r>
      <w:r w:rsidR="00FE1A30">
        <w:t xml:space="preserve">s </w:t>
      </w:r>
      <w:r>
        <w:t>de invocar al bloque de software y es responsabilidad de la entidad que invoca.</w:t>
      </w:r>
    </w:p>
    <w:p w:rsidR="00155E2D" w:rsidRDefault="00155E2D" w:rsidP="00A42029">
      <w:pPr>
        <w:pStyle w:val="Sinespaciado"/>
        <w:numPr>
          <w:ilvl w:val="0"/>
          <w:numId w:val="21"/>
        </w:numPr>
      </w:pPr>
      <w:r>
        <w:t>La evaluación diferida plantea que la evaluación de los argumentos es</w:t>
      </w:r>
      <w:r w:rsidR="00FE1A30">
        <w:t xml:space="preserve"> </w:t>
      </w:r>
      <w:r>
        <w:t>responsabilidad del bloque de software invocado, quien decide el momento en</w:t>
      </w:r>
      <w:r w:rsidR="00FE1A30">
        <w:t xml:space="preserve"> </w:t>
      </w:r>
      <w:r>
        <w:t>que lo hará. Provoca que se difiera la evaluación de una expresión, permitiendo</w:t>
      </w:r>
      <w:r w:rsidR="00CA432A">
        <w:t xml:space="preserve"> que,</w:t>
      </w:r>
      <w:r>
        <w:t xml:space="preserve"> en algunos casos, de acuerdo a cómo sea la implementación, no sea</w:t>
      </w:r>
      <w:r w:rsidR="00FE1A30">
        <w:t xml:space="preserve"> </w:t>
      </w:r>
      <w:r>
        <w:t xml:space="preserve">necesario evaluarla </w:t>
      </w:r>
      <w:r>
        <w:lastRenderedPageBreak/>
        <w:t>nunca, con el consiguiente beneficio en términos de</w:t>
      </w:r>
      <w:r w:rsidR="00FE1A30">
        <w:t xml:space="preserve"> </w:t>
      </w:r>
      <w:r>
        <w:t>eficiencia.</w:t>
      </w:r>
      <w:r w:rsidR="00CA432A">
        <w:t xml:space="preserve"> </w:t>
      </w:r>
      <w:r>
        <w:t>La evaluación diferida es utilizada en cierto tipo de situaciones que serían</w:t>
      </w:r>
      <w:r w:rsidR="00FE1A30">
        <w:t xml:space="preserve"> </w:t>
      </w:r>
      <w:r>
        <w:t>consideradas erróneas o imposibles de resolver con la evaluación ansiosa, como</w:t>
      </w:r>
      <w:r w:rsidR="00FE1A30">
        <w:t xml:space="preserve"> </w:t>
      </w:r>
      <w:r>
        <w:t>por ejemplo los bucles o las listas infinitas.</w:t>
      </w:r>
    </w:p>
    <w:p w:rsidR="00155E2D" w:rsidRDefault="00155E2D" w:rsidP="00155E2D">
      <w:pPr>
        <w:pStyle w:val="Ttulo2"/>
      </w:pPr>
      <w:r>
        <w:t>Orden superior</w:t>
      </w:r>
    </w:p>
    <w:p w:rsidR="00155E2D" w:rsidRDefault="00155E2D" w:rsidP="00155E2D">
      <w:pPr>
        <w:pStyle w:val="Sinespaciado"/>
      </w:pPr>
      <w:r>
        <w:t>Asumiendo un esquema de un único orden, en un programa existen por un</w:t>
      </w:r>
      <w:r w:rsidR="00FE1A30">
        <w:t xml:space="preserve"> </w:t>
      </w:r>
      <w:r>
        <w:t>lado datos y por otro los procedimientos –y todo bloque de software- que</w:t>
      </w:r>
      <w:r w:rsidR="00FE1A30">
        <w:t xml:space="preserve"> </w:t>
      </w:r>
      <w:r>
        <w:t>trabajan con ellos, de manera tal que los procedimientos reciben datos como</w:t>
      </w:r>
      <w:r w:rsidR="00FE1A30">
        <w:t xml:space="preserve"> </w:t>
      </w:r>
      <w:r>
        <w:t>parámetros y devuelven datos como resultados. La noción de orden superior</w:t>
      </w:r>
      <w:r w:rsidR="00FE1A30">
        <w:t xml:space="preserve"> </w:t>
      </w:r>
      <w:r>
        <w:t>plantea que los procedimientos son tratados como datos y en consecuencia</w:t>
      </w:r>
      <w:r w:rsidR="00FE1A30">
        <w:t xml:space="preserve"> </w:t>
      </w:r>
      <w:r>
        <w:t>pueden ser utilizados como parámetros, representados en variables, devueltas</w:t>
      </w:r>
    </w:p>
    <w:p w:rsidR="00155E2D" w:rsidRDefault="00155E2D" w:rsidP="00155E2D">
      <w:pPr>
        <w:pStyle w:val="Sinespaciado"/>
      </w:pPr>
      <w:r>
        <w:t>como resultados u operados en cálculos más complejos con otros datos. Se</w:t>
      </w:r>
      <w:r w:rsidR="00FE1A30">
        <w:t xml:space="preserve"> </w:t>
      </w:r>
      <w:r>
        <w:t>denomina de orden superior a los procedimientos que reciben como</w:t>
      </w:r>
      <w:r w:rsidR="00FE1A30">
        <w:t xml:space="preserve"> </w:t>
      </w:r>
      <w:r>
        <w:t>argumentos a otros procedimientos.</w:t>
      </w:r>
    </w:p>
    <w:p w:rsidR="00155E2D" w:rsidRDefault="00155E2D" w:rsidP="00155E2D">
      <w:pPr>
        <w:pStyle w:val="Ttulo2"/>
      </w:pPr>
      <w:r>
        <w:t>Recursividad</w:t>
      </w:r>
    </w:p>
    <w:p w:rsidR="00155E2D" w:rsidRDefault="00155E2D" w:rsidP="00155E2D">
      <w:pPr>
        <w:pStyle w:val="Sinespaciado"/>
      </w:pPr>
      <w:r>
        <w:t>La recursividad, entendida como iteración con asignación no destructiva,</w:t>
      </w:r>
      <w:r w:rsidR="00FE1A30">
        <w:t xml:space="preserve"> </w:t>
      </w:r>
      <w:r>
        <w:t>está relacionada con el principio de inducción. En general, un bloque de</w:t>
      </w:r>
      <w:r w:rsidR="00FE1A30">
        <w:t xml:space="preserve"> </w:t>
      </w:r>
      <w:r>
        <w:t>software recursivo se define con al menos un término recursivo, en el que se</w:t>
      </w:r>
    </w:p>
    <w:p w:rsidR="00E52C77" w:rsidRDefault="00155E2D" w:rsidP="00155E2D">
      <w:pPr>
        <w:pStyle w:val="Sinespaciado"/>
      </w:pPr>
      <w:r>
        <w:t>vuelve a invocar el bloque que se está definiendo, y algún término no recursivo</w:t>
      </w:r>
      <w:r w:rsidR="00FE1A30">
        <w:t xml:space="preserve"> </w:t>
      </w:r>
      <w:r>
        <w:t>como caso base para detener la recursividad.</w:t>
      </w:r>
    </w:p>
    <w:p w:rsidR="00FE1A30" w:rsidRDefault="00FE1A30" w:rsidP="00155E2D">
      <w:pPr>
        <w:pStyle w:val="Sinespaciado"/>
      </w:pPr>
    </w:p>
    <w:p w:rsidR="00FE1A30" w:rsidRPr="00155E2D" w:rsidRDefault="00FE1A30" w:rsidP="00155E2D">
      <w:pPr>
        <w:pStyle w:val="Sinespaciado"/>
      </w:pPr>
      <w:bookmarkStart w:id="0" w:name="_GoBack"/>
      <w:bookmarkEnd w:id="0"/>
    </w:p>
    <w:sectPr w:rsidR="00FE1A30" w:rsidRPr="00155E2D" w:rsidSect="005D26B3">
      <w:footerReference w:type="default" r:id="rId7"/>
      <w:type w:val="continuous"/>
      <w:pgSz w:w="11906" w:h="16838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789" w:rsidRDefault="005D3789" w:rsidP="004134E1">
      <w:pPr>
        <w:spacing w:after="0" w:line="240" w:lineRule="auto"/>
      </w:pPr>
      <w:r>
        <w:separator/>
      </w:r>
    </w:p>
  </w:endnote>
  <w:endnote w:type="continuationSeparator" w:id="0">
    <w:p w:rsidR="005D3789" w:rsidRDefault="005D3789" w:rsidP="0041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120554"/>
      <w:docPartObj>
        <w:docPartGallery w:val="Page Numbers (Bottom of Page)"/>
        <w:docPartUnique/>
      </w:docPartObj>
    </w:sdtPr>
    <w:sdtEndPr/>
    <w:sdtContent>
      <w:p w:rsidR="00BE63A3" w:rsidRDefault="00BE63A3">
        <w:pPr>
          <w:pStyle w:val="Piedepgina"/>
          <w:jc w:val="right"/>
        </w:pPr>
        <w:r w:rsidRPr="004134E1">
          <w:rPr>
            <w:sz w:val="20"/>
            <w:szCs w:val="20"/>
          </w:rPr>
          <w:fldChar w:fldCharType="begin"/>
        </w:r>
        <w:r w:rsidRPr="004134E1">
          <w:rPr>
            <w:sz w:val="20"/>
            <w:szCs w:val="20"/>
          </w:rPr>
          <w:instrText>PAGE   \* MERGEFORMAT</w:instrText>
        </w:r>
        <w:r w:rsidRPr="004134E1">
          <w:rPr>
            <w:sz w:val="20"/>
            <w:szCs w:val="20"/>
          </w:rPr>
          <w:fldChar w:fldCharType="separate"/>
        </w:r>
        <w:r w:rsidR="00FE1A30" w:rsidRPr="00FE1A30">
          <w:rPr>
            <w:noProof/>
            <w:sz w:val="20"/>
            <w:szCs w:val="20"/>
            <w:lang w:val="es-ES"/>
          </w:rPr>
          <w:t>1</w:t>
        </w:r>
        <w:r w:rsidRPr="004134E1">
          <w:rPr>
            <w:sz w:val="20"/>
            <w:szCs w:val="20"/>
          </w:rPr>
          <w:fldChar w:fldCharType="end"/>
        </w:r>
      </w:p>
    </w:sdtContent>
  </w:sdt>
  <w:p w:rsidR="00BE63A3" w:rsidRDefault="00BE6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789" w:rsidRDefault="005D3789" w:rsidP="004134E1">
      <w:pPr>
        <w:spacing w:after="0" w:line="240" w:lineRule="auto"/>
      </w:pPr>
      <w:r>
        <w:separator/>
      </w:r>
    </w:p>
  </w:footnote>
  <w:footnote w:type="continuationSeparator" w:id="0">
    <w:p w:rsidR="005D3789" w:rsidRDefault="005D3789" w:rsidP="0041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FB2"/>
    <w:multiLevelType w:val="hybridMultilevel"/>
    <w:tmpl w:val="30C68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AA4"/>
    <w:multiLevelType w:val="hybridMultilevel"/>
    <w:tmpl w:val="D5944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75FB"/>
    <w:multiLevelType w:val="multilevel"/>
    <w:tmpl w:val="73A4DD3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6B3856"/>
    <w:multiLevelType w:val="hybridMultilevel"/>
    <w:tmpl w:val="F0A8E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E1"/>
    <w:multiLevelType w:val="hybridMultilevel"/>
    <w:tmpl w:val="C31E0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73DBF"/>
    <w:multiLevelType w:val="hybridMultilevel"/>
    <w:tmpl w:val="29BC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6400D"/>
    <w:multiLevelType w:val="hybridMultilevel"/>
    <w:tmpl w:val="C71C2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032EC"/>
    <w:multiLevelType w:val="hybridMultilevel"/>
    <w:tmpl w:val="8C18D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81203"/>
    <w:multiLevelType w:val="hybridMultilevel"/>
    <w:tmpl w:val="87068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3003E"/>
    <w:multiLevelType w:val="hybridMultilevel"/>
    <w:tmpl w:val="0498B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873B0"/>
    <w:multiLevelType w:val="hybridMultilevel"/>
    <w:tmpl w:val="E32EE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105A"/>
    <w:multiLevelType w:val="hybridMultilevel"/>
    <w:tmpl w:val="F48C4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33768"/>
    <w:multiLevelType w:val="hybridMultilevel"/>
    <w:tmpl w:val="BD585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0269D"/>
    <w:multiLevelType w:val="hybridMultilevel"/>
    <w:tmpl w:val="FB6E5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87EC7"/>
    <w:multiLevelType w:val="hybridMultilevel"/>
    <w:tmpl w:val="F9667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24A2D"/>
    <w:multiLevelType w:val="hybridMultilevel"/>
    <w:tmpl w:val="DCD45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964E2"/>
    <w:multiLevelType w:val="hybridMultilevel"/>
    <w:tmpl w:val="1E8C2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0B17"/>
    <w:multiLevelType w:val="hybridMultilevel"/>
    <w:tmpl w:val="68E45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84B51"/>
    <w:multiLevelType w:val="hybridMultilevel"/>
    <w:tmpl w:val="48A40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A611E"/>
    <w:multiLevelType w:val="hybridMultilevel"/>
    <w:tmpl w:val="C69614E8"/>
    <w:lvl w:ilvl="0" w:tplc="C87C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245AD"/>
    <w:multiLevelType w:val="hybridMultilevel"/>
    <w:tmpl w:val="92C87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0"/>
  </w:num>
  <w:num w:numId="5">
    <w:abstractNumId w:val="10"/>
  </w:num>
  <w:num w:numId="6">
    <w:abstractNumId w:val="15"/>
  </w:num>
  <w:num w:numId="7">
    <w:abstractNumId w:val="11"/>
  </w:num>
  <w:num w:numId="8">
    <w:abstractNumId w:val="16"/>
  </w:num>
  <w:num w:numId="9">
    <w:abstractNumId w:val="17"/>
  </w:num>
  <w:num w:numId="10">
    <w:abstractNumId w:val="14"/>
  </w:num>
  <w:num w:numId="11">
    <w:abstractNumId w:val="5"/>
  </w:num>
  <w:num w:numId="12">
    <w:abstractNumId w:val="8"/>
  </w:num>
  <w:num w:numId="13">
    <w:abstractNumId w:val="20"/>
  </w:num>
  <w:num w:numId="14">
    <w:abstractNumId w:val="9"/>
  </w:num>
  <w:num w:numId="15">
    <w:abstractNumId w:val="3"/>
  </w:num>
  <w:num w:numId="16">
    <w:abstractNumId w:val="4"/>
  </w:num>
  <w:num w:numId="17">
    <w:abstractNumId w:val="1"/>
  </w:num>
  <w:num w:numId="18">
    <w:abstractNumId w:val="12"/>
  </w:num>
  <w:num w:numId="19">
    <w:abstractNumId w:val="6"/>
  </w:num>
  <w:num w:numId="20">
    <w:abstractNumId w:val="19"/>
  </w:num>
  <w:num w:numId="2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4E1"/>
    <w:rsid w:val="00054077"/>
    <w:rsid w:val="00065A02"/>
    <w:rsid w:val="000B08EB"/>
    <w:rsid w:val="000F3021"/>
    <w:rsid w:val="00106851"/>
    <w:rsid w:val="001102AC"/>
    <w:rsid w:val="0014079D"/>
    <w:rsid w:val="00155E2D"/>
    <w:rsid w:val="00170361"/>
    <w:rsid w:val="001D270C"/>
    <w:rsid w:val="001E3E96"/>
    <w:rsid w:val="001F3781"/>
    <w:rsid w:val="00227D04"/>
    <w:rsid w:val="0027541F"/>
    <w:rsid w:val="00285C82"/>
    <w:rsid w:val="00285D09"/>
    <w:rsid w:val="002A4710"/>
    <w:rsid w:val="002F1498"/>
    <w:rsid w:val="00305D89"/>
    <w:rsid w:val="00306135"/>
    <w:rsid w:val="00312DB0"/>
    <w:rsid w:val="00341665"/>
    <w:rsid w:val="003447F4"/>
    <w:rsid w:val="003B2938"/>
    <w:rsid w:val="003D3DB6"/>
    <w:rsid w:val="003E348B"/>
    <w:rsid w:val="004134E1"/>
    <w:rsid w:val="004708CF"/>
    <w:rsid w:val="00472BE1"/>
    <w:rsid w:val="004B6C28"/>
    <w:rsid w:val="004F481C"/>
    <w:rsid w:val="00504EBE"/>
    <w:rsid w:val="00520938"/>
    <w:rsid w:val="00540D54"/>
    <w:rsid w:val="005464E4"/>
    <w:rsid w:val="0057006F"/>
    <w:rsid w:val="005D26B3"/>
    <w:rsid w:val="005D3511"/>
    <w:rsid w:val="005D3789"/>
    <w:rsid w:val="00615E2D"/>
    <w:rsid w:val="006351F1"/>
    <w:rsid w:val="00664976"/>
    <w:rsid w:val="007A19B6"/>
    <w:rsid w:val="007B4A3E"/>
    <w:rsid w:val="007B4CFF"/>
    <w:rsid w:val="00816A59"/>
    <w:rsid w:val="00847490"/>
    <w:rsid w:val="00872BF8"/>
    <w:rsid w:val="00891076"/>
    <w:rsid w:val="008A741D"/>
    <w:rsid w:val="009564C1"/>
    <w:rsid w:val="009E659C"/>
    <w:rsid w:val="00A237B7"/>
    <w:rsid w:val="00A2618F"/>
    <w:rsid w:val="00A51224"/>
    <w:rsid w:val="00A84D83"/>
    <w:rsid w:val="00AB54EA"/>
    <w:rsid w:val="00AD10B2"/>
    <w:rsid w:val="00AE4F2E"/>
    <w:rsid w:val="00AF7C88"/>
    <w:rsid w:val="00B34AD3"/>
    <w:rsid w:val="00B4110D"/>
    <w:rsid w:val="00B5003D"/>
    <w:rsid w:val="00B63328"/>
    <w:rsid w:val="00B825A9"/>
    <w:rsid w:val="00B82BC4"/>
    <w:rsid w:val="00BB0EB5"/>
    <w:rsid w:val="00BB4EC2"/>
    <w:rsid w:val="00BE63A3"/>
    <w:rsid w:val="00BF0FB3"/>
    <w:rsid w:val="00C11FBB"/>
    <w:rsid w:val="00C12CDC"/>
    <w:rsid w:val="00C16AE9"/>
    <w:rsid w:val="00C317BC"/>
    <w:rsid w:val="00C510A2"/>
    <w:rsid w:val="00C74564"/>
    <w:rsid w:val="00CA432A"/>
    <w:rsid w:val="00CC5D64"/>
    <w:rsid w:val="00CD787E"/>
    <w:rsid w:val="00CE0D1B"/>
    <w:rsid w:val="00CF0D7C"/>
    <w:rsid w:val="00CF7D72"/>
    <w:rsid w:val="00DA2732"/>
    <w:rsid w:val="00DC447C"/>
    <w:rsid w:val="00DF7A76"/>
    <w:rsid w:val="00E52C77"/>
    <w:rsid w:val="00E532A7"/>
    <w:rsid w:val="00E609A0"/>
    <w:rsid w:val="00E63589"/>
    <w:rsid w:val="00EC4A93"/>
    <w:rsid w:val="00EC5F49"/>
    <w:rsid w:val="00EF2E4E"/>
    <w:rsid w:val="00FD4154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EB0E"/>
  <w15:chartTrackingRefBased/>
  <w15:docId w15:val="{47EDF70C-961A-46AE-9761-FA040153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Sinespaciado"/>
    <w:link w:val="Ttulo1Car"/>
    <w:uiPriority w:val="9"/>
    <w:qFormat/>
    <w:rsid w:val="00E609A0"/>
    <w:pPr>
      <w:numPr>
        <w:numId w:val="1"/>
      </w:numPr>
      <w:spacing w:beforeAutospacing="1" w:after="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28"/>
      <w:lang w:val="es-ES" w:eastAsia="es-ES"/>
    </w:rPr>
  </w:style>
  <w:style w:type="paragraph" w:styleId="Ttulo2">
    <w:name w:val="heading 2"/>
    <w:basedOn w:val="Ttulo1"/>
    <w:link w:val="Ttulo2Car"/>
    <w:uiPriority w:val="9"/>
    <w:qFormat/>
    <w:rsid w:val="00305D89"/>
    <w:pPr>
      <w:numPr>
        <w:ilvl w:val="1"/>
      </w:numPr>
      <w:spacing w:before="1660" w:after="1660"/>
      <w:ind w:left="432"/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A2618F"/>
    <w:pPr>
      <w:numPr>
        <w:ilvl w:val="2"/>
      </w:numPr>
      <w:ind w:left="504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rsid w:val="00A23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A237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9A0"/>
    <w:rPr>
      <w:rFonts w:eastAsia="Times New Roman" w:cs="Times New Roman"/>
      <w:b/>
      <w:bCs/>
      <w:kern w:val="36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5D89"/>
    <w:rPr>
      <w:rFonts w:eastAsia="Times New Roman" w:cs="Times New Roman"/>
      <w:b/>
      <w:bCs/>
      <w:kern w:val="36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1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134E1"/>
    <w:rPr>
      <w:color w:val="0000FF"/>
      <w:u w:val="single"/>
    </w:rPr>
  </w:style>
  <w:style w:type="paragraph" w:customStyle="1" w:styleId="msonormal0">
    <w:name w:val="msonormal"/>
    <w:basedOn w:val="Normal"/>
    <w:rsid w:val="0041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134E1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4134E1"/>
  </w:style>
  <w:style w:type="character" w:customStyle="1" w:styleId="Ttulo3Car">
    <w:name w:val="Título 3 Car"/>
    <w:basedOn w:val="Fuentedeprrafopredeter"/>
    <w:link w:val="Ttulo3"/>
    <w:uiPriority w:val="9"/>
    <w:rsid w:val="00A2618F"/>
    <w:rPr>
      <w:rFonts w:eastAsia="Times New Roman" w:cs="Times New Roman"/>
      <w:b/>
      <w:bCs/>
      <w:kern w:val="36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1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4E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1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4E1"/>
    <w:rPr>
      <w:lang w:val="es-AR"/>
    </w:rPr>
  </w:style>
  <w:style w:type="paragraph" w:styleId="Sinespaciado">
    <w:name w:val="No Spacing"/>
    <w:uiPriority w:val="1"/>
    <w:qFormat/>
    <w:rsid w:val="00285C82"/>
    <w:pPr>
      <w:spacing w:after="0" w:line="240" w:lineRule="auto"/>
      <w:jc w:val="both"/>
    </w:pPr>
    <w:rPr>
      <w:lang w:eastAsia="es-ES"/>
    </w:rPr>
  </w:style>
  <w:style w:type="paragraph" w:styleId="Prrafodelista">
    <w:name w:val="List Paragraph"/>
    <w:basedOn w:val="Normal"/>
    <w:uiPriority w:val="34"/>
    <w:rsid w:val="00285C82"/>
    <w:pPr>
      <w:ind w:left="720"/>
      <w:contextualSpacing/>
    </w:pPr>
  </w:style>
  <w:style w:type="paragraph" w:styleId="Ttulo">
    <w:name w:val="Title"/>
    <w:basedOn w:val="Sinespaciado"/>
    <w:next w:val="Normal"/>
    <w:link w:val="TtuloCar"/>
    <w:uiPriority w:val="10"/>
    <w:rsid w:val="008A741D"/>
    <w:pPr>
      <w:jc w:val="left"/>
    </w:pPr>
    <w:rPr>
      <w:rFonts w:ascii="Consolas" w:hAnsi="Consolas"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8A741D"/>
    <w:rPr>
      <w:rFonts w:ascii="Consolas" w:hAnsi="Consolas"/>
      <w:bCs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B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A237B7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A237B7"/>
    <w:rPr>
      <w:rFonts w:asciiTheme="majorHAnsi" w:eastAsiaTheme="majorEastAsia" w:hAnsiTheme="majorHAnsi" w:cstheme="majorBidi"/>
      <w:color w:val="2E74B5" w:themeColor="accent1" w:themeShade="BF"/>
      <w:lang w:val="es-AR"/>
    </w:rPr>
  </w:style>
  <w:style w:type="character" w:styleId="Textoennegrita">
    <w:name w:val="Strong"/>
    <w:basedOn w:val="Fuentedeprrafopredeter"/>
    <w:uiPriority w:val="22"/>
    <w:rsid w:val="00A237B7"/>
    <w:rPr>
      <w:b/>
      <w:bCs/>
    </w:rPr>
  </w:style>
  <w:style w:type="paragraph" w:styleId="Cita">
    <w:name w:val="Quote"/>
    <w:aliases w:val="Código"/>
    <w:basedOn w:val="Sinespaciado"/>
    <w:next w:val="Normal"/>
    <w:link w:val="CitaCar"/>
    <w:uiPriority w:val="29"/>
    <w:qFormat/>
    <w:rsid w:val="00872BF8"/>
    <w:rPr>
      <w:rFonts w:ascii="Consolas" w:hAnsi="Consolas"/>
      <w:sz w:val="20"/>
    </w:rPr>
  </w:style>
  <w:style w:type="character" w:customStyle="1" w:styleId="CitaCar">
    <w:name w:val="Cita Car"/>
    <w:aliases w:val="Código Car"/>
    <w:basedOn w:val="Fuentedeprrafopredeter"/>
    <w:link w:val="Cita"/>
    <w:uiPriority w:val="29"/>
    <w:rsid w:val="00872BF8"/>
    <w:rPr>
      <w:rFonts w:ascii="Consolas" w:hAnsi="Consolas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7</Pages>
  <Words>3944</Words>
  <Characters>21693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Meta4</Company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Navarro</dc:creator>
  <cp:keywords/>
  <dc:description/>
  <cp:lastModifiedBy>Leandro A. Navarro</cp:lastModifiedBy>
  <cp:revision>40</cp:revision>
  <dcterms:created xsi:type="dcterms:W3CDTF">2017-05-16T16:14:00Z</dcterms:created>
  <dcterms:modified xsi:type="dcterms:W3CDTF">2018-04-28T20:17:00Z</dcterms:modified>
</cp:coreProperties>
</file>