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100FF5" w:rsidRDefault="00100FF5" w:rsidP="00100FF5">
      <w:pPr>
        <w:pStyle w:val="Sinespaciado"/>
      </w:pPr>
      <w:r>
        <w:t>S</w:t>
      </w:r>
      <w:r w:rsidRPr="00100FF5">
        <w:t>e fundamenta en concebir a un sistema como un conjunto</w:t>
      </w:r>
      <w:r>
        <w:t xml:space="preserve"> </w:t>
      </w:r>
      <w:r w:rsidRPr="00100FF5">
        <w:t>de entidades que representan al mundo real, los “objetos”, que tienen</w:t>
      </w:r>
      <w:r>
        <w:t xml:space="preserve"> </w:t>
      </w:r>
      <w:r w:rsidRPr="00100FF5">
        <w:t>distribuida la funcionalidad e información necesaria y que cooperan entre sí</w:t>
      </w:r>
      <w:r>
        <w:t xml:space="preserve"> </w:t>
      </w:r>
      <w:r w:rsidRPr="00100FF5">
        <w:t>para el logro de un objetivo común.</w:t>
      </w:r>
    </w:p>
    <w:p w:rsidR="00100FF5" w:rsidRPr="00100FF5" w:rsidRDefault="00100FF5" w:rsidP="00100FF5">
      <w:pPr>
        <w:pStyle w:val="Sinespaciado"/>
      </w:pPr>
    </w:p>
    <w:p w:rsidR="00100FF5" w:rsidRPr="00100FF5" w:rsidRDefault="00100FF5" w:rsidP="00100FF5">
      <w:pPr>
        <w:pStyle w:val="Sinespaciado"/>
      </w:pPr>
      <w:r w:rsidRPr="00100FF5">
        <w:t>“La Programación Orientada a Objetos es una ‘filosofía’ de desarrollo de</w:t>
      </w:r>
      <w:r>
        <w:t xml:space="preserve"> </w:t>
      </w:r>
      <w:r w:rsidRPr="00100FF5">
        <w:t>software que permite crear unidades funcionales extensibles y genéricas, de</w:t>
      </w:r>
      <w:r>
        <w:t xml:space="preserve"> </w:t>
      </w:r>
      <w:r w:rsidRPr="00100FF5">
        <w:t>forma que el usuario las pueda aplicar según sus necesidades y de acuerdo con</w:t>
      </w:r>
    </w:p>
    <w:p w:rsidR="00100FF5" w:rsidRDefault="00100FF5" w:rsidP="00100FF5">
      <w:pPr>
        <w:pStyle w:val="Sinespaciado"/>
      </w:pPr>
      <w:r w:rsidRPr="00100FF5">
        <w:t>las especificaciones del sistema a desarrollar. Permite una representación más</w:t>
      </w:r>
      <w:r>
        <w:t xml:space="preserve"> </w:t>
      </w:r>
      <w:r w:rsidRPr="00100FF5">
        <w:t>directa del modelo de mundo real, reduciendo fuertemente la transformación</w:t>
      </w:r>
      <w:r>
        <w:t xml:space="preserve"> </w:t>
      </w:r>
      <w:r w:rsidRPr="00100FF5">
        <w:t>radical normal desde los requerimientos del sistema, definidos en términos del</w:t>
      </w:r>
      <w:r>
        <w:t xml:space="preserve"> </w:t>
      </w:r>
      <w:r w:rsidRPr="00100FF5">
        <w:t>usuario, a las especificaciones del sistema, definidas en términos del</w:t>
      </w:r>
      <w:r>
        <w:t xml:space="preserve"> computador “</w:t>
      </w:r>
    </w:p>
    <w:p w:rsidR="00100FF5" w:rsidRDefault="00100FF5" w:rsidP="00100FF5">
      <w:pPr>
        <w:pStyle w:val="Sinespaciado"/>
      </w:pPr>
    </w:p>
    <w:p w:rsidR="00100FF5" w:rsidRPr="00100FF5" w:rsidRDefault="00100FF5" w:rsidP="00100FF5">
      <w:pPr>
        <w:pStyle w:val="Sinespaciado"/>
      </w:pPr>
      <w:r>
        <w:t>E</w:t>
      </w:r>
      <w:r w:rsidRPr="00100FF5">
        <w:t>n otras palabras, el paradigma de objetos pretende:</w:t>
      </w:r>
    </w:p>
    <w:p w:rsidR="00100FF5" w:rsidRDefault="00100FF5" w:rsidP="006F6EAE">
      <w:pPr>
        <w:pStyle w:val="Sinespaciado"/>
        <w:numPr>
          <w:ilvl w:val="0"/>
          <w:numId w:val="42"/>
        </w:numPr>
      </w:pPr>
      <w:r w:rsidRPr="00100FF5">
        <w:t>Desarrollar los sistemas con modelos más cercanos a la realidad que a</w:t>
      </w:r>
      <w:r>
        <w:t xml:space="preserve"> </w:t>
      </w:r>
      <w:r w:rsidRPr="00100FF5">
        <w:t>las especificaciones computacionales.</w:t>
      </w:r>
    </w:p>
    <w:p w:rsidR="00100FF5" w:rsidRDefault="00100FF5" w:rsidP="006F6EAE">
      <w:pPr>
        <w:pStyle w:val="Sinespaciado"/>
        <w:numPr>
          <w:ilvl w:val="0"/>
          <w:numId w:val="42"/>
        </w:numPr>
      </w:pPr>
      <w:r w:rsidRPr="00100FF5">
        <w:t>Construir componentes de software que sean reutilizables.</w:t>
      </w:r>
    </w:p>
    <w:p w:rsidR="00100FF5" w:rsidRDefault="00100FF5" w:rsidP="006F6EAE">
      <w:pPr>
        <w:pStyle w:val="Sinespaciado"/>
        <w:numPr>
          <w:ilvl w:val="0"/>
          <w:numId w:val="42"/>
        </w:numPr>
      </w:pPr>
      <w:r w:rsidRPr="00100FF5">
        <w:t>Diseñar soluciones de manera que puedan ser extendidas y modificadas</w:t>
      </w:r>
      <w:r>
        <w:t xml:space="preserve"> </w:t>
      </w:r>
      <w:r w:rsidRPr="00100FF5">
        <w:t>con el mínimo impacto en el resto de su estructura.</w:t>
      </w:r>
    </w:p>
    <w:p w:rsidR="00100FF5" w:rsidRPr="00100FF5" w:rsidRDefault="00100FF5" w:rsidP="00100FF5">
      <w:pPr>
        <w:pStyle w:val="Ttulo2"/>
        <w:rPr>
          <w:rFonts w:eastAsiaTheme="minorHAnsi"/>
        </w:rPr>
      </w:pPr>
      <w:r w:rsidRPr="00100FF5">
        <w:rPr>
          <w:rFonts w:eastAsiaTheme="minorHAnsi"/>
        </w:rPr>
        <w:t>Principales características</w:t>
      </w:r>
    </w:p>
    <w:p w:rsidR="00100FF5" w:rsidRDefault="00100FF5" w:rsidP="006F6EAE">
      <w:pPr>
        <w:pStyle w:val="Sinespaciado"/>
        <w:numPr>
          <w:ilvl w:val="0"/>
          <w:numId w:val="42"/>
        </w:numPr>
      </w:pPr>
      <w:r w:rsidRPr="00100FF5">
        <w:t xml:space="preserve">Estructura de desarrollo modular basada en </w:t>
      </w:r>
      <w:r w:rsidRPr="00100FF5">
        <w:rPr>
          <w:b/>
        </w:rPr>
        <w:t>objetos</w:t>
      </w:r>
      <w:r w:rsidRPr="00100FF5">
        <w:t>, que son definidos a</w:t>
      </w:r>
      <w:r>
        <w:t xml:space="preserve"> </w:t>
      </w:r>
      <w:r w:rsidRPr="00100FF5">
        <w:t>partir de clases, como implementación de tipos abstractos de datos.</w:t>
      </w:r>
    </w:p>
    <w:p w:rsidR="00100FF5" w:rsidRDefault="00100FF5" w:rsidP="006F6EAE">
      <w:pPr>
        <w:pStyle w:val="Sinespaciado"/>
        <w:numPr>
          <w:ilvl w:val="0"/>
          <w:numId w:val="42"/>
        </w:numPr>
      </w:pPr>
      <w:r w:rsidRPr="00100FF5">
        <w:rPr>
          <w:b/>
        </w:rPr>
        <w:t>Encapsulamiento</w:t>
      </w:r>
      <w:r w:rsidRPr="00100FF5">
        <w:t xml:space="preserve"> como forma de abstracción que separa las interfaces de las</w:t>
      </w:r>
      <w:r>
        <w:t xml:space="preserve"> </w:t>
      </w:r>
      <w:r w:rsidRPr="00100FF5">
        <w:t>implementaciones de la funcionalidad del sistema (métodos) y oculta la</w:t>
      </w:r>
      <w:r>
        <w:t xml:space="preserve"> </w:t>
      </w:r>
      <w:r w:rsidRPr="00100FF5">
        <w:t>información (variables).</w:t>
      </w:r>
    </w:p>
    <w:p w:rsidR="00100FF5" w:rsidRDefault="00100FF5" w:rsidP="006F6EAE">
      <w:pPr>
        <w:pStyle w:val="Sinespaciado"/>
        <w:numPr>
          <w:ilvl w:val="0"/>
          <w:numId w:val="42"/>
        </w:numPr>
      </w:pPr>
      <w:r w:rsidRPr="00100FF5">
        <w:t xml:space="preserve">Mecanismo de envío de </w:t>
      </w:r>
      <w:r w:rsidRPr="00100FF5">
        <w:rPr>
          <w:b/>
        </w:rPr>
        <w:t>mensajes</w:t>
      </w:r>
      <w:r w:rsidRPr="00100FF5">
        <w:t>, que posibilita la interacción entre los</w:t>
      </w:r>
      <w:r>
        <w:t xml:space="preserve"> </w:t>
      </w:r>
      <w:r w:rsidRPr="00100FF5">
        <w:t>objetos y permite la delegación de responsabilidades de unos objetos a otros.</w:t>
      </w:r>
    </w:p>
    <w:p w:rsidR="00100FF5" w:rsidRDefault="00100FF5" w:rsidP="006F6EAE">
      <w:pPr>
        <w:pStyle w:val="Sinespaciado"/>
        <w:numPr>
          <w:ilvl w:val="0"/>
          <w:numId w:val="42"/>
        </w:numPr>
      </w:pPr>
      <w:r w:rsidRPr="00100FF5">
        <w:rPr>
          <w:b/>
        </w:rPr>
        <w:t>Polimorfismo</w:t>
      </w:r>
      <w:r w:rsidRPr="00100FF5">
        <w:t>, basado en el enlace dinámico, de forma que los objetos del</w:t>
      </w:r>
      <w:r>
        <w:t xml:space="preserve"> </w:t>
      </w:r>
      <w:r w:rsidRPr="00100FF5">
        <w:t>programa puedan interactuar indistintamente con otros, generando soluciones</w:t>
      </w:r>
      <w:r>
        <w:t xml:space="preserve"> </w:t>
      </w:r>
      <w:r w:rsidRPr="00100FF5">
        <w:t>genéricas y extensibles.</w:t>
      </w:r>
    </w:p>
    <w:p w:rsidR="00100FF5" w:rsidRPr="00100FF5" w:rsidRDefault="00100FF5" w:rsidP="006F6EAE">
      <w:pPr>
        <w:pStyle w:val="Sinespaciado"/>
        <w:numPr>
          <w:ilvl w:val="0"/>
          <w:numId w:val="42"/>
        </w:numPr>
        <w:rPr>
          <w:rFonts w:eastAsia="Times New Roman" w:cs="Times New Roman"/>
          <w:b/>
          <w:bCs/>
          <w:kern w:val="36"/>
          <w:sz w:val="24"/>
          <w:szCs w:val="24"/>
        </w:rPr>
      </w:pPr>
      <w:r w:rsidRPr="00100FF5">
        <w:t>Herencia, que permite que los objetos se definan sencillamente como una</w:t>
      </w:r>
      <w:r>
        <w:t xml:space="preserve"> </w:t>
      </w:r>
      <w:r w:rsidRPr="00100FF5">
        <w:t>extensión o modificación de otros objetos.</w:t>
      </w:r>
    </w:p>
    <w:p w:rsidR="00100FF5" w:rsidRDefault="00100FF5" w:rsidP="00100FF5">
      <w:pPr>
        <w:pStyle w:val="Ttulo1"/>
      </w:pPr>
      <w:r>
        <w:t>Objetos y Mensajes</w:t>
      </w:r>
    </w:p>
    <w:p w:rsidR="002A17A3" w:rsidRDefault="002A17A3" w:rsidP="002A17A3">
      <w:pPr>
        <w:pStyle w:val="Ttulo2"/>
      </w:pPr>
      <w:r>
        <w:t>Objetos</w:t>
      </w:r>
    </w:p>
    <w:p w:rsidR="002A17A3" w:rsidRDefault="002A17A3" w:rsidP="002A17A3">
      <w:pPr>
        <w:pStyle w:val="Sinespaciado"/>
      </w:pPr>
      <w:r>
        <w:t>Los objetos son abstracciones que representan a las “cosas” del mundo real que forman parte del dominio del problema, y a toda entidad que realiza alguna tarea en función de la funcionalidad del sistema. En objetos, “todo” es</w:t>
      </w:r>
    </w:p>
    <w:p w:rsidR="002A17A3" w:rsidRDefault="002A17A3" w:rsidP="002A17A3">
      <w:pPr>
        <w:pStyle w:val="Sinespaciado"/>
      </w:pPr>
      <w:r>
        <w:t>pensado como un objeto.</w:t>
      </w:r>
    </w:p>
    <w:p w:rsidR="002A17A3" w:rsidRDefault="002A17A3" w:rsidP="002A17A3">
      <w:pPr>
        <w:pStyle w:val="Sinespaciado"/>
      </w:pPr>
    </w:p>
    <w:p w:rsidR="00100FF5" w:rsidRPr="00100FF5" w:rsidRDefault="002A17A3" w:rsidP="002A17A3">
      <w:pPr>
        <w:pStyle w:val="Sinespaciado"/>
      </w:pPr>
      <w:r>
        <w:t>Asumiendo que un sistema está formado por un conjunto de objetos que coopera para lograr un fin, toda tarea, más grande o más pequeña, que el sistema realice será responsabilidad de alguno de los objetos que lo componen. Por lo tanto, la razón de existir de un objeto en un sistema es realizar alguna tarea. En otras palabras, “todo lo que se hace, alguien (algún objeto) lo hace” y no tiene sentido objetos que no hagan nada.</w:t>
      </w:r>
    </w:p>
    <w:p w:rsidR="002A29D9" w:rsidRDefault="002A29D9" w:rsidP="00100FF5">
      <w:pPr>
        <w:pStyle w:val="Ttulo2"/>
      </w:pPr>
      <w:r>
        <w:t>Mensaje</w:t>
      </w:r>
    </w:p>
    <w:p w:rsidR="002A17A3" w:rsidRDefault="002A17A3" w:rsidP="002A17A3">
      <w:pPr>
        <w:pStyle w:val="Sinespaciado"/>
      </w:pPr>
      <w:r>
        <w:t>Los objetos interactúan solicitándose servicios e intercambiando información mediante el envío de mensajes. Para pedirle a un objeto que realice una acción, se le envía un mensaje. El objeto, en respuesta, realiza la tarea solicitada.</w:t>
      </w:r>
    </w:p>
    <w:p w:rsidR="005B74D1" w:rsidRDefault="005B74D1" w:rsidP="002A17A3">
      <w:pPr>
        <w:pStyle w:val="Sinespaciado"/>
      </w:pPr>
    </w:p>
    <w:p w:rsidR="002A17A3" w:rsidRDefault="002A17A3" w:rsidP="002A17A3">
      <w:pPr>
        <w:pStyle w:val="Sinespaciado"/>
      </w:pPr>
      <w:r>
        <w:t xml:space="preserve">Cada objeto podrá responder a cierto conjunto de mensajes y a otro no, por lo que es fundamental enviar los mensajes a los objetos que sean capaces de </w:t>
      </w:r>
      <w:r w:rsidR="005B74D1">
        <w:t xml:space="preserve">responderlos. </w:t>
      </w:r>
      <w:r>
        <w:t>Si la acción pedida consiste en obtener un resultado, el objeto dará por concluida su respuesta al mensaje al retornar el valor correspondiente.</w:t>
      </w:r>
    </w:p>
    <w:p w:rsidR="002A17A3" w:rsidRDefault="002A17A3" w:rsidP="002A17A3">
      <w:pPr>
        <w:pStyle w:val="Sinespaciado"/>
      </w:pPr>
    </w:p>
    <w:p w:rsidR="002A17A3" w:rsidRDefault="002A17A3" w:rsidP="002A17A3">
      <w:pPr>
        <w:pStyle w:val="Sinespaciado"/>
      </w:pPr>
      <w:r>
        <w:lastRenderedPageBreak/>
        <w:t>Una propiedad fundamental de los objetos es que existen antes y permanecen después del envío del mensaje, manteniendo su entidad y su esencia. El objeto sigue siendo el mismo, aunque se haya modificado alguna de sus características.</w:t>
      </w:r>
    </w:p>
    <w:p w:rsidR="005B74D1" w:rsidRDefault="005B74D1" w:rsidP="002A17A3">
      <w:pPr>
        <w:pStyle w:val="Sinespaciado"/>
      </w:pPr>
    </w:p>
    <w:p w:rsidR="002A17A3" w:rsidRDefault="002A17A3" w:rsidP="002A17A3">
      <w:pPr>
        <w:pStyle w:val="Sinespaciado"/>
      </w:pPr>
      <w:r>
        <w:t>La funcionalidad de un sistema en objetos, en definitiva, se implementa</w:t>
      </w:r>
      <w:r w:rsidR="005B74D1">
        <w:t xml:space="preserve"> </w:t>
      </w:r>
      <w:r>
        <w:t>mediante el envío de mensajes a objetos. Asumiendo que hablar de</w:t>
      </w:r>
      <w:r w:rsidR="005B74D1">
        <w:t xml:space="preserve"> </w:t>
      </w:r>
      <w:r>
        <w:t>“programa” en el paradigma de objetos es muy relativo, en comparación a otros</w:t>
      </w:r>
      <w:r w:rsidR="005B74D1">
        <w:t xml:space="preserve"> </w:t>
      </w:r>
      <w:r>
        <w:t>paradigmas, el código del programa, en vez de estar constituido por</w:t>
      </w:r>
      <w:r w:rsidR="005B74D1">
        <w:t xml:space="preserve"> </w:t>
      </w:r>
      <w:r>
        <w:t>“instrucciones”, consiste en mensajes que se envían a objetos.</w:t>
      </w:r>
    </w:p>
    <w:p w:rsidR="005B74D1" w:rsidRDefault="005B74D1" w:rsidP="005B74D1">
      <w:pPr>
        <w:pStyle w:val="Ttulo2"/>
      </w:pPr>
      <w:r>
        <w:t>Estructura de un objeto</w:t>
      </w:r>
    </w:p>
    <w:p w:rsidR="005B74D1" w:rsidRDefault="005B74D1" w:rsidP="005B74D1">
      <w:pPr>
        <w:pStyle w:val="Sinespaciado"/>
      </w:pPr>
      <w:r>
        <w:t>Todo objeto tiene, dispone o conoce:</w:t>
      </w:r>
    </w:p>
    <w:p w:rsidR="005B74D1" w:rsidRDefault="005B74D1" w:rsidP="006F6EAE">
      <w:pPr>
        <w:pStyle w:val="Sinespaciado"/>
        <w:numPr>
          <w:ilvl w:val="0"/>
          <w:numId w:val="42"/>
        </w:numPr>
      </w:pPr>
      <w:r>
        <w:t>Un estado interno, conformado por atributos o variables de instancia que describen cómo es la entidad y que contienen los valores que representan su información.</w:t>
      </w:r>
    </w:p>
    <w:p w:rsidR="005B74D1" w:rsidRDefault="005B74D1" w:rsidP="006F6EAE">
      <w:pPr>
        <w:pStyle w:val="Sinespaciado"/>
        <w:numPr>
          <w:ilvl w:val="0"/>
          <w:numId w:val="42"/>
        </w:numPr>
      </w:pPr>
      <w:r>
        <w:t>El comportamiento, que consiste en el conjunto de mensajes que puede recibir, lo que se corresponde con las acciones o funcionalidades que puede realizar la entidad. Para ello dispone de métodos.</w:t>
      </w:r>
    </w:p>
    <w:p w:rsidR="005B74D1" w:rsidRDefault="005B74D1" w:rsidP="005B74D1">
      <w:pPr>
        <w:pStyle w:val="Sinespaciado"/>
      </w:pPr>
    </w:p>
    <w:p w:rsidR="005B74D1" w:rsidRDefault="005B74D1" w:rsidP="005B74D1">
      <w:pPr>
        <w:pStyle w:val="Sinespaciado"/>
      </w:pPr>
      <w:r>
        <w:t>El envío de un mensaje se representa mediante el objeto receptor (una variable que lo referencia), seguido del identificador del mensaje (que coincidirá con el nombre de un método que el objeto receptor conoce) y por último un</w:t>
      </w:r>
    </w:p>
    <w:p w:rsidR="005B74D1" w:rsidRDefault="005B74D1" w:rsidP="005B74D1">
      <w:pPr>
        <w:pStyle w:val="Sinespaciado"/>
      </w:pPr>
      <w:r>
        <w:t>argumento, en caso que fuera necesario (o más de uno).</w:t>
      </w:r>
    </w:p>
    <w:p w:rsidR="005B74D1" w:rsidRDefault="005B74D1" w:rsidP="005B74D1">
      <w:pPr>
        <w:pStyle w:val="Ttulo2"/>
      </w:pPr>
      <w:r>
        <w:t>Atributos</w:t>
      </w:r>
    </w:p>
    <w:p w:rsidR="005B74D1" w:rsidRDefault="005B74D1" w:rsidP="005B74D1">
      <w:pPr>
        <w:pStyle w:val="Sinespaciado"/>
      </w:pPr>
      <w:r>
        <w:t>Para que el objeto pueda responder a los mensajes, es necesario que conozca determinada información, que posea ciertos datos. Todo aquello que el objeto conoce constituye una característica propia de cada objeto y diferente a la de otros, y se denomina en general atributos o estado interno del objeto.</w:t>
      </w:r>
    </w:p>
    <w:p w:rsidR="005B74D1" w:rsidRDefault="005B74D1" w:rsidP="005B74D1">
      <w:pPr>
        <w:pStyle w:val="Sinespaciado"/>
      </w:pPr>
    </w:p>
    <w:p w:rsidR="005B74D1" w:rsidRDefault="005B74D1" w:rsidP="005B74D1">
      <w:pPr>
        <w:pStyle w:val="Sinespaciado"/>
      </w:pPr>
      <w:r>
        <w:t>Por otra parte, a quién solicitó la tarea le interesa que ésta se realice, sin importar el detalle de los datos utilizados para hacerlo. Si se le solicitó la tarea a un objeto en particular y no otro es porque se sabe, se supone o se confía que el objeto cuenta con la información necesaria.</w:t>
      </w:r>
    </w:p>
    <w:p w:rsidR="005B74D1" w:rsidRDefault="005B74D1" w:rsidP="005B74D1">
      <w:pPr>
        <w:pStyle w:val="Ttulo2"/>
      </w:pPr>
      <w:r>
        <w:t>Métodos</w:t>
      </w:r>
    </w:p>
    <w:p w:rsidR="005B74D1" w:rsidRDefault="005B74D1" w:rsidP="005B74D1">
      <w:pPr>
        <w:pStyle w:val="Sinespaciado"/>
      </w:pPr>
      <w:r>
        <w:t>Para que el objeto pueda responder a los mensajes, además del conocimiento de los atributos, debe contar con la inteligencia o habilidad necesaria para poder procesarlos de manera adecuada para la tarea que se solicita, lo que se</w:t>
      </w:r>
    </w:p>
    <w:p w:rsidR="005B74D1" w:rsidRDefault="005B74D1" w:rsidP="005B74D1">
      <w:pPr>
        <w:pStyle w:val="Sinespaciado"/>
      </w:pPr>
      <w:r>
        <w:t>implementa mediante métodos.</w:t>
      </w:r>
    </w:p>
    <w:p w:rsidR="005B74D1" w:rsidRDefault="005B74D1" w:rsidP="005B74D1">
      <w:pPr>
        <w:pStyle w:val="Sinespaciado"/>
      </w:pPr>
    </w:p>
    <w:p w:rsidR="005B74D1" w:rsidRDefault="005B74D1" w:rsidP="005B74D1">
      <w:pPr>
        <w:pStyle w:val="Sinespaciado"/>
      </w:pPr>
      <w:r>
        <w:t>Un método consta de una porción de código donde se detalla lo que el objeto debe hacer para realizar una tarea solicitada. En respuesta a un mensaje el objeto ejecuta un método. Visto al revés, los métodos que un objeto dispone,</w:t>
      </w:r>
    </w:p>
    <w:p w:rsidR="005B74D1" w:rsidRDefault="005B74D1" w:rsidP="005B74D1">
      <w:pPr>
        <w:pStyle w:val="Sinespaciado"/>
      </w:pPr>
      <w:r>
        <w:t>pueden ser invocados mediante el envío de mensajes por parte de quien lo requiera.</w:t>
      </w:r>
    </w:p>
    <w:p w:rsidR="005B74D1" w:rsidRDefault="005B74D1" w:rsidP="005B74D1">
      <w:pPr>
        <w:pStyle w:val="Sinespaciado"/>
      </w:pPr>
    </w:p>
    <w:p w:rsidR="005B74D1" w:rsidRDefault="005B74D1" w:rsidP="005B74D1">
      <w:pPr>
        <w:pStyle w:val="Sinespaciado"/>
      </w:pPr>
      <w:r>
        <w:t>Lo importante es que quien envía el mensaje se limita a enunciar qué es lo que quiere y es el objeto receptor el que se ocupa de la forma en que se realiza la tarea, de seguir la secuencia de pasos que sea necesario dar y de utilizar, consultar o modificar los atributos que el mismo objeto tiene.</w:t>
      </w:r>
    </w:p>
    <w:p w:rsidR="005B74D1" w:rsidRDefault="005B74D1" w:rsidP="005B74D1">
      <w:pPr>
        <w:pStyle w:val="Sinespaciado"/>
      </w:pPr>
    </w:p>
    <w:p w:rsidR="005B74D1" w:rsidRDefault="005B74D1" w:rsidP="005B74D1">
      <w:pPr>
        <w:pStyle w:val="Sinespaciado"/>
      </w:pPr>
      <w:r>
        <w:t>Cada método tiene un nombre que lo identifica y puede recibir argumentos, lo que constituye su interfaz pública. A su vez, tiene una implementación que es privada. Para que la comunicación se produzca, el mensaje que se envía debe</w:t>
      </w:r>
    </w:p>
    <w:p w:rsidR="005B74D1" w:rsidRDefault="005B74D1" w:rsidP="005B74D1">
      <w:pPr>
        <w:pStyle w:val="Sinespaciado"/>
      </w:pPr>
      <w:r>
        <w:t>coincidir literalmente con el nombre de alguno de los métodos. Es responsabilidad del objeto receptor ubicar el método con su correspondiente implementación para responder al mensaje.</w:t>
      </w:r>
    </w:p>
    <w:p w:rsidR="005B74D1" w:rsidRDefault="005B74D1" w:rsidP="005B74D1">
      <w:pPr>
        <w:pStyle w:val="Sinespaciado"/>
      </w:pPr>
    </w:p>
    <w:p w:rsidR="005B74D1" w:rsidRDefault="005B74D1" w:rsidP="005B74D1">
      <w:pPr>
        <w:pStyle w:val="Sinespaciado"/>
      </w:pPr>
      <w:r>
        <w:t>Cuando un objeto recibe un mensaje determina qué método es el solicitado y pasa a ejecutar sus sentencias.</w:t>
      </w:r>
    </w:p>
    <w:p w:rsidR="00D67850" w:rsidRDefault="00D67850" w:rsidP="005B74D1">
      <w:pPr>
        <w:pStyle w:val="Sinespaciado"/>
      </w:pPr>
    </w:p>
    <w:p w:rsidR="00D67850" w:rsidRDefault="00D67850" w:rsidP="005B74D1">
      <w:pPr>
        <w:pStyle w:val="Sinespaciado"/>
      </w:pPr>
    </w:p>
    <w:p w:rsidR="00D67850" w:rsidRDefault="00D67850" w:rsidP="005B74D1">
      <w:pPr>
        <w:pStyle w:val="Sinespaciado"/>
      </w:pPr>
    </w:p>
    <w:p w:rsidR="00D67850" w:rsidRDefault="00D67850" w:rsidP="005B74D1">
      <w:pPr>
        <w:pStyle w:val="Sinespaciado"/>
      </w:pPr>
    </w:p>
    <w:p w:rsidR="005B74D1" w:rsidRDefault="005B74D1" w:rsidP="005B74D1">
      <w:pPr>
        <w:pStyle w:val="Ttulo2"/>
      </w:pPr>
      <w:r>
        <w:lastRenderedPageBreak/>
        <w:t>Encapsulamiento</w:t>
      </w:r>
    </w:p>
    <w:p w:rsidR="005B74D1" w:rsidRDefault="005B74D1" w:rsidP="005B74D1">
      <w:pPr>
        <w:pStyle w:val="Sinespaciado"/>
      </w:pPr>
      <w:r>
        <w:t>Un objeto no conoce el funcionamiento interno de los demás objetos y no</w:t>
      </w:r>
      <w:r w:rsidR="006264E4">
        <w:t xml:space="preserve"> </w:t>
      </w:r>
      <w:r>
        <w:t>lo necesita para poder interactuar con ellos, sino que le es suficiente con conocer</w:t>
      </w:r>
      <w:r w:rsidR="006264E4">
        <w:t xml:space="preserve"> </w:t>
      </w:r>
      <w:r>
        <w:t>su interfaz, es decir, saber la forma en que debe enviarles sus mensajes y cómo</w:t>
      </w:r>
    </w:p>
    <w:p w:rsidR="005B74D1" w:rsidRDefault="005B74D1" w:rsidP="005B74D1">
      <w:pPr>
        <w:pStyle w:val="Sinespaciado"/>
      </w:pPr>
      <w:r>
        <w:t>va a recibir la respuesta. Ante la modificación de una funcionalidad en</w:t>
      </w:r>
      <w:r w:rsidR="006264E4">
        <w:t xml:space="preserve"> </w:t>
      </w:r>
      <w:r>
        <w:t>particular del sistema, en la medida que su implementación esté encapsulada en</w:t>
      </w:r>
      <w:r w:rsidR="006264E4">
        <w:t xml:space="preserve"> </w:t>
      </w:r>
      <w:r>
        <w:t>un objeto, el impacto que produce su cambio no afectará a los otros objetos que</w:t>
      </w:r>
    </w:p>
    <w:p w:rsidR="005B74D1" w:rsidRDefault="005B74D1" w:rsidP="005B74D1">
      <w:pPr>
        <w:pStyle w:val="Sinespaciado"/>
      </w:pPr>
      <w:r>
        <w:t>interactúan con él.</w:t>
      </w:r>
    </w:p>
    <w:p w:rsidR="006264E4" w:rsidRDefault="006264E4" w:rsidP="005B74D1">
      <w:pPr>
        <w:pStyle w:val="Sinespaciado"/>
      </w:pPr>
    </w:p>
    <w:p w:rsidR="005B74D1" w:rsidRDefault="005B74D1" w:rsidP="005B74D1">
      <w:pPr>
        <w:pStyle w:val="Sinespaciado"/>
      </w:pPr>
      <w:r>
        <w:t>Es necesario diferenciar entre el comportamiento de un objeto, o sea las</w:t>
      </w:r>
      <w:r w:rsidR="006264E4">
        <w:t xml:space="preserve"> </w:t>
      </w:r>
      <w:r>
        <w:t>acciones que es capaz de realizar, y cómo lleva a cabo este comportamiento.</w:t>
      </w:r>
      <w:r w:rsidR="006264E4">
        <w:t xml:space="preserve"> </w:t>
      </w:r>
      <w:r>
        <w:t>Esta abstracción de datos se realiza a través de la interfaz del objeto. Mediante</w:t>
      </w:r>
    </w:p>
    <w:p w:rsidR="005B74D1" w:rsidRDefault="005B74D1" w:rsidP="005B74D1">
      <w:pPr>
        <w:pStyle w:val="Sinespaciado"/>
      </w:pPr>
      <w:r>
        <w:t>esta interfaz, un objeto emisor se comunica con otro objeto receptor pero el</w:t>
      </w:r>
      <w:r w:rsidR="006264E4">
        <w:t xml:space="preserve"> </w:t>
      </w:r>
      <w:r>
        <w:t>objeto emisor desconoce la forma en que se lleva a cabo la acción solicitada, ya</w:t>
      </w:r>
      <w:r w:rsidR="006264E4">
        <w:t xml:space="preserve"> </w:t>
      </w:r>
      <w:r>
        <w:t>que su implementación es interna al objeto. El énfasis se produce en qué se</w:t>
      </w:r>
    </w:p>
    <w:p w:rsidR="005B74D1" w:rsidRDefault="005B74D1" w:rsidP="005B74D1">
      <w:pPr>
        <w:pStyle w:val="Sinespaciado"/>
      </w:pPr>
      <w:r>
        <w:t>puede obtener más que en cómo se lo obtiene. O sea, la interfaz encapsula los</w:t>
      </w:r>
      <w:r w:rsidR="006264E4">
        <w:t xml:space="preserve"> </w:t>
      </w:r>
      <w:r>
        <w:t>datos y código de un objeto.</w:t>
      </w:r>
    </w:p>
    <w:p w:rsidR="006264E4" w:rsidRDefault="006264E4" w:rsidP="005B74D1">
      <w:pPr>
        <w:pStyle w:val="Sinespaciado"/>
      </w:pPr>
    </w:p>
    <w:p w:rsidR="005B74D1" w:rsidRDefault="005B74D1" w:rsidP="005B74D1">
      <w:pPr>
        <w:pStyle w:val="Sinespaciado"/>
      </w:pPr>
      <w:r>
        <w:t>El encapsulamiento permite proteger al observador de los complejos detalles</w:t>
      </w:r>
      <w:r w:rsidR="006264E4">
        <w:t xml:space="preserve"> </w:t>
      </w:r>
      <w:r>
        <w:t>de implementación del objeto. El objeto encapsula su funcionamiento interno</w:t>
      </w:r>
      <w:r w:rsidR="006264E4">
        <w:t xml:space="preserve"> </w:t>
      </w:r>
      <w:r>
        <w:t>colaborando en la abstracción del observador, que se concentra en lo que</w:t>
      </w:r>
      <w:r w:rsidR="006264E4">
        <w:t xml:space="preserve"> </w:t>
      </w:r>
      <w:r>
        <w:t>necesita resolver dejando de lado los detalles que no son esenciales. Esto</w:t>
      </w:r>
      <w:r w:rsidR="006264E4">
        <w:t xml:space="preserve"> </w:t>
      </w:r>
      <w:r>
        <w:t>permite separar la implementación de un objeto de su comportamiento. Esta</w:t>
      </w:r>
      <w:r w:rsidR="006264E4">
        <w:t xml:space="preserve"> </w:t>
      </w:r>
      <w:r>
        <w:t>separación crea una "caja negra" en donde el observador está alejado de los</w:t>
      </w:r>
      <w:r w:rsidR="006264E4">
        <w:t xml:space="preserve"> </w:t>
      </w:r>
      <w:r>
        <w:t>cambios de la implementación. Mientras la interfaz permanezca igual, cualquier</w:t>
      </w:r>
      <w:r w:rsidR="006264E4">
        <w:t xml:space="preserve"> </w:t>
      </w:r>
      <w:r>
        <w:t>cambio interno a la implementación es transparente al observador. Por otra</w:t>
      </w:r>
      <w:r w:rsidR="006264E4">
        <w:t xml:space="preserve"> </w:t>
      </w:r>
      <w:r>
        <w:t xml:space="preserve">parte, se garantiza que ninguna tarea se hace dos veces </w:t>
      </w:r>
      <w:r w:rsidR="006264E4">
        <w:t>y,</w:t>
      </w:r>
      <w:r>
        <w:t xml:space="preserve"> por lo tanto, toda</w:t>
      </w:r>
    </w:p>
    <w:p w:rsidR="005B74D1" w:rsidRDefault="005B74D1" w:rsidP="005B74D1">
      <w:pPr>
        <w:pStyle w:val="Sinespaciado"/>
      </w:pPr>
      <w:r>
        <w:t>modificación de ella se hace también una sola vez.</w:t>
      </w:r>
      <w:r w:rsidR="006264E4">
        <w:t xml:space="preserve"> </w:t>
      </w:r>
      <w:r>
        <w:t>De esta manera, sólo el objeto mismo, en sus métodos, puede referirse y</w:t>
      </w:r>
      <w:r w:rsidR="006264E4">
        <w:t xml:space="preserve"> </w:t>
      </w:r>
      <w:r>
        <w:t>modificar los valores guardados en sus variables. Los métodos de un objeto no</w:t>
      </w:r>
      <w:r w:rsidR="006264E4">
        <w:t xml:space="preserve"> </w:t>
      </w:r>
      <w:r>
        <w:t>pueden acceder a las variables de otros objetos. Un objeto sólo puede enviar</w:t>
      </w:r>
      <w:r w:rsidR="006264E4">
        <w:t xml:space="preserve"> </w:t>
      </w:r>
      <w:r>
        <w:t>mensajes a otros objetos, y éstos, internamente, al ejecutar sus métodos, acceder</w:t>
      </w:r>
      <w:r w:rsidR="006264E4">
        <w:t xml:space="preserve"> </w:t>
      </w:r>
      <w:r>
        <w:t>a sus variables. El encapsulamiento asegura que el proceso para obtener los</w:t>
      </w:r>
      <w:r w:rsidR="006264E4">
        <w:t xml:space="preserve"> </w:t>
      </w:r>
      <w:r>
        <w:t>datos de un objeto sea seguro y transparente para el observador.</w:t>
      </w:r>
    </w:p>
    <w:p w:rsidR="005B74D1" w:rsidRDefault="005B74D1" w:rsidP="005B74D1">
      <w:pPr>
        <w:pStyle w:val="Ttulo2"/>
      </w:pPr>
      <w:r>
        <w:t>Delegación</w:t>
      </w:r>
    </w:p>
    <w:p w:rsidR="005B74D1" w:rsidRDefault="005B74D1" w:rsidP="005B74D1">
      <w:pPr>
        <w:pStyle w:val="Sinespaciado"/>
      </w:pPr>
      <w:r>
        <w:t>Un objeto delega a otro una responsabilidad al enviarle un mensaje</w:t>
      </w:r>
      <w:r w:rsidR="006264E4">
        <w:t xml:space="preserve"> </w:t>
      </w:r>
      <w:r>
        <w:t>solicitándole algún servicio. Un diseño que presenta una adecuada distribución</w:t>
      </w:r>
      <w:r w:rsidR="006264E4">
        <w:t xml:space="preserve"> </w:t>
      </w:r>
      <w:r>
        <w:t>de responsabilidades entre los objetos lleva a que “cada objeto hace sólo lo que</w:t>
      </w:r>
    </w:p>
    <w:p w:rsidR="005B74D1" w:rsidRDefault="005B74D1" w:rsidP="005B74D1">
      <w:pPr>
        <w:pStyle w:val="Sinespaciado"/>
      </w:pPr>
      <w:r>
        <w:t>tiene que hacer y que sólo él lo hace”. De esta manera se organizan las</w:t>
      </w:r>
      <w:r w:rsidR="006264E4">
        <w:t xml:space="preserve"> </w:t>
      </w:r>
      <w:r>
        <w:t>responsabilidades entre los objetos sin duplicar ni redundar en el código del</w:t>
      </w:r>
      <w:r w:rsidR="006264E4">
        <w:t xml:space="preserve"> </w:t>
      </w:r>
      <w:r>
        <w:t>programa y sin realizar tareas ni guardar información innecesaria.</w:t>
      </w:r>
    </w:p>
    <w:p w:rsidR="006264E4" w:rsidRDefault="006264E4" w:rsidP="005B74D1">
      <w:pPr>
        <w:pStyle w:val="Sinespaciado"/>
      </w:pPr>
    </w:p>
    <w:p w:rsidR="005B74D1" w:rsidRDefault="005B74D1" w:rsidP="005B74D1">
      <w:pPr>
        <w:pStyle w:val="Sinespaciado"/>
      </w:pPr>
      <w:r>
        <w:t>La resolución de una tarea, por más compleja que sea, es solicitada a un</w:t>
      </w:r>
      <w:r w:rsidR="006264E4">
        <w:t xml:space="preserve"> </w:t>
      </w:r>
      <w:r>
        <w:t>objeto en particular, quien es el responsable de hacerla. Para ello, en general,</w:t>
      </w:r>
      <w:r w:rsidR="006264E4">
        <w:t xml:space="preserve"> </w:t>
      </w:r>
      <w:r>
        <w:t>pide ayuda a su vez a otros objetos para que realicen parte de ella. En definitiva,</w:t>
      </w:r>
      <w:r w:rsidR="006264E4">
        <w:t xml:space="preserve"> </w:t>
      </w:r>
      <w:r>
        <w:t>la tarea se resuelve mediante una múltiple delegación de responsabilidades de</w:t>
      </w:r>
      <w:r w:rsidR="006264E4">
        <w:t xml:space="preserve"> </w:t>
      </w:r>
      <w:r>
        <w:t>un objeto hacia otros objetos, y así sucesivamente. Cada objeto se comunica con</w:t>
      </w:r>
      <w:r w:rsidR="006264E4">
        <w:t xml:space="preserve"> </w:t>
      </w:r>
      <w:r>
        <w:t>los otros “confiando” en la tarea que delega.</w:t>
      </w:r>
    </w:p>
    <w:p w:rsidR="006264E4" w:rsidRDefault="006264E4" w:rsidP="005B74D1">
      <w:pPr>
        <w:pStyle w:val="Sinespaciado"/>
      </w:pPr>
    </w:p>
    <w:p w:rsidR="005B74D1" w:rsidRDefault="005B74D1" w:rsidP="005B74D1">
      <w:pPr>
        <w:pStyle w:val="Sinespaciado"/>
      </w:pPr>
      <w:r>
        <w:t>Cuando un objeto recibe un mensaje, al ejecutar el método adecuado</w:t>
      </w:r>
      <w:r w:rsidR="006264E4">
        <w:t xml:space="preserve"> </w:t>
      </w:r>
      <w:r>
        <w:t>desencadena el envío de otros mensajes a los objetos que conoce. Desde el</w:t>
      </w:r>
      <w:r w:rsidR="006264E4">
        <w:t xml:space="preserve"> </w:t>
      </w:r>
      <w:r>
        <w:t>punto de vista de la implementación, las líneas de código que constituyen el</w:t>
      </w:r>
      <w:r w:rsidR="006264E4">
        <w:t xml:space="preserve"> </w:t>
      </w:r>
      <w:r>
        <w:t>cuerpo del método, son básicamente nuevos envíos de mensajes.</w:t>
      </w:r>
      <w:r w:rsidR="006264E4">
        <w:t xml:space="preserve"> </w:t>
      </w:r>
      <w:r>
        <w:t>Los atributos de un objeto son siempre otros objetos. Los argumentos que</w:t>
      </w:r>
      <w:r w:rsidR="006264E4">
        <w:t xml:space="preserve"> </w:t>
      </w:r>
      <w:r>
        <w:t xml:space="preserve">recibe cuando se le envía un mensaje también son objetos. Por lo </w:t>
      </w:r>
      <w:r w:rsidR="006264E4">
        <w:t>tanto,</w:t>
      </w:r>
      <w:r>
        <w:t xml:space="preserve"> pueden</w:t>
      </w:r>
      <w:r w:rsidR="006264E4">
        <w:t xml:space="preserve"> </w:t>
      </w:r>
      <w:r>
        <w:t>actuar como receptores de mensajes que el objeto envía. Son estos, en principio,</w:t>
      </w:r>
      <w:r w:rsidR="006264E4">
        <w:t xml:space="preserve"> </w:t>
      </w:r>
      <w:r>
        <w:t>los objetos que un objeto conoce.</w:t>
      </w:r>
    </w:p>
    <w:p w:rsidR="005B74D1" w:rsidRDefault="005B74D1" w:rsidP="005B74D1">
      <w:pPr>
        <w:pStyle w:val="Ttulo2"/>
      </w:pPr>
      <w:r>
        <w:t>Mensajes de un objeto a sí mismo</w:t>
      </w:r>
    </w:p>
    <w:p w:rsidR="005B74D1" w:rsidRDefault="005B74D1" w:rsidP="005B74D1">
      <w:pPr>
        <w:pStyle w:val="Sinespaciado"/>
      </w:pPr>
      <w:r>
        <w:t>Puede darse el caso en que el objeto receptor y emisor del mensaje coincida,</w:t>
      </w:r>
      <w:r w:rsidR="006264E4">
        <w:t xml:space="preserve"> </w:t>
      </w:r>
      <w:r>
        <w:t>es decir que el objeto se envíe un mensaje a sí mismo. Tiene el mismo sentido de</w:t>
      </w:r>
      <w:r w:rsidR="006264E4">
        <w:t xml:space="preserve"> </w:t>
      </w:r>
      <w:r>
        <w:t>delegación en el que para realizar una tarea compleja se la descompone en</w:t>
      </w:r>
    </w:p>
    <w:p w:rsidR="005B74D1" w:rsidRDefault="005B74D1" w:rsidP="005B74D1">
      <w:pPr>
        <w:pStyle w:val="Sinespaciado"/>
      </w:pPr>
      <w:r>
        <w:t>tareas más sencillas que son realizadas por objetos específicos, con la</w:t>
      </w:r>
      <w:r w:rsidR="006264E4">
        <w:t xml:space="preserve"> </w:t>
      </w:r>
      <w:r>
        <w:t>particularidad que en vez de ser otros objetos quienes las realizan, puede</w:t>
      </w:r>
      <w:r w:rsidR="006264E4">
        <w:t xml:space="preserve"> </w:t>
      </w:r>
      <w:r>
        <w:t>tratarse del mismo objeto.</w:t>
      </w:r>
    </w:p>
    <w:p w:rsidR="006264E4" w:rsidRDefault="006264E4" w:rsidP="005B74D1">
      <w:pPr>
        <w:pStyle w:val="Sinespaciado"/>
      </w:pPr>
    </w:p>
    <w:p w:rsidR="005B74D1" w:rsidRDefault="005B74D1" w:rsidP="005B74D1">
      <w:pPr>
        <w:pStyle w:val="Sinespaciado"/>
      </w:pPr>
      <w:r>
        <w:t xml:space="preserve">En </w:t>
      </w:r>
      <w:proofErr w:type="spellStart"/>
      <w:r w:rsidR="006264E4">
        <w:t>Wollok</w:t>
      </w:r>
      <w:proofErr w:type="spellEnd"/>
      <w:r>
        <w:t>, cuando se implementa el código, la forma en que un objeto, en</w:t>
      </w:r>
      <w:r w:rsidR="006264E4">
        <w:t xml:space="preserve"> </w:t>
      </w:r>
      <w:r>
        <w:t>alguno de sus métodos puede hacer referencia a sí mismo es mediante una</w:t>
      </w:r>
      <w:r w:rsidR="006264E4">
        <w:t xml:space="preserve"> </w:t>
      </w:r>
      <w:r>
        <w:t xml:space="preserve">palabra reservada, denominada </w:t>
      </w:r>
      <w:proofErr w:type="spellStart"/>
      <w:r w:rsidRPr="006264E4">
        <w:rPr>
          <w:b/>
        </w:rPr>
        <w:t>self</w:t>
      </w:r>
      <w:proofErr w:type="spellEnd"/>
      <w:r>
        <w:t>.</w:t>
      </w:r>
    </w:p>
    <w:p w:rsidR="006264E4" w:rsidRDefault="006264E4" w:rsidP="005B74D1">
      <w:pPr>
        <w:pStyle w:val="Sinespaciado"/>
      </w:pPr>
    </w:p>
    <w:p w:rsidR="005B74D1" w:rsidRDefault="005B74D1" w:rsidP="005B74D1">
      <w:pPr>
        <w:pStyle w:val="Ttulo2"/>
      </w:pPr>
      <w:r>
        <w:lastRenderedPageBreak/>
        <w:t>Métodos básicos de acceso</w:t>
      </w:r>
    </w:p>
    <w:p w:rsidR="005B74D1" w:rsidRDefault="005B74D1" w:rsidP="005B74D1">
      <w:pPr>
        <w:pStyle w:val="Sinespaciado"/>
      </w:pPr>
      <w:r>
        <w:t>A los métodos más sencillos, que en vez de permitir enviar nuevos mensajes</w:t>
      </w:r>
      <w:r w:rsidR="006264E4">
        <w:t xml:space="preserve"> </w:t>
      </w:r>
      <w:r>
        <w:t>su implementación se limita a acceder a las variables de un objeto, ya sea para</w:t>
      </w:r>
      <w:r w:rsidR="006264E4">
        <w:t xml:space="preserve"> </w:t>
      </w:r>
      <w:r>
        <w:t>asignar o devolver su valor, se los denomina métodos de acceso (“</w:t>
      </w:r>
      <w:proofErr w:type="spellStart"/>
      <w:r>
        <w:t>accesors</w:t>
      </w:r>
      <w:proofErr w:type="spellEnd"/>
      <w:r>
        <w:t>”).</w:t>
      </w:r>
    </w:p>
    <w:p w:rsidR="006264E4" w:rsidRDefault="005B74D1" w:rsidP="006F6EAE">
      <w:pPr>
        <w:pStyle w:val="Sinespaciado"/>
        <w:numPr>
          <w:ilvl w:val="0"/>
          <w:numId w:val="42"/>
        </w:numPr>
      </w:pPr>
      <w:r>
        <w:t>Los que asignan un valor a las variables se llaman “</w:t>
      </w:r>
      <w:proofErr w:type="spellStart"/>
      <w:r>
        <w:t>setters</w:t>
      </w:r>
      <w:proofErr w:type="spellEnd"/>
      <w:r>
        <w:t>”.</w:t>
      </w:r>
    </w:p>
    <w:p w:rsidR="005B74D1" w:rsidRDefault="005B74D1" w:rsidP="006F6EAE">
      <w:pPr>
        <w:pStyle w:val="Sinespaciado"/>
        <w:numPr>
          <w:ilvl w:val="0"/>
          <w:numId w:val="42"/>
        </w:numPr>
      </w:pPr>
      <w:r>
        <w:t>Los que devuelven el valor de las variables son los “</w:t>
      </w:r>
      <w:proofErr w:type="spellStart"/>
      <w:r>
        <w:t>getters</w:t>
      </w:r>
      <w:proofErr w:type="spellEnd"/>
      <w:r>
        <w:t>”.</w:t>
      </w:r>
    </w:p>
    <w:p w:rsidR="005B74D1" w:rsidRDefault="005B74D1" w:rsidP="005B74D1">
      <w:pPr>
        <w:pStyle w:val="Ttulo2"/>
      </w:pPr>
      <w:r>
        <w:t>Múltiples referencias</w:t>
      </w:r>
    </w:p>
    <w:p w:rsidR="005B74D1" w:rsidRDefault="005B74D1" w:rsidP="005B74D1">
      <w:pPr>
        <w:pStyle w:val="Sinespaciado"/>
      </w:pPr>
      <w:r>
        <w:t>Un objeto puede (y suele) ser conocido no sólo por uno, sino por varios otros</w:t>
      </w:r>
      <w:r w:rsidR="006264E4">
        <w:t xml:space="preserve"> </w:t>
      </w:r>
      <w:r>
        <w:t>objetos, todos los cuales están habilitados a enviarle mensajes. Cada uno de</w:t>
      </w:r>
      <w:r w:rsidR="006264E4">
        <w:t xml:space="preserve"> </w:t>
      </w:r>
      <w:r>
        <w:t>estos objetos tendrá una referencia al objeto en cuestión, que es único.</w:t>
      </w:r>
      <w:r w:rsidR="006264E4">
        <w:t xml:space="preserve"> </w:t>
      </w:r>
      <w:r>
        <w:t>Por lo tanto, si el objeto es modificado en consecuencia del envío de mensajes</w:t>
      </w:r>
      <w:r w:rsidR="006264E4">
        <w:t xml:space="preserve"> </w:t>
      </w:r>
      <w:r>
        <w:t xml:space="preserve">de alguno de los objetos que lo conoce, por </w:t>
      </w:r>
      <w:r w:rsidR="006264E4">
        <w:t>ejemplo,</w:t>
      </w:r>
      <w:r>
        <w:t xml:space="preserve"> asignando nuevos valores a</w:t>
      </w:r>
      <w:r w:rsidR="006264E4">
        <w:t xml:space="preserve"> </w:t>
      </w:r>
      <w:r>
        <w:t>sus variables de instancia, ese cambio podrá impactar en los demás objetos</w:t>
      </w:r>
      <w:r w:rsidR="006264E4">
        <w:t xml:space="preserve"> </w:t>
      </w:r>
      <w:r>
        <w:t>cuando también interactúen con él, ya que se trata del mismo objeto.</w:t>
      </w:r>
    </w:p>
    <w:p w:rsidR="006264E4" w:rsidRDefault="006264E4" w:rsidP="005B74D1">
      <w:pPr>
        <w:pStyle w:val="Sinespaciado"/>
      </w:pPr>
    </w:p>
    <w:p w:rsidR="005B74D1" w:rsidRDefault="005B74D1" w:rsidP="005B74D1">
      <w:pPr>
        <w:pStyle w:val="Sinespaciado"/>
      </w:pPr>
      <w:r>
        <w:t>El mecanismo es transparente y se mantiene la lógica normal de envío de</w:t>
      </w:r>
      <w:r w:rsidR="006264E4">
        <w:t xml:space="preserve"> </w:t>
      </w:r>
      <w:r>
        <w:t>mensajes. Cualquiera de los otros objetos que lo conocen le puede mandar un</w:t>
      </w:r>
      <w:r w:rsidR="006264E4">
        <w:t xml:space="preserve"> </w:t>
      </w:r>
      <w:r>
        <w:t>mensaje sin necesitar enterarse que otro objeto también lo hizo.</w:t>
      </w:r>
    </w:p>
    <w:p w:rsidR="006264E4" w:rsidRDefault="006264E4" w:rsidP="006264E4">
      <w:pPr>
        <w:pStyle w:val="Ttulo1"/>
      </w:pPr>
      <w:r>
        <w:t>Clase</w:t>
      </w:r>
    </w:p>
    <w:p w:rsidR="006264E4" w:rsidRDefault="006264E4" w:rsidP="006264E4">
      <w:pPr>
        <w:pStyle w:val="Sinespaciado"/>
      </w:pPr>
      <w:r>
        <w:t>Entre los muchos objetos que pueden formar parte de un sistema, hay sin duda algunos muy diferentes a otros, con responsabilidades distintas, pero también muchos objetos son similares entre sí en los atributos que posee y en</w:t>
      </w:r>
    </w:p>
    <w:p w:rsidR="006264E4" w:rsidRDefault="006264E4" w:rsidP="006264E4">
      <w:pPr>
        <w:pStyle w:val="Sinespaciado"/>
      </w:pPr>
      <w:r>
        <w:t>los mensajes que son capaces de responder. Esto motiva la necesidad de “clasificar” los objetos, agrupándolos en función de sus semejanzas.</w:t>
      </w:r>
    </w:p>
    <w:p w:rsidR="006264E4" w:rsidRDefault="006264E4" w:rsidP="006264E4">
      <w:pPr>
        <w:pStyle w:val="Sinespaciado"/>
      </w:pPr>
    </w:p>
    <w:p w:rsidR="006264E4" w:rsidRDefault="006264E4" w:rsidP="006264E4">
      <w:pPr>
        <w:pStyle w:val="Sinespaciado"/>
      </w:pPr>
      <w:r>
        <w:t>En concreto, los objetos que responden a los mismos mensajes de igual manera y que tienen una estructura interna igual (las mismas variables, con diferente valor para cada objeto), se clasifican juntos en una determinada “clase”.</w:t>
      </w:r>
    </w:p>
    <w:p w:rsidR="006264E4" w:rsidRDefault="006264E4" w:rsidP="006264E4">
      <w:pPr>
        <w:pStyle w:val="Sinespaciado"/>
      </w:pPr>
    </w:p>
    <w:p w:rsidR="006264E4" w:rsidRDefault="006264E4" w:rsidP="006264E4">
      <w:pPr>
        <w:pStyle w:val="Sinespaciado"/>
      </w:pPr>
      <w:r>
        <w:t>La clase describe completa y detalladamente la estructura de información y el comportamiento que tendrá todo objeto de esa clase, o sea, define el conjunto de variables de instancia y de métodos que determinan cómo van a ser y cómo se van a comportar sus objetos. En otras palabras, determina cómo es y cómo actúa cada objeto.</w:t>
      </w:r>
    </w:p>
    <w:p w:rsidR="006264E4" w:rsidRDefault="006264E4" w:rsidP="006264E4">
      <w:pPr>
        <w:pStyle w:val="Sinespaciado"/>
      </w:pPr>
    </w:p>
    <w:p w:rsidR="006264E4" w:rsidRDefault="006264E4" w:rsidP="006264E4">
      <w:pPr>
        <w:pStyle w:val="Sinespaciado"/>
      </w:pPr>
      <w:r>
        <w:t>La clase es lo genérico: es el patrón o modelo (“plano”, “molde”) para crear objetos. Cada objeto tiene su propia identidad, con una posición de memoria independiente de los otros objetos de la misma clase donde se almacenan sus valores para cada una de sus variables.</w:t>
      </w:r>
    </w:p>
    <w:p w:rsidR="006264E4" w:rsidRDefault="006264E4" w:rsidP="006264E4">
      <w:pPr>
        <w:pStyle w:val="Sinespaciado"/>
      </w:pPr>
    </w:p>
    <w:p w:rsidR="006264E4" w:rsidRDefault="006264E4" w:rsidP="006264E4">
      <w:pPr>
        <w:pStyle w:val="Sinespaciado"/>
      </w:pPr>
      <w:r>
        <w:t>Se dice que todo objeto es una “instancia” de una clase, porque es creado a partir de ella, es “instanciado”. No existen objetos que no sean instancia de alguna clase y todo objeto conoce de qué clase es instancia.</w:t>
      </w:r>
    </w:p>
    <w:p w:rsidR="006264E4" w:rsidRDefault="006264E4" w:rsidP="006264E4">
      <w:pPr>
        <w:pStyle w:val="Sinespaciado"/>
      </w:pPr>
    </w:p>
    <w:p w:rsidR="006264E4" w:rsidRDefault="006264E4" w:rsidP="006264E4">
      <w:pPr>
        <w:pStyle w:val="Sinespaciado"/>
      </w:pPr>
      <w:r>
        <w:t>La clasificación de un objeto se determina en función de los mensajes que se le van a enviar a él los restantes objetos. Para clasificar es necesario tener en cuenta que un objeto pertenece siempre a la misma clase: no puede dejar de ser</w:t>
      </w:r>
    </w:p>
    <w:p w:rsidR="006264E4" w:rsidRDefault="006264E4" w:rsidP="006264E4">
      <w:pPr>
        <w:pStyle w:val="Sinespaciado"/>
      </w:pPr>
      <w:r>
        <w:t>de una clase y pasar a ser de otra.</w:t>
      </w:r>
    </w:p>
    <w:p w:rsidR="006F6EAE" w:rsidRDefault="006F6EAE" w:rsidP="006F6EAE">
      <w:pPr>
        <w:pStyle w:val="Ttulo2"/>
      </w:pPr>
      <w:r>
        <w:t>Creación de objetos</w:t>
      </w:r>
    </w:p>
    <w:p w:rsidR="006F6EAE" w:rsidRDefault="006F6EAE" w:rsidP="006F6EAE">
      <w:pPr>
        <w:pStyle w:val="Sinespaciado"/>
      </w:pPr>
      <w:r>
        <w:t>Para crear un objeto se envía un mensaje llamado new a la clase de la cual se lo quiere crear. En respuesta, se ejecuta el método new que retorna un nuevo objeto de esa clase. Inicialmente, todas las variables del objeto tienen un valor</w:t>
      </w:r>
    </w:p>
    <w:p w:rsidR="006F6EAE" w:rsidRDefault="006F6EAE" w:rsidP="006F6EAE">
      <w:pPr>
        <w:pStyle w:val="Sinespaciado"/>
      </w:pPr>
      <w:r>
        <w:t>nulo.</w:t>
      </w:r>
    </w:p>
    <w:p w:rsidR="006F6EAE" w:rsidRDefault="006F6EAE" w:rsidP="006F6EAE">
      <w:pPr>
        <w:pStyle w:val="Ttulo2"/>
      </w:pPr>
      <w:r>
        <w:t>Ciclo de vida de un objeto</w:t>
      </w:r>
    </w:p>
    <w:p w:rsidR="006F6EAE" w:rsidRDefault="006F6EAE" w:rsidP="006F6EAE">
      <w:pPr>
        <w:pStyle w:val="Sinespaciado"/>
      </w:pPr>
      <w:r>
        <w:t xml:space="preserve">La vida de un objeto comienza cuando un objeto cualquiera invoca la creación de un objeto y se lo referencia desde alguna variable. A medida que avanza la ejecución del programa, el mismo objeto creado puede ser referenciado por otros objetos desde diferentes variables, ya sean variables de instancia, variables temporales, argumentos o </w:t>
      </w:r>
      <w:r>
        <w:lastRenderedPageBreak/>
        <w:t>estructuras de datos que conforman lo que se denomina el ambiente, contenedor o más gráficamente “el lugar donde los objetos viven”.</w:t>
      </w:r>
    </w:p>
    <w:p w:rsidR="006F6EAE" w:rsidRDefault="006F6EAE" w:rsidP="006F6EAE">
      <w:pPr>
        <w:pStyle w:val="Sinespaciado"/>
      </w:pPr>
    </w:p>
    <w:p w:rsidR="006F6EAE" w:rsidRDefault="006F6EAE" w:rsidP="006F6EAE">
      <w:pPr>
        <w:pStyle w:val="Sinespaciado"/>
      </w:pPr>
      <w:r>
        <w:t>Muchos objetos diferentes pueden tener referencias a un mismo objeto, sin que el objeto esté duplicado. Precisamente, una de las claves de la programación en objetos es que cada objeto sólo existe una sola vez dentro del</w:t>
      </w:r>
    </w:p>
    <w:p w:rsidR="006F6EAE" w:rsidRDefault="006F6EAE" w:rsidP="006F6EAE">
      <w:pPr>
        <w:pStyle w:val="Sinespaciado"/>
      </w:pPr>
      <w:r>
        <w:t>sistema. Todos los demás objetos que necesiten utilizar sus servicios deberán contar con una referencia a él. En otras palabras, es como si un objeto existente en un único lugar fuera “visto” desde diferentes lugares.</w:t>
      </w:r>
    </w:p>
    <w:p w:rsidR="006F6EAE" w:rsidRDefault="006F6EAE" w:rsidP="006F6EAE">
      <w:pPr>
        <w:pStyle w:val="Sinespaciado"/>
      </w:pPr>
    </w:p>
    <w:p w:rsidR="006F6EAE" w:rsidRDefault="006F6EAE" w:rsidP="006F6EAE">
      <w:pPr>
        <w:pStyle w:val="Sinespaciado"/>
      </w:pPr>
      <w:r>
        <w:t xml:space="preserve">Cuando los demás objetos dejan de necesitar el objeto en cuestión pueden cambian sus referencias hacia otros objetos. Así, cuando el objeto ya no es referenciado por ningún otro, quiere decir que su utilidad ha terminado y concluye el ciclo de vida del objeto. Entonces, internamente se ejecuta un mecanismo de liberación de memoria llamado </w:t>
      </w:r>
      <w:proofErr w:type="spellStart"/>
      <w:r w:rsidRPr="006F6EAE">
        <w:rPr>
          <w:b/>
        </w:rPr>
        <w:t>Garbage</w:t>
      </w:r>
      <w:proofErr w:type="spellEnd"/>
      <w:r w:rsidRPr="006F6EAE">
        <w:rPr>
          <w:b/>
        </w:rPr>
        <w:t xml:space="preserve"> </w:t>
      </w:r>
      <w:proofErr w:type="spellStart"/>
      <w:r w:rsidRPr="006F6EAE">
        <w:rPr>
          <w:b/>
        </w:rPr>
        <w:t>collector</w:t>
      </w:r>
      <w:proofErr w:type="spellEnd"/>
      <w:r>
        <w:t>, para que la memoria pueda ser reutilizada por otros objetos.</w:t>
      </w:r>
    </w:p>
    <w:p w:rsidR="006F6EAE" w:rsidRDefault="006F6EAE" w:rsidP="006F6EAE">
      <w:pPr>
        <w:pStyle w:val="Ttulo2"/>
      </w:pPr>
      <w:r>
        <w:t>Variables de Clase</w:t>
      </w:r>
    </w:p>
    <w:p w:rsidR="006F6EAE" w:rsidRDefault="006F6EAE" w:rsidP="006F6EAE">
      <w:pPr>
        <w:pStyle w:val="Sinespaciado"/>
      </w:pPr>
      <w:r>
        <w:t>En una clase se pueden definir dos tipos de variables. Además de la información propia de cada objeto, que es representada por las variables de instancia, se pueden definir otras variables propias de la clase en sí misma, que son llamadas variables de clase.</w:t>
      </w:r>
    </w:p>
    <w:p w:rsidR="006F6EAE" w:rsidRDefault="006F6EAE" w:rsidP="006F6EAE">
      <w:pPr>
        <w:pStyle w:val="Sinespaciado"/>
      </w:pPr>
    </w:p>
    <w:p w:rsidR="006F6EAE" w:rsidRDefault="006F6EAE" w:rsidP="006F6EAE">
      <w:pPr>
        <w:pStyle w:val="Sinespaciado"/>
      </w:pPr>
      <w:r>
        <w:t>Una variable de clase contiene un valor que es común a todos los objetos de la clase y es de acceso compartido, por lo que todos ellos pueden consultarla o modificarla mediante sus métodos. Una variable de clase existe sólo una vez en la clase.</w:t>
      </w:r>
    </w:p>
    <w:p w:rsidR="006F6EAE" w:rsidRDefault="006F6EAE" w:rsidP="006F6EAE">
      <w:pPr>
        <w:pStyle w:val="Ttulo2"/>
      </w:pPr>
      <w:r>
        <w:t>Métodos de Clase</w:t>
      </w:r>
    </w:p>
    <w:p w:rsidR="006F6EAE" w:rsidRDefault="006F6EAE" w:rsidP="006F6EAE">
      <w:pPr>
        <w:pStyle w:val="Sinespaciado"/>
      </w:pPr>
      <w:r>
        <w:t>El comportamiento de todos los objetos de una clase es definido mediante métodos, que más precisamente se denominan métodos de instancia, que son los que se ejecutan cuando a cualquiera de los objetos de la clase se le envía el mensaje correspondiente. Además, una clase también puede actuar como receptora de mensajes, y para responder a ellos, puede tener definidos métodos que son propios de la clase como tal, que son llamados métodos de clase.</w:t>
      </w:r>
    </w:p>
    <w:p w:rsidR="006F6EAE" w:rsidRDefault="006F6EAE" w:rsidP="006F6EAE">
      <w:pPr>
        <w:pStyle w:val="Sinespaciado"/>
      </w:pPr>
    </w:p>
    <w:p w:rsidR="006F6EAE" w:rsidRDefault="006F6EAE" w:rsidP="006F6EAE">
      <w:pPr>
        <w:pStyle w:val="Sinespaciado"/>
      </w:pPr>
      <w:r>
        <w:t>Los métodos de clase implementan la funcionalidad que está asociado a la clase para realizar tareas específicas. El caso más frecuente es para crear nuevos objetos, pero también se puede realizar todo tipo de tareas que no se relacionen específicamente con un objeto en particular de la clase, sino con ella en general.</w:t>
      </w:r>
    </w:p>
    <w:p w:rsidR="006F6EAE" w:rsidRDefault="006F6EAE" w:rsidP="006F6EAE">
      <w:pPr>
        <w:pStyle w:val="Sinespaciado"/>
      </w:pPr>
    </w:p>
    <w:p w:rsidR="006F6EAE" w:rsidRDefault="006F6EAE" w:rsidP="006F6EAE">
      <w:pPr>
        <w:pStyle w:val="Sinespaciado"/>
      </w:pPr>
      <w:r>
        <w:t>En el envío de un mensaje no hay ambigüedad posible que confunda si se trata de un método de clase o uno de instancia, ya que el receptor debe ser una clase cuando se invoca a un método de clase y de igual manera, debe ser una instancia cuando se utiliza un método de instancia.</w:t>
      </w:r>
    </w:p>
    <w:p w:rsidR="006F6EAE" w:rsidRDefault="006F6EAE" w:rsidP="006F6EAE">
      <w:pPr>
        <w:pStyle w:val="Ttulo1"/>
      </w:pPr>
      <w:r>
        <w:t>Colecciones</w:t>
      </w:r>
    </w:p>
    <w:p w:rsidR="006F6EAE" w:rsidRDefault="006F6EAE" w:rsidP="006F6EAE">
      <w:pPr>
        <w:pStyle w:val="Sinespaciado"/>
      </w:pPr>
      <w:r>
        <w:t>Una colección es un objeto que representa a una estructura de datos que referencia a un conjunto de objetos. Su responsabilidad es contener y manejar un grupo de objetos. Las colecciones, en su amplia mayoría, pueden contener objetos de distintas clases.</w:t>
      </w:r>
    </w:p>
    <w:p w:rsidR="006F6EAE" w:rsidRDefault="006F6EAE" w:rsidP="006F6EAE">
      <w:pPr>
        <w:pStyle w:val="Sinespaciado"/>
      </w:pPr>
    </w:p>
    <w:p w:rsidR="006F6EAE" w:rsidRDefault="006F6EAE" w:rsidP="006F6EAE">
      <w:pPr>
        <w:pStyle w:val="Sinespaciado"/>
      </w:pPr>
      <w:r>
        <w:t>Las colecciones varían en las tareas que pueden realizar y en los mensajes que saben responder, por lo tanto, hay distintas clases de colecciones, aunque hay algunas tareas que puede realizar cualquier colección. Algunas colecciones pueden crecer y decrecer en tamaño. Otras colecciones no pueden cambiarlo, lo que puede ser apropiado cuando el número de elementos en un grupo es conocido y estable.</w:t>
      </w:r>
    </w:p>
    <w:p w:rsidR="006F6EAE" w:rsidRDefault="006F6EAE" w:rsidP="006F6EAE">
      <w:pPr>
        <w:pStyle w:val="Sinespaciado"/>
      </w:pPr>
    </w:p>
    <w:p w:rsidR="006F6EAE" w:rsidRDefault="006F6EAE" w:rsidP="006F6EAE">
      <w:pPr>
        <w:pStyle w:val="Sinespaciado"/>
      </w:pPr>
      <w:r>
        <w:t xml:space="preserve">Hay colecciones que tienen organizados sus elementos. Esta organización puede consistir en un índice numérico que permite acceder a una posición determinada de la colección, una clave de acceso más compleja para búsqueda directa o tener algún criterio de orden interno. También tienen definidos un abanico amplio de métodos que permiten manipular su contenido evitando el uso de estructuras de control adicionales. </w:t>
      </w:r>
    </w:p>
    <w:p w:rsidR="006F6EAE" w:rsidRDefault="006F6EAE" w:rsidP="006F6EAE">
      <w:pPr>
        <w:pStyle w:val="Sinespaciado"/>
      </w:pPr>
    </w:p>
    <w:p w:rsidR="006F6EAE" w:rsidRDefault="006F6EAE" w:rsidP="006F6EAE">
      <w:pPr>
        <w:pStyle w:val="Ttulo2"/>
      </w:pPr>
      <w:r>
        <w:lastRenderedPageBreak/>
        <w:t>Tipos de Colecciones</w:t>
      </w:r>
    </w:p>
    <w:p w:rsidR="006F6EAE" w:rsidRDefault="006F6EAE" w:rsidP="006F6EAE">
      <w:pPr>
        <w:pStyle w:val="Ttulo3"/>
      </w:pPr>
      <w:r>
        <w:t>Con índice</w:t>
      </w:r>
    </w:p>
    <w:p w:rsidR="006F6EAE" w:rsidRDefault="006F6EAE" w:rsidP="006F6EAE">
      <w:pPr>
        <w:pStyle w:val="Sinespaciado"/>
      </w:pPr>
      <w:r>
        <w:t xml:space="preserve">Son colecciones de tamaño fijo que contienen a sus objetos indexados por un número entero que va desde 1 hasta la longitud de la colección. Los elementos se guardan según la posición. Estas colecciones no pueden crecer o disminuir en tamaño y los objetos duplicados están permitidos. Entre ellas, la clase </w:t>
      </w:r>
      <w:proofErr w:type="spellStart"/>
      <w:r w:rsidRPr="006F6EAE">
        <w:rPr>
          <w:b/>
        </w:rPr>
        <w:t>Array</w:t>
      </w:r>
      <w:proofErr w:type="spellEnd"/>
      <w:r>
        <w:t xml:space="preserve"> representa una estructura de datos de vector o arreglo, con elementos que pueden ser objetos de cualquier clase.</w:t>
      </w:r>
    </w:p>
    <w:p w:rsidR="006F6EAE" w:rsidRDefault="006F6EAE" w:rsidP="006F6EAE">
      <w:pPr>
        <w:pStyle w:val="Sinespaciado"/>
      </w:pPr>
    </w:p>
    <w:p w:rsidR="006F6EAE" w:rsidRDefault="006F6EAE" w:rsidP="006F6EAE">
      <w:pPr>
        <w:pStyle w:val="Cita"/>
      </w:pPr>
      <w:proofErr w:type="spellStart"/>
      <w:proofErr w:type="gramStart"/>
      <w:r>
        <w:t>unArray</w:t>
      </w:r>
      <w:proofErr w:type="spellEnd"/>
      <w:r>
        <w:t xml:space="preserve"> :</w:t>
      </w:r>
      <w:proofErr w:type="gramEnd"/>
      <w:r>
        <w:t xml:space="preserve">= </w:t>
      </w:r>
      <w:proofErr w:type="spellStart"/>
      <w:r>
        <w:t>Array</w:t>
      </w:r>
      <w:proofErr w:type="spellEnd"/>
      <w:r>
        <w:t xml:space="preserve"> new: 3</w:t>
      </w:r>
    </w:p>
    <w:p w:rsidR="006F6EAE" w:rsidRDefault="006F6EAE" w:rsidP="006F6EAE">
      <w:pPr>
        <w:pStyle w:val="Ttulo3"/>
      </w:pPr>
      <w:r>
        <w:t>De tamaño variable</w:t>
      </w:r>
    </w:p>
    <w:p w:rsidR="006F6EAE" w:rsidRDefault="006F6EAE" w:rsidP="006F6EAE">
      <w:pPr>
        <w:pStyle w:val="Sinespaciado"/>
      </w:pPr>
      <w:r>
        <w:t xml:space="preserve">Son colecciones que actúan como un contenedor dentro del cual se pueden colocar y quitar objetos. No tienen subíndice para acceder a sus elementos por posición. Guarda sus elementos en un orden arbitrario. Puede incrementar o </w:t>
      </w:r>
      <w:proofErr w:type="spellStart"/>
      <w:r>
        <w:t>decrementar</w:t>
      </w:r>
      <w:proofErr w:type="spellEnd"/>
      <w:r>
        <w:t xml:space="preserve"> su tamaño. Sus elementos pueden ser objetos de cualquier clase. La clase </w:t>
      </w:r>
      <w:r w:rsidRPr="006F6EAE">
        <w:rPr>
          <w:b/>
        </w:rPr>
        <w:t>Bag</w:t>
      </w:r>
      <w:r>
        <w:t xml:space="preserve"> es la más básica.</w:t>
      </w:r>
    </w:p>
    <w:p w:rsidR="006F6EAE" w:rsidRDefault="006F6EAE" w:rsidP="006F6EAE">
      <w:pPr>
        <w:pStyle w:val="Sinespaciado"/>
      </w:pPr>
    </w:p>
    <w:p w:rsidR="006F6EAE" w:rsidRDefault="006F6EAE" w:rsidP="006F6EAE">
      <w:pPr>
        <w:pStyle w:val="Cita"/>
      </w:pPr>
      <w:proofErr w:type="spellStart"/>
      <w:proofErr w:type="gramStart"/>
      <w:r>
        <w:t>unBag</w:t>
      </w:r>
      <w:proofErr w:type="spellEnd"/>
      <w:r>
        <w:t xml:space="preserve"> :</w:t>
      </w:r>
      <w:proofErr w:type="gramEnd"/>
      <w:r>
        <w:t>= Bag new .</w:t>
      </w:r>
    </w:p>
    <w:p w:rsidR="006F6EAE" w:rsidRDefault="006F6EAE" w:rsidP="006F6EAE">
      <w:pPr>
        <w:pStyle w:val="Cita"/>
      </w:pPr>
      <w:proofErr w:type="spellStart"/>
      <w:r>
        <w:t>unBag</w:t>
      </w:r>
      <w:proofErr w:type="spellEnd"/>
      <w:r>
        <w:t xml:space="preserve"> </w:t>
      </w:r>
      <w:proofErr w:type="spellStart"/>
      <w:r>
        <w:t>add</w:t>
      </w:r>
      <w:proofErr w:type="spellEnd"/>
      <w:r>
        <w:t>: 5.</w:t>
      </w:r>
    </w:p>
    <w:p w:rsidR="006F6EAE" w:rsidRDefault="006F6EAE" w:rsidP="006F6EAE">
      <w:pPr>
        <w:pStyle w:val="Cita"/>
      </w:pPr>
      <w:proofErr w:type="spellStart"/>
      <w:r>
        <w:t>unBag</w:t>
      </w:r>
      <w:proofErr w:type="spellEnd"/>
      <w:r>
        <w:t xml:space="preserve"> </w:t>
      </w:r>
      <w:proofErr w:type="spellStart"/>
      <w:r>
        <w:t>add</w:t>
      </w:r>
      <w:proofErr w:type="spellEnd"/>
      <w:r>
        <w:t>: ‘hola’.</w:t>
      </w:r>
    </w:p>
    <w:p w:rsidR="006F6EAE" w:rsidRDefault="006F6EAE" w:rsidP="006F6EAE">
      <w:pPr>
        <w:pStyle w:val="Cita"/>
      </w:pPr>
      <w:proofErr w:type="spellStart"/>
      <w:r>
        <w:t>unBag</w:t>
      </w:r>
      <w:proofErr w:type="spellEnd"/>
      <w:r>
        <w:t xml:space="preserve"> </w:t>
      </w:r>
      <w:proofErr w:type="spellStart"/>
      <w:r>
        <w:t>add</w:t>
      </w:r>
      <w:proofErr w:type="spellEnd"/>
      <w:r>
        <w:t>: true.</w:t>
      </w:r>
    </w:p>
    <w:p w:rsidR="006F6EAE" w:rsidRPr="006F6EAE" w:rsidRDefault="006F6EAE" w:rsidP="006F6EAE">
      <w:pPr>
        <w:pStyle w:val="Ttulo3"/>
      </w:pPr>
      <w:r w:rsidRPr="006F6EAE">
        <w:t>De tamaño variable con índice</w:t>
      </w:r>
    </w:p>
    <w:p w:rsidR="006F6EAE" w:rsidRDefault="006F6EAE" w:rsidP="006F6EAE">
      <w:pPr>
        <w:pStyle w:val="Sinespaciado"/>
      </w:pPr>
      <w:r w:rsidRPr="006F6EAE">
        <w:t xml:space="preserve">La </w:t>
      </w:r>
      <w:proofErr w:type="spellStart"/>
      <w:r w:rsidRPr="006F6EAE">
        <w:rPr>
          <w:b/>
        </w:rPr>
        <w:t>OrderedCollection</w:t>
      </w:r>
      <w:proofErr w:type="spellEnd"/>
      <w:r w:rsidRPr="006F6EAE">
        <w:t xml:space="preserve"> es una colección que permite recibir un conjunto de</w:t>
      </w:r>
      <w:r>
        <w:t xml:space="preserve"> </w:t>
      </w:r>
      <w:r w:rsidRPr="006F6EAE">
        <w:t>mensajes muy completo. Combina las características de las colecciones con</w:t>
      </w:r>
      <w:r>
        <w:t xml:space="preserve"> </w:t>
      </w:r>
      <w:r w:rsidRPr="006F6EAE">
        <w:t>subíndice y las de tamaño variable, por lo que puede ser indexada</w:t>
      </w:r>
      <w:r>
        <w:t xml:space="preserve"> </w:t>
      </w:r>
      <w:r w:rsidRPr="006F6EAE">
        <w:t>numéricamente para colocar y acceder a los objetos por su posición y también</w:t>
      </w:r>
      <w:r>
        <w:t xml:space="preserve"> </w:t>
      </w:r>
      <w:r w:rsidRPr="006F6EAE">
        <w:t>puede crecer y decrecer dinámicamente. Sus elementos pueden ser objetos de</w:t>
      </w:r>
      <w:r>
        <w:t xml:space="preserve"> </w:t>
      </w:r>
      <w:r w:rsidRPr="006F6EAE">
        <w:t>cualquier clase y también permite objetos duplicados. Son, en general, las</w:t>
      </w:r>
      <w:r>
        <w:t xml:space="preserve"> </w:t>
      </w:r>
      <w:r w:rsidRPr="006F6EAE">
        <w:t>colecciones más utilizadas.</w:t>
      </w:r>
    </w:p>
    <w:p w:rsidR="006F6EAE" w:rsidRDefault="006F6EAE" w:rsidP="006F6EAE">
      <w:pPr>
        <w:pStyle w:val="Ttulo3"/>
      </w:pPr>
      <w:r>
        <w:t>Ordenadas</w:t>
      </w:r>
    </w:p>
    <w:p w:rsidR="006F6EAE" w:rsidRDefault="006F6EAE" w:rsidP="006F6EAE">
      <w:pPr>
        <w:pStyle w:val="Sinespaciado"/>
      </w:pPr>
      <w:r>
        <w:t xml:space="preserve">La </w:t>
      </w:r>
      <w:proofErr w:type="spellStart"/>
      <w:r w:rsidRPr="006F6EAE">
        <w:rPr>
          <w:b/>
        </w:rPr>
        <w:t>SortedCollection</w:t>
      </w:r>
      <w:proofErr w:type="spellEnd"/>
      <w:r>
        <w:t xml:space="preserve"> es una colección con las mismas características de una </w:t>
      </w:r>
      <w:proofErr w:type="spellStart"/>
      <w:r>
        <w:t>OrderedCollection</w:t>
      </w:r>
      <w:proofErr w:type="spellEnd"/>
      <w:r>
        <w:t>, que permite mantener ordenados los objetos que contiene mediante un criterio de orden. Si no se indica lo contrario, el criterio de orden es</w:t>
      </w:r>
    </w:p>
    <w:p w:rsidR="006F6EAE" w:rsidRDefault="006F6EAE" w:rsidP="006F6EAE">
      <w:pPr>
        <w:pStyle w:val="Sinespaciado"/>
      </w:pPr>
      <w:r>
        <w:t>de menor a mayor.</w:t>
      </w:r>
    </w:p>
    <w:p w:rsidR="005C2D91" w:rsidRDefault="005C2D91" w:rsidP="005C2D91">
      <w:pPr>
        <w:pStyle w:val="Ttulo3"/>
      </w:pPr>
      <w:r>
        <w:t>Diccionarios</w:t>
      </w:r>
    </w:p>
    <w:p w:rsidR="005C2D91" w:rsidRDefault="005C2D91" w:rsidP="005C2D91">
      <w:pPr>
        <w:pStyle w:val="Sinespaciado"/>
      </w:pPr>
      <w:r>
        <w:t xml:space="preserve">El </w:t>
      </w:r>
      <w:proofErr w:type="spellStart"/>
      <w:r w:rsidRPr="005C2D91">
        <w:rPr>
          <w:b/>
        </w:rPr>
        <w:t>Dictionary</w:t>
      </w:r>
      <w:proofErr w:type="spellEnd"/>
      <w:r>
        <w:t xml:space="preserve"> es una colección que contiene objetos que son incorporados y accedidos mediante una clave asociada a cada uno. Las claves pueden ser cualquier objeto y no puede haber dos claves iguales en un diccionario.</w:t>
      </w:r>
    </w:p>
    <w:p w:rsidR="00573D76" w:rsidRDefault="00573D76" w:rsidP="00573D76">
      <w:pPr>
        <w:pStyle w:val="Ttulo1"/>
      </w:pPr>
      <w:r>
        <w:t xml:space="preserve">Polimorfismo </w:t>
      </w:r>
    </w:p>
    <w:p w:rsidR="005C2D91" w:rsidRDefault="005C2D91" w:rsidP="005C2D91">
      <w:pPr>
        <w:pStyle w:val="Sinespaciado"/>
      </w:pPr>
      <w:r w:rsidRPr="005C2D91">
        <w:t>El objetivo general del polimorfismo es desarrollar objetos con métodos</w:t>
      </w:r>
      <w:r>
        <w:t xml:space="preserve"> </w:t>
      </w:r>
      <w:r w:rsidRPr="005C2D91">
        <w:t>genéricos que puedan trabajar indistintamente con diferentes objetos, que esos</w:t>
      </w:r>
      <w:r>
        <w:t xml:space="preserve"> </w:t>
      </w:r>
      <w:r w:rsidRPr="005C2D91">
        <w:t>objetos sean intercambiables.</w:t>
      </w:r>
    </w:p>
    <w:p w:rsidR="005C2D91" w:rsidRPr="005C2D91" w:rsidRDefault="005C2D91" w:rsidP="005C2D91">
      <w:pPr>
        <w:pStyle w:val="Sinespaciado"/>
      </w:pPr>
    </w:p>
    <w:p w:rsidR="005C2D91" w:rsidRDefault="005C2D91" w:rsidP="005C2D91">
      <w:pPr>
        <w:pStyle w:val="Sinespaciado"/>
      </w:pPr>
      <w:r w:rsidRPr="005C2D91">
        <w:t>Hay polimorfismo cuando un objeto puede enviar un mismo mensaje a</w:t>
      </w:r>
      <w:r>
        <w:t xml:space="preserve"> </w:t>
      </w:r>
      <w:r w:rsidRPr="005C2D91">
        <w:t>diferentes objetos y todos ellos responden adecuadamente. Para ello, cada</w:t>
      </w:r>
      <w:r>
        <w:t xml:space="preserve"> </w:t>
      </w:r>
      <w:r w:rsidRPr="005C2D91">
        <w:t>objeto tiene la posibilidad de tener definidos métodos con la misma interfaz,</w:t>
      </w:r>
      <w:r>
        <w:t xml:space="preserve"> </w:t>
      </w:r>
      <w:r w:rsidRPr="005C2D91">
        <w:t>pero con una propia implementación. Un objeto puede interactuar con</w:t>
      </w:r>
      <w:r>
        <w:t xml:space="preserve"> </w:t>
      </w:r>
      <w:r w:rsidRPr="005C2D91">
        <w:t>cualquiera de los otros objetos de acuerdo a las características de la interfaz</w:t>
      </w:r>
      <w:r>
        <w:t xml:space="preserve"> </w:t>
      </w:r>
      <w:r w:rsidRPr="005C2D91">
        <w:t>común, y el objeto receptor realizará la tarea solicitada de acuerdo a la propia</w:t>
      </w:r>
      <w:r>
        <w:t xml:space="preserve"> </w:t>
      </w:r>
      <w:r w:rsidRPr="005C2D91">
        <w:t>implementación que tenga definida, independientemente de las otras</w:t>
      </w:r>
      <w:r>
        <w:t xml:space="preserve"> </w:t>
      </w:r>
      <w:r w:rsidRPr="005C2D91">
        <w:t>implementaciones que tengan los otros objetos.</w:t>
      </w:r>
    </w:p>
    <w:p w:rsidR="005C2D91" w:rsidRPr="005C2D91" w:rsidRDefault="005C2D91" w:rsidP="005C2D91">
      <w:pPr>
        <w:pStyle w:val="Sinespaciado"/>
      </w:pPr>
    </w:p>
    <w:p w:rsidR="005C2D91" w:rsidRPr="005C2D91" w:rsidRDefault="005C2D91" w:rsidP="005C2D91">
      <w:pPr>
        <w:pStyle w:val="Sinespaciado"/>
      </w:pPr>
      <w:r w:rsidRPr="005C2D91">
        <w:t>Para responder al mensaje, los diferentes objetos, siendo instancias de</w:t>
      </w:r>
      <w:r>
        <w:t xml:space="preserve"> </w:t>
      </w:r>
      <w:r w:rsidRPr="005C2D91">
        <w:t>diferentes clases, se remiten a la suya para ejecutar el método correspondiente.</w:t>
      </w:r>
      <w:r>
        <w:t xml:space="preserve"> </w:t>
      </w:r>
      <w:r w:rsidRPr="005C2D91">
        <w:t>Por lo tanto, diferentes clases pueden tener métodos con el mismo nombre e</w:t>
      </w:r>
    </w:p>
    <w:p w:rsidR="005C2D91" w:rsidRPr="005C2D91" w:rsidRDefault="005C2D91" w:rsidP="005C2D91">
      <w:pPr>
        <w:pStyle w:val="Sinespaciado"/>
      </w:pPr>
      <w:r w:rsidRPr="005C2D91">
        <w:lastRenderedPageBreak/>
        <w:t>implementaciones diferentes.</w:t>
      </w:r>
      <w:r>
        <w:t xml:space="preserve"> </w:t>
      </w:r>
      <w:r w:rsidRPr="005C2D91">
        <w:t>Desde el punto de vista del objeto que invoca, el proceso es transparente, y es</w:t>
      </w:r>
      <w:r>
        <w:t xml:space="preserve"> </w:t>
      </w:r>
      <w:r w:rsidRPr="005C2D91">
        <w:t>en definitiva éste, el que se ve beneficiado por el polimorfismo. Tampoco le</w:t>
      </w:r>
      <w:r>
        <w:t xml:space="preserve"> </w:t>
      </w:r>
      <w:r w:rsidRPr="005C2D91">
        <w:t>interesa saber si ante la misma invocación hecha a diferentes objetos, la forma</w:t>
      </w:r>
      <w:r>
        <w:t xml:space="preserve"> </w:t>
      </w:r>
      <w:r w:rsidRPr="005C2D91">
        <w:t>en que cada uno de ellos respondió, de acuerdo a su implementación, fue la</w:t>
      </w:r>
    </w:p>
    <w:p w:rsidR="005C2D91" w:rsidRDefault="005C2D91" w:rsidP="005C2D91">
      <w:pPr>
        <w:pStyle w:val="Sinespaciado"/>
      </w:pPr>
      <w:r w:rsidRPr="005C2D91">
        <w:t>misma o no.</w:t>
      </w:r>
    </w:p>
    <w:p w:rsidR="005C2D91" w:rsidRPr="005C2D91" w:rsidRDefault="005C2D91" w:rsidP="005C2D91">
      <w:pPr>
        <w:pStyle w:val="Sinespaciado"/>
      </w:pPr>
    </w:p>
    <w:p w:rsidR="005C2D91" w:rsidRDefault="005C2D91" w:rsidP="005C2D91">
      <w:pPr>
        <w:pStyle w:val="Sinespaciado"/>
      </w:pPr>
      <w:r w:rsidRPr="005C2D91">
        <w:t>El polimorfismo permite a un objeto comunicarse con otros objetos sin tener</w:t>
      </w:r>
      <w:r>
        <w:t xml:space="preserve"> </w:t>
      </w:r>
      <w:r w:rsidRPr="005C2D91">
        <w:t>que saber de qué clase son, sólo necesita que dichos objetos entiendan el</w:t>
      </w:r>
      <w:r>
        <w:t xml:space="preserve"> </w:t>
      </w:r>
      <w:r w:rsidRPr="005C2D91">
        <w:t>mensaje indicado, o sea, que tengan acceso a la implementación de un método</w:t>
      </w:r>
      <w:r>
        <w:t xml:space="preserve"> </w:t>
      </w:r>
      <w:r w:rsidRPr="005C2D91">
        <w:t>del mismo nombre. En otras palabras, dos objetos son polimórficos si puedo</w:t>
      </w:r>
      <w:r>
        <w:t xml:space="preserve"> </w:t>
      </w:r>
      <w:r w:rsidRPr="005C2D91">
        <w:t>intercambiarlos sin que el emisor del mensaje perciba cambios en la</w:t>
      </w:r>
      <w:r>
        <w:t xml:space="preserve"> </w:t>
      </w:r>
      <w:r w:rsidRPr="005C2D91">
        <w:t>manipulación de esos objetos para un fin específico. Es decir, que para desde el</w:t>
      </w:r>
      <w:r>
        <w:t xml:space="preserve"> </w:t>
      </w:r>
      <w:r w:rsidRPr="005C2D91">
        <w:t>punto de vista del objeto emisor, puede tener como receptores del mensaje a</w:t>
      </w:r>
      <w:r>
        <w:t xml:space="preserve"> </w:t>
      </w:r>
      <w:r w:rsidRPr="005C2D91">
        <w:t>diferentes objetos en diferentes momentos de la ejecución del programa,</w:t>
      </w:r>
      <w:r>
        <w:t xml:space="preserve"> </w:t>
      </w:r>
      <w:r w:rsidRPr="005C2D91">
        <w:t>siempre y cuando todos ellos tengan implementados sus correspondientes</w:t>
      </w:r>
      <w:r>
        <w:t xml:space="preserve"> </w:t>
      </w:r>
      <w:r w:rsidRPr="005C2D91">
        <w:t>métodos.</w:t>
      </w:r>
    </w:p>
    <w:p w:rsidR="005C2D91" w:rsidRPr="005C2D91" w:rsidRDefault="005C2D91" w:rsidP="005C2D91">
      <w:pPr>
        <w:pStyle w:val="Sinespaciado"/>
      </w:pPr>
    </w:p>
    <w:p w:rsidR="005C2D91" w:rsidRDefault="005C2D91" w:rsidP="005C2D91">
      <w:pPr>
        <w:pStyle w:val="Sinespaciado"/>
      </w:pPr>
      <w:r w:rsidRPr="005C2D91">
        <w:t>El polimorfismo permite a los programadores separar las cosas que cambian</w:t>
      </w:r>
      <w:r>
        <w:t xml:space="preserve"> </w:t>
      </w:r>
      <w:r w:rsidRPr="005C2D91">
        <w:t>de las que no cambian, lo genérico de lo particular, y de esta manera hacer más</w:t>
      </w:r>
      <w:r>
        <w:t xml:space="preserve"> </w:t>
      </w:r>
      <w:r w:rsidRPr="005C2D91">
        <w:t>fácil la ampliación, el mantenimiento y la reutilización de los programas.</w:t>
      </w:r>
    </w:p>
    <w:p w:rsidR="005C2D91" w:rsidRDefault="005C2D91" w:rsidP="005C2D91">
      <w:pPr>
        <w:pStyle w:val="Ttulo1"/>
      </w:pPr>
      <w:r>
        <w:t>Herencia</w:t>
      </w:r>
    </w:p>
    <w:p w:rsidR="009007E5" w:rsidRDefault="009007E5" w:rsidP="009007E5">
      <w:pPr>
        <w:pStyle w:val="Sinespaciado"/>
      </w:pPr>
      <w:r>
        <w:t>La herencia permite facilitar la extensibilidad de un programa existente, de</w:t>
      </w:r>
      <w:r w:rsidR="007817F2">
        <w:t xml:space="preserve"> </w:t>
      </w:r>
      <w:r>
        <w:t>manera que realice nuevas funcionalidades aprovechando las actuales. La</w:t>
      </w:r>
      <w:r w:rsidR="007817F2">
        <w:t xml:space="preserve"> </w:t>
      </w:r>
      <w:r>
        <w:t>herencia permite que se puedan definir nuevas clases basadas en clases</w:t>
      </w:r>
      <w:r w:rsidR="007817F2">
        <w:t xml:space="preserve"> </w:t>
      </w:r>
      <w:r>
        <w:t>existentes, lo que facilita reutilizar código previamente desarrollado.</w:t>
      </w:r>
      <w:r w:rsidR="007817F2">
        <w:t xml:space="preserve"> </w:t>
      </w:r>
      <w:r>
        <w:t>Si una clase hereda de otra tiene como propios todas sus variables y métodos.</w:t>
      </w:r>
      <w:r w:rsidR="007817F2">
        <w:t xml:space="preserve"> </w:t>
      </w:r>
      <w:r>
        <w:t>La clase que hereda puede agregar nuevas variables y métodos y modificar los</w:t>
      </w:r>
      <w:r w:rsidR="007817F2">
        <w:t xml:space="preserve"> </w:t>
      </w:r>
      <w:r>
        <w:t>métodos heredados, redefiniéndolos.</w:t>
      </w:r>
    </w:p>
    <w:p w:rsidR="007817F2" w:rsidRDefault="007817F2" w:rsidP="009007E5">
      <w:pPr>
        <w:pStyle w:val="Sinespaciado"/>
      </w:pPr>
    </w:p>
    <w:p w:rsidR="009007E5" w:rsidRDefault="009007E5" w:rsidP="009007E5">
      <w:pPr>
        <w:pStyle w:val="Sinespaciado"/>
      </w:pPr>
      <w:r>
        <w:t>Se dice que la nueva clase es “subclase” de la ya existente y, en forma</w:t>
      </w:r>
      <w:r w:rsidR="007817F2">
        <w:t xml:space="preserve"> </w:t>
      </w:r>
      <w:r>
        <w:t>inversa, ésta es “superclase” de aquélla. De esta manera, los objetos de una</w:t>
      </w:r>
      <w:r w:rsidR="007817F2">
        <w:t xml:space="preserve"> </w:t>
      </w:r>
      <w:r>
        <w:t>subclase asumen el comportamiento y la estructura de información de su</w:t>
      </w:r>
      <w:r w:rsidR="007817F2">
        <w:t xml:space="preserve"> </w:t>
      </w:r>
      <w:r>
        <w:t>superclase y poseen además todas las características definidas en la propia</w:t>
      </w:r>
      <w:r w:rsidR="007817F2">
        <w:t xml:space="preserve"> </w:t>
      </w:r>
      <w:r>
        <w:t>clase. Las clases se organizan jerárquicamente siendo unas subclases de otras,</w:t>
      </w:r>
      <w:r w:rsidR="007817F2">
        <w:t xml:space="preserve"> </w:t>
      </w:r>
      <w:r>
        <w:t>de una manera que optimiza la organización de la información y la</w:t>
      </w:r>
      <w:r w:rsidR="007817F2">
        <w:t xml:space="preserve"> </w:t>
      </w:r>
      <w:r>
        <w:t>implementación de los métodos. La herencia dentro de la jerarquía de clases es</w:t>
      </w:r>
      <w:r w:rsidR="007817F2">
        <w:t xml:space="preserve"> </w:t>
      </w:r>
      <w:r>
        <w:t>ilimitada</w:t>
      </w:r>
      <w:r w:rsidR="007817F2">
        <w:t>.</w:t>
      </w:r>
    </w:p>
    <w:p w:rsidR="007817F2" w:rsidRDefault="007817F2" w:rsidP="009007E5">
      <w:pPr>
        <w:pStyle w:val="Sinespaciado"/>
      </w:pPr>
    </w:p>
    <w:p w:rsidR="009007E5" w:rsidRDefault="009007E5" w:rsidP="009007E5">
      <w:pPr>
        <w:pStyle w:val="Sinespaciado"/>
      </w:pPr>
      <w:r>
        <w:t>La herencia permite realizar un doble movimiento de generalización y</w:t>
      </w:r>
      <w:r w:rsidR="007817F2">
        <w:t xml:space="preserve"> </w:t>
      </w:r>
      <w:r>
        <w:t>especialización. Por un lado, una superclase de varias clases permite generalizar</w:t>
      </w:r>
      <w:r w:rsidR="007817F2">
        <w:t xml:space="preserve"> </w:t>
      </w:r>
      <w:r>
        <w:t>agrupando sus variables y métodos comunes. Por otro, teniendo definida una</w:t>
      </w:r>
      <w:r w:rsidR="007817F2">
        <w:t xml:space="preserve"> </w:t>
      </w:r>
      <w:r>
        <w:t>clase, la creación de una nueva subclase permite obtener objetos que se</w:t>
      </w:r>
      <w:r w:rsidR="007817F2">
        <w:t xml:space="preserve"> </w:t>
      </w:r>
      <w:r>
        <w:t>especialicen en algún comportamiento o propiedad adicional, que los diferencia</w:t>
      </w:r>
      <w:r w:rsidR="007817F2">
        <w:t xml:space="preserve"> </w:t>
      </w:r>
      <w:r>
        <w:t>de los objetos de la otra clase, que carecen de ella. De esta manera, para</w:t>
      </w:r>
      <w:r w:rsidR="007817F2">
        <w:t xml:space="preserve"> </w:t>
      </w:r>
      <w:r>
        <w:t>construir la jerarquía de clases hay que tener en cuenta que las clases van de lo</w:t>
      </w:r>
      <w:r w:rsidR="007817F2">
        <w:t xml:space="preserve"> </w:t>
      </w:r>
      <w:r>
        <w:t>más general a lo más particular.</w:t>
      </w:r>
    </w:p>
    <w:p w:rsidR="009007E5" w:rsidRDefault="009007E5" w:rsidP="009007E5">
      <w:pPr>
        <w:pStyle w:val="Ttulo2"/>
      </w:pPr>
      <w:r>
        <w:t>Variables</w:t>
      </w:r>
    </w:p>
    <w:p w:rsidR="009007E5" w:rsidRDefault="009007E5" w:rsidP="009007E5">
      <w:pPr>
        <w:pStyle w:val="Sinespaciado"/>
      </w:pPr>
      <w:r>
        <w:t>Las subclases hereden las variables de instancia de sus superclases y pueden</w:t>
      </w:r>
      <w:r w:rsidR="007817F2">
        <w:t xml:space="preserve"> </w:t>
      </w:r>
      <w:r>
        <w:t>poseer variables propias. Para los objetos de la subclase, todas las variables son</w:t>
      </w:r>
      <w:r w:rsidR="007817F2">
        <w:t xml:space="preserve"> </w:t>
      </w:r>
      <w:r>
        <w:t>consideradas de igual manera independientemente de si fueron heredadas o no.</w:t>
      </w:r>
    </w:p>
    <w:p w:rsidR="009007E5" w:rsidRDefault="009007E5" w:rsidP="009007E5">
      <w:pPr>
        <w:pStyle w:val="Ttulo2"/>
      </w:pPr>
      <w:r>
        <w:t>Mensajes y métodos</w:t>
      </w:r>
    </w:p>
    <w:p w:rsidR="009007E5" w:rsidRDefault="009007E5" w:rsidP="009007E5">
      <w:pPr>
        <w:pStyle w:val="Sinespaciado"/>
      </w:pPr>
      <w:r>
        <w:t>La herencia de métodos es útil para permitir a una clase aprovechar el</w:t>
      </w:r>
      <w:r w:rsidR="007817F2">
        <w:t xml:space="preserve"> </w:t>
      </w:r>
      <w:r>
        <w:t>comportamiento de su superclase. Los objetos de la subclase pueden ejecutar</w:t>
      </w:r>
      <w:r w:rsidR="007817F2">
        <w:t xml:space="preserve"> </w:t>
      </w:r>
      <w:r>
        <w:t>todos los métodos definidos en la superclase, es decir, que todos los mensajes</w:t>
      </w:r>
      <w:r w:rsidR="007817F2">
        <w:t xml:space="preserve"> </w:t>
      </w:r>
      <w:r>
        <w:t>que se le envían a los objetos de las superclases se pueden enviar también a los</w:t>
      </w:r>
      <w:r w:rsidR="007817F2">
        <w:t xml:space="preserve"> </w:t>
      </w:r>
      <w:r>
        <w:t>objetos de la subclase y ser respondidos de igual manera. Además, los objetos</w:t>
      </w:r>
      <w:r w:rsidR="007817F2">
        <w:t xml:space="preserve"> </w:t>
      </w:r>
      <w:r>
        <w:t>de la subclase pueden tener nuevos métodos, por lo que el comportamiento</w:t>
      </w:r>
      <w:r w:rsidR="007817F2">
        <w:t xml:space="preserve"> </w:t>
      </w:r>
      <w:r>
        <w:t>puede ser mayor, o redefinir los métodos de la superclase, por lo que puede ser</w:t>
      </w:r>
      <w:r w:rsidR="007817F2">
        <w:t xml:space="preserve"> </w:t>
      </w:r>
      <w:r>
        <w:t>diferente.</w:t>
      </w:r>
    </w:p>
    <w:p w:rsidR="009007E5" w:rsidRDefault="009007E5" w:rsidP="009007E5">
      <w:pPr>
        <w:pStyle w:val="Ttulo2"/>
      </w:pPr>
      <w:r>
        <w:t>Mecanismo de búsqueda</w:t>
      </w:r>
    </w:p>
    <w:p w:rsidR="009007E5" w:rsidRDefault="009007E5" w:rsidP="009007E5">
      <w:pPr>
        <w:pStyle w:val="Sinespaciado"/>
      </w:pPr>
      <w:r>
        <w:t>Todo objeto de la subclase está habilitado a ejecutar los métodos definidos en</w:t>
      </w:r>
      <w:r w:rsidR="007817F2">
        <w:t xml:space="preserve"> </w:t>
      </w:r>
      <w:r>
        <w:t>ella además todos los métodos de sus superclases. Cuando un objeto recibe un</w:t>
      </w:r>
      <w:r w:rsidR="007817F2">
        <w:t xml:space="preserve"> </w:t>
      </w:r>
      <w:r>
        <w:t>mensaje busca en primer lugar en su propia clase si existe el correspondiente</w:t>
      </w:r>
    </w:p>
    <w:p w:rsidR="009007E5" w:rsidRDefault="009007E5" w:rsidP="009007E5">
      <w:pPr>
        <w:pStyle w:val="Sinespaciado"/>
      </w:pPr>
      <w:r>
        <w:t>método. Si no lo encuentra, busca en la superclase inmediata y así</w:t>
      </w:r>
      <w:r w:rsidR="007817F2">
        <w:t xml:space="preserve"> </w:t>
      </w:r>
      <w:r>
        <w:t>sucesivamente va recorriendo la jerarquía.</w:t>
      </w:r>
    </w:p>
    <w:p w:rsidR="009007E5" w:rsidRDefault="009007E5" w:rsidP="009007E5">
      <w:pPr>
        <w:pStyle w:val="Ttulo2"/>
      </w:pPr>
      <w:r>
        <w:lastRenderedPageBreak/>
        <w:t>Herencia y polimorfismo</w:t>
      </w:r>
    </w:p>
    <w:p w:rsidR="009007E5" w:rsidRDefault="009007E5" w:rsidP="009007E5">
      <w:pPr>
        <w:pStyle w:val="Sinespaciado"/>
      </w:pPr>
      <w:r>
        <w:t>La herencia potencia el polimorfismo, lo amplia. Objetos de diferentes</w:t>
      </w:r>
      <w:r w:rsidR="007817F2">
        <w:t xml:space="preserve"> </w:t>
      </w:r>
      <w:r>
        <w:t>clases pueden entender un mismo mensaje, es decir, comportarse</w:t>
      </w:r>
      <w:r w:rsidR="007817F2">
        <w:t xml:space="preserve"> </w:t>
      </w:r>
      <w:r>
        <w:t>polimórficamente, sin necesidad de que en cada una de sus clases haya una</w:t>
      </w:r>
      <w:r w:rsidR="007817F2">
        <w:t xml:space="preserve"> </w:t>
      </w:r>
      <w:r>
        <w:t>implementación para el método en cuestión. Si se da el caso en que todas estas</w:t>
      </w:r>
      <w:r w:rsidR="007817F2">
        <w:t xml:space="preserve"> </w:t>
      </w:r>
      <w:r>
        <w:t>clases son subclases de otra, y en esta otra se encuentra implementado el</w:t>
      </w:r>
      <w:r w:rsidR="007817F2">
        <w:t xml:space="preserve"> </w:t>
      </w:r>
      <w:r>
        <w:t>método, es suficiente para que funcione el polimorfismo, ya que todos los</w:t>
      </w:r>
      <w:r w:rsidR="007817F2">
        <w:t xml:space="preserve"> </w:t>
      </w:r>
      <w:r>
        <w:t>objetos de las subclases, gracias a la herencia, pueden ejecutar al método.</w:t>
      </w:r>
    </w:p>
    <w:p w:rsidR="009007E5" w:rsidRDefault="009007E5" w:rsidP="009007E5">
      <w:pPr>
        <w:pStyle w:val="Ttulo2"/>
      </w:pPr>
      <w:r>
        <w:t>Redefinición</w:t>
      </w:r>
    </w:p>
    <w:p w:rsidR="009007E5" w:rsidRDefault="009007E5" w:rsidP="009007E5">
      <w:pPr>
        <w:pStyle w:val="Sinespaciado"/>
      </w:pPr>
      <w:r>
        <w:t xml:space="preserve">La redefinición se produce cuando </w:t>
      </w:r>
      <w:r w:rsidR="002B4D9B">
        <w:t>se</w:t>
      </w:r>
      <w:r>
        <w:t xml:space="preserve"> redefine</w:t>
      </w:r>
      <w:r w:rsidR="007817F2">
        <w:t xml:space="preserve"> </w:t>
      </w:r>
      <w:r>
        <w:t>alguno de los métodos heredados de su superclase. El nuevo método sustituye</w:t>
      </w:r>
      <w:r w:rsidR="007817F2">
        <w:t xml:space="preserve"> </w:t>
      </w:r>
      <w:r>
        <w:t>al heredado para todos los objetos de la clase que lo ha redefinido, de manera</w:t>
      </w:r>
      <w:r w:rsidR="002B4D9B">
        <w:t xml:space="preserve"> </w:t>
      </w:r>
      <w:r>
        <w:t>que sus objetos tienen un comportamiento modificado respecto de los objetos</w:t>
      </w:r>
      <w:r w:rsidR="007817F2">
        <w:t xml:space="preserve"> </w:t>
      </w:r>
      <w:r>
        <w:t>de la superclase.</w:t>
      </w:r>
    </w:p>
    <w:p w:rsidR="007817F2" w:rsidRDefault="007817F2" w:rsidP="009007E5">
      <w:pPr>
        <w:pStyle w:val="Sinespaciado"/>
      </w:pPr>
    </w:p>
    <w:p w:rsidR="009007E5" w:rsidRDefault="009007E5" w:rsidP="009007E5">
      <w:pPr>
        <w:pStyle w:val="Sinespaciado"/>
      </w:pPr>
      <w:r>
        <w:t>Así, la redefinición permite que al definir una nueva clase sus objetos no sólo</w:t>
      </w:r>
      <w:r w:rsidR="007817F2">
        <w:t xml:space="preserve"> </w:t>
      </w:r>
      <w:r>
        <w:t>extiendan o amplíen el funcionamiento de los objetos de la superclase, sino</w:t>
      </w:r>
      <w:r w:rsidR="007817F2">
        <w:t xml:space="preserve"> </w:t>
      </w:r>
      <w:r>
        <w:t>también los modifiquen, ajustándolo a los requerimientos y necesidades</w:t>
      </w:r>
      <w:r w:rsidR="007817F2">
        <w:t xml:space="preserve"> </w:t>
      </w:r>
      <w:r>
        <w:t>específicas para los cuales se creó la subclase.</w:t>
      </w:r>
    </w:p>
    <w:p w:rsidR="009007E5" w:rsidRDefault="009007E5" w:rsidP="009007E5">
      <w:pPr>
        <w:pStyle w:val="Ttulo2"/>
      </w:pPr>
      <w:r>
        <w:t xml:space="preserve">Uso de </w:t>
      </w:r>
      <w:proofErr w:type="spellStart"/>
      <w:r>
        <w:t>super</w:t>
      </w:r>
      <w:proofErr w:type="spellEnd"/>
    </w:p>
    <w:p w:rsidR="009007E5" w:rsidRDefault="009007E5" w:rsidP="009007E5">
      <w:pPr>
        <w:pStyle w:val="Sinespaciado"/>
      </w:pPr>
      <w:r>
        <w:t>Es frecuente que cuando se redefine un método para modificar su</w:t>
      </w:r>
      <w:r w:rsidR="007817F2">
        <w:t xml:space="preserve"> </w:t>
      </w:r>
      <w:r>
        <w:t>comportamiento en una subclase sea de utilidad el método de la superclase,</w:t>
      </w:r>
      <w:r w:rsidR="007817F2">
        <w:t xml:space="preserve"> </w:t>
      </w:r>
      <w:r>
        <w:t>para lo cual, dentro del nuevo método, se puede invocar al método de igual</w:t>
      </w:r>
      <w:r w:rsidR="007817F2">
        <w:t xml:space="preserve"> </w:t>
      </w:r>
      <w:r>
        <w:t>nombre de la superclase.</w:t>
      </w:r>
      <w:r w:rsidR="002B4D9B">
        <w:t xml:space="preserve"> </w:t>
      </w:r>
      <w:r>
        <w:t xml:space="preserve">La palabra reservada </w:t>
      </w:r>
      <w:proofErr w:type="spellStart"/>
      <w:r>
        <w:t>super</w:t>
      </w:r>
      <w:proofErr w:type="spellEnd"/>
      <w:r>
        <w:t xml:space="preserve"> representa al objeto receptor del mensaje, pero</w:t>
      </w:r>
      <w:r w:rsidR="007817F2">
        <w:t xml:space="preserve"> </w:t>
      </w:r>
      <w:r>
        <w:t>causa que la búsqueda del método a ejecutar comience por la superclase del</w:t>
      </w:r>
      <w:r w:rsidR="007817F2">
        <w:t xml:space="preserve"> </w:t>
      </w:r>
      <w:r>
        <w:t>objeto receptor.</w:t>
      </w:r>
    </w:p>
    <w:p w:rsidR="007817F2" w:rsidRDefault="007817F2" w:rsidP="009007E5">
      <w:pPr>
        <w:pStyle w:val="Sinespaciado"/>
      </w:pPr>
    </w:p>
    <w:p w:rsidR="009007E5" w:rsidRDefault="009007E5" w:rsidP="009007E5">
      <w:pPr>
        <w:pStyle w:val="Sinespaciado"/>
      </w:pPr>
      <w:r>
        <w:t xml:space="preserve">Dentro de la codificación de un método, </w:t>
      </w:r>
      <w:proofErr w:type="spellStart"/>
      <w:r>
        <w:t>super</w:t>
      </w:r>
      <w:proofErr w:type="spellEnd"/>
      <w:r>
        <w:t xml:space="preserve"> actúa como receptor de un</w:t>
      </w:r>
      <w:r w:rsidR="007817F2">
        <w:t xml:space="preserve"> </w:t>
      </w:r>
      <w:r>
        <w:t>mensaje, al igual q</w:t>
      </w:r>
      <w:r w:rsidR="007817F2">
        <w:t xml:space="preserve">ue </w:t>
      </w:r>
      <w:proofErr w:type="spellStart"/>
      <w:r w:rsidR="007817F2" w:rsidRPr="002B4D9B">
        <w:rPr>
          <w:b/>
        </w:rPr>
        <w:t>self</w:t>
      </w:r>
      <w:proofErr w:type="spellEnd"/>
      <w:r>
        <w:t>, referencia que el objeto receptor del nuevo mensaje</w:t>
      </w:r>
      <w:r w:rsidR="007817F2">
        <w:t xml:space="preserve"> </w:t>
      </w:r>
      <w:r>
        <w:t>es el mismo del que se está ejecutando, pero con la diferencia que la búsqueda</w:t>
      </w:r>
    </w:p>
    <w:p w:rsidR="009007E5" w:rsidRDefault="009007E5" w:rsidP="009007E5">
      <w:pPr>
        <w:pStyle w:val="Sinespaciado"/>
      </w:pPr>
      <w:r>
        <w:t>del método invocado no comienza en la misma clase, sino en la superclase del</w:t>
      </w:r>
      <w:r w:rsidR="007817F2">
        <w:t xml:space="preserve"> </w:t>
      </w:r>
      <w:r>
        <w:t>objeto receptor.</w:t>
      </w:r>
      <w:r w:rsidR="007817F2">
        <w:t xml:space="preserve"> </w:t>
      </w:r>
      <w:proofErr w:type="spellStart"/>
      <w:r>
        <w:t>Super</w:t>
      </w:r>
      <w:proofErr w:type="spellEnd"/>
      <w:r>
        <w:t xml:space="preserve"> es la forma en que permite invocar desde un método de una subclase</w:t>
      </w:r>
      <w:r w:rsidR="002B4D9B">
        <w:t xml:space="preserve"> </w:t>
      </w:r>
      <w:r>
        <w:t>al método de la superclase que se está redefiniendo.</w:t>
      </w:r>
    </w:p>
    <w:p w:rsidR="009007E5" w:rsidRDefault="009007E5" w:rsidP="009007E5">
      <w:pPr>
        <w:pStyle w:val="Ttulo2"/>
      </w:pPr>
      <w:r>
        <w:t>Clase abstracta</w:t>
      </w:r>
    </w:p>
    <w:p w:rsidR="009007E5" w:rsidRDefault="009007E5" w:rsidP="009007E5">
      <w:pPr>
        <w:pStyle w:val="Sinespaciado"/>
      </w:pPr>
      <w:r>
        <w:t>Una clase abstracta es una clase de la que no se crean objetos, es decir, que</w:t>
      </w:r>
      <w:r w:rsidR="007817F2">
        <w:t xml:space="preserve"> </w:t>
      </w:r>
      <w:r>
        <w:t>nunca se la va a instanciar. Lejos de que esta característica parezca convertirlas</w:t>
      </w:r>
      <w:r w:rsidR="007817F2">
        <w:t xml:space="preserve"> </w:t>
      </w:r>
      <w:r>
        <w:t>en clases sin sentido, las clases abstractas, como todas las clases que tienen</w:t>
      </w:r>
    </w:p>
    <w:p w:rsidR="009007E5" w:rsidRDefault="009007E5" w:rsidP="009007E5">
      <w:pPr>
        <w:pStyle w:val="Sinespaciado"/>
      </w:pPr>
      <w:r>
        <w:t>subclases, permiten proporcionar una estructura de datos y un comportamiento</w:t>
      </w:r>
      <w:r w:rsidR="007817F2">
        <w:t xml:space="preserve"> </w:t>
      </w:r>
      <w:r>
        <w:t>de utilidad general que puede ser utilizado por todas las subclases que hereden</w:t>
      </w:r>
      <w:r w:rsidR="007817F2">
        <w:t xml:space="preserve"> </w:t>
      </w:r>
      <w:r>
        <w:t>de ella.</w:t>
      </w:r>
    </w:p>
    <w:p w:rsidR="009007E5" w:rsidRDefault="002B4D9B" w:rsidP="009007E5">
      <w:pPr>
        <w:pStyle w:val="Ttulo2"/>
      </w:pPr>
      <w:r>
        <w:t>H</w:t>
      </w:r>
      <w:r w:rsidR="009007E5">
        <w:t>erencia simple y múltiple</w:t>
      </w:r>
    </w:p>
    <w:p w:rsidR="009007E5" w:rsidRDefault="009007E5" w:rsidP="009007E5">
      <w:pPr>
        <w:pStyle w:val="Sinespaciado"/>
      </w:pPr>
      <w:r>
        <w:t>La herencia</w:t>
      </w:r>
      <w:r w:rsidR="007817F2">
        <w:t xml:space="preserve"> </w:t>
      </w:r>
      <w:r>
        <w:t>simple plantea que una clase puede tener una y sólo una superclase, mientras</w:t>
      </w:r>
      <w:r w:rsidR="007817F2">
        <w:t xml:space="preserve"> </w:t>
      </w:r>
      <w:r>
        <w:t>que la herencia múltiple consiste en permitir que una clase herede de dos o más</w:t>
      </w:r>
      <w:r w:rsidR="002B4D9B">
        <w:t xml:space="preserve"> </w:t>
      </w:r>
      <w:r>
        <w:t>superclases simultáneamente. La herencia múltiple trae aparejada posibles</w:t>
      </w:r>
      <w:r w:rsidR="007817F2">
        <w:t xml:space="preserve"> </w:t>
      </w:r>
      <w:r>
        <w:t>complicaciones de ambigüedad, como por ejemplo la herencia simultánea de</w:t>
      </w:r>
      <w:r w:rsidR="007817F2">
        <w:t xml:space="preserve"> </w:t>
      </w:r>
      <w:r>
        <w:t>métodos polimórficos de diferentes superclases, que en algunos lenguajes son</w:t>
      </w:r>
      <w:r w:rsidR="002B4D9B">
        <w:t xml:space="preserve"> </w:t>
      </w:r>
      <w:r>
        <w:t xml:space="preserve">resueltos con esquemas fuertemente </w:t>
      </w:r>
      <w:proofErr w:type="spellStart"/>
      <w:r>
        <w:t>tipados</w:t>
      </w:r>
      <w:proofErr w:type="spellEnd"/>
      <w:r>
        <w:t xml:space="preserve"> o con estrategias que no son</w:t>
      </w:r>
      <w:r w:rsidR="007817F2">
        <w:t xml:space="preserve"> </w:t>
      </w:r>
      <w:r>
        <w:t>propias del paradigma.</w:t>
      </w:r>
    </w:p>
    <w:p w:rsidR="00573D76" w:rsidRDefault="00573D76" w:rsidP="005C2D91">
      <w:pPr>
        <w:pStyle w:val="Ttulo1"/>
      </w:pPr>
      <w:r>
        <w:t>Objetos Básicos</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lastRenderedPageBreak/>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declaratividad.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D67850" w:rsidRDefault="00D67850" w:rsidP="00E46BC3"/>
    <w:p w:rsidR="00D67850" w:rsidRDefault="00D67850" w:rsidP="00E46BC3"/>
    <w:p w:rsidR="00FA3F8B" w:rsidRDefault="00FA3F8B" w:rsidP="00E46BC3">
      <w:pPr>
        <w:pStyle w:val="Ttulo2"/>
      </w:pPr>
      <w:r>
        <w:lastRenderedPageBreak/>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lastRenderedPageBreak/>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r>
        <w:t>.</w:t>
      </w:r>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D67850" w:rsidRDefault="00D67850" w:rsidP="00D67850">
      <w:pPr>
        <w:pStyle w:val="Ttulo3"/>
      </w:pPr>
      <w:proofErr w:type="spellStart"/>
      <w:r>
        <w:t>Fixtures</w:t>
      </w:r>
      <w:proofErr w:type="spellEnd"/>
    </w:p>
    <w:p w:rsidR="00D67850" w:rsidRDefault="00D67850" w:rsidP="00D67850">
      <w:pPr>
        <w:pStyle w:val="Sinespaciado"/>
      </w:pPr>
      <w:r>
        <w:t xml:space="preserve">Cuando se requiere realizar previo a cada test otras acciones de configuración de la situación inicial más complejas, para las cuales no es suficiente la inicialización de variables, se puede definir un </w:t>
      </w:r>
      <w:proofErr w:type="spellStart"/>
      <w:r>
        <w:t>fixture</w:t>
      </w:r>
      <w:proofErr w:type="spellEnd"/>
      <w:r>
        <w:t xml:space="preserve">. Se lo hace precisamente con la palabra reservada </w:t>
      </w:r>
      <w:proofErr w:type="spellStart"/>
      <w:r>
        <w:t>fixture</w:t>
      </w:r>
      <w:proofErr w:type="spellEnd"/>
      <w:r>
        <w:t xml:space="preserve">, sin agregar identificador y luego entre </w:t>
      </w:r>
      <w:proofErr w:type="gramStart"/>
      <w:r>
        <w:t>{ }</w:t>
      </w:r>
      <w:proofErr w:type="gramEnd"/>
      <w:r>
        <w:t xml:space="preserve"> se detalla la secuencia de mensajes que se necesite, de manera similar a los constructores de las clases. Se especifica luego de la declaración e inicialización de variables y previo a los </w:t>
      </w:r>
      <w:proofErr w:type="spellStart"/>
      <w:r>
        <w:t>tests</w:t>
      </w:r>
      <w:proofErr w:type="spellEnd"/>
      <w:r>
        <w:t>.</w:t>
      </w:r>
    </w:p>
    <w:p w:rsidR="00D67850" w:rsidRDefault="00D67850" w:rsidP="00D67850">
      <w:pPr>
        <w:pStyle w:val="Ttulo2"/>
      </w:pPr>
      <w:r>
        <w:t>Métodos auxiliares</w:t>
      </w:r>
    </w:p>
    <w:p w:rsidR="00D67850" w:rsidRDefault="00D67850" w:rsidP="00D67850">
      <w:pPr>
        <w:pStyle w:val="Sinespaciado"/>
      </w:pPr>
      <w:r>
        <w:t xml:space="preserve">Para ciertas acciones que se repiten entre algunos </w:t>
      </w:r>
      <w:proofErr w:type="spellStart"/>
      <w:proofErr w:type="gramStart"/>
      <w:r>
        <w:t>tests</w:t>
      </w:r>
      <w:proofErr w:type="spellEnd"/>
      <w:proofErr w:type="gramEnd"/>
      <w:r>
        <w:t xml:space="preserve"> pero no son comunes a todos, se pueden definir métodos auxiliares, de igual manera que los métodos de cualquier objeto. Su nombre es cualquier identificador válido, puede tener parámetros, retornar valores, y ser invocado desde cualquier lugar del describe, -un test, otro método, la sección de inicialización-, utilizando </w:t>
      </w:r>
      <w:proofErr w:type="spellStart"/>
      <w:r>
        <w:t>self</w:t>
      </w:r>
      <w:proofErr w:type="spellEnd"/>
      <w:r>
        <w:t xml:space="preserve">. </w:t>
      </w:r>
    </w:p>
    <w:p w:rsidR="00D67850" w:rsidRDefault="00D67850" w:rsidP="00D67850">
      <w:pPr>
        <w:pStyle w:val="Ttulo2"/>
      </w:pPr>
      <w:proofErr w:type="spellStart"/>
      <w:r>
        <w:t>Tests</w:t>
      </w:r>
      <w:proofErr w:type="spellEnd"/>
      <w:r>
        <w:t xml:space="preserve"> completos</w:t>
      </w:r>
    </w:p>
    <w:p w:rsidR="00D67850" w:rsidRDefault="00D67850" w:rsidP="00D67850">
      <w:pPr>
        <w:pStyle w:val="Sinespaciado"/>
      </w:pPr>
      <w:r>
        <w:t xml:space="preserve">Considerando todos los elementos mencionados, el orden de ejecución de cada uno de los </w:t>
      </w:r>
      <w:proofErr w:type="spellStart"/>
      <w:r>
        <w:t>tests</w:t>
      </w:r>
      <w:proofErr w:type="spellEnd"/>
      <w:r>
        <w:t xml:space="preserve"> del describe será:</w:t>
      </w:r>
    </w:p>
    <w:p w:rsidR="00D67850" w:rsidRDefault="00D67850" w:rsidP="00D67850">
      <w:pPr>
        <w:pStyle w:val="Sinespaciado"/>
        <w:numPr>
          <w:ilvl w:val="0"/>
          <w:numId w:val="36"/>
        </w:numPr>
      </w:pPr>
      <w:r>
        <w:t>Reseteo del ambiente</w:t>
      </w:r>
    </w:p>
    <w:p w:rsidR="00D67850" w:rsidRDefault="00D67850" w:rsidP="00D67850">
      <w:pPr>
        <w:pStyle w:val="Sinespaciado"/>
        <w:numPr>
          <w:ilvl w:val="0"/>
          <w:numId w:val="36"/>
        </w:numPr>
      </w:pPr>
      <w:r>
        <w:t>Inicialización de las variables de la descripción</w:t>
      </w:r>
    </w:p>
    <w:p w:rsidR="00D67850" w:rsidRDefault="00D67850" w:rsidP="00D67850">
      <w:pPr>
        <w:pStyle w:val="Sinespaciado"/>
        <w:numPr>
          <w:ilvl w:val="0"/>
          <w:numId w:val="36"/>
        </w:numPr>
      </w:pPr>
      <w:proofErr w:type="spellStart"/>
      <w:r>
        <w:t>Fixture</w:t>
      </w:r>
      <w:proofErr w:type="spellEnd"/>
    </w:p>
    <w:p w:rsidR="00D67850" w:rsidRDefault="00D67850" w:rsidP="00D67850">
      <w:pPr>
        <w:pStyle w:val="Sinespaciado"/>
        <w:numPr>
          <w:ilvl w:val="0"/>
          <w:numId w:val="36"/>
        </w:numPr>
      </w:pPr>
      <w:r>
        <w:t>Test propiamente dicho</w:t>
      </w:r>
    </w:p>
    <w:p w:rsidR="00D67850" w:rsidRDefault="00D67850" w:rsidP="00D67850">
      <w:pPr>
        <w:pStyle w:val="Ttulo2"/>
      </w:pPr>
      <w:proofErr w:type="spellStart"/>
      <w:r>
        <w:t>Code</w:t>
      </w:r>
      <w:proofErr w:type="spellEnd"/>
      <w:r>
        <w:t xml:space="preserve"> </w:t>
      </w:r>
      <w:proofErr w:type="spellStart"/>
      <w:r>
        <w:t>coverage</w:t>
      </w:r>
      <w:proofErr w:type="spellEnd"/>
      <w:r>
        <w:t xml:space="preserve"> </w:t>
      </w:r>
    </w:p>
    <w:p w:rsidR="00D67850" w:rsidRDefault="00D67850" w:rsidP="00D67850">
      <w:pPr>
        <w:pStyle w:val="Sinespaciado"/>
      </w:pPr>
      <w:r>
        <w:t xml:space="preserve">El </w:t>
      </w:r>
      <w:proofErr w:type="spellStart"/>
      <w:r>
        <w:t>code</w:t>
      </w:r>
      <w:proofErr w:type="spellEnd"/>
      <w:r>
        <w:t xml:space="preserve"> </w:t>
      </w:r>
      <w:proofErr w:type="spellStart"/>
      <w:r>
        <w:t>coverage</w:t>
      </w:r>
      <w:proofErr w:type="spellEnd"/>
      <w:r>
        <w:t xml:space="preserve"> es una métrica utilizada para medir qué nivel de cobertura de código tienen nuestros </w:t>
      </w:r>
      <w:proofErr w:type="spellStart"/>
      <w:r>
        <w:t>tests</w:t>
      </w:r>
      <w:proofErr w:type="spellEnd"/>
      <w:r>
        <w:t xml:space="preserve">. Es un número que va de 0 a 100, donde 1 es muy poco y 100 es demasiado. ¿Por qué demasiado? Porque a medida que nos acercamos al 100% nuestros </w:t>
      </w:r>
      <w:proofErr w:type="spellStart"/>
      <w:r>
        <w:t>tests</w:t>
      </w:r>
      <w:proofErr w:type="spellEnd"/>
      <w:r>
        <w:t xml:space="preserve"> pierden valor (por ejemplo, porque nos obsesionamos con probar </w:t>
      </w:r>
      <w:proofErr w:type="spellStart"/>
      <w:r>
        <w:t>getters</w:t>
      </w:r>
      <w:proofErr w:type="spellEnd"/>
      <w:r>
        <w:t xml:space="preserve">, </w:t>
      </w:r>
      <w:proofErr w:type="spellStart"/>
      <w:r>
        <w:t>setters</w:t>
      </w:r>
      <w:proofErr w:type="spellEnd"/>
      <w:r>
        <w:t xml:space="preserve">, métodos con lógica trivial, etc.) Además, conforme aparecen nuevos métodos de negocio no siempre podemos contemplar y generar los casos de prueba para todos ellos. </w:t>
      </w:r>
    </w:p>
    <w:p w:rsidR="00D67850" w:rsidRDefault="00D67850" w:rsidP="00D67850">
      <w:pPr>
        <w:pStyle w:val="Sinespaciado"/>
      </w:pPr>
    </w:p>
    <w:p w:rsidR="00D67850" w:rsidRDefault="00D67850" w:rsidP="00D67850">
      <w:pPr>
        <w:pStyle w:val="Sinespaciado"/>
      </w:pPr>
      <w:r>
        <w:t xml:space="preserve">No hay un número mágico, es una cuestión de equilibrio y razonabilidad en función de las características del desarrollo y del equipo que lo lleva adelante. Si bien se busca que sea un porcentaje elevado, llega un punto donde dedicar demasiado esfuerzo a incrementar levemente el porcentaje de cobertura se vuelve contraproducente. </w:t>
      </w:r>
    </w:p>
    <w:p w:rsidR="0072443F" w:rsidRDefault="0072443F" w:rsidP="0072443F">
      <w:pPr>
        <w:pStyle w:val="Ttulo1"/>
      </w:pPr>
      <w:r>
        <w:lastRenderedPageBreak/>
        <w:t>Introducción a constructores</w:t>
      </w:r>
    </w:p>
    <w:p w:rsidR="0072443F" w:rsidRDefault="0072443F" w:rsidP="0072443F">
      <w:pPr>
        <w:pStyle w:val="Sinespaciado"/>
      </w:pPr>
      <w:r>
        <w:t>Para poder crear una instancia de una clase, necesitamos que esa clase defina al menos un constructor, un mecanismo que nos dice qué debe ocurrir cuando instanciamos un objeto.</w:t>
      </w:r>
    </w:p>
    <w:p w:rsidR="0072443F" w:rsidRDefault="0072443F" w:rsidP="0072443F">
      <w:pPr>
        <w:pStyle w:val="Sinespaciado"/>
      </w:pPr>
    </w:p>
    <w:p w:rsidR="0072443F" w:rsidRDefault="0072443F" w:rsidP="0072443F">
      <w:pPr>
        <w:pStyle w:val="Sinespaciado"/>
      </w:pPr>
      <w:r>
        <w:t xml:space="preserve">Por defecto, cuando creamos una clase no debemos escribir ningún constructor, porque viene "de fábrica" con un constructor sin parámetros. </w:t>
      </w:r>
    </w:p>
    <w:p w:rsidR="0072443F" w:rsidRDefault="0072443F" w:rsidP="0072443F">
      <w:pPr>
        <w:pStyle w:val="Ttulo2"/>
      </w:pPr>
      <w:r>
        <w:t xml:space="preserve">Constructor por defecto + asignación mediante </w:t>
      </w:r>
      <w:proofErr w:type="spellStart"/>
      <w:r>
        <w:t>setters</w:t>
      </w:r>
      <w:proofErr w:type="spellEnd"/>
    </w:p>
    <w:p w:rsidR="0072443F" w:rsidRDefault="0072443F" w:rsidP="0072443F">
      <w:pPr>
        <w:pStyle w:val="Sinespaciado"/>
      </w:pPr>
      <w:r>
        <w:t xml:space="preserve">Cuando las referencias de un objeto son específicas, una opción consiste en publicarlas como propiedades (o escribir </w:t>
      </w:r>
      <w:proofErr w:type="spellStart"/>
      <w:r>
        <w:t>setters</w:t>
      </w:r>
      <w:proofErr w:type="spellEnd"/>
      <w:r>
        <w:t xml:space="preserve"> manualmente) y dejar el constructor por defecto sin parámetros: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La ventaja de esta solución es que requiere muy poco código en la definición de la persona. También es simple construir una persona en el test.</w:t>
      </w:r>
    </w:p>
    <w:p w:rsidR="0072443F" w:rsidRDefault="0072443F" w:rsidP="0072443F">
      <w:pPr>
        <w:pStyle w:val="Sinespaciado"/>
      </w:pPr>
    </w:p>
    <w:p w:rsidR="0072443F" w:rsidRDefault="0072443F" w:rsidP="0072443F">
      <w:pPr>
        <w:pStyle w:val="Sinespaciado"/>
      </w:pPr>
      <w:r>
        <w:t>Las desventajas</w:t>
      </w:r>
    </w:p>
    <w:p w:rsidR="0072443F" w:rsidRDefault="0072443F" w:rsidP="0072443F">
      <w:pPr>
        <w:pStyle w:val="Sinespaciado"/>
        <w:numPr>
          <w:ilvl w:val="0"/>
          <w:numId w:val="31"/>
        </w:numPr>
      </w:pPr>
      <w:r>
        <w:t>para inicializar 10 personas, hay 30 líneas de código repetitivas</w:t>
      </w:r>
    </w:p>
    <w:p w:rsidR="0072443F" w:rsidRDefault="0072443F" w:rsidP="0072443F">
      <w:pPr>
        <w:pStyle w:val="Sinespaciado"/>
        <w:numPr>
          <w:ilvl w:val="0"/>
          <w:numId w:val="31"/>
        </w:numPr>
      </w:pPr>
      <w:r>
        <w:t xml:space="preserve">en algún momento el objeto persona que estamos construyendo queda inconsistente </w:t>
      </w:r>
    </w:p>
    <w:p w:rsidR="0072443F" w:rsidRDefault="0072443F" w:rsidP="0072443F">
      <w:pPr>
        <w:pStyle w:val="Ttulo2"/>
      </w:pPr>
      <w:r>
        <w:t>Trabajar con referencias constantes y definir un constructor específico</w:t>
      </w:r>
    </w:p>
    <w:p w:rsidR="0072443F" w:rsidRDefault="0072443F" w:rsidP="0072443F">
      <w:pPr>
        <w:pStyle w:val="Sinespaciado"/>
      </w:pPr>
      <w:r>
        <w:t>Podemos definir también a la persona con referencias constantes, lo que requiere que escribamos un constructor donde pasemos dichas referencias.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r>
      <w:proofErr w:type="gramStart"/>
      <w:r>
        <w:t>constructor(</w:t>
      </w:r>
      <w:proofErr w:type="gramEnd"/>
      <w:r>
        <w:t>_nombre, _apellido) {</w:t>
      </w:r>
    </w:p>
    <w:p w:rsidR="0072443F" w:rsidRDefault="0072443F" w:rsidP="00CB5859">
      <w:pPr>
        <w:pStyle w:val="Cita"/>
        <w:ind w:left="708"/>
      </w:pPr>
      <w:r>
        <w:t xml:space="preserve">      </w:t>
      </w:r>
      <w:r>
        <w:tab/>
        <w:t>nombre = _nombre</w:t>
      </w:r>
    </w:p>
    <w:p w:rsidR="0072443F" w:rsidRDefault="0072443F" w:rsidP="00CB5859">
      <w:pPr>
        <w:pStyle w:val="Cita"/>
        <w:ind w:left="708"/>
      </w:pPr>
      <w:r>
        <w:t xml:space="preserve">      </w:t>
      </w:r>
      <w:r>
        <w:tab/>
        <w:t>apellido = _apellido</w:t>
      </w:r>
    </w:p>
    <w:p w:rsidR="0072443F" w:rsidRDefault="0072443F" w:rsidP="0072443F">
      <w:pPr>
        <w:pStyle w:val="Cita"/>
      </w:pPr>
      <w:r>
        <w:t xml:space="preserve"> </w:t>
      </w:r>
      <w:r>
        <w:tab/>
        <w:t>}</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En el test la instanciación de una persona requiere una sola línea y nunca queda en estado inconsistente:</w:t>
      </w:r>
    </w:p>
    <w:p w:rsidR="0072443F" w:rsidRDefault="0072443F" w:rsidP="0072443F">
      <w:pPr>
        <w:pStyle w:val="Ttulo2"/>
      </w:pPr>
      <w:r>
        <w:t>Parámetros nombrados</w:t>
      </w:r>
    </w:p>
    <w:p w:rsidR="0072443F" w:rsidRDefault="0072443F" w:rsidP="0072443F">
      <w:pPr>
        <w:pStyle w:val="Sinespaciado"/>
      </w:pPr>
      <w:proofErr w:type="spellStart"/>
      <w:r>
        <w:t>Wollok</w:t>
      </w:r>
      <w:proofErr w:type="spellEnd"/>
      <w:r>
        <w:t xml:space="preserve"> permite nombrar las referencias al construir el objeto, lo que ayuda a darle más claridad a la instanciación. </w:t>
      </w:r>
    </w:p>
    <w:p w:rsidR="0072443F" w:rsidRDefault="0072443F" w:rsidP="0072443F">
      <w:pPr>
        <w:pStyle w:val="Sinespaciado"/>
      </w:pPr>
    </w:p>
    <w:p w:rsidR="0072443F" w:rsidRDefault="0072443F" w:rsidP="0072443F">
      <w:pPr>
        <w:pStyle w:val="Cita"/>
      </w:pPr>
      <w:proofErr w:type="spellStart"/>
      <w:r>
        <w:t>class</w:t>
      </w:r>
      <w:proofErr w:type="spellEnd"/>
      <w:r>
        <w:t xml:space="preserve"> </w:t>
      </w:r>
      <w:proofErr w:type="spellStart"/>
      <w:r>
        <w:t>Presentacion</w:t>
      </w:r>
      <w:proofErr w:type="spellEnd"/>
      <w:r>
        <w:t xml:space="preserve">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lugar</w:t>
      </w:r>
    </w:p>
    <w:p w:rsidR="0072443F" w:rsidRDefault="0072443F" w:rsidP="0072443F">
      <w:pPr>
        <w:pStyle w:val="Cita"/>
      </w:pPr>
      <w:r>
        <w:tab/>
      </w:r>
      <w:proofErr w:type="spellStart"/>
      <w:r>
        <w:t>const</w:t>
      </w:r>
      <w:proofErr w:type="spellEnd"/>
      <w:r>
        <w:t xml:space="preserve"> </w:t>
      </w:r>
      <w:proofErr w:type="spellStart"/>
      <w:r>
        <w:t>property</w:t>
      </w:r>
      <w:proofErr w:type="spellEnd"/>
      <w:r>
        <w:t xml:space="preserve"> </w:t>
      </w:r>
      <w:proofErr w:type="spellStart"/>
      <w:r>
        <w:t>musicos</w:t>
      </w:r>
      <w:proofErr w:type="spellEnd"/>
      <w:r>
        <w:t xml:space="preserve"> =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valorEntrada</w:t>
      </w:r>
      <w:proofErr w:type="spellEnd"/>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fecha</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entradasVendidas</w:t>
      </w:r>
      <w:proofErr w:type="spellEnd"/>
    </w:p>
    <w:p w:rsidR="0072443F" w:rsidRDefault="0072443F" w:rsidP="0072443F">
      <w:pPr>
        <w:pStyle w:val="Cita"/>
      </w:pPr>
      <w:r>
        <w:t xml:space="preserve"> </w:t>
      </w:r>
      <w:r>
        <w:tab/>
      </w:r>
    </w:p>
    <w:p w:rsidR="0072443F" w:rsidRDefault="0072443F" w:rsidP="0072443F">
      <w:pPr>
        <w:pStyle w:val="Cita"/>
      </w:pPr>
      <w:r>
        <w:t xml:space="preserve"> </w:t>
      </w:r>
      <w:r>
        <w:tab/>
      </w:r>
      <w:proofErr w:type="gramStart"/>
      <w:r>
        <w:t>constructor(</w:t>
      </w:r>
      <w:proofErr w:type="gramEnd"/>
      <w:r>
        <w:t>_lugar, _</w:t>
      </w:r>
      <w:proofErr w:type="spellStart"/>
      <w:r>
        <w:t>musicos</w:t>
      </w:r>
      <w:proofErr w:type="spellEnd"/>
      <w:r>
        <w:t>, _fecha, _</w:t>
      </w:r>
      <w:proofErr w:type="spellStart"/>
      <w:r>
        <w:t>valorEntrada</w:t>
      </w:r>
      <w:proofErr w:type="spellEnd"/>
      <w:r>
        <w:t>, _</w:t>
      </w:r>
      <w:proofErr w:type="spellStart"/>
      <w:r>
        <w:t>entradasVendidas</w:t>
      </w:r>
      <w:proofErr w:type="spellEnd"/>
      <w:r>
        <w:t>) {</w:t>
      </w:r>
    </w:p>
    <w:p w:rsidR="0072443F" w:rsidRDefault="0072443F" w:rsidP="00CB5859">
      <w:pPr>
        <w:pStyle w:val="Cita"/>
        <w:ind w:left="708"/>
      </w:pPr>
      <w:r>
        <w:t xml:space="preserve">      </w:t>
      </w:r>
      <w:r>
        <w:tab/>
        <w:t>lugar = _lugar</w:t>
      </w:r>
    </w:p>
    <w:p w:rsidR="0072443F" w:rsidRDefault="0072443F" w:rsidP="00CB5859">
      <w:pPr>
        <w:pStyle w:val="Cita"/>
        <w:ind w:left="708"/>
      </w:pPr>
      <w:r>
        <w:t xml:space="preserve">      </w:t>
      </w:r>
      <w:r>
        <w:tab/>
      </w:r>
      <w:proofErr w:type="spellStart"/>
      <w:r>
        <w:t>musicos</w:t>
      </w:r>
      <w:proofErr w:type="spellEnd"/>
      <w:r>
        <w:t xml:space="preserve"> = _</w:t>
      </w:r>
      <w:proofErr w:type="spellStart"/>
      <w:r>
        <w:t>musicos</w:t>
      </w:r>
      <w:proofErr w:type="spellEnd"/>
    </w:p>
    <w:p w:rsidR="0072443F" w:rsidRDefault="0072443F" w:rsidP="00CB5859">
      <w:pPr>
        <w:pStyle w:val="Cita"/>
        <w:ind w:left="708"/>
      </w:pPr>
      <w:r>
        <w:t xml:space="preserve">      </w:t>
      </w:r>
      <w:r>
        <w:tab/>
        <w:t>fecha = _fecha</w:t>
      </w:r>
    </w:p>
    <w:p w:rsidR="0072443F" w:rsidRDefault="0072443F" w:rsidP="00CB5859">
      <w:pPr>
        <w:pStyle w:val="Cita"/>
        <w:ind w:left="708"/>
      </w:pPr>
      <w:r>
        <w:lastRenderedPageBreak/>
        <w:t xml:space="preserve">      </w:t>
      </w:r>
      <w:r>
        <w:tab/>
      </w:r>
      <w:proofErr w:type="spellStart"/>
      <w:r>
        <w:t>valorEntrada</w:t>
      </w:r>
      <w:proofErr w:type="spellEnd"/>
      <w:r>
        <w:t xml:space="preserve"> = _</w:t>
      </w:r>
      <w:proofErr w:type="spellStart"/>
      <w:r>
        <w:t>valorEntrada</w:t>
      </w:r>
      <w:proofErr w:type="spellEnd"/>
    </w:p>
    <w:p w:rsidR="0072443F" w:rsidRPr="0072443F" w:rsidRDefault="0072443F" w:rsidP="00CB5859">
      <w:pPr>
        <w:pStyle w:val="Cita"/>
        <w:ind w:left="708"/>
      </w:pPr>
      <w:r w:rsidRPr="0072443F">
        <w:t xml:space="preserve">      </w:t>
      </w:r>
      <w:r w:rsidRPr="0072443F">
        <w:tab/>
      </w:r>
      <w:proofErr w:type="spellStart"/>
      <w:r w:rsidRPr="0072443F">
        <w:t>entradasVendidas</w:t>
      </w:r>
      <w:proofErr w:type="spellEnd"/>
      <w:r w:rsidRPr="0072443F">
        <w:t xml:space="preserve"> = _</w:t>
      </w:r>
      <w:proofErr w:type="spellStart"/>
      <w:r w:rsidRPr="0072443F">
        <w:t>entradasVendidas</w:t>
      </w:r>
      <w:proofErr w:type="spellEnd"/>
      <w:r w:rsidRPr="0072443F">
        <w:t xml:space="preserve"> </w:t>
      </w:r>
    </w:p>
    <w:p w:rsidR="0072443F" w:rsidRPr="0072443F" w:rsidRDefault="00CB5859" w:rsidP="00CB5859">
      <w:pPr>
        <w:pStyle w:val="Cita"/>
        <w:ind w:left="708"/>
      </w:pPr>
      <w:r>
        <w:t xml:space="preserve"> </w:t>
      </w:r>
      <w:bookmarkStart w:id="0" w:name="_GoBack"/>
      <w:bookmarkEnd w:id="0"/>
      <w:r w:rsidR="0072443F" w:rsidRPr="0072443F">
        <w:t>}</w:t>
      </w:r>
    </w:p>
    <w:p w:rsidR="0072443F" w:rsidRPr="0072443F" w:rsidRDefault="0072443F" w:rsidP="0072443F">
      <w:pPr>
        <w:pStyle w:val="Cita"/>
      </w:pPr>
      <w:r w:rsidRPr="0072443F">
        <w:t>}</w:t>
      </w:r>
    </w:p>
    <w:p w:rsidR="0072443F" w:rsidRDefault="0072443F" w:rsidP="0072443F">
      <w:pPr>
        <w:pStyle w:val="Sinespaciado"/>
      </w:pPr>
    </w:p>
    <w:p w:rsidR="0072443F" w:rsidRDefault="0072443F" w:rsidP="0072443F">
      <w:pPr>
        <w:pStyle w:val="Sinespaciado"/>
      </w:pPr>
      <w:r>
        <w:t>Estos parámetros revelan más claramente cuáles son las referencias a inicializar. Además, mientras que al generar el constructor estamos obligados a respetar el orden.</w:t>
      </w:r>
    </w:p>
    <w:p w:rsidR="0072443F" w:rsidRDefault="0072443F" w:rsidP="0072443F">
      <w:pPr>
        <w:pStyle w:val="Sinespaciado"/>
      </w:pPr>
    </w:p>
    <w:p w:rsidR="0072443F" w:rsidRDefault="0072443F" w:rsidP="0072443F">
      <w:pPr>
        <w:pStyle w:val="Sinespaciado"/>
      </w:pPr>
      <w:r>
        <w:t>Por otra parte</w:t>
      </w:r>
    </w:p>
    <w:p w:rsidR="0072443F" w:rsidRDefault="0072443F" w:rsidP="0072443F">
      <w:pPr>
        <w:pStyle w:val="Sinespaciado"/>
        <w:numPr>
          <w:ilvl w:val="0"/>
          <w:numId w:val="32"/>
        </w:numPr>
      </w:pPr>
      <w:r>
        <w:t xml:space="preserve">algunos encuentran demasiado verbosa esta variante (hay que escribir </w:t>
      </w:r>
      <w:r w:rsidR="00E442E2">
        <w:t>más,</w:t>
      </w:r>
      <w:r>
        <w:t xml:space="preserve"> aunque el IDE ayuda a que eso no ocurra)</w:t>
      </w:r>
    </w:p>
    <w:p w:rsidR="00B44FD2" w:rsidRDefault="0072443F" w:rsidP="0072443F">
      <w:pPr>
        <w:pStyle w:val="Sinespaciado"/>
        <w:numPr>
          <w:ilvl w:val="0"/>
          <w:numId w:val="32"/>
        </w:numPr>
      </w:pPr>
      <w:r>
        <w:t xml:space="preserve">la responsabilidad de inicializar bien depende de </w:t>
      </w:r>
      <w:r w:rsidR="00E442E2">
        <w:t>quién</w:t>
      </w:r>
      <w:r>
        <w:t xml:space="preserve"> instancia a la presentación (mientras que si definimos nuestro constructor eso queda asegurado por los parámetros que exige). Por lo tanto, definir valores por defecto en la declaración de las referencias vuelve a ser importante para evitar errores en el envío de mensajes. </w:t>
      </w:r>
    </w:p>
    <w:p w:rsidR="00E442E2" w:rsidRDefault="00E442E2" w:rsidP="00E442E2">
      <w:pPr>
        <w:pStyle w:val="Ttulo1"/>
      </w:pPr>
      <w:r>
        <w:t xml:space="preserve"> Errores y excepciones</w:t>
      </w:r>
    </w:p>
    <w:p w:rsidR="00E442E2" w:rsidRDefault="00E442E2" w:rsidP="00E442E2">
      <w:pPr>
        <w:pStyle w:val="Sinespaciado"/>
      </w:pPr>
      <w:r>
        <w:t>Una excepción es un evento que altera el flujo normal de mensajes entre objetos. Las excepciones tienen orígenes diferentes: desde errores serios de hardware, como la ruptura del disco rígido, hasta errores simples de programación, como tratar de acceder a un elemento fuera de los límites de un vector, dividir por cero o enviar un mensaje a una referencia que no apunta a ningún objeto.</w:t>
      </w:r>
    </w:p>
    <w:p w:rsidR="00E442E2" w:rsidRDefault="00E442E2" w:rsidP="00B8741F">
      <w:pPr>
        <w:pStyle w:val="Ttulo2"/>
      </w:pPr>
      <w:r>
        <w:t>Alternativas para modelar una excepción</w:t>
      </w:r>
    </w:p>
    <w:p w:rsidR="00E442E2" w:rsidRDefault="00E442E2" w:rsidP="00B8741F">
      <w:pPr>
        <w:pStyle w:val="Ttulo3"/>
      </w:pPr>
      <w:r>
        <w:t>Códigos de error</w:t>
      </w:r>
    </w:p>
    <w:p w:rsidR="00E442E2" w:rsidRDefault="00E442E2" w:rsidP="00E442E2">
      <w:pPr>
        <w:pStyle w:val="Sinespaciado"/>
      </w:pPr>
      <w:r>
        <w:t>Una opción más interesante podría ser utilizar códigos de retorno numéricos:</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&gt; 0) {</w:t>
      </w:r>
    </w:p>
    <w:p w:rsidR="00E442E2" w:rsidRDefault="00E442E2" w:rsidP="00B8741F">
      <w:pPr>
        <w:pStyle w:val="Cita"/>
        <w:ind w:left="708" w:firstLine="708"/>
      </w:pPr>
      <w:r>
        <w:t xml:space="preserve">plata += cantidad </w:t>
      </w:r>
    </w:p>
    <w:p w:rsidR="00E442E2" w:rsidRDefault="00E442E2" w:rsidP="00B8741F">
      <w:pPr>
        <w:pStyle w:val="Cita"/>
        <w:ind w:left="708"/>
      </w:pPr>
      <w:r>
        <w:t xml:space="preserve">} </w:t>
      </w:r>
      <w:proofErr w:type="spellStart"/>
      <w:r>
        <w:t>else</w:t>
      </w:r>
      <w:proofErr w:type="spellEnd"/>
      <w:r>
        <w:t xml:space="preserve"> {</w:t>
      </w:r>
    </w:p>
    <w:p w:rsidR="00E442E2" w:rsidRDefault="00E442E2" w:rsidP="00B8741F">
      <w:pPr>
        <w:pStyle w:val="Cita"/>
        <w:ind w:left="708" w:firstLine="708"/>
      </w:pPr>
      <w:proofErr w:type="spellStart"/>
      <w:r>
        <w:t>return</w:t>
      </w:r>
      <w:proofErr w:type="spellEnd"/>
      <w:r>
        <w:t xml:space="preserve"> -1</w:t>
      </w:r>
    </w:p>
    <w:p w:rsidR="00E442E2" w:rsidRDefault="00E442E2" w:rsidP="00B8741F">
      <w:pPr>
        <w:pStyle w:val="Cita"/>
        <w:ind w:left="708"/>
      </w:pPr>
      <w:r>
        <w:t>}</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Entonces el método poner ya no solo tiene efecto colateral, sino un valor de retorno que hay que inspeccionar a su salida.</w:t>
      </w:r>
    </w:p>
    <w:p w:rsidR="00E442E2" w:rsidRDefault="00E442E2" w:rsidP="00E442E2">
      <w:pPr>
        <w:pStyle w:val="Sinespaciado"/>
      </w:pPr>
    </w:p>
    <w:p w:rsidR="00E442E2" w:rsidRDefault="00E442E2" w:rsidP="00E442E2">
      <w:pPr>
        <w:pStyle w:val="Sinespaciado"/>
      </w:pPr>
      <w:r>
        <w:t xml:space="preserve">Esta estrategia tiene algunas desventajas </w:t>
      </w:r>
    </w:p>
    <w:p w:rsidR="00B8741F" w:rsidRDefault="00E442E2" w:rsidP="00E442E2">
      <w:pPr>
        <w:pStyle w:val="Sinespaciado"/>
        <w:numPr>
          <w:ilvl w:val="0"/>
          <w:numId w:val="33"/>
        </w:numPr>
      </w:pPr>
      <w:r>
        <w:t>ahora la definición del método no es consistente, ¿qué pasa si no hay error? ¿qué devuelve?</w:t>
      </w:r>
    </w:p>
    <w:p w:rsidR="00B8741F" w:rsidRDefault="00E442E2" w:rsidP="00E442E2">
      <w:pPr>
        <w:pStyle w:val="Sinespaciado"/>
        <w:numPr>
          <w:ilvl w:val="0"/>
          <w:numId w:val="33"/>
        </w:numPr>
      </w:pPr>
      <w:r>
        <w:t xml:space="preserve">obliga a quien llama a preguntar el valor de retorno antes de continuar con la siguiente línea de una secuencia de instrucciones, </w:t>
      </w:r>
    </w:p>
    <w:p w:rsidR="00B8741F" w:rsidRDefault="00E442E2" w:rsidP="00E442E2">
      <w:pPr>
        <w:pStyle w:val="Sinespaciado"/>
        <w:numPr>
          <w:ilvl w:val="0"/>
          <w:numId w:val="33"/>
        </w:numPr>
      </w:pPr>
      <w:r>
        <w:t xml:space="preserve">cuando hay varios mensajes de error posibles las preguntas se encadenan en </w:t>
      </w:r>
      <w:proofErr w:type="spellStart"/>
      <w:r>
        <w:t>ifs</w:t>
      </w:r>
      <w:proofErr w:type="spellEnd"/>
      <w:r>
        <w:t xml:space="preserve"> que dificultan el seguimiento</w:t>
      </w:r>
    </w:p>
    <w:p w:rsidR="00E442E2" w:rsidRDefault="00E442E2" w:rsidP="00E442E2">
      <w:pPr>
        <w:pStyle w:val="Sinespaciado"/>
        <w:numPr>
          <w:ilvl w:val="0"/>
          <w:numId w:val="33"/>
        </w:numPr>
      </w:pPr>
      <w:r>
        <w:t>los números mágicos -1, -2, no tienen descripciones representativas. Por eso a veces se reemplazan los números con mensajes de error alfanuméricos, aunque sigue siendo difícil rastrear el origen del problema.</w:t>
      </w:r>
    </w:p>
    <w:p w:rsidR="00E442E2" w:rsidRDefault="00E442E2" w:rsidP="00B8741F">
      <w:pPr>
        <w:pStyle w:val="Ttulo2"/>
      </w:pPr>
      <w:r>
        <w:t>Excepciones</w:t>
      </w:r>
    </w:p>
    <w:p w:rsidR="00E442E2" w:rsidRDefault="00E442E2" w:rsidP="00E442E2">
      <w:pPr>
        <w:pStyle w:val="Sinespaciado"/>
      </w:pPr>
      <w:r>
        <w:t>La tercera opción es lanzar una excepción por cada condición que salga del flujo normal, en particular</w:t>
      </w:r>
    </w:p>
    <w:p w:rsidR="00B8741F" w:rsidRDefault="00E442E2" w:rsidP="00E442E2">
      <w:pPr>
        <w:pStyle w:val="Sinespaciado"/>
        <w:numPr>
          <w:ilvl w:val="0"/>
          <w:numId w:val="34"/>
        </w:numPr>
      </w:pPr>
      <w:r>
        <w:t>al sacar o poner una cantidad menor a cero</w:t>
      </w:r>
    </w:p>
    <w:p w:rsidR="00E442E2" w:rsidRDefault="00E442E2" w:rsidP="00E442E2">
      <w:pPr>
        <w:pStyle w:val="Sinespaciado"/>
        <w:numPr>
          <w:ilvl w:val="0"/>
          <w:numId w:val="34"/>
        </w:numPr>
      </w:pPr>
      <w:r>
        <w:t>al sacar más de lo que permita el monedero</w:t>
      </w:r>
    </w:p>
    <w:p w:rsidR="00E442E2" w:rsidRDefault="00E442E2" w:rsidP="00B8741F">
      <w:pPr>
        <w:pStyle w:val="Ttulo3"/>
      </w:pPr>
      <w:r>
        <w:t>Cómo generar una excepción</w:t>
      </w:r>
    </w:p>
    <w:p w:rsidR="00E442E2" w:rsidRDefault="00E442E2" w:rsidP="00E442E2">
      <w:pPr>
        <w:pStyle w:val="Sinespaciado"/>
      </w:pPr>
      <w:r>
        <w:t>En el método poner tenemos que contemplar que la cantidad sea positiva:</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&lt; 0) {</w:t>
      </w:r>
    </w:p>
    <w:p w:rsidR="00E442E2" w:rsidRDefault="00E442E2" w:rsidP="00B8741F">
      <w:pPr>
        <w:pStyle w:val="Cita"/>
        <w:ind w:left="708" w:firstLine="708"/>
      </w:pPr>
      <w:proofErr w:type="spellStart"/>
      <w:r>
        <w:t>throw</w:t>
      </w:r>
      <w:proofErr w:type="spellEnd"/>
      <w:r>
        <w:t xml:space="preserve"> new </w:t>
      </w:r>
      <w:proofErr w:type="spellStart"/>
      <w:proofErr w:type="gramStart"/>
      <w:r>
        <w:t>UserException</w:t>
      </w:r>
      <w:proofErr w:type="spellEnd"/>
      <w:r>
        <w:t>(</w:t>
      </w:r>
      <w:proofErr w:type="gramEnd"/>
      <w:r>
        <w:t>"La cantidad debe ser positiva")</w:t>
      </w:r>
    </w:p>
    <w:p w:rsidR="00E442E2" w:rsidRDefault="00E442E2" w:rsidP="00B8741F">
      <w:pPr>
        <w:pStyle w:val="Cita"/>
        <w:ind w:left="708"/>
      </w:pPr>
      <w:r>
        <w:t xml:space="preserve">} </w:t>
      </w:r>
    </w:p>
    <w:p w:rsidR="00E442E2" w:rsidRDefault="00E442E2" w:rsidP="00B8741F">
      <w:pPr>
        <w:pStyle w:val="Cita"/>
        <w:ind w:left="708"/>
      </w:pPr>
      <w:r>
        <w:t xml:space="preserve">plata += cantidad </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 xml:space="preserve">¿Cómo funciona? Si la cantidad es menor a cero, se lanza una excepción cortando la secuencia de envío de mensajes que tenga el método: nunca llegarán a incrementar la cantidad de plata al monedero. Entonces quien envió el mensaje </w:t>
      </w:r>
      <w:proofErr w:type="gramStart"/>
      <w:r>
        <w:t>poner(</w:t>
      </w:r>
      <w:proofErr w:type="gramEnd"/>
      <w:r>
        <w:t>) al objeto monedero recibirá la excepción.</w:t>
      </w:r>
    </w:p>
    <w:p w:rsidR="00E442E2" w:rsidRDefault="00E442E2" w:rsidP="00E442E2">
      <w:pPr>
        <w:pStyle w:val="Sinespaciado"/>
      </w:pPr>
    </w:p>
    <w:p w:rsidR="00E442E2" w:rsidRDefault="00E442E2" w:rsidP="00E442E2">
      <w:pPr>
        <w:pStyle w:val="Sinespaciado"/>
      </w:pPr>
      <w:r>
        <w:t xml:space="preserve">La clase </w:t>
      </w:r>
      <w:proofErr w:type="spellStart"/>
      <w:r>
        <w:t>UserException</w:t>
      </w:r>
      <w:proofErr w:type="spellEnd"/>
      <w:r>
        <w:t xml:space="preserve"> la definimos con un constructor que r</w:t>
      </w:r>
      <w:r w:rsidR="00B8741F">
        <w:t xml:space="preserve">ecibe el mensaje como parámetro: </w:t>
      </w:r>
      <w:proofErr w:type="spellStart"/>
      <w:r w:rsidRPr="00B8741F">
        <w:rPr>
          <w:rStyle w:val="CitaCar"/>
        </w:rPr>
        <w:t>class</w:t>
      </w:r>
      <w:proofErr w:type="spellEnd"/>
      <w:r w:rsidRPr="00B8741F">
        <w:rPr>
          <w:rStyle w:val="CitaCar"/>
        </w:rPr>
        <w:t xml:space="preserve"> </w:t>
      </w:r>
      <w:proofErr w:type="spellStart"/>
      <w:r w:rsidRPr="00B8741F">
        <w:rPr>
          <w:rStyle w:val="CitaCar"/>
        </w:rPr>
        <w:t>UserException</w:t>
      </w:r>
      <w:proofErr w:type="spellEnd"/>
      <w:r w:rsidRPr="00B8741F">
        <w:rPr>
          <w:rStyle w:val="CitaCar"/>
        </w:rPr>
        <w:t xml:space="preserve"> </w:t>
      </w:r>
      <w:proofErr w:type="spellStart"/>
      <w:r w:rsidRPr="00B8741F">
        <w:rPr>
          <w:rStyle w:val="CitaCar"/>
        </w:rPr>
        <w:t>inherits</w:t>
      </w:r>
      <w:proofErr w:type="spellEnd"/>
      <w:r w:rsidRPr="00B8741F">
        <w:rPr>
          <w:rStyle w:val="CitaCar"/>
        </w:rPr>
        <w:t xml:space="preserve"> </w:t>
      </w:r>
      <w:proofErr w:type="spellStart"/>
      <w:r w:rsidRPr="00B8741F">
        <w:rPr>
          <w:rStyle w:val="CitaCar"/>
        </w:rPr>
        <w:t>Exception</w:t>
      </w:r>
      <w:proofErr w:type="spellEnd"/>
      <w:r w:rsidRPr="00B8741F">
        <w:rPr>
          <w:rStyle w:val="CitaCar"/>
        </w:rPr>
        <w:t xml:space="preserve"> </w:t>
      </w:r>
      <w:proofErr w:type="gramStart"/>
      <w:r w:rsidRPr="00B8741F">
        <w:rPr>
          <w:rStyle w:val="CitaCar"/>
        </w:rPr>
        <w:t>{ }</w:t>
      </w:r>
      <w:proofErr w:type="gramEnd"/>
    </w:p>
    <w:p w:rsidR="00E442E2" w:rsidRDefault="00E442E2" w:rsidP="00B8741F">
      <w:pPr>
        <w:pStyle w:val="Ttulo2"/>
      </w:pPr>
      <w:r>
        <w:t>Excepciones de usuario y de programa</w:t>
      </w:r>
    </w:p>
    <w:p w:rsidR="00E442E2" w:rsidRDefault="00E442E2" w:rsidP="00E442E2">
      <w:pPr>
        <w:pStyle w:val="Sinespaciado"/>
      </w:pPr>
      <w:r>
        <w:t>En base al cliente que va a recibir la excepción, podemos clasificar a las excepciones en dos tipos diferentes:</w:t>
      </w:r>
    </w:p>
    <w:p w:rsidR="00B8741F" w:rsidRDefault="00E442E2" w:rsidP="00E442E2">
      <w:pPr>
        <w:pStyle w:val="Sinespaciado"/>
        <w:numPr>
          <w:ilvl w:val="0"/>
          <w:numId w:val="35"/>
        </w:numPr>
      </w:pPr>
      <w:r>
        <w:t xml:space="preserve">Excepciones de usuario o de dominio: ocurren en el uso de la aplicación y son entendibles para el usuario final (“no hay saldo en la cuenta corriente”, “no hay stock del producto a facturar”, “no hay precio del producto a facturar”, etc.) </w:t>
      </w:r>
    </w:p>
    <w:p w:rsidR="00E442E2" w:rsidRDefault="00E442E2" w:rsidP="00E442E2">
      <w:pPr>
        <w:pStyle w:val="Sinespaciado"/>
        <w:numPr>
          <w:ilvl w:val="0"/>
          <w:numId w:val="35"/>
        </w:numPr>
      </w:pPr>
      <w:r>
        <w:t xml:space="preserve">Excepciones de programa: se producen cuando se ejecuta código de la aplicación y las puede analizar un especialista técnico (“falló el acceso al motor de la base de datos”, “hubo división por cero”, “el objeto no entiende este mensaje - </w:t>
      </w:r>
      <w:proofErr w:type="spellStart"/>
      <w:r>
        <w:t>MessageNotUnderstoodException</w:t>
      </w:r>
      <w:proofErr w:type="spellEnd"/>
      <w:r>
        <w:t xml:space="preserve">”, etc.) </w:t>
      </w:r>
    </w:p>
    <w:p w:rsidR="00E442E2" w:rsidRDefault="00E442E2" w:rsidP="00E442E2">
      <w:pPr>
        <w:pStyle w:val="Sinespaciado"/>
      </w:pPr>
    </w:p>
    <w:p w:rsidR="00E442E2" w:rsidRDefault="00E442E2" w:rsidP="00E442E2">
      <w:pPr>
        <w:pStyle w:val="Sinespaciado"/>
      </w:pPr>
      <w: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E442E2" w:rsidRDefault="00E442E2" w:rsidP="00E442E2">
      <w:pPr>
        <w:pStyle w:val="Sinespaciado"/>
      </w:pPr>
    </w:p>
    <w:p w:rsidR="00E442E2" w:rsidRDefault="00E442E2" w:rsidP="00E442E2">
      <w:pPr>
        <w:pStyle w:val="Sinespaciado"/>
      </w:pPr>
      <w:r>
        <w:t>Por lo tanto,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E442E2" w:rsidRDefault="00E442E2" w:rsidP="00E442E2">
      <w:pPr>
        <w:pStyle w:val="Sinespaciado"/>
      </w:pPr>
    </w:p>
    <w:p w:rsidR="00E442E2" w:rsidRDefault="00E442E2" w:rsidP="00E442E2">
      <w:pPr>
        <w:pStyle w:val="Sinespaciado"/>
      </w:pPr>
      <w:r>
        <w:t xml:space="preserve">Entonces, para el componente de UI (interfaz de usuario), quizás sea más conveniente no tener que atrapar distintas excepciones, sino diferenciar las que son de negocio y las que no. En el ejemplo del monedero, si tenemos una tecnología de interfaz de usuario similar a la que venimos trabajando en el dominio, podremos hacer algo parecido a </w:t>
      </w:r>
      <w:proofErr w:type="spellStart"/>
      <w:r>
        <w:t>ésto</w:t>
      </w:r>
      <w:proofErr w:type="spellEnd"/>
      <w:r>
        <w:t>:</w:t>
      </w:r>
    </w:p>
    <w:p w:rsidR="00E442E2" w:rsidRDefault="00E442E2" w:rsidP="00E442E2">
      <w:pPr>
        <w:pStyle w:val="Sinespaciado"/>
      </w:pPr>
    </w:p>
    <w:p w:rsidR="00E442E2" w:rsidRDefault="00E442E2" w:rsidP="00B8741F">
      <w:pPr>
        <w:pStyle w:val="Cita"/>
      </w:pPr>
      <w:r>
        <w:t xml:space="preserve">method </w:t>
      </w:r>
      <w:proofErr w:type="gramStart"/>
      <w:r>
        <w:t>sacar(</w:t>
      </w:r>
      <w:proofErr w:type="gramEnd"/>
      <w:r>
        <w:t>) {</w:t>
      </w:r>
    </w:p>
    <w:p w:rsidR="00E442E2" w:rsidRDefault="00E442E2" w:rsidP="00B8741F">
      <w:pPr>
        <w:pStyle w:val="Cita"/>
      </w:pPr>
      <w:r>
        <w:t>try {</w:t>
      </w:r>
    </w:p>
    <w:p w:rsidR="00E442E2" w:rsidRDefault="00E442E2" w:rsidP="00B8741F">
      <w:pPr>
        <w:pStyle w:val="Cita"/>
      </w:pPr>
      <w:proofErr w:type="spellStart"/>
      <w:proofErr w:type="gramStart"/>
      <w:r>
        <w:t>monedero.sacar</w:t>
      </w:r>
      <w:proofErr w:type="spellEnd"/>
      <w:proofErr w:type="gramEnd"/>
      <w:r>
        <w:t>(&lt;&lt;monto&gt;&gt;)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UserException</w:t>
      </w:r>
      <w:proofErr w:type="spellEnd"/>
      <w:r>
        <w:t xml:space="preserve"> {</w:t>
      </w:r>
    </w:p>
    <w:p w:rsidR="00E442E2" w:rsidRDefault="00E442E2" w:rsidP="00B8741F">
      <w:pPr>
        <w:pStyle w:val="Cita"/>
      </w:pPr>
      <w:r>
        <w:t xml:space="preserve">          </w:t>
      </w:r>
      <w:r>
        <w:tab/>
      </w:r>
      <w:proofErr w:type="spellStart"/>
      <w:proofErr w:type="gramStart"/>
      <w:r>
        <w:t>self.mostrarMensajeDeAdvertencia</w:t>
      </w:r>
      <w:proofErr w:type="spellEnd"/>
      <w:proofErr w:type="gramEnd"/>
      <w:r>
        <w:t>(</w:t>
      </w:r>
      <w:proofErr w:type="spellStart"/>
      <w:r>
        <w:t>e.getMessage</w:t>
      </w:r>
      <w:proofErr w:type="spellEnd"/>
      <w:r>
        <w: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Exception</w:t>
      </w:r>
      <w:proofErr w:type="spellEnd"/>
      <w:r>
        <w:t xml:space="preserve"> {</w:t>
      </w:r>
    </w:p>
    <w:p w:rsidR="00E442E2" w:rsidRDefault="00E442E2" w:rsidP="00B8741F">
      <w:pPr>
        <w:pStyle w:val="Cita"/>
      </w:pPr>
      <w:proofErr w:type="spellStart"/>
      <w:proofErr w:type="gramStart"/>
      <w:r>
        <w:t>e.printStackTrace</w:t>
      </w:r>
      <w:proofErr w:type="spellEnd"/>
      <w:proofErr w:type="gramEnd"/>
      <w:r>
        <w:t>()</w:t>
      </w:r>
    </w:p>
    <w:p w:rsidR="00E442E2" w:rsidRDefault="00E442E2" w:rsidP="00B8741F">
      <w:pPr>
        <w:pStyle w:val="Cita"/>
      </w:pPr>
      <w:r>
        <w:t xml:space="preserve">          </w:t>
      </w:r>
      <w:r>
        <w:tab/>
      </w:r>
      <w:proofErr w:type="spellStart"/>
      <w:proofErr w:type="gramStart"/>
      <w:r>
        <w:t>self.mostrarMensajeDeError</w:t>
      </w:r>
      <w:proofErr w:type="spellEnd"/>
      <w:proofErr w:type="gramEnd"/>
      <w:r>
        <w:t>("Ocurrió un error en la aplicación. Consulte al administrador.")</w:t>
      </w:r>
    </w:p>
    <w:p w:rsidR="00E442E2" w:rsidRDefault="00E442E2" w:rsidP="00B8741F">
      <w:pPr>
        <w:pStyle w:val="Cita"/>
      </w:pPr>
      <w:r>
        <w:t xml:space="preserve">     </w:t>
      </w:r>
      <w:r>
        <w:tab/>
        <w:t>}</w:t>
      </w:r>
    </w:p>
    <w:p w:rsidR="00E442E2" w:rsidRDefault="00E442E2" w:rsidP="00B8741F">
      <w:pPr>
        <w:pStyle w:val="Cita"/>
      </w:pPr>
      <w:r>
        <w:t>}</w:t>
      </w:r>
    </w:p>
    <w:p w:rsidR="00D67850" w:rsidRPr="00D67850" w:rsidRDefault="00D67850" w:rsidP="00D67850"/>
    <w:p w:rsidR="00D67850" w:rsidRPr="00D67850" w:rsidRDefault="00D67850" w:rsidP="00D67850"/>
    <w:p w:rsidR="00581133" w:rsidRDefault="00B21D87" w:rsidP="00B21D87">
      <w:pPr>
        <w:pStyle w:val="Ttulo1"/>
      </w:pPr>
      <w:r>
        <w:lastRenderedPageBreak/>
        <w:t xml:space="preserve"> Herencia de Constructores</w:t>
      </w:r>
    </w:p>
    <w:p w:rsidR="00581133" w:rsidRDefault="00581133" w:rsidP="00581133">
      <w:pPr>
        <w:pStyle w:val="Sinespaciado"/>
      </w:pPr>
      <w:r>
        <w:t>El mecanismo de herencia permite que una clase tome definiciones de su superclase, que por el momento eran atributos y comportamiento. Los constructores también participan de este concepto</w:t>
      </w:r>
      <w:r w:rsidR="00037ED6">
        <w:t>.</w:t>
      </w:r>
      <w:r>
        <w:t xml:space="preserve"> </w:t>
      </w:r>
    </w:p>
    <w:p w:rsidR="00581133" w:rsidRDefault="00581133" w:rsidP="00037ED6">
      <w:pPr>
        <w:pStyle w:val="Ttulo2"/>
      </w:pPr>
      <w:r>
        <w:t>La definición de constructores inhabilita la herencia</w:t>
      </w: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w:t>
      </w:r>
    </w:p>
    <w:p w:rsidR="00581133" w:rsidRDefault="00581133" w:rsidP="00037ED6">
      <w:pPr>
        <w:pStyle w:val="Cita"/>
        <w:ind w:left="708" w:firstLine="708"/>
      </w:pPr>
      <w:r>
        <w:t>color = _color</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581133" w:rsidRDefault="00581133" w:rsidP="00581133">
      <w:pPr>
        <w:pStyle w:val="Sinespaciado"/>
      </w:pPr>
    </w:p>
    <w:p w:rsidR="00581133" w:rsidRDefault="00581133" w:rsidP="00037ED6">
      <w:pPr>
        <w:pStyle w:val="Sinespaciado"/>
      </w:pPr>
      <w:r>
        <w:t xml:space="preserve">Como consecuencia de esa definición </w:t>
      </w:r>
      <w:proofErr w:type="spellStart"/>
      <w:r>
        <w:t>Wollok</w:t>
      </w:r>
      <w:proofErr w:type="spellEnd"/>
      <w:r>
        <w:t xml:space="preserve"> inhibe los constructores que la jerarquía de superclases tenga. Por lo tanto, la única forma correcta de construir una pelota de fútbol e</w:t>
      </w:r>
      <w:r w:rsidR="00037ED6">
        <w:t>s pasándole el color y el dueño.</w:t>
      </w:r>
    </w:p>
    <w:p w:rsidR="00581133" w:rsidRDefault="009007E5" w:rsidP="00037ED6">
      <w:pPr>
        <w:pStyle w:val="Ttulo2"/>
      </w:pPr>
      <w:r>
        <w:t>D</w:t>
      </w:r>
      <w:r w:rsidR="00581133">
        <w:t xml:space="preserve">elegación de constructores con </w:t>
      </w:r>
      <w:proofErr w:type="spellStart"/>
      <w:r w:rsidR="00581133">
        <w:t>super</w:t>
      </w:r>
      <w:proofErr w:type="spellEnd"/>
    </w:p>
    <w:p w:rsidR="00581133" w:rsidRDefault="00037ED6" w:rsidP="00581133">
      <w:pPr>
        <w:pStyle w:val="Sinespaciado"/>
      </w:pPr>
      <w:r>
        <w:t>S</w:t>
      </w:r>
      <w:r w:rsidR="00581133">
        <w:t>i recibiéramos el color y en función de ese color determináramos el precio, o si estuvieran involucradas más tareas, sería bueno no repetir esa línea en la superclase y en todas las subclases que lo necesiten. Para tal fin vamos a delegar el constructor al constructor de la superclase, de la siguiente manera:</w:t>
      </w:r>
    </w:p>
    <w:p w:rsidR="00581133" w:rsidRDefault="00581133" w:rsidP="00581133">
      <w:pPr>
        <w:pStyle w:val="Sinespaciado"/>
      </w:pP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xml:space="preserve">) = </w:t>
      </w:r>
      <w:proofErr w:type="spellStart"/>
      <w:r>
        <w:t>super</w:t>
      </w:r>
      <w:proofErr w:type="spellEnd"/>
      <w:r>
        <w:t>(_color) {</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037ED6" w:rsidRDefault="00037ED6" w:rsidP="00037ED6">
      <w:pPr>
        <w:pStyle w:val="Ttulo1"/>
      </w:pPr>
      <w:r>
        <w:t xml:space="preserve"> Mutabilidad / inmutabilidad</w:t>
      </w:r>
    </w:p>
    <w:p w:rsidR="00037ED6" w:rsidRDefault="00037ED6" w:rsidP="00037ED6">
      <w:pPr>
        <w:pStyle w:val="Sinespaciado"/>
      </w:pPr>
      <w:r>
        <w:t>Si queremos modelar un punto en un eje de coordenadas, tenemos dos decisiones de diseño posible:</w:t>
      </w:r>
    </w:p>
    <w:p w:rsidR="00037ED6" w:rsidRDefault="00037ED6" w:rsidP="00037ED6">
      <w:pPr>
        <w:pStyle w:val="Sinespaciado"/>
        <w:numPr>
          <w:ilvl w:val="0"/>
          <w:numId w:val="38"/>
        </w:numPr>
      </w:pPr>
      <w:r>
        <w:t xml:space="preserve">hacer que el objeto sea mutable, definiendo </w:t>
      </w:r>
      <w:proofErr w:type="spellStart"/>
      <w:r>
        <w:t>setters</w:t>
      </w:r>
      <w:proofErr w:type="spellEnd"/>
      <w:r>
        <w:t xml:space="preserve"> para las propiedades x e y</w:t>
      </w:r>
    </w:p>
    <w:p w:rsidR="00037ED6" w:rsidRDefault="00037ED6" w:rsidP="00037ED6">
      <w:pPr>
        <w:pStyle w:val="Sinespaciado"/>
        <w:numPr>
          <w:ilvl w:val="0"/>
          <w:numId w:val="38"/>
        </w:numPr>
      </w:pPr>
      <w:r>
        <w:t>construir un objeto inmutable. El punto, una vez construido, no puede variar: representa una ubicación en el plano y no puede representar otro punto más que ése.</w:t>
      </w:r>
    </w:p>
    <w:p w:rsidR="00037ED6" w:rsidRDefault="00037ED6" w:rsidP="00037ED6">
      <w:pPr>
        <w:pStyle w:val="Ttulo2"/>
      </w:pPr>
      <w:proofErr w:type="spellStart"/>
      <w:r>
        <w:t>Value</w:t>
      </w:r>
      <w:proofErr w:type="spellEnd"/>
      <w:r>
        <w:t xml:space="preserve"> </w:t>
      </w:r>
      <w:proofErr w:type="spellStart"/>
      <w:r>
        <w:t>objects</w:t>
      </w:r>
      <w:proofErr w:type="spellEnd"/>
    </w:p>
    <w:p w:rsidR="00037ED6" w:rsidRDefault="00037ED6" w:rsidP="00037ED6">
      <w:pPr>
        <w:pStyle w:val="Sinespaciado"/>
      </w:pPr>
      <w:r>
        <w:t xml:space="preserve">Son objetos que representan un valor de nuestro dominio. Otros ejemplos posibles podrían ser: objetos que representan un color, como el rojo, un objeto que modela un mail, un objeto que representa una figura bidimensional (sería un </w:t>
      </w:r>
      <w:proofErr w:type="spellStart"/>
      <w:r>
        <w:t>value</w:t>
      </w:r>
      <w:proofErr w:type="spellEnd"/>
      <w:r>
        <w:t xml:space="preserve"> </w:t>
      </w:r>
      <w:proofErr w:type="spellStart"/>
      <w:r>
        <w:t>object</w:t>
      </w:r>
      <w:proofErr w:type="spellEnd"/>
      <w:r>
        <w:t xml:space="preserve"> construido a partir de otros </w:t>
      </w:r>
      <w:proofErr w:type="spellStart"/>
      <w:r>
        <w:t>value</w:t>
      </w:r>
      <w:proofErr w:type="spellEnd"/>
      <w:r>
        <w:t xml:space="preserve"> </w:t>
      </w:r>
      <w:proofErr w:type="spellStart"/>
      <w:r>
        <w:t>objects</w:t>
      </w:r>
      <w:proofErr w:type="spellEnd"/>
      <w:r>
        <w:t>, como el punto definido anteriormente), una fecha, etc.</w:t>
      </w:r>
    </w:p>
    <w:p w:rsidR="00037ED6" w:rsidRDefault="00037ED6" w:rsidP="00037ED6">
      <w:pPr>
        <w:pStyle w:val="Ttulo2"/>
      </w:pPr>
      <w:r>
        <w:lastRenderedPageBreak/>
        <w:t>Motivación</w:t>
      </w:r>
    </w:p>
    <w:p w:rsidR="00037ED6" w:rsidRDefault="00037ED6" w:rsidP="00037ED6">
      <w:pPr>
        <w:pStyle w:val="Sinespaciado"/>
      </w:pPr>
      <w:r>
        <w:t>¿Por qué querríamos tener objetos inmutables? Porque son objetos que no tienen efecto colateral, más allá de que el paradigma lo soporte, yo elijo no trabajar con este concepto, reforzando la idea de que el paradigma está en quienes desarrollan.</w:t>
      </w:r>
    </w:p>
    <w:p w:rsidR="00037ED6" w:rsidRDefault="00037ED6" w:rsidP="00037ED6">
      <w:pPr>
        <w:pStyle w:val="Sinespaciado"/>
      </w:pPr>
    </w:p>
    <w:p w:rsidR="00037ED6" w:rsidRDefault="00037ED6" w:rsidP="00037ED6">
      <w:pPr>
        <w:pStyle w:val="Sinespaciado"/>
      </w:pPr>
      <w:r>
        <w:t>Al no tener efecto colateral</w:t>
      </w:r>
    </w:p>
    <w:p w:rsidR="00037ED6" w:rsidRDefault="00037ED6" w:rsidP="00037ED6">
      <w:pPr>
        <w:pStyle w:val="Sinespaciado"/>
        <w:numPr>
          <w:ilvl w:val="0"/>
          <w:numId w:val="39"/>
        </w:numPr>
      </w:pPr>
      <w:r>
        <w:t>el testing se simplifica, porque entran en juego una menor cantidad de situaciones y contextos</w:t>
      </w:r>
    </w:p>
    <w:p w:rsidR="00037ED6" w:rsidRDefault="00037ED6" w:rsidP="00037ED6">
      <w:pPr>
        <w:pStyle w:val="Sinespaciado"/>
        <w:numPr>
          <w:ilvl w:val="0"/>
          <w:numId w:val="39"/>
        </w:numPr>
      </w:pPr>
      <w:r>
        <w:t>es más fácil compartir los objetos en forma concurrente, porque sabemos que nadie puede hacer modificaciones a ese objeto</w:t>
      </w:r>
    </w:p>
    <w:p w:rsidR="00037ED6" w:rsidRDefault="00037ED6" w:rsidP="00037ED6">
      <w:pPr>
        <w:pStyle w:val="Ttulo1"/>
      </w:pPr>
      <w:r>
        <w:t xml:space="preserve"> Igualdad e identidad</w:t>
      </w:r>
    </w:p>
    <w:p w:rsidR="00037ED6" w:rsidRDefault="00037ED6" w:rsidP="00037ED6">
      <w:pPr>
        <w:pStyle w:val="Sinespaciado"/>
      </w:pPr>
      <w:r>
        <w:t>Otro concepto importante en el manejo de referencias es diferenciar la igualdad vs. la identidad.</w:t>
      </w:r>
    </w:p>
    <w:p w:rsidR="00037ED6" w:rsidRDefault="00037ED6" w:rsidP="00037ED6">
      <w:pPr>
        <w:pStyle w:val="Ttulo2"/>
      </w:pPr>
      <w:r>
        <w:t>Identidad</w:t>
      </w:r>
    </w:p>
    <w:p w:rsidR="00037ED6" w:rsidRDefault="00037ED6" w:rsidP="00037ED6">
      <w:pPr>
        <w:pStyle w:val="Sinespaciado"/>
      </w:pPr>
      <w:r>
        <w:t>Si tenemos dos referencias idénticas, esto significa que están apuntando al mismo objeto.</w:t>
      </w:r>
    </w:p>
    <w:p w:rsidR="00037ED6" w:rsidRDefault="00037ED6" w:rsidP="00037ED6">
      <w:pPr>
        <w:pStyle w:val="Ttulo2"/>
      </w:pPr>
      <w:r>
        <w:t>Igualdad</w:t>
      </w:r>
    </w:p>
    <w:p w:rsidR="00037ED6" w:rsidRDefault="00037ED6" w:rsidP="00037ED6">
      <w:pPr>
        <w:pStyle w:val="Sinespaciado"/>
      </w:pPr>
      <w:r>
        <w:t>En la mayoría de los casos estaremos bien con esta definición. Pero a veces tendremos que cambiar la estrategia para determinar si dos referencias están representando al mismo objeto, aun cuando no se trate exactamente del mismo objeto. Este concepto se llama igualdad.</w:t>
      </w:r>
    </w:p>
    <w:p w:rsidR="00037ED6" w:rsidRDefault="00037ED6" w:rsidP="00037ED6">
      <w:pPr>
        <w:pStyle w:val="Sinespaciado"/>
      </w:pPr>
    </w:p>
    <w:p w:rsidR="003B1790" w:rsidRDefault="00037ED6" w:rsidP="003B1790">
      <w:pPr>
        <w:pStyle w:val="Sinespaciado"/>
      </w:pPr>
      <w:r>
        <w:t xml:space="preserve">Por defecto, dos objetos son iguales si son el mismo objeto. Pero esa definición está sujeta a cambios, si redefinimos el método </w:t>
      </w:r>
      <w:proofErr w:type="spellStart"/>
      <w:r>
        <w:t>equals</w:t>
      </w:r>
      <w:proofErr w:type="spellEnd"/>
      <w:r>
        <w:t xml:space="preserve"> / ==. Por ejemplo, dos personas podrían ser igu</w:t>
      </w:r>
      <w:r w:rsidR="00D67850">
        <w:t>ales si tienen el mismo nombre.</w:t>
      </w:r>
    </w:p>
    <w:p w:rsidR="003B1790" w:rsidRDefault="003B1790" w:rsidP="003B1790">
      <w:pPr>
        <w:pStyle w:val="Sinespaciado"/>
      </w:pPr>
    </w:p>
    <w:p w:rsidR="003B1790" w:rsidRDefault="003B1790" w:rsidP="003B1790">
      <w:pPr>
        <w:pStyle w:val="Sinespaciado"/>
      </w:pPr>
    </w:p>
    <w:sectPr w:rsidR="003B1790" w:rsidSect="005D26B3">
      <w:footerReference w:type="default" r:id="rId8"/>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F03" w:rsidRDefault="00914F03" w:rsidP="004134E1">
      <w:pPr>
        <w:spacing w:after="0" w:line="240" w:lineRule="auto"/>
      </w:pPr>
      <w:r>
        <w:separator/>
      </w:r>
    </w:p>
  </w:endnote>
  <w:endnote w:type="continuationSeparator" w:id="0">
    <w:p w:rsidR="00914F03" w:rsidRDefault="00914F03"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6F6EAE" w:rsidRDefault="006F6EAE">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CB5859" w:rsidRPr="00CB5859">
          <w:rPr>
            <w:noProof/>
            <w:sz w:val="20"/>
            <w:szCs w:val="20"/>
            <w:lang w:val="es-ES"/>
          </w:rPr>
          <w:t>16</w:t>
        </w:r>
        <w:r w:rsidRPr="004134E1">
          <w:rPr>
            <w:sz w:val="20"/>
            <w:szCs w:val="20"/>
          </w:rPr>
          <w:fldChar w:fldCharType="end"/>
        </w:r>
      </w:p>
    </w:sdtContent>
  </w:sdt>
  <w:p w:rsidR="006F6EAE" w:rsidRDefault="006F6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F03" w:rsidRDefault="00914F03" w:rsidP="004134E1">
      <w:pPr>
        <w:spacing w:after="0" w:line="240" w:lineRule="auto"/>
      </w:pPr>
      <w:r>
        <w:separator/>
      </w:r>
    </w:p>
  </w:footnote>
  <w:footnote w:type="continuationSeparator" w:id="0">
    <w:p w:rsidR="00914F03" w:rsidRDefault="00914F03"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96436"/>
    <w:multiLevelType w:val="hybridMultilevel"/>
    <w:tmpl w:val="511E6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41EBB"/>
    <w:multiLevelType w:val="hybridMultilevel"/>
    <w:tmpl w:val="3D8A4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EC18FC"/>
    <w:multiLevelType w:val="hybridMultilevel"/>
    <w:tmpl w:val="06E8610C"/>
    <w:lvl w:ilvl="0" w:tplc="08947E20">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6E5157"/>
    <w:multiLevelType w:val="hybridMultilevel"/>
    <w:tmpl w:val="83E2D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B0E2DE4"/>
    <w:multiLevelType w:val="hybridMultilevel"/>
    <w:tmpl w:val="82CE8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418E9"/>
    <w:multiLevelType w:val="hybridMultilevel"/>
    <w:tmpl w:val="6AA8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C9626F"/>
    <w:multiLevelType w:val="hybridMultilevel"/>
    <w:tmpl w:val="0E682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F71A8E"/>
    <w:multiLevelType w:val="hybridMultilevel"/>
    <w:tmpl w:val="D6CE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9E7B81"/>
    <w:multiLevelType w:val="hybridMultilevel"/>
    <w:tmpl w:val="9692C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990BD8"/>
    <w:multiLevelType w:val="hybridMultilevel"/>
    <w:tmpl w:val="4232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B721FF"/>
    <w:multiLevelType w:val="hybridMultilevel"/>
    <w:tmpl w:val="C382D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9727E7"/>
    <w:multiLevelType w:val="hybridMultilevel"/>
    <w:tmpl w:val="2796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6"/>
  </w:num>
  <w:num w:numId="4">
    <w:abstractNumId w:val="0"/>
  </w:num>
  <w:num w:numId="5">
    <w:abstractNumId w:val="19"/>
  </w:num>
  <w:num w:numId="6">
    <w:abstractNumId w:val="33"/>
  </w:num>
  <w:num w:numId="7">
    <w:abstractNumId w:val="20"/>
  </w:num>
  <w:num w:numId="8">
    <w:abstractNumId w:val="34"/>
  </w:num>
  <w:num w:numId="9">
    <w:abstractNumId w:val="35"/>
  </w:num>
  <w:num w:numId="10">
    <w:abstractNumId w:val="29"/>
  </w:num>
  <w:num w:numId="11">
    <w:abstractNumId w:val="10"/>
  </w:num>
  <w:num w:numId="12">
    <w:abstractNumId w:val="16"/>
  </w:num>
  <w:num w:numId="13">
    <w:abstractNumId w:val="38"/>
  </w:num>
  <w:num w:numId="14">
    <w:abstractNumId w:val="18"/>
  </w:num>
  <w:num w:numId="15">
    <w:abstractNumId w:val="5"/>
  </w:num>
  <w:num w:numId="16">
    <w:abstractNumId w:val="9"/>
  </w:num>
  <w:num w:numId="17">
    <w:abstractNumId w:val="1"/>
  </w:num>
  <w:num w:numId="18">
    <w:abstractNumId w:val="24"/>
  </w:num>
  <w:num w:numId="19">
    <w:abstractNumId w:val="13"/>
  </w:num>
  <w:num w:numId="20">
    <w:abstractNumId w:val="30"/>
  </w:num>
  <w:num w:numId="21">
    <w:abstractNumId w:val="41"/>
  </w:num>
  <w:num w:numId="22">
    <w:abstractNumId w:val="27"/>
  </w:num>
  <w:num w:numId="23">
    <w:abstractNumId w:val="8"/>
  </w:num>
  <w:num w:numId="24">
    <w:abstractNumId w:val="25"/>
  </w:num>
  <w:num w:numId="25">
    <w:abstractNumId w:val="32"/>
  </w:num>
  <w:num w:numId="26">
    <w:abstractNumId w:val="37"/>
  </w:num>
  <w:num w:numId="27">
    <w:abstractNumId w:val="23"/>
  </w:num>
  <w:num w:numId="28">
    <w:abstractNumId w:val="39"/>
  </w:num>
  <w:num w:numId="29">
    <w:abstractNumId w:val="31"/>
  </w:num>
  <w:num w:numId="30">
    <w:abstractNumId w:val="14"/>
  </w:num>
  <w:num w:numId="31">
    <w:abstractNumId w:val="17"/>
  </w:num>
  <w:num w:numId="32">
    <w:abstractNumId w:val="28"/>
  </w:num>
  <w:num w:numId="33">
    <w:abstractNumId w:val="4"/>
  </w:num>
  <w:num w:numId="34">
    <w:abstractNumId w:val="7"/>
  </w:num>
  <w:num w:numId="35">
    <w:abstractNumId w:val="40"/>
  </w:num>
  <w:num w:numId="36">
    <w:abstractNumId w:val="36"/>
  </w:num>
  <w:num w:numId="37">
    <w:abstractNumId w:val="21"/>
  </w:num>
  <w:num w:numId="38">
    <w:abstractNumId w:val="11"/>
  </w:num>
  <w:num w:numId="39">
    <w:abstractNumId w:val="12"/>
  </w:num>
  <w:num w:numId="40">
    <w:abstractNumId w:val="22"/>
  </w:num>
  <w:num w:numId="41">
    <w:abstractNumId w:val="2"/>
  </w:num>
  <w:num w:numId="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37ED6"/>
    <w:rsid w:val="00045932"/>
    <w:rsid w:val="00054077"/>
    <w:rsid w:val="00065A02"/>
    <w:rsid w:val="00087BF4"/>
    <w:rsid w:val="000B08EB"/>
    <w:rsid w:val="000D59D0"/>
    <w:rsid w:val="000F3021"/>
    <w:rsid w:val="00100FF5"/>
    <w:rsid w:val="00106851"/>
    <w:rsid w:val="001102AC"/>
    <w:rsid w:val="0014079D"/>
    <w:rsid w:val="00170361"/>
    <w:rsid w:val="001D270C"/>
    <w:rsid w:val="001D603F"/>
    <w:rsid w:val="001E2C12"/>
    <w:rsid w:val="001E3E96"/>
    <w:rsid w:val="001F3781"/>
    <w:rsid w:val="00227D04"/>
    <w:rsid w:val="0027541F"/>
    <w:rsid w:val="00285C82"/>
    <w:rsid w:val="00285D09"/>
    <w:rsid w:val="002A17A3"/>
    <w:rsid w:val="002A29D9"/>
    <w:rsid w:val="002A4710"/>
    <w:rsid w:val="002B4D9B"/>
    <w:rsid w:val="002F1498"/>
    <w:rsid w:val="00305D89"/>
    <w:rsid w:val="00306135"/>
    <w:rsid w:val="00312DB0"/>
    <w:rsid w:val="00332D5A"/>
    <w:rsid w:val="0034149C"/>
    <w:rsid w:val="00341665"/>
    <w:rsid w:val="003447F4"/>
    <w:rsid w:val="003B1790"/>
    <w:rsid w:val="003B2938"/>
    <w:rsid w:val="003D3DB6"/>
    <w:rsid w:val="003E348B"/>
    <w:rsid w:val="004134E1"/>
    <w:rsid w:val="004708CF"/>
    <w:rsid w:val="00472BE1"/>
    <w:rsid w:val="004B6C28"/>
    <w:rsid w:val="004F481C"/>
    <w:rsid w:val="00504EBE"/>
    <w:rsid w:val="00520938"/>
    <w:rsid w:val="005464E4"/>
    <w:rsid w:val="005474AE"/>
    <w:rsid w:val="0057006F"/>
    <w:rsid w:val="00573D76"/>
    <w:rsid w:val="00581133"/>
    <w:rsid w:val="005B74D1"/>
    <w:rsid w:val="005C2D91"/>
    <w:rsid w:val="005D26B3"/>
    <w:rsid w:val="005D3511"/>
    <w:rsid w:val="00615E2D"/>
    <w:rsid w:val="00625CC4"/>
    <w:rsid w:val="006264E4"/>
    <w:rsid w:val="00634B97"/>
    <w:rsid w:val="006351F1"/>
    <w:rsid w:val="00664976"/>
    <w:rsid w:val="006D58FE"/>
    <w:rsid w:val="006F6EAE"/>
    <w:rsid w:val="0072443F"/>
    <w:rsid w:val="007817F2"/>
    <w:rsid w:val="007B4A3E"/>
    <w:rsid w:val="007B4CFF"/>
    <w:rsid w:val="00816A59"/>
    <w:rsid w:val="00841C39"/>
    <w:rsid w:val="00847490"/>
    <w:rsid w:val="00872BF8"/>
    <w:rsid w:val="008A741D"/>
    <w:rsid w:val="009007E5"/>
    <w:rsid w:val="00914F03"/>
    <w:rsid w:val="009564C1"/>
    <w:rsid w:val="009E659C"/>
    <w:rsid w:val="009F1788"/>
    <w:rsid w:val="009F5B4B"/>
    <w:rsid w:val="00A222DE"/>
    <w:rsid w:val="00A237B7"/>
    <w:rsid w:val="00A2618F"/>
    <w:rsid w:val="00A51224"/>
    <w:rsid w:val="00A84D83"/>
    <w:rsid w:val="00AB54EA"/>
    <w:rsid w:val="00AD10B2"/>
    <w:rsid w:val="00AD5656"/>
    <w:rsid w:val="00AE30F3"/>
    <w:rsid w:val="00AE4F2E"/>
    <w:rsid w:val="00AF7C88"/>
    <w:rsid w:val="00B21D87"/>
    <w:rsid w:val="00B34AD3"/>
    <w:rsid w:val="00B4110D"/>
    <w:rsid w:val="00B44FD2"/>
    <w:rsid w:val="00B5003D"/>
    <w:rsid w:val="00B63328"/>
    <w:rsid w:val="00B825A9"/>
    <w:rsid w:val="00B82BC4"/>
    <w:rsid w:val="00B8741F"/>
    <w:rsid w:val="00BB0EB5"/>
    <w:rsid w:val="00BB4EC2"/>
    <w:rsid w:val="00BE63A3"/>
    <w:rsid w:val="00BF0FB3"/>
    <w:rsid w:val="00C11FBB"/>
    <w:rsid w:val="00C12CDC"/>
    <w:rsid w:val="00C317BC"/>
    <w:rsid w:val="00C510A2"/>
    <w:rsid w:val="00C74564"/>
    <w:rsid w:val="00CB5859"/>
    <w:rsid w:val="00CD787E"/>
    <w:rsid w:val="00CE0D1B"/>
    <w:rsid w:val="00CF0D7C"/>
    <w:rsid w:val="00CF7D72"/>
    <w:rsid w:val="00D40C16"/>
    <w:rsid w:val="00D67850"/>
    <w:rsid w:val="00DA2732"/>
    <w:rsid w:val="00DC447C"/>
    <w:rsid w:val="00DD0B36"/>
    <w:rsid w:val="00DF7A76"/>
    <w:rsid w:val="00E40C5E"/>
    <w:rsid w:val="00E442E2"/>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D9DC"/>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547C-3AA5-46B1-B97B-5E818BE8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Pages>
  <Words>7479</Words>
  <Characters>41135</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55</cp:revision>
  <dcterms:created xsi:type="dcterms:W3CDTF">2017-05-16T16:14:00Z</dcterms:created>
  <dcterms:modified xsi:type="dcterms:W3CDTF">2018-05-15T20:07:00Z</dcterms:modified>
</cp:coreProperties>
</file>