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ALUNO1: Felipe Alexandre Jagas</w:t>
            </w:r>
          </w:p>
        </w:tc>
        <w:tc>
          <w:tcPr>
            <w:tcW w:w="4261" w:type="dxa"/>
          </w:tcPr>
          <w:p>
            <w:pPr>
              <w:rPr>
                <w:rFonts w:hint="default" w:asciiTheme="minorHAnsi" w:hAnsiTheme="minorHAnsi" w:cstheme="minorHAnsi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 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ALUNO2: Leonardo Gabriel Ribeiro  Barbosa Silveira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 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NOME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LF Quadras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OBLETIVOS PRINCIPAL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color w:val="auto"/>
                <w:vertAlign w:val="baseline"/>
                <w:lang w:val="pt-BR"/>
              </w:rPr>
            </w:pPr>
            <w:r>
              <w:rPr>
                <w:rFonts w:hint="default"/>
                <w:color w:val="auto"/>
                <w:vertAlign w:val="baseline"/>
                <w:lang w:val="pt-BR"/>
              </w:rPr>
              <w:t xml:space="preserve">Criar um web site de agendamento para o nosso campo de forma organizada e facil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5 ou 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Agenda e Histórico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Informações que você considera relevante</w:t>
            </w:r>
            <w:bookmarkStart w:id="0" w:name="_GoBack"/>
            <w:bookmarkEnd w:id="0"/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.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4"/>
            <w:rPr>
              <w:vertAlign w:val="baseline"/>
            </w:rPr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</w:pPr>
          <w:r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hint="default" w:ascii="Arial" w:hAnsi="Arial" w:eastAsia="Arial" w:cs="Arial"/>
              <w:i w:val="0"/>
              <w:iCs w:val="0"/>
              <w:caps w:val="0"/>
              <w:color w:val="202124"/>
              <w:spacing w:val="0"/>
              <w:sz w:val="36"/>
              <w:szCs w:val="36"/>
              <w:shd w:val="clear" w:fill="FFFFFF"/>
              <w:lang w:val="pt-BR"/>
            </w:rPr>
          </w:pPr>
          <w:r>
            <w:rPr>
              <w:rFonts w:hint="default" w:ascii="Arial Black" w:hAnsi="Arial Black" w:eastAsia="Arial" w:cs="Arial Black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  <w:lang w:val="pt-BR"/>
            </w:rPr>
            <w:t>ANALISE DE PROJETO E SISTEMA</w:t>
          </w:r>
        </w:p>
      </w:tc>
    </w:tr>
  </w:tbl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33A11375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2023-02-07T11:25:00Z</dcterms:created>
  <dc:creator>Administrador</dc:creator>
  <cp:lastModifiedBy>CEEP</cp:lastModifiedBy>
  <dcterms:modified xsi:type="dcterms:W3CDTF">2023-02-28T13:30:53Z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95945B29D6BA46BABC5C63EB11EF0429</vt:lpwstr>
  </property>
</Properties>
</file>