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right"/>
        <w:rPr/>
      </w:pPr>
      <w:r w:rsidDel="00000000" w:rsidR="00000000" w:rsidRPr="00000000">
        <w:rPr>
          <w:rtl w:val="0"/>
        </w:rPr>
        <w:t xml:space="preserve">Участник мастерской: Миннебаева А.</w:t>
      </w:r>
    </w:p>
    <w:p w:rsidR="00000000" w:rsidDel="00000000" w:rsidP="00000000" w:rsidRDefault="00000000" w:rsidRPr="00000000" w14:paraId="00000002">
      <w:pPr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Типичные ошибки (1 набор; 23 транскрипта):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местоимения </w:t>
      </w:r>
      <w:r w:rsidDel="00000000" w:rsidR="00000000" w:rsidRPr="00000000">
        <w:rPr>
          <w:i w:val="1"/>
          <w:iCs w:val="1"/>
          <w:rtl w:val="0"/>
        </w:rPr>
        <w:t xml:space="preserve">это </w:t>
      </w:r>
      <w:r w:rsidDel="00000000" w:rsidR="00000000" w:rsidRPr="00000000">
        <w:rPr>
          <w:rtl w:val="0"/>
        </w:rPr>
        <w:t xml:space="preserve">указано число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инфинитивов указано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T6 для глагола </w:t>
      </w:r>
      <w:r w:rsidDel="00000000" w:rsidR="00000000" w:rsidRPr="00000000">
        <w:rPr>
          <w:i w:val="1"/>
          <w:iCs w:val="1"/>
          <w:rtl w:val="0"/>
        </w:rPr>
        <w:t xml:space="preserve">поехать</w:t>
      </w:r>
      <w:r w:rsidDel="00000000" w:rsidR="00000000" w:rsidRPr="00000000">
        <w:rPr>
          <w:rtl w:val="0"/>
        </w:rPr>
        <w:t xml:space="preserve"> лемма отмечена</w:t>
      </w:r>
      <w:r w:rsidDel="00000000" w:rsidR="00000000" w:rsidRPr="00000000">
        <w:rPr>
          <w:i w:val="1"/>
          <w:iCs w:val="1"/>
          <w:rtl w:val="0"/>
        </w:rPr>
        <w:t xml:space="preserve"> пойти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местоимения</w:t>
      </w:r>
      <w:r w:rsidDel="00000000" w:rsidR="00000000" w:rsidRPr="00000000">
        <w:rPr>
          <w:i w:val="1"/>
          <w:iCs w:val="1"/>
          <w:rtl w:val="0"/>
        </w:rPr>
        <w:t xml:space="preserve"> всё</w:t>
      </w:r>
      <w:r w:rsidDel="00000000" w:rsidR="00000000" w:rsidRPr="00000000">
        <w:rPr>
          <w:rtl w:val="0"/>
        </w:rPr>
        <w:t xml:space="preserve"> указано число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T59 в словосочетании</w:t>
      </w:r>
      <w:r w:rsidDel="00000000" w:rsidR="00000000" w:rsidRPr="00000000">
        <w:rPr>
          <w:i w:val="1"/>
          <w:iCs w:val="1"/>
          <w:rtl w:val="0"/>
        </w:rPr>
        <w:t xml:space="preserve"> Тосин сандалик </w:t>
      </w:r>
      <w:r w:rsidDel="00000000" w:rsidR="00000000" w:rsidRPr="00000000">
        <w:rPr>
          <w:rtl w:val="0"/>
        </w:rPr>
        <w:t xml:space="preserve">отмечены разные падежи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T59 у глаголов </w:t>
      </w:r>
      <w:r w:rsidDel="00000000" w:rsidR="00000000" w:rsidRPr="00000000">
        <w:rPr>
          <w:i w:val="1"/>
          <w:iCs w:val="1"/>
          <w:rtl w:val="0"/>
        </w:rPr>
        <w:t xml:space="preserve">пожевать, сесть</w:t>
      </w:r>
      <w:r w:rsidDel="00000000" w:rsidR="00000000" w:rsidRPr="00000000">
        <w:rPr>
          <w:rtl w:val="0"/>
        </w:rPr>
        <w:t xml:space="preserve"> указан несовершенный вид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T78 </w:t>
      </w:r>
      <w:r w:rsidDel="00000000" w:rsidR="00000000" w:rsidRPr="00000000">
        <w:rPr>
          <w:i w:val="1"/>
          <w:iCs w:val="1"/>
          <w:rtl w:val="0"/>
        </w:rPr>
        <w:t xml:space="preserve">раз</w:t>
      </w:r>
      <w:r w:rsidDel="00000000" w:rsidR="00000000" w:rsidRPr="00000000">
        <w:rPr>
          <w:rtl w:val="0"/>
        </w:rPr>
        <w:t xml:space="preserve"> размечено как существительное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T147 у местоимения</w:t>
      </w:r>
      <w:r w:rsidDel="00000000" w:rsidR="00000000" w:rsidRPr="00000000">
        <w:rPr>
          <w:i w:val="1"/>
          <w:iCs w:val="1"/>
          <w:rtl w:val="0"/>
        </w:rPr>
        <w:t xml:space="preserve"> что-то </w:t>
      </w:r>
      <w:r w:rsidDel="00000000" w:rsidR="00000000" w:rsidRPr="00000000">
        <w:rPr>
          <w:rtl w:val="0"/>
        </w:rPr>
        <w:t xml:space="preserve">размечено лицо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T147 у глагола</w:t>
      </w:r>
      <w:r w:rsidDel="00000000" w:rsidR="00000000" w:rsidRPr="00000000">
        <w:rPr>
          <w:i w:val="1"/>
          <w:iCs w:val="1"/>
          <w:rtl w:val="0"/>
        </w:rPr>
        <w:t xml:space="preserve"> подымать </w:t>
      </w:r>
      <w:r w:rsidDel="00000000" w:rsidR="00000000" w:rsidRPr="00000000">
        <w:rPr>
          <w:rtl w:val="0"/>
        </w:rPr>
        <w:t xml:space="preserve">указан совершенный вид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T171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голова</w:t>
      </w:r>
      <w:r w:rsidDel="00000000" w:rsidR="00000000" w:rsidRPr="00000000">
        <w:rPr>
          <w:rtl w:val="0"/>
        </w:rPr>
        <w:t xml:space="preserve"> не указано число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T171 у глагола</w:t>
      </w:r>
      <w:r w:rsidDel="00000000" w:rsidR="00000000" w:rsidRPr="00000000">
        <w:rPr>
          <w:i w:val="1"/>
          <w:iCs w:val="1"/>
          <w:rtl w:val="0"/>
        </w:rPr>
        <w:t xml:space="preserve"> помахать</w:t>
      </w:r>
      <w:r w:rsidDel="00000000" w:rsidR="00000000" w:rsidRPr="00000000">
        <w:rPr>
          <w:rtl w:val="0"/>
        </w:rPr>
        <w:t xml:space="preserve"> указан несовершенный вид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T171 имя собственное </w:t>
      </w:r>
      <w:r w:rsidDel="00000000" w:rsidR="00000000" w:rsidRPr="00000000">
        <w:rPr>
          <w:i w:val="1"/>
          <w:iCs w:val="1"/>
          <w:rtl w:val="0"/>
        </w:rPr>
        <w:t xml:space="preserve">Петрушка</w:t>
      </w:r>
      <w:r w:rsidDel="00000000" w:rsidR="00000000" w:rsidRPr="00000000">
        <w:rPr>
          <w:rtl w:val="0"/>
        </w:rPr>
        <w:t xml:space="preserve"> размечено как noun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T192 у существительного</w:t>
      </w:r>
      <w:r w:rsidDel="00000000" w:rsidR="00000000" w:rsidRPr="00000000">
        <w:rPr>
          <w:i w:val="1"/>
          <w:iCs w:val="1"/>
          <w:rtl w:val="0"/>
        </w:rPr>
        <w:t xml:space="preserve"> деда</w:t>
      </w:r>
      <w:r w:rsidDel="00000000" w:rsidR="00000000" w:rsidRPr="00000000">
        <w:rPr>
          <w:rtl w:val="0"/>
        </w:rPr>
        <w:t xml:space="preserve"> лемма указана </w:t>
      </w:r>
      <w:r w:rsidDel="00000000" w:rsidR="00000000" w:rsidRPr="00000000">
        <w:rPr>
          <w:i w:val="1"/>
          <w:iCs w:val="1"/>
          <w:rtl w:val="0"/>
        </w:rPr>
        <w:t xml:space="preserve">дед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T236 у глагола </w:t>
      </w:r>
      <w:r w:rsidDel="00000000" w:rsidR="00000000" w:rsidRPr="00000000">
        <w:rPr>
          <w:i w:val="1"/>
          <w:iCs w:val="1"/>
          <w:rtl w:val="0"/>
        </w:rPr>
        <w:t xml:space="preserve">увезти</w:t>
      </w:r>
      <w:r w:rsidDel="00000000" w:rsidR="00000000" w:rsidRPr="00000000">
        <w:rPr>
          <w:rtl w:val="0"/>
        </w:rPr>
        <w:t xml:space="preserve"> указано единственное число вместо множественного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YA14 для глагола </w:t>
      </w:r>
      <w:r w:rsidDel="00000000" w:rsidR="00000000" w:rsidRPr="00000000">
        <w:rPr>
          <w:i w:val="1"/>
          <w:iCs w:val="1"/>
          <w:rtl w:val="0"/>
        </w:rPr>
        <w:t xml:space="preserve">попробуй</w:t>
      </w:r>
      <w:r w:rsidDel="00000000" w:rsidR="00000000" w:rsidRPr="00000000">
        <w:rPr>
          <w:rtl w:val="0"/>
        </w:rPr>
        <w:t xml:space="preserve"> лемма указана </w:t>
      </w:r>
      <w:r w:rsidDel="00000000" w:rsidR="00000000" w:rsidRPr="00000000">
        <w:rPr>
          <w:i w:val="1"/>
          <w:iCs w:val="1"/>
          <w:rtl w:val="0"/>
        </w:rPr>
        <w:t xml:space="preserve">пробовать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Типичные ошибки (2 набор; 21 транскрипт):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 местоимения </w:t>
      </w:r>
      <w:r w:rsidDel="00000000" w:rsidR="00000000" w:rsidRPr="00000000">
        <w:rPr>
          <w:i w:val="1"/>
          <w:iCs w:val="1"/>
          <w:rtl w:val="0"/>
        </w:rPr>
        <w:t xml:space="preserve">это </w:t>
      </w:r>
      <w:r w:rsidDel="00000000" w:rsidR="00000000" w:rsidRPr="00000000">
        <w:rPr>
          <w:rtl w:val="0"/>
        </w:rPr>
        <w:t xml:space="preserve">указаны число, род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исправлена ошибка разметчика в слове </w:t>
      </w:r>
      <w:r w:rsidDel="00000000" w:rsidR="00000000" w:rsidRPr="00000000">
        <w:rPr>
          <w:i w:val="1"/>
          <w:iCs w:val="1"/>
          <w:rtl w:val="0"/>
        </w:rPr>
        <w:t xml:space="preserve">цыферка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T22, T84,T88 </w:t>
      </w:r>
      <w:r w:rsidDel="00000000" w:rsidR="00000000" w:rsidRPr="00000000">
        <w:rPr>
          <w:i w:val="1"/>
          <w:iCs w:val="1"/>
          <w:rtl w:val="0"/>
        </w:rPr>
        <w:t xml:space="preserve">тебе</w:t>
      </w:r>
      <w:r w:rsidDel="00000000" w:rsidR="00000000" w:rsidRPr="00000000">
        <w:rPr>
          <w:rtl w:val="0"/>
        </w:rPr>
        <w:t xml:space="preserve"> размечено как OBJ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T84 </w:t>
      </w:r>
      <w:r w:rsidDel="00000000" w:rsidR="00000000" w:rsidRPr="00000000">
        <w:rPr>
          <w:i w:val="1"/>
          <w:iCs w:val="1"/>
          <w:rtl w:val="0"/>
        </w:rPr>
        <w:t xml:space="preserve">один</w:t>
      </w:r>
      <w:r w:rsidDel="00000000" w:rsidR="00000000" w:rsidRPr="00000000">
        <w:rPr>
          <w:rtl w:val="0"/>
        </w:rPr>
        <w:t xml:space="preserve"> размечено как существительное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 местоимения</w:t>
      </w:r>
      <w:r w:rsidDel="00000000" w:rsidR="00000000" w:rsidRPr="00000000">
        <w:rPr>
          <w:i w:val="1"/>
          <w:iCs w:val="1"/>
          <w:rtl w:val="0"/>
        </w:rPr>
        <w:t xml:space="preserve"> всё</w:t>
      </w:r>
      <w:r w:rsidDel="00000000" w:rsidR="00000000" w:rsidRPr="00000000">
        <w:rPr>
          <w:rtl w:val="0"/>
        </w:rPr>
        <w:t xml:space="preserve"> указаны число, род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T84 </w:t>
      </w:r>
      <w:r w:rsidDel="00000000" w:rsidR="00000000" w:rsidRPr="00000000">
        <w:rPr>
          <w:i w:val="1"/>
          <w:iCs w:val="1"/>
          <w:rtl w:val="0"/>
        </w:rPr>
        <w:t xml:space="preserve">котя</w:t>
      </w:r>
      <w:r w:rsidDel="00000000" w:rsidR="00000000" w:rsidRPr="00000000">
        <w:rPr>
          <w:rtl w:val="0"/>
        </w:rPr>
        <w:t xml:space="preserve"> во фразе </w:t>
      </w:r>
      <w:r w:rsidDel="00000000" w:rsidR="00000000" w:rsidRPr="00000000">
        <w:rPr>
          <w:i w:val="1"/>
          <w:iCs w:val="1"/>
          <w:rtl w:val="0"/>
        </w:rPr>
        <w:t xml:space="preserve">приди котя</w:t>
      </w:r>
      <w:r w:rsidDel="00000000" w:rsidR="00000000" w:rsidRPr="00000000">
        <w:rPr>
          <w:rtl w:val="0"/>
        </w:rPr>
        <w:t xml:space="preserve"> указано как NSUBJ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T85 во фразе </w:t>
      </w:r>
      <w:r w:rsidDel="00000000" w:rsidR="00000000" w:rsidRPr="00000000">
        <w:rPr>
          <w:i w:val="1"/>
          <w:iCs w:val="1"/>
          <w:rtl w:val="0"/>
        </w:rPr>
        <w:t xml:space="preserve">полосатыx дружелёв@u</w:t>
      </w:r>
      <w:r w:rsidDel="00000000" w:rsidR="00000000" w:rsidRPr="00000000">
        <w:rPr>
          <w:rtl w:val="0"/>
        </w:rPr>
        <w:t xml:space="preserve"> для прилагательного и существительного указаны разное число и падеж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T85 </w:t>
      </w:r>
      <w:r w:rsidDel="00000000" w:rsidR="00000000" w:rsidRPr="00000000">
        <w:rPr>
          <w:i w:val="1"/>
          <w:iCs w:val="1"/>
          <w:rtl w:val="0"/>
        </w:rPr>
        <w:t xml:space="preserve">Дальнего, Золотые</w:t>
      </w:r>
      <w:r w:rsidDel="00000000" w:rsidR="00000000" w:rsidRPr="00000000">
        <w:rPr>
          <w:rtl w:val="0"/>
        </w:rPr>
        <w:t xml:space="preserve"> размечено как noun вместо propn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T146 </w:t>
      </w:r>
      <w:r w:rsidDel="00000000" w:rsidR="00000000" w:rsidRPr="00000000">
        <w:rPr>
          <w:i w:val="1"/>
          <w:iCs w:val="1"/>
          <w:rtl w:val="0"/>
        </w:rPr>
        <w:t xml:space="preserve">тек@u</w:t>
      </w:r>
      <w:r w:rsidDel="00000000" w:rsidR="00000000" w:rsidRPr="00000000">
        <w:rPr>
          <w:rtl w:val="0"/>
        </w:rPr>
        <w:t xml:space="preserve"> размечено как местоимение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T154 </w:t>
      </w:r>
      <w:r w:rsidDel="00000000" w:rsidR="00000000" w:rsidRPr="00000000">
        <w:rPr>
          <w:i w:val="1"/>
          <w:iCs w:val="1"/>
          <w:rtl w:val="0"/>
        </w:rPr>
        <w:t xml:space="preserve">оля [=алё]</w:t>
      </w:r>
      <w:r w:rsidDel="00000000" w:rsidR="00000000" w:rsidRPr="00000000">
        <w:rPr>
          <w:rtl w:val="0"/>
        </w:rPr>
        <w:t xml:space="preserve"> размечено как </w:t>
      </w:r>
      <w:r w:rsidDel="00000000" w:rsidR="00000000" w:rsidRPr="00000000">
        <w:rPr>
          <w:i w:val="1"/>
          <w:iCs w:val="1"/>
          <w:rtl w:val="0"/>
        </w:rPr>
        <w:t xml:space="preserve">оля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YA15</w:t>
      </w:r>
      <w:r w:rsidDel="00000000" w:rsidR="00000000" w:rsidRPr="00000000">
        <w:rPr>
          <w:i w:val="1"/>
          <w:iCs w:val="1"/>
          <w:rtl w:val="0"/>
        </w:rPr>
        <w:t xml:space="preserve"> Миша </w:t>
      </w:r>
      <w:r w:rsidDel="00000000" w:rsidR="00000000" w:rsidRPr="00000000">
        <w:rPr>
          <w:rtl w:val="0"/>
        </w:rPr>
        <w:t xml:space="preserve">в словосочетании </w:t>
      </w:r>
      <w:r w:rsidDel="00000000" w:rsidR="00000000" w:rsidRPr="00000000">
        <w:rPr>
          <w:i w:val="1"/>
          <w:iCs w:val="1"/>
          <w:rtl w:val="0"/>
        </w:rPr>
        <w:t xml:space="preserve">это Миши</w:t>
      </w:r>
      <w:r w:rsidDel="00000000" w:rsidR="00000000" w:rsidRPr="00000000">
        <w:rPr>
          <w:rtl w:val="0"/>
        </w:rPr>
        <w:t xml:space="preserve"> размечено как множественное число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YA24 у каких-то числительных размечены число, род, у каких-то нет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Типичные ошибки (3 набор; 11 транскриптов):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T52 у глагола </w:t>
      </w:r>
      <w:r w:rsidDel="00000000" w:rsidR="00000000" w:rsidRPr="00000000">
        <w:rPr>
          <w:i w:val="1"/>
          <w:iCs w:val="1"/>
          <w:rtl w:val="0"/>
        </w:rPr>
        <w:t xml:space="preserve">подавать</w:t>
      </w:r>
      <w:r w:rsidDel="00000000" w:rsidR="00000000" w:rsidRPr="00000000">
        <w:rPr>
          <w:rtl w:val="0"/>
        </w:rPr>
        <w:t xml:space="preserve"> лемма указана </w:t>
      </w:r>
      <w:r w:rsidDel="00000000" w:rsidR="00000000" w:rsidRPr="00000000">
        <w:rPr>
          <w:i w:val="1"/>
          <w:iCs w:val="1"/>
          <w:rtl w:val="0"/>
        </w:rPr>
        <w:t xml:space="preserve">дай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инфинитивов указано число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T52 есть опечатки в синтаксической разметке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T62 в слове</w:t>
      </w:r>
      <w:r w:rsidDel="00000000" w:rsidR="00000000" w:rsidRPr="00000000">
        <w:rPr>
          <w:i w:val="1"/>
          <w:iCs w:val="1"/>
          <w:rtl w:val="0"/>
        </w:rPr>
        <w:t xml:space="preserve"> отркывать</w:t>
      </w:r>
      <w:r w:rsidDel="00000000" w:rsidR="00000000" w:rsidRPr="00000000">
        <w:rPr>
          <w:rtl w:val="0"/>
        </w:rPr>
        <w:t xml:space="preserve"> не исправлена ошибка разметчика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T62 вершина узла PUNCT иногда неверно размечена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T68, T87, T245, YA9 есть опечатки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T68 у глагола </w:t>
      </w:r>
      <w:r w:rsidDel="00000000" w:rsidR="00000000" w:rsidRPr="00000000">
        <w:rPr>
          <w:i w:val="1"/>
          <w:iCs w:val="1"/>
          <w:rtl w:val="0"/>
        </w:rPr>
        <w:t xml:space="preserve">приумыться</w:t>
      </w:r>
      <w:r w:rsidDel="00000000" w:rsidR="00000000" w:rsidRPr="00000000">
        <w:rPr>
          <w:rtl w:val="0"/>
        </w:rPr>
        <w:t xml:space="preserve"> лемма указана </w:t>
      </w:r>
      <w:r w:rsidDel="00000000" w:rsidR="00000000" w:rsidRPr="00000000">
        <w:rPr>
          <w:i w:val="1"/>
          <w:iCs w:val="1"/>
          <w:rtl w:val="0"/>
        </w:rPr>
        <w:t xml:space="preserve">приумыть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T87</w:t>
      </w:r>
      <w:r w:rsidDel="00000000" w:rsidR="00000000" w:rsidRPr="00000000">
        <w:rPr>
          <w:i w:val="1"/>
          <w:iCs w:val="1"/>
          <w:rtl w:val="0"/>
        </w:rPr>
        <w:t xml:space="preserve"> пойдем-пойдем-пойдем-пойдем</w:t>
      </w:r>
      <w:r w:rsidDel="00000000" w:rsidR="00000000" w:rsidRPr="00000000">
        <w:rPr>
          <w:rtl w:val="0"/>
        </w:rPr>
        <w:t xml:space="preserve"> размечено как одно слово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T87 у краткого прилагательного</w:t>
      </w:r>
      <w:r w:rsidDel="00000000" w:rsidR="00000000" w:rsidRPr="00000000">
        <w:rPr>
          <w:i w:val="1"/>
          <w:iCs w:val="1"/>
          <w:rtl w:val="0"/>
        </w:rPr>
        <w:t xml:space="preserve"> нужный</w:t>
      </w:r>
      <w:r w:rsidDel="00000000" w:rsidR="00000000" w:rsidRPr="00000000">
        <w:rPr>
          <w:rtl w:val="0"/>
        </w:rPr>
        <w:t xml:space="preserve"> не указаны род, число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T87 у краткого прилагательного </w:t>
      </w:r>
      <w:r w:rsidDel="00000000" w:rsidR="00000000" w:rsidRPr="00000000">
        <w:rPr>
          <w:i w:val="1"/>
          <w:iCs w:val="1"/>
          <w:rtl w:val="0"/>
        </w:rPr>
        <w:t xml:space="preserve">грязноваты</w:t>
      </w:r>
      <w:r w:rsidDel="00000000" w:rsidR="00000000" w:rsidRPr="00000000">
        <w:rPr>
          <w:rtl w:val="0"/>
        </w:rPr>
        <w:t xml:space="preserve"> указан падеж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T87 колбаса-колбаса размечено как одно слово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T103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Италия</w:t>
      </w:r>
      <w:r w:rsidDel="00000000" w:rsidR="00000000" w:rsidRPr="00000000">
        <w:rPr>
          <w:rtl w:val="0"/>
        </w:rPr>
        <w:t xml:space="preserve"> не указано число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T103 у краткого прилагательного </w:t>
      </w:r>
      <w:r w:rsidDel="00000000" w:rsidR="00000000" w:rsidRPr="00000000">
        <w:rPr>
          <w:i w:val="1"/>
          <w:iCs w:val="1"/>
          <w:rtl w:val="0"/>
        </w:rPr>
        <w:t xml:space="preserve">нужен</w:t>
      </w:r>
      <w:r w:rsidDel="00000000" w:rsidR="00000000" w:rsidRPr="00000000">
        <w:rPr>
          <w:rtl w:val="0"/>
        </w:rPr>
        <w:t xml:space="preserve"> указан падеж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T103 в слове </w:t>
      </w:r>
      <w:r w:rsidDel="00000000" w:rsidR="00000000" w:rsidRPr="00000000">
        <w:rPr>
          <w:i w:val="1"/>
          <w:iCs w:val="1"/>
          <w:rtl w:val="0"/>
        </w:rPr>
        <w:t xml:space="preserve">сора</w:t>
      </w:r>
      <w:r w:rsidDel="00000000" w:rsidR="00000000" w:rsidRPr="00000000">
        <w:rPr>
          <w:rtl w:val="0"/>
        </w:rPr>
        <w:t xml:space="preserve"> не исправлена ошибка разметчика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T103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Тося</w:t>
      </w:r>
      <w:r w:rsidDel="00000000" w:rsidR="00000000" w:rsidRPr="00000000">
        <w:rPr>
          <w:rtl w:val="0"/>
        </w:rPr>
        <w:t xml:space="preserve"> не указано число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T103 у существительного </w:t>
      </w:r>
      <w:r w:rsidDel="00000000" w:rsidR="00000000" w:rsidRPr="00000000">
        <w:rPr>
          <w:i w:val="1"/>
          <w:iCs w:val="1"/>
          <w:rtl w:val="0"/>
        </w:rPr>
        <w:t xml:space="preserve">паравоз</w:t>
      </w:r>
      <w:r w:rsidDel="00000000" w:rsidR="00000000" w:rsidRPr="00000000">
        <w:rPr>
          <w:rtl w:val="0"/>
        </w:rPr>
        <w:t xml:space="preserve"> не исправлена ошибка разметчика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T103 в слове</w:t>
      </w:r>
      <w:r w:rsidDel="00000000" w:rsidR="00000000" w:rsidRPr="00000000">
        <w:rPr>
          <w:i w:val="1"/>
          <w:iCs w:val="1"/>
          <w:rtl w:val="0"/>
        </w:rPr>
        <w:t xml:space="preserve"> наупраляет</w:t>
      </w:r>
      <w:r w:rsidDel="00000000" w:rsidR="00000000" w:rsidRPr="00000000">
        <w:rPr>
          <w:rtl w:val="0"/>
        </w:rPr>
        <w:t xml:space="preserve"> не исправлена ошибка разметчика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T103 местоимение </w:t>
      </w:r>
      <w:r w:rsidDel="00000000" w:rsidR="00000000" w:rsidRPr="00000000">
        <w:rPr>
          <w:i w:val="1"/>
          <w:iCs w:val="1"/>
          <w:rtl w:val="0"/>
        </w:rPr>
        <w:t xml:space="preserve">тебя</w:t>
      </w:r>
      <w:r w:rsidDel="00000000" w:rsidR="00000000" w:rsidRPr="00000000">
        <w:rPr>
          <w:rtl w:val="0"/>
        </w:rPr>
        <w:t xml:space="preserve"> размечено как IOBJ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T165 у числительного</w:t>
      </w:r>
      <w:r w:rsidDel="00000000" w:rsidR="00000000" w:rsidRPr="00000000">
        <w:rPr>
          <w:i w:val="1"/>
          <w:iCs w:val="1"/>
          <w:rtl w:val="0"/>
        </w:rPr>
        <w:t xml:space="preserve"> раз</w:t>
      </w:r>
      <w:r w:rsidDel="00000000" w:rsidR="00000000" w:rsidRPr="00000000">
        <w:rPr>
          <w:rtl w:val="0"/>
        </w:rPr>
        <w:t xml:space="preserve"> размечены род, число, падеж, у остальных нет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T165 междометия</w:t>
      </w:r>
      <w:r w:rsidDel="00000000" w:rsidR="00000000" w:rsidRPr="00000000">
        <w:rPr>
          <w:i w:val="1"/>
          <w:iCs w:val="1"/>
          <w:rtl w:val="0"/>
        </w:rPr>
        <w:t xml:space="preserve"> ам, игого</w:t>
      </w:r>
      <w:r w:rsidDel="00000000" w:rsidR="00000000" w:rsidRPr="00000000">
        <w:rPr>
          <w:rtl w:val="0"/>
        </w:rPr>
        <w:t xml:space="preserve"> размечены как о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T165 </w:t>
      </w:r>
      <w:r w:rsidDel="00000000" w:rsidR="00000000" w:rsidRPr="00000000">
        <w:rPr>
          <w:i w:val="1"/>
          <w:iCs w:val="1"/>
          <w:rtl w:val="0"/>
        </w:rPr>
        <w:t xml:space="preserve">кто-то</w:t>
      </w:r>
      <w:r w:rsidDel="00000000" w:rsidR="00000000" w:rsidRPr="00000000">
        <w:rPr>
          <w:rtl w:val="0"/>
        </w:rPr>
        <w:t xml:space="preserve"> размечено как OBJ вместо NSUBJ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T245 в слове</w:t>
      </w:r>
      <w:r w:rsidDel="00000000" w:rsidR="00000000" w:rsidRPr="00000000">
        <w:rPr>
          <w:i w:val="1"/>
          <w:iCs w:val="1"/>
          <w:rtl w:val="0"/>
        </w:rPr>
        <w:t xml:space="preserve"> расскрасить</w:t>
      </w:r>
      <w:r w:rsidDel="00000000" w:rsidR="00000000" w:rsidRPr="00000000">
        <w:rPr>
          <w:rtl w:val="0"/>
        </w:rPr>
        <w:t xml:space="preserve"> не исправлена ошибка разметчика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YA9 у краткого прилагательного </w:t>
      </w:r>
      <w:r w:rsidDel="00000000" w:rsidR="00000000" w:rsidRPr="00000000">
        <w:rPr>
          <w:i w:val="1"/>
          <w:iCs w:val="1"/>
          <w:rtl w:val="0"/>
        </w:rPr>
        <w:t xml:space="preserve">открыт</w:t>
      </w:r>
      <w:r w:rsidDel="00000000" w:rsidR="00000000" w:rsidRPr="00000000">
        <w:rPr>
          <w:rtl w:val="0"/>
        </w:rPr>
        <w:t xml:space="preserve"> указан падеж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YA9 </w:t>
      </w:r>
      <w:r w:rsidDel="00000000" w:rsidR="00000000" w:rsidRPr="00000000">
        <w:rPr>
          <w:i w:val="1"/>
          <w:iCs w:val="1"/>
          <w:rtl w:val="0"/>
        </w:rPr>
        <w:t xml:space="preserve">джижа@u</w:t>
      </w:r>
      <w:r w:rsidDel="00000000" w:rsidR="00000000" w:rsidRPr="00000000">
        <w:rPr>
          <w:rtl w:val="0"/>
        </w:rPr>
        <w:t xml:space="preserve"> размечено как существительное без характеристики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YA9 у слова </w:t>
      </w:r>
      <w:r w:rsidDel="00000000" w:rsidR="00000000" w:rsidRPr="00000000">
        <w:rPr>
          <w:i w:val="1"/>
          <w:iCs w:val="1"/>
          <w:rtl w:val="0"/>
        </w:rPr>
        <w:t xml:space="preserve">да@si</w:t>
      </w:r>
      <w:r w:rsidDel="00000000" w:rsidR="00000000" w:rsidRPr="00000000">
        <w:rPr>
          <w:rtl w:val="0"/>
        </w:rPr>
        <w:t xml:space="preserve"> лемма указана si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YA9 па(пины)@c [= мамины] размечено слово папины и лемма указана</w:t>
      </w:r>
      <w:r w:rsidDel="00000000" w:rsidR="00000000" w:rsidRPr="00000000">
        <w:rPr>
          <w:i w:val="1"/>
          <w:iCs w:val="1"/>
          <w:rtl w:val="0"/>
        </w:rPr>
        <w:t xml:space="preserve"> с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транскрипте YA25 не исправлена ошибка разметчика в слове </w:t>
      </w:r>
      <w:r w:rsidDel="00000000" w:rsidR="00000000" w:rsidRPr="00000000">
        <w:rPr>
          <w:i w:val="1"/>
          <w:iCs w:val="1"/>
          <w:rtl w:val="0"/>
        </w:rPr>
        <w:t xml:space="preserve">малышь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YA25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 слове </w:t>
      </w:r>
      <w:r w:rsidDel="00000000" w:rsidR="00000000" w:rsidRPr="00000000">
        <w:rPr>
          <w:i w:val="1"/>
          <w:iCs w:val="1"/>
          <w:rtl w:val="0"/>
        </w:rPr>
        <w:t xml:space="preserve">вторая</w:t>
      </w:r>
      <w:r w:rsidDel="00000000" w:rsidR="00000000" w:rsidRPr="00000000">
        <w:rPr>
          <w:rtl w:val="0"/>
        </w:rPr>
        <w:t xml:space="preserve"> указан мужской род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транскрипте YA25 </w:t>
      </w:r>
      <w:r w:rsidDel="00000000" w:rsidR="00000000" w:rsidRPr="00000000">
        <w:rPr>
          <w:i w:val="1"/>
          <w:iCs w:val="1"/>
          <w:rtl w:val="0"/>
        </w:rPr>
        <w:t xml:space="preserve">колокольчик</w:t>
      </w:r>
      <w:r w:rsidDel="00000000" w:rsidR="00000000" w:rsidRPr="00000000">
        <w:rPr>
          <w:rtl w:val="0"/>
        </w:rPr>
        <w:t xml:space="preserve"> в словосочетании</w:t>
      </w:r>
      <w:r w:rsidDel="00000000" w:rsidR="00000000" w:rsidRPr="00000000">
        <w:rPr>
          <w:i w:val="1"/>
          <w:iCs w:val="1"/>
          <w:rtl w:val="0"/>
        </w:rPr>
        <w:t xml:space="preserve"> есть колокольчик</w:t>
      </w:r>
      <w:r w:rsidDel="00000000" w:rsidR="00000000" w:rsidRPr="00000000">
        <w:rPr>
          <w:rtl w:val="0"/>
        </w:rPr>
        <w:t xml:space="preserve"> размечено как OBJ вместо NSUBJ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