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84C" w:rsidRDefault="00A7584C" w:rsidP="00A7584C">
      <w:pPr>
        <w:shd w:val="clear" w:color="auto" w:fill="FFFFFF"/>
        <w:spacing w:after="160" w:line="169" w:lineRule="atLeast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:rsidR="00A7584C" w:rsidRPr="00A7584C" w:rsidRDefault="00A7584C" w:rsidP="00A7584C">
      <w:pPr>
        <w:shd w:val="clear" w:color="auto" w:fill="FFFFFF"/>
        <w:spacing w:after="160" w:line="169" w:lineRule="atLeast"/>
        <w:rPr>
          <w:rFonts w:ascii="Calibri" w:eastAsia="Times New Roman" w:hAnsi="Calibri" w:cs="Calibri"/>
          <w:color w:val="222222"/>
          <w:sz w:val="20"/>
          <w:lang w:eastAsia="it-IT"/>
        </w:rPr>
      </w:pPr>
      <w:r w:rsidRPr="00A7584C">
        <w:rPr>
          <w:rFonts w:ascii="Arial" w:eastAsia="Times New Roman" w:hAnsi="Arial" w:cs="Arial"/>
          <w:color w:val="222222"/>
          <w:szCs w:val="24"/>
          <w:lang w:eastAsia="it-IT"/>
        </w:rPr>
        <w:t>La realizzazione di un orologio coinvolge diversi enti aziendali, ciascuno con un ruolo ben definito e attività specifiche.</w:t>
      </w:r>
    </w:p>
    <w:p w:rsidR="00A7584C" w:rsidRPr="00A7584C" w:rsidRDefault="00A7584C" w:rsidP="00A7584C">
      <w:pPr>
        <w:numPr>
          <w:ilvl w:val="0"/>
          <w:numId w:val="1"/>
        </w:numPr>
        <w:shd w:val="clear" w:color="auto" w:fill="FFFFFF"/>
        <w:spacing w:after="160" w:line="169" w:lineRule="atLeast"/>
        <w:rPr>
          <w:rFonts w:ascii="Calibri" w:eastAsia="Times New Roman" w:hAnsi="Calibri" w:cs="Calibri"/>
          <w:color w:val="222222"/>
          <w:sz w:val="20"/>
          <w:lang w:eastAsia="it-IT"/>
        </w:rPr>
      </w:pPr>
      <w:r w:rsidRPr="00A7584C">
        <w:rPr>
          <w:rFonts w:ascii="Arial" w:eastAsia="Times New Roman" w:hAnsi="Arial" w:cs="Arial"/>
          <w:b/>
          <w:bCs/>
          <w:color w:val="222222"/>
          <w:szCs w:val="24"/>
          <w:lang w:eastAsia="it-IT"/>
        </w:rPr>
        <w:t>Ricerca e Sviluppo (R&amp;D):</w:t>
      </w:r>
      <w:r w:rsidRPr="00A7584C">
        <w:rPr>
          <w:rFonts w:ascii="Arial" w:eastAsia="Times New Roman" w:hAnsi="Arial" w:cs="Arial"/>
          <w:color w:val="222222"/>
          <w:szCs w:val="24"/>
          <w:lang w:eastAsia="it-IT"/>
        </w:rPr>
        <w:t> Questo reparto dà vita all’idea, progettando il design e sviluppando le funzionalità tecniche. Si occupa di creare prototipi, testarne la precisione e la resistenza e perfezionare il prodotto fino a renderlo pronto per la produzione.</w:t>
      </w:r>
    </w:p>
    <w:p w:rsidR="00A7584C" w:rsidRPr="00A7584C" w:rsidRDefault="00A7584C" w:rsidP="00A7584C">
      <w:pPr>
        <w:numPr>
          <w:ilvl w:val="0"/>
          <w:numId w:val="1"/>
        </w:numPr>
        <w:shd w:val="clear" w:color="auto" w:fill="FFFFFF"/>
        <w:spacing w:after="160" w:line="169" w:lineRule="atLeast"/>
        <w:rPr>
          <w:rFonts w:ascii="Calibri" w:eastAsia="Times New Roman" w:hAnsi="Calibri" w:cs="Calibri"/>
          <w:color w:val="222222"/>
          <w:sz w:val="20"/>
          <w:lang w:eastAsia="it-IT"/>
        </w:rPr>
      </w:pPr>
      <w:r w:rsidRPr="00A7584C">
        <w:rPr>
          <w:rFonts w:ascii="Arial" w:eastAsia="Times New Roman" w:hAnsi="Arial" w:cs="Arial"/>
          <w:b/>
          <w:bCs/>
          <w:color w:val="222222"/>
          <w:szCs w:val="24"/>
          <w:lang w:eastAsia="it-IT"/>
        </w:rPr>
        <w:t>Marketing:</w:t>
      </w:r>
      <w:r w:rsidRPr="00A7584C">
        <w:rPr>
          <w:rFonts w:ascii="Arial" w:eastAsia="Times New Roman" w:hAnsi="Arial" w:cs="Arial"/>
          <w:color w:val="222222"/>
          <w:szCs w:val="24"/>
          <w:lang w:eastAsia="it-IT"/>
        </w:rPr>
        <w:t> Qui si analizzano le esigenze del mercato e si definisce il posizionamento dell’orologio. La squadra stabilisce il target, il prezzo, le strategie pubblicitarie e collabora con R&amp;D per garantire che il prodotto risponda alle aspettative dei clienti.</w:t>
      </w:r>
    </w:p>
    <w:p w:rsidR="00A7584C" w:rsidRPr="00A7584C" w:rsidRDefault="00A7584C" w:rsidP="00A7584C">
      <w:pPr>
        <w:numPr>
          <w:ilvl w:val="0"/>
          <w:numId w:val="1"/>
        </w:numPr>
        <w:shd w:val="clear" w:color="auto" w:fill="FFFFFF"/>
        <w:spacing w:after="160" w:line="169" w:lineRule="atLeast"/>
        <w:rPr>
          <w:rFonts w:ascii="Calibri" w:eastAsia="Times New Roman" w:hAnsi="Calibri" w:cs="Calibri"/>
          <w:color w:val="222222"/>
          <w:sz w:val="20"/>
          <w:lang w:eastAsia="it-IT"/>
        </w:rPr>
      </w:pPr>
      <w:r w:rsidRPr="00A7584C">
        <w:rPr>
          <w:rFonts w:ascii="Arial" w:eastAsia="Times New Roman" w:hAnsi="Arial" w:cs="Arial"/>
          <w:b/>
          <w:bCs/>
          <w:color w:val="222222"/>
          <w:szCs w:val="24"/>
          <w:lang w:eastAsia="it-IT"/>
        </w:rPr>
        <w:t>Progettazione Industriale:</w:t>
      </w:r>
      <w:r w:rsidRPr="00A7584C">
        <w:rPr>
          <w:rFonts w:ascii="Arial" w:eastAsia="Times New Roman" w:hAnsi="Arial" w:cs="Arial"/>
          <w:color w:val="222222"/>
          <w:szCs w:val="24"/>
          <w:lang w:eastAsia="it-IT"/>
        </w:rPr>
        <w:t> I designer e gli ingegneri trasformano il prototipo in un prodotto industrializzabile. Si scelgono i materiali, si ottimizzano i processi produttivi e si creano schemi tecnici per la produzione in serie.</w:t>
      </w:r>
    </w:p>
    <w:p w:rsidR="00A7584C" w:rsidRPr="00A7584C" w:rsidRDefault="00A7584C" w:rsidP="00A7584C">
      <w:pPr>
        <w:numPr>
          <w:ilvl w:val="0"/>
          <w:numId w:val="1"/>
        </w:numPr>
        <w:shd w:val="clear" w:color="auto" w:fill="FFFFFF"/>
        <w:spacing w:after="160" w:line="169" w:lineRule="atLeast"/>
        <w:rPr>
          <w:rFonts w:ascii="Calibri" w:eastAsia="Times New Roman" w:hAnsi="Calibri" w:cs="Calibri"/>
          <w:color w:val="222222"/>
          <w:sz w:val="20"/>
          <w:lang w:eastAsia="it-IT"/>
        </w:rPr>
      </w:pPr>
      <w:r w:rsidRPr="00A7584C">
        <w:rPr>
          <w:rFonts w:ascii="Arial" w:eastAsia="Times New Roman" w:hAnsi="Arial" w:cs="Arial"/>
          <w:b/>
          <w:bCs/>
          <w:color w:val="222222"/>
          <w:szCs w:val="24"/>
          <w:lang w:eastAsia="it-IT"/>
        </w:rPr>
        <w:t>Approvvigionamento:</w:t>
      </w:r>
      <w:r w:rsidRPr="00A7584C">
        <w:rPr>
          <w:rFonts w:ascii="Arial" w:eastAsia="Times New Roman" w:hAnsi="Arial" w:cs="Arial"/>
          <w:color w:val="222222"/>
          <w:szCs w:val="24"/>
          <w:lang w:eastAsia="it-IT"/>
        </w:rPr>
        <w:t> Questo reparto si occupa di acquistare materiali e componenti necessari, come movimenti meccanici, vetri, cinturini e confezioni. Garantisce la qualità delle forniture e il rispetto delle tempistiche.</w:t>
      </w:r>
    </w:p>
    <w:p w:rsidR="00A7584C" w:rsidRPr="00A7584C" w:rsidRDefault="00A7584C" w:rsidP="00A7584C">
      <w:pPr>
        <w:numPr>
          <w:ilvl w:val="0"/>
          <w:numId w:val="1"/>
        </w:numPr>
        <w:shd w:val="clear" w:color="auto" w:fill="FFFFFF"/>
        <w:spacing w:after="160" w:line="169" w:lineRule="atLeast"/>
        <w:rPr>
          <w:rFonts w:ascii="Calibri" w:eastAsia="Times New Roman" w:hAnsi="Calibri" w:cs="Calibri"/>
          <w:color w:val="222222"/>
          <w:sz w:val="20"/>
          <w:lang w:eastAsia="it-IT"/>
        </w:rPr>
      </w:pPr>
      <w:r w:rsidRPr="00A7584C">
        <w:rPr>
          <w:rFonts w:ascii="Arial" w:eastAsia="Times New Roman" w:hAnsi="Arial" w:cs="Arial"/>
          <w:b/>
          <w:bCs/>
          <w:color w:val="222222"/>
          <w:szCs w:val="24"/>
          <w:lang w:eastAsia="it-IT"/>
        </w:rPr>
        <w:t>Produzione:</w:t>
      </w:r>
      <w:r w:rsidRPr="00A7584C">
        <w:rPr>
          <w:rFonts w:ascii="Arial" w:eastAsia="Times New Roman" w:hAnsi="Arial" w:cs="Arial"/>
          <w:color w:val="222222"/>
          <w:szCs w:val="24"/>
          <w:lang w:eastAsia="it-IT"/>
        </w:rPr>
        <w:t> Qui avviene l’assemblaggio dell’orologio. Ogni componente viene montato seguendo specifiche precise, combinando automazione e artigianalità.</w:t>
      </w:r>
    </w:p>
    <w:p w:rsidR="00A7584C" w:rsidRPr="00A7584C" w:rsidRDefault="00A7584C" w:rsidP="00A7584C">
      <w:pPr>
        <w:numPr>
          <w:ilvl w:val="0"/>
          <w:numId w:val="1"/>
        </w:numPr>
        <w:shd w:val="clear" w:color="auto" w:fill="FFFFFF"/>
        <w:spacing w:after="160" w:line="169" w:lineRule="atLeast"/>
        <w:rPr>
          <w:rFonts w:ascii="Calibri" w:eastAsia="Times New Roman" w:hAnsi="Calibri" w:cs="Calibri"/>
          <w:color w:val="222222"/>
          <w:sz w:val="20"/>
          <w:lang w:eastAsia="it-IT"/>
        </w:rPr>
      </w:pPr>
      <w:r w:rsidRPr="00A7584C">
        <w:rPr>
          <w:rFonts w:ascii="Arial" w:eastAsia="Times New Roman" w:hAnsi="Arial" w:cs="Arial"/>
          <w:b/>
          <w:bCs/>
          <w:color w:val="222222"/>
          <w:szCs w:val="24"/>
          <w:lang w:eastAsia="it-IT"/>
        </w:rPr>
        <w:t>Controllo Qualità:</w:t>
      </w:r>
      <w:r w:rsidRPr="00A7584C">
        <w:rPr>
          <w:rFonts w:ascii="Arial" w:eastAsia="Times New Roman" w:hAnsi="Arial" w:cs="Arial"/>
          <w:color w:val="222222"/>
          <w:szCs w:val="24"/>
          <w:lang w:eastAsia="it-IT"/>
        </w:rPr>
        <w:t> Prima di essere immesso sul mercato, l’orologio viene sottoposto a test rigorosi per verificarne precisione, resistenza, impermeabilità e conformità agli standard di sicurezza e qualità.</w:t>
      </w:r>
    </w:p>
    <w:p w:rsidR="00A7584C" w:rsidRPr="00A7584C" w:rsidRDefault="00A7584C" w:rsidP="00A7584C">
      <w:pPr>
        <w:numPr>
          <w:ilvl w:val="0"/>
          <w:numId w:val="1"/>
        </w:numPr>
        <w:shd w:val="clear" w:color="auto" w:fill="FFFFFF"/>
        <w:spacing w:after="160" w:line="169" w:lineRule="atLeast"/>
        <w:rPr>
          <w:rFonts w:ascii="Calibri" w:eastAsia="Times New Roman" w:hAnsi="Calibri" w:cs="Calibri"/>
          <w:color w:val="222222"/>
          <w:sz w:val="20"/>
          <w:lang w:eastAsia="it-IT"/>
        </w:rPr>
      </w:pPr>
      <w:r w:rsidRPr="00A7584C">
        <w:rPr>
          <w:rFonts w:ascii="Arial" w:eastAsia="Times New Roman" w:hAnsi="Arial" w:cs="Arial"/>
          <w:b/>
          <w:bCs/>
          <w:color w:val="222222"/>
          <w:szCs w:val="24"/>
          <w:lang w:eastAsia="it-IT"/>
        </w:rPr>
        <w:t>Distribuzione e Vendite:</w:t>
      </w:r>
      <w:r w:rsidRPr="00A7584C">
        <w:rPr>
          <w:rFonts w:ascii="Arial" w:eastAsia="Times New Roman" w:hAnsi="Arial" w:cs="Arial"/>
          <w:color w:val="222222"/>
          <w:szCs w:val="24"/>
          <w:lang w:eastAsia="it-IT"/>
        </w:rPr>
        <w:t> Una volta prodotto, l’orologio viene distribuito ai rivenditori e messo sul mercato. Il team di vendite negozia con i distributori, mentre il marketing promuove il prodotto attraverso campagne mirate.</w:t>
      </w:r>
    </w:p>
    <w:p w:rsidR="00A7584C" w:rsidRPr="00A7584C" w:rsidRDefault="00A7584C" w:rsidP="00A7584C">
      <w:pPr>
        <w:numPr>
          <w:ilvl w:val="0"/>
          <w:numId w:val="1"/>
        </w:numPr>
        <w:shd w:val="clear" w:color="auto" w:fill="FFFFFF"/>
        <w:spacing w:after="160" w:line="169" w:lineRule="atLeast"/>
        <w:rPr>
          <w:rFonts w:ascii="Calibri" w:eastAsia="Times New Roman" w:hAnsi="Calibri" w:cs="Calibri"/>
          <w:color w:val="222222"/>
          <w:sz w:val="20"/>
          <w:lang w:eastAsia="it-IT"/>
        </w:rPr>
      </w:pPr>
      <w:r w:rsidRPr="00A7584C">
        <w:rPr>
          <w:rFonts w:ascii="Arial" w:eastAsia="Times New Roman" w:hAnsi="Arial" w:cs="Arial"/>
          <w:b/>
          <w:bCs/>
          <w:color w:val="222222"/>
          <w:szCs w:val="24"/>
          <w:lang w:eastAsia="it-IT"/>
        </w:rPr>
        <w:t>Customer Service:</w:t>
      </w:r>
      <w:r w:rsidRPr="00A7584C">
        <w:rPr>
          <w:rFonts w:ascii="Arial" w:eastAsia="Times New Roman" w:hAnsi="Arial" w:cs="Arial"/>
          <w:color w:val="222222"/>
          <w:szCs w:val="24"/>
          <w:lang w:eastAsia="it-IT"/>
        </w:rPr>
        <w:t> Dopo la vendita, l’assistenza clienti gestisce richieste di manutenzione, riparazioni e reclami, assicurando un’esperienza post-acquisto positiva.</w:t>
      </w:r>
    </w:p>
    <w:p w:rsidR="00A7584C" w:rsidRPr="00A7584C" w:rsidRDefault="00A7584C" w:rsidP="00A7584C">
      <w:pPr>
        <w:shd w:val="clear" w:color="auto" w:fill="FFFFFF"/>
        <w:spacing w:after="160" w:line="169" w:lineRule="atLeast"/>
        <w:rPr>
          <w:rFonts w:ascii="Calibri" w:eastAsia="Times New Roman" w:hAnsi="Calibri" w:cs="Calibri"/>
          <w:color w:val="222222"/>
          <w:sz w:val="20"/>
          <w:lang w:eastAsia="it-IT"/>
        </w:rPr>
      </w:pPr>
      <w:r w:rsidRPr="00A7584C">
        <w:rPr>
          <w:rFonts w:ascii="Arial" w:eastAsia="Times New Roman" w:hAnsi="Arial" w:cs="Arial"/>
          <w:color w:val="222222"/>
          <w:szCs w:val="24"/>
          <w:lang w:eastAsia="it-IT"/>
        </w:rPr>
        <w:t>Tutti questi reparti collaborano per trasformare un’idea in un orologio di qualità, pronto a soddisfare il cliente e distinguersi sul mercato.</w:t>
      </w:r>
    </w:p>
    <w:p w:rsidR="000C0658" w:rsidRDefault="00D80610"/>
    <w:sectPr w:rsidR="000C0658" w:rsidSect="007A7C1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610" w:rsidRDefault="00D80610" w:rsidP="00A7584C">
      <w:pPr>
        <w:spacing w:after="0" w:line="240" w:lineRule="auto"/>
      </w:pPr>
      <w:r>
        <w:separator/>
      </w:r>
    </w:p>
  </w:endnote>
  <w:endnote w:type="continuationSeparator" w:id="1">
    <w:p w:rsidR="00D80610" w:rsidRDefault="00D80610" w:rsidP="00A75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610" w:rsidRDefault="00D80610" w:rsidP="00A7584C">
      <w:pPr>
        <w:spacing w:after="0" w:line="240" w:lineRule="auto"/>
      </w:pPr>
      <w:r>
        <w:separator/>
      </w:r>
    </w:p>
  </w:footnote>
  <w:footnote w:type="continuationSeparator" w:id="1">
    <w:p w:rsidR="00D80610" w:rsidRDefault="00D80610" w:rsidP="00A75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84C" w:rsidRPr="00A7584C" w:rsidRDefault="00A7584C" w:rsidP="00A7584C">
    <w:pPr>
      <w:pStyle w:val="Intestazione"/>
      <w:jc w:val="center"/>
      <w:rPr>
        <w:rFonts w:ascii="Arial" w:hAnsi="Arial" w:cs="Arial"/>
        <w:b/>
        <w:u w:val="single"/>
      </w:rPr>
    </w:pPr>
    <w:r w:rsidRPr="00A7584C">
      <w:rPr>
        <w:rFonts w:ascii="Arial" w:hAnsi="Arial" w:cs="Arial"/>
        <w:b/>
        <w:u w:val="single"/>
      </w:rPr>
      <w:t>REALIZZAZIONE DI UN OROLOGIO</w:t>
    </w:r>
  </w:p>
  <w:p w:rsidR="00A7584C" w:rsidRPr="00A7584C" w:rsidRDefault="00A7584C" w:rsidP="00A7584C">
    <w:pPr>
      <w:pStyle w:val="Intestazione"/>
      <w:rPr>
        <w:rFonts w:ascii="Arial" w:hAnsi="Arial" w:cs="Arial"/>
      </w:rPr>
    </w:pPr>
    <w:r w:rsidRPr="00A7584C">
      <w:rPr>
        <w:rFonts w:ascii="Arial" w:hAnsi="Arial" w:cs="Arial"/>
        <w:b/>
        <w:u w:val="single"/>
      </w:rPr>
      <w:t>MATERIA</w:t>
    </w:r>
    <w:r w:rsidRPr="00A7584C">
      <w:rPr>
        <w:rFonts w:ascii="Arial" w:hAnsi="Arial" w:cs="Arial"/>
      </w:rPr>
      <w:t>: GPOI</w:t>
    </w:r>
  </w:p>
  <w:p w:rsidR="00A7584C" w:rsidRPr="00A7584C" w:rsidRDefault="00A7584C" w:rsidP="00A7584C">
    <w:pPr>
      <w:pStyle w:val="Intestazione"/>
      <w:rPr>
        <w:rFonts w:ascii="Arial" w:hAnsi="Arial" w:cs="Arial"/>
      </w:rPr>
    </w:pPr>
    <w:r w:rsidRPr="00A7584C">
      <w:rPr>
        <w:rFonts w:ascii="Arial" w:hAnsi="Arial" w:cs="Arial"/>
        <w:b/>
        <w:u w:val="single"/>
      </w:rPr>
      <w:t>ALUNNO</w:t>
    </w:r>
    <w:r w:rsidRPr="00A7584C">
      <w:rPr>
        <w:rFonts w:ascii="Arial" w:hAnsi="Arial" w:cs="Arial"/>
      </w:rPr>
      <w:t>: TORSELLO PIERLUIGI</w:t>
    </w:r>
  </w:p>
  <w:p w:rsidR="00A7584C" w:rsidRPr="00A7584C" w:rsidRDefault="00A7584C" w:rsidP="00A7584C">
    <w:pPr>
      <w:pStyle w:val="Intestazione"/>
      <w:rPr>
        <w:rFonts w:ascii="Arial" w:hAnsi="Arial" w:cs="Arial"/>
      </w:rPr>
    </w:pPr>
    <w:r w:rsidRPr="00A7584C">
      <w:rPr>
        <w:rFonts w:ascii="Arial" w:hAnsi="Arial" w:cs="Arial"/>
        <w:b/>
        <w:u w:val="single"/>
      </w:rPr>
      <w:t>CLASSE</w:t>
    </w:r>
    <w:r w:rsidRPr="00A7584C">
      <w:rPr>
        <w:rFonts w:ascii="Arial" w:hAnsi="Arial" w:cs="Arial"/>
      </w:rPr>
      <w:t>: V°B INF</w:t>
    </w:r>
  </w:p>
  <w:p w:rsidR="00A7584C" w:rsidRPr="00A7584C" w:rsidRDefault="00A7584C" w:rsidP="00A7584C">
    <w:pPr>
      <w:pStyle w:val="Intestazione"/>
      <w:rPr>
        <w:rFonts w:ascii="Arial" w:hAnsi="Arial" w:cs="Arial"/>
      </w:rPr>
    </w:pPr>
    <w:r w:rsidRPr="00A7584C">
      <w:rPr>
        <w:rFonts w:ascii="Arial" w:hAnsi="Arial" w:cs="Arial"/>
        <w:b/>
        <w:u w:val="single"/>
      </w:rPr>
      <w:t>ANNO</w:t>
    </w:r>
    <w:r w:rsidRPr="00A7584C">
      <w:rPr>
        <w:rFonts w:ascii="Arial" w:hAnsi="Arial" w:cs="Arial"/>
      </w:rPr>
      <w:t>: 2024/2025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3650E"/>
    <w:multiLevelType w:val="multilevel"/>
    <w:tmpl w:val="09FA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84C"/>
    <w:rsid w:val="007A7C1B"/>
    <w:rsid w:val="008F2E71"/>
    <w:rsid w:val="00986C90"/>
    <w:rsid w:val="00A7584C"/>
    <w:rsid w:val="00D80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A7C1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ms">
    <w:name w:val="ams"/>
    <w:basedOn w:val="Carpredefinitoparagrafo"/>
    <w:rsid w:val="00A7584C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5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584C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758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7584C"/>
  </w:style>
  <w:style w:type="paragraph" w:styleId="Pidipagina">
    <w:name w:val="footer"/>
    <w:basedOn w:val="Normale"/>
    <w:link w:val="PidipaginaCarattere"/>
    <w:uiPriority w:val="99"/>
    <w:semiHidden/>
    <w:unhideWhenUsed/>
    <w:rsid w:val="00A758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758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1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3344">
                      <w:marLeft w:val="0"/>
                      <w:marRight w:val="0"/>
                      <w:marTop w:val="8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2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3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5_D</dc:creator>
  <cp:lastModifiedBy>5_D</cp:lastModifiedBy>
  <cp:revision>1</cp:revision>
  <dcterms:created xsi:type="dcterms:W3CDTF">2025-01-11T10:07:00Z</dcterms:created>
  <dcterms:modified xsi:type="dcterms:W3CDTF">2025-01-11T10:10:00Z</dcterms:modified>
</cp:coreProperties>
</file>