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D41" w:rsidRPr="008433A8" w:rsidRDefault="008433A8" w:rsidP="008433A8">
      <w:pPr>
        <w:pStyle w:val="a4"/>
      </w:pPr>
      <w:r w:rsidRPr="008433A8">
        <w:rPr>
          <w:rFonts w:hint="eastAsia"/>
        </w:rPr>
        <w:t>实验</w:t>
      </w:r>
      <w:r w:rsidRPr="008433A8">
        <w:t>2</w:t>
      </w:r>
      <w:r w:rsidRPr="008433A8">
        <w:t>：手动数字量输入与无条件输入端口的构成</w:t>
      </w:r>
    </w:p>
    <w:p w:rsidR="00703E00" w:rsidRPr="00A97D41" w:rsidRDefault="00A97D41" w:rsidP="00A97D41">
      <w:pPr>
        <w:pStyle w:val="a6"/>
      </w:pPr>
      <w:r w:rsidRPr="00A97D41">
        <w:t>1711348 李</w:t>
      </w:r>
      <w:r w:rsidRPr="00A97D41">
        <w:rPr>
          <w:rFonts w:hint="eastAsia"/>
        </w:rPr>
        <w:t xml:space="preserve">时 </w:t>
      </w:r>
      <w:r w:rsidRPr="00A97D41">
        <w:t xml:space="preserve"> 17113</w:t>
      </w:r>
      <w:r w:rsidRPr="00A97D41">
        <w:rPr>
          <w:rFonts w:hint="eastAsia"/>
        </w:rPr>
        <w:t>61</w:t>
      </w:r>
      <w:r w:rsidRPr="00A97D41">
        <w:t xml:space="preserve"> </w:t>
      </w:r>
      <w:r w:rsidRPr="00A97D41">
        <w:rPr>
          <w:rFonts w:hint="eastAsia"/>
        </w:rPr>
        <w:t>刘炼</w:t>
      </w:r>
    </w:p>
    <w:p w:rsidR="00A97D41" w:rsidRPr="00A97D41" w:rsidRDefault="00A97D41" w:rsidP="00A97D41">
      <w:pPr>
        <w:pStyle w:val="1"/>
      </w:pPr>
      <w:r w:rsidRPr="00A97D41">
        <w:rPr>
          <w:rFonts w:hint="eastAsia"/>
        </w:rPr>
        <w:t>实验电路</w:t>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sz w:val="24"/>
        </w:rPr>
        <w:t>无条件输入端口的地址译码</w:t>
      </w:r>
      <w:r w:rsidR="00A97D41">
        <w:rPr>
          <w:rFonts w:ascii="宋体" w:eastAsia="宋体" w:hAnsi="宋体" w:hint="eastAsia"/>
          <w:sz w:val="24"/>
        </w:rPr>
        <w:t>：</w:t>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noProof/>
          <w:sz w:val="24"/>
        </w:rPr>
        <w:drawing>
          <wp:inline distT="0" distB="0" distL="0" distR="0">
            <wp:extent cx="5259705" cy="2202180"/>
            <wp:effectExtent l="0" t="0" r="0" b="7620"/>
            <wp:docPr id="4" name="图片 4" descr="lab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2_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59705" cy="2202180"/>
                    </a:xfrm>
                    <a:prstGeom prst="rect">
                      <a:avLst/>
                    </a:prstGeom>
                    <a:noFill/>
                    <a:ln>
                      <a:noFill/>
                    </a:ln>
                  </pic:spPr>
                </pic:pic>
              </a:graphicData>
            </a:graphic>
          </wp:inline>
        </w:drawing>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sz w:val="24"/>
        </w:rPr>
        <w:t>总的地址译码电路</w:t>
      </w:r>
      <w:r w:rsidR="00A97D41">
        <w:rPr>
          <w:rFonts w:ascii="宋体" w:eastAsia="宋体" w:hAnsi="宋体" w:hint="eastAsia"/>
          <w:sz w:val="24"/>
        </w:rPr>
        <w:t>：</w:t>
      </w:r>
    </w:p>
    <w:p w:rsidR="00A97D41" w:rsidRDefault="008433A8" w:rsidP="00A97D41">
      <w:pPr>
        <w:pStyle w:val="a0"/>
        <w:ind w:left="420" w:firstLineChars="0" w:firstLine="0"/>
        <w:jc w:val="left"/>
        <w:rPr>
          <w:rFonts w:ascii="宋体" w:eastAsia="宋体" w:hAnsi="宋体"/>
          <w:sz w:val="24"/>
        </w:rPr>
      </w:pPr>
      <w:r>
        <w:rPr>
          <w:rFonts w:ascii="宋体" w:eastAsia="宋体" w:hAnsi="宋体" w:hint="eastAsia"/>
          <w:noProof/>
          <w:sz w:val="24"/>
        </w:rPr>
        <w:drawing>
          <wp:inline distT="0" distB="0" distL="0" distR="0">
            <wp:extent cx="5266690" cy="2487295"/>
            <wp:effectExtent l="0" t="0" r="0" b="8255"/>
            <wp:docPr id="5" name="图片 5" descr="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690" cy="2487295"/>
                    </a:xfrm>
                    <a:prstGeom prst="rect">
                      <a:avLst/>
                    </a:prstGeom>
                    <a:noFill/>
                    <a:ln>
                      <a:noFill/>
                    </a:ln>
                  </pic:spPr>
                </pic:pic>
              </a:graphicData>
            </a:graphic>
          </wp:inline>
        </w:drawing>
      </w:r>
    </w:p>
    <w:p w:rsidR="008433A8" w:rsidRDefault="008433A8" w:rsidP="008433A8">
      <w:pPr>
        <w:pStyle w:val="1"/>
      </w:pPr>
      <w:r>
        <w:rPr>
          <w:rFonts w:hint="eastAsia"/>
        </w:rPr>
        <w:t>实验电路连接及结果展示</w:t>
      </w:r>
    </w:p>
    <w:p w:rsidR="008433A8" w:rsidRDefault="008433A8" w:rsidP="008433A8">
      <w:pPr>
        <w:pStyle w:val="a0"/>
        <w:numPr>
          <w:ilvl w:val="0"/>
          <w:numId w:val="4"/>
        </w:numPr>
        <w:ind w:firstLineChars="0"/>
      </w:pPr>
      <w:r w:rsidRPr="003F60D0">
        <w:rPr>
          <w:rFonts w:hint="eastAsia"/>
          <w:sz w:val="24"/>
        </w:rPr>
        <w:t>电路连接方法</w:t>
      </w:r>
      <w:r w:rsidRPr="003F60D0">
        <w:rPr>
          <w:rFonts w:hint="eastAsia"/>
        </w:rPr>
        <w:t>：</w:t>
      </w:r>
    </w:p>
    <w:p w:rsidR="00CC21F5" w:rsidRDefault="00CC21F5" w:rsidP="00CC21F5">
      <w:pPr>
        <w:pStyle w:val="a0"/>
        <w:ind w:left="835" w:firstLineChars="0" w:firstLine="0"/>
      </w:pPr>
      <w:r w:rsidRPr="00CC21F5">
        <w:rPr>
          <w:rFonts w:hint="eastAsia"/>
        </w:rPr>
        <w:t>将实验箱上的</w:t>
      </w:r>
      <w:r w:rsidRPr="00CC21F5">
        <w:t>IOR、IOW经过转换单元进行转换，然后将其与实验箱的地址线的A1至A7一起作为JATG芯片的输入，用来进行地址译码以及无条件输入输出的控制信号，之后将无条件输入端口的输出和无条件输出端口的输入接到实验箱的D0-D7即可完成实验电路的连线。</w:t>
      </w:r>
    </w:p>
    <w:p w:rsidR="00CC21F5" w:rsidRDefault="00CC21F5" w:rsidP="00CC21F5">
      <w:pPr>
        <w:pStyle w:val="a0"/>
        <w:ind w:left="835" w:firstLineChars="0" w:firstLine="0"/>
      </w:pPr>
    </w:p>
    <w:p w:rsidR="00CC21F5" w:rsidRDefault="00CC21F5" w:rsidP="00CC21F5">
      <w:pPr>
        <w:pStyle w:val="a0"/>
        <w:ind w:left="835" w:firstLineChars="0" w:firstLine="0"/>
      </w:pPr>
    </w:p>
    <w:p w:rsidR="00CC21F5" w:rsidRPr="003F60D0" w:rsidRDefault="00CC21F5" w:rsidP="00CC21F5">
      <w:pPr>
        <w:pStyle w:val="a0"/>
        <w:ind w:left="835" w:firstLineChars="0" w:firstLine="0"/>
      </w:pPr>
    </w:p>
    <w:p w:rsidR="008433A8" w:rsidRDefault="008433A8" w:rsidP="00CC21F5">
      <w:pPr>
        <w:pStyle w:val="a0"/>
        <w:numPr>
          <w:ilvl w:val="0"/>
          <w:numId w:val="4"/>
        </w:numPr>
        <w:ind w:firstLineChars="0"/>
      </w:pPr>
      <w:r w:rsidRPr="00CC21F5">
        <w:rPr>
          <w:rFonts w:hint="eastAsia"/>
          <w:sz w:val="24"/>
        </w:rPr>
        <w:lastRenderedPageBreak/>
        <w:t>结果及电路展示</w:t>
      </w:r>
      <w:r>
        <w:rPr>
          <w:rFonts w:hint="eastAsia"/>
        </w:rPr>
        <w:t>：</w:t>
      </w:r>
    </w:p>
    <w:p w:rsidR="008433A8" w:rsidRPr="0084397A" w:rsidRDefault="00CC21F5" w:rsidP="008433A8">
      <w:pPr>
        <w:pStyle w:val="a0"/>
        <w:ind w:left="835" w:firstLineChars="0" w:firstLine="0"/>
      </w:pPr>
      <w:r>
        <w:rPr>
          <w:rFonts w:ascii="宋体" w:eastAsia="宋体" w:hAnsi="宋体" w:hint="eastAsia"/>
          <w:noProof/>
          <w:sz w:val="24"/>
        </w:rPr>
        <w:drawing>
          <wp:inline distT="0" distB="0" distL="0" distR="0">
            <wp:extent cx="3774452" cy="5032754"/>
            <wp:effectExtent l="0" t="318" r="0" b="0"/>
            <wp:docPr id="6" name="图片 6" descr="微信图片_2018122822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微信图片_201812282247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780321" cy="5040580"/>
                    </a:xfrm>
                    <a:prstGeom prst="rect">
                      <a:avLst/>
                    </a:prstGeom>
                    <a:noFill/>
                    <a:ln>
                      <a:noFill/>
                    </a:ln>
                  </pic:spPr>
                </pic:pic>
              </a:graphicData>
            </a:graphic>
          </wp:inline>
        </w:drawing>
      </w:r>
    </w:p>
    <w:p w:rsidR="008433A8" w:rsidRDefault="008433A8" w:rsidP="00A97D41">
      <w:pPr>
        <w:pStyle w:val="a0"/>
        <w:ind w:left="420" w:firstLineChars="0" w:firstLine="0"/>
        <w:jc w:val="left"/>
        <w:rPr>
          <w:rFonts w:ascii="宋体" w:eastAsia="宋体" w:hAnsi="宋体"/>
          <w:sz w:val="24"/>
        </w:rPr>
      </w:pPr>
    </w:p>
    <w:p w:rsidR="00A97D41" w:rsidRDefault="00A97D41" w:rsidP="00A97D41">
      <w:pPr>
        <w:pStyle w:val="1"/>
      </w:pPr>
      <w:r>
        <w:rPr>
          <w:rFonts w:hint="eastAsia"/>
        </w:rPr>
        <w:t>实验程序代码</w:t>
      </w:r>
    </w:p>
    <w:p w:rsidR="00CC21F5" w:rsidRDefault="00CC21F5" w:rsidP="00CC21F5">
      <w:r>
        <w:tab/>
      </w:r>
      <w:r>
        <w:rPr>
          <w:rFonts w:hint="eastAsia"/>
        </w:rPr>
        <w:t>实验3的循环程序：</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stdio.h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stdlib.h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conio.h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bios.h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ctype.h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808080"/>
          <w:kern w:val="0"/>
          <w:sz w:val="18"/>
          <w:szCs w:val="18"/>
          <w:bdr w:val="none" w:sz="0" w:space="0" w:color="auto" w:frame="1"/>
        </w:rPr>
        <w:t>#include &lt;</w:t>
      </w:r>
      <w:proofErr w:type="spellStart"/>
      <w:r w:rsidRPr="00CC21F5">
        <w:rPr>
          <w:rFonts w:ascii="Consolas" w:eastAsia="宋体" w:hAnsi="Consolas" w:cs="宋体"/>
          <w:color w:val="808080"/>
          <w:kern w:val="0"/>
          <w:sz w:val="18"/>
          <w:szCs w:val="18"/>
          <w:bdr w:val="none" w:sz="0" w:space="0" w:color="auto" w:frame="1"/>
        </w:rPr>
        <w:t>process.h</w:t>
      </w:r>
      <w:proofErr w:type="spellEnd"/>
      <w:r w:rsidRPr="00CC21F5">
        <w:rPr>
          <w:rFonts w:ascii="Consolas" w:eastAsia="宋体" w:hAnsi="Consolas" w:cs="宋体"/>
          <w:color w:val="808080"/>
          <w:kern w:val="0"/>
          <w:sz w:val="18"/>
          <w:szCs w:val="18"/>
          <w:bdr w:val="none" w:sz="0" w:space="0" w:color="auto" w:frame="1"/>
        </w:rPr>
        <w:t>&gt;</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key(</w:t>
      </w: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main()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r w:rsidRPr="00CC21F5">
        <w:rPr>
          <w:rFonts w:ascii="Consolas" w:eastAsia="宋体" w:hAnsi="Consolas" w:cs="宋体"/>
          <w:b/>
          <w:bCs/>
          <w:color w:val="2E8B57"/>
          <w:kern w:val="0"/>
          <w:sz w:val="18"/>
          <w:szCs w:val="18"/>
          <w:bdr w:val="none" w:sz="0" w:space="0" w:color="auto" w:frame="1"/>
        </w:rPr>
        <w:t>char</w:t>
      </w:r>
      <w:r w:rsidRPr="00CC21F5">
        <w:rPr>
          <w:rFonts w:ascii="Consolas" w:eastAsia="宋体" w:hAnsi="Consolas" w:cs="宋体"/>
          <w:color w:val="000000"/>
          <w:kern w:val="0"/>
          <w:sz w:val="18"/>
          <w:szCs w:val="18"/>
          <w:bdr w:val="none" w:sz="0" w:space="0" w:color="auto" w:frame="1"/>
        </w:rPr>
        <w:t> a = </w:t>
      </w:r>
      <w:r w:rsidRPr="00CC21F5">
        <w:rPr>
          <w:rFonts w:ascii="Consolas" w:eastAsia="宋体" w:hAnsi="Consolas" w:cs="宋体"/>
          <w:color w:val="0000FF"/>
          <w:kern w:val="0"/>
          <w:sz w:val="18"/>
          <w:szCs w:val="18"/>
          <w:bdr w:val="none" w:sz="0" w:space="0" w:color="auto" w:frame="1"/>
        </w:rPr>
        <w:t>'0'</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r w:rsidRPr="00CC21F5">
        <w:rPr>
          <w:rFonts w:ascii="Consolas" w:eastAsia="宋体" w:hAnsi="Consolas" w:cs="宋体"/>
          <w:b/>
          <w:bCs/>
          <w:color w:val="006699"/>
          <w:kern w:val="0"/>
          <w:sz w:val="18"/>
          <w:szCs w:val="18"/>
          <w:bdr w:val="none" w:sz="0" w:space="0" w:color="auto" w:frame="1"/>
        </w:rPr>
        <w:t>while</w:t>
      </w:r>
      <w:r w:rsidRPr="00CC21F5">
        <w:rPr>
          <w:rFonts w:ascii="Consolas" w:eastAsia="宋体" w:hAnsi="Consolas" w:cs="宋体"/>
          <w:color w:val="000000"/>
          <w:kern w:val="0"/>
          <w:sz w:val="18"/>
          <w:szCs w:val="18"/>
          <w:bdr w:val="none" w:sz="0" w:space="0" w:color="auto" w:frame="1"/>
        </w:rPr>
        <w:t>(1)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a = </w:t>
      </w:r>
      <w:proofErr w:type="spellStart"/>
      <w:r w:rsidRPr="00CC21F5">
        <w:rPr>
          <w:rFonts w:ascii="Consolas" w:eastAsia="宋体" w:hAnsi="Consolas" w:cs="宋体"/>
          <w:color w:val="000000"/>
          <w:kern w:val="0"/>
          <w:sz w:val="18"/>
          <w:szCs w:val="18"/>
          <w:bdr w:val="none" w:sz="0" w:space="0" w:color="auto" w:frame="1"/>
        </w:rPr>
        <w:t>inp</w:t>
      </w:r>
      <w:proofErr w:type="spellEnd"/>
      <w:r w:rsidRPr="00CC21F5">
        <w:rPr>
          <w:rFonts w:ascii="Consolas" w:eastAsia="宋体" w:hAnsi="Consolas" w:cs="宋体"/>
          <w:color w:val="000000"/>
          <w:kern w:val="0"/>
          <w:sz w:val="18"/>
          <w:szCs w:val="18"/>
          <w:bdr w:val="none" w:sz="0" w:space="0" w:color="auto" w:frame="1"/>
        </w:rPr>
        <w:t>(0x3010);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roofErr w:type="spellStart"/>
      <w:r w:rsidRPr="00CC21F5">
        <w:rPr>
          <w:rFonts w:ascii="Consolas" w:eastAsia="宋体" w:hAnsi="Consolas" w:cs="宋体"/>
          <w:color w:val="000000"/>
          <w:kern w:val="0"/>
          <w:sz w:val="18"/>
          <w:szCs w:val="18"/>
          <w:bdr w:val="none" w:sz="0" w:space="0" w:color="auto" w:frame="1"/>
        </w:rPr>
        <w:t>printf</w:t>
      </w:r>
      <w:proofErr w:type="spellEnd"/>
      <w:r w:rsidRPr="00CC21F5">
        <w:rPr>
          <w:rFonts w:ascii="Consolas" w:eastAsia="宋体" w:hAnsi="Consolas" w:cs="宋体"/>
          <w:color w:val="000000"/>
          <w:kern w:val="0"/>
          <w:sz w:val="18"/>
          <w:szCs w:val="18"/>
          <w:bdr w:val="none" w:sz="0" w:space="0" w:color="auto" w:frame="1"/>
        </w:rPr>
        <w:t>(</w:t>
      </w:r>
      <w:r w:rsidRPr="00CC21F5">
        <w:rPr>
          <w:rFonts w:ascii="Consolas" w:eastAsia="宋体" w:hAnsi="Consolas" w:cs="宋体"/>
          <w:color w:val="0000FF"/>
          <w:kern w:val="0"/>
          <w:sz w:val="18"/>
          <w:szCs w:val="18"/>
          <w:bdr w:val="none" w:sz="0" w:space="0" w:color="auto" w:frame="1"/>
        </w:rPr>
        <w:t>"%</w:t>
      </w:r>
      <w:proofErr w:type="spellStart"/>
      <w:r w:rsidRPr="00CC21F5">
        <w:rPr>
          <w:rFonts w:ascii="Consolas" w:eastAsia="宋体" w:hAnsi="Consolas" w:cs="宋体"/>
          <w:color w:val="0000FF"/>
          <w:kern w:val="0"/>
          <w:sz w:val="18"/>
          <w:szCs w:val="18"/>
          <w:bdr w:val="none" w:sz="0" w:space="0" w:color="auto" w:frame="1"/>
        </w:rPr>
        <w:t>c"</w:t>
      </w:r>
      <w:r w:rsidRPr="00CC21F5">
        <w:rPr>
          <w:rFonts w:ascii="Consolas" w:eastAsia="宋体" w:hAnsi="Consolas" w:cs="宋体"/>
          <w:color w:val="000000"/>
          <w:kern w:val="0"/>
          <w:sz w:val="18"/>
          <w:szCs w:val="18"/>
          <w:bdr w:val="none" w:sz="0" w:space="0" w:color="auto" w:frame="1"/>
        </w:rPr>
        <w:t>,a</w:t>
      </w:r>
      <w:proofErr w:type="spellEnd"/>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a = a&lt;&lt;</w:t>
      </w:r>
      <w:r w:rsidR="003C25A9">
        <w:rPr>
          <w:rFonts w:ascii="Consolas" w:eastAsia="宋体" w:hAnsi="Consolas" w:cs="宋体"/>
          <w:color w:val="000000"/>
          <w:kern w:val="0"/>
          <w:sz w:val="18"/>
          <w:szCs w:val="18"/>
          <w:bdr w:val="none" w:sz="0" w:space="0" w:color="auto" w:frame="1"/>
        </w:rPr>
        <w:t>3</w:t>
      </w:r>
      <w:r w:rsidRPr="00CC21F5">
        <w:rPr>
          <w:rFonts w:ascii="Consolas" w:eastAsia="宋体" w:hAnsi="Consolas" w:cs="宋体"/>
          <w:color w:val="000000"/>
          <w:kern w:val="0"/>
          <w:sz w:val="18"/>
          <w:szCs w:val="18"/>
          <w:bdr w:val="none" w:sz="0" w:space="0" w:color="auto" w:frame="1"/>
        </w:rPr>
        <w:t>;  </w:t>
      </w:r>
      <w:r w:rsidR="00A61989">
        <w:rPr>
          <w:rFonts w:ascii="Consolas" w:eastAsia="宋体" w:hAnsi="Consolas" w:cs="宋体" w:hint="eastAsia"/>
          <w:color w:val="000000"/>
          <w:kern w:val="0"/>
          <w:sz w:val="18"/>
          <w:szCs w:val="18"/>
          <w:bdr w:val="none" w:sz="0" w:space="0" w:color="auto" w:frame="1"/>
        </w:rPr>
        <w:t>/</w:t>
      </w:r>
      <w:r w:rsidR="00A61989">
        <w:rPr>
          <w:rFonts w:ascii="Consolas" w:eastAsia="宋体" w:hAnsi="Consolas" w:cs="宋体"/>
          <w:color w:val="000000"/>
          <w:kern w:val="0"/>
          <w:sz w:val="18"/>
          <w:szCs w:val="18"/>
          <w:bdr w:val="none" w:sz="0" w:space="0" w:color="auto" w:frame="1"/>
        </w:rPr>
        <w:t>/</w:t>
      </w:r>
      <w:r w:rsidR="00A61989">
        <w:rPr>
          <w:rFonts w:ascii="Consolas" w:eastAsia="宋体" w:hAnsi="Consolas" w:cs="宋体" w:hint="eastAsia"/>
          <w:color w:val="000000"/>
          <w:kern w:val="0"/>
          <w:sz w:val="18"/>
          <w:szCs w:val="18"/>
          <w:bdr w:val="none" w:sz="0" w:space="0" w:color="auto" w:frame="1"/>
        </w:rPr>
        <w:t>进行左移，使得其表示的结果</w:t>
      </w:r>
      <w:r w:rsidR="00082FE6">
        <w:rPr>
          <w:rFonts w:ascii="Consolas" w:eastAsia="宋体" w:hAnsi="Consolas" w:cs="宋体" w:hint="eastAsia"/>
          <w:color w:val="000000"/>
          <w:kern w:val="0"/>
          <w:sz w:val="18"/>
          <w:szCs w:val="18"/>
          <w:bdr w:val="none" w:sz="0" w:space="0" w:color="auto" w:frame="1"/>
        </w:rPr>
        <w:t>与之前</w:t>
      </w:r>
      <w:bookmarkStart w:id="0" w:name="_GoBack"/>
      <w:bookmarkEnd w:id="0"/>
      <w:r w:rsidR="00A61989">
        <w:rPr>
          <w:rFonts w:ascii="Consolas" w:eastAsia="宋体" w:hAnsi="Consolas" w:cs="宋体" w:hint="eastAsia"/>
          <w:color w:val="000000"/>
          <w:kern w:val="0"/>
          <w:sz w:val="18"/>
          <w:szCs w:val="18"/>
          <w:bdr w:val="none" w:sz="0" w:space="0" w:color="auto" w:frame="1"/>
        </w:rPr>
        <w:t>不同</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roofErr w:type="spellStart"/>
      <w:proofErr w:type="gramStart"/>
      <w:r w:rsidRPr="00CC21F5">
        <w:rPr>
          <w:rFonts w:ascii="Consolas" w:eastAsia="宋体" w:hAnsi="Consolas" w:cs="宋体"/>
          <w:color w:val="000000"/>
          <w:kern w:val="0"/>
          <w:sz w:val="18"/>
          <w:szCs w:val="18"/>
          <w:bdr w:val="none" w:sz="0" w:space="0" w:color="auto" w:frame="1"/>
        </w:rPr>
        <w:t>outp</w:t>
      </w:r>
      <w:proofErr w:type="spellEnd"/>
      <w:r w:rsidRPr="00CC21F5">
        <w:rPr>
          <w:rFonts w:ascii="Consolas" w:eastAsia="宋体" w:hAnsi="Consolas" w:cs="宋体"/>
          <w:color w:val="000000"/>
          <w:kern w:val="0"/>
          <w:sz w:val="18"/>
          <w:szCs w:val="18"/>
          <w:bdr w:val="none" w:sz="0" w:space="0" w:color="auto" w:frame="1"/>
        </w:rPr>
        <w:t>(</w:t>
      </w:r>
      <w:proofErr w:type="gramEnd"/>
      <w:r w:rsidRPr="00CC21F5">
        <w:rPr>
          <w:rFonts w:ascii="Consolas" w:eastAsia="宋体" w:hAnsi="Consolas" w:cs="宋体"/>
          <w:color w:val="000000"/>
          <w:kern w:val="0"/>
          <w:sz w:val="18"/>
          <w:szCs w:val="18"/>
          <w:bdr w:val="none" w:sz="0" w:space="0" w:color="auto" w:frame="1"/>
        </w:rPr>
        <w:t>0x3010, a);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lastRenderedPageBreak/>
        <w:t>    key();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key(</w:t>
      </w:r>
      <w:r w:rsidRPr="00CC21F5">
        <w:rPr>
          <w:rFonts w:ascii="Consolas" w:eastAsia="宋体" w:hAnsi="Consolas" w:cs="宋体"/>
          <w:b/>
          <w:bCs/>
          <w:color w:val="006699"/>
          <w:kern w:val="0"/>
          <w:sz w:val="18"/>
          <w:szCs w:val="18"/>
          <w:bdr w:val="none" w:sz="0" w:space="0" w:color="auto" w:frame="1"/>
        </w:rPr>
        <w:t>void</w:t>
      </w: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r w:rsidRPr="00CC21F5">
        <w:rPr>
          <w:rFonts w:ascii="Consolas" w:eastAsia="宋体" w:hAnsi="Consolas" w:cs="宋体"/>
          <w:b/>
          <w:bCs/>
          <w:color w:val="006699"/>
          <w:kern w:val="0"/>
          <w:sz w:val="18"/>
          <w:szCs w:val="18"/>
          <w:bdr w:val="none" w:sz="0" w:space="0" w:color="auto" w:frame="1"/>
        </w:rPr>
        <w:t>if</w:t>
      </w:r>
      <w:r w:rsidRPr="00CC21F5">
        <w:rPr>
          <w:rFonts w:ascii="Consolas" w:eastAsia="宋体" w:hAnsi="Consolas" w:cs="宋体"/>
          <w:color w:val="000000"/>
          <w:kern w:val="0"/>
          <w:sz w:val="18"/>
          <w:szCs w:val="18"/>
          <w:bdr w:val="none" w:sz="0" w:space="0" w:color="auto" w:frame="1"/>
        </w:rPr>
        <w:t> (</w:t>
      </w:r>
      <w:bookmarkStart w:id="1" w:name="OLE_LINK1"/>
      <w:bookmarkStart w:id="2" w:name="OLE_LINK2"/>
      <w:proofErr w:type="spellStart"/>
      <w:r w:rsidRPr="00CC21F5">
        <w:rPr>
          <w:rFonts w:ascii="Consolas" w:eastAsia="宋体" w:hAnsi="Consolas" w:cs="宋体"/>
          <w:color w:val="000000"/>
          <w:kern w:val="0"/>
          <w:sz w:val="18"/>
          <w:szCs w:val="18"/>
          <w:bdr w:val="none" w:sz="0" w:space="0" w:color="auto" w:frame="1"/>
        </w:rPr>
        <w:t>bioskey</w:t>
      </w:r>
      <w:bookmarkEnd w:id="1"/>
      <w:bookmarkEnd w:id="2"/>
      <w:proofErr w:type="spellEnd"/>
      <w:r w:rsidRPr="00CC21F5">
        <w:rPr>
          <w:rFonts w:ascii="Consolas" w:eastAsia="宋体" w:hAnsi="Consolas" w:cs="宋体"/>
          <w:color w:val="000000"/>
          <w:kern w:val="0"/>
          <w:sz w:val="18"/>
          <w:szCs w:val="18"/>
          <w:bdr w:val="none" w:sz="0" w:space="0" w:color="auto" w:frame="1"/>
        </w:rPr>
        <w:t>(1) != 0)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exit(0);  </w:t>
      </w:r>
    </w:p>
    <w:p w:rsidR="00CC21F5" w:rsidRPr="00CC21F5" w:rsidRDefault="00CC21F5" w:rsidP="00CC21F5">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  </w:t>
      </w:r>
    </w:p>
    <w:p w:rsidR="00CC21F5" w:rsidRPr="00CC21F5" w:rsidRDefault="00CC21F5" w:rsidP="00CC21F5">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21F5">
        <w:rPr>
          <w:rFonts w:ascii="Consolas" w:eastAsia="宋体" w:hAnsi="Consolas" w:cs="宋体"/>
          <w:color w:val="000000"/>
          <w:kern w:val="0"/>
          <w:sz w:val="18"/>
          <w:szCs w:val="18"/>
          <w:bdr w:val="none" w:sz="0" w:space="0" w:color="auto" w:frame="1"/>
        </w:rPr>
        <w:t>}  </w:t>
      </w:r>
    </w:p>
    <w:p w:rsidR="00CC21F5" w:rsidRPr="00CC21F5" w:rsidRDefault="00CC21F5" w:rsidP="00CC21F5"/>
    <w:sectPr w:rsidR="00CC21F5" w:rsidRPr="00CC21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9136C"/>
    <w:multiLevelType w:val="hybridMultilevel"/>
    <w:tmpl w:val="CE3EC290"/>
    <w:lvl w:ilvl="0" w:tplc="94785C28">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1A11FC"/>
    <w:multiLevelType w:val="multilevel"/>
    <w:tmpl w:val="569C3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CE4199"/>
    <w:multiLevelType w:val="multilevel"/>
    <w:tmpl w:val="B9AEC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9E002B"/>
    <w:multiLevelType w:val="hybridMultilevel"/>
    <w:tmpl w:val="23524FAE"/>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4" w15:restartNumberingAfterBreak="0">
    <w:nsid w:val="63D47B75"/>
    <w:multiLevelType w:val="multilevel"/>
    <w:tmpl w:val="F214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5B321E"/>
    <w:multiLevelType w:val="multilevel"/>
    <w:tmpl w:val="AFFCE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41"/>
    <w:rsid w:val="00082FE6"/>
    <w:rsid w:val="003C25A9"/>
    <w:rsid w:val="003F60D0"/>
    <w:rsid w:val="00703E00"/>
    <w:rsid w:val="008433A8"/>
    <w:rsid w:val="0084397A"/>
    <w:rsid w:val="00A61989"/>
    <w:rsid w:val="00A97D41"/>
    <w:rsid w:val="00CA4F35"/>
    <w:rsid w:val="00CC2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8EADF"/>
  <w15:chartTrackingRefBased/>
  <w15:docId w15:val="{3118F2DC-2080-4890-A552-D6BF6A721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7D41"/>
    <w:pPr>
      <w:widowControl w:val="0"/>
      <w:jc w:val="both"/>
    </w:pPr>
    <w:rPr>
      <w:rFonts w:ascii="等线" w:eastAsia="等线" w:hAnsi="等线" w:cs="Times New Roman"/>
    </w:rPr>
  </w:style>
  <w:style w:type="paragraph" w:styleId="1">
    <w:name w:val="heading 1"/>
    <w:basedOn w:val="a0"/>
    <w:next w:val="a"/>
    <w:link w:val="10"/>
    <w:uiPriority w:val="9"/>
    <w:qFormat/>
    <w:rsid w:val="00A97D41"/>
    <w:pPr>
      <w:numPr>
        <w:numId w:val="1"/>
      </w:numPr>
      <w:ind w:firstLineChars="0" w:firstLine="0"/>
      <w:jc w:val="left"/>
      <w:outlineLvl w:val="0"/>
    </w:pPr>
    <w:rPr>
      <w:rFonts w:ascii="宋体" w:eastAsia="宋体" w:hAnsi="宋体"/>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de">
    <w:name w:val="code"/>
    <w:link w:val="code0"/>
    <w:qFormat/>
    <w:rsid w:val="00CA4F35"/>
    <w:pPr>
      <w:shd w:val="clear" w:color="A6A6A6" w:themeColor="background1" w:themeShade="A6" w:fill="BFBFBF" w:themeFill="background1" w:themeFillShade="BF"/>
      <w:spacing w:beforeLines="50" w:before="50" w:afterLines="50" w:after="50"/>
      <w:ind w:leftChars="50" w:left="50" w:rightChars="50" w:right="50"/>
    </w:pPr>
    <w:rPr>
      <w:noProof/>
      <w:szCs w:val="24"/>
    </w:rPr>
  </w:style>
  <w:style w:type="character" w:customStyle="1" w:styleId="code0">
    <w:name w:val="code 字符"/>
    <w:basedOn w:val="a1"/>
    <w:link w:val="code"/>
    <w:rsid w:val="00CA4F35"/>
    <w:rPr>
      <w:noProof/>
      <w:szCs w:val="24"/>
      <w:shd w:val="clear" w:color="A6A6A6" w:themeColor="background1" w:themeShade="A6" w:fill="BFBFBF" w:themeFill="background1" w:themeFillShade="BF"/>
    </w:rPr>
  </w:style>
  <w:style w:type="paragraph" w:styleId="a4">
    <w:name w:val="Title"/>
    <w:basedOn w:val="a"/>
    <w:next w:val="a"/>
    <w:link w:val="a5"/>
    <w:uiPriority w:val="10"/>
    <w:qFormat/>
    <w:rsid w:val="00A97D41"/>
    <w:pPr>
      <w:spacing w:before="240" w:after="60"/>
      <w:jc w:val="center"/>
      <w:outlineLvl w:val="0"/>
    </w:pPr>
    <w:rPr>
      <w:rFonts w:asciiTheme="majorHAnsi" w:eastAsia="宋体" w:hAnsiTheme="majorHAnsi" w:cstheme="majorBidi"/>
      <w:b/>
      <w:bCs/>
      <w:sz w:val="32"/>
      <w:szCs w:val="32"/>
    </w:rPr>
  </w:style>
  <w:style w:type="character" w:customStyle="1" w:styleId="a5">
    <w:name w:val="标题 字符"/>
    <w:basedOn w:val="a1"/>
    <w:link w:val="a4"/>
    <w:uiPriority w:val="10"/>
    <w:rsid w:val="00A97D41"/>
    <w:rPr>
      <w:rFonts w:asciiTheme="majorHAnsi" w:eastAsia="宋体" w:hAnsiTheme="majorHAnsi" w:cstheme="majorBidi"/>
      <w:b/>
      <w:bCs/>
      <w:sz w:val="32"/>
      <w:szCs w:val="32"/>
    </w:rPr>
  </w:style>
  <w:style w:type="character" w:customStyle="1" w:styleId="10">
    <w:name w:val="标题 1 字符"/>
    <w:basedOn w:val="a1"/>
    <w:link w:val="1"/>
    <w:uiPriority w:val="9"/>
    <w:rsid w:val="00A97D41"/>
    <w:rPr>
      <w:rFonts w:ascii="宋体" w:eastAsia="宋体" w:hAnsi="宋体" w:cs="Times New Roman"/>
      <w:sz w:val="28"/>
    </w:rPr>
  </w:style>
  <w:style w:type="paragraph" w:styleId="a0">
    <w:name w:val="List Paragraph"/>
    <w:basedOn w:val="a"/>
    <w:uiPriority w:val="34"/>
    <w:qFormat/>
    <w:rsid w:val="00A97D41"/>
    <w:pPr>
      <w:ind w:firstLineChars="200" w:firstLine="420"/>
    </w:pPr>
  </w:style>
  <w:style w:type="paragraph" w:styleId="a6">
    <w:name w:val="Subtitle"/>
    <w:basedOn w:val="a"/>
    <w:next w:val="a"/>
    <w:link w:val="a7"/>
    <w:uiPriority w:val="11"/>
    <w:qFormat/>
    <w:rsid w:val="00A97D41"/>
    <w:pPr>
      <w:jc w:val="center"/>
    </w:pPr>
    <w:rPr>
      <w:rFonts w:ascii="宋体" w:eastAsia="宋体" w:hAnsi="宋体"/>
      <w:sz w:val="15"/>
    </w:rPr>
  </w:style>
  <w:style w:type="character" w:customStyle="1" w:styleId="a7">
    <w:name w:val="副标题 字符"/>
    <w:basedOn w:val="a1"/>
    <w:link w:val="a6"/>
    <w:uiPriority w:val="11"/>
    <w:rsid w:val="00A97D41"/>
    <w:rPr>
      <w:rFonts w:ascii="宋体" w:eastAsia="宋体" w:hAnsi="宋体" w:cs="Times New Roman"/>
      <w:sz w:val="15"/>
    </w:rPr>
  </w:style>
  <w:style w:type="paragraph" w:customStyle="1" w:styleId="alt">
    <w:name w:val="alt"/>
    <w:basedOn w:val="a"/>
    <w:rsid w:val="0084397A"/>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1"/>
    <w:rsid w:val="0084397A"/>
  </w:style>
  <w:style w:type="character" w:customStyle="1" w:styleId="datatypes">
    <w:name w:val="datatypes"/>
    <w:basedOn w:val="a1"/>
    <w:rsid w:val="0084397A"/>
  </w:style>
  <w:style w:type="character" w:customStyle="1" w:styleId="preprocessor">
    <w:name w:val="preprocessor"/>
    <w:basedOn w:val="a1"/>
    <w:rsid w:val="00CC21F5"/>
  </w:style>
  <w:style w:type="character" w:customStyle="1" w:styleId="string">
    <w:name w:val="string"/>
    <w:basedOn w:val="a1"/>
    <w:rsid w:val="00CC2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0009">
      <w:bodyDiv w:val="1"/>
      <w:marLeft w:val="0"/>
      <w:marRight w:val="0"/>
      <w:marTop w:val="0"/>
      <w:marBottom w:val="0"/>
      <w:divBdr>
        <w:top w:val="none" w:sz="0" w:space="0" w:color="auto"/>
        <w:left w:val="none" w:sz="0" w:space="0" w:color="auto"/>
        <w:bottom w:val="none" w:sz="0" w:space="0" w:color="auto"/>
        <w:right w:val="none" w:sz="0" w:space="0" w:color="auto"/>
      </w:divBdr>
    </w:div>
    <w:div w:id="821581277">
      <w:bodyDiv w:val="1"/>
      <w:marLeft w:val="0"/>
      <w:marRight w:val="0"/>
      <w:marTop w:val="0"/>
      <w:marBottom w:val="0"/>
      <w:divBdr>
        <w:top w:val="none" w:sz="0" w:space="0" w:color="auto"/>
        <w:left w:val="none" w:sz="0" w:space="0" w:color="auto"/>
        <w:bottom w:val="none" w:sz="0" w:space="0" w:color="auto"/>
        <w:right w:val="none" w:sz="0" w:space="0" w:color="auto"/>
      </w:divBdr>
    </w:div>
    <w:div w:id="857617828">
      <w:bodyDiv w:val="1"/>
      <w:marLeft w:val="0"/>
      <w:marRight w:val="0"/>
      <w:marTop w:val="0"/>
      <w:marBottom w:val="0"/>
      <w:divBdr>
        <w:top w:val="none" w:sz="0" w:space="0" w:color="auto"/>
        <w:left w:val="none" w:sz="0" w:space="0" w:color="auto"/>
        <w:bottom w:val="none" w:sz="0" w:space="0" w:color="auto"/>
        <w:right w:val="none" w:sz="0" w:space="0" w:color="auto"/>
      </w:divBdr>
    </w:div>
    <w:div w:id="132188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106</Words>
  <Characters>606</Characters>
  <Application>Microsoft Office Word</Application>
  <DocSecurity>0</DocSecurity>
  <Lines>5</Lines>
  <Paragraphs>1</Paragraphs>
  <ScaleCrop>false</ScaleCrop>
  <Company/>
  <LinksUpToDate>false</LinksUpToDate>
  <CharactersWithSpaces>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 李</dc:creator>
  <cp:keywords/>
  <dc:description/>
  <cp:lastModifiedBy>刘 炼</cp:lastModifiedBy>
  <cp:revision>6</cp:revision>
  <dcterms:created xsi:type="dcterms:W3CDTF">2019-12-18T09:19:00Z</dcterms:created>
  <dcterms:modified xsi:type="dcterms:W3CDTF">2019-12-22T01:37:00Z</dcterms:modified>
</cp:coreProperties>
</file>