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BÁO CÁO : XÂY DỰNG VÀ QUẢN TRỊ HỆ THỐNG TỔNG ĐÀI VOIP ASTERISK</w:t>
      </w:r>
    </w:p>
    <w:p>
      <w:pPr>
        <w:spacing w:lineRule="auto"/>
      </w:pPr>
      <w:r>
        <w:rPr>
          <w:b/>
        </w:rPr>
        <w:t xml:space="preserve">Môn học:</w:t>
      </w:r>
      <w:r>
        <w:rPr/>
        <w:t xml:space="preserve"> Quản trị dịch vụ mạng </w:t>
      </w:r>
      <w:r>
        <w:rPr>
          <w:b/>
        </w:rPr>
        <w:t xml:space="preserve">Trường:</w:t>
      </w:r>
      <w:r>
        <w:rPr/>
        <w:t xml:space="preserve"> Đại học Công nghiệp TP.HCM (IUH) </w:t>
      </w:r>
      <w:r>
        <w:rPr>
          <w:b/>
        </w:rPr>
        <w:t xml:space="preserve">Môi trường thử nghiệm:</w:t>
      </w:r>
      <w:r>
        <w:rPr/>
        <w:t xml:space="preserve"> Ubuntu 22.04 LTS (Asterisk PBX), 2 Máy ảo Windows 7 SP1 (MicroSIP Softphone), 1 Điện thoại Di động thật (Sipnetic App).</w:t>
      </w:r>
    </w:p>
    <w:p>
      <w:pPr>
        <w:pStyle w:val="Heading2"/>
        <w:spacing w:lineRule="auto"/>
      </w:pPr>
      <w:r>
        <w:rPr/>
        <w:t xml:space="preserve">MỤC LỤC</w:t>
      </w:r>
    </w:p>
    <w:p>
      <w:pPr>
        <w:numPr>
          <w:ilvl w:val="0"/>
          <w:numId w:val="1"/>
        </w:numPr>
        <w:spacing w:lineRule="auto"/>
      </w:pPr>
      <w:hyperlink r:id="rId5">
        <w:r>
          <w:rPr>
            <w:rStyle w:val="Hyperlink"/>
          </w:rPr>
          <w:t xml:space="preserve">CHƯƠNG 1: TỔNG QUAN TRONG MẠNG VOIP</w:t>
        </w:r>
      </w:hyperlink>
    </w:p>
    <w:p>
      <w:pPr>
        <w:numPr>
          <w:ilvl w:val="1"/>
          <w:numId w:val="2"/>
        </w:numPr>
        <w:spacing w:lineRule="auto"/>
      </w:pPr>
      <w:hyperlink r:id="rId6">
        <w:r>
          <w:rPr>
            <w:rStyle w:val="Hyperlink"/>
          </w:rPr>
          <w:t xml:space="preserve">1.1 Giới thiệu chung về VoIP</w:t>
        </w:r>
      </w:hyperlink>
    </w:p>
    <w:p>
      <w:pPr>
        <w:numPr>
          <w:ilvl w:val="1"/>
          <w:numId w:val="2"/>
        </w:numPr>
        <w:spacing w:lineRule="auto"/>
      </w:pPr>
      <w:hyperlink r:id="rId7">
        <w:r>
          <w:rPr>
            <w:rStyle w:val="Hyperlink"/>
          </w:rPr>
          <w:t xml:space="preserve">1.2 Ưu điểm và Nhược điểm của giải pháp VoIP</w:t>
        </w:r>
      </w:hyperlink>
    </w:p>
    <w:p>
      <w:pPr>
        <w:numPr>
          <w:ilvl w:val="0"/>
          <w:numId w:val="1"/>
        </w:numPr>
        <w:spacing w:lineRule="auto"/>
      </w:pPr>
      <w:hyperlink r:id="rId8">
        <w:r>
          <w:rPr>
            <w:rStyle w:val="Hyperlink"/>
          </w:rPr>
          <w:t xml:space="preserve">CHƯƠNG 2: CÔNG NGHỆ TRONG VOIP</w:t>
        </w:r>
      </w:hyperlink>
    </w:p>
    <w:p>
      <w:pPr>
        <w:numPr>
          <w:ilvl w:val="1"/>
          <w:numId w:val="3"/>
        </w:numPr>
        <w:spacing w:lineRule="auto"/>
      </w:pPr>
      <w:hyperlink r:id="rId9">
        <w:r>
          <w:rPr>
            <w:rStyle w:val="Hyperlink"/>
          </w:rPr>
          <w:t xml:space="preserve">2.1 Kiến trúc mạng VoIP</w:t>
        </w:r>
      </w:hyperlink>
    </w:p>
    <w:p>
      <w:pPr>
        <w:numPr>
          <w:ilvl w:val="1"/>
          <w:numId w:val="3"/>
        </w:numPr>
        <w:spacing w:lineRule="auto"/>
      </w:pPr>
      <w:hyperlink r:id="rId10">
        <w:r>
          <w:rPr>
            <w:rStyle w:val="Hyperlink"/>
          </w:rPr>
          <w:t xml:space="preserve">2.2 Các giao thức cốt lõi trong VoIP</w:t>
        </w:r>
      </w:hyperlink>
    </w:p>
    <w:p>
      <w:pPr>
        <w:numPr>
          <w:ilvl w:val="1"/>
          <w:numId w:val="3"/>
        </w:numPr>
        <w:spacing w:lineRule="auto"/>
      </w:pPr>
      <w:hyperlink r:id="rId11">
        <w:r>
          <w:rPr>
            <w:rStyle w:val="Hyperlink"/>
          </w:rPr>
          <w:t xml:space="preserve">2.3 Mã hóa âm thanh (Audio Codec)</w:t>
        </w:r>
      </w:hyperlink>
    </w:p>
    <w:p>
      <w:pPr>
        <w:numPr>
          <w:ilvl w:val="0"/>
          <w:numId w:val="1"/>
        </w:numPr>
        <w:spacing w:lineRule="auto"/>
      </w:pPr>
      <w:hyperlink r:id="rId12">
        <w:r>
          <w:rPr>
            <w:rStyle w:val="Hyperlink"/>
          </w:rPr>
          <w:t xml:space="preserve">CHƯƠNG 3: BẢO MẬT TRONG VOIP</w:t>
        </w:r>
      </w:hyperlink>
    </w:p>
    <w:p>
      <w:pPr>
        <w:numPr>
          <w:ilvl w:val="1"/>
          <w:numId w:val="4"/>
        </w:numPr>
        <w:spacing w:lineRule="auto"/>
      </w:pPr>
      <w:hyperlink r:id="rId13">
        <w:r>
          <w:rPr>
            <w:rStyle w:val="Hyperlink"/>
          </w:rPr>
          <w:t xml:space="preserve">3.1 Vấn đề bảo mật trong VoIP</w:t>
        </w:r>
      </w:hyperlink>
    </w:p>
    <w:p>
      <w:pPr>
        <w:numPr>
          <w:ilvl w:val="1"/>
          <w:numId w:val="4"/>
        </w:numPr>
        <w:spacing w:lineRule="auto"/>
      </w:pPr>
      <w:hyperlink r:id="rId14">
        <w:r>
          <w:rPr>
            <w:rStyle w:val="Hyperlink"/>
          </w:rPr>
          <w:t xml:space="preserve">3.2 Giải pháp bảo mật và tối ưu hóa hệ thống</w:t>
        </w:r>
      </w:hyperlink>
    </w:p>
    <w:p>
      <w:pPr>
        <w:numPr>
          <w:ilvl w:val="0"/>
          <w:numId w:val="1"/>
        </w:numPr>
        <w:spacing w:lineRule="auto"/>
      </w:pPr>
      <w:hyperlink r:id="rId15">
        <w:r>
          <w:rPr>
            <w:rStyle w:val="Hyperlink"/>
          </w:rPr>
          <w:t xml:space="preserve">CHƯƠNG 4: THIẾT KẾ VÀ TRIỂN KHAI HỆ THỐNG THỰC TẾ</w:t>
        </w:r>
      </w:hyperlink>
    </w:p>
    <w:p>
      <w:pPr>
        <w:numPr>
          <w:ilvl w:val="1"/>
          <w:numId w:val="5"/>
        </w:numPr>
        <w:spacing w:lineRule="auto"/>
      </w:pPr>
      <w:hyperlink r:id="rId16">
        <w:r>
          <w:rPr>
            <w:rStyle w:val="Hyperlink"/>
          </w:rPr>
          <w:t xml:space="preserve">4.1 Tổng quan Sơ đồ Mạng &amp; Phân bổ IP / Extension</w:t>
        </w:r>
      </w:hyperlink>
    </w:p>
    <w:p>
      <w:pPr>
        <w:numPr>
          <w:ilvl w:val="1"/>
          <w:numId w:val="5"/>
        </w:numPr>
        <w:spacing w:lineRule="auto"/>
      </w:pPr>
      <w:hyperlink r:id="rId17">
        <w:r>
          <w:rPr>
            <w:rStyle w:val="Hyperlink"/>
          </w:rPr>
          <w:t xml:space="preserve">4.2 Bước 1: Cấu hình VMware Workstation &amp; Chuẩn hóa Mạng (VMnet8 NAT + Dual NIC)</w:t>
        </w:r>
      </w:hyperlink>
    </w:p>
    <w:p>
      <w:pPr>
        <w:numPr>
          <w:ilvl w:val="1"/>
          <w:numId w:val="5"/>
        </w:numPr>
        <w:spacing w:lineRule="auto"/>
      </w:pPr>
      <w:hyperlink r:id="rId18">
        <w:r>
          <w:rPr>
            <w:rStyle w:val="Hyperlink"/>
          </w:rPr>
          <w:t xml:space="preserve">4.3 Bước 2: Cài đặt &amp; Cấu hình Ubuntu 22.04 (VoIP Server)</w:t>
        </w:r>
      </w:hyperlink>
    </w:p>
    <w:p>
      <w:pPr>
        <w:numPr>
          <w:ilvl w:val="1"/>
          <w:numId w:val="5"/>
        </w:numPr>
        <w:spacing w:lineRule="auto"/>
      </w:pPr>
      <w:hyperlink r:id="rId19">
        <w:r>
          <w:rPr>
            <w:rStyle w:val="Hyperlink"/>
          </w:rPr>
          <w:t xml:space="preserve">4.4 Bước 3: Cấu hình 2 Máy Win 7 (Softphone MicroSIP)</w:t>
        </w:r>
      </w:hyperlink>
    </w:p>
    <w:p>
      <w:pPr>
        <w:numPr>
          <w:ilvl w:val="1"/>
          <w:numId w:val="5"/>
        </w:numPr>
        <w:spacing w:lineRule="auto"/>
      </w:pPr>
      <w:hyperlink r:id="rId20">
        <w:r>
          <w:rPr>
            <w:rStyle w:val="Hyperlink"/>
          </w:rPr>
          <w:t xml:space="preserve">4.5 Bước 4: Cấu hình Điện thoại Di động Thật (App Sipnetic)</w:t>
        </w:r>
      </w:hyperlink>
    </w:p>
    <w:p>
      <w:pPr>
        <w:numPr>
          <w:ilvl w:val="0"/>
          <w:numId w:val="1"/>
        </w:numPr>
        <w:spacing w:lineRule="auto"/>
      </w:pPr>
      <w:hyperlink r:id="rId21">
        <w:r>
          <w:rPr>
            <w:rStyle w:val="Hyperlink"/>
          </w:rPr>
          <w:t xml:space="preserve">CHƯƠNG 5: KẾT QUẢ THỰC NGHIỆM VÀ DEMO 6 YÊU CẦU ĐỀ BÀI</w:t>
        </w:r>
      </w:hyperlink>
    </w:p>
    <w:p>
      <w:pPr>
        <w:pStyle w:val="Heading2"/>
        <w:spacing w:lineRule="auto"/>
      </w:pPr>
      <w:r>
        <w:rPr/>
        <w:t xml:space="preserve">CHƯƠNG 1: TỔNG QUAN TRONG MẠNG VOIP</w:t>
      </w:r>
    </w:p>
    <w:p>
      <w:pPr>
        <w:pStyle w:val="Heading3"/>
        <w:spacing w:lineRule="auto"/>
      </w:pPr>
      <w:r>
        <w:rPr/>
        <w:t xml:space="preserve">1.1 Giới thiệu chung về VoIP</w:t>
      </w:r>
    </w:p>
    <w:p>
      <w:pPr>
        <w:spacing w:lineRule="auto"/>
      </w:pPr>
      <w:r>
        <w:rPr>
          <w:b/>
        </w:rPr>
        <w:t xml:space="preserve">VoIP (Voice over Internet Protocol)</w:t>
      </w:r>
      <w:r>
        <w:rPr/>
        <w:t xml:space="preserve"> - Điện thoại truyền qua giao thức Internet - là công nghệ cho phép truyền thoại và các dịch vụ truyền thông đa phương tiện (tin nhắn, hình ảnh, video) qua mạng IP (như mạng LAN nội bộ hoặc Internet), thay vì sử dụng mạng điện thoại chuyển mạch kênh truyền thống PSTN (Public Switched Telephone Network).</w:t>
      </w:r>
    </w:p>
    <w:p>
      <w:pPr>
        <w:numPr>
          <w:ilvl w:val="0"/>
          <w:numId w:val="6"/>
        </w:numPr>
        <w:spacing w:lineRule="auto"/>
      </w:pPr>
      <w:r>
        <w:rPr>
          <w:b/>
        </w:rPr>
        <w:t xml:space="preserve">Nguyên lý hoạt động cơ bản:</w:t>
      </w:r>
    </w:p>
    <w:p>
      <w:pPr>
        <w:numPr>
          <w:ilvl w:val="1"/>
          <w:numId w:val="7"/>
        </w:numPr>
        <w:spacing w:lineRule="auto"/>
      </w:pPr>
      <w:r>
        <w:rPr>
          <w:b/>
        </w:rPr>
        <w:t xml:space="preserve">Số hóa (Digitization):</w:t>
      </w:r>
      <w:r>
        <w:rPr/>
        <w:t xml:space="preserve"> Tín hiệu âm thanh dạng tương tự (Analog) từ micro người nói được mã hóa thành các dữ liệu số (Digital).</w:t>
      </w:r>
    </w:p>
    <w:p>
      <w:pPr>
        <w:numPr>
          <w:ilvl w:val="1"/>
          <w:numId w:val="7"/>
        </w:numPr>
        <w:spacing w:lineRule="auto"/>
      </w:pPr>
      <w:r>
        <w:rPr>
          <w:b/>
        </w:rPr>
        <w:t xml:space="preserve">Đóng gói (Packetization):</w:t>
      </w:r>
      <w:r>
        <w:rPr/>
        <w:t xml:space="preserve"> Dữ liệu số này được chia nhỏ và đóng gói vào các gói tin IP (IP Packets).</w:t>
      </w:r>
    </w:p>
    <w:p>
      <w:pPr>
        <w:numPr>
          <w:ilvl w:val="1"/>
          <w:numId w:val="7"/>
        </w:numPr>
        <w:spacing w:lineRule="auto"/>
      </w:pPr>
      <w:r>
        <w:rPr>
          <w:b/>
        </w:rPr>
        <w:t xml:space="preserve">Truyền dẫn (Transmission):</w:t>
      </w:r>
      <w:r>
        <w:rPr/>
        <w:t xml:space="preserve"> Các gói tin IP được truyền đi trên hạ tầng mạng IP thông qua các giao thức định tuyến.</w:t>
      </w:r>
    </w:p>
    <w:p>
      <w:pPr>
        <w:numPr>
          <w:ilvl w:val="1"/>
          <w:numId w:val="7"/>
        </w:numPr>
        <w:spacing w:lineRule="auto"/>
      </w:pPr>
      <w:r>
        <w:rPr>
          <w:b/>
        </w:rPr>
        <w:t xml:space="preserve">Giải mã và phát (Reconstruction):</w:t>
      </w:r>
      <w:r>
        <w:rPr/>
        <w:t xml:space="preserve"> Tại thiết bị nhận, các gói tin được tập hợp, sắp xếp lại theo đúng thứ tự, giải mã ngược thành tín hiệu âm thanh tương tự để phát ra loa.</w:t>
      </w:r>
    </w:p>
    <w:p>
      <w:pPr>
        <w:pStyle w:val="Heading3"/>
        <w:spacing w:lineRule="auto"/>
      </w:pPr>
      <w:r>
        <w:rPr/>
        <w:t xml:space="preserve">1.2 Ưu điểm và Nhược điểm của giải pháp VoIP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Tiêu chí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Mạng điện thoại truyền thống (PSTN)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Mạng điện thoại VoIP</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Chi phí đầu tư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cao (kéo dây cáp đồng, tổng đài PBX cứng)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Thấp (Tận dụng hạ tầng mạng LAN/Internet có sẵn)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Cước phí cuộc gọi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theo khoảng cách địa lý và thời gian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Miễn phí trong mạng nội bộ, cước liên tỉnh/quốc tế cực rẻ</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Tính linh hoạt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Cố định theo vị trí địa lý của dây cáp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động (Truy cập mọi nơi có Wi-Fi/4G/Internet)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Tính mở rộng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 mở rộng, phụ thuộc vào số cổng phần cứng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Dễ dàng mở rộng hàng ngàn extension bằng phần mềm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Độ tin cậy &amp; Chất lượng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Cao (Băng thông riêng biệt 64kbps)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thuộc vào chất lượng mạng IP (Jitter, Latency, Packet Loss)</w:t>
            </w:r>
          </w:p>
        </w:tc>
      </w:tr>
    </w:tbl>
    <w:p>
      <w:pPr>
        <w:spacing w:lineRule="auto"/>
      </w:pPr>
      <w:r>
        <w:rPr/>
      </w:r>
    </w:p>
    <w:p>
      <w:pPr>
        <w:pStyle w:val="Heading2"/>
        <w:spacing w:lineRule="auto"/>
      </w:pPr>
      <w:r>
        <w:rPr/>
        <w:t xml:space="preserve">CHƯƠNG 2: CÔNG NGHỆ TRONG VOIP</w:t>
      </w:r>
    </w:p>
    <w:p>
      <w:pPr>
        <w:pStyle w:val="Heading3"/>
        <w:spacing w:lineRule="auto"/>
      </w:pPr>
      <w:r>
        <w:rPr/>
        <w:t xml:space="preserve">2.1 Kiến trúc mạng VoIP</w:t>
      </w:r>
    </w:p>
    <w:p>
      <w:pPr>
        <w:spacing w:lineRule="auto"/>
      </w:pPr>
      <w:r>
        <w:rPr/>
        <w:t xml:space="preserve">Mô hình kiến trúc mạng VoIP tiêu chuẩn gồm 4 thành phần chính:</w:t>
      </w:r>
    </w:p>
    <w:p>
      <w:pPr>
        <w:spacing w:lineRule="auto"/>
      </w:pPr>
      <w:r>
        <w:rPr>
          <w:rFonts w:ascii="Courier" w:hAnsi="Courier"/>
        </w:rPr>
        <w:t xml:space="preserve"> [ User Agent / Softphone ] &lt;──(SIP Signaling)──&gt; [ VoIP PBX Server (Asterisk) ]             │                                                 │             └──────────────(RTP Audio Stream)─────────────────┘ </w:t>
      </w:r>
    </w:p>
    <w:p>
      <w:pPr>
        <w:numPr>
          <w:ilvl w:val="0"/>
          <w:numId w:val="8"/>
        </w:numPr>
        <w:spacing w:lineRule="auto"/>
      </w:pPr>
      <w:r>
        <w:rPr>
          <w:b/>
        </w:rPr>
        <w:t xml:space="preserve">User Agent (UA) / Terminal:</w:t>
      </w:r>
      <w:r>
        <w:rPr/>
        <w:t xml:space="preserve"> Thiết bị đầu cuối của người dùng (Softphone trên PC/Mobile, IP Phone cứng, hoặc Adapter ATA kết nối máy analog). UA đóng vai trò là User Agent Client (UAC) khi phát yêu cầu gọi và User Agent Server (UAS) khi tiếp nhận cuộc gọi.</w:t>
      </w:r>
    </w:p>
    <w:p>
      <w:pPr>
        <w:numPr>
          <w:ilvl w:val="0"/>
          <w:numId w:val="8"/>
        </w:numPr>
        <w:spacing w:lineRule="auto"/>
      </w:pPr>
      <w:r>
        <w:rPr>
          <w:b/>
        </w:rPr>
        <w:t xml:space="preserve">SIP Registrar / Proxy Server:</w:t>
      </w:r>
      <w:r>
        <w:rPr/>
        <w:t xml:space="preserve"> Server tiếp nhận yêu cầu đăng ký vị trí (IP/Port) của các User Agent và làm trung gian thiết lập cuộc gọi.</w:t>
      </w:r>
    </w:p>
    <w:p>
      <w:pPr>
        <w:numPr>
          <w:ilvl w:val="0"/>
          <w:numId w:val="8"/>
        </w:numPr>
        <w:spacing w:lineRule="auto"/>
      </w:pPr>
      <w:r>
        <w:rPr>
          <w:b/>
        </w:rPr>
        <w:t xml:space="preserve">VoIP PBX Server (Tổng đài PBX):</w:t>
      </w:r>
      <w:r>
        <w:rPr/>
        <w:t xml:space="preserve"> Thành phần trung tâm quản lý toàn bộ luồng thoại, xử lý định tuyến (Dialplan), tạo nhóm gọi (Ring Group), tổng đài tự động (IVR), hộp thư thoại (Voicemail). Trong đồ án này sử dụng giải pháp mã nguồn mở </w:t>
      </w:r>
      <w:r>
        <w:rPr>
          <w:b/>
        </w:rPr>
        <w:t xml:space="preserve">Asterisk 18 (PJSIP Stack)</w:t>
      </w:r>
      <w:r>
        <w:rPr/>
        <w:t xml:space="preserve">.</w:t>
      </w:r>
    </w:p>
    <w:p>
      <w:pPr>
        <w:numPr>
          <w:ilvl w:val="0"/>
          <w:numId w:val="8"/>
        </w:numPr>
        <w:spacing w:lineRule="auto"/>
      </w:pPr>
      <w:r>
        <w:rPr>
          <w:b/>
        </w:rPr>
        <w:t xml:space="preserve">Media Gateway / Trunking:</w:t>
      </w:r>
      <w:r>
        <w:rPr/>
        <w:t xml:space="preserve"> Thiết bị/dịch vụ chuyển đổi tín hiệu giữa mạng VoIP IP và mạng điện thoại cố định PSTN hoặc mạng di động GSM.</w:t>
      </w:r>
    </w:p>
    <w:p>
      <w:pPr>
        <w:pStyle w:val="Heading3"/>
        <w:spacing w:lineRule="auto"/>
      </w:pPr>
      <w:r>
        <w:rPr/>
        <w:t xml:space="preserve">2.2 Các giao thức cốt lõi trong VoIP</w:t>
      </w:r>
    </w:p>
    <w:p>
      <w:pPr>
        <w:spacing w:lineRule="auto"/>
      </w:pPr>
      <w:r>
        <w:rPr/>
        <w:t xml:space="preserve">Hệ thống VoIP phân tách rõ ràng giữa </w:t>
      </w:r>
      <w:r>
        <w:rPr>
          <w:b/>
        </w:rPr>
        <w:t xml:space="preserve">giao thức điều khiển (Signaling)</w:t>
      </w:r>
      <w:r>
        <w:rPr/>
        <w:t xml:space="preserve"> và </w:t>
      </w:r>
      <w:r>
        <w:rPr>
          <w:b/>
        </w:rPr>
        <w:t xml:space="preserve">giao thức truyền tải dữ liệu thoại (Media Stream)</w:t>
      </w:r>
      <w:r>
        <w:rPr/>
        <w:t xml:space="preserve">:</w:t>
      </w:r>
    </w:p>
    <w:p>
      <w:pPr>
        <w:numPr>
          <w:ilvl w:val="0"/>
          <w:numId w:val="9"/>
        </w:numPr>
        <w:spacing w:lineRule="auto"/>
      </w:pPr>
      <w:r>
        <w:rPr>
          <w:b/>
        </w:rPr>
        <w:t xml:space="preserve">SIP (Session Initiation Protocol - RFC 3261):</w:t>
      </w:r>
      <w:r>
        <w:rPr/>
        <w:t xml:space="preserve"> Giao thức tầng ứng dụng dùng để khởi tạo, duy trì, sửa đổi và kết thúc các phiên truyền thông đa phương tiện (thoại, video, chat). SIP hoạt động theo mô hình Request/Response tương tự HTTP, chạy trên cổng mặc định UDP/TCP </w:t>
      </w:r>
      <w:r>
        <w:rPr/>
        <w:t xml:space="preserve">5060</w:t>
      </w:r>
      <w:r>
        <w:rPr/>
        <w:t xml:space="preserve"> (hoặc </w:t>
      </w:r>
      <w:r>
        <w:rPr/>
        <w:t xml:space="preserve">5061</w:t>
      </w:r>
      <w:r>
        <w:rPr/>
        <w:t xml:space="preserve"> cho TLS).</w:t>
      </w:r>
    </w:p>
    <w:p>
      <w:pPr>
        <w:numPr>
          <w:ilvl w:val="0"/>
          <w:numId w:val="9"/>
        </w:numPr>
        <w:spacing w:lineRule="auto"/>
      </w:pPr>
      <w:r>
        <w:rPr>
          <w:b/>
        </w:rPr>
        <w:t xml:space="preserve">SDP (Session Description Protocol - RFC 4566):</w:t>
      </w:r>
      <w:r>
        <w:rPr/>
        <w:t xml:space="preserve"> Được nhúng bên trong thông điệp SIP nhằm thương lượng các thông số kỹ thuật phương tiện giữa hai đầu cuối (danh sách Codec hỗ trợ, địa chỉ IP thu phát media, cổng RTP).</w:t>
      </w:r>
    </w:p>
    <w:p>
      <w:pPr>
        <w:numPr>
          <w:ilvl w:val="0"/>
          <w:numId w:val="9"/>
        </w:numPr>
        <w:spacing w:lineRule="auto"/>
      </w:pPr>
      <w:r>
        <w:rPr>
          <w:b/>
        </w:rPr>
        <w:t xml:space="preserve">RTP / RTCP (Real-time Transport Protocol - RFC 3550):</w:t>
      </w:r>
      <w:r>
        <w:rPr/>
        <w:t xml:space="preserve"> Giao thức truyền dữ liệu âm thanh/hình ảnh thời gian thực trên nền UDP. RTCP đi kèm để giám sát chất lượng dịch vụ (đo độ trễ, mất gói).</w:t>
      </w:r>
    </w:p>
    <w:p>
      <w:pPr>
        <w:numPr>
          <w:ilvl w:val="0"/>
          <w:numId w:val="9"/>
        </w:numPr>
        <w:spacing w:lineRule="auto"/>
      </w:pPr>
      <w:r>
        <w:rPr>
          <w:b/>
        </w:rPr>
        <w:t xml:space="preserve">PJSIP Extension Stack:</w:t>
      </w:r>
      <w:r>
        <w:rPr/>
        <w:t xml:space="preserve"> Thư viện SIP thế hệ mới được Asterisk sử dụng thay thế cho module </w:t>
      </w:r>
      <w:r>
        <w:rPr/>
        <w:t xml:space="preserve">chan_sip</w:t>
      </w:r>
      <w:r>
        <w:rPr/>
        <w:t xml:space="preserve"> cũ. PJSIP có hiệu năng cao, hỗ trợ đa luồng (multithreading), NAT Traversal linh hoạt và tính sẵn sàng cao.</w:t>
      </w:r>
    </w:p>
    <w:p>
      <w:pPr>
        <w:pStyle w:val="Heading3"/>
        <w:spacing w:lineRule="auto"/>
      </w:pPr>
      <w:r>
        <w:rPr/>
        <w:t xml:space="preserve">2.3 Mã hóa âm thanh (Audio Codec)</w:t>
      </w:r>
    </w:p>
    <w:p>
      <w:pPr>
        <w:spacing w:lineRule="auto"/>
      </w:pPr>
      <w:r>
        <w:rPr/>
        <w:t xml:space="preserve">Codec có nhiệm vụ nén/giải nén âm thanh để tối ưu băng thông đường truyền:</w:t>
      </w:r>
    </w:p>
    <w:p>
      <w:pPr>
        <w:numPr>
          <w:ilvl w:val="0"/>
          <w:numId w:val="10"/>
        </w:numPr>
        <w:spacing w:lineRule="auto"/>
      </w:pPr>
      <w:r>
        <w:rPr>
          <w:b/>
        </w:rPr>
        <w:t xml:space="preserve">G.711 (alaw/ulaw):</w:t>
      </w:r>
      <w:r>
        <w:rPr/>
        <w:t xml:space="preserve"> Standard PCM 64 kbps, chất lượng âm thanh gốc chuẩn điện thoại, không nén, tốn băng thông nhưng không tiêu tốn CPU.</w:t>
      </w:r>
    </w:p>
    <w:p>
      <w:pPr>
        <w:numPr>
          <w:ilvl w:val="0"/>
          <w:numId w:val="10"/>
        </w:numPr>
        <w:spacing w:lineRule="auto"/>
      </w:pPr>
      <w:r>
        <w:rPr>
          <w:b/>
        </w:rPr>
        <w:t xml:space="preserve">GSM 6.10:</w:t>
      </w:r>
      <w:r>
        <w:rPr/>
        <w:t xml:space="preserve"> Băng thông thấp (~13.2 kbps), nén tốt, chuyên dùng cho các thiết bị di động và lưu trữ file nhắn thoại Voicemail.</w:t>
      </w:r>
    </w:p>
    <w:p>
      <w:pPr>
        <w:numPr>
          <w:ilvl w:val="0"/>
          <w:numId w:val="10"/>
        </w:numPr>
        <w:spacing w:lineRule="auto"/>
      </w:pPr>
      <w:r>
        <w:rPr>
          <w:b/>
        </w:rPr>
        <w:t xml:space="preserve">Opus:</w:t>
      </w:r>
      <w:r>
        <w:rPr/>
        <w:t xml:space="preserve"> Codec hiện đại có khả năng tự điều chỉnh linh hoạt bitrate (6-510 kbps), tối ưu nhất cho mạng di động 3G/4G/Wi-Fi có chất lượng không ổn định.</w:t>
      </w:r>
    </w:p>
    <w:p>
      <w:pPr>
        <w:pStyle w:val="Heading2"/>
        <w:spacing w:lineRule="auto"/>
      </w:pPr>
      <w:r>
        <w:rPr/>
        <w:t xml:space="preserve">CHƯƠNG 3: BẢO MẬT TRONG VOIP</w:t>
      </w:r>
    </w:p>
    <w:p>
      <w:pPr>
        <w:pStyle w:val="Heading3"/>
        <w:spacing w:lineRule="auto"/>
      </w:pPr>
      <w:r>
        <w:rPr/>
        <w:t xml:space="preserve">3.1 Vấn đề bảo mật trong VoIP</w:t>
      </w:r>
    </w:p>
    <w:p>
      <w:pPr>
        <w:spacing w:lineRule="auto"/>
      </w:pPr>
      <w:r>
        <w:rPr/>
        <w:t xml:space="preserve">Do chạy trên nền hạ tầng IP công cộng hoặc nội bộ, VoIP đối mặt với các nguy cơ bảo mật nghiêm trọng:</w:t>
      </w:r>
    </w:p>
    <w:p>
      <w:pPr>
        <w:numPr>
          <w:ilvl w:val="0"/>
          <w:numId w:val="11"/>
        </w:numPr>
        <w:spacing w:lineRule="auto"/>
      </w:pPr>
      <w:r>
        <w:rPr>
          <w:b/>
        </w:rPr>
        <w:t xml:space="preserve">Eavesdropping (Nghe lén cuộc gọi):</w:t>
      </w:r>
      <w:r>
        <w:rPr/>
        <w:t xml:space="preserve"> Kẻ tấn công sử dụng công cụ như Wireshark thực hiện ARP Spoofing để bắt các gói tin RTP unencrypted và khôi phục lại âm thanh cuộc gọi.</w:t>
      </w:r>
    </w:p>
    <w:p>
      <w:pPr>
        <w:numPr>
          <w:ilvl w:val="0"/>
          <w:numId w:val="11"/>
        </w:numPr>
        <w:spacing w:lineRule="auto"/>
      </w:pPr>
      <w:r>
        <w:rPr>
          <w:b/>
        </w:rPr>
        <w:t xml:space="preserve">SIP Registration Hijacking &amp; Password Brute-Force:</w:t>
      </w:r>
      <w:r>
        <w:rPr/>
        <w:t xml:space="preserve"> Tấn công dò quét mật khẩu tài khoản SIP (Ext 101, 102...) để chiếm đoạt quyền gọi điện.</w:t>
      </w:r>
    </w:p>
    <w:p>
      <w:pPr>
        <w:numPr>
          <w:ilvl w:val="0"/>
          <w:numId w:val="11"/>
        </w:numPr>
        <w:spacing w:lineRule="auto"/>
      </w:pPr>
      <w:r>
        <w:rPr>
          <w:b/>
        </w:rPr>
        <w:t xml:space="preserve">Toll Fraud (Gian lận cước viễn thông):</w:t>
      </w:r>
      <w:r>
        <w:rPr/>
        <w:t xml:space="preserve"> Kẻ tấn công lợi dụng PBX bị chiếm đoạt để thực hiện các cuộc gọi tính phí quốc tế với chi phí đắt đỏ.</w:t>
      </w:r>
    </w:p>
    <w:p>
      <w:pPr>
        <w:numPr>
          <w:ilvl w:val="0"/>
          <w:numId w:val="11"/>
        </w:numPr>
        <w:spacing w:lineRule="auto"/>
      </w:pPr>
      <w:r>
        <w:rPr>
          <w:b/>
        </w:rPr>
        <w:t xml:space="preserve">SIP Spam &amp; Vishing (Phishing qua thoại):</w:t>
      </w:r>
      <w:r>
        <w:rPr/>
        <w:t xml:space="preserve"> Tự động phát cuộc gọi rác hoặc giả mạo tổng đài ngân hàng/doanh nghiệp để lừa đảo.</w:t>
      </w:r>
    </w:p>
    <w:p>
      <w:pPr>
        <w:numPr>
          <w:ilvl w:val="0"/>
          <w:numId w:val="11"/>
        </w:numPr>
        <w:spacing w:lineRule="auto"/>
      </w:pPr>
      <w:r>
        <w:rPr>
          <w:b/>
        </w:rPr>
        <w:t xml:space="preserve">Denial of Service (DoS/DDoS):</w:t>
      </w:r>
      <w:r>
        <w:rPr/>
        <w:t xml:space="preserve"> Bơm dồn dập các gói tin </w:t>
      </w:r>
      <w:r>
        <w:rPr/>
        <w:t xml:space="preserve">SIP INVITE</w:t>
      </w:r>
      <w:r>
        <w:rPr/>
        <w:t xml:space="preserve"> hoặc </w:t>
      </w:r>
      <w:r>
        <w:rPr/>
        <w:t xml:space="preserve">REGISTER</w:t>
      </w:r>
      <w:r>
        <w:rPr/>
        <w:t xml:space="preserve"> gây quá tải CPU tổng đài PBX.</w:t>
      </w:r>
    </w:p>
    <w:p>
      <w:pPr>
        <w:pStyle w:val="Heading3"/>
        <w:spacing w:lineRule="auto"/>
      </w:pPr>
      <w:r>
        <w:rPr/>
        <w:t xml:space="preserve">3.2 Giải pháp bảo mật và tối ưu hóa hệ thống</w:t>
      </w:r>
    </w:p>
    <w:p>
      <w:pPr>
        <w:spacing w:lineRule="auto"/>
      </w:pPr>
      <w:r>
        <w:rPr/>
        <w:t xml:space="preserve">Trong đồ án này, hệ thống áp dụng các cơ chế bảo mật và phân quyền nâng cao:</w:t>
      </w:r>
    </w:p>
    <w:p>
      <w:pPr>
        <w:numPr>
          <w:ilvl w:val="0"/>
          <w:numId w:val="12"/>
        </w:numPr>
        <w:spacing w:lineRule="auto"/>
      </w:pPr>
      <w:r>
        <w:rPr>
          <w:b/>
        </w:rPr>
        <w:t xml:space="preserve">Phân quyền Dialplan Context (Context-Based Authorization):</w:t>
      </w:r>
    </w:p>
    <w:p>
      <w:pPr>
        <w:numPr>
          <w:ilvl w:val="1"/>
          <w:numId w:val="13"/>
        </w:numPr>
        <w:spacing w:lineRule="auto"/>
      </w:pPr>
      <w:r>
        <w:rPr/>
        <w:t xml:space="preserve">Tách biệt </w:t>
      </w:r>
      <w:r>
        <w:rPr/>
        <w:t xml:space="preserve">giamdoc-context</w:t>
      </w:r>
      <w:r>
        <w:rPr/>
        <w:t xml:space="preserve"> và </w:t>
      </w:r>
      <w:r>
        <w:rPr/>
        <w:t xml:space="preserve">nhanvien-context</w:t>
      </w:r>
      <w:r>
        <w:rPr/>
        <w:t xml:space="preserve">.</w:t>
      </w:r>
    </w:p>
    <w:p>
      <w:pPr>
        <w:numPr>
          <w:ilvl w:val="1"/>
          <w:numId w:val="13"/>
        </w:numPr>
        <w:spacing w:lineRule="auto"/>
      </w:pPr>
      <w:r>
        <w:rPr/>
        <w:t xml:space="preserve">Áp dụng luật chặn chủ động tại tầng ứng dụng Asterisk: Nhân viên (</w:t>
      </w:r>
      <w:r>
        <w:rPr/>
        <w:t xml:space="preserve">102</w:t>
      </w:r>
      <w:r>
        <w:rPr/>
        <w:t xml:space="preserve">, </w:t>
      </w:r>
      <w:r>
        <w:rPr/>
        <w:t xml:space="preserve">103</w:t>
      </w:r>
      <w:r>
        <w:rPr/>
        <w:t xml:space="preserve">) khi bấm gọi tới Giám đốc (</w:t>
      </w:r>
      <w:r>
        <w:rPr/>
        <w:t xml:space="preserve">101</w:t>
      </w:r>
      <w:r>
        <w:rPr/>
        <w:t xml:space="preserve">) sẽ bị hệ thống phát âm báo dịch vụ không khả thi </w:t>
      </w:r>
      <w:r>
        <w:rPr/>
        <w:t xml:space="preserve">Playback(ss-noservice)</w:t>
      </w:r>
      <w:r>
        <w:rPr/>
        <w:t xml:space="preserve"> và lập tức ngắt kết nối </w:t>
      </w:r>
      <w:r>
        <w:rPr/>
        <w:t xml:space="preserve">Hangup(17)</w:t>
      </w:r>
      <w:r>
        <w:rPr/>
        <w:t xml:space="preserve">.</w:t>
      </w:r>
    </w:p>
    <w:p>
      <w:pPr>
        <w:numPr>
          <w:ilvl w:val="0"/>
          <w:numId w:val="12"/>
        </w:numPr>
        <w:spacing w:lineRule="auto"/>
      </w:pPr>
      <w:r>
        <w:rPr>
          <w:b/>
        </w:rPr>
        <w:t xml:space="preserve">Xác thực Digest Auth (MD5 Challenge/Response):</w:t>
      </w:r>
      <w:r>
        <w:rPr/>
        <w:t xml:space="preserve"> Tất cả tài khoản SIP bắt buộc phải xác thực mật khẩu qua cơ chế băm MD5, không bao giờ truyền mật khẩu dạng rõ (Plaintext) qua mạng.</w:t>
      </w:r>
    </w:p>
    <w:p>
      <w:pPr>
        <w:numPr>
          <w:ilvl w:val="0"/>
          <w:numId w:val="12"/>
        </w:numPr>
        <w:spacing w:lineRule="auto"/>
      </w:pPr>
      <w:r>
        <w:rPr>
          <w:b/>
        </w:rPr>
        <w:t xml:space="preserve">Tự động nhận diện mạng NAT (NAT Traversal Dynamic Handling):</w:t>
      </w:r>
    </w:p>
    <w:p>
      <w:pPr>
        <w:numPr>
          <w:ilvl w:val="1"/>
          <w:numId w:val="14"/>
        </w:numPr>
        <w:spacing w:lineRule="auto"/>
      </w:pPr>
      <w:r>
        <w:rPr/>
        <w:t xml:space="preserve">Cấu hình tham số </w:t>
      </w:r>
      <w:r>
        <w:rPr/>
        <w:t xml:space="preserve">local_net</w:t>
      </w:r>
      <w:r>
        <w:rPr/>
        <w:t xml:space="preserve">, </w:t>
      </w:r>
      <w:r>
        <w:rPr/>
        <w:t xml:space="preserve">external_signaling_address</w:t>
      </w:r>
      <w:r>
        <w:rPr/>
        <w:t xml:space="preserve">, </w:t>
      </w:r>
      <w:r>
        <w:rPr/>
        <w:t xml:space="preserve">external_media_address</w:t>
      </w:r>
      <w:r>
        <w:rPr/>
        <w:t xml:space="preserve"> tự động trong PJSIP.</w:t>
      </w:r>
    </w:p>
    <w:p>
      <w:pPr>
        <w:numPr>
          <w:ilvl w:val="1"/>
          <w:numId w:val="14"/>
        </w:numPr>
        <w:spacing w:lineRule="auto"/>
      </w:pPr>
      <w:r>
        <w:rPr/>
        <w:t xml:space="preserve">Giúp chống lỗi </w:t>
      </w:r>
      <w:r>
        <w:rPr>
          <w:b/>
        </w:rPr>
        <w:t xml:space="preserve">481 Call Leg Does Not Exist</w:t>
      </w:r>
      <w:r>
        <w:rPr/>
        <w:t xml:space="preserve"> hoặc treo cuộc gọi khi điện thoại di động kết nối từ hạ tầng Wi-Fi/4G khác giải mạng với máy chủ.</w:t>
      </w:r>
    </w:p>
    <w:p>
      <w:pPr>
        <w:pStyle w:val="Heading2"/>
        <w:spacing w:lineRule="auto"/>
      </w:pPr>
      <w:r>
        <w:rPr/>
        <w:t xml:space="preserve">CHƯƠNG 4: THIẾT KẾ VÀ TRIỂN KHAI HỆ THỐNG THỰC TẾ</w:t>
      </w:r>
    </w:p>
    <w:p>
      <w:pPr>
        <w:pStyle w:val="Heading3"/>
        <w:spacing w:lineRule="auto"/>
      </w:pPr>
      <w:r>
        <w:rPr/>
        <w:t xml:space="preserve">4.1 Tổng quan Sơ đồ Mạng &amp; Phân bổ IP / Extension</w:t>
      </w:r>
    </w:p>
    <w:p>
      <w:pPr>
        <w:spacing w:lineRule="auto"/>
      </w:pPr>
      <w:r>
        <w:rPr>
          <w:rFonts w:ascii="Courier" w:hAnsi="Courier"/>
        </w:rPr>
        <w:t xml:space="preserve">                        [ Laptop Máy Thật (Windows) ]                                       │                    ┌──────────────────┴──────────────────┐                    │ VMware VMnet8 NAT (192.168.1.0/24)  │                    │                                     │          [ Ubuntu 22.04 Server ]                 [ Windows 7 - GiamDoc ]          - Static IP: 192.168.1.100              - IP: 192.168.1.128 (hoặc tĩnh 101)          - Dịch vụ: Asterisk PBX                 - Ext: 101 (MicroSIP)          - Dual NIC: ens33 (NAT) + ens37 (Bridge)        │                                                  [ Windows 7 - PhongKD ]                                                  - IP: 192.168.1.129 (hoặc tĩnh 102)                                                  - Ext: 102 (MicroSIP)                                                          │                                                  [ Điện thoại Di động Thật ]                                                  - Wi-Fi / 4G Hotspot                                                  - Ext: 103 (App Sipnetic) </w:t>
      </w:r>
    </w:p>
    <w:p>
      <w:pPr>
        <w:pStyle w:val="Heading4"/>
        <w:spacing w:lineRule="auto"/>
      </w:pPr>
      <w:r>
        <w:rPr/>
        <w:t xml:space="preserve">Bảng phân bổ thông số hệ thống: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Thiết bị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Card mạng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 /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Mật khẩu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Ubuntu 22.04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 (VMnet8) + Bridged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192.168.1.100</w:t>
            </w:r>
          </w:p>
          <w:p>
            <w:pPr>
              <w:spacing w:lineRule="auto"/>
            </w:pPr>
            <w:r>
              <w:rPr/>
              <w:t xml:space="preserve"> (Static)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PBX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đài Asterisk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Win 7 - Máy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 (VMnet8)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192.168.1.128</w:t>
            </w:r>
          </w:p>
          <w:p>
            <w:pPr>
              <w:spacing w:lineRule="auto"/>
            </w:pPr>
            <w:r>
              <w:rPr/>
              <w:t xml:space="preserve"> (hoặc </w:t>
            </w:r>
          </w:p>
          <w:p>
            <w:pPr>
              <w:spacing w:lineRule="auto"/>
            </w:pPr>
            <w:r>
              <w:rPr>
                <w:highlight w:val="lightGray"/>
              </w:rPr>
              <w:t xml:space="preserve">101</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123456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Giám đốc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Win 7 - Máy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 (VMnet8)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192.168.1.129</w:t>
            </w:r>
          </w:p>
          <w:p>
            <w:pPr>
              <w:spacing w:lineRule="auto"/>
            </w:pPr>
            <w:r>
              <w:rPr/>
              <w:t xml:space="preserve"> (hoặc </w:t>
            </w:r>
          </w:p>
          <w:p>
            <w:pPr>
              <w:spacing w:lineRule="auto"/>
            </w:pPr>
            <w:r>
              <w:rPr>
                <w:highlight w:val="lightGray"/>
              </w:rPr>
              <w:t xml:space="preserve">102</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123456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Phòng Kinh doanh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Điện thoại thật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Wi-Fi / Hotspot 4G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Dải mạng Wi-Fi/Hotspot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123456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động (App Sipnetic)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Số Gọi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Đổ chuông 101, 102, 103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Số Tổng đài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IVR Lời chào tự động</w:t>
            </w:r>
          </w:p>
        </w:tc>
      </w:tr>
    </w:tbl>
    <w:p>
      <w:pPr>
        <w:spacing w:lineRule="auto"/>
      </w:pPr>
      <w:r>
        <w:rPr/>
      </w:r>
    </w:p>
    <w:p>
      <w:pPr>
        <w:pStyle w:val="Heading3"/>
        <w:spacing w:lineRule="auto"/>
      </w:pPr>
      <w:r>
        <w:rPr/>
        <w:t xml:space="preserve">4.2 Bước 1: Cấu hình VMware Workstation &amp; Chuẩn hóa Mạng (VMnet8 NAT + Dual NIC)</w:t>
      </w:r>
    </w:p>
    <w:p>
      <w:pPr>
        <w:pStyle w:val="Heading4"/>
        <w:spacing w:lineRule="auto"/>
      </w:pPr>
      <w:r>
        <w:rPr/>
        <w:t xml:space="preserve">1.1 Chuẩn hóa dải mạng NAT (VMnet8) trên VMware Workstation</w:t>
      </w:r>
    </w:p>
    <w:p>
      <w:pPr>
        <w:spacing w:lineRule="auto"/>
      </w:pPr>
      <w:r>
        <w:rPr/>
        <w:t xml:space="preserve">Để tránh nhảy IP khi mang laptop đi các môi trường Wi-Fi khác nhau, ta cố định dải mạng NAT:</w:t>
      </w:r>
    </w:p>
    <w:p>
      <w:pPr>
        <w:numPr>
          <w:ilvl w:val="0"/>
          <w:numId w:val="15"/>
        </w:numPr>
        <w:spacing w:lineRule="auto"/>
      </w:pPr>
      <w:r>
        <w:rPr/>
        <w:t xml:space="preserve">Trên cửa sổ VMware Workstation: Chọn </w:t>
      </w:r>
      <w:r>
        <w:rPr>
          <w:b/>
        </w:rPr>
        <w:t xml:space="preserve">Edit</w:t>
      </w:r>
      <w:r>
        <w:rPr/>
        <w:t xml:space="preserve"> -&gt; </w:t>
      </w:r>
      <w:r>
        <w:rPr>
          <w:b/>
        </w:rPr>
        <w:t xml:space="preserve">Virtual Network Editor...</w:t>
      </w:r>
    </w:p>
    <w:p>
      <w:pPr>
        <w:numPr>
          <w:ilvl w:val="0"/>
          <w:numId w:val="15"/>
        </w:numPr>
        <w:spacing w:lineRule="auto"/>
      </w:pPr>
      <w:r>
        <w:rPr/>
        <w:t xml:space="preserve">Bấm nút </w:t>
      </w:r>
      <w:r>
        <w:rPr>
          <w:b/>
        </w:rPr>
        <w:t xml:space="preserve">Change Settings</w:t>
      </w:r>
      <w:r>
        <w:rPr/>
        <w:t xml:space="preserve"> (góc dưới bên phải để cấp quyền Admin).</w:t>
      </w:r>
    </w:p>
    <w:p>
      <w:pPr>
        <w:numPr>
          <w:ilvl w:val="0"/>
          <w:numId w:val="15"/>
        </w:numPr>
        <w:spacing w:lineRule="auto"/>
      </w:pPr>
      <w:r>
        <w:rPr/>
        <w:t xml:space="preserve">Chọn dòng </w:t>
      </w:r>
      <w:r>
        <w:rPr>
          <w:b/>
        </w:rPr>
        <w:t xml:space="preserve">VMnet8</w:t>
      </w:r>
      <w:r>
        <w:rPr/>
        <w:t xml:space="preserve"> (loại NAT).</w:t>
      </w:r>
    </w:p>
    <w:p>
      <w:pPr>
        <w:numPr>
          <w:ilvl w:val="0"/>
          <w:numId w:val="15"/>
        </w:numPr>
        <w:spacing w:lineRule="auto"/>
      </w:pPr>
      <w:r>
        <w:rPr/>
        <w:t xml:space="preserve">Tại ô </w:t>
      </w:r>
      <w:r>
        <w:rPr>
          <w:b/>
        </w:rPr>
        <w:t xml:space="preserve">Subnet IP</w:t>
      </w:r>
      <w:r>
        <w:rPr/>
        <w:t xml:space="preserve">: Đổi thành </w:t>
      </w:r>
      <w:r>
        <w:rPr/>
        <w:t xml:space="preserve">192.168.1.0</w:t>
      </w:r>
      <w:r>
        <w:rPr/>
        <w:t xml:space="preserve">, Subnet Mask: </w:t>
      </w:r>
      <w:r>
        <w:rPr/>
        <w:t xml:space="preserve">255.255.255.0</w:t>
      </w:r>
      <w:r>
        <w:rPr/>
        <w:t xml:space="preserve">.</w:t>
      </w:r>
    </w:p>
    <w:p>
      <w:pPr>
        <w:numPr>
          <w:ilvl w:val="0"/>
          <w:numId w:val="15"/>
        </w:numPr>
        <w:spacing w:lineRule="auto"/>
      </w:pPr>
      <w:r>
        <w:rPr/>
        <w:t xml:space="preserve">Bấm vào nút </w:t>
      </w:r>
      <w:r>
        <w:rPr>
          <w:b/>
        </w:rPr>
        <w:t xml:space="preserve">NAT Settings...</w:t>
      </w:r>
      <w:r>
        <w:rPr/>
        <w:t xml:space="preserve">: </w:t>
      </w:r>
    </w:p>
    <w:p>
      <w:pPr>
        <w:numPr>
          <w:ilvl w:val="1"/>
          <w:numId w:val="16"/>
        </w:numPr>
        <w:spacing w:lineRule="auto"/>
      </w:pPr>
      <w:r>
        <w:rPr/>
        <w:t xml:space="preserve">Mục </w:t>
      </w:r>
      <w:r>
        <w:rPr>
          <w:b/>
        </w:rPr>
        <w:t xml:space="preserve">Gateway IP</w:t>
      </w:r>
      <w:r>
        <w:rPr/>
        <w:t xml:space="preserve">: Kiểm tra/đổi thành </w:t>
      </w:r>
      <w:r>
        <w:rPr/>
        <w:t xml:space="preserve">192.168.1.2</w:t>
      </w:r>
      <w:r>
        <w:rPr/>
        <w:t xml:space="preserve"> (hoặc </w:t>
      </w:r>
      <w:r>
        <w:rPr/>
        <w:t xml:space="preserve">192.168.1.1</w:t>
      </w:r>
      <w:r>
        <w:rPr/>
        <w:t xml:space="preserve">) -&gt; Bấm </w:t>
      </w:r>
      <w:r>
        <w:rPr>
          <w:b/>
        </w:rPr>
        <w:t xml:space="preserve">OK</w:t>
      </w:r>
      <w:r>
        <w:rPr/>
        <w:t xml:space="preserve">.</w:t>
      </w:r>
    </w:p>
    <w:p>
      <w:pPr>
        <w:numPr>
          <w:ilvl w:val="0"/>
          <w:numId w:val="15"/>
        </w:numPr>
        <w:spacing w:lineRule="auto"/>
      </w:pPr>
      <w:r>
        <w:rPr/>
        <w:t xml:space="preserve">Bấm </w:t>
      </w:r>
      <w:r>
        <w:rPr>
          <w:b/>
        </w:rPr>
        <w:t xml:space="preserve">Apply</w:t>
      </w:r>
      <w:r>
        <w:rPr/>
        <w:t xml:space="preserve"> -&gt; </w:t>
      </w:r>
      <w:r>
        <w:rPr>
          <w:b/>
        </w:rPr>
        <w:t xml:space="preserve">OK</w:t>
      </w:r>
      <w:r>
        <w:rPr/>
        <w:t xml:space="preserve">.</w:t>
      </w:r>
    </w:p>
    <w:p>
      <w:pPr>
        <w:pStyle w:val="Heading4"/>
        <w:spacing w:lineRule="auto"/>
      </w:pPr>
      <w:r>
        <w:rPr/>
        <w:t xml:space="preserve">1.2 Mô hình Card mạng kép (Dual NIC) cho Server Ubuntu</w:t>
      </w:r>
    </w:p>
    <w:p>
      <w:pPr>
        <w:numPr>
          <w:ilvl w:val="0"/>
          <w:numId w:val="17"/>
        </w:numPr>
        <w:spacing w:lineRule="auto"/>
      </w:pPr>
      <w:r>
        <w:rPr>
          <w:b/>
        </w:rPr>
        <w:t xml:space="preserve">Card 1 (VMnet8 NAT)</w:t>
      </w:r>
      <w:r>
        <w:rPr/>
        <w:t xml:space="preserve">: Giao tiếp cố định IP tĩnh </w:t>
      </w:r>
      <w:r>
        <w:rPr/>
        <w:t xml:space="preserve">192.168.1.100</w:t>
      </w:r>
      <w:r>
        <w:rPr/>
        <w:t xml:space="preserve"> với 2 máy ảo Windows 7.</w:t>
      </w:r>
    </w:p>
    <w:p>
      <w:pPr>
        <w:numPr>
          <w:ilvl w:val="0"/>
          <w:numId w:val="17"/>
        </w:numPr>
        <w:spacing w:lineRule="auto"/>
      </w:pPr>
      <w:r>
        <w:rPr>
          <w:b/>
        </w:rPr>
        <w:t xml:space="preserve">Card 2 (VMnet0 Bridged)</w:t>
      </w:r>
      <w:r>
        <w:rPr/>
        <w:t xml:space="preserve">: Kết nối tới Wi-Fi / 4G Hotspot phát từ Điện thoại di động để nhận IP DHCP cho Extension </w:t>
      </w:r>
      <w:r>
        <w:rPr/>
        <w:t xml:space="preserve">103</w:t>
      </w:r>
      <w:r>
        <w:rPr/>
        <w:t xml:space="preserve"> truy cập từ thiết bị thật.</w:t>
      </w:r>
    </w:p>
    <w:p>
      <w:pPr>
        <w:pStyle w:val="Heading4"/>
        <w:spacing w:lineRule="auto"/>
      </w:pPr>
      <w:r>
        <w:rPr/>
        <w:t xml:space="preserve">1.3 Tạo máy ảo Ubuntu Server 22.04</w:t>
      </w:r>
    </w:p>
    <w:p>
      <w:pPr>
        <w:numPr>
          <w:ilvl w:val="0"/>
          <w:numId w:val="18"/>
        </w:numPr>
        <w:spacing w:lineRule="auto"/>
      </w:pPr>
      <w:r>
        <w:rPr/>
        <w:t xml:space="preserve">Bật VMware Workstation -&gt; </w:t>
      </w:r>
      <w:r>
        <w:rPr>
          <w:b/>
        </w:rPr>
        <w:t xml:space="preserve">File</w:t>
      </w:r>
      <w:r>
        <w:rPr/>
        <w:t xml:space="preserve"> -&gt; </w:t>
      </w:r>
      <w:r>
        <w:rPr>
          <w:b/>
        </w:rPr>
        <w:t xml:space="preserve">New Virtual Machine</w:t>
      </w:r>
      <w:r>
        <w:rPr/>
        <w:t xml:space="preserve"> -&gt; Chọn </w:t>
      </w:r>
      <w:r>
        <w:rPr>
          <w:b/>
        </w:rPr>
        <w:t xml:space="preserve">Custom (advanced)</w:t>
      </w:r>
      <w:r>
        <w:rPr/>
        <w:t xml:space="preserve">. </w:t>
      </w:r>
      <w:r>
        <w:rPr/>
        <w:drawing>
          <wp:inline distB="0" distL="0" distR="0" distT="0">
            <wp:extent cx="4514850" cy="2876550"/>
            <wp:effectExtent b="0" l="0" r="0" t="0"/>
            <wp:docPr id="1" name="image-RnKM7AuEkAJf3C6rZaR3y.png"/>
            <a:graphic>
              <a:graphicData uri="http://schemas.openxmlformats.org/drawingml/2006/picture">
                <pic:pic>
                  <pic:nvPicPr>
                    <pic:cNvPr id="1" name="image-RnKM7AuEkAJf3C6rZaR3y.png" descr=""/>
                    <pic:cNvPicPr/>
                  </pic:nvPicPr>
                  <pic:blipFill>
                    <a:blip r:embed="rId22" cstate="print"/>
                    <a:srcRect b="0" l="0" r="0" t="0"/>
                    <a:stretch>
                      <a:fillRect/>
                    </a:stretch>
                  </pic:blipFill>
                  <pic:spPr>
                    <a:xfrm>
                      <a:off x="0" y="0"/>
                      <a:ext cx="4514850" cy="2876550"/>
                    </a:xfrm>
                    <a:prstGeom prst="rect"/>
                  </pic:spPr>
                </pic:pic>
              </a:graphicData>
            </a:graphic>
          </wp:inline>
        </w:drawing>
      </w:r>
      <w:r>
        <w:rPr/>
        <w:drawing>
          <wp:inline distB="0" distL="0" distR="0" distT="0">
            <wp:extent cx="5486400" cy="2928769"/>
            <wp:effectExtent b="0" l="0" r="0" t="0"/>
            <wp:docPr id="2" name="image-TLfg72q5DHP5ahr21HrmB.png"/>
            <a:graphic>
              <a:graphicData uri="http://schemas.openxmlformats.org/drawingml/2006/picture">
                <pic:pic>
                  <pic:nvPicPr>
                    <pic:cNvPr id="2" name="image-TLfg72q5DHP5ahr21HrmB.png" descr=""/>
                    <pic:cNvPicPr/>
                  </pic:nvPicPr>
                  <pic:blipFill>
                    <a:blip r:embed="rId23" cstate="print"/>
                    <a:srcRect b="0" l="0" r="0" t="0"/>
                    <a:stretch>
                      <a:fillRect/>
                    </a:stretch>
                  </pic:blipFill>
                  <pic:spPr>
                    <a:xfrm>
                      <a:off x="0" y="0"/>
                      <a:ext cx="5486400" cy="2928769"/>
                    </a:xfrm>
                    <a:prstGeom prst="rect"/>
                  </pic:spPr>
                </pic:pic>
              </a:graphicData>
            </a:graphic>
          </wp:inline>
        </w:drawing>
      </w:r>
    </w:p>
    <w:p>
      <w:pPr>
        <w:numPr>
          <w:ilvl w:val="0"/>
          <w:numId w:val="18"/>
        </w:numPr>
        <w:spacing w:lineRule="auto"/>
      </w:pPr>
      <w:r>
        <w:rPr/>
        <w:t xml:space="preserve">Chọn ISO </w:t>
      </w:r>
      <w:r>
        <w:rPr/>
        <w:t xml:space="preserve">ubuntu-22.04.x-live-server-amd64.iso</w:t>
      </w:r>
      <w:r>
        <w:rPr/>
        <w:t xml:space="preserve">. </w:t>
      </w:r>
      <w:r>
        <w:rPr/>
        <w:drawing>
          <wp:inline distB="0" distL="0" distR="0" distT="0">
            <wp:extent cx="4743450" cy="4972050"/>
            <wp:effectExtent b="0" l="0" r="0" t="0"/>
            <wp:docPr id="3" name="image-tN5zcAZSnQ0X2mIkds9_a.png"/>
            <a:graphic>
              <a:graphicData uri="http://schemas.openxmlformats.org/drawingml/2006/picture">
                <pic:pic>
                  <pic:nvPicPr>
                    <pic:cNvPr id="3" name="image-tN5zcAZSnQ0X2mIkds9_a.png" descr=""/>
                    <pic:cNvPicPr/>
                  </pic:nvPicPr>
                  <pic:blipFill>
                    <a:blip r:embed="rId24" cstate="print"/>
                    <a:srcRect b="0" l="0" r="0" t="0"/>
                    <a:stretch>
                      <a:fillRect/>
                    </a:stretch>
                  </pic:blipFill>
                  <pic:spPr>
                    <a:xfrm>
                      <a:off x="0" y="0"/>
                      <a:ext cx="4743450" cy="4972050"/>
                    </a:xfrm>
                    <a:prstGeom prst="rect"/>
                  </pic:spPr>
                </pic:pic>
              </a:graphicData>
            </a:graphic>
          </wp:inline>
        </w:drawing>
      </w:r>
      <w:r>
        <w:rPr/>
        <w:drawing>
          <wp:inline distB="0" distL="0" distR="0" distT="0">
            <wp:extent cx="4305300" cy="4229100"/>
            <wp:effectExtent b="0" l="0" r="0" t="0"/>
            <wp:docPr id="4" name="image-iWOa2igNX5tBpE0IAwqkp.png"/>
            <a:graphic>
              <a:graphicData uri="http://schemas.openxmlformats.org/drawingml/2006/picture">
                <pic:pic>
                  <pic:nvPicPr>
                    <pic:cNvPr id="4" name="image-iWOa2igNX5tBpE0IAwqkp.png" descr=""/>
                    <pic:cNvPicPr/>
                  </pic:nvPicPr>
                  <pic:blipFill>
                    <a:blip r:embed="rId25" cstate="print"/>
                    <a:srcRect b="0" l="0" r="0" t="0"/>
                    <a:stretch>
                      <a:fillRect/>
                    </a:stretch>
                  </pic:blipFill>
                  <pic:spPr>
                    <a:xfrm>
                      <a:off x="0" y="0"/>
                      <a:ext cx="4305300" cy="4229100"/>
                    </a:xfrm>
                    <a:prstGeom prst="rect"/>
                  </pic:spPr>
                </pic:pic>
              </a:graphicData>
            </a:graphic>
          </wp:inline>
        </w:drawing>
      </w:r>
      <w:r>
        <w:rPr/>
        <w:drawing>
          <wp:inline distB="0" distL="0" distR="0" distT="0">
            <wp:extent cx="5191125" cy="4267200"/>
            <wp:effectExtent b="0" l="0" r="0" t="0"/>
            <wp:docPr id="5" name="image-AgPBtAd5BI5ggbz_8J1kA.png"/>
            <a:graphic>
              <a:graphicData uri="http://schemas.openxmlformats.org/drawingml/2006/picture">
                <pic:pic>
                  <pic:nvPicPr>
                    <pic:cNvPr id="5" name="image-AgPBtAd5BI5ggbz_8J1kA.png" descr=""/>
                    <pic:cNvPicPr/>
                  </pic:nvPicPr>
                  <pic:blipFill>
                    <a:blip r:embed="rId26" cstate="print"/>
                    <a:srcRect b="0" l="0" r="0" t="0"/>
                    <a:stretch>
                      <a:fillRect/>
                    </a:stretch>
                  </pic:blipFill>
                  <pic:spPr>
                    <a:xfrm>
                      <a:off x="0" y="0"/>
                      <a:ext cx="5191125" cy="4267200"/>
                    </a:xfrm>
                    <a:prstGeom prst="rect"/>
                  </pic:spPr>
                </pic:pic>
              </a:graphicData>
            </a:graphic>
          </wp:inline>
        </w:drawing>
      </w:r>
    </w:p>
    <w:p>
      <w:pPr>
        <w:numPr>
          <w:ilvl w:val="0"/>
          <w:numId w:val="18"/>
        </w:numPr>
        <w:spacing w:lineRule="auto"/>
      </w:pPr>
      <w:r>
        <w:rPr/>
        <w:t xml:space="preserve">Đặt thông số phần cứng: </w:t>
      </w:r>
    </w:p>
    <w:p>
      <w:pPr>
        <w:numPr>
          <w:ilvl w:val="1"/>
          <w:numId w:val="19"/>
        </w:numPr>
        <w:spacing w:lineRule="auto"/>
      </w:pPr>
      <w:r>
        <w:rPr>
          <w:b/>
        </w:rPr>
        <w:t xml:space="preserve">RAM</w:t>
      </w:r>
      <w:r>
        <w:rPr/>
        <w:t xml:space="preserve">: </w:t>
      </w:r>
      <w:r>
        <w:rPr/>
        <w:t xml:space="preserve">2048 MB</w:t>
      </w:r>
      <w:r>
        <w:rPr/>
        <w:t xml:space="preserve"> (2GB). </w:t>
      </w:r>
      <w:r>
        <w:rPr/>
        <w:drawing>
          <wp:inline distB="0" distL="0" distR="0" distT="0">
            <wp:extent cx="4305300" cy="4229100"/>
            <wp:effectExtent b="0" l="0" r="0" t="0"/>
            <wp:docPr id="6" name="image-cFob6T3fJGfDFBCkEWGoe.png"/>
            <a:graphic>
              <a:graphicData uri="http://schemas.openxmlformats.org/drawingml/2006/picture">
                <pic:pic>
                  <pic:nvPicPr>
                    <pic:cNvPr id="6" name="image-cFob6T3fJGfDFBCkEWGoe.png" descr=""/>
                    <pic:cNvPicPr/>
                  </pic:nvPicPr>
                  <pic:blipFill>
                    <a:blip r:embed="rId27" cstate="print"/>
                    <a:srcRect b="0" l="0" r="0" t="0"/>
                    <a:stretch>
                      <a:fillRect/>
                    </a:stretch>
                  </pic:blipFill>
                  <pic:spPr>
                    <a:xfrm>
                      <a:off x="0" y="0"/>
                      <a:ext cx="4305300" cy="4229100"/>
                    </a:xfrm>
                    <a:prstGeom prst="rect"/>
                  </pic:spPr>
                </pic:pic>
              </a:graphicData>
            </a:graphic>
          </wp:inline>
        </w:drawing>
      </w:r>
    </w:p>
    <w:p>
      <w:pPr>
        <w:numPr>
          <w:ilvl w:val="1"/>
          <w:numId w:val="19"/>
        </w:numPr>
        <w:spacing w:lineRule="auto"/>
      </w:pPr>
      <w:r>
        <w:rPr>
          <w:b/>
        </w:rPr>
        <w:t xml:space="preserve">Processors</w:t>
      </w:r>
      <w:r>
        <w:rPr/>
        <w:t xml:space="preserve">: </w:t>
      </w:r>
      <w:r>
        <w:rPr/>
        <w:t xml:space="preserve">1 Processor</w:t>
      </w:r>
      <w:r>
        <w:rPr/>
        <w:t xml:space="preserve">, </w:t>
      </w:r>
      <w:r>
        <w:rPr/>
        <w:t xml:space="preserve">1 Core</w:t>
      </w:r>
      <w:r>
        <w:rPr/>
        <w:t xml:space="preserve">. </w:t>
      </w:r>
      <w:r>
        <w:rPr/>
        <w:drawing>
          <wp:inline distB="0" distL="0" distR="0" distT="0">
            <wp:extent cx="5486400" cy="4935862"/>
            <wp:effectExtent b="0" l="0" r="0" t="0"/>
            <wp:docPr id="7" name="image-3p9oKboq5y-nAcC13NLID.png"/>
            <a:graphic>
              <a:graphicData uri="http://schemas.openxmlformats.org/drawingml/2006/picture">
                <pic:pic>
                  <pic:nvPicPr>
                    <pic:cNvPr id="7" name="image-3p9oKboq5y-nAcC13NLID.png" descr=""/>
                    <pic:cNvPicPr/>
                  </pic:nvPicPr>
                  <pic:blipFill>
                    <a:blip r:embed="rId28" cstate="print"/>
                    <a:srcRect b="0" l="0" r="0" t="0"/>
                    <a:stretch>
                      <a:fillRect/>
                    </a:stretch>
                  </pic:blipFill>
                  <pic:spPr>
                    <a:xfrm>
                      <a:off x="0" y="0"/>
                      <a:ext cx="5486400" cy="4935862"/>
                    </a:xfrm>
                    <a:prstGeom prst="rect"/>
                  </pic:spPr>
                </pic:pic>
              </a:graphicData>
            </a:graphic>
          </wp:inline>
        </w:drawing>
      </w:r>
    </w:p>
    <w:p>
      <w:pPr>
        <w:numPr>
          <w:ilvl w:val="1"/>
          <w:numId w:val="19"/>
        </w:numPr>
        <w:spacing w:lineRule="auto"/>
      </w:pPr>
      <w:r>
        <w:rPr>
          <w:b/>
        </w:rPr>
        <w:t xml:space="preserve">Network Connection</w:t>
      </w:r>
      <w:r>
        <w:rPr/>
        <w:t xml:space="preserve">: Chọn </w:t>
      </w:r>
      <w:r>
        <w:rPr>
          <w:b/>
        </w:rPr>
        <w:t xml:space="preserve">NAT</w:t>
      </w:r>
      <w:r>
        <w:rPr/>
        <w:t xml:space="preserve"> (Dùng dải mạng NAT VMnet8). Sau đó chọn Add thêm 1 Network Adapter thứ 2 chế độ </w:t>
      </w:r>
      <w:r>
        <w:rPr>
          <w:b/>
        </w:rPr>
        <w:t xml:space="preserve">Bridged</w:t>
      </w:r>
      <w:r>
        <w:rPr/>
        <w:t xml:space="preserve">. </w:t>
      </w:r>
      <w:r>
        <w:rPr/>
        <w:drawing>
          <wp:inline distB="0" distL="0" distR="0" distT="0">
            <wp:extent cx="5191125" cy="4267200"/>
            <wp:effectExtent b="0" l="0" r="0" t="0"/>
            <wp:docPr id="8" name="image-WtgjvcG3jLiZ1vW8YCV9G.png"/>
            <a:graphic>
              <a:graphicData uri="http://schemas.openxmlformats.org/drawingml/2006/picture">
                <pic:pic>
                  <pic:nvPicPr>
                    <pic:cNvPr id="8" name="image-WtgjvcG3jLiZ1vW8YCV9G.png" descr=""/>
                    <pic:cNvPicPr/>
                  </pic:nvPicPr>
                  <pic:blipFill>
                    <a:blip r:embed="rId29" cstate="print"/>
                    <a:srcRect b="0" l="0" r="0" t="0"/>
                    <a:stretch>
                      <a:fillRect/>
                    </a:stretch>
                  </pic:blipFill>
                  <pic:spPr>
                    <a:xfrm>
                      <a:off x="0" y="0"/>
                      <a:ext cx="5191125" cy="4267200"/>
                    </a:xfrm>
                    <a:prstGeom prst="rect"/>
                  </pic:spPr>
                </pic:pic>
              </a:graphicData>
            </a:graphic>
          </wp:inline>
        </w:drawing>
      </w:r>
    </w:p>
    <w:p>
      <w:pPr>
        <w:numPr>
          <w:ilvl w:val="1"/>
          <w:numId w:val="19"/>
        </w:numPr>
        <w:spacing w:lineRule="auto"/>
      </w:pPr>
      <w:r>
        <w:rPr>
          <w:b/>
        </w:rPr>
        <w:t xml:space="preserve">Disk</w:t>
      </w:r>
      <w:r>
        <w:rPr/>
        <w:t xml:space="preserve">: </w:t>
      </w:r>
      <w:r>
        <w:rPr/>
        <w:t xml:space="preserve">20 GB</w:t>
      </w:r>
      <w:r>
        <w:rPr/>
        <w:t xml:space="preserve">. </w:t>
      </w:r>
      <w:r>
        <w:rPr/>
        <w:drawing>
          <wp:inline distB="0" distL="0" distR="0" distT="0">
            <wp:extent cx="5010150" cy="4543425"/>
            <wp:effectExtent b="0" l="0" r="0" t="0"/>
            <wp:docPr id="9" name="image-Yf6RwtxawxFT2-eZFbJnW.png"/>
            <a:graphic>
              <a:graphicData uri="http://schemas.openxmlformats.org/drawingml/2006/picture">
                <pic:pic>
                  <pic:nvPicPr>
                    <pic:cNvPr id="9" name="image-Yf6RwtxawxFT2-eZFbJnW.png" descr=""/>
                    <pic:cNvPicPr/>
                  </pic:nvPicPr>
                  <pic:blipFill>
                    <a:blip r:embed="rId30" cstate="print"/>
                    <a:srcRect b="0" l="0" r="0" t="0"/>
                    <a:stretch>
                      <a:fillRect/>
                    </a:stretch>
                  </pic:blipFill>
                  <pic:spPr>
                    <a:xfrm>
                      <a:off x="0" y="0"/>
                      <a:ext cx="5010150" cy="4543425"/>
                    </a:xfrm>
                    <a:prstGeom prst="rect"/>
                  </pic:spPr>
                </pic:pic>
              </a:graphicData>
            </a:graphic>
          </wp:inline>
        </w:drawing>
      </w:r>
    </w:p>
    <w:p>
      <w:pPr>
        <w:pStyle w:val="Heading4"/>
        <w:spacing w:lineRule="auto"/>
      </w:pPr>
      <w:r>
        <w:rPr/>
        <w:t xml:space="preserve">1.4 Tạo máy ảo Windows 7 SP1 x86 (Master Image)</w:t>
      </w:r>
    </w:p>
    <w:p>
      <w:pPr>
        <w:spacing w:lineRule="auto"/>
      </w:pPr>
      <w:r>
        <w:rPr/>
        <w:drawing>
          <wp:inline distB="0" distL="0" distR="0" distT="0">
            <wp:extent cx="4457700" cy="4286250"/>
            <wp:effectExtent b="0" l="0" r="0" t="0"/>
            <wp:docPr id="10" name="image-2tSaRz5zwL5-A18G8sio6.png"/>
            <a:graphic>
              <a:graphicData uri="http://schemas.openxmlformats.org/drawingml/2006/picture">
                <pic:pic>
                  <pic:nvPicPr>
                    <pic:cNvPr id="10" name="image-2tSaRz5zwL5-A18G8sio6.png" descr=""/>
                    <pic:cNvPicPr/>
                  </pic:nvPicPr>
                  <pic:blipFill>
                    <a:blip r:embed="rId31" cstate="print"/>
                    <a:srcRect b="0" l="0" r="0" t="0"/>
                    <a:stretch>
                      <a:fillRect/>
                    </a:stretch>
                  </pic:blipFill>
                  <pic:spPr>
                    <a:xfrm>
                      <a:off x="0" y="0"/>
                      <a:ext cx="4457700" cy="4286250"/>
                    </a:xfrm>
                    <a:prstGeom prst="rect"/>
                  </pic:spPr>
                </pic:pic>
              </a:graphicData>
            </a:graphic>
          </wp:inline>
        </w:drawing>
      </w:r>
    </w:p>
    <w:p>
      <w:pPr>
        <w:numPr>
          <w:ilvl w:val="0"/>
          <w:numId w:val="20"/>
        </w:numPr>
        <w:spacing w:lineRule="auto"/>
      </w:pPr>
      <w:r>
        <w:rPr/>
        <w:t xml:space="preserve">Tạo máy ảo Win 7 với ISO </w:t>
      </w:r>
      <w:r>
        <w:rPr/>
        <w:t xml:space="preserve">Windows 7 Professional SP1 32-bit (x86)</w:t>
      </w:r>
      <w:r>
        <w:rPr/>
        <w:t xml:space="preserve">.</w:t>
      </w:r>
    </w:p>
    <w:p>
      <w:pPr>
        <w:numPr>
          <w:ilvl w:val="0"/>
          <w:numId w:val="20"/>
        </w:numPr>
        <w:spacing w:lineRule="auto"/>
      </w:pPr>
      <w:r>
        <w:rPr/>
        <w:t xml:space="preserve">Thông số phần cứng: </w:t>
      </w:r>
    </w:p>
    <w:p>
      <w:pPr>
        <w:numPr>
          <w:ilvl w:val="1"/>
          <w:numId w:val="21"/>
        </w:numPr>
        <w:spacing w:lineRule="auto"/>
      </w:pPr>
      <w:r>
        <w:rPr>
          <w:b/>
        </w:rPr>
        <w:t xml:space="preserve">RAM</w:t>
      </w:r>
      <w:r>
        <w:rPr/>
        <w:t xml:space="preserve">: </w:t>
      </w:r>
      <w:r>
        <w:rPr/>
        <w:t xml:space="preserve">1024 MB</w:t>
      </w:r>
      <w:r>
        <w:rPr/>
        <w:t xml:space="preserve"> (1GB).</w:t>
      </w:r>
    </w:p>
    <w:p>
      <w:pPr>
        <w:numPr>
          <w:ilvl w:val="1"/>
          <w:numId w:val="21"/>
        </w:numPr>
        <w:spacing w:lineRule="auto"/>
      </w:pPr>
      <w:r>
        <w:rPr>
          <w:b/>
        </w:rPr>
        <w:t xml:space="preserve">Processors</w:t>
      </w:r>
      <w:r>
        <w:rPr/>
        <w:t xml:space="preserve">: </w:t>
      </w:r>
      <w:r>
        <w:rPr/>
        <w:t xml:space="preserve">1 Processor</w:t>
      </w:r>
      <w:r>
        <w:rPr/>
        <w:t xml:space="preserve">, </w:t>
      </w:r>
      <w:r>
        <w:rPr/>
        <w:t xml:space="preserve">1 Core</w:t>
      </w:r>
      <w:r>
        <w:rPr/>
        <w:t xml:space="preserve">.</w:t>
      </w:r>
    </w:p>
    <w:p>
      <w:pPr>
        <w:numPr>
          <w:ilvl w:val="1"/>
          <w:numId w:val="21"/>
        </w:numPr>
        <w:spacing w:lineRule="auto"/>
      </w:pPr>
      <w:r>
        <w:rPr>
          <w:b/>
        </w:rPr>
        <w:t xml:space="preserve">Network</w:t>
      </w:r>
      <w:r>
        <w:rPr/>
        <w:t xml:space="preserve">: Chọn </w:t>
      </w:r>
      <w:r>
        <w:rPr>
          <w:b/>
        </w:rPr>
        <w:t xml:space="preserve">NAT</w:t>
      </w:r>
      <w:r>
        <w:rPr/>
        <w:t xml:space="preserve">.</w:t>
      </w:r>
    </w:p>
    <w:p>
      <w:pPr>
        <w:numPr>
          <w:ilvl w:val="1"/>
          <w:numId w:val="21"/>
        </w:numPr>
        <w:spacing w:lineRule="auto"/>
      </w:pPr>
      <w:r>
        <w:rPr>
          <w:b/>
        </w:rPr>
        <w:t xml:space="preserve">Disk</w:t>
      </w:r>
      <w:r>
        <w:rPr/>
        <w:t xml:space="preserve">: </w:t>
      </w:r>
      <w:r>
        <w:rPr/>
        <w:t xml:space="preserve">20 GB</w:t>
      </w:r>
      <w:r>
        <w:rPr/>
        <w:t xml:space="preserve">.</w:t>
      </w:r>
    </w:p>
    <w:p>
      <w:pPr>
        <w:numPr>
          <w:ilvl w:val="0"/>
          <w:numId w:val="20"/>
        </w:numPr>
        <w:spacing w:lineRule="auto"/>
      </w:pPr>
      <w:r>
        <w:rPr/>
        <w:t xml:space="preserve">Cài xong Win 7 -&gt; Tắt máy ảo Win 7.</w:t>
      </w:r>
    </w:p>
    <w:p>
      <w:pPr>
        <w:numPr>
          <w:ilvl w:val="0"/>
          <w:numId w:val="20"/>
        </w:numPr>
        <w:spacing w:lineRule="auto"/>
      </w:pPr>
      <w:r>
        <w:rPr>
          <w:b/>
        </w:rPr>
        <w:t xml:space="preserve">TẠO SNAPSHOT BẢN SẠCH</w:t>
      </w:r>
      <w:r>
        <w:rPr/>
        <w:t xml:space="preserve">: </w:t>
      </w:r>
    </w:p>
    <w:p>
      <w:pPr>
        <w:numPr>
          <w:ilvl w:val="1"/>
          <w:numId w:val="22"/>
        </w:numPr>
        <w:spacing w:lineRule="auto"/>
      </w:pPr>
      <w:r>
        <w:rPr/>
        <w:t xml:space="preserve">Chuột phải máy ảo Win 7 gốc -&gt; </w:t>
      </w:r>
      <w:r>
        <w:rPr>
          <w:b/>
        </w:rPr>
        <w:t xml:space="preserve">Snapshot</w:t>
      </w:r>
      <w:r>
        <w:rPr/>
        <w:t xml:space="preserve"> -&gt; </w:t>
      </w:r>
      <w:r>
        <w:rPr>
          <w:b/>
        </w:rPr>
        <w:t xml:space="preserve">Take Snapshot</w:t>
      </w:r>
      <w:r>
        <w:rPr/>
        <w:t xml:space="preserve">.</w:t>
      </w:r>
    </w:p>
    <w:p>
      <w:pPr>
        <w:numPr>
          <w:ilvl w:val="1"/>
          <w:numId w:val="22"/>
        </w:numPr>
        <w:spacing w:lineRule="auto"/>
      </w:pPr>
      <w:r>
        <w:rPr/>
        <w:t xml:space="preserve">Đặt tên: </w:t>
      </w:r>
      <w:r>
        <w:rPr/>
        <w:t xml:space="preserve">00_CLEAN_BASE</w:t>
      </w:r>
      <w:r>
        <w:rPr/>
        <w:t xml:space="preserve">.</w:t>
      </w:r>
    </w:p>
    <w:p>
      <w:pPr>
        <w:pStyle w:val="Heading4"/>
        <w:spacing w:lineRule="auto"/>
      </w:pPr>
      <w:r>
        <w:rPr/>
        <w:t xml:space="preserve">1.5 Tạo 2 máy Win 7 bằng Linked Clone</w:t>
      </w:r>
    </w:p>
    <w:p>
      <w:pPr>
        <w:numPr>
          <w:ilvl w:val="0"/>
          <w:numId w:val="23"/>
        </w:numPr>
        <w:spacing w:lineRule="auto"/>
      </w:pPr>
      <w:r>
        <w:rPr/>
        <w:t xml:space="preserve">Chuột phải máy Win 7 gốc -&gt; </w:t>
      </w:r>
      <w:r>
        <w:rPr>
          <w:b/>
        </w:rPr>
        <w:t xml:space="preserve">Manage</w:t>
      </w:r>
      <w:r>
        <w:rPr/>
        <w:t xml:space="preserve"> -&gt; </w:t>
      </w:r>
      <w:r>
        <w:rPr>
          <w:b/>
        </w:rPr>
        <w:t xml:space="preserve">Clone</w:t>
      </w:r>
      <w:r>
        <w:rPr/>
        <w:t xml:space="preserve">.</w:t>
      </w:r>
    </w:p>
    <w:p>
      <w:pPr>
        <w:numPr>
          <w:ilvl w:val="0"/>
          <w:numId w:val="23"/>
        </w:numPr>
        <w:spacing w:lineRule="auto"/>
      </w:pPr>
      <w:r>
        <w:rPr/>
        <w:t xml:space="preserve">Chọn </w:t>
      </w:r>
      <w:r>
        <w:rPr>
          <w:b/>
        </w:rPr>
        <w:t xml:space="preserve">An existing snapshot</w:t>
      </w:r>
      <w:r>
        <w:rPr/>
        <w:t xml:space="preserve"> -&gt; Chọn </w:t>
      </w:r>
      <w:r>
        <w:rPr/>
        <w:t xml:space="preserve">00_CLEAN_BASE</w:t>
      </w:r>
      <w:r>
        <w:rPr/>
        <w:t xml:space="preserve">.</w:t>
      </w:r>
    </w:p>
    <w:p>
      <w:pPr>
        <w:numPr>
          <w:ilvl w:val="0"/>
          <w:numId w:val="23"/>
        </w:numPr>
        <w:spacing w:lineRule="auto"/>
      </w:pPr>
      <w:r>
        <w:rPr/>
        <w:t xml:space="preserve">Chọn </w:t>
      </w:r>
      <w:r>
        <w:rPr>
          <w:b/>
        </w:rPr>
        <w:t xml:space="preserve">Create a linked clone</w:t>
      </w:r>
      <w:r>
        <w:rPr/>
        <w:t xml:space="preserve">.</w:t>
      </w:r>
    </w:p>
    <w:p>
      <w:pPr>
        <w:numPr>
          <w:ilvl w:val="0"/>
          <w:numId w:val="23"/>
        </w:numPr>
        <w:spacing w:lineRule="auto"/>
      </w:pPr>
      <w:r>
        <w:rPr/>
        <w:t xml:space="preserve">Đặt tên máy 1: </w:t>
      </w:r>
      <w:r>
        <w:rPr/>
        <w:t xml:space="preserve">Win7_GiamDoc</w:t>
      </w:r>
      <w:r>
        <w:rPr/>
        <w:t xml:space="preserve">.</w:t>
      </w:r>
    </w:p>
    <w:p>
      <w:pPr>
        <w:numPr>
          <w:ilvl w:val="0"/>
          <w:numId w:val="23"/>
        </w:numPr>
        <w:spacing w:lineRule="auto"/>
      </w:pPr>
      <w:r>
        <w:rPr/>
        <w:t xml:space="preserve">Làm tương tự tạo máy 2: </w:t>
      </w:r>
      <w:r>
        <w:rPr/>
        <w:t xml:space="preserve">Win7_PhongKD</w:t>
      </w:r>
      <w:r>
        <w:rPr/>
        <w:t xml:space="preserve">.</w:t>
      </w:r>
    </w:p>
    <w:p>
      <w:pPr>
        <w:pStyle w:val="Heading3"/>
        <w:spacing w:lineRule="auto"/>
      </w:pPr>
      <w:r>
        <w:rPr/>
        <w:t xml:space="preserve">4.3 Bước 2: Cài đặt &amp; Cấu hình Ubuntu 22.04 (VoIP Server)</w:t>
      </w:r>
    </w:p>
    <w:p>
      <w:pPr>
        <w:pStyle w:val="Heading4"/>
        <w:spacing w:lineRule="auto"/>
      </w:pPr>
      <w:r>
        <w:rPr/>
        <w:t xml:space="preserve">2.1 Đặt IP tĩnh cho Ubuntu</w:t>
      </w:r>
    </w:p>
    <w:p>
      <w:pPr>
        <w:spacing w:lineRule="auto"/>
      </w:pPr>
      <w:r>
        <w:rPr/>
        <w:t xml:space="preserve">Mở Terminal trên Ubuntu 22.04 và sửa file netplan:</w:t>
      </w:r>
    </w:p>
    <w:p>
      <w:pPr>
        <w:spacing w:lineRule="auto"/>
      </w:pPr>
      <w:r>
        <w:rPr>
          <w:rFonts w:ascii="Courier" w:hAnsi="Courier"/>
        </w:rPr>
        <w:t xml:space="preserve">sudo</w:t>
      </w:r>
      <w:r>
        <w:rPr>
          <w:rFonts w:ascii="Courier" w:hAnsi="Courier"/>
        </w:rPr>
        <w:t xml:space="preserve"> nano /etc/netplan/00-installer-config.yaml </w:t>
      </w:r>
    </w:p>
    <w:p>
      <w:pPr>
        <w:spacing w:lineRule="auto"/>
      </w:pPr>
      <w:r>
        <w:rPr/>
        <w:drawing>
          <wp:inline distB="0" distL="0" distR="0" distT="0">
            <wp:extent cx="5000625" cy="3571875"/>
            <wp:effectExtent b="0" l="0" r="0" t="0"/>
            <wp:docPr id="11" name="image-9dVFwhCV68w6sqYMo735h.png"/>
            <a:graphic>
              <a:graphicData uri="http://schemas.openxmlformats.org/drawingml/2006/picture">
                <pic:pic>
                  <pic:nvPicPr>
                    <pic:cNvPr id="11" name="image-9dVFwhCV68w6sqYMo735h.png" descr=""/>
                    <pic:cNvPicPr/>
                  </pic:nvPicPr>
                  <pic:blipFill>
                    <a:blip r:embed="rId32" cstate="print"/>
                    <a:srcRect b="0" l="0" r="0" t="0"/>
                    <a:stretch>
                      <a:fillRect/>
                    </a:stretch>
                  </pic:blipFill>
                  <pic:spPr>
                    <a:xfrm>
                      <a:off x="0" y="0"/>
                      <a:ext cx="5000625" cy="3571875"/>
                    </a:xfrm>
                    <a:prstGeom prst="rect"/>
                  </pic:spPr>
                </pic:pic>
              </a:graphicData>
            </a:graphic>
          </wp:inline>
        </w:drawing>
      </w:r>
    </w:p>
    <w:p>
      <w:pPr>
        <w:spacing w:lineRule="auto"/>
      </w:pPr>
      <w:r>
        <w:rPr/>
        <w:t xml:space="preserve">Cấu hình IP chuẩn theo dải mạng VMnet8 NAT:</w:t>
      </w:r>
    </w:p>
    <w:p>
      <w:pPr>
        <w:spacing w:lineRule="auto"/>
      </w:pPr>
      <w:r>
        <w:rPr>
          <w:rFonts w:ascii="Courier" w:hAnsi="Courier"/>
        </w:rPr>
        <w:t xml:space="preserve">network:</w:t>
      </w:r>
      <w:r>
        <w:rPr>
          <w:rFonts w:ascii="Courier" w:hAnsi="Courier"/>
        </w:rPr>
        <w:t xml:space="preserve">version:</w:t>
      </w:r>
      <w:r>
        <w:rPr>
          <w:rFonts w:ascii="Courier" w:hAnsi="Courier"/>
        </w:rPr>
        <w:t xml:space="preserve">2</w:t>
      </w:r>
      <w:r>
        <w:rPr>
          <w:rFonts w:ascii="Courier" w:hAnsi="Courier"/>
        </w:rPr>
        <w:t xml:space="preserve">ethernets:</w:t>
      </w:r>
      <w:r>
        <w:rPr>
          <w:rFonts w:ascii="Courier" w:hAnsi="Courier"/>
        </w:rPr>
        <w:t xml:space="preserve">ens33:</w:t>
      </w:r>
      <w:r>
        <w:rPr>
          <w:rFonts w:ascii="Courier" w:hAnsi="Courier"/>
        </w:rPr>
        <w:t xml:space="preserve"># (Card NAT VMnet8)</w:t>
      </w:r>
      <w:r>
        <w:rPr>
          <w:rFonts w:ascii="Courier" w:hAnsi="Courier"/>
        </w:rPr>
        <w:t xml:space="preserve">dhcp4:</w:t>
      </w:r>
      <w:r>
        <w:rPr>
          <w:rFonts w:ascii="Courier" w:hAnsi="Courier"/>
        </w:rPr>
        <w:t xml:space="preserve">no</w:t>
      </w:r>
      <w:r>
        <w:rPr>
          <w:rFonts w:ascii="Courier" w:hAnsi="Courier"/>
        </w:rPr>
        <w:t xml:space="preserve">addresses:</w:t>
      </w:r>
      <w:r>
        <w:rPr>
          <w:rFonts w:ascii="Courier" w:hAnsi="Courier"/>
        </w:rPr>
        <w:t xml:space="preserve">-</w:t>
      </w:r>
      <w:r>
        <w:rPr>
          <w:rFonts w:ascii="Courier" w:hAnsi="Courier"/>
        </w:rPr>
        <w:t xml:space="preserve">192.168</w:t>
      </w:r>
      <w:r>
        <w:rPr>
          <w:rFonts w:ascii="Courier" w:hAnsi="Courier"/>
        </w:rPr>
        <w:t xml:space="preserve">.1</w:t>
      </w:r>
      <w:r>
        <w:rPr>
          <w:rFonts w:ascii="Courier" w:hAnsi="Courier"/>
        </w:rPr>
        <w:t xml:space="preserve">.100</w:t>
      </w:r>
      <w:r>
        <w:rPr>
          <w:rFonts w:ascii="Courier" w:hAnsi="Courier"/>
        </w:rPr>
        <w:t xml:space="preserve">/24</w:t>
      </w:r>
      <w:r>
        <w:rPr>
          <w:rFonts w:ascii="Courier" w:hAnsi="Courier"/>
        </w:rPr>
        <w:t xml:space="preserve">routes:</w:t>
      </w:r>
      <w:r>
        <w:rPr>
          <w:rFonts w:ascii="Courier" w:hAnsi="Courier"/>
        </w:rPr>
        <w:t xml:space="preserve">-</w:t>
      </w:r>
      <w:r>
        <w:rPr>
          <w:rFonts w:ascii="Courier" w:hAnsi="Courier"/>
        </w:rPr>
        <w:t xml:space="preserve">to:</w:t>
      </w:r>
      <w:r>
        <w:rPr>
          <w:rFonts w:ascii="Courier" w:hAnsi="Courier"/>
        </w:rPr>
        <w:t xml:space="preserve">default</w:t>
      </w:r>
      <w:r>
        <w:rPr>
          <w:rFonts w:ascii="Courier" w:hAnsi="Courier"/>
        </w:rPr>
        <w:t xml:space="preserve">via:</w:t>
      </w:r>
      <w:r>
        <w:rPr>
          <w:rFonts w:ascii="Courier" w:hAnsi="Courier"/>
        </w:rPr>
        <w:t xml:space="preserve">192.168</w:t>
      </w:r>
      <w:r>
        <w:rPr>
          <w:rFonts w:ascii="Courier" w:hAnsi="Courier"/>
        </w:rPr>
        <w:t xml:space="preserve">.1</w:t>
      </w:r>
      <w:r>
        <w:rPr>
          <w:rFonts w:ascii="Courier" w:hAnsi="Courier"/>
        </w:rPr>
        <w:t xml:space="preserve">.2</w:t>
      </w:r>
      <w:r>
        <w:rPr>
          <w:rFonts w:ascii="Courier" w:hAnsi="Courier"/>
        </w:rPr>
        <w:t xml:space="preserve">nameservers:</w:t>
      </w:r>
      <w:r>
        <w:rPr>
          <w:rFonts w:ascii="Courier" w:hAnsi="Courier"/>
        </w:rPr>
        <w:t xml:space="preserve">addresses:</w:t>
      </w:r>
      <w:r>
        <w:rPr>
          <w:rFonts w:ascii="Courier" w:hAnsi="Courier"/>
        </w:rPr>
        <w:t xml:space="preserve"> [</w:t>
      </w:r>
      <w:r>
        <w:rPr>
          <w:rFonts w:ascii="Courier" w:hAnsi="Courier"/>
        </w:rPr>
        <w:t xml:space="preserve">8.8</w:t>
      </w:r>
      <w:r>
        <w:rPr>
          <w:rFonts w:ascii="Courier" w:hAnsi="Courier"/>
        </w:rPr>
        <w:t xml:space="preserve">.8</w:t>
      </w:r>
      <w:r>
        <w:rPr>
          <w:rFonts w:ascii="Courier" w:hAnsi="Courier"/>
        </w:rPr>
        <w:t xml:space="preserve">.8</w:t>
      </w:r>
      <w:r>
        <w:rPr>
          <w:rFonts w:ascii="Courier" w:hAnsi="Courier"/>
        </w:rPr>
        <w:t xml:space="preserve">, </w:t>
      </w:r>
      <w:r>
        <w:rPr>
          <w:rFonts w:ascii="Courier" w:hAnsi="Courier"/>
        </w:rPr>
        <w:t xml:space="preserve">1.1</w:t>
      </w:r>
      <w:r>
        <w:rPr>
          <w:rFonts w:ascii="Courier" w:hAnsi="Courier"/>
        </w:rPr>
        <w:t xml:space="preserve">.1</w:t>
      </w:r>
      <w:r>
        <w:rPr>
          <w:rFonts w:ascii="Courier" w:hAnsi="Courier"/>
        </w:rPr>
        <w:t xml:space="preserve">.1</w:t>
      </w:r>
      <w:r>
        <w:rPr>
          <w:rFonts w:ascii="Courier" w:hAnsi="Courier"/>
        </w:rPr>
        <w:t xml:space="preserve">]     </w:t>
      </w:r>
      <w:r>
        <w:rPr>
          <w:rFonts w:ascii="Courier" w:hAnsi="Courier"/>
        </w:rPr>
        <w:t xml:space="preserve">ens37:</w:t>
      </w:r>
      <w:r>
        <w:rPr>
          <w:rFonts w:ascii="Courier" w:hAnsi="Courier"/>
        </w:rPr>
        <w:t xml:space="preserve"># (Card Bridged cho Phone/Hotspot nếu có)</w:t>
      </w:r>
      <w:r>
        <w:rPr>
          <w:rFonts w:ascii="Courier" w:hAnsi="Courier"/>
        </w:rPr>
        <w:t xml:space="preserve">dhcp4:</w:t>
      </w:r>
      <w:r>
        <w:rPr>
          <w:rFonts w:ascii="Courier" w:hAnsi="Courier"/>
        </w:rPr>
        <w:t xml:space="preserve">yes</w:t>
      </w:r>
    </w:p>
    <w:p>
      <w:pPr>
        <w:spacing w:lineRule="auto"/>
      </w:pPr>
      <w:r>
        <w:rPr/>
        <w:t xml:space="preserve">Áp dụng cấu hình:</w:t>
      </w:r>
    </w:p>
    <w:p>
      <w:pPr>
        <w:spacing w:lineRule="auto"/>
      </w:pPr>
      <w:r>
        <w:rPr>
          <w:rFonts w:ascii="Courier" w:hAnsi="Courier"/>
        </w:rPr>
        <w:t xml:space="preserve">sudo</w:t>
      </w:r>
      <w:r>
        <w:rPr>
          <w:rFonts w:ascii="Courier" w:hAnsi="Courier"/>
        </w:rPr>
        <w:t xml:space="preserve"> netplan apply </w:t>
      </w:r>
    </w:p>
    <w:p>
      <w:pPr>
        <w:pStyle w:val="Heading4"/>
        <w:spacing w:lineRule="auto"/>
      </w:pPr>
      <w:r>
        <w:rPr/>
        <w:t xml:space="preserve">2.2 Chạy Script tự động cài đặt Asterisk (</w:t>
      </w:r>
      <w:r>
        <w:rPr/>
        <w:t xml:space="preserve">setup_voip_ubuntu.sh</w:t>
      </w:r>
      <w:r>
        <w:rPr/>
        <w:t xml:space="preserve">)</w:t>
      </w:r>
    </w:p>
    <w:p>
      <w:pPr>
        <w:spacing w:lineRule="auto"/>
      </w:pPr>
      <w:r>
        <w:rPr/>
        <w:t xml:space="preserve">Script </w:t>
      </w:r>
      <w:r>
        <w:rPr/>
        <w:t xml:space="preserve">setup_voip_ubuntu.sh</w:t>
      </w:r>
      <w:r>
        <w:rPr/>
        <w:t xml:space="preserve"> được tối ưu tự động dọn dẹp bản Asterisk cũ (nếu có), cài đặt phần mềm, tự động quét tìm địa chỉ IP động của card NAT và Bridged, sinh file cấu hình </w:t>
      </w:r>
      <w:r>
        <w:rPr/>
        <w:t xml:space="preserve">pjsip.conf</w:t>
      </w:r>
      <w:r>
        <w:rPr/>
        <w:t xml:space="preserve">, </w:t>
      </w:r>
      <w:r>
        <w:rPr/>
        <w:t xml:space="preserve">extensions.conf</w:t>
      </w:r>
      <w:r>
        <w:rPr/>
        <w:t xml:space="preserve">, </w:t>
      </w:r>
      <w:r>
        <w:rPr/>
        <w:t xml:space="preserve">modules.conf</w:t>
      </w:r>
      <w:r>
        <w:rPr/>
        <w:t xml:space="preserve">, </w:t>
      </w:r>
      <w:r>
        <w:rPr/>
        <w:t xml:space="preserve">voicemail.conf</w:t>
      </w:r>
      <w:r>
        <w:rPr/>
        <w:t xml:space="preserve">:</w:t>
      </w:r>
    </w:p>
    <w:p>
      <w:pPr>
        <w:spacing w:lineRule="auto"/>
      </w:pPr>
      <w:r>
        <w:rPr>
          <w:rFonts w:ascii="Courier" w:hAnsi="Courier"/>
        </w:rPr>
        <w:t xml:space="preserve">chmod</w:t>
      </w:r>
      <w:r>
        <w:rPr>
          <w:rFonts w:ascii="Courier" w:hAnsi="Courier"/>
        </w:rPr>
        <w:t xml:space="preserve"> +x setup_voip_ubuntu.sh </w:t>
      </w:r>
      <w:r>
        <w:rPr>
          <w:rFonts w:ascii="Courier" w:hAnsi="Courier"/>
        </w:rPr>
        <w:t xml:space="preserve">sudo</w:t>
      </w:r>
      <w:r>
        <w:rPr>
          <w:rFonts w:ascii="Courier" w:hAnsi="Courier"/>
        </w:rPr>
        <w:t xml:space="preserve"> ./setup_voip_ubuntu.sh </w:t>
      </w:r>
    </w:p>
    <w:p>
      <w:pPr>
        <w:spacing w:lineRule="auto"/>
      </w:pPr>
      <w:r>
        <w:rPr/>
        <w:drawing>
          <wp:inline distB="0" distL="0" distR="0" distT="0">
            <wp:extent cx="5486400" cy="4225325"/>
            <wp:effectExtent b="0" l="0" r="0" t="0"/>
            <wp:docPr id="12" name="image-Q0fVaFYYF8xdspuuGZ4IH.png"/>
            <a:graphic>
              <a:graphicData uri="http://schemas.openxmlformats.org/drawingml/2006/picture">
                <pic:pic>
                  <pic:nvPicPr>
                    <pic:cNvPr id="12" name="image-Q0fVaFYYF8xdspuuGZ4IH.png" descr=""/>
                    <pic:cNvPicPr/>
                  </pic:nvPicPr>
                  <pic:blipFill>
                    <a:blip r:embed="rId33" cstate="print"/>
                    <a:srcRect b="0" l="0" r="0" t="0"/>
                    <a:stretch>
                      <a:fillRect/>
                    </a:stretch>
                  </pic:blipFill>
                  <pic:spPr>
                    <a:xfrm>
                      <a:off x="0" y="0"/>
                      <a:ext cx="5486400" cy="4225325"/>
                    </a:xfrm>
                    <a:prstGeom prst="rect"/>
                  </pic:spPr>
                </pic:pic>
              </a:graphicData>
            </a:graphic>
          </wp:inline>
        </w:drawing>
      </w:r>
    </w:p>
    <w:p>
      <w:pPr>
        <w:pStyle w:val="Heading4"/>
        <w:spacing w:lineRule="auto"/>
      </w:pPr>
      <w:r>
        <w:rPr/>
        <w:t xml:space="preserve">2.3 Cấu hình Gmail tự động bằng Script (</w:t>
      </w:r>
      <w:r>
        <w:rPr/>
        <w:t xml:space="preserve">setup_gmail.sh</w:t>
      </w:r>
      <w:r>
        <w:rPr/>
        <w:t xml:space="preserve">)</w:t>
      </w:r>
    </w:p>
    <w:p>
      <w:pPr>
        <w:numPr>
          <w:ilvl w:val="0"/>
          <w:numId w:val="24"/>
        </w:numPr>
        <w:spacing w:lineRule="auto"/>
      </w:pPr>
      <w:r>
        <w:rPr/>
        <w:t xml:space="preserve">Mở tài khoản Gmail -&gt; </w:t>
      </w:r>
      <w:r>
        <w:rPr>
          <w:b/>
        </w:rPr>
        <w:t xml:space="preserve">Quản lý Tài khoản Google</w:t>
      </w:r>
      <w:r>
        <w:rPr/>
        <w:t xml:space="preserve"> -&gt; </w:t>
      </w:r>
      <w:r>
        <w:rPr>
          <w:b/>
        </w:rPr>
        <w:t xml:space="preserve">Bảo mật</w:t>
      </w:r>
      <w:r>
        <w:rPr/>
        <w:t xml:space="preserve"> -&gt; Bật </w:t>
      </w:r>
      <w:r>
        <w:rPr>
          <w:b/>
        </w:rPr>
        <w:t xml:space="preserve">Xác minh 2 bước</w:t>
      </w:r>
      <w:r>
        <w:rPr/>
        <w:t xml:space="preserve">. </w:t>
      </w:r>
      <w:r>
        <w:rPr/>
        <w:drawing>
          <wp:inline distB="0" distL="0" distR="0" distT="0">
            <wp:extent cx="5486400" cy="2452068"/>
            <wp:effectExtent b="0" l="0" r="0" t="0"/>
            <wp:docPr id="13" name="image-7mb5zjfUqAp1oprnjufAF.png"/>
            <a:graphic>
              <a:graphicData uri="http://schemas.openxmlformats.org/drawingml/2006/picture">
                <pic:pic>
                  <pic:nvPicPr>
                    <pic:cNvPr id="13" name="image-7mb5zjfUqAp1oprnjufAF.png" descr=""/>
                    <pic:cNvPicPr/>
                  </pic:nvPicPr>
                  <pic:blipFill>
                    <a:blip r:embed="rId34" cstate="print"/>
                    <a:srcRect b="0" l="0" r="0" t="0"/>
                    <a:stretch>
                      <a:fillRect/>
                    </a:stretch>
                  </pic:blipFill>
                  <pic:spPr>
                    <a:xfrm>
                      <a:off x="0" y="0"/>
                      <a:ext cx="5486400" cy="2452068"/>
                    </a:xfrm>
                    <a:prstGeom prst="rect"/>
                  </pic:spPr>
                </pic:pic>
              </a:graphicData>
            </a:graphic>
          </wp:inline>
        </w:drawing>
      </w:r>
      <w:r>
        <w:rPr/>
        <w:drawing>
          <wp:inline distB="0" distL="0" distR="0" distT="0">
            <wp:extent cx="5486400" cy="2341274"/>
            <wp:effectExtent b="0" l="0" r="0" t="0"/>
            <wp:docPr id="14" name="image-kCa6TTeJMlCHZGCbMt7Qs.png"/>
            <a:graphic>
              <a:graphicData uri="http://schemas.openxmlformats.org/drawingml/2006/picture">
                <pic:pic>
                  <pic:nvPicPr>
                    <pic:cNvPr id="14" name="image-kCa6TTeJMlCHZGCbMt7Qs.png" descr=""/>
                    <pic:cNvPicPr/>
                  </pic:nvPicPr>
                  <pic:blipFill>
                    <a:blip r:embed="rId35" cstate="print"/>
                    <a:srcRect b="0" l="0" r="0" t="0"/>
                    <a:stretch>
                      <a:fillRect/>
                    </a:stretch>
                  </pic:blipFill>
                  <pic:spPr>
                    <a:xfrm>
                      <a:off x="0" y="0"/>
                      <a:ext cx="5486400" cy="2341274"/>
                    </a:xfrm>
                    <a:prstGeom prst="rect"/>
                  </pic:spPr>
                </pic:pic>
              </a:graphicData>
            </a:graphic>
          </wp:inline>
        </w:drawing>
      </w:r>
    </w:p>
    <w:p>
      <w:pPr>
        <w:numPr>
          <w:ilvl w:val="0"/>
          <w:numId w:val="24"/>
        </w:numPr>
        <w:spacing w:lineRule="auto"/>
      </w:pPr>
      <w:r>
        <w:rPr/>
        <w:t xml:space="preserve">Tạo </w:t>
      </w:r>
      <w:r>
        <w:rPr>
          <w:b/>
        </w:rPr>
        <w:t xml:space="preserve">Mật khẩu ứng dụng (App Password)</w:t>
      </w:r>
      <w:r>
        <w:rPr/>
        <w:t xml:space="preserve"> cho Mail (mật khẩu 16 ký tự). </w:t>
      </w:r>
      <w:r>
        <w:rPr/>
        <w:drawing>
          <wp:inline distB="0" distL="0" distR="0" distT="0">
            <wp:extent cx="5486400" cy="2730224"/>
            <wp:effectExtent b="0" l="0" r="0" t="0"/>
            <wp:docPr id="15" name="image-rghQh_RyTKBKRjYv6H81h.png"/>
            <a:graphic>
              <a:graphicData uri="http://schemas.openxmlformats.org/drawingml/2006/picture">
                <pic:pic>
                  <pic:nvPicPr>
                    <pic:cNvPr id="15" name="image-rghQh_RyTKBKRjYv6H81h.png" descr=""/>
                    <pic:cNvPicPr/>
                  </pic:nvPicPr>
                  <pic:blipFill>
                    <a:blip r:embed="rId36" cstate="print"/>
                    <a:srcRect b="0" l="0" r="0" t="0"/>
                    <a:stretch>
                      <a:fillRect/>
                    </a:stretch>
                  </pic:blipFill>
                  <pic:spPr>
                    <a:xfrm>
                      <a:off x="0" y="0"/>
                      <a:ext cx="5486400" cy="2730224"/>
                    </a:xfrm>
                    <a:prstGeom prst="rect"/>
                  </pic:spPr>
                </pic:pic>
              </a:graphicData>
            </a:graphic>
          </wp:inline>
        </w:drawing>
      </w:r>
      <w:r>
        <w:rPr/>
        <w:drawing>
          <wp:inline distB="0" distL="0" distR="0" distT="0">
            <wp:extent cx="5486400" cy="3337517"/>
            <wp:effectExtent b="0" l="0" r="0" t="0"/>
            <wp:docPr id="16" name="image-WJwjXIgRj9geXfnRhtXzd.png"/>
            <a:graphic>
              <a:graphicData uri="http://schemas.openxmlformats.org/drawingml/2006/picture">
                <pic:pic>
                  <pic:nvPicPr>
                    <pic:cNvPr id="16" name="image-WJwjXIgRj9geXfnRhtXzd.png" descr=""/>
                    <pic:cNvPicPr/>
                  </pic:nvPicPr>
                  <pic:blipFill>
                    <a:blip r:embed="rId37" cstate="print"/>
                    <a:srcRect b="0" l="0" r="0" t="0"/>
                    <a:stretch>
                      <a:fillRect/>
                    </a:stretch>
                  </pic:blipFill>
                  <pic:spPr>
                    <a:xfrm>
                      <a:off x="0" y="0"/>
                      <a:ext cx="5486400" cy="3337517"/>
                    </a:xfrm>
                    <a:prstGeom prst="rect"/>
                  </pic:spPr>
                </pic:pic>
              </a:graphicData>
            </a:graphic>
          </wp:inline>
        </w:drawing>
      </w:r>
    </w:p>
    <w:p>
      <w:pPr>
        <w:numPr>
          <w:ilvl w:val="0"/>
          <w:numId w:val="24"/>
        </w:numPr>
        <w:spacing w:lineRule="auto"/>
      </w:pPr>
      <w:r>
        <w:rPr/>
        <w:t xml:space="preserve">Chạy script tự động cấu hình Gmail:</w:t>
      </w:r>
    </w:p>
    <w:p>
      <w:pPr>
        <w:spacing w:lineRule="auto"/>
      </w:pPr>
      <w:r>
        <w:rPr>
          <w:rFonts w:ascii="Courier" w:hAnsi="Courier"/>
        </w:rPr>
        <w:t xml:space="preserve">chmod</w:t>
      </w:r>
      <w:r>
        <w:rPr>
          <w:rFonts w:ascii="Courier" w:hAnsi="Courier"/>
        </w:rPr>
        <w:t xml:space="preserve"> +x setup_gmail.sh </w:t>
      </w:r>
      <w:r>
        <w:rPr>
          <w:rFonts w:ascii="Courier" w:hAnsi="Courier"/>
        </w:rPr>
        <w:t xml:space="preserve">sudo</w:t>
      </w:r>
      <w:r>
        <w:rPr>
          <w:rFonts w:ascii="Courier" w:hAnsi="Courier"/>
        </w:rPr>
        <w:t xml:space="preserve"> ./setup_gmail.sh &lt;địa_chỉ_gmail_của_bạn&gt; &lt;app_password_16_ký_tự&gt; </w:t>
      </w:r>
    </w:p>
    <w:p>
      <w:pPr>
        <w:spacing w:lineRule="auto"/>
      </w:pPr>
      <w:r>
        <w:rPr/>
        <w:t xml:space="preserve">Ví dụ:</w:t>
      </w:r>
    </w:p>
    <w:p>
      <w:pPr>
        <w:spacing w:lineRule="auto"/>
      </w:pPr>
      <w:r>
        <w:rPr>
          <w:rFonts w:ascii="Courier" w:hAnsi="Courier"/>
        </w:rPr>
        <w:t xml:space="preserve">sudo</w:t>
      </w:r>
      <w:r>
        <w:rPr>
          <w:rFonts w:ascii="Courier" w:hAnsi="Courier"/>
        </w:rPr>
        <w:t xml:space="preserve"> ./setup_gmail.sh lelong191001@gmail.com abcdsjvsoabcdizo </w:t>
      </w:r>
    </w:p>
    <w:p>
      <w:pPr>
        <w:ind w:left="284"/>
        <w:jc w:val="both"/>
        <w:spacing w:lineRule="auto"/>
      </w:pPr>
      <w:r>
        <w:rPr>
          <w:b/>
        </w:rPr>
        <w:t xml:space="preserve">Lưu ý:</w:t>
      </w:r>
      <w:r>
        <w:rPr/>
        <w:t xml:space="preserve"> Script sẽ tự động tạo file </w:t>
      </w:r>
      <w:r>
        <w:rPr/>
        <w:t xml:space="preserve">/etc/msmtprc</w:t>
      </w:r>
      <w:r>
        <w:rPr/>
        <w:t xml:space="preserve">, phân quyền chuẩn xác </w:t>
      </w:r>
      <w:r>
        <w:rPr/>
        <w:t xml:space="preserve">root:asterisk (640)</w:t>
      </w:r>
      <w:r>
        <w:rPr/>
        <w:t xml:space="preserve">, cập nhật hòm thư nhận Voicemail trong </w:t>
      </w:r>
      <w:r>
        <w:rPr/>
        <w:t xml:space="preserve">voicemail.conf</w:t>
      </w:r>
      <w:r>
        <w:rPr/>
        <w:t xml:space="preserve">, gửi 1 email thử nghiệm (Test Email) kiểm tra kết nối và khởi động lại dịch vụ Asterisk.</w:t>
      </w:r>
    </w:p>
    <w:p>
      <w:pPr>
        <w:pStyle w:val="Heading4"/>
        <w:spacing w:lineRule="auto"/>
      </w:pPr>
      <w:r>
        <w:rPr/>
        <w:t xml:space="preserve">2.4 Bật Trạm Phát File Nội bộ trên Ubuntu (Python HTTP Server)</w:t>
      </w:r>
    </w:p>
    <w:p>
      <w:pPr>
        <w:spacing w:lineRule="auto"/>
      </w:pPr>
      <w:r>
        <w:rPr/>
        <w:t xml:space="preserve">Để giúp các máy ảo Win 7 dễ dàng tải file </w:t>
      </w:r>
      <w:r>
        <w:rPr/>
        <w:t xml:space="preserve">MicroSIP.exe</w:t>
      </w:r>
      <w:r>
        <w:rPr/>
        <w:t xml:space="preserve"> mà không cần sử dụng cổng USB hay thao tác phức tạp:</w:t>
      </w:r>
    </w:p>
    <w:p>
      <w:pPr>
        <w:numPr>
          <w:ilvl w:val="0"/>
          <w:numId w:val="25"/>
        </w:numPr>
        <w:spacing w:lineRule="auto"/>
      </w:pPr>
      <w:r>
        <w:rPr>
          <w:b/>
        </w:rPr>
        <w:t xml:space="preserve">Đẩy file cài đặt lên Ubuntu</w:t>
      </w:r>
      <w:r>
        <w:rPr/>
        <w:t xml:space="preserve"> (Gõ lệnh SCP từ PowerShell máy thật):</w:t>
      </w:r>
      <w:r>
        <w:rPr/>
        <w:t xml:space="preserve">scp </w:t>
      </w:r>
      <w:r>
        <w:rPr/>
        <w:t xml:space="preserve">"d:\folder\rac\iuh\môn\hk1-4\quan-tri-dich-vu-mang\MicroSIP.exe"</w:t>
      </w:r>
      <w:r>
        <w:rPr/>
        <w:t xml:space="preserve"> neko@</w:t>
      </w:r>
      <w:r>
        <w:rPr/>
        <w:t xml:space="preserve">192.168</w:t>
      </w:r>
      <w:r>
        <w:rPr/>
        <w:t xml:space="preserve">.</w:t>
      </w:r>
      <w:r>
        <w:rPr/>
        <w:t xml:space="preserve">1.100</w:t>
      </w:r>
      <w:r>
        <w:rPr/>
        <w:t xml:space="preserve">:~/ </w:t>
      </w:r>
    </w:p>
    <w:p>
      <w:pPr>
        <w:numPr>
          <w:ilvl w:val="0"/>
          <w:numId w:val="25"/>
        </w:numPr>
        <w:spacing w:lineRule="auto"/>
      </w:pPr>
      <w:r>
        <w:rPr>
          <w:b/>
        </w:rPr>
        <w:t xml:space="preserve">Bật Trạm phát file ngầm trên Ubuntu (Port 8000)</w:t>
      </w:r>
      <w:r>
        <w:rPr/>
        <w:t xml:space="preserve">:</w:t>
      </w:r>
      <w:r>
        <w:rPr/>
        <w:t xml:space="preserve">nohup</w:t>
      </w:r>
      <w:r>
        <w:rPr/>
        <w:t xml:space="preserve"> python3 -m http.server 8000 &gt; /dev/null 2&gt;&amp;1 &amp; </w:t>
      </w:r>
    </w:p>
    <w:p>
      <w:pPr>
        <w:spacing w:lineRule="auto"/>
      </w:pPr>
      <w:r>
        <w:rPr/>
        <w:t xml:space="preserve">Trạm phát file sẽ chạy ngầm tại </w:t>
      </w:r>
      <w:r>
        <w:rPr/>
        <w:t xml:space="preserve">http://192.168.1.100:8000</w:t>
      </w:r>
      <w:r>
        <w:rPr/>
        <w:t xml:space="preserve">.</w:t>
      </w:r>
    </w:p>
    <w:p>
      <w:pPr>
        <w:pStyle w:val="Heading3"/>
        <w:spacing w:lineRule="auto"/>
      </w:pPr>
      <w:r>
        <w:rPr/>
        <w:t xml:space="preserve">4.4 Bước 3: Cấu hình 2 Máy Win 7 (Softphone MicroSIP)</w:t>
      </w:r>
    </w:p>
    <w:p>
      <w:pPr>
        <w:pStyle w:val="Heading4"/>
        <w:spacing w:lineRule="auto"/>
      </w:pPr>
      <w:r>
        <w:rPr/>
        <w:t xml:space="preserve">3.1 Tải MicroSIP về Win 7</w:t>
      </w:r>
    </w:p>
    <w:p>
      <w:pPr>
        <w:numPr>
          <w:ilvl w:val="0"/>
          <w:numId w:val="26"/>
        </w:numPr>
        <w:spacing w:lineRule="auto"/>
      </w:pPr>
      <w:r>
        <w:rPr/>
        <w:t xml:space="preserve">Khởi động 2 máy ảo </w:t>
      </w:r>
      <w:r>
        <w:rPr/>
        <w:t xml:space="preserve">Win7_GiamDoc</w:t>
      </w:r>
      <w:r>
        <w:rPr/>
        <w:t xml:space="preserve"> và </w:t>
      </w:r>
      <w:r>
        <w:rPr/>
        <w:t xml:space="preserve">Win7_PhongKD</w:t>
      </w:r>
      <w:r>
        <w:rPr/>
        <w:t xml:space="preserve">. Đảm bảo cùng mạng </w:t>
      </w:r>
      <w:r>
        <w:rPr/>
        <w:t xml:space="preserve">192.168.1.xxx</w:t>
      </w:r>
      <w:r>
        <w:rPr/>
        <w:t xml:space="preserve">. </w:t>
      </w:r>
      <w:r>
        <w:rPr/>
        <w:drawing>
          <wp:inline distB="0" distL="0" distR="0" distT="0">
            <wp:extent cx="5486400" cy="2551249"/>
            <wp:effectExtent b="0" l="0" r="0" t="0"/>
            <wp:docPr id="17" name="image-93io4ASlFHFtfke5wAck0.png"/>
            <a:graphic>
              <a:graphicData uri="http://schemas.openxmlformats.org/drawingml/2006/picture">
                <pic:pic>
                  <pic:nvPicPr>
                    <pic:cNvPr id="17" name="image-93io4ASlFHFtfke5wAck0.png" descr=""/>
                    <pic:cNvPicPr/>
                  </pic:nvPicPr>
                  <pic:blipFill>
                    <a:blip r:embed="rId38" cstate="print"/>
                    <a:srcRect b="0" l="0" r="0" t="0"/>
                    <a:stretch>
                      <a:fillRect/>
                    </a:stretch>
                  </pic:blipFill>
                  <pic:spPr>
                    <a:xfrm>
                      <a:off x="0" y="0"/>
                      <a:ext cx="5486400" cy="2551249"/>
                    </a:xfrm>
                    <a:prstGeom prst="rect"/>
                  </pic:spPr>
                </pic:pic>
              </a:graphicData>
            </a:graphic>
          </wp:inline>
        </w:drawing>
      </w:r>
      <w:r>
        <w:rPr/>
        <w:drawing>
          <wp:inline distB="0" distL="0" distR="0" distT="0">
            <wp:extent cx="5486400" cy="2327419"/>
            <wp:effectExtent b="0" l="0" r="0" t="0"/>
            <wp:docPr id="18" name="image-n9TWy6cA5ERKjGEYiSG_J.png"/>
            <a:graphic>
              <a:graphicData uri="http://schemas.openxmlformats.org/drawingml/2006/picture">
                <pic:pic>
                  <pic:nvPicPr>
                    <pic:cNvPr id="18" name="image-n9TWy6cA5ERKjGEYiSG_J.png" descr=""/>
                    <pic:cNvPicPr/>
                  </pic:nvPicPr>
                  <pic:blipFill>
                    <a:blip r:embed="rId39" cstate="print"/>
                    <a:srcRect b="0" l="0" r="0" t="0"/>
                    <a:stretch>
                      <a:fillRect/>
                    </a:stretch>
                  </pic:blipFill>
                  <pic:spPr>
                    <a:xfrm>
                      <a:off x="0" y="0"/>
                      <a:ext cx="5486400" cy="2327419"/>
                    </a:xfrm>
                    <a:prstGeom prst="rect"/>
                  </pic:spPr>
                </pic:pic>
              </a:graphicData>
            </a:graphic>
          </wp:inline>
        </w:drawing>
      </w:r>
    </w:p>
    <w:p>
      <w:pPr>
        <w:numPr>
          <w:ilvl w:val="0"/>
          <w:numId w:val="26"/>
        </w:numPr>
        <w:spacing w:lineRule="auto"/>
      </w:pPr>
      <w:r>
        <w:rPr/>
        <w:t xml:space="preserve">Trên máy </w:t>
      </w:r>
      <w:r>
        <w:rPr>
          <w:b/>
        </w:rPr>
        <w:t xml:space="preserve">Win 7</w:t>
      </w:r>
      <w:r>
        <w:rPr/>
        <w:t xml:space="preserve">, mở trình duyệt </w:t>
      </w:r>
      <w:r>
        <w:rPr>
          <w:b/>
        </w:rPr>
        <w:t xml:space="preserve">Internet Explorer</w:t>
      </w:r>
      <w:r>
        <w:rPr/>
        <w:t xml:space="preserve"> gõ địa chỉ: </w:t>
      </w:r>
      <w:r>
        <w:rPr/>
        <w:t xml:space="preserve">http://192.168.1.100:8000</w:t>
      </w:r>
    </w:p>
    <w:p>
      <w:pPr>
        <w:numPr>
          <w:ilvl w:val="0"/>
          <w:numId w:val="26"/>
        </w:numPr>
        <w:spacing w:lineRule="auto"/>
      </w:pPr>
      <w:r>
        <w:rPr/>
        <w:t xml:space="preserve">Click vào file </w:t>
      </w:r>
      <w:r>
        <w:rPr/>
        <w:t xml:space="preserve">MicroSIP.exe</w:t>
      </w:r>
      <w:r>
        <w:rPr/>
        <w:t xml:space="preserve"> để tải thẳng về màn hình Desktop Win 7.</w:t>
      </w:r>
    </w:p>
    <w:p>
      <w:pPr>
        <w:pStyle w:val="Heading4"/>
        <w:spacing w:lineRule="auto"/>
      </w:pPr>
      <w:r>
        <w:rPr/>
        <w:t xml:space="preserve">3.2 Cấu hình Đăng ký Tài khoản SIP trên MicroSIP</w:t>
      </w:r>
    </w:p>
    <w:p>
      <w:pPr>
        <w:pStyle w:val="Heading5"/>
        <w:spacing w:lineRule="auto"/>
      </w:pPr>
      <w:r>
        <w:rPr/>
        <w:t xml:space="preserve">🟢 Đăng ký trên máy </w:t>
      </w:r>
      <w:r>
        <w:rPr/>
        <w:t xml:space="preserve">Win7_GiamDoc</w:t>
      </w:r>
      <w:r>
        <w:rPr/>
        <w:t xml:space="preserve"> (Ext 101):</w:t>
      </w:r>
    </w:p>
    <w:p>
      <w:pPr>
        <w:numPr>
          <w:ilvl w:val="0"/>
          <w:numId w:val="27"/>
        </w:numPr>
        <w:spacing w:lineRule="auto"/>
      </w:pPr>
      <w:r>
        <w:rPr/>
        <w:t xml:space="preserve">Bấm vào nút </w:t>
      </w:r>
      <w:r>
        <w:rPr>
          <w:b/>
        </w:rPr>
        <w:t xml:space="preserve">Mũi tên xổ xuống </w:t>
      </w:r>
      <w:r>
        <w:rPr>
          <w:b/>
        </w:rPr>
        <w:t xml:space="preserve">▼</w:t>
      </w:r>
      <w:r>
        <w:rPr>
          <w:b/>
        </w:rPr>
        <w:t xml:space="preserve"> ở góc trên bên phải giao diện MicroSIP</w:t>
      </w:r>
      <w:r>
        <w:rPr/>
        <w:t xml:space="preserve"> -&gt; Chọn </w:t>
      </w:r>
      <w:r>
        <w:rPr>
          <w:b/>
        </w:rPr>
        <w:t xml:space="preserve">Add Account...</w:t>
      </w:r>
      <w:r>
        <w:rPr/>
        <w:drawing>
          <wp:inline distB="0" distL="0" distR="0" distT="0">
            <wp:extent cx="3724275" cy="5257800"/>
            <wp:effectExtent b="0" l="0" r="0" t="0"/>
            <wp:docPr id="19" name="image-X9xTyY6hRcLLPLzVqGwOL.png"/>
            <a:graphic>
              <a:graphicData uri="http://schemas.openxmlformats.org/drawingml/2006/picture">
                <pic:pic>
                  <pic:nvPicPr>
                    <pic:cNvPr id="19" name="image-X9xTyY6hRcLLPLzVqGwOL.png" descr=""/>
                    <pic:cNvPicPr/>
                  </pic:nvPicPr>
                  <pic:blipFill>
                    <a:blip r:embed="rId40" cstate="print"/>
                    <a:srcRect b="0" l="0" r="0" t="0"/>
                    <a:stretch>
                      <a:fillRect/>
                    </a:stretch>
                  </pic:blipFill>
                  <pic:spPr>
                    <a:xfrm>
                      <a:off x="0" y="0"/>
                      <a:ext cx="3724275" cy="5257800"/>
                    </a:xfrm>
                    <a:prstGeom prst="rect"/>
                  </pic:spPr>
                </pic:pic>
              </a:graphicData>
            </a:graphic>
          </wp:inline>
        </w:drawing>
      </w:r>
    </w:p>
    <w:p>
      <w:pPr>
        <w:numPr>
          <w:ilvl w:val="0"/>
          <w:numId w:val="27"/>
        </w:numPr>
        <w:spacing w:lineRule="auto"/>
      </w:pPr>
      <w:r>
        <w:rPr/>
        <w:t xml:space="preserve">Điền thông tin: </w:t>
      </w:r>
    </w:p>
    <w:p>
      <w:pPr>
        <w:numPr>
          <w:ilvl w:val="1"/>
          <w:numId w:val="28"/>
        </w:numPr>
        <w:spacing w:lineRule="auto"/>
      </w:pPr>
      <w:r>
        <w:rPr>
          <w:b/>
        </w:rPr>
        <w:t xml:space="preserve">Account Name</w:t>
      </w:r>
      <w:r>
        <w:rPr/>
        <w:t xml:space="preserve">: </w:t>
      </w:r>
      <w:r>
        <w:rPr/>
        <w:t xml:space="preserve">Giám đốc 101</w:t>
      </w:r>
    </w:p>
    <w:p>
      <w:pPr>
        <w:numPr>
          <w:ilvl w:val="1"/>
          <w:numId w:val="28"/>
        </w:numPr>
        <w:spacing w:lineRule="auto"/>
      </w:pPr>
      <w:r>
        <w:rPr>
          <w:b/>
        </w:rPr>
        <w:t xml:space="preserve">SIP Server</w:t>
      </w:r>
      <w:r>
        <w:rPr/>
        <w:t xml:space="preserve">: </w:t>
      </w:r>
      <w:r>
        <w:rPr/>
        <w:t xml:space="preserve">192.168.1.100</w:t>
      </w:r>
    </w:p>
    <w:p>
      <w:pPr>
        <w:numPr>
          <w:ilvl w:val="1"/>
          <w:numId w:val="28"/>
        </w:numPr>
        <w:spacing w:lineRule="auto"/>
      </w:pPr>
      <w:r>
        <w:rPr>
          <w:b/>
        </w:rPr>
        <w:t xml:space="preserve">Domain</w:t>
      </w:r>
      <w:r>
        <w:rPr/>
        <w:t xml:space="preserve">: </w:t>
      </w:r>
      <w:r>
        <w:rPr/>
        <w:t xml:space="preserve">192.168.1.100</w:t>
      </w:r>
    </w:p>
    <w:p>
      <w:pPr>
        <w:numPr>
          <w:ilvl w:val="1"/>
          <w:numId w:val="28"/>
        </w:numPr>
        <w:spacing w:lineRule="auto"/>
      </w:pPr>
      <w:r>
        <w:rPr>
          <w:b/>
        </w:rPr>
        <w:t xml:space="preserve">Username</w:t>
      </w:r>
      <w:r>
        <w:rPr/>
        <w:t xml:space="preserve">: </w:t>
      </w:r>
      <w:r>
        <w:rPr/>
        <w:t xml:space="preserve">101</w:t>
      </w:r>
    </w:p>
    <w:p>
      <w:pPr>
        <w:numPr>
          <w:ilvl w:val="1"/>
          <w:numId w:val="28"/>
        </w:numPr>
        <w:spacing w:lineRule="auto"/>
      </w:pPr>
      <w:r>
        <w:rPr>
          <w:b/>
        </w:rPr>
        <w:t xml:space="preserve">login</w:t>
      </w:r>
      <w:r>
        <w:rPr/>
        <w:t xml:space="preserve">: </w:t>
      </w:r>
      <w:r>
        <w:rPr/>
        <w:t xml:space="preserve">101</w:t>
      </w:r>
    </w:p>
    <w:p>
      <w:pPr>
        <w:numPr>
          <w:ilvl w:val="1"/>
          <w:numId w:val="28"/>
        </w:numPr>
        <w:spacing w:lineRule="auto"/>
      </w:pPr>
      <w:r>
        <w:rPr>
          <w:b/>
        </w:rPr>
        <w:t xml:space="preserve">Password</w:t>
      </w:r>
      <w:r>
        <w:rPr/>
        <w:t xml:space="preserve">: </w:t>
      </w:r>
      <w:r>
        <w:rPr/>
        <w:t xml:space="preserve">123456</w:t>
      </w:r>
    </w:p>
    <w:p>
      <w:pPr>
        <w:numPr>
          <w:ilvl w:val="1"/>
          <w:numId w:val="28"/>
        </w:numPr>
        <w:spacing w:lineRule="auto"/>
      </w:pPr>
      <w:r>
        <w:rPr>
          <w:b/>
        </w:rPr>
        <w:t xml:space="preserve">Display Name</w:t>
      </w:r>
      <w:r>
        <w:rPr/>
        <w:t xml:space="preserve">: </w:t>
      </w:r>
      <w:r>
        <w:rPr/>
        <w:t xml:space="preserve">Giám đốc</w:t>
      </w:r>
    </w:p>
    <w:p>
      <w:pPr>
        <w:numPr>
          <w:ilvl w:val="0"/>
          <w:numId w:val="27"/>
        </w:numPr>
        <w:spacing w:lineRule="auto"/>
      </w:pPr>
      <w:r>
        <w:rPr/>
        <w:t xml:space="preserve">Bấm </w:t>
      </w:r>
      <w:r>
        <w:rPr>
          <w:b/>
        </w:rPr>
        <w:t xml:space="preserve">Save</w:t>
      </w:r>
      <w:r>
        <w:rPr/>
        <w:t xml:space="preserve">. Biểu tượng chuyển sang </w:t>
      </w:r>
      <w:r>
        <w:rPr>
          <w:b/>
        </w:rPr>
        <w:t xml:space="preserve">dấu chấm màu XANH LÁ CÂY (Online)</w:t>
      </w:r>
      <w:r>
        <w:rPr/>
        <w:t xml:space="preserve"> là thành công.</w:t>
      </w:r>
    </w:p>
    <w:p>
      <w:pPr>
        <w:pStyle w:val="Heading5"/>
        <w:spacing w:lineRule="auto"/>
      </w:pPr>
      <w:r>
        <w:rPr/>
        <w:t xml:space="preserve">🔵 Đăng ký trên máy </w:t>
      </w:r>
      <w:r>
        <w:rPr/>
        <w:t xml:space="preserve">Win7_PhongKD</w:t>
      </w:r>
      <w:r>
        <w:rPr/>
        <w:t xml:space="preserve"> (Ext 102):</w:t>
      </w:r>
    </w:p>
    <w:p>
      <w:pPr>
        <w:numPr>
          <w:ilvl w:val="0"/>
          <w:numId w:val="29"/>
        </w:numPr>
        <w:spacing w:lineRule="auto"/>
      </w:pPr>
      <w:r>
        <w:rPr/>
        <w:t xml:space="preserve">Mở MicroSIP trên máy Win 7 thứ hai -&gt; Bấm </w:t>
      </w:r>
      <w:r>
        <w:rPr>
          <w:b/>
        </w:rPr>
        <w:t xml:space="preserve">Add Account...</w:t>
      </w:r>
    </w:p>
    <w:p>
      <w:pPr>
        <w:numPr>
          <w:ilvl w:val="0"/>
          <w:numId w:val="29"/>
        </w:numPr>
        <w:spacing w:lineRule="auto"/>
      </w:pPr>
      <w:r>
        <w:rPr/>
        <w:t xml:space="preserve">Điền thông tin: </w:t>
      </w:r>
    </w:p>
    <w:p>
      <w:pPr>
        <w:numPr>
          <w:ilvl w:val="1"/>
          <w:numId w:val="30"/>
        </w:numPr>
        <w:spacing w:lineRule="auto"/>
      </w:pPr>
      <w:r>
        <w:rPr>
          <w:b/>
        </w:rPr>
        <w:t xml:space="preserve">Account Name</w:t>
      </w:r>
      <w:r>
        <w:rPr/>
        <w:t xml:space="preserve">: </w:t>
      </w:r>
      <w:r>
        <w:rPr/>
        <w:t xml:space="preserve">Phòng Kinh Doanh 102</w:t>
      </w:r>
    </w:p>
    <w:p>
      <w:pPr>
        <w:numPr>
          <w:ilvl w:val="1"/>
          <w:numId w:val="30"/>
        </w:numPr>
        <w:spacing w:lineRule="auto"/>
      </w:pPr>
      <w:r>
        <w:rPr>
          <w:b/>
        </w:rPr>
        <w:t xml:space="preserve">SIP Server</w:t>
      </w:r>
      <w:r>
        <w:rPr/>
        <w:t xml:space="preserve">: </w:t>
      </w:r>
      <w:r>
        <w:rPr/>
        <w:t xml:space="preserve">192.168.1.100</w:t>
      </w:r>
    </w:p>
    <w:p>
      <w:pPr>
        <w:numPr>
          <w:ilvl w:val="1"/>
          <w:numId w:val="30"/>
        </w:numPr>
        <w:spacing w:lineRule="auto"/>
      </w:pPr>
      <w:r>
        <w:rPr>
          <w:b/>
        </w:rPr>
        <w:t xml:space="preserve">Domain</w:t>
      </w:r>
      <w:r>
        <w:rPr/>
        <w:t xml:space="preserve">: </w:t>
      </w:r>
      <w:r>
        <w:rPr/>
        <w:t xml:space="preserve">192.168.1.100</w:t>
      </w:r>
    </w:p>
    <w:p>
      <w:pPr>
        <w:numPr>
          <w:ilvl w:val="1"/>
          <w:numId w:val="30"/>
        </w:numPr>
        <w:spacing w:lineRule="auto"/>
      </w:pPr>
      <w:r>
        <w:rPr>
          <w:b/>
        </w:rPr>
        <w:t xml:space="preserve">Username</w:t>
      </w:r>
      <w:r>
        <w:rPr/>
        <w:t xml:space="preserve">: </w:t>
      </w:r>
      <w:r>
        <w:rPr/>
        <w:t xml:space="preserve">102</w:t>
      </w:r>
    </w:p>
    <w:p>
      <w:pPr>
        <w:numPr>
          <w:ilvl w:val="1"/>
          <w:numId w:val="30"/>
        </w:numPr>
        <w:spacing w:lineRule="auto"/>
      </w:pPr>
      <w:r>
        <w:rPr>
          <w:b/>
        </w:rPr>
        <w:t xml:space="preserve">login</w:t>
      </w:r>
      <w:r>
        <w:rPr/>
        <w:t xml:space="preserve">: </w:t>
      </w:r>
      <w:r>
        <w:rPr/>
        <w:t xml:space="preserve">102</w:t>
      </w:r>
    </w:p>
    <w:p>
      <w:pPr>
        <w:numPr>
          <w:ilvl w:val="1"/>
          <w:numId w:val="30"/>
        </w:numPr>
        <w:spacing w:lineRule="auto"/>
      </w:pPr>
      <w:r>
        <w:rPr>
          <w:b/>
        </w:rPr>
        <w:t xml:space="preserve">Password</w:t>
      </w:r>
      <w:r>
        <w:rPr/>
        <w:t xml:space="preserve">: </w:t>
      </w:r>
      <w:r>
        <w:rPr/>
        <w:t xml:space="preserve">123456</w:t>
      </w:r>
    </w:p>
    <w:p>
      <w:pPr>
        <w:numPr>
          <w:ilvl w:val="1"/>
          <w:numId w:val="30"/>
        </w:numPr>
        <w:spacing w:lineRule="auto"/>
      </w:pPr>
      <w:r>
        <w:rPr>
          <w:b/>
        </w:rPr>
        <w:t xml:space="preserve">Display Name</w:t>
      </w:r>
      <w:r>
        <w:rPr/>
        <w:t xml:space="preserve">: </w:t>
      </w:r>
      <w:r>
        <w:rPr/>
        <w:t xml:space="preserve">Phòng KD</w:t>
      </w:r>
    </w:p>
    <w:p>
      <w:pPr>
        <w:numPr>
          <w:ilvl w:val="0"/>
          <w:numId w:val="29"/>
        </w:numPr>
        <w:spacing w:lineRule="auto"/>
      </w:pPr>
      <w:r>
        <w:rPr/>
        <w:t xml:space="preserve">Bấm </w:t>
      </w:r>
      <w:r>
        <w:rPr>
          <w:b/>
        </w:rPr>
        <w:t xml:space="preserve">Save</w:t>
      </w:r>
      <w:r>
        <w:rPr/>
        <w:t xml:space="preserve"> -&gt; Trạng thái hiển thị </w:t>
      </w:r>
      <w:r>
        <w:rPr>
          <w:b/>
        </w:rPr>
        <w:t xml:space="preserve">Online</w:t>
      </w:r>
      <w:r>
        <w:rPr/>
        <w:t xml:space="preserve"> là hoàn tất!</w:t>
      </w:r>
    </w:p>
    <w:p>
      <w:pPr>
        <w:ind w:left="284"/>
        <w:jc w:val="both"/>
        <w:spacing w:lineRule="auto"/>
      </w:pPr>
      <w:r>
        <w:rPr/>
        <w:t xml:space="preserve">💡 </w:t>
      </w:r>
      <w:r>
        <w:rPr>
          <w:b/>
        </w:rPr>
        <w:t xml:space="preserve">LƯU Ý NHẮN TIN TRÊN MICROSIP:</w:t>
      </w:r>
      <w:r>
        <w:rPr/>
        <w:t xml:space="preserve"> Khi gửi tin nhắn văn bản (SIP MESSAGE), nếu cửa sổ chat thu nhỏ, bạn kéo rộng cửa sổ sang bên phải để hiện nút </w:t>
      </w:r>
      <w:r>
        <w:rPr/>
        <w:t xml:space="preserve">Send</w:t>
      </w:r>
      <w:r>
        <w:rPr/>
        <w:t xml:space="preserve">, sau đó click vào nút </w:t>
      </w:r>
      <w:r>
        <w:rPr/>
        <w:t xml:space="preserve">Send</w:t>
      </w:r>
      <w:r>
        <w:rPr/>
        <w:t xml:space="preserve"> để gửi tin nhắn.</w:t>
      </w:r>
    </w:p>
    <w:p>
      <w:pPr>
        <w:pStyle w:val="Heading3"/>
        <w:spacing w:lineRule="auto"/>
      </w:pPr>
      <w:r>
        <w:rPr/>
        <w:t xml:space="preserve">4.5 Bước 4: Cấu hình Điện thoại Di động Thật (App Sipnetic)</w:t>
      </w:r>
    </w:p>
    <w:p>
      <w:pPr>
        <w:pStyle w:val="Heading4"/>
        <w:spacing w:lineRule="auto"/>
      </w:pPr>
      <w:r>
        <w:rPr/>
        <w:t xml:space="preserve">4.1 Đảm bảo kết nối Mạng giữa Điện thoại và Máy chủ Ubuntu</w:t>
      </w:r>
    </w:p>
    <w:p>
      <w:pPr>
        <w:numPr>
          <w:ilvl w:val="0"/>
          <w:numId w:val="31"/>
        </w:numPr>
        <w:spacing w:lineRule="auto"/>
      </w:pPr>
      <w:r>
        <w:rPr>
          <w:b/>
        </w:rPr>
        <w:t xml:space="preserve">Cách 1 (Kết nối chung Wi-Fi)</w:t>
      </w:r>
      <w:r>
        <w:rPr/>
        <w:t xml:space="preserve">: Điện thoại di động và Laptop cùng kết nối vào một mạng Wi-Fi. Trên VMware, Card mạng thứ 2 (</w:t>
      </w:r>
      <w:r>
        <w:rPr/>
        <w:t xml:space="preserve">ens37</w:t>
      </w:r>
      <w:r>
        <w:rPr/>
        <w:t xml:space="preserve">) của Ubuntu chọn chế độ </w:t>
      </w:r>
      <w:r>
        <w:rPr>
          <w:b/>
        </w:rPr>
        <w:t xml:space="preserve">Bridged (VMnet0)</w:t>
      </w:r>
      <w:r>
        <w:rPr/>
        <w:t xml:space="preserve"> tới Card Wi-Fi máy tính. </w:t>
      </w:r>
      <w:r>
        <w:rPr/>
        <w:drawing>
          <wp:inline distB="0" distL="0" distR="0" distT="0">
            <wp:extent cx="5486400" cy="4655398"/>
            <wp:effectExtent b="0" l="0" r="0" t="0"/>
            <wp:docPr id="20" name="image-Pw94YzVze-x7KUF_fq3AV.png"/>
            <a:graphic>
              <a:graphicData uri="http://schemas.openxmlformats.org/drawingml/2006/picture">
                <pic:pic>
                  <pic:nvPicPr>
                    <pic:cNvPr id="20" name="image-Pw94YzVze-x7KUF_fq3AV.png" descr=""/>
                    <pic:cNvPicPr/>
                  </pic:nvPicPr>
                  <pic:blipFill>
                    <a:blip r:embed="rId41" cstate="print"/>
                    <a:srcRect b="0" l="0" r="0" t="0"/>
                    <a:stretch>
                      <a:fillRect/>
                    </a:stretch>
                  </pic:blipFill>
                  <pic:spPr>
                    <a:xfrm>
                      <a:off x="0" y="0"/>
                      <a:ext cx="5486400" cy="4655398"/>
                    </a:xfrm>
                    <a:prstGeom prst="rect"/>
                  </pic:spPr>
                </pic:pic>
              </a:graphicData>
            </a:graphic>
          </wp:inline>
        </w:drawing>
      </w:r>
      <w:r>
        <w:rPr/>
      </w:r>
      <w:r>
        <w:rPr/>
        <w:t xml:space="preserve">sudo</w:t>
      </w:r>
      <w:r>
        <w:rPr/>
        <w:t xml:space="preserve"> ip </w:t>
      </w:r>
      <w:r>
        <w:rPr/>
        <w:t xml:space="preserve">link</w:t>
      </w:r>
      <w:r>
        <w:rPr/>
        <w:t xml:space="preserve">set</w:t>
      </w:r>
      <w:r>
        <w:rPr/>
        <w:t xml:space="preserve"> ens37 up </w:t>
      </w:r>
      <w:r>
        <w:rPr/>
        <w:t xml:space="preserve">sudo</w:t>
      </w:r>
      <w:r>
        <w:rPr/>
        <w:t xml:space="preserve"> dhclient ens37 ip a </w:t>
      </w:r>
    </w:p>
    <w:p>
      <w:pPr>
        <w:numPr>
          <w:ilvl w:val="0"/>
          <w:numId w:val="31"/>
        </w:numPr>
        <w:spacing w:lineRule="auto"/>
      </w:pPr>
      <w:r>
        <w:rPr>
          <w:b/>
        </w:rPr>
        <w:t xml:space="preserve">Cách 2 (Phát Hotspot 4G từ Điện thoại)</w:t>
      </w:r>
      <w:r>
        <w:rPr/>
        <w:t xml:space="preserve">: Điện thoại bật Wi-Fi Hotspot 4G -&gt; Laptop kết nối Wi-Fi Hotspot đó. Mở Terminal Ubuntu gõ </w:t>
      </w:r>
      <w:r>
        <w:rPr/>
        <w:t xml:space="preserve">ip a</w:t>
      </w:r>
      <w:r>
        <w:rPr/>
        <w:t xml:space="preserve"> xem địa chỉ IP của card Bridged (ví dụ: </w:t>
      </w:r>
      <w:r>
        <w:rPr/>
        <w:t xml:space="preserve">10.45.80.164</w:t>
      </w:r>
      <w:r>
        <w:rPr/>
        <w:t xml:space="preserve">).</w:t>
      </w:r>
    </w:p>
    <w:p>
      <w:pPr>
        <w:pStyle w:val="Heading4"/>
        <w:spacing w:lineRule="auto"/>
      </w:pPr>
      <w:r>
        <w:rPr/>
        <w:t xml:space="preserve">4.2 Cấu hình Chi tiết trên Ứng dụng Sipnetic Mobile</w:t>
      </w:r>
    </w:p>
    <w:p>
      <w:pPr>
        <w:numPr>
          <w:ilvl w:val="0"/>
          <w:numId w:val="32"/>
        </w:numPr>
        <w:spacing w:lineRule="auto"/>
      </w:pPr>
      <w:r>
        <w:rPr/>
        <w:t xml:space="preserve">Tải ứng dụng </w:t>
      </w:r>
      <w:r>
        <w:rPr>
          <w:b/>
        </w:rPr>
        <w:t xml:space="preserve">Sipnetic</w:t>
      </w:r>
      <w:r>
        <w:rPr/>
        <w:t xml:space="preserve"> từ Google Play Store hoặc App Store. </w:t>
      </w:r>
      <w:r>
        <w:rPr/>
        <w:drawing>
          <wp:inline distB="0" distL="0" distR="0" distT="0">
            <wp:extent cx="5486400" cy="12192000"/>
            <wp:effectExtent b="0" l="0" r="0" t="0"/>
            <wp:docPr id="21" name="image-7U0knYWGURBiAf6Orh_-h.png"/>
            <a:graphic>
              <a:graphicData uri="http://schemas.openxmlformats.org/drawingml/2006/picture">
                <pic:pic>
                  <pic:nvPicPr>
                    <pic:cNvPr id="21" name="image-7U0knYWGURBiAf6Orh_-h.png" descr=""/>
                    <pic:cNvPicPr/>
                  </pic:nvPicPr>
                  <pic:blipFill>
                    <a:blip r:embed="rId42" cstate="print"/>
                    <a:srcRect b="0" l="0" r="0" t="0"/>
                    <a:stretch>
                      <a:fillRect/>
                    </a:stretch>
                  </pic:blipFill>
                  <pic:spPr>
                    <a:xfrm>
                      <a:off x="0" y="0"/>
                      <a:ext cx="5486400" cy="12192000"/>
                    </a:xfrm>
                    <a:prstGeom prst="rect"/>
                  </pic:spPr>
                </pic:pic>
              </a:graphicData>
            </a:graphic>
          </wp:inline>
        </w:drawing>
      </w:r>
    </w:p>
    <w:p>
      <w:pPr>
        <w:numPr>
          <w:ilvl w:val="0"/>
          <w:numId w:val="32"/>
        </w:numPr>
        <w:spacing w:lineRule="auto"/>
      </w:pPr>
      <w:r>
        <w:rPr/>
        <w:t xml:space="preserve">Mở </w:t>
      </w:r>
      <w:r>
        <w:rPr>
          <w:b/>
        </w:rPr>
        <w:t xml:space="preserve">Sipnetic</w:t>
      </w:r>
      <w:r>
        <w:rPr/>
        <w:t xml:space="preserve"> -&gt; Tạo tài khoản SIP mới: </w:t>
      </w:r>
      <w:r>
        <w:rPr/>
        <w:drawing>
          <wp:inline distB="0" distL="0" distR="0" distT="0">
            <wp:extent cx="5486400" cy="12192000"/>
            <wp:effectExtent b="0" l="0" r="0" t="0"/>
            <wp:docPr id="22" name="image-y4eWsxHHy66i8IcjZgS29.png"/>
            <a:graphic>
              <a:graphicData uri="http://schemas.openxmlformats.org/drawingml/2006/picture">
                <pic:pic>
                  <pic:nvPicPr>
                    <pic:cNvPr id="22" name="image-y4eWsxHHy66i8IcjZgS29.png" descr=""/>
                    <pic:cNvPicPr/>
                  </pic:nvPicPr>
                  <pic:blipFill>
                    <a:blip r:embed="rId43" cstate="print"/>
                    <a:srcRect b="0" l="0" r="0" t="0"/>
                    <a:stretch>
                      <a:fillRect/>
                    </a:stretch>
                  </pic:blipFill>
                  <pic:spPr>
                    <a:xfrm>
                      <a:off x="0" y="0"/>
                      <a:ext cx="5486400" cy="12192000"/>
                    </a:xfrm>
                    <a:prstGeom prst="rect"/>
                  </pic:spPr>
                </pic:pic>
              </a:graphicData>
            </a:graphic>
          </wp:inline>
        </w:drawing>
      </w:r>
      <w:r>
        <w:rPr/>
        <w:drawing>
          <wp:inline distB="0" distL="0" distR="0" distT="0">
            <wp:extent cx="5486400" cy="12192000"/>
            <wp:effectExtent b="0" l="0" r="0" t="0"/>
            <wp:docPr id="23" name="image-4aPbwEutZuuPMNV-NxiT8.png"/>
            <a:graphic>
              <a:graphicData uri="http://schemas.openxmlformats.org/drawingml/2006/picture">
                <pic:pic>
                  <pic:nvPicPr>
                    <pic:cNvPr id="23" name="image-4aPbwEutZuuPMNV-NxiT8.png" descr=""/>
                    <pic:cNvPicPr/>
                  </pic:nvPicPr>
                  <pic:blipFill>
                    <a:blip r:embed="rId44" cstate="print"/>
                    <a:srcRect b="0" l="0" r="0" t="0"/>
                    <a:stretch>
                      <a:fillRect/>
                    </a:stretch>
                  </pic:blipFill>
                  <pic:spPr>
                    <a:xfrm>
                      <a:off x="0" y="0"/>
                      <a:ext cx="5486400" cy="12192000"/>
                    </a:xfrm>
                    <a:prstGeom prst="rect"/>
                  </pic:spPr>
                </pic:pic>
              </a:graphicData>
            </a:graphic>
          </wp:inline>
        </w:drawing>
      </w:r>
      <w:r>
        <w:rPr/>
        <w:drawing>
          <wp:inline distB="0" distL="0" distR="0" distT="0">
            <wp:extent cx="5486400" cy="12192000"/>
            <wp:effectExtent b="0" l="0" r="0" t="0"/>
            <wp:docPr id="24" name="image-8yEoZF8m5fvawg5ACk-X9.png"/>
            <a:graphic>
              <a:graphicData uri="http://schemas.openxmlformats.org/drawingml/2006/picture">
                <pic:pic>
                  <pic:nvPicPr>
                    <pic:cNvPr id="24" name="image-8yEoZF8m5fvawg5ACk-X9.png" descr=""/>
                    <pic:cNvPicPr/>
                  </pic:nvPicPr>
                  <pic:blipFill>
                    <a:blip r:embed="rId45" cstate="print"/>
                    <a:srcRect b="0" l="0" r="0" t="0"/>
                    <a:stretch>
                      <a:fillRect/>
                    </a:stretch>
                  </pic:blipFill>
                  <pic:spPr>
                    <a:xfrm>
                      <a:off x="0" y="0"/>
                      <a:ext cx="5486400" cy="12192000"/>
                    </a:xfrm>
                    <a:prstGeom prst="rect"/>
                  </pic:spPr>
                </pic:pic>
              </a:graphicData>
            </a:graphic>
          </wp:inline>
        </w:drawing>
      </w:r>
    </w:p>
    <w:p>
      <w:pPr>
        <w:numPr>
          <w:ilvl w:val="0"/>
          <w:numId w:val="32"/>
        </w:numPr>
        <w:spacing w:lineRule="auto"/>
      </w:pPr>
      <w:r>
        <w:rPr/>
        <w:t xml:space="preserve">Điền thông tin cấu hình: </w:t>
      </w:r>
      <w:r>
        <w:rPr/>
        <w:drawing>
          <wp:inline distB="0" distL="0" distR="0" distT="0">
            <wp:extent cx="5486400" cy="12192000"/>
            <wp:effectExtent b="0" l="0" r="0" t="0"/>
            <wp:docPr id="25" name="image-S9Fs2Sl7QluxcjtJg9BF-.png"/>
            <a:graphic>
              <a:graphicData uri="http://schemas.openxmlformats.org/drawingml/2006/picture">
                <pic:pic>
                  <pic:nvPicPr>
                    <pic:cNvPr id="25" name="image-S9Fs2Sl7QluxcjtJg9BF-.png" descr=""/>
                    <pic:cNvPicPr/>
                  </pic:nvPicPr>
                  <pic:blipFill>
                    <a:blip r:embed="rId46" cstate="print"/>
                    <a:srcRect b="0" l="0" r="0" t="0"/>
                    <a:stretch>
                      <a:fillRect/>
                    </a:stretch>
                  </pic:blipFill>
                  <pic:spPr>
                    <a:xfrm>
                      <a:off x="0" y="0"/>
                      <a:ext cx="5486400" cy="12192000"/>
                    </a:xfrm>
                    <a:prstGeom prst="rect"/>
                  </pic:spPr>
                </pic:pic>
              </a:graphicData>
            </a:graphic>
          </wp:inline>
        </w:drawing>
      </w:r>
    </w:p>
    <w:p>
      <w:pPr>
        <w:numPr>
          <w:ilvl w:val="1"/>
          <w:numId w:val="33"/>
        </w:numPr>
        <w:spacing w:lineRule="auto"/>
      </w:pPr>
      <w:r>
        <w:rPr>
          <w:b/>
        </w:rPr>
        <w:t xml:space="preserve">Account Name</w:t>
      </w:r>
      <w:r>
        <w:rPr/>
        <w:t xml:space="preserve">: </w:t>
      </w:r>
      <w:r>
        <w:rPr/>
        <w:t xml:space="preserve">Di động 103</w:t>
      </w:r>
    </w:p>
    <w:p>
      <w:pPr>
        <w:numPr>
          <w:ilvl w:val="1"/>
          <w:numId w:val="33"/>
        </w:numPr>
        <w:spacing w:lineRule="auto"/>
      </w:pPr>
      <w:r>
        <w:rPr>
          <w:b/>
        </w:rPr>
        <w:t xml:space="preserve">User ID / Username</w:t>
      </w:r>
      <w:r>
        <w:rPr/>
        <w:t xml:space="preserve">: </w:t>
      </w:r>
      <w:r>
        <w:rPr/>
        <w:t xml:space="preserve">103</w:t>
      </w:r>
    </w:p>
    <w:p>
      <w:pPr>
        <w:numPr>
          <w:ilvl w:val="1"/>
          <w:numId w:val="33"/>
        </w:numPr>
        <w:spacing w:lineRule="auto"/>
      </w:pPr>
      <w:r>
        <w:rPr>
          <w:b/>
        </w:rPr>
        <w:t xml:space="preserve">Domain / Server</w:t>
      </w:r>
      <w:r>
        <w:rPr/>
        <w:t xml:space="preserve">: </w:t>
      </w:r>
      <w:r>
        <w:rPr/>
        <w:t xml:space="preserve">Điền IP Card Bridged của Ubuntu (ví dụ: </w:t>
      </w:r>
      <w:r>
        <w:rPr/>
        <w:t xml:space="preserve">10.45.80.164</w:t>
      </w:r>
      <w:r>
        <w:rPr/>
        <w:t xml:space="preserve">)</w:t>
      </w:r>
    </w:p>
    <w:p>
      <w:pPr>
        <w:numPr>
          <w:ilvl w:val="1"/>
          <w:numId w:val="33"/>
        </w:numPr>
        <w:spacing w:lineRule="auto"/>
      </w:pPr>
      <w:r>
        <w:rPr>
          <w:b/>
        </w:rPr>
        <w:t xml:space="preserve">Password</w:t>
      </w:r>
      <w:r>
        <w:rPr/>
        <w:t xml:space="preserve">: </w:t>
      </w:r>
      <w:r>
        <w:rPr/>
        <w:t xml:space="preserve">123456</w:t>
      </w:r>
    </w:p>
    <w:p>
      <w:pPr>
        <w:numPr>
          <w:ilvl w:val="1"/>
          <w:numId w:val="33"/>
        </w:numPr>
        <w:spacing w:lineRule="auto"/>
      </w:pPr>
      <w:r>
        <w:rPr>
          <w:b/>
        </w:rPr>
        <w:t xml:space="preserve">Transport Protocol</w:t>
      </w:r>
      <w:r>
        <w:rPr/>
        <w:t xml:space="preserve">: Chọn </w:t>
      </w:r>
      <w:r>
        <w:rPr>
          <w:b/>
        </w:rPr>
        <w:t xml:space="preserve">UDP</w:t>
      </w:r>
    </w:p>
    <w:p>
      <w:pPr>
        <w:numPr>
          <w:ilvl w:val="0"/>
          <w:numId w:val="32"/>
        </w:numPr>
        <w:spacing w:lineRule="auto"/>
      </w:pPr>
      <w:r>
        <w:rPr/>
        <w:t xml:space="preserve">Bấm </w:t>
      </w:r>
      <w:r>
        <w:rPr>
          <w:b/>
        </w:rPr>
        <w:t xml:space="preserve">SAVE</w:t>
      </w:r>
      <w:r>
        <w:rPr/>
        <w:t xml:space="preserve">. Biểu tượng tài khoản chuyển sang </w:t>
      </w:r>
      <w:r>
        <w:rPr>
          <w:b/>
        </w:rPr>
        <w:t xml:space="preserve">Registered (Đã đăng ký màu xanh)</w:t>
      </w:r>
      <w:r>
        <w:rPr/>
        <w:t xml:space="preserve"> là hoàn tất Extension </w:t>
      </w:r>
      <w:r>
        <w:rPr/>
        <w:t xml:space="preserve">103</w:t>
      </w:r>
      <w:r>
        <w:rPr/>
        <w:t xml:space="preserve">!</w:t>
      </w:r>
    </w:p>
    <w:p>
      <w:pPr>
        <w:pStyle w:val="Heading2"/>
        <w:spacing w:lineRule="auto"/>
      </w:pPr>
      <w:r>
        <w:rPr/>
        <w:t xml:space="preserve">CHƯƠNG 5: KẾT QUẢ THỰC NGHIỆM VÀ DEMO 6 YÊU CẦU ĐỀ BÀI</w:t>
      </w:r>
    </w:p>
    <w:p>
      <w:pPr>
        <w:spacing w:lineRule="auto"/>
      </w:pPr>
      <w:r>
        <w:rPr/>
        <w:t xml:space="preserve">Bảng đối chiếu kịch bản kiểm thử và kết quả thực nghiệm 6 yêu cầu đề bài: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 đề bài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Thao tác thực hiện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thực nghiệm mong đợi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Gọi nhóm (Ring 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Từ bất kỳ máy nào (</w:t>
            </w:r>
          </w:p>
          <w:p>
            <w:pPr>
              <w:spacing w:lineRule="auto"/>
            </w:pPr>
            <w:r>
              <w:rPr>
                <w:highlight w:val="lightGray"/>
              </w:rPr>
              <w:t xml:space="preserve">101</w:t>
            </w:r>
          </w:p>
          <w:p>
            <w:pPr>
              <w:spacing w:lineRule="auto"/>
            </w:pPr>
            <w:r>
              <w:rPr/>
              <w:t xml:space="preserve">, </w:t>
            </w:r>
          </w:p>
          <w:p>
            <w:pPr>
              <w:spacing w:lineRule="auto"/>
            </w:pPr>
            <w:r>
              <w:rPr>
                <w:highlight w:val="lightGray"/>
              </w:rPr>
              <w:t xml:space="preserve">102</w:t>
            </w:r>
          </w:p>
          <w:p>
            <w:pPr>
              <w:spacing w:lineRule="auto"/>
            </w:pPr>
            <w:r>
              <w:rPr/>
              <w:t xml:space="preserve"> hoặc </w:t>
            </w:r>
          </w:p>
          <w:p>
            <w:pPr>
              <w:spacing w:lineRule="auto"/>
            </w:pPr>
            <w:r>
              <w:rPr>
                <w:highlight w:val="lightGray"/>
              </w:rPr>
              <w:t xml:space="preserve">103</w:t>
            </w:r>
          </w:p>
          <w:p>
            <w:pPr>
              <w:spacing w:lineRule="auto"/>
            </w:pPr>
            <w:r>
              <w:rPr/>
              <w:t xml:space="preserve">), bấm gọi số </w:t>
            </w:r>
          </w:p>
          <w:p>
            <w:pPr>
              <w:spacing w:lineRule="auto"/>
            </w:pPr>
            <w:r>
              <w:rPr/>
              <w:t xml:space="preserve">600</w:t>
            </w:r>
          </w:p>
          <w:p>
            <w:pPr>
              <w:spacing w:lineRule="auto"/>
            </w:pPr>
            <w:r>
              <w:rPr/>
              <w:t xml:space="preserve">.</w:t>
            </w:r>
          </w:p>
          <w:p>
            <w:pPr>
              <w:spacing w:lineRule="auto"/>
            </w:pPr>
            <w:r>
              <w:rPr/>
              <w:br w:type="textWrapping"/>
            </w:r>
          </w:p>
          <w:p>
            <w:pPr>
              <w:spacing w:lineRule="auto"/>
            </w:pPr>
            <w:r>
              <w:rPr/>
              <w:t xml:space="preserve">(Trong video 3: Ext 103 gọi nhóm, 103 là điện thoại)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 máy Win7 (</w:t>
            </w:r>
          </w:p>
          <w:p>
            <w:pPr>
              <w:spacing w:lineRule="auto"/>
            </w:pPr>
            <w:r>
              <w:rPr>
                <w:highlight w:val="lightGray"/>
              </w:rPr>
              <w:t xml:space="preserve">101</w:t>
            </w:r>
          </w:p>
          <w:p>
            <w:pPr>
              <w:spacing w:lineRule="auto"/>
            </w:pPr>
            <w:r>
              <w:rPr/>
              <w:t xml:space="preserve">, </w:t>
            </w:r>
          </w:p>
          <w:p>
            <w:pPr>
              <w:spacing w:lineRule="auto"/>
            </w:pPr>
            <w:r>
              <w:rPr>
                <w:highlight w:val="lightGray"/>
              </w:rPr>
              <w:t xml:space="preserve">102</w:t>
            </w:r>
          </w:p>
          <w:p>
            <w:pPr>
              <w:spacing w:lineRule="auto"/>
            </w:pPr>
            <w:r>
              <w:rPr/>
              <w:t xml:space="preserve">) và Điện thoại (</w:t>
            </w:r>
          </w:p>
          <w:p>
            <w:pPr>
              <w:spacing w:lineRule="auto"/>
            </w:pPr>
            <w:r>
              <w:rPr>
                <w:highlight w:val="lightGray"/>
              </w:rPr>
              <w:t xml:space="preserve">103</w:t>
            </w:r>
          </w:p>
          <w:p>
            <w:pPr>
              <w:spacing w:lineRule="auto"/>
            </w:pPr>
            <w:r>
              <w:rPr/>
              <w:t xml:space="preserve">) đồng thời đổ chuông. Máy nào nhấc máy trước sẽ bắt đàm thoại.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(OK)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Gọi Di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Từ Win7 (</w:t>
            </w:r>
          </w:p>
          <w:p>
            <w:pPr>
              <w:spacing w:lineRule="auto"/>
            </w:pPr>
            <w:r>
              <w:rPr>
                <w:highlight w:val="lightGray"/>
              </w:rPr>
              <w:t xml:space="preserve">101</w:t>
            </w:r>
          </w:p>
          <w:p>
            <w:pPr>
              <w:spacing w:lineRule="auto"/>
            </w:pPr>
            <w:r>
              <w:rPr/>
              <w:t xml:space="preserve"> hoặc </w:t>
            </w:r>
          </w:p>
          <w:p>
            <w:pPr>
              <w:spacing w:lineRule="auto"/>
            </w:pPr>
            <w:r>
              <w:rPr>
                <w:highlight w:val="lightGray"/>
              </w:rPr>
              <w:t xml:space="preserve">102</w:t>
            </w:r>
          </w:p>
          <w:p>
            <w:pPr>
              <w:spacing w:lineRule="auto"/>
            </w:pPr>
            <w:r>
              <w:rPr/>
              <w:t xml:space="preserve">), bấm gọi số </w:t>
            </w:r>
          </w:p>
          <w:p>
            <w:pPr>
              <w:spacing w:lineRule="auto"/>
            </w:pPr>
            <w:r>
              <w:rPr/>
              <w:t xml:space="preserve">103</w:t>
            </w:r>
          </w:p>
          <w:p>
            <w:pPr>
              <w:spacing w:lineRule="auto"/>
            </w:pPr>
            <w:r>
              <w:rPr/>
              <w:t xml:space="preserve">.</w:t>
            </w:r>
          </w:p>
          <w:p>
            <w:pPr>
              <w:spacing w:lineRule="auto"/>
            </w:pPr>
            <w:r>
              <w:rPr/>
              <w:br w:type="textWrapping"/>
            </w:r>
          </w:p>
          <w:p>
            <w:pPr>
              <w:spacing w:lineRule="auto"/>
            </w:pPr>
            <w:r>
              <w:rPr/>
              <w:t xml:space="preserve">(Trong video 1)</w:t>
            </w:r>
          </w:p>
          <w:p>
            <w:pPr>
              <w:spacing w:lineRule="auto"/>
            </w:pPr>
            <w:r>
              <w:rPr/>
              <w:br w:type="textWrapping"/>
            </w:r>
          </w:p>
          <w:p>
            <w:pPr>
              <w:spacing w:lineRule="auto"/>
            </w:pPr>
            <w:r>
              <w:rPr/>
              <w:drawing>
                <wp:inline distB="0" distL="0" distR="0" distT="0">
                  <wp:extent cx="1097280" cy="1981081"/>
                  <wp:effectExtent b="0" l="0" r="0" t="0"/>
                  <wp:docPr id="26" name="image-nqSh1Gc1vXC0MwXqpZjKe.png"/>
                  <a:graphic>
                    <a:graphicData uri="http://schemas.openxmlformats.org/drawingml/2006/picture">
                      <pic:pic>
                        <pic:nvPicPr>
                          <pic:cNvPr id="26" name="image-nqSh1Gc1vXC0MwXqpZjKe.png" descr=""/>
                          <pic:cNvPicPr/>
                        </pic:nvPicPr>
                        <pic:blipFill>
                          <a:blip r:embed="rId47" cstate="print"/>
                          <a:srcRect b="0" l="0" r="0" t="0"/>
                          <a:stretch>
                            <a:fillRect/>
                          </a:stretch>
                        </pic:blipFill>
                        <pic:spPr>
                          <a:xfrm>
                            <a:off x="0" y="0"/>
                            <a:ext cx="1097280" cy="1981081"/>
                          </a:xfrm>
                          <a:prstGeom prst="rect"/>
                        </pic:spPr>
                      </pic:pic>
                    </a:graphicData>
                  </a:graphic>
                </wp:inline>
              </w:drawing>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Sipnetic trên điện thoại di động reo chuông, nhấc máy nghe rõ âm thanh 2 chiều thông suốt.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(OK)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Nhắn tin (SIP Messaging)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Trên MicroSIP (máy</w:t>
            </w:r>
          </w:p>
          <w:p>
            <w:pPr>
              <w:spacing w:lineRule="auto"/>
            </w:pPr>
            <w:r>
              <w:rPr>
                <w:highlight w:val="lightGray"/>
              </w:rPr>
              <w:t xml:space="preserve">101</w:t>
            </w:r>
          </w:p>
          <w:p>
            <w:pPr>
              <w:spacing w:lineRule="auto"/>
            </w:pPr>
            <w:r>
              <w:rPr/>
              <w:t xml:space="preserve">), mở tab </w:t>
            </w:r>
          </w:p>
          <w:p>
            <w:pPr>
              <w:spacing w:lineRule="auto"/>
            </w:pPr>
            <w:r>
              <w:rPr>
                <w:b/>
              </w:rPr>
              <w:t xml:space="preserve">Messages</w:t>
            </w:r>
          </w:p>
          <w:p>
            <w:pPr>
              <w:spacing w:lineRule="auto"/>
            </w:pPr>
            <w:r>
              <w:rPr/>
              <w:t xml:space="preserve">, nhập số nhận </w:t>
            </w:r>
          </w:p>
          <w:p>
            <w:pPr>
              <w:spacing w:lineRule="auto"/>
            </w:pPr>
            <w:r>
              <w:rPr>
                <w:highlight w:val="lightGray"/>
              </w:rPr>
              <w:t xml:space="preserve">103</w:t>
            </w:r>
          </w:p>
          <w:p>
            <w:pPr>
              <w:spacing w:lineRule="auto"/>
            </w:pPr>
            <w:r>
              <w:rPr/>
              <w:t xml:space="preserve">, gõ văn bản và bấm </w:t>
            </w:r>
          </w:p>
          <w:p>
            <w:pPr>
              <w:spacing w:lineRule="auto"/>
            </w:pPr>
            <w:r>
              <w:rPr>
                <w:b/>
              </w:rPr>
              <w:t xml:space="preserve">Send</w:t>
            </w:r>
          </w:p>
          <w:p>
            <w:pPr>
              <w:spacing w:lineRule="auto"/>
            </w:pPr>
            <w:r>
              <w:rPr/>
              <w:t xml:space="preserve">.</w:t>
            </w:r>
          </w:p>
          <w:p>
            <w:pPr>
              <w:spacing w:lineRule="auto"/>
            </w:pPr>
            <w:r>
              <w:rPr/>
              <w:br w:type="textWrapping"/>
            </w:r>
          </w:p>
          <w:p>
            <w:pPr>
              <w:spacing w:lineRule="auto"/>
            </w:pPr>
            <w:r>
              <w:rPr/>
              <w:drawing>
                <wp:inline distB="0" distL="0" distR="0" distT="0">
                  <wp:extent cx="1097280" cy="588282"/>
                  <wp:effectExtent b="0" l="0" r="0" t="0"/>
                  <wp:docPr id="27" name="image-2PEICLi61NDQXnJ1ow_JR.png"/>
                  <a:graphic>
                    <a:graphicData uri="http://schemas.openxmlformats.org/drawingml/2006/picture">
                      <pic:pic>
                        <pic:nvPicPr>
                          <pic:cNvPr id="27" name="image-2PEICLi61NDQXnJ1ow_JR.png" descr=""/>
                          <pic:cNvPicPr/>
                        </pic:nvPicPr>
                        <pic:blipFill>
                          <a:blip r:embed="rId48" cstate="print"/>
                          <a:srcRect b="0" l="0" r="0" t="0"/>
                          <a:stretch>
                            <a:fillRect/>
                          </a:stretch>
                        </pic:blipFill>
                        <pic:spPr>
                          <a:xfrm>
                            <a:off x="0" y="0"/>
                            <a:ext cx="1097280" cy="588282"/>
                          </a:xfrm>
                          <a:prstGeom prst="rect"/>
                        </pic:spPr>
                      </pic:pic>
                    </a:graphicData>
                  </a:graphic>
                </wp:inline>
              </w:drawing>
            </w:r>
          </w:p>
          <w:p>
            <w:pPr>
              <w:spacing w:lineRule="auto"/>
            </w:pPr>
            <w:r>
              <w:rPr/>
              <w:drawing>
                <wp:inline distB="0" distL="0" distR="0" distT="0">
                  <wp:extent cx="1097280" cy="2438400"/>
                  <wp:effectExtent b="0" l="0" r="0" t="0"/>
                  <wp:docPr id="28" name="image-umysrC4HX0cngUQDZgeKg.png"/>
                  <a:graphic>
                    <a:graphicData uri="http://schemas.openxmlformats.org/drawingml/2006/picture">
                      <pic:pic>
                        <pic:nvPicPr>
                          <pic:cNvPr id="28" name="image-umysrC4HX0cngUQDZgeKg.png" descr=""/>
                          <pic:cNvPicPr/>
                        </pic:nvPicPr>
                        <pic:blipFill>
                          <a:blip r:embed="rId49" cstate="print"/>
                          <a:srcRect b="0" l="0" r="0" t="0"/>
                          <a:stretch>
                            <a:fillRect/>
                          </a:stretch>
                        </pic:blipFill>
                        <pic:spPr>
                          <a:xfrm>
                            <a:off x="0" y="0"/>
                            <a:ext cx="1097280" cy="2438400"/>
                          </a:xfrm>
                          <a:prstGeom prst="rect"/>
                        </pic:spPr>
                      </pic:pic>
                    </a:graphicData>
                  </a:graphic>
                </wp:inline>
              </w:drawing>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Sipnetic trên điện thoại (</w:t>
            </w:r>
          </w:p>
          <w:p>
            <w:pPr>
              <w:spacing w:lineRule="auto"/>
            </w:pPr>
            <w:r>
              <w:rPr>
                <w:highlight w:val="lightGray"/>
              </w:rPr>
              <w:t xml:space="preserve">103</w:t>
            </w:r>
          </w:p>
          <w:p>
            <w:pPr>
              <w:spacing w:lineRule="auto"/>
            </w:pPr>
            <w:r>
              <w:rPr/>
              <w:t xml:space="preserve">) nhận được tin nhắn POP-UP tức thì với đúng nội dung văn bản.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(OK)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Chặn cuộc gọi (Blacklist)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Lượt 1</w:t>
            </w:r>
          </w:p>
          <w:p>
            <w:pPr>
              <w:spacing w:lineRule="auto"/>
            </w:pPr>
            <w:r>
              <w:rPr/>
              <w:t xml:space="preserve">: Từ Giám đốc (</w:t>
            </w:r>
          </w:p>
          <w:p>
            <w:pPr>
              <w:spacing w:lineRule="auto"/>
            </w:pPr>
            <w:r>
              <w:rPr>
                <w:highlight w:val="lightGray"/>
              </w:rPr>
              <w:t xml:space="preserve">101</w:t>
            </w:r>
          </w:p>
          <w:p>
            <w:pPr>
              <w:spacing w:lineRule="auto"/>
            </w:pPr>
            <w:r>
              <w:rPr/>
              <w:t xml:space="preserve">) gọi Nhân viên (</w:t>
            </w:r>
          </w:p>
          <w:p>
            <w:pPr>
              <w:spacing w:lineRule="auto"/>
            </w:pPr>
            <w:r>
              <w:rPr>
                <w:highlight w:val="lightGray"/>
              </w:rPr>
              <w:t xml:space="preserve">102</w:t>
            </w:r>
          </w:p>
          <w:p>
            <w:pPr>
              <w:spacing w:lineRule="auto"/>
            </w:pPr>
            <w:r>
              <w:rPr/>
              <w:t xml:space="preserve"> hoặc </w:t>
            </w:r>
          </w:p>
          <w:p>
            <w:pPr>
              <w:spacing w:lineRule="auto"/>
            </w:pPr>
            <w:r>
              <w:rPr>
                <w:highlight w:val="lightGray"/>
              </w:rPr>
              <w:t xml:space="preserve">103</w:t>
            </w:r>
          </w:p>
          <w:p>
            <w:pPr>
              <w:spacing w:lineRule="auto"/>
            </w:pPr>
            <w:r>
              <w:rPr/>
              <w:t xml:space="preserve">).</w:t>
            </w:r>
          </w:p>
          <w:p>
            <w:pPr>
              <w:spacing w:lineRule="auto"/>
            </w:pPr>
            <w:r>
              <w:rPr/>
              <w:br w:type="textWrapping"/>
            </w:r>
          </w:p>
          <w:p>
            <w:pPr>
              <w:spacing w:lineRule="auto"/>
            </w:pPr>
            <w:r>
              <w:rPr>
                <w:b/>
              </w:rPr>
              <w:t xml:space="preserve">Lượt 2</w:t>
            </w:r>
          </w:p>
          <w:p>
            <w:pPr>
              <w:spacing w:lineRule="auto"/>
            </w:pPr>
            <w:r>
              <w:rPr/>
              <w:t xml:space="preserve">: Từ Nhân viên (</w:t>
            </w:r>
          </w:p>
          <w:p>
            <w:pPr>
              <w:spacing w:lineRule="auto"/>
            </w:pPr>
            <w:r>
              <w:rPr>
                <w:highlight w:val="lightGray"/>
              </w:rPr>
              <w:t xml:space="preserve">102</w:t>
            </w:r>
          </w:p>
          <w:p>
            <w:pPr>
              <w:spacing w:lineRule="auto"/>
            </w:pPr>
            <w:r>
              <w:rPr/>
              <w:t xml:space="preserve"> hoặc </w:t>
            </w:r>
          </w:p>
          <w:p>
            <w:pPr>
              <w:spacing w:lineRule="auto"/>
            </w:pPr>
            <w:r>
              <w:rPr>
                <w:highlight w:val="lightGray"/>
              </w:rPr>
              <w:t xml:space="preserve">103</w:t>
            </w:r>
          </w:p>
          <w:p>
            <w:pPr>
              <w:spacing w:lineRule="auto"/>
            </w:pPr>
            <w:r>
              <w:rPr/>
              <w:t xml:space="preserve">) gọi lại Giám đốc (</w:t>
            </w:r>
          </w:p>
          <w:p>
            <w:pPr>
              <w:spacing w:lineRule="auto"/>
            </w:pPr>
            <w:r>
              <w:rPr>
                <w:highlight w:val="lightGray"/>
              </w:rPr>
              <w:t xml:space="preserve">101</w:t>
            </w:r>
          </w:p>
          <w:p>
            <w:pPr>
              <w:spacing w:lineRule="auto"/>
            </w:pPr>
            <w:r>
              <w:rPr/>
              <w:t xml:space="preserve">).</w:t>
            </w:r>
          </w:p>
          <w:p>
            <w:pPr>
              <w:spacing w:lineRule="auto"/>
            </w:pPr>
            <w:r>
              <w:rPr/>
              <w:br w:type="textWrapping"/>
            </w:r>
          </w:p>
          <w:p>
            <w:pPr>
              <w:spacing w:lineRule="auto"/>
            </w:pPr>
            <w:r>
              <w:rPr/>
              <w:t xml:space="preserve">(Trong video 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Lượt 1</w:t>
            </w:r>
          </w:p>
          <w:p>
            <w:pPr>
              <w:spacing w:lineRule="auto"/>
            </w:pPr>
            <w:r>
              <w:rPr/>
              <w:t xml:space="preserve">: Gọi thành công, đàm thoại bình thường.</w:t>
            </w:r>
          </w:p>
          <w:p>
            <w:pPr>
              <w:spacing w:lineRule="auto"/>
            </w:pPr>
            <w:r>
              <w:rPr/>
              <w:br w:type="textWrapping"/>
            </w:r>
          </w:p>
          <w:p>
            <w:pPr>
              <w:spacing w:lineRule="auto"/>
            </w:pPr>
            <w:r>
              <w:rPr>
                <w:b/>
              </w:rPr>
              <w:t xml:space="preserve">Lượt 2</w:t>
            </w:r>
          </w:p>
          <w:p>
            <w:pPr>
              <w:spacing w:lineRule="auto"/>
            </w:pPr>
            <w:r>
              <w:rPr/>
              <w:t xml:space="preserve">: Cuộc gọi bị </w:t>
            </w:r>
          </w:p>
          <w:p>
            <w:pPr>
              <w:spacing w:lineRule="auto"/>
            </w:pPr>
            <w:r>
              <w:rPr>
                <w:b/>
              </w:rPr>
              <w:t xml:space="preserve">CHẶN</w:t>
            </w:r>
          </w:p>
          <w:p>
            <w:pPr>
              <w:spacing w:lineRule="auto"/>
            </w:pPr>
            <w:r>
              <w:rPr/>
              <w:t xml:space="preserve"> lập tức, nghe âm báo không dịch vụ (</w:t>
            </w:r>
          </w:p>
          <w:p>
            <w:pPr>
              <w:spacing w:lineRule="auto"/>
            </w:pPr>
            <w:r>
              <w:rPr>
                <w:highlight w:val="lightGray"/>
              </w:rPr>
              <w:t xml:space="preserve">ss-noservice</w:t>
            </w:r>
          </w:p>
          <w:p>
            <w:pPr>
              <w:spacing w:lineRule="auto"/>
            </w:pPr>
            <w:r>
              <w:rPr/>
              <w:t xml:space="preserve">) và tự ngắt.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(OK)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Gửi Gmail cuộc gọi nhỡ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Gọi số </w:t>
            </w:r>
          </w:p>
          <w:p>
            <w:pPr>
              <w:spacing w:lineRule="auto"/>
            </w:pPr>
            <w:r>
              <w:rPr/>
              <w:t xml:space="preserve">100</w:t>
            </w:r>
          </w:p>
          <w:p>
            <w:pPr>
              <w:spacing w:lineRule="auto"/>
            </w:pPr>
            <w:r>
              <w:rPr/>
              <w:t xml:space="preserve"> (IVR) -&gt; Bấm phím </w:t>
            </w:r>
          </w:p>
          <w:p>
            <w:pPr>
              <w:spacing w:lineRule="auto"/>
            </w:pPr>
            <w:r>
              <w:rPr>
                <w:highlight w:val="lightGray"/>
              </w:rPr>
              <w:t xml:space="preserve">1</w:t>
            </w:r>
          </w:p>
          <w:p>
            <w:pPr>
              <w:spacing w:lineRule="auto"/>
            </w:pPr>
            <w:r>
              <w:rPr/>
              <w:t xml:space="preserve"> chuyển sang Giám đốc (</w:t>
            </w:r>
          </w:p>
          <w:p>
            <w:pPr>
              <w:spacing w:lineRule="auto"/>
            </w:pPr>
            <w:r>
              <w:rPr>
                <w:highlight w:val="lightGray"/>
              </w:rPr>
              <w:t xml:space="preserve">101</w:t>
            </w:r>
          </w:p>
          <w:p>
            <w:pPr>
              <w:spacing w:lineRule="auto"/>
            </w:pPr>
            <w:r>
              <w:rPr/>
              <w:t xml:space="preserve">). Máy </w:t>
            </w:r>
          </w:p>
          <w:p>
            <w:pPr>
              <w:spacing w:lineRule="auto"/>
            </w:pPr>
            <w:r>
              <w:rPr>
                <w:highlight w:val="lightGray"/>
              </w:rPr>
              <w:t xml:space="preserve">101</w:t>
            </w:r>
          </w:p>
          <w:p>
            <w:pPr>
              <w:spacing w:lineRule="auto"/>
            </w:pPr>
            <w:r>
              <w:rPr/>
              <w:t xml:space="preserve"> không nghe máy. Sau 20s tự chuyển sang Voicemail. Để lại lời nhắn rồi cúp máy.</w:t>
            </w:r>
          </w:p>
          <w:p>
            <w:pPr>
              <w:spacing w:lineRule="auto"/>
            </w:pPr>
            <w:r>
              <w:rPr/>
              <w:br w:type="textWrapping"/>
            </w:r>
          </w:p>
          <w:p>
            <w:pPr>
              <w:spacing w:lineRule="auto"/>
            </w:pPr>
            <w:r>
              <w:rPr/>
              <w:t xml:space="preserve">(Trong video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Asterisk tự động đóng gói file âm thanh</w:t>
            </w:r>
          </w:p>
          <w:p>
            <w:pPr>
              <w:spacing w:lineRule="auto"/>
            </w:pPr>
            <w:r>
              <w:rPr>
                <w:highlight w:val="lightGray"/>
              </w:rPr>
              <w:t xml:space="preserve">.wav</w:t>
            </w:r>
          </w:p>
          <w:p>
            <w:pPr>
              <w:spacing w:lineRule="auto"/>
            </w:pPr>
            <w:r>
              <w:rPr/>
              <w:t xml:space="preserve"> và gửi 1 Email báo cuộc gọi nhỡ đến Gmail đã cấu hình.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(OK)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Gọi Tổng đài (IVR)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Từ bất kỳ extension nào (</w:t>
            </w:r>
          </w:p>
          <w:p>
            <w:pPr>
              <w:spacing w:lineRule="auto"/>
            </w:pPr>
            <w:r>
              <w:rPr>
                <w:highlight w:val="lightGray"/>
              </w:rPr>
              <w:t xml:space="preserve">101</w:t>
            </w:r>
          </w:p>
          <w:p>
            <w:pPr>
              <w:spacing w:lineRule="auto"/>
            </w:pPr>
            <w:r>
              <w:rPr/>
              <w:t xml:space="preserve">, </w:t>
            </w:r>
          </w:p>
          <w:p>
            <w:pPr>
              <w:spacing w:lineRule="auto"/>
            </w:pPr>
            <w:r>
              <w:rPr>
                <w:highlight w:val="lightGray"/>
              </w:rPr>
              <w:t xml:space="preserve">102</w:t>
            </w:r>
          </w:p>
          <w:p>
            <w:pPr>
              <w:spacing w:lineRule="auto"/>
            </w:pPr>
            <w:r>
              <w:rPr/>
              <w:t xml:space="preserve">, </w:t>
            </w:r>
          </w:p>
          <w:p>
            <w:pPr>
              <w:spacing w:lineRule="auto"/>
            </w:pPr>
            <w:r>
              <w:rPr>
                <w:highlight w:val="lightGray"/>
              </w:rPr>
              <w:t xml:space="preserve">103</w:t>
            </w:r>
          </w:p>
          <w:p>
            <w:pPr>
              <w:spacing w:lineRule="auto"/>
            </w:pPr>
            <w:r>
              <w:rPr/>
              <w:t xml:space="preserve">), bấm gọi số </w:t>
            </w:r>
          </w:p>
          <w:p>
            <w:pPr>
              <w:spacing w:lineRule="auto"/>
            </w:pPr>
            <w:r>
              <w:rPr/>
              <w:t xml:space="preserve">100</w:t>
            </w:r>
          </w:p>
          <w:p>
            <w:pPr>
              <w:spacing w:lineRule="auto"/>
            </w:pPr>
            <w:r>
              <w:rPr/>
              <w:t xml:space="preserve">.</w:t>
            </w:r>
          </w:p>
          <w:p>
            <w:pPr>
              <w:spacing w:lineRule="auto"/>
            </w:pPr>
            <w:r>
              <w:rPr/>
              <w:br w:type="textWrapping"/>
            </w:r>
          </w:p>
          <w:p>
            <w:pPr>
              <w:spacing w:lineRule="auto"/>
            </w:pPr>
            <w:r>
              <w:rPr/>
              <w:t xml:space="preserve">(Trong video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Nghe lời chào tự động: Phím</w:t>
            </w:r>
          </w:p>
          <w:p>
            <w:pPr>
              <w:spacing w:lineRule="auto"/>
            </w:pPr>
            <w:r>
              <w:rPr>
                <w:highlight w:val="lightGray"/>
              </w:rPr>
              <w:t xml:space="preserve">1</w:t>
            </w:r>
          </w:p>
          <w:p>
            <w:pPr>
              <w:spacing w:lineRule="auto"/>
            </w:pPr>
            <w:r>
              <w:rPr/>
              <w:t xml:space="preserve"> chuyển sang Giám đốc (</w:t>
            </w:r>
          </w:p>
          <w:p>
            <w:pPr>
              <w:spacing w:lineRule="auto"/>
            </w:pPr>
            <w:r>
              <w:rPr>
                <w:highlight w:val="lightGray"/>
              </w:rPr>
              <w:t xml:space="preserve">101</w:t>
            </w:r>
          </w:p>
          <w:p>
            <w:pPr>
              <w:spacing w:lineRule="auto"/>
            </w:pPr>
            <w:r>
              <w:rPr/>
              <w:t xml:space="preserve">), Phím </w:t>
            </w:r>
          </w:p>
          <w:p>
            <w:pPr>
              <w:spacing w:lineRule="auto"/>
            </w:pPr>
            <w:r>
              <w:rPr>
                <w:highlight w:val="lightGray"/>
              </w:rPr>
              <w:t xml:space="preserve">2</w:t>
            </w:r>
          </w:p>
          <w:p>
            <w:pPr>
              <w:spacing w:lineRule="auto"/>
            </w:pPr>
            <w:r>
              <w:rPr/>
              <w:t xml:space="preserve"> chuyển sang Phòng KD (</w:t>
            </w:r>
          </w:p>
          <w:p>
            <w:pPr>
              <w:spacing w:lineRule="auto"/>
            </w:pPr>
            <w:r>
              <w:rPr>
                <w:highlight w:val="lightGray"/>
              </w:rPr>
              <w:t xml:space="preserve">102</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ĐẠT (OK)</w:t>
            </w:r>
          </w:p>
        </w:tc>
      </w:tr>
    </w:tbl>
    <w:p>
      <w:pPr>
        <w:spacing w:lineRule="auto"/>
      </w:pPr>
      <w:r>
        <w:rPr/>
      </w:r>
    </w:p>
    <w:p>
      <w:pPr>
        <w:pStyle w:val="Heading2"/>
        <w:spacing w:lineRule="auto"/>
      </w:pPr>
      <w:r>
        <w:rPr/>
        <w:t xml:space="preserve">KẾT LUẬN VÀ HƯỚNG PHÁT TRIỂN</w:t>
      </w:r>
    </w:p>
    <w:p>
      <w:pPr>
        <w:pStyle w:val="Heading3"/>
        <w:spacing w:lineRule="auto"/>
      </w:pPr>
      <w:r>
        <w:rPr/>
        <w:t xml:space="preserve">Kết luận</w:t>
      </w:r>
    </w:p>
    <w:p>
      <w:pPr>
        <w:spacing w:lineRule="auto"/>
      </w:pPr>
      <w:r>
        <w:rPr/>
        <w:t xml:space="preserve">Đồ án đã xây dựng hoàn chỉnh hệ thống </w:t>
      </w:r>
      <w:r>
        <w:rPr>
          <w:b/>
        </w:rPr>
        <w:t xml:space="preserve">Tổng đài VoIP Asterisk PBX</w:t>
      </w:r>
      <w:r>
        <w:rPr/>
        <w:t xml:space="preserve"> trên Ubuntu 22.04 LTS đáp ứng trọn vẹn 6 yêu cầu thực tế:</w:t>
      </w:r>
    </w:p>
    <w:p>
      <w:pPr>
        <w:numPr>
          <w:ilvl w:val="0"/>
          <w:numId w:val="34"/>
        </w:numPr>
        <w:spacing w:lineRule="auto"/>
      </w:pPr>
      <w:r>
        <w:rPr/>
        <w:t xml:space="preserve">Triển khai thành công gọi nhóm Ring Group (Ext 600).</w:t>
      </w:r>
    </w:p>
    <w:p>
      <w:pPr>
        <w:numPr>
          <w:ilvl w:val="0"/>
          <w:numId w:val="34"/>
        </w:numPr>
        <w:spacing w:lineRule="auto"/>
      </w:pPr>
      <w:r>
        <w:rPr/>
        <w:t xml:space="preserve">Kết nối đa nền tảng giữa máy ảo Windows 7 (Softphone MicroSIP) và Điện thoại di động thật (Sipnetic App).</w:t>
      </w:r>
    </w:p>
    <w:p>
      <w:pPr>
        <w:numPr>
          <w:ilvl w:val="0"/>
          <w:numId w:val="34"/>
        </w:numPr>
        <w:spacing w:lineRule="auto"/>
      </w:pPr>
      <w:r>
        <w:rPr/>
        <w:t xml:space="preserve">Hỗ trợ truyền tin nhắn văn bản tức thời SIP Messaging.</w:t>
      </w:r>
    </w:p>
    <w:p>
      <w:pPr>
        <w:numPr>
          <w:ilvl w:val="0"/>
          <w:numId w:val="34"/>
        </w:numPr>
        <w:spacing w:lineRule="auto"/>
      </w:pPr>
      <w:r>
        <w:rPr/>
        <w:t xml:space="preserve">Bảo mật và phân quyền linh hoạt qua Context Dialplan (Chặn cuộc gọi tới Giám đốc).</w:t>
      </w:r>
    </w:p>
    <w:p>
      <w:pPr>
        <w:numPr>
          <w:ilvl w:val="0"/>
          <w:numId w:val="34"/>
        </w:numPr>
        <w:spacing w:lineRule="auto"/>
      </w:pPr>
      <w:r>
        <w:rPr/>
        <w:t xml:space="preserve">Tự động hóa gửi thông báo cuộc gọi nhỡ kèm file ghi âm qua Gmail/MSMTP.</w:t>
      </w:r>
    </w:p>
    <w:p>
      <w:pPr>
        <w:numPr>
          <w:ilvl w:val="0"/>
          <w:numId w:val="34"/>
        </w:numPr>
        <w:spacing w:lineRule="auto"/>
      </w:pPr>
      <w:r>
        <w:rPr/>
        <w:t xml:space="preserve">Xây dựng hệ thống tương tác giọng nói tự động IVR (Ext 100).</w:t>
      </w:r>
    </w:p>
    <w:p>
      <w:pPr>
        <w:pStyle w:val="Heading3"/>
        <w:spacing w:lineRule="auto"/>
      </w:pPr>
      <w:r>
        <w:rPr/>
        <w:t xml:space="preserve">Hướng phát triển</w:t>
      </w:r>
    </w:p>
    <w:p>
      <w:pPr>
        <w:numPr>
          <w:ilvl w:val="0"/>
          <w:numId w:val="35"/>
        </w:numPr>
        <w:spacing w:lineRule="auto"/>
      </w:pPr>
      <w:r>
        <w:rPr/>
        <w:t xml:space="preserve">Đóng gói toàn bộ hệ thống VoIPPBX trên container Docker / Kubernetes để dễ dàng mở rộng theo chiều ngang (Scale out).</w:t>
      </w:r>
    </w:p>
    <w:p>
      <w:pPr>
        <w:numPr>
          <w:ilvl w:val="0"/>
          <w:numId w:val="35"/>
        </w:numPr>
        <w:spacing w:lineRule="auto"/>
      </w:pPr>
      <w:r>
        <w:rPr/>
        <w:t xml:space="preserve">Tích hợp WebRTC và FreePBX GUI để quản trị tổng đài trực quan trên giao diện Web.</w:t>
      </w:r>
    </w:p>
    <w:p>
      <w:pPr>
        <w:numPr>
          <w:ilvl w:val="0"/>
          <w:numId w:val="35"/>
        </w:numPr>
        <w:spacing w:lineRule="auto"/>
      </w:pPr>
      <w:r>
        <w:rPr/>
        <w:t xml:space="preserve">Áp dụng mã hóa TLS/SRTP toàn bộ luồng thoại để chống nghe lén trên hạ tầng Internet công cộng.</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ch%C6%B0%C6%A1ng-1-t%E1%BB%95ng-quan-trong-m%E1%BA%A1ng-voip" TargetMode="External"/>
  <Relationship Id="rId6" Type="http://schemas.openxmlformats.org/officeDocument/2006/relationships/hyperlink" Target="#11-gi%E1%BB%9Bi-thi%E1%BB%87u-chung-v%E1%BB%81-voip" TargetMode="External"/>
  <Relationship Id="rId7" Type="http://schemas.openxmlformats.org/officeDocument/2006/relationships/hyperlink" Target="#12-%C6%B0u-%C4%91i%E1%BB%83m-v%C3%A0-nh%C6%B0%E1%BB%A3c-%C4%91i%E1%BB%83m-c%E1%BB%A7a-gi%E1%BA%A3i-ph%C3%A1p-voip" TargetMode="External"/>
  <Relationship Id="rId8" Type="http://schemas.openxmlformats.org/officeDocument/2006/relationships/hyperlink" Target="#ch%C6%B0%C6%A1ng-2-c%C3%B4ng-ngh%E1%BB%87-trong-voip" TargetMode="External"/>
  <Relationship Id="rId9" Type="http://schemas.openxmlformats.org/officeDocument/2006/relationships/hyperlink" Target="#21-ki%E1%BA%BFn-tr%C3%BAc-m%E1%BA%A1ng-voip" TargetMode="External"/>
  <Relationship Id="rId10" Type="http://schemas.openxmlformats.org/officeDocument/2006/relationships/hyperlink" Target="#22-c%C3%A1c-giao-th%E1%BB%A9c-c%E1%BB%91t-l%C3%B5i-trong-voip" TargetMode="External"/>
  <Relationship Id="rId11" Type="http://schemas.openxmlformats.org/officeDocument/2006/relationships/hyperlink" Target="#23-m%C3%A3-h%C3%B3a-%C3%A2m-thanh-audio-codec" TargetMode="External"/>
  <Relationship Id="rId12" Type="http://schemas.openxmlformats.org/officeDocument/2006/relationships/hyperlink" Target="#ch%C6%B0%C6%A1ng-3-b%E1%BA%A3o-m%E1%BA%ADt-trong-voip" TargetMode="External"/>
  <Relationship Id="rId13" Type="http://schemas.openxmlformats.org/officeDocument/2006/relationships/hyperlink" Target="#31-v%E1%BA%A5n-%C4%91%E1%BB%81-b%E1%BA%A3o-m%E1%BA%ADt-trong-voip" TargetMode="External"/>
  <Relationship Id="rId14" Type="http://schemas.openxmlformats.org/officeDocument/2006/relationships/hyperlink" Target="#32-gi%E1%BA%A3i-ph%C3%A1p-b%E1%BA%A3o-m%E1%BA%ADt-v%C3%A0-t%E1%BB%91i-%C6%B0u-h%C3%B3a-h%E1%BB%87-th%E1%BB%91ng" TargetMode="External"/>
  <Relationship Id="rId15" Type="http://schemas.openxmlformats.org/officeDocument/2006/relationships/hyperlink" Target="#ch%C6%B0%C6%A1ng-4-thi%E1%BA%BFt-k%E1%BA%BF-v%C3%A0-tri%E1%BB%83n-khai-h%E1%BB%87-th%E1%BB%91ng-th%E1%BB%B1c-t%E1%BA%BF" TargetMode="External"/>
  <Relationship Id="rId16" Type="http://schemas.openxmlformats.org/officeDocument/2006/relationships/hyperlink" Target="#41-t%E1%BB%95ng-quan-s%C6%A1-%C4%91%E1%BB%93-m%E1%BA%A1ng--ph%C3%A2n-b%E1%BB%95-ip--extension" TargetMode="External"/>
  <Relationship Id="rId17" Type="http://schemas.openxmlformats.org/officeDocument/2006/relationships/hyperlink" Target="#42-b%C6%B0%E1%BB%9Bc-1-c%E1%BA%A5u-h%C3%ACnh-vmware-workstation--chu%E1%BA%A9n-h%C3%B3a-m%E1%BA%A1ng-vmnet8-nat--dual-nic" TargetMode="External"/>
  <Relationship Id="rId18" Type="http://schemas.openxmlformats.org/officeDocument/2006/relationships/hyperlink" Target="#43-b%C6%B0%E1%BB%9Bc-2-c%C3%A0i-%C4%91%E1%BA%B7t--c%E1%BA%A5u-h%C3%ACnh-ubuntu-2204-voip-server" TargetMode="External"/>
  <Relationship Id="rId19" Type="http://schemas.openxmlformats.org/officeDocument/2006/relationships/hyperlink" Target="#44-b%C6%B0%E1%BB%9Bc-3-c%E1%BA%A5u-h%C3%ACnh-2-m%C3%A1y-win-7-softphone-microsip" TargetMode="External"/>
  <Relationship Id="rId20" Type="http://schemas.openxmlformats.org/officeDocument/2006/relationships/hyperlink" Target="#45-b%C6%B0%E1%BB%9Bc-4-c%E1%BA%A5u-h%C3%ACnh-%C4%91i%E1%BB%87n-tho%E1%BA%A1i-di-%C4%91%E1%BB%99ng-th%E1%BA%ADt-app-sipnetic" TargetMode="External"/>
  <Relationship Id="rId21" Type="http://schemas.openxmlformats.org/officeDocument/2006/relationships/hyperlink" Target="#ch%C6%B0%C6%A1ng-5-k%E1%BA%BFt-qu%E1%BA%A3-th%E1%BB%B1c-nghi%E1%BB%87m-v%C3%A0-demo-6-y%C3%AAu-c%E1%BA%A7u-%C4%91%E1%BB%81-b%C3%A0i" TargetMode="External"/>
  <Relationship Id="rId22" Type="http://schemas.openxmlformats.org/officeDocument/2006/relationships/image" Target="media/image-RnKM7AuEkAJf3C6rZaR3y.png" TargetMode="Internal"/>
  <Relationship Id="rId23" Type="http://schemas.openxmlformats.org/officeDocument/2006/relationships/image" Target="media/image-TLfg72q5DHP5ahr21HrmB.png" TargetMode="Internal"/>
  <Relationship Id="rId24" Type="http://schemas.openxmlformats.org/officeDocument/2006/relationships/image" Target="media/image-tN5zcAZSnQ0X2mIkds9_a.png" TargetMode="Internal"/>
  <Relationship Id="rId25" Type="http://schemas.openxmlformats.org/officeDocument/2006/relationships/image" Target="media/image-iWOa2igNX5tBpE0IAwqkp.png" TargetMode="Internal"/>
  <Relationship Id="rId26" Type="http://schemas.openxmlformats.org/officeDocument/2006/relationships/image" Target="media/image-AgPBtAd5BI5ggbz_8J1kA.png" TargetMode="Internal"/>
  <Relationship Id="rId27" Type="http://schemas.openxmlformats.org/officeDocument/2006/relationships/image" Target="media/image-cFob6T3fJGfDFBCkEWGoe.png" TargetMode="Internal"/>
  <Relationship Id="rId28" Type="http://schemas.openxmlformats.org/officeDocument/2006/relationships/image" Target="media/image-3p9oKboq5y-nAcC13NLID.png" TargetMode="Internal"/>
  <Relationship Id="rId29" Type="http://schemas.openxmlformats.org/officeDocument/2006/relationships/image" Target="media/image-WtgjvcG3jLiZ1vW8YCV9G.png" TargetMode="Internal"/>
  <Relationship Id="rId30" Type="http://schemas.openxmlformats.org/officeDocument/2006/relationships/image" Target="media/image-Yf6RwtxawxFT2-eZFbJnW.png" TargetMode="Internal"/>
  <Relationship Id="rId31" Type="http://schemas.openxmlformats.org/officeDocument/2006/relationships/image" Target="media/image-2tSaRz5zwL5-A18G8sio6.png" TargetMode="Internal"/>
  <Relationship Id="rId32" Type="http://schemas.openxmlformats.org/officeDocument/2006/relationships/image" Target="media/image-9dVFwhCV68w6sqYMo735h.png" TargetMode="Internal"/>
  <Relationship Id="rId33" Type="http://schemas.openxmlformats.org/officeDocument/2006/relationships/image" Target="media/image-Q0fVaFYYF8xdspuuGZ4IH.png" TargetMode="Internal"/>
  <Relationship Id="rId34" Type="http://schemas.openxmlformats.org/officeDocument/2006/relationships/image" Target="media/image-7mb5zjfUqAp1oprnjufAF.png" TargetMode="Internal"/>
  <Relationship Id="rId35" Type="http://schemas.openxmlformats.org/officeDocument/2006/relationships/image" Target="media/image-kCa6TTeJMlCHZGCbMt7Qs.png" TargetMode="Internal"/>
  <Relationship Id="rId36" Type="http://schemas.openxmlformats.org/officeDocument/2006/relationships/image" Target="media/image-rghQh_RyTKBKRjYv6H81h.png" TargetMode="Internal"/>
  <Relationship Id="rId37" Type="http://schemas.openxmlformats.org/officeDocument/2006/relationships/image" Target="media/image-WJwjXIgRj9geXfnRhtXzd.png" TargetMode="Internal"/>
  <Relationship Id="rId38" Type="http://schemas.openxmlformats.org/officeDocument/2006/relationships/image" Target="media/image-93io4ASlFHFtfke5wAck0.png" TargetMode="Internal"/>
  <Relationship Id="rId39" Type="http://schemas.openxmlformats.org/officeDocument/2006/relationships/image" Target="media/image-n9TWy6cA5ERKjGEYiSG_J.png" TargetMode="Internal"/>
  <Relationship Id="rId40" Type="http://schemas.openxmlformats.org/officeDocument/2006/relationships/image" Target="media/image-X9xTyY6hRcLLPLzVqGwOL.png" TargetMode="Internal"/>
  <Relationship Id="rId41" Type="http://schemas.openxmlformats.org/officeDocument/2006/relationships/image" Target="media/image-Pw94YzVze-x7KUF_fq3AV.png" TargetMode="Internal"/>
  <Relationship Id="rId42" Type="http://schemas.openxmlformats.org/officeDocument/2006/relationships/image" Target="media/image-7U0knYWGURBiAf6Orh_-h.png" TargetMode="Internal"/>
  <Relationship Id="rId43" Type="http://schemas.openxmlformats.org/officeDocument/2006/relationships/image" Target="media/image-y4eWsxHHy66i8IcjZgS29.png" TargetMode="Internal"/>
  <Relationship Id="rId44" Type="http://schemas.openxmlformats.org/officeDocument/2006/relationships/image" Target="media/image-4aPbwEutZuuPMNV-NxiT8.png" TargetMode="Internal"/>
  <Relationship Id="rId45" Type="http://schemas.openxmlformats.org/officeDocument/2006/relationships/image" Target="media/image-8yEoZF8m5fvawg5ACk-X9.png" TargetMode="Internal"/>
  <Relationship Id="rId46" Type="http://schemas.openxmlformats.org/officeDocument/2006/relationships/image" Target="media/image-S9Fs2Sl7QluxcjtJg9BF-.png" TargetMode="Internal"/>
  <Relationship Id="rId47" Type="http://schemas.openxmlformats.org/officeDocument/2006/relationships/image" Target="media/image-nqSh1Gc1vXC0MwXqpZjKe.png" TargetMode="Internal"/>
  <Relationship Id="rId48" Type="http://schemas.openxmlformats.org/officeDocument/2006/relationships/image" Target="media/image-2PEICLi61NDQXnJ1ow_JR.png" TargetMode="Internal"/>
  <Relationship Id="rId49" Type="http://schemas.openxmlformats.org/officeDocument/2006/relationships/image" Target="media/image-umysrC4HX0cngUQDZgeKg.png" TargetMode="Internal"/>
  <Relationship Id="rId5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2026-08-07T04:41:44.063Z</dcterms:created>
  <dcterms:modified xsi:type="dcterms:W3CDTF">2026-08-07T04:41:44.063Z</dcterms:modified>
</cp:coreProperties>
</file>