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KIẾN THỨC WEB SERVICE (Spring Boot REST) - ÔN THI CUỐI KỲ</w:t>
      </w:r>
    </w:p>
    <w:p>
      <w:pPr>
        <w:pStyle w:val="Heading2"/>
        <w:spacing w:lineRule="auto"/>
      </w:pPr>
      <w:r>
        <w:rPr/>
        <w:t xml:space="preserve">1. KHÁI NIỆM WEB SERVICE</w:t>
      </w:r>
    </w:p>
    <w:p>
      <w:pPr>
        <w:spacing w:lineRule="auto"/>
      </w:pPr>
      <w:r>
        <w:rPr>
          <w:b/>
        </w:rPr>
        <w:t xml:space="preserve">Web Service</w:t>
      </w:r>
      <w:r>
        <w:rPr/>
        <w:t xml:space="preserve"> là một hệ thống phần mềm hỗ trợ giao tiếp giữa các máy tính qua mạng Internet.</w:t>
      </w:r>
    </w:p>
    <w:p>
      <w:pPr>
        <w:numPr>
          <w:ilvl w:val="0"/>
          <w:numId w:val="1"/>
        </w:numPr>
        <w:spacing w:lineRule="auto"/>
      </w:pPr>
      <w:r>
        <w:rPr/>
        <w:t xml:space="preserve">Cho phép các ứng dụng viết bằng </w:t>
      </w:r>
      <w:r>
        <w:rPr>
          <w:b/>
        </w:rPr>
        <w:t xml:space="preserve">ngôn ngữ khác nhau</w:t>
      </w:r>
      <w:r>
        <w:rPr/>
        <w:t xml:space="preserve">, chạy trên </w:t>
      </w:r>
      <w:r>
        <w:rPr>
          <w:b/>
        </w:rPr>
        <w:t xml:space="preserve">nền tảng khác nhau</w:t>
      </w:r>
      <w:r>
        <w:rPr/>
        <w:t xml:space="preserve"> giao tiếp được với nhau.</w:t>
      </w:r>
    </w:p>
    <w:p>
      <w:pPr>
        <w:numPr>
          <w:ilvl w:val="0"/>
          <w:numId w:val="1"/>
        </w:numPr>
        <w:spacing w:lineRule="auto"/>
      </w:pPr>
      <w:r>
        <w:rPr/>
        <w:t xml:space="preserve">Giao tiếp qua </w:t>
      </w:r>
      <w:r>
        <w:rPr>
          <w:b/>
        </w:rPr>
        <w:t xml:space="preserve">giao thức chuẩn</w:t>
      </w:r>
      <w:r>
        <w:rPr/>
        <w:t xml:space="preserve"> (HTTP).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RESTful Web Service</w:t>
      </w:r>
      <w:r>
        <w:rPr/>
        <w:t xml:space="preserve">: Dùng HTTP thuần (GET, POST, PUT, DELETE), dữ liệu trả về dạng </w:t>
      </w:r>
      <w:r>
        <w:rPr>
          <w:b/>
        </w:rPr>
        <w:t xml:space="preserve">JSON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2. KIẾN TRÚC REST (Representational State Transfer)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Đặc điểm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Chi tiết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Giao thức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 thuần (GET, POST, PUT, DELETE)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Định dạng dữ liệu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 (phổ biến) hoặc XML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Kiến trúc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Stateless</w:t>
            </w:r>
          </w:p>
          <w:p>
            <w:pPr>
              <w:spacing w:lineRule="auto"/>
            </w:pPr>
            <w:r>
              <w:rPr/>
              <w:t xml:space="preserve"> (Server không lưu trạng thái Client)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Mỗi tài nguyên có 1 URL riêng (endpoint)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Các HTTP Method: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Ý nghĩa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Ví dụ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Lấy dữ liệu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/api/tinh/cong?a=3&amp;b=5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Gửi dữ liệu mới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/api/tinh</w:t>
            </w:r>
          </w:p>
          <w:p>
            <w:pPr>
              <w:spacing w:lineRule="auto"/>
            </w:pPr>
            <w:r>
              <w:rPr/>
              <w:t xml:space="preserve"> + body JSON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Cập nhật dữ liệu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PUT /api/tinh/1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Xóa dữ liệu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DELETE /api/tinh/1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CẤU TRÚC PROJECT SPRING BOOT</w:t>
      </w:r>
    </w:p>
    <w:p>
      <w:pPr>
        <w:spacing w:lineRule="auto"/>
      </w:pPr>
      <w:r>
        <w:rPr>
          <w:rFonts w:ascii="Courier" w:hAnsi="Courier"/>
        </w:rPr>
        <w:t xml:space="preserve">project/ ├── src/main/java/com/example/demo/ │   ├── DemoApplication.java          ← Main (khởi chạy) │   ├── controller/ │   │   └── TinhToanController.java   ← REST Controller (nhận request) │   ├── service/ │   │   └── TinhToanService.java      ← Logic xử lý │   └── model/ │       └── KetQua.java               ← Model trả về JSON ├── src/main/resources/ │   └── application.properties        ← Cấu hình (port, database...) └── pom.xml                           ← Dependencies </w:t>
      </w:r>
    </w:p>
    <w:p>
      <w:pPr>
        <w:pStyle w:val="Heading2"/>
        <w:spacing w:lineRule="auto"/>
      </w:pPr>
      <w:r>
        <w:rPr/>
        <w:t xml:space="preserve">4. CÁC ANNOTATION QUAN TRỌNG (THUỘC LÒNG)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Annotation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Đặt 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Vai trò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@SpringBootApplication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Class 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Đánh dấu đây là ứng dụng Spring Boot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@RestController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Class 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Đánh dấu class là REST API (trả JSON tự động)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@RequestMapping("/api")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Class 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Đặt prefix URL chung cho cả class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@GetMapping("/path")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Xử lý request HTTP GET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@PostMapping("/path")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Xử lý request HTTP POST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@RequestParam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Tham số 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Nhận tham số từ URL query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?a=3&amp;b=5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@PathVariable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Tham số 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Nhận tham số từ URL path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/cong/3/5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@RequestBody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Tham số 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Nhận dữ liệu JSON từ body request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@Service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Class 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Đánh dấu class chứa logic nghiệp vụ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@Autowired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Field/Constructor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Tự động inject (tiêm) dependency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CODE MẪU: DỊCH VỤ TÍNH TOÁN (ĐỦ CÁC DẠNG)</w:t>
      </w:r>
    </w:p>
    <w:p>
      <w:pPr>
        <w:pStyle w:val="Heading3"/>
        <w:spacing w:lineRule="auto"/>
      </w:pPr>
      <w:r>
        <w:rPr/>
        <w:t xml:space="preserve">5.1 File </w:t>
      </w:r>
      <w:r>
        <w:rPr/>
        <w:t xml:space="preserve">DemoApplication.java</w:t>
      </w:r>
      <w:r>
        <w:rPr/>
        <w:t xml:space="preserve"> (Main - Khởi chạy)</w:t>
      </w:r>
    </w:p>
    <w:p>
      <w:pPr>
        <w:spacing w:lineRule="auto"/>
      </w:pPr>
      <w:r>
        <w:rPr>
          <w:rFonts w:ascii="Courier" w:hAnsi="Courier"/>
        </w:rPr>
        <w:t xml:space="preserve">package</w:t>
      </w:r>
      <w:r>
        <w:rPr>
          <w:rFonts w:ascii="Courier" w:hAnsi="Courier"/>
        </w:rPr>
        <w:t xml:space="preserve"> com.example.demo; 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org.springframework.boot.SpringApplication;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org.springframework.boot.autoconfigure.SpringBootApplication;  </w:t>
      </w:r>
      <w:r>
        <w:rPr>
          <w:rFonts w:ascii="Courier" w:hAnsi="Courier"/>
        </w:rPr>
        <w:t xml:space="preserve">@SpringBootApplication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DemoApplication</w:t>
      </w:r>
      <w:r>
        <w:rPr>
          <w:rFonts w:ascii="Courier" w:hAnsi="Courier"/>
        </w:rPr>
        <w:t xml:space="preserve"> {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main</w:t>
      </w:r>
      <w:r>
        <w:rPr>
          <w:rFonts w:ascii="Courier" w:hAnsi="Courier"/>
        </w:rPr>
        <w:t xml:space="preserve">(String[] args)</w:t>
      </w:r>
      <w:r>
        <w:rPr>
          <w:rFonts w:ascii="Courier" w:hAnsi="Courier"/>
        </w:rPr>
        <w:t xml:space="preserve"> {         SpringApplication.run(DemoApplication.class, args);     } } </w:t>
      </w:r>
    </w:p>
    <w:p>
      <w:pPr>
        <w:pStyle w:val="Heading3"/>
        <w:spacing w:lineRule="auto"/>
      </w:pPr>
      <w:r>
        <w:rPr/>
        <w:t xml:space="preserve">5.2 File </w:t>
      </w:r>
      <w:r>
        <w:rPr/>
        <w:t xml:space="preserve">KetQua.java</w:t>
      </w:r>
      <w:r>
        <w:rPr/>
        <w:t xml:space="preserve"> (Model - Đối tượng trả về JSON)</w:t>
      </w:r>
    </w:p>
    <w:p>
      <w:pPr>
        <w:spacing w:lineRule="auto"/>
      </w:pPr>
      <w:r>
        <w:rPr>
          <w:rFonts w:ascii="Courier" w:hAnsi="Courier"/>
        </w:rPr>
        <w:t xml:space="preserve">package</w:t>
      </w:r>
      <w:r>
        <w:rPr>
          <w:rFonts w:ascii="Courier" w:hAnsi="Courier"/>
        </w:rPr>
        <w:t xml:space="preserve"> com.example.demo.model;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KetQua</w:t>
      </w:r>
      <w:r>
        <w:rPr>
          <w:rFonts w:ascii="Courier" w:hAnsi="Courier"/>
        </w:rPr>
        <w:t xml:space="preserve"> {     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 String phepTinh;     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 String ketQua;     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 String moTa;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KetQua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 {}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KetQua</w:t>
      </w:r>
      <w:r>
        <w:rPr>
          <w:rFonts w:ascii="Courier" w:hAnsi="Courier"/>
        </w:rPr>
        <w:t xml:space="preserve">(String phepTinh, String ketQua, String moTa)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.phepTinh = phepTinh;         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.ketQua = ketQua;         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.moTa = moTa;     }      </w:t>
      </w:r>
      <w:r>
        <w:rPr>
          <w:rFonts w:ascii="Courier" w:hAnsi="Courier"/>
        </w:rPr>
        <w:t xml:space="preserve">// Getter và Setter (BẮT BUỘC để Spring chuyển sang JSON)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 String </w:t>
      </w:r>
      <w:r>
        <w:rPr>
          <w:rFonts w:ascii="Courier" w:hAnsi="Courier"/>
        </w:rPr>
        <w:t xml:space="preserve">getPhepTinh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 {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phepTinh; }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setPhepTinh</w:t>
      </w:r>
      <w:r>
        <w:rPr>
          <w:rFonts w:ascii="Courier" w:hAnsi="Courier"/>
        </w:rPr>
        <w:t xml:space="preserve">(String phepTinh)</w:t>
      </w:r>
      <w:r>
        <w:rPr>
          <w:rFonts w:ascii="Courier" w:hAnsi="Courier"/>
        </w:rPr>
        <w:t xml:space="preserve"> { 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.phepTinh = phepTinh; }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 String </w:t>
      </w:r>
      <w:r>
        <w:rPr>
          <w:rFonts w:ascii="Courier" w:hAnsi="Courier"/>
        </w:rPr>
        <w:t xml:space="preserve">getKetQua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 {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ketQua; }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setKetQua</w:t>
      </w:r>
      <w:r>
        <w:rPr>
          <w:rFonts w:ascii="Courier" w:hAnsi="Courier"/>
        </w:rPr>
        <w:t xml:space="preserve">(String ketQua)</w:t>
      </w:r>
      <w:r>
        <w:rPr>
          <w:rFonts w:ascii="Courier" w:hAnsi="Courier"/>
        </w:rPr>
        <w:t xml:space="preserve"> { 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.ketQua = ketQua; }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 String </w:t>
      </w:r>
      <w:r>
        <w:rPr>
          <w:rFonts w:ascii="Courier" w:hAnsi="Courier"/>
        </w:rPr>
        <w:t xml:space="preserve">getMoTa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 {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moTa; }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setMoTa</w:t>
      </w:r>
      <w:r>
        <w:rPr>
          <w:rFonts w:ascii="Courier" w:hAnsi="Courier"/>
        </w:rPr>
        <w:t xml:space="preserve">(String moTa)</w:t>
      </w:r>
      <w:r>
        <w:rPr>
          <w:rFonts w:ascii="Courier" w:hAnsi="Courier"/>
        </w:rPr>
        <w:t xml:space="preserve"> { 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.moTa = moTa; } } </w:t>
      </w:r>
    </w:p>
    <w:p>
      <w:pPr>
        <w:spacing w:lineRule="auto"/>
      </w:pPr>
      <w:r>
        <w:rPr/>
        <w:t xml:space="preserve">Khi trả về từ Controller, Spring tự chuyển thành JSON: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"phepTinh"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"3 + 5"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"ketQua"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"8"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"moTa"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"Phep cong 2 so"</w:t>
      </w:r>
      <w:r>
        <w:rPr>
          <w:rFonts w:ascii="Courier" w:hAnsi="Courier"/>
        </w:rPr>
        <w:t xml:space="preserve">}</w:t>
      </w:r>
    </w:p>
    <w:p>
      <w:pPr>
        <w:pStyle w:val="Heading3"/>
        <w:spacing w:lineRule="auto"/>
      </w:pPr>
      <w:r>
        <w:rPr/>
        <w:t xml:space="preserve">5.3 File </w:t>
      </w:r>
      <w:r>
        <w:rPr/>
        <w:t xml:space="preserve">TinhToanService.java</w:t>
      </w:r>
      <w:r>
        <w:rPr/>
        <w:t xml:space="preserve"> (Service - Logic xử lý)</w:t>
      </w:r>
    </w:p>
    <w:p>
      <w:pPr>
        <w:spacing w:lineRule="auto"/>
      </w:pPr>
      <w:r>
        <w:rPr>
          <w:rFonts w:ascii="Courier" w:hAnsi="Courier"/>
        </w:rPr>
        <w:t xml:space="preserve">package</w:t>
      </w:r>
      <w:r>
        <w:rPr>
          <w:rFonts w:ascii="Courier" w:hAnsi="Courier"/>
        </w:rPr>
        <w:t xml:space="preserve"> com.example.demo.service; 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org.springframework.stereotype.Service;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java.util.*;  </w:t>
      </w:r>
      <w:r>
        <w:rPr>
          <w:rFonts w:ascii="Courier" w:hAnsi="Courier"/>
        </w:rPr>
        <w:t xml:space="preserve">@Service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TinhToanService</w:t>
      </w:r>
      <w:r>
        <w:rPr>
          <w:rFonts w:ascii="Courier" w:hAnsi="Courier"/>
        </w:rPr>
        <w:t xml:space="preserve"> {      </w:t>
      </w:r>
      <w:r>
        <w:rPr>
          <w:rFonts w:ascii="Courier" w:hAnsi="Courier"/>
        </w:rPr>
        <w:t xml:space="preserve">// Cộng 2 số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cong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 a, 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 b)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a + b;     }      </w:t>
      </w:r>
      <w:r>
        <w:rPr>
          <w:rFonts w:ascii="Courier" w:hAnsi="Courier"/>
        </w:rPr>
        <w:t xml:space="preserve">// Trừ 2 số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tru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 a, 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 b)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a - b;     }      </w:t>
      </w:r>
      <w:r>
        <w:rPr>
          <w:rFonts w:ascii="Courier" w:hAnsi="Courier"/>
        </w:rPr>
        <w:t xml:space="preserve">// Nhân 2 số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nhan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 a, 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 b)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a * b;     }      </w:t>
      </w:r>
      <w:r>
        <w:rPr>
          <w:rFonts w:ascii="Courier" w:hAnsi="Courier"/>
        </w:rPr>
        <w:t xml:space="preserve">// Chia 2 số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chia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 a, 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 b)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(b ==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throw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ArithmeticException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"Khong the chia cho 0"</w:t>
      </w:r>
      <w:r>
        <w:rPr>
          <w:rFonts w:ascii="Courier" w:hAnsi="Courier"/>
        </w:rPr>
        <w:t xml:space="preserve">);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a / b;     }      </w:t>
      </w:r>
      <w:r>
        <w:rPr>
          <w:rFonts w:ascii="Courier" w:hAnsi="Courier"/>
        </w:rPr>
        <w:t xml:space="preserve">// Kiểm tra số nguyên tố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boolean</w:t>
      </w:r>
      <w:r>
        <w:rPr>
          <w:rFonts w:ascii="Courier" w:hAnsi="Courier"/>
        </w:rPr>
        <w:t xml:space="preserve">laSoNguyenTo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long</w:t>
      </w:r>
      <w:r>
        <w:rPr>
          <w:rFonts w:ascii="Courier" w:hAnsi="Courier"/>
        </w:rPr>
        <w:t xml:space="preserve"> n)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(n &lt; 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;         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long</w:t>
      </w:r>
      <w:r>
        <w:rPr>
          <w:rFonts w:ascii="Courier" w:hAnsi="Courier"/>
        </w:rPr>
        <w:t xml:space="preserve">i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; i * i &lt;= n; i++) {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(n % i ==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;         }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;     }      </w:t>
      </w:r>
      <w:r>
        <w:rPr>
          <w:rFonts w:ascii="Courier" w:hAnsi="Courier"/>
        </w:rPr>
        <w:t xml:space="preserve">// Giai thừa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long</w:t>
      </w:r>
      <w:r>
        <w:rPr>
          <w:rFonts w:ascii="Courier" w:hAnsi="Courier"/>
        </w:rPr>
        <w:t xml:space="preserve">giaiThua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n)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(n &lt;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throw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IllegalArgumentException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"n phai &gt;= 0"</w:t>
      </w:r>
      <w:r>
        <w:rPr>
          <w:rFonts w:ascii="Courier" w:hAnsi="Courier"/>
        </w:rPr>
        <w:t xml:space="preserve">);         </w:t>
      </w:r>
      <w:r>
        <w:rPr>
          <w:rFonts w:ascii="Courier" w:hAnsi="Courier"/>
        </w:rPr>
        <w:t xml:space="preserve">long</w:t>
      </w:r>
      <w:r>
        <w:rPr>
          <w:rFonts w:ascii="Courier" w:hAnsi="Courier"/>
        </w:rPr>
        <w:t xml:space="preserve">result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;         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i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; i &lt;= n; i++) result *= i;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result;     }      </w:t>
      </w:r>
      <w:r>
        <w:rPr>
          <w:rFonts w:ascii="Courier" w:hAnsi="Courier"/>
        </w:rPr>
        <w:t xml:space="preserve">// Fibonacci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 String </w:t>
      </w:r>
      <w:r>
        <w:rPr>
          <w:rFonts w:ascii="Courier" w:hAnsi="Courier"/>
        </w:rPr>
        <w:t xml:space="preserve">fibonacci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n)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(n &lt;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"n phai &gt;= 0"</w:t>
      </w:r>
      <w:r>
        <w:rPr>
          <w:rFonts w:ascii="Courier" w:hAnsi="Courier"/>
        </w:rPr>
        <w:t xml:space="preserve">;         </w:t>
      </w:r>
      <w:r>
        <w:rPr>
          <w:rFonts w:ascii="Courier" w:hAnsi="Courier"/>
        </w:rPr>
        <w:t xml:space="preserve">StringBuilder</w:t>
      </w:r>
      <w:r>
        <w:rPr>
          <w:rFonts w:ascii="Courier" w:hAnsi="Courier"/>
        </w:rPr>
        <w:t xml:space="preserve">sb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StringBuilder</w:t>
      </w:r>
      <w:r>
        <w:rPr>
          <w:rFonts w:ascii="Courier" w:hAnsi="Courier"/>
        </w:rPr>
        <w:t xml:space="preserve">();         </w:t>
      </w:r>
      <w:r>
        <w:rPr>
          <w:rFonts w:ascii="Courier" w:hAnsi="Courier"/>
        </w:rPr>
        <w:t xml:space="preserve">long</w:t>
      </w:r>
      <w:r>
        <w:rPr>
          <w:rFonts w:ascii="Courier" w:hAnsi="Courier"/>
        </w:rPr>
        <w:t xml:space="preserve">a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, b = 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;         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i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; i &lt;= n; i++) {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(i &gt;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) sb.append(</w:t>
      </w:r>
      <w:r>
        <w:rPr>
          <w:rFonts w:ascii="Courier" w:hAnsi="Courier"/>
        </w:rPr>
        <w:t xml:space="preserve">", "</w:t>
      </w:r>
      <w:r>
        <w:rPr>
          <w:rFonts w:ascii="Courier" w:hAnsi="Courier"/>
        </w:rPr>
        <w:t xml:space="preserve">);             sb.append(a);             </w:t>
      </w:r>
      <w:r>
        <w:rPr>
          <w:rFonts w:ascii="Courier" w:hAnsi="Courier"/>
        </w:rPr>
        <w:t xml:space="preserve">long</w:t>
      </w:r>
      <w:r>
        <w:rPr>
          <w:rFonts w:ascii="Courier" w:hAnsi="Courier"/>
        </w:rPr>
        <w:t xml:space="preserve">c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 a + b; a = b; b = c;         }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sb.toString();     }      </w:t>
      </w:r>
      <w:r>
        <w:rPr>
          <w:rFonts w:ascii="Courier" w:hAnsi="Courier"/>
        </w:rPr>
        <w:t xml:space="preserve">// ƯCLN - BCNN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 Map&lt;String, Long&gt; </w:t>
      </w:r>
      <w:r>
        <w:rPr>
          <w:rFonts w:ascii="Courier" w:hAnsi="Courier"/>
        </w:rPr>
        <w:t xml:space="preserve">uclnBcnn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long</w:t>
      </w:r>
      <w:r>
        <w:rPr>
          <w:rFonts w:ascii="Courier" w:hAnsi="Courier"/>
        </w:rPr>
        <w:t xml:space="preserve"> a, </w:t>
      </w:r>
      <w:r>
        <w:rPr>
          <w:rFonts w:ascii="Courier" w:hAnsi="Courier"/>
        </w:rPr>
        <w:t xml:space="preserve">long</w:t>
      </w:r>
      <w:r>
        <w:rPr>
          <w:rFonts w:ascii="Courier" w:hAnsi="Courier"/>
        </w:rPr>
        <w:t xml:space="preserve"> b)</w:t>
      </w:r>
      <w:r>
        <w:rPr>
          <w:rFonts w:ascii="Courier" w:hAnsi="Courier"/>
        </w:rPr>
        <w:t xml:space="preserve"> {         a = Math.abs(a); b = Math.abs(b);         </w:t>
      </w:r>
      <w:r>
        <w:rPr>
          <w:rFonts w:ascii="Courier" w:hAnsi="Courier"/>
        </w:rPr>
        <w:t xml:space="preserve">long</w:t>
      </w:r>
      <w:r>
        <w:rPr>
          <w:rFonts w:ascii="Courier" w:hAnsi="Courier"/>
        </w:rPr>
        <w:t xml:space="preserve">x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 a, y = b;         </w:t>
      </w:r>
      <w:r>
        <w:rPr>
          <w:rFonts w:ascii="Courier" w:hAnsi="Courier"/>
        </w:rPr>
        <w:t xml:space="preserve">while</w:t>
      </w:r>
      <w:r>
        <w:rPr>
          <w:rFonts w:ascii="Courier" w:hAnsi="Courier"/>
        </w:rPr>
        <w:t xml:space="preserve"> (y !=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) { </w:t>
      </w:r>
      <w:r>
        <w:rPr>
          <w:rFonts w:ascii="Courier" w:hAnsi="Courier"/>
        </w:rPr>
        <w:t xml:space="preserve">long</w:t>
      </w:r>
      <w:r>
        <w:rPr>
          <w:rFonts w:ascii="Courier" w:hAnsi="Courier"/>
        </w:rPr>
        <w:t xml:space="preserve">t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 x % y; x = y; y = t; }         </w:t>
      </w:r>
      <w:r>
        <w:rPr>
          <w:rFonts w:ascii="Courier" w:hAnsi="Courier"/>
        </w:rPr>
        <w:t xml:space="preserve">long</w:t>
      </w:r>
      <w:r>
        <w:rPr>
          <w:rFonts w:ascii="Courier" w:hAnsi="Courier"/>
        </w:rPr>
        <w:t xml:space="preserve">ucln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 Math.abs(x);         </w:t>
      </w:r>
      <w:r>
        <w:rPr>
          <w:rFonts w:ascii="Courier" w:hAnsi="Courier"/>
        </w:rPr>
        <w:t xml:space="preserve">long</w:t>
      </w:r>
      <w:r>
        <w:rPr>
          <w:rFonts w:ascii="Courier" w:hAnsi="Courier"/>
        </w:rPr>
        <w:t xml:space="preserve">bcnn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 (a ==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 || b ==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) ?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 : (a / ucln) * b;         Map&lt;String, Long&gt; result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LinkedHashMap</w:t>
      </w:r>
      <w:r>
        <w:rPr>
          <w:rFonts w:ascii="Courier" w:hAnsi="Courier"/>
        </w:rPr>
        <w:t xml:space="preserve">&lt;&gt;();         result.put(</w:t>
      </w:r>
      <w:r>
        <w:rPr>
          <w:rFonts w:ascii="Courier" w:hAnsi="Courier"/>
        </w:rPr>
        <w:t xml:space="preserve">"UCLN"</w:t>
      </w:r>
      <w:r>
        <w:rPr>
          <w:rFonts w:ascii="Courier" w:hAnsi="Courier"/>
        </w:rPr>
        <w:t xml:space="preserve">, ucln);         result.put(</w:t>
      </w:r>
      <w:r>
        <w:rPr>
          <w:rFonts w:ascii="Courier" w:hAnsi="Courier"/>
        </w:rPr>
        <w:t xml:space="preserve">"BCNN"</w:t>
      </w:r>
      <w:r>
        <w:rPr>
          <w:rFonts w:ascii="Courier" w:hAnsi="Courier"/>
        </w:rPr>
        <w:t xml:space="preserve">, bcnn);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result;     }      </w:t>
      </w:r>
      <w:r>
        <w:rPr>
          <w:rFonts w:ascii="Courier" w:hAnsi="Courier"/>
        </w:rPr>
        <w:t xml:space="preserve">// Đảo chuỗi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 String </w:t>
      </w:r>
      <w:r>
        <w:rPr>
          <w:rFonts w:ascii="Courier" w:hAnsi="Courier"/>
        </w:rPr>
        <w:t xml:space="preserve">daoChuoi</w:t>
      </w:r>
      <w:r>
        <w:rPr>
          <w:rFonts w:ascii="Courier" w:hAnsi="Courier"/>
        </w:rPr>
        <w:t xml:space="preserve">(String text)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StringBuilder</w:t>
      </w:r>
      <w:r>
        <w:rPr>
          <w:rFonts w:ascii="Courier" w:hAnsi="Courier"/>
        </w:rPr>
        <w:t xml:space="preserve">(text).reverse().toString();     }      </w:t>
      </w:r>
      <w:r>
        <w:rPr>
          <w:rFonts w:ascii="Courier" w:hAnsi="Courier"/>
        </w:rPr>
        <w:t xml:space="preserve">// Sắp xếp tăng dần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 List&lt;Double&gt; </w:t>
      </w:r>
      <w:r>
        <w:rPr>
          <w:rFonts w:ascii="Courier" w:hAnsi="Courier"/>
        </w:rPr>
        <w:t xml:space="preserve">sapXepTangDan</w:t>
      </w:r>
      <w:r>
        <w:rPr>
          <w:rFonts w:ascii="Courier" w:hAnsi="Courier"/>
        </w:rPr>
        <w:t xml:space="preserve">(String numbers)</w:t>
      </w:r>
      <w:r>
        <w:rPr>
          <w:rFonts w:ascii="Courier" w:hAnsi="Courier"/>
        </w:rPr>
        <w:t xml:space="preserve"> {         String[] parts = numbers.trim().split(</w:t>
      </w:r>
      <w:r>
        <w:rPr>
          <w:rFonts w:ascii="Courier" w:hAnsi="Courier"/>
        </w:rPr>
        <w:t xml:space="preserve">"[,\\s]+"</w:t>
      </w:r>
      <w:r>
        <w:rPr>
          <w:rFonts w:ascii="Courier" w:hAnsi="Courier"/>
        </w:rPr>
        <w:t xml:space="preserve">);         List&lt;Double&gt; list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ArrayList</w:t>
      </w:r>
      <w:r>
        <w:rPr>
          <w:rFonts w:ascii="Courier" w:hAnsi="Courier"/>
        </w:rPr>
        <w:t xml:space="preserve">&lt;&gt;();         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(String s : parts) list.add(Double.parseDouble(s.trim()));         Collections.sort(list);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list;     }      </w:t>
      </w:r>
      <w:r>
        <w:rPr>
          <w:rFonts w:ascii="Courier" w:hAnsi="Courier"/>
        </w:rPr>
        <w:t xml:space="preserve">// Thống kê từ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 Map&lt;String, Integer&gt; </w:t>
      </w:r>
      <w:r>
        <w:rPr>
          <w:rFonts w:ascii="Courier" w:hAnsi="Courier"/>
        </w:rPr>
        <w:t xml:space="preserve">thongKeTu</w:t>
      </w:r>
      <w:r>
        <w:rPr>
          <w:rFonts w:ascii="Courier" w:hAnsi="Courier"/>
        </w:rPr>
        <w:t xml:space="preserve">(String text)</w:t>
      </w:r>
      <w:r>
        <w:rPr>
          <w:rFonts w:ascii="Courier" w:hAnsi="Courier"/>
        </w:rPr>
        <w:t xml:space="preserve"> {         String[] words = text.toLowerCase().trim().split(</w:t>
      </w:r>
      <w:r>
        <w:rPr>
          <w:rFonts w:ascii="Courier" w:hAnsi="Courier"/>
        </w:rPr>
        <w:t xml:space="preserve">"\\s+"</w:t>
      </w:r>
      <w:r>
        <w:rPr>
          <w:rFonts w:ascii="Courier" w:hAnsi="Courier"/>
        </w:rPr>
        <w:t xml:space="preserve">);         Map&lt;String, Integer&gt; map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LinkedHashMap</w:t>
      </w:r>
      <w:r>
        <w:rPr>
          <w:rFonts w:ascii="Courier" w:hAnsi="Courier"/>
        </w:rPr>
        <w:t xml:space="preserve">&lt;&gt;();         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(String w : words) {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(!w.isBlank()) map.put(w, map.getOrDefault(w,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) + 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);         }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map;     }      </w:t>
      </w:r>
      <w:r>
        <w:rPr>
          <w:rFonts w:ascii="Courier" w:hAnsi="Courier"/>
        </w:rPr>
        <w:t xml:space="preserve">// Quy đổi tiền tệ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 String </w:t>
      </w:r>
      <w:r>
        <w:rPr>
          <w:rFonts w:ascii="Courier" w:hAnsi="Courier"/>
        </w:rPr>
        <w:t xml:space="preserve">quyDoiTienTe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 amount, String from, String to)</w:t>
      </w:r>
      <w:r>
        <w:rPr>
          <w:rFonts w:ascii="Courier" w:hAnsi="Courier"/>
        </w:rPr>
        <w:t xml:space="preserve"> {         Map&lt;String, Double&gt; rate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HashMap</w:t>
      </w:r>
      <w:r>
        <w:rPr>
          <w:rFonts w:ascii="Courier" w:hAnsi="Courier"/>
        </w:rPr>
        <w:t xml:space="preserve">&lt;&gt;();         rate.put(</w:t>
      </w:r>
      <w:r>
        <w:rPr>
          <w:rFonts w:ascii="Courier" w:hAnsi="Courier"/>
        </w:rPr>
        <w:t xml:space="preserve">"VND"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1.0</w:t>
      </w:r>
      <w:r>
        <w:rPr>
          <w:rFonts w:ascii="Courier" w:hAnsi="Courier"/>
        </w:rPr>
        <w:t xml:space="preserve">);         rate.put(</w:t>
      </w:r>
      <w:r>
        <w:rPr>
          <w:rFonts w:ascii="Courier" w:hAnsi="Courier"/>
        </w:rPr>
        <w:t xml:space="preserve">"USD"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25000.0</w:t>
      </w:r>
      <w:r>
        <w:rPr>
          <w:rFonts w:ascii="Courier" w:hAnsi="Courier"/>
        </w:rPr>
        <w:t xml:space="preserve">);         rate.put(</w:t>
      </w:r>
      <w:r>
        <w:rPr>
          <w:rFonts w:ascii="Courier" w:hAnsi="Courier"/>
        </w:rPr>
        <w:t xml:space="preserve">"EUR"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27000.0</w:t>
      </w:r>
      <w:r>
        <w:rPr>
          <w:rFonts w:ascii="Courier" w:hAnsi="Courier"/>
        </w:rPr>
        <w:t xml:space="preserve">);         rate.put(</w:t>
      </w:r>
      <w:r>
        <w:rPr>
          <w:rFonts w:ascii="Courier" w:hAnsi="Courier"/>
        </w:rPr>
        <w:t xml:space="preserve">"JPY"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170.0</w:t>
      </w:r>
      <w:r>
        <w:rPr>
          <w:rFonts w:ascii="Courier" w:hAnsi="Courier"/>
        </w:rPr>
        <w:t xml:space="preserve">);         from = from.toUpperCase(); to = to.toUpperCase();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(!rate.containsKey(from) || !rate.containsKey(to))   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"Chi ho tro: VND, USD, EUR, JPY"</w:t>
      </w:r>
      <w:r>
        <w:rPr>
          <w:rFonts w:ascii="Courier" w:hAnsi="Courier"/>
        </w:rPr>
        <w:t xml:space="preserve">;         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vnd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 amount * rate.get(from);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String.format(</w:t>
      </w:r>
      <w:r>
        <w:rPr>
          <w:rFonts w:ascii="Courier" w:hAnsi="Courier"/>
        </w:rPr>
        <w:t xml:space="preserve">"%.4f %s"</w:t>
      </w:r>
      <w:r>
        <w:rPr>
          <w:rFonts w:ascii="Courier" w:hAnsi="Courier"/>
        </w:rPr>
        <w:t xml:space="preserve">, vnd / rate.get(to), to);     } } </w:t>
      </w:r>
    </w:p>
    <w:p>
      <w:pPr>
        <w:pStyle w:val="Heading3"/>
        <w:spacing w:lineRule="auto"/>
      </w:pPr>
      <w:r>
        <w:rPr/>
        <w:t xml:space="preserve">5.4 File </w:t>
      </w:r>
      <w:r>
        <w:rPr/>
        <w:t xml:space="preserve">TinhToanController.java</w:t>
      </w:r>
      <w:r>
        <w:rPr/>
        <w:t xml:space="preserve"> (Controller - Nhận request)</w:t>
      </w:r>
    </w:p>
    <w:p>
      <w:pPr>
        <w:spacing w:lineRule="auto"/>
      </w:pPr>
      <w:r>
        <w:rPr>
          <w:rFonts w:ascii="Courier" w:hAnsi="Courier"/>
        </w:rPr>
        <w:t xml:space="preserve">package</w:t>
      </w:r>
      <w:r>
        <w:rPr>
          <w:rFonts w:ascii="Courier" w:hAnsi="Courier"/>
        </w:rPr>
        <w:t xml:space="preserve"> com.example.demo.controller; 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com.example.demo.model.KetQua;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com.example.demo.service.TinhToanService;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org.springframework.beans.factory.annotation.Autowired;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org.springframework.web.bind.annotation.*;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java.util.*;  </w:t>
      </w:r>
      <w:r>
        <w:rPr>
          <w:rFonts w:ascii="Courier" w:hAnsi="Courier"/>
        </w:rPr>
        <w:t xml:space="preserve">@RestController</w:t>
      </w:r>
      <w:r>
        <w:rPr>
          <w:rFonts w:ascii="Courier" w:hAnsi="Courier"/>
        </w:rPr>
        <w:t xml:space="preserve">@RequestMapping("/api/tinh")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TinhToanController</w:t>
      </w:r>
      <w:r>
        <w:rPr>
          <w:rFonts w:ascii="Courier" w:hAnsi="Courier"/>
        </w:rPr>
        <w:t xml:space="preserve"> {      </w:t>
      </w:r>
      <w:r>
        <w:rPr>
          <w:rFonts w:ascii="Courier" w:hAnsi="Courier"/>
        </w:rPr>
        <w:t xml:space="preserve">@Autowired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 TinhToanService service;      </w:t>
      </w:r>
      <w:r>
        <w:rPr>
          <w:rFonts w:ascii="Courier" w:hAnsi="Courier"/>
        </w:rPr>
        <w:t xml:space="preserve">// ===== PHÉP TÍNH CƠ BẢN =====</w:t>
      </w:r>
      <w:r>
        <w:rPr>
          <w:rFonts w:ascii="Courier" w:hAnsi="Courier"/>
        </w:rPr>
        <w:t xml:space="preserve">// GET http://localhost:8080/api/tinh/cong?a=3&amp;b=5</w:t>
      </w:r>
      <w:r>
        <w:rPr>
          <w:rFonts w:ascii="Courier" w:hAnsi="Courier"/>
        </w:rPr>
        <w:t xml:space="preserve">@GetMapping("/cong")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 KetQua </w:t>
      </w:r>
      <w:r>
        <w:rPr>
          <w:rFonts w:ascii="Courier" w:hAnsi="Courier"/>
        </w:rPr>
        <w:t xml:space="preserve">cong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@RequestParam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 a, </w:t>
      </w:r>
      <w:r>
        <w:rPr>
          <w:rFonts w:ascii="Courier" w:hAnsi="Courier"/>
        </w:rPr>
        <w:t xml:space="preserve">@RequestParam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 b)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kq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 service.cong(a, b);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KetQua</w:t>
      </w:r>
      <w:r>
        <w:rPr>
          <w:rFonts w:ascii="Courier" w:hAnsi="Courier"/>
        </w:rPr>
        <w:t xml:space="preserve">(a + </w:t>
      </w:r>
      <w:r>
        <w:rPr>
          <w:rFonts w:ascii="Courier" w:hAnsi="Courier"/>
        </w:rPr>
        <w:t xml:space="preserve">" + "</w:t>
      </w:r>
      <w:r>
        <w:rPr>
          <w:rFonts w:ascii="Courier" w:hAnsi="Courier"/>
        </w:rPr>
        <w:t xml:space="preserve"> + b, String.valueOf(kq), </w:t>
      </w:r>
      <w:r>
        <w:rPr>
          <w:rFonts w:ascii="Courier" w:hAnsi="Courier"/>
        </w:rPr>
        <w:t xml:space="preserve">"Phep cong"</w:t>
      </w:r>
      <w:r>
        <w:rPr>
          <w:rFonts w:ascii="Courier" w:hAnsi="Courier"/>
        </w:rPr>
        <w:t xml:space="preserve">);     }      </w:t>
      </w:r>
      <w:r>
        <w:rPr>
          <w:rFonts w:ascii="Courier" w:hAnsi="Courier"/>
        </w:rPr>
        <w:t xml:space="preserve">// GET http://localhost:8080/api/tinh/tru?a=10&amp;b=3</w:t>
      </w:r>
      <w:r>
        <w:rPr>
          <w:rFonts w:ascii="Courier" w:hAnsi="Courier"/>
        </w:rPr>
        <w:t xml:space="preserve">@GetMapping("/tru")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 KetQua </w:t>
      </w:r>
      <w:r>
        <w:rPr>
          <w:rFonts w:ascii="Courier" w:hAnsi="Courier"/>
        </w:rPr>
        <w:t xml:space="preserve">tru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@RequestParam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 a, </w:t>
      </w:r>
      <w:r>
        <w:rPr>
          <w:rFonts w:ascii="Courier" w:hAnsi="Courier"/>
        </w:rPr>
        <w:t xml:space="preserve">@RequestParam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 b)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kq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 service.tru(a, b);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KetQua</w:t>
      </w:r>
      <w:r>
        <w:rPr>
          <w:rFonts w:ascii="Courier" w:hAnsi="Courier"/>
        </w:rPr>
        <w:t xml:space="preserve">(a + </w:t>
      </w:r>
      <w:r>
        <w:rPr>
          <w:rFonts w:ascii="Courier" w:hAnsi="Courier"/>
        </w:rPr>
        <w:t xml:space="preserve">" - "</w:t>
      </w:r>
      <w:r>
        <w:rPr>
          <w:rFonts w:ascii="Courier" w:hAnsi="Courier"/>
        </w:rPr>
        <w:t xml:space="preserve"> + b, String.valueOf(kq), </w:t>
      </w:r>
      <w:r>
        <w:rPr>
          <w:rFonts w:ascii="Courier" w:hAnsi="Courier"/>
        </w:rPr>
        <w:t xml:space="preserve">"Phep tru"</w:t>
      </w:r>
      <w:r>
        <w:rPr>
          <w:rFonts w:ascii="Courier" w:hAnsi="Courier"/>
        </w:rPr>
        <w:t xml:space="preserve">);     }      </w:t>
      </w:r>
      <w:r>
        <w:rPr>
          <w:rFonts w:ascii="Courier" w:hAnsi="Courier"/>
        </w:rPr>
        <w:t xml:space="preserve">// GET http://localhost:8080/api/tinh/nhan?a=4&amp;b=5</w:t>
      </w:r>
      <w:r>
        <w:rPr>
          <w:rFonts w:ascii="Courier" w:hAnsi="Courier"/>
        </w:rPr>
        <w:t xml:space="preserve">@GetMapping("/nhan")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 KetQua </w:t>
      </w:r>
      <w:r>
        <w:rPr>
          <w:rFonts w:ascii="Courier" w:hAnsi="Courier"/>
        </w:rPr>
        <w:t xml:space="preserve">nhan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@RequestParam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 a, </w:t>
      </w:r>
      <w:r>
        <w:rPr>
          <w:rFonts w:ascii="Courier" w:hAnsi="Courier"/>
        </w:rPr>
        <w:t xml:space="preserve">@RequestParam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 b)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kq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 service.nhan(a, b);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KetQua</w:t>
      </w:r>
      <w:r>
        <w:rPr>
          <w:rFonts w:ascii="Courier" w:hAnsi="Courier"/>
        </w:rPr>
        <w:t xml:space="preserve">(a + </w:t>
      </w:r>
      <w:r>
        <w:rPr>
          <w:rFonts w:ascii="Courier" w:hAnsi="Courier"/>
        </w:rPr>
        <w:t xml:space="preserve">" * "</w:t>
      </w:r>
      <w:r>
        <w:rPr>
          <w:rFonts w:ascii="Courier" w:hAnsi="Courier"/>
        </w:rPr>
        <w:t xml:space="preserve"> + b, String.valueOf(kq), </w:t>
      </w:r>
      <w:r>
        <w:rPr>
          <w:rFonts w:ascii="Courier" w:hAnsi="Courier"/>
        </w:rPr>
        <w:t xml:space="preserve">"Phep nhan"</w:t>
      </w:r>
      <w:r>
        <w:rPr>
          <w:rFonts w:ascii="Courier" w:hAnsi="Courier"/>
        </w:rPr>
        <w:t xml:space="preserve">);     }      </w:t>
      </w:r>
      <w:r>
        <w:rPr>
          <w:rFonts w:ascii="Courier" w:hAnsi="Courier"/>
        </w:rPr>
        <w:t xml:space="preserve">// GET http://localhost:8080/api/tinh/chia?a=10&amp;b=3</w:t>
      </w:r>
      <w:r>
        <w:rPr>
          <w:rFonts w:ascii="Courier" w:hAnsi="Courier"/>
        </w:rPr>
        <w:t xml:space="preserve">@GetMapping("/chia")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 KetQua </w:t>
      </w:r>
      <w:r>
        <w:rPr>
          <w:rFonts w:ascii="Courier" w:hAnsi="Courier"/>
        </w:rPr>
        <w:t xml:space="preserve">chia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@RequestParam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 a, </w:t>
      </w:r>
      <w:r>
        <w:rPr>
          <w:rFonts w:ascii="Courier" w:hAnsi="Courier"/>
        </w:rPr>
        <w:t xml:space="preserve">@RequestParam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 b)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kq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 service.chia(a, b);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KetQua</w:t>
      </w:r>
      <w:r>
        <w:rPr>
          <w:rFonts w:ascii="Courier" w:hAnsi="Courier"/>
        </w:rPr>
        <w:t xml:space="preserve">(a + </w:t>
      </w:r>
      <w:r>
        <w:rPr>
          <w:rFonts w:ascii="Courier" w:hAnsi="Courier"/>
        </w:rPr>
        <w:t xml:space="preserve">" / "</w:t>
      </w:r>
      <w:r>
        <w:rPr>
          <w:rFonts w:ascii="Courier" w:hAnsi="Courier"/>
        </w:rPr>
        <w:t xml:space="preserve"> + b, String.valueOf(kq), </w:t>
      </w:r>
      <w:r>
        <w:rPr>
          <w:rFonts w:ascii="Courier" w:hAnsi="Courier"/>
        </w:rPr>
        <w:t xml:space="preserve">"Phep chia"</w:t>
      </w:r>
      <w:r>
        <w:rPr>
          <w:rFonts w:ascii="Courier" w:hAnsi="Courier"/>
        </w:rPr>
        <w:t xml:space="preserve">);     }      </w:t>
      </w:r>
      <w:r>
        <w:rPr>
          <w:rFonts w:ascii="Courier" w:hAnsi="Courier"/>
        </w:rPr>
        <w:t xml:space="preserve">// ===== DÙNG PathVariable (tham số trong URL) =====</w:t>
      </w:r>
      <w:r>
        <w:rPr>
          <w:rFonts w:ascii="Courier" w:hAnsi="Courier"/>
        </w:rPr>
        <w:t xml:space="preserve">// GET http://localhost:8080/api/tinh/nguyento/17</w:t>
      </w:r>
      <w:r>
        <w:rPr>
          <w:rFonts w:ascii="Courier" w:hAnsi="Courier"/>
        </w:rPr>
        <w:t xml:space="preserve">@GetMapping("/nguyento/{n}")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 KetQua </w:t>
      </w:r>
      <w:r>
        <w:rPr>
          <w:rFonts w:ascii="Courier" w:hAnsi="Courier"/>
        </w:rPr>
        <w:t xml:space="preserve">nguyenTo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@PathVariable</w:t>
      </w:r>
      <w:r>
        <w:rPr>
          <w:rFonts w:ascii="Courier" w:hAnsi="Courier"/>
        </w:rPr>
        <w:t xml:space="preserve">long</w:t>
      </w:r>
      <w:r>
        <w:rPr>
          <w:rFonts w:ascii="Courier" w:hAnsi="Courier"/>
        </w:rPr>
        <w:t xml:space="preserve"> n)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boolean</w:t>
      </w:r>
      <w:r>
        <w:rPr>
          <w:rFonts w:ascii="Courier" w:hAnsi="Courier"/>
        </w:rPr>
        <w:t xml:space="preserve">kq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 service.laSoNguyenTo(n);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KetQua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"isPrime("</w:t>
      </w:r>
      <w:r>
        <w:rPr>
          <w:rFonts w:ascii="Courier" w:hAnsi="Courier"/>
        </w:rPr>
        <w:t xml:space="preserve"> + n + </w:t>
      </w:r>
      <w:r>
        <w:rPr>
          <w:rFonts w:ascii="Courier" w:hAnsi="Courier"/>
        </w:rPr>
        <w:t xml:space="preserve">")"</w:t>
      </w:r>
      <w:r>
        <w:rPr>
          <w:rFonts w:ascii="Courier" w:hAnsi="Courier"/>
        </w:rPr>
        <w:t xml:space="preserve">,                 String.valueOf(kq),                 kq ? </w:t>
      </w:r>
      <w:r>
        <w:rPr>
          <w:rFonts w:ascii="Courier" w:hAnsi="Courier"/>
        </w:rPr>
        <w:t xml:space="preserve">"La so nguyen to"</w:t>
      </w:r>
      <w:r>
        <w:rPr>
          <w:rFonts w:ascii="Courier" w:hAnsi="Courier"/>
        </w:rPr>
        <w:t xml:space="preserve"> : </w:t>
      </w:r>
      <w:r>
        <w:rPr>
          <w:rFonts w:ascii="Courier" w:hAnsi="Courier"/>
        </w:rPr>
        <w:t xml:space="preserve">"Khong phai so nguyen to"</w:t>
      </w:r>
      <w:r>
        <w:rPr>
          <w:rFonts w:ascii="Courier" w:hAnsi="Courier"/>
        </w:rPr>
        <w:t xml:space="preserve">);     }      </w:t>
      </w:r>
      <w:r>
        <w:rPr>
          <w:rFonts w:ascii="Courier" w:hAnsi="Courier"/>
        </w:rPr>
        <w:t xml:space="preserve">// GET http://localhost:8080/api/tinh/giaithua/5</w:t>
      </w:r>
      <w:r>
        <w:rPr>
          <w:rFonts w:ascii="Courier" w:hAnsi="Courier"/>
        </w:rPr>
        <w:t xml:space="preserve">@GetMapping("/giaithua/{n}")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 KetQua </w:t>
      </w:r>
      <w:r>
        <w:rPr>
          <w:rFonts w:ascii="Courier" w:hAnsi="Courier"/>
        </w:rPr>
        <w:t xml:space="preserve">giaiThua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@PathVariable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n)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long</w:t>
      </w:r>
      <w:r>
        <w:rPr>
          <w:rFonts w:ascii="Courier" w:hAnsi="Courier"/>
        </w:rPr>
        <w:t xml:space="preserve">kq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 service.giaiThua(n);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KetQua</w:t>
      </w:r>
      <w:r>
        <w:rPr>
          <w:rFonts w:ascii="Courier" w:hAnsi="Courier"/>
        </w:rPr>
        <w:t xml:space="preserve">(n + </w:t>
      </w:r>
      <w:r>
        <w:rPr>
          <w:rFonts w:ascii="Courier" w:hAnsi="Courier"/>
        </w:rPr>
        <w:t xml:space="preserve">"!"</w:t>
      </w:r>
      <w:r>
        <w:rPr>
          <w:rFonts w:ascii="Courier" w:hAnsi="Courier"/>
        </w:rPr>
        <w:t xml:space="preserve">, String.valueOf(kq), </w:t>
      </w:r>
      <w:r>
        <w:rPr>
          <w:rFonts w:ascii="Courier" w:hAnsi="Courier"/>
        </w:rPr>
        <w:t xml:space="preserve">"Giai thua"</w:t>
      </w:r>
      <w:r>
        <w:rPr>
          <w:rFonts w:ascii="Courier" w:hAnsi="Courier"/>
        </w:rPr>
        <w:t xml:space="preserve">);     }      </w:t>
      </w:r>
      <w:r>
        <w:rPr>
          <w:rFonts w:ascii="Courier" w:hAnsi="Courier"/>
        </w:rPr>
        <w:t xml:space="preserve">// GET http://localhost:8080/api/tinh/fibonacci/10</w:t>
      </w:r>
      <w:r>
        <w:rPr>
          <w:rFonts w:ascii="Courier" w:hAnsi="Courier"/>
        </w:rPr>
        <w:t xml:space="preserve">@GetMapping("/fibonacci/{n}")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 KetQua </w:t>
      </w:r>
      <w:r>
        <w:rPr>
          <w:rFonts w:ascii="Courier" w:hAnsi="Courier"/>
        </w:rPr>
        <w:t xml:space="preserve">fibonacci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@PathVariable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n)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kq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 service.fibonacci(n);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KetQua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"Fibonacci("</w:t>
      </w:r>
      <w:r>
        <w:rPr>
          <w:rFonts w:ascii="Courier" w:hAnsi="Courier"/>
        </w:rPr>
        <w:t xml:space="preserve"> + n + </w:t>
      </w:r>
      <w:r>
        <w:rPr>
          <w:rFonts w:ascii="Courier" w:hAnsi="Courier"/>
        </w:rPr>
        <w:t xml:space="preserve">")"</w:t>
      </w:r>
      <w:r>
        <w:rPr>
          <w:rFonts w:ascii="Courier" w:hAnsi="Courier"/>
        </w:rPr>
        <w:t xml:space="preserve">, kq, </w:t>
      </w:r>
      <w:r>
        <w:rPr>
          <w:rFonts w:ascii="Courier" w:hAnsi="Courier"/>
        </w:rPr>
        <w:t xml:space="preserve">"Day Fibonacci"</w:t>
      </w:r>
      <w:r>
        <w:rPr>
          <w:rFonts w:ascii="Courier" w:hAnsi="Courier"/>
        </w:rPr>
        <w:t xml:space="preserve">);     }      </w:t>
      </w:r>
      <w:r>
        <w:rPr>
          <w:rFonts w:ascii="Courier" w:hAnsi="Courier"/>
        </w:rPr>
        <w:t xml:space="preserve">// ===== DÙNG RequestParam nhiều tham số =====</w:t>
      </w:r>
      <w:r>
        <w:rPr>
          <w:rFonts w:ascii="Courier" w:hAnsi="Courier"/>
        </w:rPr>
        <w:t xml:space="preserve">// GET http://localhost:8080/api/tinh/ucln-bcnn?a=24&amp;b=36</w:t>
      </w:r>
      <w:r>
        <w:rPr>
          <w:rFonts w:ascii="Courier" w:hAnsi="Courier"/>
        </w:rPr>
        <w:t xml:space="preserve">@GetMapping("/ucln-bcnn")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 Map&lt;String, Long&gt; </w:t>
      </w:r>
      <w:r>
        <w:rPr>
          <w:rFonts w:ascii="Courier" w:hAnsi="Courier"/>
        </w:rPr>
        <w:t xml:space="preserve">uclnBcnn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@RequestParam</w:t>
      </w:r>
      <w:r>
        <w:rPr>
          <w:rFonts w:ascii="Courier" w:hAnsi="Courier"/>
        </w:rPr>
        <w:t xml:space="preserve">long</w:t>
      </w:r>
      <w:r>
        <w:rPr>
          <w:rFonts w:ascii="Courier" w:hAnsi="Courier"/>
        </w:rPr>
        <w:t xml:space="preserve"> a, </w:t>
      </w:r>
      <w:r>
        <w:rPr>
          <w:rFonts w:ascii="Courier" w:hAnsi="Courier"/>
        </w:rPr>
        <w:t xml:space="preserve">@RequestParam</w:t>
      </w:r>
      <w:r>
        <w:rPr>
          <w:rFonts w:ascii="Courier" w:hAnsi="Courier"/>
        </w:rPr>
        <w:t xml:space="preserve">long</w:t>
      </w:r>
      <w:r>
        <w:rPr>
          <w:rFonts w:ascii="Courier" w:hAnsi="Courier"/>
        </w:rPr>
        <w:t xml:space="preserve"> b)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service.uclnBcnn(a, b);     }      </w:t>
      </w:r>
      <w:r>
        <w:rPr>
          <w:rFonts w:ascii="Courier" w:hAnsi="Courier"/>
        </w:rPr>
        <w:t xml:space="preserve">// GET http://localhost:8080/api/tinh/quidoi?amount=100&amp;from=USD&amp;to=VND</w:t>
      </w:r>
      <w:r>
        <w:rPr>
          <w:rFonts w:ascii="Courier" w:hAnsi="Courier"/>
        </w:rPr>
        <w:t xml:space="preserve">@GetMapping("/quidoi")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 KetQua </w:t>
      </w:r>
      <w:r>
        <w:rPr>
          <w:rFonts w:ascii="Courier" w:hAnsi="Courier"/>
        </w:rPr>
        <w:t xml:space="preserve">quyDoi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@RequestParam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 amount,                          </w:t>
      </w:r>
      <w:r>
        <w:rPr>
          <w:rFonts w:ascii="Courier" w:hAnsi="Courier"/>
        </w:rPr>
        <w:t xml:space="preserve">@RequestParam</w:t>
      </w:r>
      <w:r>
        <w:rPr>
          <w:rFonts w:ascii="Courier" w:hAnsi="Courier"/>
        </w:rPr>
        <w:t xml:space="preserve"> String from,                          </w:t>
      </w:r>
      <w:r>
        <w:rPr>
          <w:rFonts w:ascii="Courier" w:hAnsi="Courier"/>
        </w:rPr>
        <w:t xml:space="preserve">@RequestParam</w:t>
      </w:r>
      <w:r>
        <w:rPr>
          <w:rFonts w:ascii="Courier" w:hAnsi="Courier"/>
        </w:rPr>
        <w:t xml:space="preserve"> String to)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kq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 service.quyDoiTienTe(amount, from, to);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KetQua</w:t>
      </w:r>
      <w:r>
        <w:rPr>
          <w:rFonts w:ascii="Courier" w:hAnsi="Courier"/>
        </w:rPr>
        <w:t xml:space="preserve">(amount + </w:t>
      </w:r>
      <w:r>
        <w:rPr>
          <w:rFonts w:ascii="Courier" w:hAnsi="Courier"/>
        </w:rPr>
        <w:t xml:space="preserve">" "</w:t>
      </w:r>
      <w:r>
        <w:rPr>
          <w:rFonts w:ascii="Courier" w:hAnsi="Courier"/>
        </w:rPr>
        <w:t xml:space="preserve"> + from + </w:t>
      </w:r>
      <w:r>
        <w:rPr>
          <w:rFonts w:ascii="Courier" w:hAnsi="Courier"/>
        </w:rPr>
        <w:t xml:space="preserve">" -&gt; "</w:t>
      </w:r>
      <w:r>
        <w:rPr>
          <w:rFonts w:ascii="Courier" w:hAnsi="Courier"/>
        </w:rPr>
        <w:t xml:space="preserve"> + to, kq, </w:t>
      </w:r>
      <w:r>
        <w:rPr>
          <w:rFonts w:ascii="Courier" w:hAnsi="Courier"/>
        </w:rPr>
        <w:t xml:space="preserve">"Quy doi tien te"</w:t>
      </w:r>
      <w:r>
        <w:rPr>
          <w:rFonts w:ascii="Courier" w:hAnsi="Courier"/>
        </w:rPr>
        <w:t xml:space="preserve">);     }      </w:t>
      </w:r>
      <w:r>
        <w:rPr>
          <w:rFonts w:ascii="Courier" w:hAnsi="Courier"/>
        </w:rPr>
        <w:t xml:space="preserve">// ===== DÙNG POST + RequestBody (nhận JSON) =====</w:t>
      </w:r>
      <w:r>
        <w:rPr>
          <w:rFonts w:ascii="Courier" w:hAnsi="Courier"/>
        </w:rPr>
        <w:t xml:space="preserve">// POST http://localhost:8080/api/tinh/daochuoi</w:t>
      </w:r>
      <w:r>
        <w:rPr>
          <w:rFonts w:ascii="Courier" w:hAnsi="Courier"/>
        </w:rPr>
        <w:t xml:space="preserve">// Body: { "text": "Hello World" }</w:t>
      </w:r>
      <w:r>
        <w:rPr>
          <w:rFonts w:ascii="Courier" w:hAnsi="Courier"/>
        </w:rPr>
        <w:t xml:space="preserve">@PostMapping("/daochuoi")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 KetQua </w:t>
      </w:r>
      <w:r>
        <w:rPr>
          <w:rFonts w:ascii="Courier" w:hAnsi="Courier"/>
        </w:rPr>
        <w:t xml:space="preserve">daoChuoi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@RequestBody</w:t>
      </w:r>
      <w:r>
        <w:rPr>
          <w:rFonts w:ascii="Courier" w:hAnsi="Courier"/>
        </w:rPr>
        <w:t xml:space="preserve"> Map&lt;String, String&gt; body)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text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 body.get(</w:t>
      </w:r>
      <w:r>
        <w:rPr>
          <w:rFonts w:ascii="Courier" w:hAnsi="Courier"/>
        </w:rPr>
        <w:t xml:space="preserve">"text"</w:t>
      </w:r>
      <w:r>
        <w:rPr>
          <w:rFonts w:ascii="Courier" w:hAnsi="Courier"/>
        </w:rPr>
        <w:t xml:space="preserve">);        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kq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 service.daoChuoi(text);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KetQua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"reverse(\""</w:t>
      </w:r>
      <w:r>
        <w:rPr>
          <w:rFonts w:ascii="Courier" w:hAnsi="Courier"/>
        </w:rPr>
        <w:t xml:space="preserve"> + text + </w:t>
      </w:r>
      <w:r>
        <w:rPr>
          <w:rFonts w:ascii="Courier" w:hAnsi="Courier"/>
        </w:rPr>
        <w:t xml:space="preserve">"\")"</w:t>
      </w:r>
      <w:r>
        <w:rPr>
          <w:rFonts w:ascii="Courier" w:hAnsi="Courier"/>
        </w:rPr>
        <w:t xml:space="preserve">, kq, </w:t>
      </w:r>
      <w:r>
        <w:rPr>
          <w:rFonts w:ascii="Courier" w:hAnsi="Courier"/>
        </w:rPr>
        <w:t xml:space="preserve">"Dao chuoi"</w:t>
      </w:r>
      <w:r>
        <w:rPr>
          <w:rFonts w:ascii="Courier" w:hAnsi="Courier"/>
        </w:rPr>
        <w:t xml:space="preserve">);     }      </w:t>
      </w:r>
      <w:r>
        <w:rPr>
          <w:rFonts w:ascii="Courier" w:hAnsi="Courier"/>
        </w:rPr>
        <w:t xml:space="preserve">// POST http://localhost:8080/api/tinh/sapxep</w:t>
      </w:r>
      <w:r>
        <w:rPr>
          <w:rFonts w:ascii="Courier" w:hAnsi="Courier"/>
        </w:rPr>
        <w:t xml:space="preserve">// Body: { "numbers": "5,2,9,1,7" }</w:t>
      </w:r>
      <w:r>
        <w:rPr>
          <w:rFonts w:ascii="Courier" w:hAnsi="Courier"/>
        </w:rPr>
        <w:t xml:space="preserve">@PostMapping("/sapxep")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 List&lt;Double&gt; </w:t>
      </w:r>
      <w:r>
        <w:rPr>
          <w:rFonts w:ascii="Courier" w:hAnsi="Courier"/>
        </w:rPr>
        <w:t xml:space="preserve">sapXep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@RequestBody</w:t>
      </w:r>
      <w:r>
        <w:rPr>
          <w:rFonts w:ascii="Courier" w:hAnsi="Courier"/>
        </w:rPr>
        <w:t xml:space="preserve"> Map&lt;String, String&gt; body)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service.sapXepTangDan(body.get(</w:t>
      </w:r>
      <w:r>
        <w:rPr>
          <w:rFonts w:ascii="Courier" w:hAnsi="Courier"/>
        </w:rPr>
        <w:t xml:space="preserve">"numbers"</w:t>
      </w:r>
      <w:r>
        <w:rPr>
          <w:rFonts w:ascii="Courier" w:hAnsi="Courier"/>
        </w:rPr>
        <w:t xml:space="preserve">));     }      </w:t>
      </w:r>
      <w:r>
        <w:rPr>
          <w:rFonts w:ascii="Courier" w:hAnsi="Courier"/>
        </w:rPr>
        <w:t xml:space="preserve">// POST http://localhost:8080/api/tinh/thongke</w:t>
      </w:r>
      <w:r>
        <w:rPr>
          <w:rFonts w:ascii="Courier" w:hAnsi="Courier"/>
        </w:rPr>
        <w:t xml:space="preserve">// Body: { "text": "phat trien he thong phat trien" }</w:t>
      </w:r>
      <w:r>
        <w:rPr>
          <w:rFonts w:ascii="Courier" w:hAnsi="Courier"/>
        </w:rPr>
        <w:t xml:space="preserve">@PostMapping("/thongke")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 Map&lt;String, Integer&gt; </w:t>
      </w:r>
      <w:r>
        <w:rPr>
          <w:rFonts w:ascii="Courier" w:hAnsi="Courier"/>
        </w:rPr>
        <w:t xml:space="preserve">thongKe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@RequestBody</w:t>
      </w:r>
      <w:r>
        <w:rPr>
          <w:rFonts w:ascii="Courier" w:hAnsi="Courier"/>
        </w:rPr>
        <w:t xml:space="preserve"> Map&lt;String, String&gt; body)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service.thongKeTu(body.get(</w:t>
      </w:r>
      <w:r>
        <w:rPr>
          <w:rFonts w:ascii="Courier" w:hAnsi="Courier"/>
        </w:rPr>
        <w:t xml:space="preserve">"text"</w:t>
      </w:r>
      <w:r>
        <w:rPr>
          <w:rFonts w:ascii="Courier" w:hAnsi="Courier"/>
        </w:rPr>
        <w:t xml:space="preserve">));     } } </w:t>
      </w:r>
    </w:p>
    <w:p>
      <w:pPr>
        <w:pStyle w:val="Heading2"/>
        <w:spacing w:lineRule="auto"/>
      </w:pPr>
      <w:r>
        <w:rPr/>
        <w:t xml:space="preserve">6. CÁCH CHẠY VÀ TEST</w:t>
      </w:r>
    </w:p>
    <w:p>
      <w:pPr>
        <w:pStyle w:val="Heading3"/>
        <w:spacing w:lineRule="auto"/>
      </w:pPr>
      <w:r>
        <w:rPr/>
        <w:t xml:space="preserve">6.1 Chạy Server</w:t>
      </w:r>
    </w:p>
    <w:p>
      <w:pPr>
        <w:spacing w:lineRule="auto"/>
      </w:pPr>
      <w:r>
        <w:rPr>
          <w:rFonts w:ascii="Courier" w:hAnsi="Courier"/>
        </w:rPr>
        <w:t xml:space="preserve">mvn spring-boot:run </w:t>
      </w:r>
    </w:p>
    <w:p>
      <w:pPr>
        <w:spacing w:lineRule="auto"/>
      </w:pPr>
      <w:r>
        <w:rPr/>
        <w:t xml:space="preserve">Hoặc chạy </w:t>
      </w:r>
      <w:r>
        <w:rPr/>
        <w:t xml:space="preserve">DemoApplication.java</w:t>
      </w:r>
      <w:r>
        <w:rPr/>
        <w:t xml:space="preserve"> trực tiếp trong Eclipse/IntelliJ.</w:t>
      </w:r>
    </w:p>
    <w:p>
      <w:pPr>
        <w:spacing w:lineRule="auto"/>
      </w:pPr>
      <w:r>
        <w:rPr/>
        <w:t xml:space="preserve">Server chạy tại: </w:t>
      </w:r>
      <w:r>
        <w:rPr/>
        <w:t xml:space="preserve">http://localhost:8080</w:t>
      </w:r>
    </w:p>
    <w:p>
      <w:pPr>
        <w:pStyle w:val="Heading3"/>
        <w:spacing w:lineRule="auto"/>
      </w:pPr>
      <w:r>
        <w:rPr/>
        <w:t xml:space="preserve">6.2 Test bằng trình duyệt (GET)</w:t>
      </w:r>
    </w:p>
    <w:p>
      <w:pPr>
        <w:spacing w:lineRule="auto"/>
      </w:pPr>
      <w:r>
        <w:rPr/>
        <w:t xml:space="preserve">Mở trình duyệt, gõ thẳng URL:</w:t>
      </w:r>
    </w:p>
    <w:p>
      <w:pPr>
        <w:spacing w:lineRule="auto"/>
      </w:pPr>
      <w:r>
        <w:rPr>
          <w:rFonts w:ascii="Courier" w:hAnsi="Courier"/>
        </w:rPr>
        <w:t xml:space="preserve">http://localhost:8080/api/tinh/cong?a=3&amp;b=5 http://localhost:8080/api/tinh/nguyento/17 http://localhost:8080/api/tinh/giaithua/5 http://localhost:8080/api/tinh/fibonacci/10 http://localhost:8080/api/tinh/ucln-bcnn?a=24&amp;b=36 http://localhost:8080/api/tinh/quidoi?amount=100&amp;from=USD&amp;to=VND </w:t>
      </w:r>
    </w:p>
    <w:p>
      <w:pPr>
        <w:pStyle w:val="Heading3"/>
        <w:spacing w:lineRule="auto"/>
      </w:pPr>
      <w:r>
        <w:rPr/>
        <w:t xml:space="preserve">6.3 Test bằng Postman hoặc curl (POST)</w:t>
      </w:r>
    </w:p>
    <w:p>
      <w:pPr>
        <w:spacing w:lineRule="auto"/>
      </w:pPr>
      <w:r>
        <w:rPr>
          <w:rFonts w:ascii="Courier" w:hAnsi="Courier"/>
        </w:rPr>
        <w:t xml:space="preserve"># Đảo chuỗi</w:t>
      </w:r>
      <w:r>
        <w:rPr>
          <w:rFonts w:ascii="Courier" w:hAnsi="Courier"/>
        </w:rPr>
        <w:t xml:space="preserve"> curl -X POST http://localhost:8080/api/tinh/daochuoi \   -H </w:t>
      </w:r>
      <w:r>
        <w:rPr>
          <w:rFonts w:ascii="Courier" w:hAnsi="Courier"/>
        </w:rPr>
        <w:t xml:space="preserve">"Content-Type: application/json"</w:t>
      </w:r>
      <w:r>
        <w:rPr>
          <w:rFonts w:ascii="Courier" w:hAnsi="Courier"/>
        </w:rPr>
        <w:t xml:space="preserve"> \   -d </w:t>
      </w:r>
      <w:r>
        <w:rPr>
          <w:rFonts w:ascii="Courier" w:hAnsi="Courier"/>
        </w:rPr>
        <w:t xml:space="preserve">'{"text": "Hello World"}'</w:t>
      </w:r>
      <w:r>
        <w:rPr>
          <w:rFonts w:ascii="Courier" w:hAnsi="Courier"/>
        </w:rPr>
        <w:t xml:space="preserve"># Sắp xếp</w:t>
      </w:r>
      <w:r>
        <w:rPr>
          <w:rFonts w:ascii="Courier" w:hAnsi="Courier"/>
        </w:rPr>
        <w:t xml:space="preserve"> curl -X POST http://localhost:8080/api/tinh/sapxep \   -H </w:t>
      </w:r>
      <w:r>
        <w:rPr>
          <w:rFonts w:ascii="Courier" w:hAnsi="Courier"/>
        </w:rPr>
        <w:t xml:space="preserve">"Content-Type: application/json"</w:t>
      </w:r>
      <w:r>
        <w:rPr>
          <w:rFonts w:ascii="Courier" w:hAnsi="Courier"/>
        </w:rPr>
        <w:t xml:space="preserve"> \   -d </w:t>
      </w:r>
      <w:r>
        <w:rPr>
          <w:rFonts w:ascii="Courier" w:hAnsi="Courier"/>
        </w:rPr>
        <w:t xml:space="preserve">'{"numbers": "5,2,9,1,7"}'</w:t>
      </w:r>
      <w:r>
        <w:rPr>
          <w:rFonts w:ascii="Courier" w:hAnsi="Courier"/>
        </w:rPr>
        <w:t xml:space="preserve"># Thống kê từ</w:t>
      </w:r>
      <w:r>
        <w:rPr>
          <w:rFonts w:ascii="Courier" w:hAnsi="Courier"/>
        </w:rPr>
        <w:t xml:space="preserve"> curl -X POST http://localhost:8080/api/tinh/thongke \   -H </w:t>
      </w:r>
      <w:r>
        <w:rPr>
          <w:rFonts w:ascii="Courier" w:hAnsi="Courier"/>
        </w:rPr>
        <w:t xml:space="preserve">"Content-Type: application/json"</w:t>
      </w:r>
      <w:r>
        <w:rPr>
          <w:rFonts w:ascii="Courier" w:hAnsi="Courier"/>
        </w:rPr>
        <w:t xml:space="preserve"> \   -d </w:t>
      </w:r>
      <w:r>
        <w:rPr>
          <w:rFonts w:ascii="Courier" w:hAnsi="Courier"/>
        </w:rPr>
        <w:t xml:space="preserve">'{"text": "phat trien he thong phat trien"}'</w:t>
      </w:r>
    </w:p>
    <w:p>
      <w:pPr>
        <w:pStyle w:val="Heading3"/>
        <w:spacing w:lineRule="auto"/>
      </w:pPr>
      <w:r>
        <w:rPr/>
        <w:t xml:space="preserve">6.4 Kết quả JSON mẫu</w:t>
      </w:r>
    </w:p>
    <w:p>
      <w:pPr>
        <w:spacing w:lineRule="auto"/>
      </w:pPr>
      <w:r>
        <w:rPr>
          <w:b/>
        </w:rPr>
        <w:t xml:space="preserve">GET</w:t>
      </w:r>
      <w:r>
        <w:rPr/>
        <w:t xml:space="preserve">/api/tinh/cong?a=3&amp;b=5</w:t>
      </w:r>
      <w:r>
        <w:rPr/>
        <w:t xml:space="preserve">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"phepTinh"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"3.0 + 5.0"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"ketQua"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"8.0"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"moTa"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"Phep cong"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GET</w:t>
      </w:r>
      <w:r>
        <w:rPr/>
        <w:t xml:space="preserve">/api/tinh/nguyento/17</w:t>
      </w:r>
      <w:r>
        <w:rPr/>
        <w:t xml:space="preserve">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"phepTinh"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"isPrime(17)"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"ketQua"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"true"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"moTa"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"La so nguyen to"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POST</w:t>
      </w:r>
      <w:r>
        <w:rPr/>
        <w:t xml:space="preserve">/api/tinh/thongke</w:t>
      </w:r>
      <w:r>
        <w:rPr/>
        <w:t xml:space="preserve"> + body </w:t>
      </w:r>
      <w:r>
        <w:rPr/>
        <w:t xml:space="preserve">{"text": "phat trien he thong phat trien"}</w:t>
      </w:r>
      <w:r>
        <w:rPr/>
        <w:t xml:space="preserve">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"phat"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"trien"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"he"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"thong"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}</w:t>
      </w:r>
    </w:p>
    <w:p>
      <w:pPr>
        <w:pStyle w:val="Heading2"/>
        <w:spacing w:lineRule="auto"/>
      </w:pPr>
      <w:r>
        <w:rPr/>
        <w:t xml:space="preserve">7. FILE </w:t>
      </w:r>
      <w:r>
        <w:rPr/>
        <w:t xml:space="preserve">pom.xml</w:t>
      </w:r>
      <w:r>
        <w:rPr/>
        <w:t xml:space="preserve"> (DEPENDENCY)</w:t>
      </w:r>
    </w:p>
    <w:p>
      <w:pPr>
        <w:spacing w:lineRule="auto"/>
      </w:pPr>
      <w:r>
        <w:rPr>
          <w:rFonts w:ascii="Courier" w:hAnsi="Courier"/>
        </w:rPr>
        <w:t xml:space="preserve">&lt;?xml version=</w:t>
      </w:r>
      <w:r>
        <w:rPr>
          <w:rFonts w:ascii="Courier" w:hAnsi="Courier"/>
        </w:rPr>
        <w:t xml:space="preserve">"1.0"</w:t>
      </w:r>
      <w:r>
        <w:rPr>
          <w:rFonts w:ascii="Courier" w:hAnsi="Courier"/>
        </w:rPr>
        <w:t xml:space="preserve"> encoding=</w:t>
      </w:r>
      <w:r>
        <w:rPr>
          <w:rFonts w:ascii="Courier" w:hAnsi="Courier"/>
        </w:rPr>
        <w:t xml:space="preserve">"UTF-8"</w:t>
      </w:r>
      <w:r>
        <w:rPr>
          <w:rFonts w:ascii="Courier" w:hAnsi="Courier"/>
        </w:rPr>
        <w:t xml:space="preserve">?&gt;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project</w:t>
      </w:r>
      <w:r>
        <w:rPr>
          <w:rFonts w:ascii="Courier" w:hAnsi="Courier"/>
        </w:rPr>
        <w:t xml:space="preserve">xmlns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"http://maven.apache.org/POM/4.0.0"</w:t>
      </w:r>
      <w:r>
        <w:rPr>
          <w:rFonts w:ascii="Courier" w:hAnsi="Courier"/>
        </w:rPr>
        <w:t xml:space="preserve">xmlns:xsi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"http://www.w3.org/2001/XMLSchema-instance"</w:t>
      </w:r>
      <w:r>
        <w:rPr>
          <w:rFonts w:ascii="Courier" w:hAnsi="Courier"/>
        </w:rPr>
        <w:t xml:space="preserve">xsi:schemaLocation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"http://maven.apache.org/POM/4.0.0           https://maven.apache.org/xsd/maven-4.0.0.xsd"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modelVersion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4.0.0</w:t>
      </w:r>
      <w:r>
        <w:rPr>
          <w:rFonts w:ascii="Courier" w:hAnsi="Courier"/>
        </w:rPr>
        <w:t xml:space="preserve">&lt;/</w:t>
      </w:r>
      <w:r>
        <w:rPr>
          <w:rFonts w:ascii="Courier" w:hAnsi="Courier"/>
        </w:rPr>
        <w:t xml:space="preserve">modelVersion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parent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groupId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org.springframework.boot</w:t>
      </w:r>
      <w:r>
        <w:rPr>
          <w:rFonts w:ascii="Courier" w:hAnsi="Courier"/>
        </w:rPr>
        <w:t xml:space="preserve">&lt;/</w:t>
      </w:r>
      <w:r>
        <w:rPr>
          <w:rFonts w:ascii="Courier" w:hAnsi="Courier"/>
        </w:rPr>
        <w:t xml:space="preserve">groupId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artifactId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spring-boot-starter-parent</w:t>
      </w:r>
      <w:r>
        <w:rPr>
          <w:rFonts w:ascii="Courier" w:hAnsi="Courier"/>
        </w:rPr>
        <w:t xml:space="preserve">&lt;/</w:t>
      </w:r>
      <w:r>
        <w:rPr>
          <w:rFonts w:ascii="Courier" w:hAnsi="Courier"/>
        </w:rPr>
        <w:t xml:space="preserve">artifactId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version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3.2.0</w:t>
      </w:r>
      <w:r>
        <w:rPr>
          <w:rFonts w:ascii="Courier" w:hAnsi="Courier"/>
        </w:rPr>
        <w:t xml:space="preserve">&lt;/</w:t>
      </w:r>
      <w:r>
        <w:rPr>
          <w:rFonts w:ascii="Courier" w:hAnsi="Courier"/>
        </w:rPr>
        <w:t xml:space="preserve">version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&lt;/</w:t>
      </w:r>
      <w:r>
        <w:rPr>
          <w:rFonts w:ascii="Courier" w:hAnsi="Courier"/>
        </w:rPr>
        <w:t xml:space="preserve">parent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groupId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com.example</w:t>
      </w:r>
      <w:r>
        <w:rPr>
          <w:rFonts w:ascii="Courier" w:hAnsi="Courier"/>
        </w:rPr>
        <w:t xml:space="preserve">&lt;/</w:t>
      </w:r>
      <w:r>
        <w:rPr>
          <w:rFonts w:ascii="Courier" w:hAnsi="Courier"/>
        </w:rPr>
        <w:t xml:space="preserve">groupId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artifactId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demo</w:t>
      </w:r>
      <w:r>
        <w:rPr>
          <w:rFonts w:ascii="Courier" w:hAnsi="Courier"/>
        </w:rPr>
        <w:t xml:space="preserve">&lt;/</w:t>
      </w:r>
      <w:r>
        <w:rPr>
          <w:rFonts w:ascii="Courier" w:hAnsi="Courier"/>
        </w:rPr>
        <w:t xml:space="preserve">artifactId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version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0.0.1-SNAPSHOT</w:t>
      </w:r>
      <w:r>
        <w:rPr>
          <w:rFonts w:ascii="Courier" w:hAnsi="Courier"/>
        </w:rPr>
        <w:t xml:space="preserve">&lt;/</w:t>
      </w:r>
      <w:r>
        <w:rPr>
          <w:rFonts w:ascii="Courier" w:hAnsi="Courier"/>
        </w:rPr>
        <w:t xml:space="preserve">version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name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DichVuTinhToan</w:t>
      </w:r>
      <w:r>
        <w:rPr>
          <w:rFonts w:ascii="Courier" w:hAnsi="Courier"/>
        </w:rPr>
        <w:t xml:space="preserve">&lt;/</w:t>
      </w:r>
      <w:r>
        <w:rPr>
          <w:rFonts w:ascii="Courier" w:hAnsi="Courier"/>
        </w:rPr>
        <w:t xml:space="preserve">name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properties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java.version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17</w:t>
      </w:r>
      <w:r>
        <w:rPr>
          <w:rFonts w:ascii="Courier" w:hAnsi="Courier"/>
        </w:rPr>
        <w:t xml:space="preserve">&lt;/</w:t>
      </w:r>
      <w:r>
        <w:rPr>
          <w:rFonts w:ascii="Courier" w:hAnsi="Courier"/>
        </w:rPr>
        <w:t xml:space="preserve">java.version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&lt;/</w:t>
      </w:r>
      <w:r>
        <w:rPr>
          <w:rFonts w:ascii="Courier" w:hAnsi="Courier"/>
        </w:rPr>
        <w:t xml:space="preserve">properties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dependencies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&lt;!-- CHỈ CẦN 1 DEPENDENCY NÀY LÀ ĐỦ --&gt;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dependency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groupId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org.springframework.boot</w:t>
      </w:r>
      <w:r>
        <w:rPr>
          <w:rFonts w:ascii="Courier" w:hAnsi="Courier"/>
        </w:rPr>
        <w:t xml:space="preserve">&lt;/</w:t>
      </w:r>
      <w:r>
        <w:rPr>
          <w:rFonts w:ascii="Courier" w:hAnsi="Courier"/>
        </w:rPr>
        <w:t xml:space="preserve">groupId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artifactId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spring-boot-starter-web</w:t>
      </w:r>
      <w:r>
        <w:rPr>
          <w:rFonts w:ascii="Courier" w:hAnsi="Courier"/>
        </w:rPr>
        <w:t xml:space="preserve">&lt;/</w:t>
      </w:r>
      <w:r>
        <w:rPr>
          <w:rFonts w:ascii="Courier" w:hAnsi="Courier"/>
        </w:rPr>
        <w:t xml:space="preserve">artifactId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&lt;/</w:t>
      </w:r>
      <w:r>
        <w:rPr>
          <w:rFonts w:ascii="Courier" w:hAnsi="Courier"/>
        </w:rPr>
        <w:t xml:space="preserve">dependency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&lt;/</w:t>
      </w:r>
      <w:r>
        <w:rPr>
          <w:rFonts w:ascii="Courier" w:hAnsi="Courier"/>
        </w:rPr>
        <w:t xml:space="preserve">dependencies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build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plugins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plugin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groupId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org.springframework.boot</w:t>
      </w:r>
      <w:r>
        <w:rPr>
          <w:rFonts w:ascii="Courier" w:hAnsi="Courier"/>
        </w:rPr>
        <w:t xml:space="preserve">&lt;/</w:t>
      </w:r>
      <w:r>
        <w:rPr>
          <w:rFonts w:ascii="Courier" w:hAnsi="Courier"/>
        </w:rPr>
        <w:t xml:space="preserve">groupId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artifactId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spring-boot-maven-plugin</w:t>
      </w:r>
      <w:r>
        <w:rPr>
          <w:rFonts w:ascii="Courier" w:hAnsi="Courier"/>
        </w:rPr>
        <w:t xml:space="preserve">&lt;/</w:t>
      </w:r>
      <w:r>
        <w:rPr>
          <w:rFonts w:ascii="Courier" w:hAnsi="Courier"/>
        </w:rPr>
        <w:t xml:space="preserve">artifactId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&lt;/</w:t>
      </w:r>
      <w:r>
        <w:rPr>
          <w:rFonts w:ascii="Courier" w:hAnsi="Courier"/>
        </w:rPr>
        <w:t xml:space="preserve">plugin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&lt;/</w:t>
      </w:r>
      <w:r>
        <w:rPr>
          <w:rFonts w:ascii="Courier" w:hAnsi="Courier"/>
        </w:rPr>
        <w:t xml:space="preserve">plugins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&lt;/</w:t>
      </w:r>
      <w:r>
        <w:rPr>
          <w:rFonts w:ascii="Courier" w:hAnsi="Courier"/>
        </w:rPr>
        <w:t xml:space="preserve">build</w:t>
      </w:r>
      <w:r>
        <w:rPr>
          <w:rFonts w:ascii="Courier" w:hAnsi="Courier"/>
        </w:rPr>
        <w:t xml:space="preserve">&gt;</w:t>
      </w:r>
      <w:r>
        <w:rPr>
          <w:rFonts w:ascii="Courier" w:hAnsi="Courier"/>
        </w:rPr>
        <w:t xml:space="preserve">&lt;/</w:t>
      </w:r>
      <w:r>
        <w:rPr>
          <w:rFonts w:ascii="Courier" w:hAnsi="Courier"/>
        </w:rPr>
        <w:t xml:space="preserve">project</w:t>
      </w:r>
      <w:r>
        <w:rPr>
          <w:rFonts w:ascii="Courier" w:hAnsi="Courier"/>
        </w:rPr>
        <w:t xml:space="preserve">&gt;</w:t>
      </w:r>
    </w:p>
    <w:p>
      <w:pPr>
        <w:pStyle w:val="Heading2"/>
        <w:spacing w:lineRule="auto"/>
      </w:pPr>
      <w:r>
        <w:rPr/>
        <w:t xml:space="preserve">8. SO SÁNH 3 CÔNG NGHỆ (Socket vs RMI vs Web Service)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Tiêu chí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Socket (TCP)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RMI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 Service (REST)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Mức trừu tượng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Thấp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Trung bình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Ngôn ngữ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Đa ngôn ngữ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Chỉ Java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Đa ngôn ngữ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Giao thức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TCP/UDP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JRMP (TCP)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Định dạng dữ liệu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Byte/Text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Java Object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JSON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Cách gọi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Đọc/ghi stream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Gọi hàm trực tiếp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Gọi qua </w:t>
            </w:r>
          </w:p>
          <w:p>
            <w:pPr>
              <w:spacing w:lineRule="auto"/>
            </w:pPr>
            <w:r>
              <w:rPr>
                <w:b/>
              </w:rPr>
              <w:t xml:space="preserve">URL endpoint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Framework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Không cần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JDK built-in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Spring Boot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Tùy 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Tùy 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8080</w:t>
            </w:r>
          </w:p>
          <w:p>
            <w:pPr>
              <w:spacing w:lineRule="auto"/>
            </w:pPr>
            <w:r>
              <w:rPr/>
              <w:t xml:space="preserve"> (mặc định)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Telnet/Code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Trình duyệt / Postman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Phù hợp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Chat, game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Hệ thống Java nội bộ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API cho mọi client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9. LƯU Ý KHI LÀM BÀI THI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Lưu 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Chi tiết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@RestController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PHẢI có, nếu dùng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@Controller</w:t>
            </w:r>
          </w:p>
          <w:p>
            <w:pPr>
              <w:spacing w:lineRule="auto"/>
            </w:pPr>
            <w:r>
              <w:rPr/>
              <w:t xml:space="preserve"> thì phải thêm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@ResponseBody</w:t>
            </w:r>
          </w:p>
          <w:p>
            <w:pPr>
              <w:spacing w:lineRule="auto"/>
            </w:pPr>
            <w:r>
              <w:rPr/>
              <w:t xml:space="preserve"> trên mỗi method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@GetMapping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@PostMapping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cho lấy dữ liệu đơn giản, POST cho gửi dữ liệu phức tạp (JSON body)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@RequestParam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Nhận tham số từ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?key=value</w:t>
            </w:r>
          </w:p>
          <w:p>
            <w:pPr>
              <w:spacing w:lineRule="auto"/>
            </w:pPr>
            <w:r>
              <w:rPr/>
              <w:t xml:space="preserve"> trên URL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@PathVariable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Nhận tham số từ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/path/{value}</w:t>
            </w:r>
          </w:p>
          <w:p>
            <w:pPr>
              <w:spacing w:lineRule="auto"/>
            </w:pPr>
            <w:r>
              <w:rPr/>
              <w:t xml:space="preserve"> trên URL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@RequestBody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Nhận JSON object từ body (chỉ dùng với POST/PUT)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Mặc định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8080</w:t>
            </w:r>
          </w:p>
          <w:p>
            <w:pPr>
              <w:spacing w:lineRule="auto"/>
            </w:pPr>
            <w:r>
              <w:rPr/>
              <w:t xml:space="preserve">, đổi trong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application.properties</w:t>
            </w:r>
          </w:p>
          <w:p>
            <w:pPr>
              <w:spacing w:lineRule="auto"/>
            </w:pPr>
            <w:r>
              <w:rPr/>
              <w:t xml:space="preserve">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server.port=9090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 tự động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Spring Boot tự chuyển Object → JSON khi trả về, </w:t>
            </w:r>
          </w:p>
          <w:p>
            <w:pPr>
              <w:spacing w:lineRule="auto"/>
            </w:pPr>
            <w:r>
              <w:rPr>
                <w:b/>
              </w:rPr>
              <w:t xml:space="preserve">KHÔNG CẦN</w:t>
            </w:r>
          </w:p>
          <w:p>
            <w:pPr>
              <w:spacing w:lineRule="auto"/>
            </w:pPr>
            <w:r>
              <w:rPr/>
              <w:t xml:space="preserve"> gọi thủ công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Getter/Setter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 class </w:t>
            </w:r>
          </w:p>
          <w:p>
            <w:pPr>
              <w:spacing w:lineRule="auto"/>
            </w:pPr>
            <w:r>
              <w:rPr>
                <w:b/>
              </w:rPr>
              <w:t xml:space="preserve">BẮT BUỘC</w:t>
            </w:r>
          </w:p>
          <w:p>
            <w:pPr>
              <w:spacing w:lineRule="auto"/>
            </w:pPr>
            <w:r>
              <w:rPr/>
              <w:t xml:space="preserve"> có getter/setter để Spring serialize sang JSON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Dependency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Chỉ cần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spring-boot-starter-web</w:t>
            </w:r>
          </w:p>
          <w:p>
            <w:pPr>
              <w:spacing w:lineRule="auto"/>
            </w:pPr>
            <w:r>
              <w:rPr/>
              <w:t xml:space="preserve"> là đủ cho REST API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2026-04-29T15:45:07.897Z</dcterms:created>
  <dcterms:modified xsi:type="dcterms:W3CDTF">2026-04-29T15:45:07.897Z</dcterms:modified>
</cp:coreProperties>
</file>