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2F62" w14:textId="61543AB7" w:rsidR="007817CD" w:rsidRDefault="006163BB" w:rsidP="007817CD">
      <w:pPr>
        <w:jc w:val="center"/>
        <w:rPr>
          <w:u w:val="single"/>
        </w:rPr>
      </w:pPr>
      <w:proofErr w:type="spellStart"/>
      <w:r w:rsidRPr="006163BB">
        <w:rPr>
          <w:u w:val="single"/>
        </w:rPr>
        <w:t>uVP</w:t>
      </w:r>
      <w:proofErr w:type="spellEnd"/>
      <w:r w:rsidRPr="006163BB">
        <w:rPr>
          <w:u w:val="single"/>
        </w:rPr>
        <w:t xml:space="preserve"> Design</w:t>
      </w:r>
      <w:r w:rsidRPr="006163BB">
        <w:rPr>
          <w:u w:val="single"/>
        </w:rPr>
        <w:br/>
      </w:r>
      <w:r w:rsidR="006C16B1">
        <w:rPr>
          <w:u w:val="single"/>
        </w:rPr>
        <w:t>Layan Jarjoura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10178084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C513E7" w14:textId="7AFEDC44" w:rsidR="007817CD" w:rsidRDefault="007817CD">
          <w:pPr>
            <w:pStyle w:val="TOCHeading"/>
          </w:pPr>
          <w:r>
            <w:t>Contents</w:t>
          </w:r>
        </w:p>
        <w:p w14:paraId="557D24A8" w14:textId="09E8120F" w:rsidR="00963C4C" w:rsidRDefault="007817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43900" w:history="1">
            <w:r w:rsidR="00963C4C" w:rsidRPr="00F33B09">
              <w:rPr>
                <w:rStyle w:val="Hyperlink"/>
                <w:noProof/>
              </w:rPr>
              <w:t>1.</w:t>
            </w:r>
            <w:r w:rsidR="00963C4C">
              <w:rPr>
                <w:rFonts w:eastAsiaTheme="minorEastAsia"/>
                <w:noProof/>
                <w:lang w:bidi="ar-SA"/>
              </w:rPr>
              <w:tab/>
            </w:r>
            <w:r w:rsidR="00963C4C" w:rsidRPr="00F33B09">
              <w:rPr>
                <w:rStyle w:val="Hyperlink"/>
                <w:noProof/>
              </w:rPr>
              <w:t>uOp Cache:</w:t>
            </w:r>
            <w:r w:rsidR="00963C4C">
              <w:rPr>
                <w:noProof/>
                <w:webHidden/>
              </w:rPr>
              <w:tab/>
            </w:r>
            <w:r w:rsidR="00963C4C">
              <w:rPr>
                <w:noProof/>
                <w:webHidden/>
              </w:rPr>
              <w:fldChar w:fldCharType="begin"/>
            </w:r>
            <w:r w:rsidR="00963C4C">
              <w:rPr>
                <w:noProof/>
                <w:webHidden/>
              </w:rPr>
              <w:instrText xml:space="preserve"> PAGEREF _Toc102843900 \h </w:instrText>
            </w:r>
            <w:r w:rsidR="00963C4C">
              <w:rPr>
                <w:noProof/>
                <w:webHidden/>
              </w:rPr>
            </w:r>
            <w:r w:rsidR="00963C4C">
              <w:rPr>
                <w:noProof/>
                <w:webHidden/>
              </w:rPr>
              <w:fldChar w:fldCharType="separate"/>
            </w:r>
            <w:r w:rsidR="00963C4C">
              <w:rPr>
                <w:noProof/>
                <w:webHidden/>
              </w:rPr>
              <w:t>2</w:t>
            </w:r>
            <w:r w:rsidR="00963C4C">
              <w:rPr>
                <w:noProof/>
                <w:webHidden/>
              </w:rPr>
              <w:fldChar w:fldCharType="end"/>
            </w:r>
          </w:hyperlink>
        </w:p>
        <w:p w14:paraId="3CF43625" w14:textId="7F01AEEA" w:rsidR="00963C4C" w:rsidRDefault="00963C4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02843901" w:history="1">
            <w:r w:rsidRPr="00F33B0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F33B09">
              <w:rPr>
                <w:rStyle w:val="Hyperlink"/>
                <w:noProof/>
              </w:rPr>
              <w:t>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DFF9B" w14:textId="00B71A7B" w:rsidR="00963C4C" w:rsidRDefault="00963C4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02843902" w:history="1">
            <w:r w:rsidRPr="00F33B09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F33B09">
              <w:rPr>
                <w:rStyle w:val="Hyperlink"/>
                <w:noProof/>
              </w:rPr>
              <w:t>How it works: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D92B" w14:textId="13F62EB7" w:rsidR="00963C4C" w:rsidRDefault="00963C4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02843903" w:history="1">
            <w:r w:rsidRPr="00F33B09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F33B09">
              <w:rPr>
                <w:rStyle w:val="Hyperlink"/>
                <w:noProof/>
              </w:rPr>
              <w:t>Dan’s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03D7" w14:textId="6D435E1B" w:rsidR="00963C4C" w:rsidRDefault="00963C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02843904" w:history="1">
            <w:r w:rsidRPr="00F33B0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F33B09">
              <w:rPr>
                <w:rStyle w:val="Hyperlink"/>
                <w:noProof/>
              </w:rPr>
              <w:t>Simple Prediction in RISC: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11F1" w14:textId="4F61BC0C" w:rsidR="00963C4C" w:rsidRDefault="00963C4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02843905" w:history="1">
            <w:r w:rsidRPr="00F33B09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F33B09">
              <w:rPr>
                <w:rStyle w:val="Hyperlink"/>
                <w:noProof/>
              </w:rPr>
              <w:t>How it works: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4254A" w14:textId="3F843AD3" w:rsidR="00963C4C" w:rsidRDefault="00963C4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02843906" w:history="1">
            <w:r w:rsidRPr="00F33B09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F33B09">
              <w:rPr>
                <w:rStyle w:val="Hyperlink"/>
                <w:noProof/>
              </w:rPr>
              <w:t>VP with uOp Cache: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6073" w14:textId="1B3C9B6B" w:rsidR="00963C4C" w:rsidRDefault="00963C4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02843907" w:history="1">
            <w:r w:rsidRPr="00F33B09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F33B09">
              <w:rPr>
                <w:rStyle w:val="Hyperlink"/>
                <w:noProof/>
              </w:rPr>
              <w:t>Dan’s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BEA15" w14:textId="404F5E4B" w:rsidR="00963C4C" w:rsidRDefault="00963C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02843908" w:history="1">
            <w:r w:rsidRPr="00F33B0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F33B09">
              <w:rPr>
                <w:rStyle w:val="Hyperlink"/>
                <w:noProof/>
              </w:rPr>
              <w:t>Meetings Videos: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96953" w14:textId="7F3FD3FC" w:rsidR="007817CD" w:rsidRDefault="007817CD">
          <w:r>
            <w:rPr>
              <w:b/>
              <w:bCs/>
              <w:noProof/>
            </w:rPr>
            <w:fldChar w:fldCharType="end"/>
          </w:r>
        </w:p>
      </w:sdtContent>
    </w:sdt>
    <w:p w14:paraId="775D717E" w14:textId="56D7E802" w:rsidR="007817CD" w:rsidRDefault="007817CD" w:rsidP="007817CD"/>
    <w:p w14:paraId="33EC6AAC" w14:textId="0FC50913" w:rsidR="007817CD" w:rsidRDefault="007817CD" w:rsidP="007817CD"/>
    <w:p w14:paraId="14F9E769" w14:textId="522F61E3" w:rsidR="007817CD" w:rsidRDefault="007817CD" w:rsidP="007817CD"/>
    <w:p w14:paraId="7ECB2AE3" w14:textId="5339361B" w:rsidR="007817CD" w:rsidRDefault="007817CD" w:rsidP="007817CD"/>
    <w:p w14:paraId="54DD9C86" w14:textId="54CA9E0A" w:rsidR="007817CD" w:rsidRDefault="007817CD" w:rsidP="007817CD"/>
    <w:p w14:paraId="7C1DCBE8" w14:textId="1E24812A" w:rsidR="007817CD" w:rsidRDefault="007817CD" w:rsidP="007817CD"/>
    <w:p w14:paraId="797BE1BA" w14:textId="208F82A0" w:rsidR="007817CD" w:rsidRDefault="007817CD" w:rsidP="007817CD"/>
    <w:p w14:paraId="3C92F6E3" w14:textId="6D16363B" w:rsidR="007817CD" w:rsidRDefault="007817CD" w:rsidP="007817CD"/>
    <w:p w14:paraId="082B787D" w14:textId="06B9FB0D" w:rsidR="007817CD" w:rsidRDefault="007817CD" w:rsidP="007817CD"/>
    <w:p w14:paraId="27E0D892" w14:textId="77E13160" w:rsidR="007817CD" w:rsidRDefault="007817CD" w:rsidP="007817CD"/>
    <w:p w14:paraId="15303600" w14:textId="759456DE" w:rsidR="007817CD" w:rsidRDefault="007817CD" w:rsidP="007817CD"/>
    <w:p w14:paraId="56D57DAE" w14:textId="57435FF0" w:rsidR="007817CD" w:rsidRDefault="007817CD" w:rsidP="007817CD"/>
    <w:p w14:paraId="4EC47153" w14:textId="613C4FA6" w:rsidR="007817CD" w:rsidRDefault="007817CD" w:rsidP="007817CD"/>
    <w:p w14:paraId="61C86C9E" w14:textId="60FBD704" w:rsidR="007817CD" w:rsidRDefault="007817CD" w:rsidP="007817CD"/>
    <w:p w14:paraId="3874AAB1" w14:textId="60C4A025" w:rsidR="007817CD" w:rsidRDefault="007817CD" w:rsidP="007817CD"/>
    <w:p w14:paraId="00A452F1" w14:textId="423ECE79" w:rsidR="003D0BD2" w:rsidRDefault="003D0BD2" w:rsidP="007817CD"/>
    <w:p w14:paraId="600817A1" w14:textId="77777777" w:rsidR="003D0BD2" w:rsidRPr="007817CD" w:rsidRDefault="003D0BD2" w:rsidP="007817CD"/>
    <w:p w14:paraId="52F6D5ED" w14:textId="6C37BA12" w:rsidR="007817CD" w:rsidRDefault="00D8653E" w:rsidP="007817CD">
      <w:pPr>
        <w:pStyle w:val="Heading1"/>
        <w:numPr>
          <w:ilvl w:val="0"/>
          <w:numId w:val="9"/>
        </w:numPr>
      </w:pPr>
      <w:bookmarkStart w:id="0" w:name="_Toc102843900"/>
      <w:proofErr w:type="spellStart"/>
      <w:r w:rsidRPr="008E5A22">
        <w:lastRenderedPageBreak/>
        <w:t>u</w:t>
      </w:r>
      <w:r w:rsidR="00D84CFC">
        <w:rPr>
          <w:rFonts w:hint="cs"/>
        </w:rPr>
        <w:t>O</w:t>
      </w:r>
      <w:r w:rsidRPr="008E5A22">
        <w:t>p</w:t>
      </w:r>
      <w:proofErr w:type="spellEnd"/>
      <w:r w:rsidRPr="008E5A22">
        <w:t xml:space="preserve"> Cache:</w:t>
      </w:r>
      <w:bookmarkEnd w:id="0"/>
    </w:p>
    <w:p w14:paraId="47C19D5B" w14:textId="13843BCD" w:rsidR="008E5A22" w:rsidRPr="007817CD" w:rsidRDefault="008E5A22" w:rsidP="007817CD">
      <w:pPr>
        <w:pStyle w:val="Heading1"/>
        <w:numPr>
          <w:ilvl w:val="1"/>
          <w:numId w:val="9"/>
        </w:numPr>
      </w:pPr>
      <w:bookmarkStart w:id="1" w:name="_Toc102843901"/>
      <w:r>
        <w:t>Structure:</w:t>
      </w:r>
      <w:bookmarkEnd w:id="1"/>
    </w:p>
    <w:p w14:paraId="6EEAE52C" w14:textId="1C58A33D" w:rsidR="00D8653E" w:rsidRDefault="00D8653E" w:rsidP="0037230B">
      <w:r>
        <w:t xml:space="preserve">Each </w:t>
      </w:r>
      <w:r w:rsidR="002C5579" w:rsidRPr="0007533D">
        <w:rPr>
          <w:b/>
          <w:bCs/>
        </w:rPr>
        <w:t>Basic Block</w:t>
      </w:r>
      <w:r w:rsidR="009D43F1">
        <w:rPr>
          <w:b/>
          <w:bCs/>
        </w:rPr>
        <w:t xml:space="preserve"> (BB)</w:t>
      </w:r>
      <w:r w:rsidR="00630CD1">
        <w:rPr>
          <w:b/>
          <w:bCs/>
        </w:rPr>
        <w:t>/</w:t>
      </w:r>
      <w:r w:rsidR="0037230B">
        <w:rPr>
          <w:b/>
          <w:bCs/>
        </w:rPr>
        <w:t>C</w:t>
      </w:r>
      <w:r w:rsidR="00630CD1">
        <w:rPr>
          <w:b/>
          <w:bCs/>
        </w:rPr>
        <w:t xml:space="preserve">ache </w:t>
      </w:r>
      <w:r w:rsidR="0037230B">
        <w:rPr>
          <w:b/>
          <w:bCs/>
        </w:rPr>
        <w:t>L</w:t>
      </w:r>
      <w:r w:rsidR="00630CD1">
        <w:rPr>
          <w:b/>
          <w:bCs/>
        </w:rPr>
        <w:t>ine</w:t>
      </w:r>
      <w:r w:rsidR="0037230B">
        <w:rPr>
          <w:b/>
          <w:bCs/>
        </w:rPr>
        <w:t xml:space="preserve"> </w:t>
      </w:r>
      <w:r>
        <w:t>has:</w:t>
      </w:r>
    </w:p>
    <w:p w14:paraId="5698A447" w14:textId="77777777" w:rsidR="00D8653E" w:rsidRPr="0007533D" w:rsidRDefault="00D8653E" w:rsidP="00D8653E">
      <w:pPr>
        <w:pStyle w:val="ListParagraph"/>
        <w:numPr>
          <w:ilvl w:val="0"/>
          <w:numId w:val="2"/>
        </w:numPr>
        <w:rPr>
          <w:b/>
          <w:bCs/>
        </w:rPr>
      </w:pPr>
      <w:r w:rsidRPr="0007533D">
        <w:rPr>
          <w:b/>
          <w:bCs/>
        </w:rPr>
        <w:t>One Entry</w:t>
      </w:r>
    </w:p>
    <w:p w14:paraId="7D6D9C40" w14:textId="77777777" w:rsidR="00D8653E" w:rsidRPr="0007533D" w:rsidRDefault="00D8653E" w:rsidP="00D8653E">
      <w:pPr>
        <w:pStyle w:val="ListParagraph"/>
        <w:numPr>
          <w:ilvl w:val="0"/>
          <w:numId w:val="2"/>
        </w:numPr>
        <w:rPr>
          <w:b/>
          <w:bCs/>
        </w:rPr>
      </w:pPr>
      <w:r w:rsidRPr="0007533D">
        <w:rPr>
          <w:b/>
          <w:bCs/>
        </w:rPr>
        <w:t>One Exit</w:t>
      </w:r>
    </w:p>
    <w:p w14:paraId="6992F32D" w14:textId="54086AAB" w:rsidR="00D8653E" w:rsidRPr="00D8653E" w:rsidRDefault="00D8653E" w:rsidP="00D8653E">
      <w:pPr>
        <w:pStyle w:val="ListParagraph"/>
        <w:numPr>
          <w:ilvl w:val="0"/>
          <w:numId w:val="2"/>
        </w:numPr>
      </w:pPr>
      <w:r w:rsidRPr="0007533D">
        <w:rPr>
          <w:b/>
          <w:bCs/>
        </w:rPr>
        <w:t>Fixed maximum size</w:t>
      </w:r>
      <w:r>
        <w:t xml:space="preserve"> (can hold up to 8 </w:t>
      </w:r>
      <w:proofErr w:type="spellStart"/>
      <w:r>
        <w:t>uOps</w:t>
      </w:r>
      <w:proofErr w:type="spellEnd"/>
      <w:r>
        <w:t xml:space="preserve"> for example)</w:t>
      </w:r>
      <w:r w:rsidR="007F3F84">
        <w:t>. We need two lengths: one for #uOps and one for #x86_instructions.</w:t>
      </w:r>
    </w:p>
    <w:p w14:paraId="0AEE051C" w14:textId="35E40907" w:rsidR="00D8653E" w:rsidRDefault="00245226" w:rsidP="00D8653E">
      <w:r>
        <w:t xml:space="preserve">If an x86 instruction is decoded into multiple </w:t>
      </w:r>
      <w:proofErr w:type="spellStart"/>
      <w:r>
        <w:t>uOps</w:t>
      </w:r>
      <w:proofErr w:type="spellEnd"/>
      <w:r>
        <w:t xml:space="preserve">, then all of them need to be in the same basic block. This can create </w:t>
      </w:r>
      <w:r w:rsidR="007B2C5D">
        <w:t>“gaps” in the basic block, but we live with that.</w:t>
      </w:r>
    </w:p>
    <w:p w14:paraId="083B14E8" w14:textId="60AC57B1" w:rsidR="00574091" w:rsidRPr="00245226" w:rsidRDefault="00574091" w:rsidP="00D8653E">
      <w:r>
        <w:t xml:space="preserve">Each line of the </w:t>
      </w:r>
      <w:proofErr w:type="spellStart"/>
      <w:r>
        <w:t>uOp</w:t>
      </w:r>
      <w:proofErr w:type="spellEnd"/>
      <w:r>
        <w:t xml:space="preserve"> cache has a </w:t>
      </w:r>
      <w:r w:rsidRPr="0007533D">
        <w:rPr>
          <w:b/>
          <w:bCs/>
        </w:rPr>
        <w:t>tag</w:t>
      </w:r>
      <w:r>
        <w:t xml:space="preserve"> which </w:t>
      </w:r>
      <w:r w:rsidR="00E84AC1">
        <w:t>implies the x86 entry instruction address,</w:t>
      </w:r>
      <w:r w:rsidR="00855438">
        <w:t xml:space="preserve"> </w:t>
      </w:r>
      <w:r w:rsidR="00E84AC1">
        <w:t>the x86 exit instruction of the basic block</w:t>
      </w:r>
      <w:r w:rsidR="00855438">
        <w:t>, and the maximum length/size of the line</w:t>
      </w:r>
      <w:r w:rsidR="00E84AC1">
        <w:t>.</w:t>
      </w:r>
    </w:p>
    <w:p w14:paraId="7B35F758" w14:textId="27BA62B6" w:rsidR="00D8653E" w:rsidRPr="00435D09" w:rsidRDefault="00435D09" w:rsidP="00D8653E">
      <w:pPr>
        <w:rPr>
          <w:lang w:bidi="ar-LB"/>
        </w:rPr>
      </w:pPr>
      <w:r>
        <w:t xml:space="preserve">If we get to a certain x86 instruction that doesn’t have a basic block which </w:t>
      </w:r>
      <w:r>
        <w:rPr>
          <w:i/>
          <w:iCs/>
        </w:rPr>
        <w:t>starts</w:t>
      </w:r>
      <w:r>
        <w:t xml:space="preserve"> with it</w:t>
      </w:r>
      <w:r w:rsidR="00A339E7">
        <w:t>, then we build a new basic block for it (even if there are basic blocks that include it</w:t>
      </w:r>
      <w:r w:rsidR="004B1939">
        <w:t>. Because a basic block has only one entry).</w:t>
      </w:r>
      <w:r w:rsidR="00276AA4">
        <w:t xml:space="preserve"> We might get basic blocks with overlapping instructions</w:t>
      </w:r>
      <w:r w:rsidR="00EF2CEB">
        <w:t>, but it’s not an issue.</w:t>
      </w:r>
    </w:p>
    <w:p w14:paraId="3514A149" w14:textId="377F75DF" w:rsidR="00D8653E" w:rsidRDefault="009D43F1" w:rsidP="00D8653E">
      <w:pPr>
        <w:rPr>
          <w:u w:val="single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4F69863" wp14:editId="351568FB">
                <wp:simplePos x="0" y="0"/>
                <wp:positionH relativeFrom="column">
                  <wp:posOffset>529628</wp:posOffset>
                </wp:positionH>
                <wp:positionV relativeFrom="paragraph">
                  <wp:posOffset>66914</wp:posOffset>
                </wp:positionV>
                <wp:extent cx="4775200" cy="544065"/>
                <wp:effectExtent l="0" t="0" r="25400" b="889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5200" cy="544065"/>
                          <a:chOff x="0" y="9054"/>
                          <a:chExt cx="4775200" cy="54406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13581"/>
                            <a:ext cx="4775200" cy="480251"/>
                            <a:chOff x="29122" y="13587"/>
                            <a:chExt cx="3840480" cy="48044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29122" y="15901"/>
                              <a:ext cx="3840480" cy="47813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0D134" w14:textId="477DBE77" w:rsidR="00107C81" w:rsidRDefault="00107C81" w:rsidP="00107C81">
                                <w:r>
                                  <w:t>Tag</w:t>
                                </w:r>
                                <w:r>
                                  <w:tab/>
                                </w:r>
                                <w:r w:rsidRPr="00B13AE3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>Instruction 0</w:t>
                                </w:r>
                                <w:r w:rsidRPr="00B13AE3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ab/>
                                  <w:t>Instruction 1</w:t>
                                </w:r>
                                <w:r w:rsidRPr="00B13AE3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ab/>
                                  <w:t>Instruction 2</w:t>
                                </w:r>
                                <w:r>
                                  <w:tab/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413467" y="13587"/>
                              <a:ext cx="0" cy="477078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683537" y="9054"/>
                            <a:ext cx="3381469" cy="493414"/>
                            <a:chOff x="0" y="0"/>
                            <a:chExt cx="3005593" cy="493442"/>
                          </a:xfrm>
                        </wpg:grpSpPr>
                        <wpg:grpSp>
                          <wpg:cNvPr id="51" name="Group 51"/>
                          <wpg:cNvGrpSpPr/>
                          <wpg:grpSpPr>
                            <a:xfrm>
                              <a:off x="0" y="0"/>
                              <a:ext cx="660581" cy="493442"/>
                              <a:chOff x="0" y="0"/>
                              <a:chExt cx="660581" cy="493442"/>
                            </a:xfrm>
                          </wpg:grpSpPr>
                          <wps:wsp>
                            <wps:cNvPr id="17" name="Straight Connector 17"/>
                            <wps:cNvCnPr/>
                            <wps:spPr>
                              <a:xfrm>
                                <a:off x="0" y="0"/>
                                <a:ext cx="0" cy="476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174928" y="15903"/>
                                <a:ext cx="0" cy="476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341906" y="7951"/>
                                <a:ext cx="0" cy="476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516835" y="7951"/>
                                <a:ext cx="0" cy="476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660581" y="16557"/>
                                <a:ext cx="0" cy="4768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3" name="Group 53"/>
                          <wpg:cNvGrpSpPr/>
                          <wpg:grpSpPr>
                            <a:xfrm>
                              <a:off x="874643" y="0"/>
                              <a:ext cx="2130950" cy="492788"/>
                              <a:chOff x="0" y="0"/>
                              <a:chExt cx="2130950" cy="492788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1057524" cy="492788"/>
                                <a:chOff x="0" y="0"/>
                                <a:chExt cx="1057524" cy="492788"/>
                              </a:xfrm>
                            </wpg:grpSpPr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0" y="15903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182880" y="0"/>
                                  <a:ext cx="874644" cy="492788"/>
                                  <a:chOff x="0" y="0"/>
                                  <a:chExt cx="874644" cy="492788"/>
                                </a:xfrm>
                              </wpg:grpSpPr>
                              <wps:wsp>
                                <wps:cNvPr id="31" name="Straight Connector 31"/>
                                <wps:cNvCnPr/>
                                <wps:spPr>
                                  <a:xfrm>
                                    <a:off x="0" y="0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Connector 32"/>
                                <wps:cNvCnPr/>
                                <wps:spPr>
                                  <a:xfrm>
                                    <a:off x="174929" y="15903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Connector 33"/>
                                <wps:cNvCnPr/>
                                <wps:spPr>
                                  <a:xfrm>
                                    <a:off x="341906" y="7952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Connector 34"/>
                                <wps:cNvCnPr/>
                                <wps:spPr>
                                  <a:xfrm>
                                    <a:off x="516835" y="7952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5"/>
                                <wps:cNvCnPr/>
                                <wps:spPr>
                                  <a:xfrm>
                                    <a:off x="699715" y="15903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Straight Connector 36"/>
                                <wps:cNvCnPr/>
                                <wps:spPr>
                                  <a:xfrm>
                                    <a:off x="874644" y="15903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4" name="Group 44"/>
                            <wpg:cNvGrpSpPr/>
                            <wpg:grpSpPr>
                              <a:xfrm>
                                <a:off x="1256306" y="0"/>
                                <a:ext cx="874644" cy="492788"/>
                                <a:chOff x="0" y="0"/>
                                <a:chExt cx="874644" cy="492788"/>
                              </a:xfrm>
                            </wpg:grpSpPr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0" y="0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>
                                  <a:off x="174929" y="15903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341906" y="7952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516835" y="7952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>
                                  <a:off x="699715" y="15903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Connector 50"/>
                              <wps:cNvCnPr/>
                              <wps:spPr>
                                <a:xfrm>
                                  <a:off x="874644" y="15903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8352" y="289594"/>
                            <a:ext cx="1434973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D8234A" w14:textId="557CA959" w:rsidR="0013176E" w:rsidRPr="000E3DE7" w:rsidRDefault="0013176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E3DE7">
                                <w:rPr>
                                  <w:sz w:val="16"/>
                                  <w:szCs w:val="16"/>
                                </w:rPr>
                                <w:t>uOp</w:t>
                              </w:r>
                              <w:proofErr w:type="spellEnd"/>
                              <w:r w:rsidR="00B13AE3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B13AE3">
                                <w:rPr>
                                  <w:sz w:val="16"/>
                                  <w:szCs w:val="16"/>
                                </w:rPr>
                                <w:t>uOp</w:t>
                              </w:r>
                              <w:proofErr w:type="spellEnd"/>
                              <w:r w:rsidR="00B13AE3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B13AE3">
                                <w:rPr>
                                  <w:sz w:val="16"/>
                                  <w:szCs w:val="16"/>
                                </w:rPr>
                                <w:t>uOp</w:t>
                              </w:r>
                              <w:proofErr w:type="spellEnd"/>
                              <w:r w:rsidR="00B13AE3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B13AE3">
                                <w:rPr>
                                  <w:sz w:val="16"/>
                                  <w:szCs w:val="16"/>
                                </w:rPr>
                                <w:t>uOp</w:t>
                              </w:r>
                              <w:proofErr w:type="spellEnd"/>
                              <w:r w:rsidR="00B13AE3">
                                <w:rPr>
                                  <w:sz w:val="16"/>
                                  <w:szCs w:val="16"/>
                                </w:rPr>
                                <w:t xml:space="preserve">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69863" id="Group 80" o:spid="_x0000_s1026" style="position:absolute;margin-left:41.7pt;margin-top:5.25pt;width:376pt;height:42.85pt;z-index:251691008" coordorigin=",90" coordsize="47752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">
                <v:group id="Group 6" o:spid="_x0000_s1027" style="position:absolute;top:135;width:47752;height:4803" coordorigin="291,135" coordsize="38404,4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" o:spid="_x0000_s1028" style="position:absolute;left:291;top:159;width:38405;height:4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<v:textbox>
                      <w:txbxContent>
                        <w:p w14:paraId="2A00D134" w14:textId="477DBE77" w:rsidR="00107C81" w:rsidRDefault="00107C81" w:rsidP="00107C81">
                          <w:r>
                            <w:t>Tag</w:t>
                          </w:r>
                          <w:r>
                            <w:tab/>
                          </w:r>
                          <w:r w:rsidRPr="00B13AE3">
                            <w:rPr>
                              <w:b/>
                              <w:bCs/>
                              <w:color w:val="ED7D31" w:themeColor="accent2"/>
                            </w:rPr>
                            <w:t>Instruction 0</w:t>
                          </w:r>
                          <w:r w:rsidRPr="00B13AE3">
                            <w:rPr>
                              <w:b/>
                              <w:bCs/>
                              <w:color w:val="ED7D31" w:themeColor="accent2"/>
                            </w:rPr>
                            <w:tab/>
                          </w:r>
                          <w:r w:rsidRPr="00B13AE3">
                            <w:rPr>
                              <w:b/>
                              <w:bCs/>
                              <w:color w:val="ED7D31" w:themeColor="accent2"/>
                            </w:rPr>
                            <w:t>Instruction</w:t>
                          </w:r>
                          <w:r w:rsidRPr="00B13AE3">
                            <w:rPr>
                              <w:b/>
                              <w:bCs/>
                              <w:color w:val="ED7D31" w:themeColor="accent2"/>
                            </w:rPr>
                            <w:t xml:space="preserve"> 1</w:t>
                          </w:r>
                          <w:r w:rsidRPr="00B13AE3">
                            <w:rPr>
                              <w:b/>
                              <w:bCs/>
                              <w:color w:val="ED7D31" w:themeColor="accent2"/>
                            </w:rPr>
                            <w:tab/>
                          </w:r>
                          <w:r w:rsidRPr="00B13AE3">
                            <w:rPr>
                              <w:b/>
                              <w:bCs/>
                              <w:color w:val="ED7D31" w:themeColor="accent2"/>
                            </w:rPr>
                            <w:t>Instruction</w:t>
                          </w:r>
                          <w:r w:rsidRPr="00B13AE3">
                            <w:rPr>
                              <w:b/>
                              <w:bCs/>
                              <w:color w:val="ED7D31" w:themeColor="accent2"/>
                            </w:rPr>
                            <w:t xml:space="preserve"> 2</w:t>
                          </w:r>
                          <w:r>
                            <w:tab/>
                            <w:t>…</w:t>
                          </w:r>
                        </w:p>
                      </w:txbxContent>
                    </v:textbox>
                  </v:rect>
                  <v:line id="Straight Connector 3" o:spid="_x0000_s1029" style="position:absolute;visibility:visible;mso-wrap-style:square" from="4134,135" to="4134,4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" strokecolor="black [3200]" strokeweight="3pt">
                    <v:stroke joinstyle="miter"/>
                  </v:line>
                </v:group>
                <v:group id="Group 54" o:spid="_x0000_s1030" style="position:absolute;left:6835;top:90;width:33815;height:4934" coordsize="30055,4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 51" o:spid="_x0000_s1031" style="position:absolute;width:6605;height:4934" coordsize="6605,4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line id="Straight Connector 17" o:spid="_x0000_s1032" style="position:absolute;visibility:visible;mso-wrap-style:square" from="0,0" to="0,4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" strokecolor="#ed7d31 [3205]" strokeweight=".5pt">
                      <v:stroke joinstyle="miter"/>
                    </v:line>
                    <v:line id="Straight Connector 18" o:spid="_x0000_s1033" style="position:absolute;visibility:visible;mso-wrap-style:square" from="1749,159" to="1749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" strokecolor="#ed7d31 [3205]" strokeweight=".5pt">
                      <v:stroke joinstyle="miter"/>
                    </v:line>
                    <v:line id="Straight Connector 19" o:spid="_x0000_s1034" style="position:absolute;visibility:visible;mso-wrap-style:square" from="3419,79" to="341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" strokecolor="#ed7d31 [3205]" strokeweight=".5pt">
                      <v:stroke joinstyle="miter"/>
                    </v:line>
                    <v:line id="Straight Connector 20" o:spid="_x0000_s1035" style="position:absolute;visibility:visible;mso-wrap-style:square" from="5168,79" to="5168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" strokecolor="#ed7d31 [3205]" strokeweight=".5pt">
                      <v:stroke joinstyle="miter"/>
                    </v:line>
                    <v:line id="Straight Connector 21" o:spid="_x0000_s1036" style="position:absolute;visibility:visible;mso-wrap-style:square" from="6605,165" to="6605,4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" strokecolor="#ed7d31 [3205]" strokeweight="3pt">
                      <v:stroke joinstyle="miter"/>
                    </v:line>
                  </v:group>
                  <v:group id="Group 53" o:spid="_x0000_s1037" style="position:absolute;left:8746;width:21309;height:4927" coordsize="21309,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group id="Group 52" o:spid="_x0000_s1038" style="position:absolute;width:10575;height:4927" coordsize="10575,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line id="Straight Connector 22" o:spid="_x0000_s1039" style="position:absolute;visibility:visible;mso-wrap-style:square" from="0,159" to="0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" strokecolor="#ed7d31 [3205]" strokeweight=".5pt">
                        <v:stroke joinstyle="miter"/>
                      </v:line>
                      <v:group id="Group 30" o:spid="_x0000_s1040" style="position:absolute;left:1828;width:8747;height:4927" coordsize="8746,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line id="Straight Connector 31" o:spid="_x0000_s1041" style="position:absolute;visibility:visible;mso-wrap-style:square" from="0,0" to="0,4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" strokecolor="#ed7d31 [3205]" strokeweight=".5pt">
                          <v:stroke joinstyle="miter"/>
                        </v:line>
                        <v:line id="Straight Connector 32" o:spid="_x0000_s1042" style="position:absolute;visibility:visible;mso-wrap-style:square" from="1749,159" to="1749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" strokecolor="#ed7d31 [3205]" strokeweight=".5pt">
                          <v:stroke joinstyle="miter"/>
                        </v:line>
                        <v:line id="Straight Connector 33" o:spid="_x0000_s1043" style="position:absolute;visibility:visible;mso-wrap-style:square" from="3419,79" to="341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" strokecolor="#ed7d31 [3205]" strokeweight="3pt">
                          <v:stroke joinstyle="miter"/>
                        </v:line>
                        <v:line id="Straight Connector 34" o:spid="_x0000_s1044" style="position:absolute;visibility:visible;mso-wrap-style:square" from="5168,79" to="5168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" strokecolor="#ed7d31 [3205]" strokeweight=".5pt">
                          <v:stroke joinstyle="miter"/>
                        </v:line>
                        <v:line id="Straight Connector 35" o:spid="_x0000_s1045" style="position:absolute;visibility:visible;mso-wrap-style:square" from="6997,159" to="6997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" strokecolor="#ed7d31 [3205]" strokeweight=".5pt">
                          <v:stroke joinstyle="miter"/>
                        </v:line>
                        <v:line id="Straight Connector 36" o:spid="_x0000_s1046" style="position:absolute;visibility:visible;mso-wrap-style:square" from="8746,159" to="8746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" strokecolor="#ed7d31 [3205]" strokeweight=".5pt">
                          <v:stroke joinstyle="miter"/>
                        </v:line>
                      </v:group>
                    </v:group>
                    <v:group id="Group 44" o:spid="_x0000_s1047" style="position:absolute;left:12563;width:8746;height:4927" coordsize="8746,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line id="Straight Connector 45" o:spid="_x0000_s1048" style="position:absolute;visibility:visible;mso-wrap-style:square" from="0,0" to="0,4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" strokecolor="#ed7d31 [3205]" strokeweight=".5pt">
                        <v:stroke joinstyle="miter"/>
                      </v:line>
                      <v:line id="Straight Connector 46" o:spid="_x0000_s1049" style="position:absolute;visibility:visible;mso-wrap-style:square" from="1749,159" to="1749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" strokecolor="#ed7d31 [3205]" strokeweight=".5pt">
                        <v:stroke joinstyle="miter"/>
                      </v:line>
                      <v:line id="Straight Connector 47" o:spid="_x0000_s1050" style="position:absolute;visibility:visible;mso-wrap-style:square" from="3419,79" to="341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" strokecolor="#ed7d31 [3205]" strokeweight=".5pt">
                        <v:stroke joinstyle="miter"/>
                      </v:line>
                      <v:line id="Straight Connector 48" o:spid="_x0000_s1051" style="position:absolute;visibility:visible;mso-wrap-style:square" from="5168,79" to="5168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" strokecolor="#ed7d31 [3205]" strokeweight="3pt">
                        <v:stroke joinstyle="miter"/>
                      </v:line>
                      <v:line id="Straight Connector 49" o:spid="_x0000_s1052" style="position:absolute;visibility:visible;mso-wrap-style:square" from="6997,159" to="6997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" strokecolor="#ed7d31 [3205]" strokeweight=".5pt">
                        <v:stroke joinstyle="miter"/>
                      </v:line>
                      <v:line id="Straight Connector 50" o:spid="_x0000_s1053" style="position:absolute;visibility:visible;mso-wrap-style:square" from="8746,159" to="8746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" strokecolor="#ed7d31 [3205]" strokeweight=".5pt">
                        <v:stroke joinstyle="miter"/>
                      </v:line>
                    </v:group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54" type="#_x0000_t202" style="position:absolute;left:3983;top:2895;width:14350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9D8234A" w14:textId="557CA959" w:rsidR="0013176E" w:rsidRPr="000E3DE7" w:rsidRDefault="0013176E">
                        <w:pPr>
                          <w:rPr>
                            <w:sz w:val="16"/>
                            <w:szCs w:val="16"/>
                          </w:rPr>
                        </w:pPr>
                        <w:r w:rsidRPr="000E3DE7">
                          <w:rPr>
                            <w:sz w:val="16"/>
                            <w:szCs w:val="16"/>
                          </w:rPr>
                          <w:t>uOp</w:t>
                        </w:r>
                        <w:r w:rsidR="00B13AE3">
                          <w:rPr>
                            <w:sz w:val="16"/>
                            <w:szCs w:val="16"/>
                          </w:rPr>
                          <w:t xml:space="preserve"> uOp uOp uOp 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0268F8" w14:textId="3E370439" w:rsidR="00107C81" w:rsidRDefault="009D43F1" w:rsidP="009D43F1">
      <w:pPr>
        <w:rPr>
          <w:u w:val="single"/>
        </w:rPr>
      </w:pPr>
      <w:r>
        <w:rPr>
          <w:u w:val="single"/>
        </w:rPr>
        <w:t>BB1:</w:t>
      </w:r>
    </w:p>
    <w:p w14:paraId="19654267" w14:textId="2995CCDB" w:rsidR="00107C81" w:rsidRDefault="009D43F1" w:rsidP="00D8653E">
      <w:pPr>
        <w:rPr>
          <w:u w:val="single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12BC3F6" wp14:editId="1196EBAF">
                <wp:simplePos x="0" y="0"/>
                <wp:positionH relativeFrom="column">
                  <wp:posOffset>1498349</wp:posOffset>
                </wp:positionH>
                <wp:positionV relativeFrom="paragraph">
                  <wp:posOffset>20515</wp:posOffset>
                </wp:positionV>
                <wp:extent cx="4517679" cy="566816"/>
                <wp:effectExtent l="0" t="0" r="16510" b="508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7679" cy="566816"/>
                          <a:chOff x="0" y="0"/>
                          <a:chExt cx="4517679" cy="566816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18094"/>
                            <a:ext cx="4517679" cy="476898"/>
                            <a:chOff x="0" y="-13"/>
                            <a:chExt cx="3840480" cy="476898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3"/>
                              <a:ext cx="3840480" cy="468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F66F2D" w14:textId="1C532BA5" w:rsidR="00107C81" w:rsidRDefault="00107C81" w:rsidP="00107C81">
                                <w:r>
                                  <w:t>Tag</w:t>
                                </w:r>
                                <w:r>
                                  <w:tab/>
                                </w:r>
                                <w:r w:rsidRPr="00B13AE3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>Instruction 0</w:t>
                                </w:r>
                                <w:r w:rsidRPr="00B13AE3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ab/>
                                  <w:t>Instruction 1</w:t>
                                </w:r>
                                <w:r w:rsidRPr="00B13AE3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ab/>
                                  <w:t>Instruction 2</w:t>
                                </w:r>
                                <w:r>
                                  <w:tab/>
                                  <w:t>…</w:t>
                                </w:r>
                              </w:p>
                              <w:p w14:paraId="388186CE" w14:textId="77777777" w:rsidR="00107C81" w:rsidRDefault="00107C81" w:rsidP="00107C8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381662" y="0"/>
                              <a:ext cx="0" cy="47688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647322" y="0"/>
                            <a:ext cx="3363363" cy="492760"/>
                            <a:chOff x="0" y="0"/>
                            <a:chExt cx="3005593" cy="492788"/>
                          </a:xfrm>
                        </wpg:grpSpPr>
                        <wpg:grpSp>
                          <wpg:cNvPr id="56" name="Group 56"/>
                          <wpg:cNvGrpSpPr/>
                          <wpg:grpSpPr>
                            <a:xfrm>
                              <a:off x="0" y="0"/>
                              <a:ext cx="702862" cy="492788"/>
                              <a:chOff x="0" y="0"/>
                              <a:chExt cx="702862" cy="492788"/>
                            </a:xfrm>
                          </wpg:grpSpPr>
                          <wps:wsp>
                            <wps:cNvPr id="57" name="Straight Connector 57"/>
                            <wps:cNvCnPr/>
                            <wps:spPr>
                              <a:xfrm>
                                <a:off x="0" y="0"/>
                                <a:ext cx="0" cy="476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174928" y="15903"/>
                                <a:ext cx="0" cy="476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Connector 59"/>
                            <wps:cNvCnPr/>
                            <wps:spPr>
                              <a:xfrm>
                                <a:off x="341906" y="7951"/>
                                <a:ext cx="0" cy="476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Connector 60"/>
                            <wps:cNvCnPr/>
                            <wps:spPr>
                              <a:xfrm>
                                <a:off x="516835" y="7951"/>
                                <a:ext cx="0" cy="476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702862" y="15903"/>
                                <a:ext cx="0" cy="4768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2" name="Group 62"/>
                          <wpg:cNvGrpSpPr/>
                          <wpg:grpSpPr>
                            <a:xfrm>
                              <a:off x="874643" y="0"/>
                              <a:ext cx="2130950" cy="492788"/>
                              <a:chOff x="0" y="0"/>
                              <a:chExt cx="2130950" cy="492788"/>
                            </a:xfrm>
                          </wpg:grpSpPr>
                          <wpg:grpS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1057524" cy="492788"/>
                                <a:chOff x="0" y="0"/>
                                <a:chExt cx="1057524" cy="492788"/>
                              </a:xfrm>
                            </wpg:grpSpPr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0" y="15903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5" name="Group 65"/>
                              <wpg:cNvGrpSpPr/>
                              <wpg:grpSpPr>
                                <a:xfrm>
                                  <a:off x="182880" y="0"/>
                                  <a:ext cx="874644" cy="492788"/>
                                  <a:chOff x="0" y="0"/>
                                  <a:chExt cx="874644" cy="492788"/>
                                </a:xfrm>
                              </wpg:grpSpPr>
                              <wps:wsp>
                                <wps:cNvPr id="66" name="Straight Connector 66"/>
                                <wps:cNvCnPr/>
                                <wps:spPr>
                                  <a:xfrm>
                                    <a:off x="0" y="0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Straight Connector 67"/>
                                <wps:cNvCnPr/>
                                <wps:spPr>
                                  <a:xfrm>
                                    <a:off x="174929" y="15903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Straight Connector 68"/>
                                <wps:cNvCnPr/>
                                <wps:spPr>
                                  <a:xfrm>
                                    <a:off x="341906" y="7952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Straight Connector 69"/>
                                <wps:cNvCnPr/>
                                <wps:spPr>
                                  <a:xfrm>
                                    <a:off x="516835" y="7952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Straight Connector 70"/>
                                <wps:cNvCnPr/>
                                <wps:spPr>
                                  <a:xfrm>
                                    <a:off x="699715" y="15903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" name="Straight Connector 71"/>
                                <wps:cNvCnPr/>
                                <wps:spPr>
                                  <a:xfrm>
                                    <a:off x="874644" y="15903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72" name="Group 72"/>
                            <wpg:cNvGrpSpPr/>
                            <wpg:grpSpPr>
                              <a:xfrm>
                                <a:off x="1256306" y="0"/>
                                <a:ext cx="874644" cy="492788"/>
                                <a:chOff x="0" y="0"/>
                                <a:chExt cx="874644" cy="492788"/>
                              </a:xfrm>
                            </wpg:grpSpPr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0" y="0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>
                                  <a:off x="174929" y="15903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>
                                  <a:off x="341906" y="7952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Connector 76"/>
                              <wps:cNvCnPr/>
                              <wps:spPr>
                                <a:xfrm>
                                  <a:off x="516835" y="7952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Straight Connector 77"/>
                              <wps:cNvCnPr/>
                              <wps:spPr>
                                <a:xfrm>
                                  <a:off x="699715" y="15903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>
                                  <a:off x="874644" y="15903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192" y="303291"/>
                            <a:ext cx="393700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553772" w14:textId="77777777" w:rsidR="000E3DE7" w:rsidRPr="000E3DE7" w:rsidRDefault="000E3DE7" w:rsidP="000E3D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E3DE7">
                                <w:rPr>
                                  <w:sz w:val="16"/>
                                  <w:szCs w:val="16"/>
                                </w:rPr>
                                <w:t>uOp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BC3F6" id="Group 81" o:spid="_x0000_s1055" style="position:absolute;margin-left:118pt;margin-top:1.6pt;width:355.7pt;height:44.65pt;z-index:251694080" coordsize="45176,5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">
                <v:group id="Group 5" o:spid="_x0000_s1056" style="position:absolute;top:180;width:45176;height:4769" coordorigin="" coordsize="38404,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2" o:spid="_x0000_s1057" style="position:absolute;width:38404;height: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6BF66F2D" w14:textId="1C532BA5" w:rsidR="00107C81" w:rsidRDefault="00107C81" w:rsidP="00107C81">
                          <w:r>
                            <w:t>Tag</w:t>
                          </w:r>
                          <w:r>
                            <w:tab/>
                          </w:r>
                          <w:r w:rsidRPr="00B13AE3">
                            <w:rPr>
                              <w:b/>
                              <w:bCs/>
                              <w:color w:val="ED7D31" w:themeColor="accent2"/>
                            </w:rPr>
                            <w:t>Instruction 0</w:t>
                          </w:r>
                          <w:r w:rsidRPr="00B13AE3">
                            <w:rPr>
                              <w:b/>
                              <w:bCs/>
                              <w:color w:val="ED7D31" w:themeColor="accent2"/>
                            </w:rPr>
                            <w:tab/>
                            <w:t>Instruction 1</w:t>
                          </w:r>
                          <w:r w:rsidRPr="00B13AE3">
                            <w:rPr>
                              <w:b/>
                              <w:bCs/>
                              <w:color w:val="ED7D31" w:themeColor="accent2"/>
                            </w:rPr>
                            <w:tab/>
                            <w:t>Instruction 2</w:t>
                          </w:r>
                          <w:r>
                            <w:tab/>
                            <w:t>…</w:t>
                          </w:r>
                        </w:p>
                        <w:p w14:paraId="388186CE" w14:textId="77777777" w:rsidR="00107C81" w:rsidRDefault="00107C81" w:rsidP="00107C81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4" o:spid="_x0000_s1058" style="position:absolute;visibility:visible;mso-wrap-style:square" from="3816,0" to="3816,4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" strokecolor="black [3200]" strokeweight="3pt">
                    <v:stroke joinstyle="miter"/>
                  </v:line>
                </v:group>
                <v:group id="Group 55" o:spid="_x0000_s1059" style="position:absolute;left:6473;width:33633;height:4927" coordsize="30055,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Group 56" o:spid="_x0000_s1060" style="position:absolute;width:7028;height:4927" coordsize="7028,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line id="Straight Connector 57" o:spid="_x0000_s1061" style="position:absolute;visibility:visible;mso-wrap-style:square" from="0,0" to="0,4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" strokecolor="#ed7d31 [3205]" strokeweight=".5pt">
                      <v:stroke joinstyle="miter"/>
                    </v:line>
                    <v:line id="Straight Connector 58" o:spid="_x0000_s1062" style="position:absolute;visibility:visible;mso-wrap-style:square" from="1749,159" to="1749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" strokecolor="#ed7d31 [3205]" strokeweight=".5pt">
                      <v:stroke joinstyle="miter"/>
                    </v:line>
                    <v:line id="Straight Connector 59" o:spid="_x0000_s1063" style="position:absolute;visibility:visible;mso-wrap-style:square" from="3419,79" to="341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" strokecolor="#ed7d31 [3205]" strokeweight=".5pt">
                      <v:stroke joinstyle="miter"/>
                    </v:line>
                    <v:line id="Straight Connector 60" o:spid="_x0000_s1064" style="position:absolute;visibility:visible;mso-wrap-style:square" from="5168,79" to="5168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" strokecolor="#ed7d31 [3205]" strokeweight=".5pt">
                      <v:stroke joinstyle="miter"/>
                    </v:line>
                    <v:line id="Straight Connector 61" o:spid="_x0000_s1065" style="position:absolute;visibility:visible;mso-wrap-style:square" from="7028,159" to="7028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" strokecolor="#ed7d31 [3205]" strokeweight="3pt">
                      <v:stroke joinstyle="miter"/>
                    </v:line>
                  </v:group>
                  <v:group id="Group 62" o:spid="_x0000_s1066" style="position:absolute;left:8746;width:21309;height:4927" coordsize="21309,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group id="Group 63" o:spid="_x0000_s1067" style="position:absolute;width:10575;height:4927" coordsize="10575,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line id="Straight Connector 64" o:spid="_x0000_s1068" style="position:absolute;visibility:visible;mso-wrap-style:square" from="0,159" to="0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" strokecolor="#ed7d31 [3205]" strokeweight=".5pt">
                        <v:stroke joinstyle="miter"/>
                      </v:line>
                      <v:group id="Group 65" o:spid="_x0000_s1069" style="position:absolute;left:1828;width:8747;height:4927" coordsize="8746,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v:line id="Straight Connector 66" o:spid="_x0000_s1070" style="position:absolute;visibility:visible;mso-wrap-style:square" from="0,0" to="0,4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" strokecolor="#ed7d31 [3205]" strokeweight=".5pt">
                          <v:stroke joinstyle="miter"/>
                        </v:line>
                        <v:line id="Straight Connector 67" o:spid="_x0000_s1071" style="position:absolute;visibility:visible;mso-wrap-style:square" from="1749,159" to="1749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" strokecolor="#ed7d31 [3205]" strokeweight=".5pt">
                          <v:stroke joinstyle="miter"/>
                        </v:line>
                        <v:line id="Straight Connector 68" o:spid="_x0000_s1072" style="position:absolute;visibility:visible;mso-wrap-style:square" from="3419,79" to="341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" strokecolor="#ed7d31 [3205]" strokeweight="3pt">
                          <v:stroke joinstyle="miter"/>
                        </v:line>
                        <v:line id="Straight Connector 69" o:spid="_x0000_s1073" style="position:absolute;visibility:visible;mso-wrap-style:square" from="5168,79" to="5168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" strokecolor="#ed7d31 [3205]" strokeweight=".5pt">
                          <v:stroke joinstyle="miter"/>
                        </v:line>
                        <v:line id="Straight Connector 70" o:spid="_x0000_s1074" style="position:absolute;visibility:visible;mso-wrap-style:square" from="6997,159" to="6997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" strokecolor="#ed7d31 [3205]" strokeweight=".5pt">
                          <v:stroke joinstyle="miter"/>
                        </v:line>
                        <v:line id="Straight Connector 71" o:spid="_x0000_s1075" style="position:absolute;visibility:visible;mso-wrap-style:square" from="8746,159" to="8746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" strokecolor="#ed7d31 [3205]" strokeweight=".5pt">
                          <v:stroke joinstyle="miter"/>
                        </v:line>
                      </v:group>
                    </v:group>
                    <v:group id="Group 72" o:spid="_x0000_s1076" style="position:absolute;left:12563;width:8746;height:4927" coordsize="8746,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line id="Straight Connector 73" o:spid="_x0000_s1077" style="position:absolute;visibility:visible;mso-wrap-style:square" from="0,0" to="0,4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" strokecolor="#ed7d31 [3205]" strokeweight=".5pt">
                        <v:stroke joinstyle="miter"/>
                      </v:line>
                      <v:line id="Straight Connector 74" o:spid="_x0000_s1078" style="position:absolute;visibility:visible;mso-wrap-style:square" from="1749,159" to="1749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" strokecolor="#ed7d31 [3205]" strokeweight="3pt">
                        <v:stroke joinstyle="miter"/>
                      </v:line>
                      <v:line id="Straight Connector 75" o:spid="_x0000_s1079" style="position:absolute;visibility:visible;mso-wrap-style:square" from="3419,79" to="341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" strokecolor="#ed7d31 [3205]" strokeweight=".5pt">
                        <v:stroke joinstyle="miter"/>
                      </v:line>
                      <v:line id="Straight Connector 76" o:spid="_x0000_s1080" style="position:absolute;visibility:visible;mso-wrap-style:square" from="5168,79" to="5168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" strokecolor="#ed7d31 [3205]" strokeweight=".5pt">
                        <v:stroke joinstyle="miter"/>
                      </v:line>
                      <v:line id="Straight Connector 77" o:spid="_x0000_s1081" style="position:absolute;visibility:visible;mso-wrap-style:square" from="6997,159" to="6997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" strokecolor="#ed7d31 [3205]" strokeweight=".5pt">
                        <v:stroke joinstyle="miter"/>
                      </v:line>
                      <v:line id="Straight Connector 78" o:spid="_x0000_s1082" style="position:absolute;visibility:visible;mso-wrap-style:square" from="8746,159" to="8746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" strokecolor="#ed7d31 [3205]" strokeweight=".5pt">
                        <v:stroke joinstyle="miter"/>
                      </v:line>
                    </v:group>
                  </v:group>
                </v:group>
                <v:shape id="Text Box 2" o:spid="_x0000_s1083" type="#_x0000_t202" style="position:absolute;left:3711;top:3032;width:3937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14:paraId="3E553772" w14:textId="77777777" w:rsidR="000E3DE7" w:rsidRPr="000E3DE7" w:rsidRDefault="000E3DE7" w:rsidP="000E3DE7">
                        <w:pPr>
                          <w:rPr>
                            <w:sz w:val="16"/>
                            <w:szCs w:val="16"/>
                          </w:rPr>
                        </w:pPr>
                        <w:r w:rsidRPr="000E3DE7">
                          <w:rPr>
                            <w:sz w:val="16"/>
                            <w:szCs w:val="16"/>
                          </w:rPr>
                          <w:t>uOp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EFBDDA" w14:textId="166D96ED" w:rsidR="00107C81" w:rsidRDefault="009D43F1" w:rsidP="00D8653E">
      <w:pPr>
        <w:rPr>
          <w:u w:val="single"/>
        </w:rPr>
      </w:pPr>
      <w:r>
        <w:rPr>
          <w:u w:val="single"/>
        </w:rPr>
        <w:t>BB2:</w:t>
      </w:r>
    </w:p>
    <w:p w14:paraId="72EF70EB" w14:textId="2420011E" w:rsidR="00107C81" w:rsidRDefault="00BD5971" w:rsidP="00D8653E">
      <w:r w:rsidRPr="00BD5971">
        <w:t>In the figure above</w:t>
      </w:r>
      <w:r>
        <w:t>, if we jump to instruction 1 of BB1 directly, we can’t access the BB. So, we build a second one (BB2) that starts with that instruction (instruction1 of BB1 is instruction 0 of BB2).</w:t>
      </w:r>
    </w:p>
    <w:p w14:paraId="7AD78E9F" w14:textId="5CF08B6E" w:rsidR="006707FA" w:rsidRDefault="006707FA" w:rsidP="00D8653E">
      <w:r>
        <w:t xml:space="preserve">The instructions in the bold orange are x86 instructions and the operations in the thin orange lines are the </w:t>
      </w:r>
      <w:proofErr w:type="spellStart"/>
      <w:r>
        <w:t>uOps</w:t>
      </w:r>
      <w:proofErr w:type="spellEnd"/>
      <w:r>
        <w:t xml:space="preserve"> after decod</w:t>
      </w:r>
      <w:r w:rsidR="00B84EF9">
        <w:t>ing.</w:t>
      </w:r>
    </w:p>
    <w:p w14:paraId="03CB3E5D" w14:textId="38517F25" w:rsidR="00260C31" w:rsidRDefault="00260C31" w:rsidP="00260C31">
      <w:r>
        <w:t>A basic block can end when:</w:t>
      </w:r>
    </w:p>
    <w:p w14:paraId="2987740D" w14:textId="518C0079" w:rsidR="00260C31" w:rsidRDefault="00CE02FA" w:rsidP="00260C31">
      <w:pPr>
        <w:pStyle w:val="ListParagraph"/>
        <w:numPr>
          <w:ilvl w:val="0"/>
          <w:numId w:val="7"/>
        </w:numPr>
      </w:pPr>
      <w:r>
        <w:t>We get to a jump instruction.</w:t>
      </w:r>
    </w:p>
    <w:p w14:paraId="12B9833E" w14:textId="77777777" w:rsidR="007817CD" w:rsidRDefault="00CE02FA" w:rsidP="007817CD">
      <w:pPr>
        <w:pStyle w:val="ListParagraph"/>
        <w:numPr>
          <w:ilvl w:val="0"/>
          <w:numId w:val="7"/>
        </w:numPr>
      </w:pPr>
      <w:r>
        <w:t xml:space="preserve">The next x86 instruction (decoded to </w:t>
      </w:r>
      <w:proofErr w:type="spellStart"/>
      <w:r>
        <w:t>uOps</w:t>
      </w:r>
      <w:proofErr w:type="spellEnd"/>
      <w:r>
        <w:t xml:space="preserve">) doesn’t fit in the </w:t>
      </w:r>
      <w:r w:rsidR="002969F2">
        <w:t>remaining part of the BB.</w:t>
      </w:r>
    </w:p>
    <w:p w14:paraId="056867AB" w14:textId="2711D2FA" w:rsidR="008E5A22" w:rsidRPr="00BF44DE" w:rsidRDefault="002E3C95" w:rsidP="00555D4C">
      <w:pPr>
        <w:pStyle w:val="Heading1"/>
        <w:numPr>
          <w:ilvl w:val="1"/>
          <w:numId w:val="9"/>
        </w:numPr>
      </w:pPr>
      <w:bookmarkStart w:id="2" w:name="_Toc102843902"/>
      <w:r w:rsidRPr="00BF44DE">
        <w:t>How it works</w:t>
      </w:r>
      <w:r w:rsidR="008E5A22" w:rsidRPr="00BF44DE">
        <w:t>:</w:t>
      </w:r>
      <w:bookmarkEnd w:id="2"/>
    </w:p>
    <w:p w14:paraId="3696EEB3" w14:textId="77777777" w:rsidR="00107C81" w:rsidRDefault="002E3C95" w:rsidP="008E5A22">
      <w:pPr>
        <w:rPr>
          <w:u w:val="single"/>
        </w:rPr>
      </w:pPr>
      <w:r>
        <w:t>Each fetched instruction’s address gets compared to the tags of the BBs (entry addresses)</w:t>
      </w:r>
      <w:r w:rsidR="001A0D35">
        <w:t xml:space="preserve">. If it’s a hit, we take the whole basic block and instead of </w:t>
      </w:r>
      <w:r w:rsidR="00B90E00">
        <w:t xml:space="preserve">decoding the x86 instructions one by one, we use the pre-decoded </w:t>
      </w:r>
      <w:proofErr w:type="spellStart"/>
      <w:r w:rsidR="00B90E00">
        <w:t>uOps</w:t>
      </w:r>
      <w:proofErr w:type="spellEnd"/>
      <w:r w:rsidR="00B90E00">
        <w:t xml:space="preserve"> in the BB</w:t>
      </w:r>
      <w:r w:rsidR="00421116">
        <w:t>, which then are sent to the ROB</w:t>
      </w:r>
      <w:r w:rsidR="00B90E00">
        <w:t>.</w:t>
      </w:r>
      <w:r w:rsidR="0054234A">
        <w:t xml:space="preserve"> If it’s a miss, we decode the x86 instruction to </w:t>
      </w:r>
      <w:proofErr w:type="spellStart"/>
      <w:r w:rsidR="0054234A">
        <w:t>uOps</w:t>
      </w:r>
      <w:proofErr w:type="spellEnd"/>
      <w:r w:rsidR="0054234A">
        <w:t xml:space="preserve"> </w:t>
      </w:r>
      <w:r w:rsidR="008B5DF6">
        <w:t>as usual, and simultaneously</w:t>
      </w:r>
      <w:r w:rsidR="0054234A">
        <w:t xml:space="preserve"> </w:t>
      </w:r>
      <w:r w:rsidR="008B5DF6">
        <w:t xml:space="preserve">send them to the </w:t>
      </w:r>
      <w:proofErr w:type="spellStart"/>
      <w:r w:rsidR="008B5DF6">
        <w:t>OoO</w:t>
      </w:r>
      <w:proofErr w:type="spellEnd"/>
      <w:r w:rsidR="008B5DF6">
        <w:t xml:space="preserve"> </w:t>
      </w:r>
      <w:r w:rsidR="009E1684">
        <w:t xml:space="preserve">part and </w:t>
      </w:r>
      <w:r w:rsidR="0054234A">
        <w:t>build a new BB</w:t>
      </w:r>
      <w:r w:rsidR="008B5DF6">
        <w:t xml:space="preserve"> with </w:t>
      </w:r>
      <w:r w:rsidR="009E1684">
        <w:t>them</w:t>
      </w:r>
      <w:r w:rsidR="0054234A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32A" w:rsidRPr="004474E6" w14:paraId="2E9E6D4C" w14:textId="77777777" w:rsidTr="0070632A">
        <w:tc>
          <w:tcPr>
            <w:tcW w:w="3116" w:type="dxa"/>
          </w:tcPr>
          <w:p w14:paraId="57D8E8B1" w14:textId="3A27D09F" w:rsidR="0070632A" w:rsidRPr="004474E6" w:rsidRDefault="004474E6" w:rsidP="00D8653E">
            <w:r w:rsidRPr="004474E6">
              <w:t>In order</w:t>
            </w:r>
            <w:r w:rsidR="0089678C">
              <w:t xml:space="preserve"> (Front End)</w:t>
            </w:r>
          </w:p>
        </w:tc>
        <w:tc>
          <w:tcPr>
            <w:tcW w:w="3117" w:type="dxa"/>
          </w:tcPr>
          <w:p w14:paraId="3763A54B" w14:textId="56DB5B90" w:rsidR="0070632A" w:rsidRPr="004474E6" w:rsidRDefault="004474E6" w:rsidP="00D8653E">
            <w:proofErr w:type="spellStart"/>
            <w:r>
              <w:t>OoO</w:t>
            </w:r>
            <w:proofErr w:type="spellEnd"/>
            <w:r w:rsidR="0089678C">
              <w:t xml:space="preserve"> (Back End)</w:t>
            </w:r>
          </w:p>
        </w:tc>
        <w:tc>
          <w:tcPr>
            <w:tcW w:w="3117" w:type="dxa"/>
          </w:tcPr>
          <w:p w14:paraId="04C903AB" w14:textId="1FA23070" w:rsidR="0070632A" w:rsidRPr="004474E6" w:rsidRDefault="004474E6" w:rsidP="00D8653E">
            <w:r>
              <w:t>In Order</w:t>
            </w:r>
          </w:p>
        </w:tc>
      </w:tr>
      <w:tr w:rsidR="004474E6" w:rsidRPr="004474E6" w14:paraId="39AF09CD" w14:textId="77777777" w:rsidTr="0070632A">
        <w:tc>
          <w:tcPr>
            <w:tcW w:w="3116" w:type="dxa"/>
          </w:tcPr>
          <w:p w14:paraId="3EC80F55" w14:textId="77777777" w:rsidR="004474E6" w:rsidRPr="004474E6" w:rsidRDefault="0089678C" w:rsidP="00D8653E">
            <w:r>
              <w:t>Fetch and decode</w:t>
            </w:r>
          </w:p>
        </w:tc>
        <w:tc>
          <w:tcPr>
            <w:tcW w:w="3117" w:type="dxa"/>
          </w:tcPr>
          <w:p w14:paraId="1C0113B0" w14:textId="231ACE30" w:rsidR="004474E6" w:rsidRDefault="0089678C" w:rsidP="00D8653E">
            <w:r>
              <w:t>Reorder, Execute</w:t>
            </w:r>
          </w:p>
        </w:tc>
        <w:tc>
          <w:tcPr>
            <w:tcW w:w="3117" w:type="dxa"/>
          </w:tcPr>
          <w:p w14:paraId="705CF850" w14:textId="399037C8" w:rsidR="004474E6" w:rsidRDefault="0089678C" w:rsidP="00D8653E">
            <w:r>
              <w:t>Write</w:t>
            </w:r>
            <w:r w:rsidR="00DF3920">
              <w:t xml:space="preserve"> </w:t>
            </w:r>
            <w:r>
              <w:t>Back, Commit</w:t>
            </w:r>
          </w:p>
        </w:tc>
      </w:tr>
    </w:tbl>
    <w:p w14:paraId="38A40CD4" w14:textId="0C0E56FF" w:rsidR="00107C81" w:rsidRPr="004474E6" w:rsidRDefault="00DA72B8" w:rsidP="00D8653E">
      <w:r>
        <w:lastRenderedPageBreak/>
        <w:t xml:space="preserve">The division of the processor is shown in the figure above. Fetch and Decode stages </w:t>
      </w:r>
      <w:r w:rsidR="001C252B">
        <w:t xml:space="preserve">are executed in the front end of the processor, in order. The execution is in Out of Order. The ROB connects the in-order with the </w:t>
      </w:r>
      <w:proofErr w:type="spellStart"/>
      <w:r w:rsidR="001C252B">
        <w:t>OoO</w:t>
      </w:r>
      <w:proofErr w:type="spellEnd"/>
      <w:r w:rsidR="001C252B">
        <w:t>. The commit at the end is back to in order.</w:t>
      </w:r>
    </w:p>
    <w:p w14:paraId="01040F05" w14:textId="119B4306" w:rsidR="00D8653E" w:rsidRDefault="0041547C" w:rsidP="0041547C">
      <w:r>
        <w:t xml:space="preserve">When a basic block we built is ready, we </w:t>
      </w:r>
      <w:r w:rsidR="005D7000">
        <w:t xml:space="preserve">enter it into the </w:t>
      </w:r>
      <w:proofErr w:type="spellStart"/>
      <w:r w:rsidR="005D7000">
        <w:t>uOp</w:t>
      </w:r>
      <w:proofErr w:type="spellEnd"/>
      <w:r w:rsidR="005D7000">
        <w:t xml:space="preserve"> Cache using Sets, Tages and Ways</w:t>
      </w:r>
      <w:r w:rsidR="00A927D8">
        <w:t xml:space="preserve"> (like </w:t>
      </w:r>
      <w:r w:rsidR="009F0BEE">
        <w:t xml:space="preserve">all other caches) </w:t>
      </w:r>
      <w:r w:rsidR="00A927D8">
        <w:t xml:space="preserve">extracted from the Tag field of the BB which </w:t>
      </w:r>
      <w:r w:rsidR="009F0BEE">
        <w:t>includes</w:t>
      </w:r>
      <w:r w:rsidR="00A927D8">
        <w:t xml:space="preserve"> the entry and exit addresses of the x86 instructions</w:t>
      </w:r>
      <w:r w:rsidR="005D7000">
        <w:t>.</w:t>
      </w:r>
    </w:p>
    <w:p w14:paraId="0C67032B" w14:textId="1B83A849" w:rsidR="009F0BEE" w:rsidRDefault="006301E2" w:rsidP="0041547C">
      <w:r>
        <w:t xml:space="preserve">In a more complicated version, we have a confidence level for the </w:t>
      </w:r>
      <w:proofErr w:type="spellStart"/>
      <w:r>
        <w:t>uOp</w:t>
      </w:r>
      <w:proofErr w:type="spellEnd"/>
      <w:r>
        <w:t xml:space="preserve"> Cache entries. We add them to the cache only when we see the same instructions/BB more than </w:t>
      </w:r>
      <w:r w:rsidR="00B43E06">
        <w:t>once,</w:t>
      </w:r>
      <w:r>
        <w:t xml:space="preserve"> so we don’t waste space in the cache.</w:t>
      </w:r>
    </w:p>
    <w:p w14:paraId="4D9BB3C6" w14:textId="1996C139" w:rsidR="009F0BEE" w:rsidRDefault="00BA7399" w:rsidP="0041547C">
      <w:pPr>
        <w:rPr>
          <w:rtl/>
        </w:rPr>
      </w:pPr>
      <w:r>
        <w:t xml:space="preserve">We commit the complex of the </w:t>
      </w:r>
      <w:proofErr w:type="spellStart"/>
      <w:r>
        <w:t>uOps</w:t>
      </w:r>
      <w:proofErr w:type="spellEnd"/>
      <w:r>
        <w:t xml:space="preserve"> </w:t>
      </w:r>
      <w:r w:rsidR="00B43E06">
        <w:t xml:space="preserve">that constitute an x86 instruction together </w:t>
      </w:r>
      <w:r w:rsidR="00A33C41">
        <w:t>when they’re all done executing.</w:t>
      </w:r>
    </w:p>
    <w:p w14:paraId="39622BFF" w14:textId="2CDBE322" w:rsidR="009F0BEE" w:rsidRDefault="003D0BD2" w:rsidP="003D0BD2">
      <w:pPr>
        <w:pStyle w:val="Heading1"/>
        <w:numPr>
          <w:ilvl w:val="1"/>
          <w:numId w:val="9"/>
        </w:numPr>
      </w:pPr>
      <w:bookmarkStart w:id="3" w:name="_Toc102843903"/>
      <w:r>
        <w:t>Dan’s Design:</w:t>
      </w:r>
      <w:bookmarkEnd w:id="3"/>
      <w:r>
        <w:t xml:space="preserve"> </w:t>
      </w:r>
    </w:p>
    <w:p w14:paraId="0AA54C6C" w14:textId="4C198289" w:rsidR="003D0BD2" w:rsidRDefault="003D0BD2" w:rsidP="003D0BD2">
      <w:r>
        <w:t>Assumptions made:</w:t>
      </w:r>
    </w:p>
    <w:p w14:paraId="6C89552D" w14:textId="77777777" w:rsidR="007941CD" w:rsidRDefault="003D0BD2" w:rsidP="003D0BD2">
      <w:pPr>
        <w:pStyle w:val="ListParagraph"/>
        <w:numPr>
          <w:ilvl w:val="0"/>
          <w:numId w:val="18"/>
        </w:numPr>
      </w:pPr>
      <w:proofErr w:type="spellStart"/>
      <w:r>
        <w:t>uOp</w:t>
      </w:r>
      <w:proofErr w:type="spellEnd"/>
      <w:r>
        <w:t xml:space="preserve"> Cache size is infinite. </w:t>
      </w:r>
    </w:p>
    <w:p w14:paraId="09B1AABF" w14:textId="6D044FAF" w:rsidR="003D0BD2" w:rsidRPr="006A7440" w:rsidRDefault="007941CD" w:rsidP="007941CD">
      <w:pPr>
        <w:pStyle w:val="ListParagraph"/>
        <w:rPr>
          <w:color w:val="FF0000"/>
        </w:rPr>
      </w:pPr>
      <w:proofErr w:type="spellStart"/>
      <w:r w:rsidRPr="007941CD">
        <w:rPr>
          <w:b/>
          <w:bCs/>
          <w:u w:val="single"/>
        </w:rPr>
        <w:t>ToDo</w:t>
      </w:r>
      <w:proofErr w:type="spellEnd"/>
      <w:r w:rsidRPr="007941CD">
        <w:rPr>
          <w:b/>
          <w:bCs/>
          <w:u w:val="single"/>
        </w:rPr>
        <w:t>:</w:t>
      </w:r>
      <w:r>
        <w:t xml:space="preserve"> </w:t>
      </w:r>
      <w:r w:rsidR="00D97DB9">
        <w:t xml:space="preserve">We, instead, need to </w:t>
      </w:r>
      <w:r>
        <w:t xml:space="preserve">manage and simulate a cache. Shouldn’t be hard, Freddy has an example that he implemented. </w:t>
      </w:r>
      <w:r w:rsidR="00EB01C1">
        <w:t xml:space="preserve">We need to store the x86 entry and exit address. For </w:t>
      </w:r>
      <w:r w:rsidR="001872CC">
        <w:t>statistical</w:t>
      </w:r>
      <w:r w:rsidR="00EB01C1">
        <w:t xml:space="preserve"> purposes, we also need to store the number of instructions/</w:t>
      </w:r>
      <w:proofErr w:type="spellStart"/>
      <w:r w:rsidR="00EB01C1">
        <w:t>uOps</w:t>
      </w:r>
      <w:proofErr w:type="spellEnd"/>
      <w:r w:rsidR="00EB01C1">
        <w:t>.</w:t>
      </w:r>
      <w:r w:rsidR="003D7EA1">
        <w:t xml:space="preserve"> </w:t>
      </w:r>
      <w:r w:rsidR="0067406E">
        <w:t xml:space="preserve">Need a sensitivity </w:t>
      </w:r>
      <w:proofErr w:type="spellStart"/>
      <w:r w:rsidR="0067406E">
        <w:t>stufy</w:t>
      </w:r>
      <w:proofErr w:type="spellEnd"/>
      <w:r w:rsidR="0067406E">
        <w:t xml:space="preserve"> on the size of the cache too. </w:t>
      </w:r>
      <w:r w:rsidR="003D7EA1" w:rsidRPr="00340CD1">
        <w:rPr>
          <w:color w:val="FF0000"/>
        </w:rPr>
        <w:t>Issue 8</w:t>
      </w:r>
      <w:r w:rsidR="0067406E" w:rsidRPr="00340CD1">
        <w:rPr>
          <w:color w:val="FF0000"/>
        </w:rPr>
        <w:t xml:space="preserve"> in Google Sheets.</w:t>
      </w:r>
      <w:r w:rsidR="006A7440">
        <w:rPr>
          <w:color w:val="FF0000"/>
        </w:rPr>
        <w:t xml:space="preserve"> </w:t>
      </w:r>
      <w:r w:rsidR="006A7440" w:rsidRPr="006A7440">
        <w:t>How</w:t>
      </w:r>
      <w:r w:rsidR="006A7440">
        <w:t xml:space="preserve"> many ports do we want for the cache? </w:t>
      </w:r>
      <w:r w:rsidR="006A7440">
        <w:rPr>
          <w:color w:val="FF0000"/>
        </w:rPr>
        <w:t xml:space="preserve">Issue </w:t>
      </w:r>
      <w:r w:rsidR="00A803E6">
        <w:rPr>
          <w:color w:val="FF0000"/>
        </w:rPr>
        <w:t>4 in Google Sheets.</w:t>
      </w:r>
      <w:r w:rsidR="006A7440">
        <w:rPr>
          <w:color w:val="FF0000"/>
        </w:rPr>
        <w:t xml:space="preserve"> </w:t>
      </w:r>
    </w:p>
    <w:p w14:paraId="574D7B55" w14:textId="003AC15A" w:rsidR="003D0BD2" w:rsidRDefault="003D0BD2" w:rsidP="0041547C"/>
    <w:p w14:paraId="6918466D" w14:textId="18F7C937" w:rsidR="002E6B99" w:rsidRDefault="002E6B99" w:rsidP="0041547C"/>
    <w:p w14:paraId="74EEFA59" w14:textId="0F073174" w:rsidR="00081175" w:rsidRDefault="00081175" w:rsidP="0041547C"/>
    <w:p w14:paraId="2200F234" w14:textId="0F7842DD" w:rsidR="00081175" w:rsidRDefault="00081175" w:rsidP="0041547C"/>
    <w:p w14:paraId="13A9E072" w14:textId="03AE0674" w:rsidR="00081175" w:rsidRDefault="00081175" w:rsidP="0041547C"/>
    <w:p w14:paraId="463A2F9C" w14:textId="6CC6578C" w:rsidR="00081175" w:rsidRDefault="00081175" w:rsidP="0041547C"/>
    <w:p w14:paraId="1019752C" w14:textId="17F3873A" w:rsidR="00081175" w:rsidRDefault="00081175" w:rsidP="0041547C"/>
    <w:p w14:paraId="74976D38" w14:textId="0670F300" w:rsidR="00081175" w:rsidRDefault="00081175" w:rsidP="0041547C"/>
    <w:p w14:paraId="3626E951" w14:textId="0FE9B18D" w:rsidR="00081175" w:rsidRDefault="00081175" w:rsidP="0041547C"/>
    <w:p w14:paraId="134D3ACD" w14:textId="7468B005" w:rsidR="00081175" w:rsidRDefault="00081175" w:rsidP="0041547C"/>
    <w:p w14:paraId="6F35AB72" w14:textId="573D2B0E" w:rsidR="00081175" w:rsidRDefault="00081175" w:rsidP="0041547C"/>
    <w:p w14:paraId="60A99E83" w14:textId="3FE9DF4B" w:rsidR="00081175" w:rsidRDefault="00081175" w:rsidP="0041547C"/>
    <w:p w14:paraId="372B5083" w14:textId="77777777" w:rsidR="00081175" w:rsidRDefault="00081175" w:rsidP="0041547C"/>
    <w:p w14:paraId="48563A81" w14:textId="466E4171" w:rsidR="002E6B99" w:rsidRDefault="002E6B99" w:rsidP="002E6B99">
      <w:pPr>
        <w:pStyle w:val="Heading1"/>
        <w:numPr>
          <w:ilvl w:val="0"/>
          <w:numId w:val="9"/>
        </w:numPr>
      </w:pPr>
      <w:bookmarkStart w:id="4" w:name="_Toc102843904"/>
      <w:r>
        <w:lastRenderedPageBreak/>
        <w:t xml:space="preserve">Simple Prediction </w:t>
      </w:r>
      <w:r w:rsidR="00345949">
        <w:t xml:space="preserve">in </w:t>
      </w:r>
      <w:r w:rsidR="00722BF0">
        <w:t>RISC</w:t>
      </w:r>
      <w:r>
        <w:t>:</w:t>
      </w:r>
      <w:bookmarkEnd w:id="4"/>
    </w:p>
    <w:p w14:paraId="440EF003" w14:textId="3E98561C" w:rsidR="003D0BD2" w:rsidRDefault="009B5B62" w:rsidP="009B5B62">
      <w:pPr>
        <w:pStyle w:val="Heading1"/>
        <w:numPr>
          <w:ilvl w:val="1"/>
          <w:numId w:val="9"/>
        </w:numPr>
      </w:pPr>
      <w:bookmarkStart w:id="5" w:name="_Toc102843905"/>
      <w:r>
        <w:t>How it works:</w:t>
      </w:r>
      <w:bookmarkEnd w:id="5"/>
    </w:p>
    <w:p w14:paraId="752C4404" w14:textId="6EAC390A" w:rsidR="009B5B62" w:rsidRDefault="009B5B62" w:rsidP="0041547C">
      <w:r>
        <w:t>A prediction connects a</w:t>
      </w:r>
      <w:r w:rsidR="00207B52">
        <w:t xml:space="preserve"> </w:t>
      </w:r>
      <w:r w:rsidRPr="002D0717">
        <w:rPr>
          <w:b/>
          <w:bCs/>
        </w:rPr>
        <w:t>PC</w:t>
      </w:r>
      <w:r>
        <w:t xml:space="preserve"> </w:t>
      </w:r>
      <w:r w:rsidR="00207B52">
        <w:t xml:space="preserve">(Program Counter) </w:t>
      </w:r>
      <w:r>
        <w:t xml:space="preserve">to a </w:t>
      </w:r>
      <w:r w:rsidRPr="002D0717">
        <w:rPr>
          <w:b/>
          <w:bCs/>
        </w:rPr>
        <w:t>register</w:t>
      </w:r>
      <w:r>
        <w:t>.</w:t>
      </w:r>
    </w:p>
    <w:p w14:paraId="43F19B0B" w14:textId="77777777" w:rsidR="002F6738" w:rsidRDefault="00CB1196" w:rsidP="0041547C">
      <w:r>
        <w:t>When an instruction enters the ROB, we have its PC. We use it to look up whether it has a prediction in the value predictor. If it’s a hit</w:t>
      </w:r>
      <w:r w:rsidR="006333B2">
        <w:t xml:space="preserve"> (there’s a prediction)</w:t>
      </w:r>
      <w:r>
        <w:t>,</w:t>
      </w:r>
      <w:r w:rsidR="006333B2">
        <w:t xml:space="preserve"> we turn on a bit in the ROB that the </w:t>
      </w:r>
      <w:r w:rsidR="001C7918">
        <w:t xml:space="preserve">says the instruction is </w:t>
      </w:r>
      <w:r w:rsidR="001C7918" w:rsidRPr="001C7918">
        <w:rPr>
          <w:i/>
          <w:iCs/>
        </w:rPr>
        <w:t>speculative</w:t>
      </w:r>
      <w:r w:rsidR="001C7918">
        <w:t xml:space="preserve">. If not speculative, we </w:t>
      </w:r>
      <w:r w:rsidR="00AE1C5F">
        <w:t>store something that implies its dependencies</w:t>
      </w:r>
      <w:r w:rsidR="00324A19">
        <w:t xml:space="preserve"> using Register Renaming</w:t>
      </w:r>
      <w:r w:rsidR="00BE3EAD">
        <w:t>. See example below:</w:t>
      </w:r>
      <w:r w:rsidR="002F6738">
        <w:tab/>
      </w:r>
    </w:p>
    <w:tbl>
      <w:tblPr>
        <w:tblStyle w:val="TableGrid"/>
        <w:tblpPr w:leftFromText="180" w:rightFromText="180" w:vertAnchor="text" w:horzAnchor="page" w:tblpX="4999" w:tblpY="235"/>
        <w:tblW w:w="0" w:type="auto"/>
        <w:tblLook w:val="04A0" w:firstRow="1" w:lastRow="0" w:firstColumn="1" w:lastColumn="0" w:noHBand="0" w:noVBand="1"/>
      </w:tblPr>
      <w:tblGrid>
        <w:gridCol w:w="1005"/>
      </w:tblGrid>
      <w:tr w:rsidR="009B56C1" w14:paraId="43A5B361" w14:textId="77777777" w:rsidTr="009B56C1">
        <w:trPr>
          <w:trHeight w:val="492"/>
        </w:trPr>
        <w:tc>
          <w:tcPr>
            <w:tcW w:w="1005" w:type="dxa"/>
            <w:tcBorders>
              <w:top w:val="nil"/>
            </w:tcBorders>
          </w:tcPr>
          <w:p w14:paraId="117153BA" w14:textId="77777777" w:rsidR="009B56C1" w:rsidRDefault="009B56C1" w:rsidP="009B56C1"/>
        </w:tc>
      </w:tr>
      <w:tr w:rsidR="009B56C1" w14:paraId="01C7AC08" w14:textId="77777777" w:rsidTr="009B56C1">
        <w:trPr>
          <w:trHeight w:val="492"/>
        </w:trPr>
        <w:tc>
          <w:tcPr>
            <w:tcW w:w="1005" w:type="dxa"/>
          </w:tcPr>
          <w:p w14:paraId="46DF5B8B" w14:textId="77777777" w:rsidR="009B56C1" w:rsidRDefault="009B56C1" w:rsidP="009B56C1">
            <w:r>
              <w:t>R1</w:t>
            </w:r>
            <w:r>
              <w:sym w:font="Wingdings" w:char="F0DF"/>
            </w:r>
            <w:r>
              <w:t>1</w:t>
            </w:r>
          </w:p>
        </w:tc>
      </w:tr>
      <w:tr w:rsidR="009B56C1" w14:paraId="221126A9" w14:textId="77777777" w:rsidTr="009B56C1">
        <w:trPr>
          <w:trHeight w:val="505"/>
        </w:trPr>
        <w:tc>
          <w:tcPr>
            <w:tcW w:w="1005" w:type="dxa"/>
          </w:tcPr>
          <w:p w14:paraId="641F5BC9" w14:textId="77777777" w:rsidR="009B56C1" w:rsidRDefault="009B56C1" w:rsidP="009B56C1">
            <w:r>
              <w:t>R2</w:t>
            </w:r>
            <w:r>
              <w:sym w:font="Wingdings" w:char="F0DF"/>
            </w:r>
            <w:r>
              <w:t>R32</w:t>
            </w:r>
          </w:p>
        </w:tc>
      </w:tr>
    </w:tbl>
    <w:p w14:paraId="26D5BBCE" w14:textId="1233593E" w:rsidR="002F6738" w:rsidRDefault="002F6738" w:rsidP="002F6738">
      <w:pPr>
        <w:ind w:firstLine="720"/>
      </w:pPr>
      <w:r>
        <w:t>R1</w:t>
      </w:r>
      <w:r>
        <w:sym w:font="Wingdings" w:char="F0DF"/>
      </w:r>
      <w:r>
        <w:t>1</w:t>
      </w:r>
      <w:r>
        <w:tab/>
      </w:r>
      <w:r>
        <w:tab/>
      </w:r>
      <w:r>
        <w:tab/>
        <w:t>ROB:</w:t>
      </w:r>
    </w:p>
    <w:p w14:paraId="70929A43" w14:textId="77777777" w:rsidR="002F6738" w:rsidRDefault="002F6738" w:rsidP="002F6738">
      <w:r>
        <w:tab/>
        <w:t>R2</w:t>
      </w:r>
      <w:r>
        <w:sym w:font="Wingdings" w:char="F0DF"/>
      </w:r>
      <w:r>
        <w:t>R1</w:t>
      </w:r>
    </w:p>
    <w:p w14:paraId="138E4B63" w14:textId="6250D64F" w:rsidR="002F6738" w:rsidRDefault="002F6738" w:rsidP="0041547C">
      <w:r>
        <w:tab/>
      </w:r>
      <w:r w:rsidR="009B56C1">
        <w:tab/>
      </w:r>
      <w:r w:rsidR="009B56C1">
        <w:tab/>
      </w:r>
      <w:r w:rsidR="009B56C1">
        <w:tab/>
        <w:t xml:space="preserve">         R32&lt;--&gt;R1 (Renaming)</w:t>
      </w:r>
      <w:r w:rsidR="009B56C1">
        <w:tab/>
      </w:r>
      <w:r w:rsidR="009B56C1">
        <w:tab/>
      </w:r>
    </w:p>
    <w:p w14:paraId="33F024AB" w14:textId="77777777" w:rsidR="00372A6A" w:rsidRDefault="00372A6A" w:rsidP="0041547C"/>
    <w:p w14:paraId="1804BE8B" w14:textId="77777777" w:rsidR="008D5327" w:rsidRDefault="009B56C1" w:rsidP="008D5327">
      <w:pPr>
        <w:ind w:left="720"/>
      </w:pPr>
      <w:r>
        <w:t>When result of R1</w:t>
      </w:r>
      <w:r w:rsidR="00104F26">
        <w:t>/R32</w:t>
      </w:r>
      <w:r>
        <w:t xml:space="preserve"> is ready</w:t>
      </w:r>
      <w:r w:rsidR="00372A6A">
        <w:t xml:space="preserve"> in the RAT, it gets forwarded to R2.</w:t>
      </w:r>
      <w:r w:rsidR="00104F26">
        <w:t xml:space="preserve"> </w:t>
      </w:r>
      <w:r w:rsidR="00C07553">
        <w:t xml:space="preserve">In VP, </w:t>
      </w:r>
      <w:r w:rsidR="00E06CDF">
        <w:t>we predict a value for R32 and R2 uses it while turning on a bit implying its result is speculative</w:t>
      </w:r>
      <w:r w:rsidR="00381D75">
        <w:t xml:space="preserve"> so we can execute R1 and R2 in parallel</w:t>
      </w:r>
      <w:r w:rsidR="00E06CDF">
        <w:t>.</w:t>
      </w:r>
      <w:r w:rsidR="00EA3E4B">
        <w:t xml:space="preserve"> When the R1 instruction is executed, and the result matches the predicted value, then the speculative bit of the second instruction is turned off.</w:t>
      </w:r>
      <w:r w:rsidR="00653C22">
        <w:t xml:space="preserve"> If, on the other hand, the predicted value is wrong, we need to figure out what to do. Usually, it’s a full flush.</w:t>
      </w:r>
    </w:p>
    <w:p w14:paraId="108B828F" w14:textId="77777777" w:rsidR="008D5327" w:rsidRDefault="008D5327" w:rsidP="008D5327"/>
    <w:p w14:paraId="492E0222" w14:textId="41CDCDAA" w:rsidR="002D0717" w:rsidRDefault="008D5327" w:rsidP="002D0717">
      <w:pPr>
        <w:pStyle w:val="Heading1"/>
        <w:numPr>
          <w:ilvl w:val="1"/>
          <w:numId w:val="9"/>
        </w:numPr>
      </w:pPr>
      <w:bookmarkStart w:id="6" w:name="_Toc102843906"/>
      <w:r>
        <w:t xml:space="preserve">VP with </w:t>
      </w:r>
      <w:proofErr w:type="spellStart"/>
      <w:r>
        <w:t>uOp</w:t>
      </w:r>
      <w:proofErr w:type="spellEnd"/>
      <w:r>
        <w:t xml:space="preserve"> Cache:</w:t>
      </w:r>
      <w:bookmarkEnd w:id="6"/>
    </w:p>
    <w:p w14:paraId="315B1D7D" w14:textId="0F870095" w:rsidR="002D0717" w:rsidRDefault="008D5327" w:rsidP="008D5327">
      <w:r>
        <w:t>The problem:</w:t>
      </w:r>
      <w:r w:rsidR="002D0717">
        <w:t xml:space="preserve"> </w:t>
      </w:r>
    </w:p>
    <w:p w14:paraId="38FC6C8E" w14:textId="3466C4AF" w:rsidR="00002B56" w:rsidRDefault="002D0717" w:rsidP="008D5327">
      <w:r>
        <w:t>Once we put the instructions/</w:t>
      </w:r>
      <w:proofErr w:type="spellStart"/>
      <w:r>
        <w:t>uOps</w:t>
      </w:r>
      <w:proofErr w:type="spellEnd"/>
      <w:r>
        <w:t xml:space="preserve"> in the </w:t>
      </w:r>
      <w:proofErr w:type="spellStart"/>
      <w:r>
        <w:t>uOp</w:t>
      </w:r>
      <w:proofErr w:type="spellEnd"/>
      <w:r>
        <w:t xml:space="preserve"> cache, we no longer have x86 instructions which means we don’t have their PC. But we need their PC to perform value prediction.</w:t>
      </w:r>
    </w:p>
    <w:p w14:paraId="65943F78" w14:textId="632656CE" w:rsidR="00A23C1F" w:rsidRDefault="00A23C1F" w:rsidP="008D5327">
      <w:r>
        <w:t>Naïve Solution:</w:t>
      </w:r>
    </w:p>
    <w:p w14:paraId="50DD0702" w14:textId="301E9A55" w:rsidR="00A23C1F" w:rsidRDefault="00A23C1F" w:rsidP="008D5327">
      <w:r>
        <w:t>Save the offset of each instruction</w:t>
      </w:r>
      <w:r w:rsidR="00515603">
        <w:t xml:space="preserve"> in the BB from the entry. This complicates things because we need to calculate (ALU) and we need to take care of timing, etc. Not efficient.</w:t>
      </w:r>
    </w:p>
    <w:p w14:paraId="075769A3" w14:textId="03DB7C67" w:rsidR="008D5327" w:rsidRDefault="008D5327" w:rsidP="008D5327"/>
    <w:p w14:paraId="1640224F" w14:textId="745498EF" w:rsidR="00A3521A" w:rsidRDefault="00A3521A" w:rsidP="00A3521A">
      <w:pPr>
        <w:pStyle w:val="Heading1"/>
        <w:numPr>
          <w:ilvl w:val="1"/>
          <w:numId w:val="9"/>
        </w:numPr>
      </w:pPr>
      <w:bookmarkStart w:id="7" w:name="_Toc102843907"/>
      <w:r>
        <w:t>Dan’s Design:</w:t>
      </w:r>
      <w:bookmarkEnd w:id="7"/>
    </w:p>
    <w:p w14:paraId="7A353615" w14:textId="2DFF6461" w:rsidR="003C01C6" w:rsidRDefault="00150866" w:rsidP="0041547C">
      <w:r>
        <w:t xml:space="preserve">Two </w:t>
      </w:r>
      <w:r w:rsidR="00C12AAF">
        <w:t>ideas</w:t>
      </w:r>
      <w:r w:rsidR="007056E3">
        <w:t>:</w:t>
      </w:r>
    </w:p>
    <w:p w14:paraId="628165F8" w14:textId="77777777" w:rsidR="00A96CEE" w:rsidRDefault="007056E3" w:rsidP="007056E3">
      <w:pPr>
        <w:pStyle w:val="ListParagraph"/>
        <w:numPr>
          <w:ilvl w:val="0"/>
          <w:numId w:val="20"/>
        </w:numPr>
      </w:pPr>
      <w:r>
        <w:t xml:space="preserve">Putting </w:t>
      </w:r>
      <w:r w:rsidR="00C12AAF">
        <w:t>most of</w:t>
      </w:r>
      <w:r>
        <w:t xml:space="preserve"> the responsibility on the thing that builds the BB</w:t>
      </w:r>
      <w:r w:rsidR="00C12AAF">
        <w:t xml:space="preserve">. </w:t>
      </w:r>
      <w:r w:rsidR="00485DDE">
        <w:t xml:space="preserve">How? </w:t>
      </w:r>
    </w:p>
    <w:p w14:paraId="063482F9" w14:textId="2F65768A" w:rsidR="007056E3" w:rsidRDefault="00485DDE" w:rsidP="00A96CEE">
      <w:pPr>
        <w:pStyle w:val="ListParagraph"/>
      </w:pPr>
      <w:r>
        <w:t xml:space="preserve">By adding a buffer that holds the predicted value to each </w:t>
      </w:r>
      <w:proofErr w:type="spellStart"/>
      <w:r>
        <w:t>uOp</w:t>
      </w:r>
      <w:proofErr w:type="spellEnd"/>
      <w:r>
        <w:t xml:space="preserve"> in the BB in the </w:t>
      </w:r>
      <w:proofErr w:type="spellStart"/>
      <w:r>
        <w:t>uOp</w:t>
      </w:r>
      <w:proofErr w:type="spellEnd"/>
      <w:r>
        <w:t xml:space="preserve"> Cache</w:t>
      </w:r>
      <w:r w:rsidR="0052707E">
        <w:t xml:space="preserve">, </w:t>
      </w:r>
      <w:proofErr w:type="gramStart"/>
      <w:r w:rsidR="0052707E">
        <w:t>and also</w:t>
      </w:r>
      <w:proofErr w:type="gramEnd"/>
      <w:r w:rsidR="0052707E">
        <w:t xml:space="preserve"> a “speculative” bit.</w:t>
      </w:r>
      <w:r w:rsidR="00156FD9">
        <w:t xml:space="preserve"> </w:t>
      </w:r>
      <w:r w:rsidR="00156FD9" w:rsidRPr="00AA2FDA">
        <w:rPr>
          <w:b/>
          <w:bCs/>
        </w:rPr>
        <w:t>While</w:t>
      </w:r>
      <w:r w:rsidR="00156FD9">
        <w:t xml:space="preserve"> building the BB for the </w:t>
      </w:r>
      <w:proofErr w:type="spellStart"/>
      <w:r w:rsidR="00156FD9">
        <w:t>uOp</w:t>
      </w:r>
      <w:proofErr w:type="spellEnd"/>
      <w:r w:rsidR="00156FD9">
        <w:t xml:space="preserve"> Cache, </w:t>
      </w:r>
      <w:r w:rsidR="008230DE">
        <w:t xml:space="preserve">we store </w:t>
      </w:r>
      <w:r w:rsidR="008230DE" w:rsidRPr="00AA2FDA">
        <w:rPr>
          <w:b/>
          <w:bCs/>
        </w:rPr>
        <w:t>values</w:t>
      </w:r>
      <w:r w:rsidR="008230DE">
        <w:t xml:space="preserve"> </w:t>
      </w:r>
      <w:r w:rsidR="008230DE" w:rsidRPr="00AA2FDA">
        <w:rPr>
          <w:b/>
          <w:bCs/>
        </w:rPr>
        <w:t>in</w:t>
      </w:r>
      <w:r w:rsidR="008230DE">
        <w:t xml:space="preserve"> those </w:t>
      </w:r>
      <w:r w:rsidR="008230DE" w:rsidRPr="00AA2FDA">
        <w:rPr>
          <w:b/>
          <w:bCs/>
        </w:rPr>
        <w:t>buffers</w:t>
      </w:r>
      <w:r w:rsidR="008230DE">
        <w:t xml:space="preserve"> and turn on the speculative bit, which saves us the need to store </w:t>
      </w:r>
      <w:r w:rsidR="00823C49">
        <w:t>the dependencies for the instruction.</w:t>
      </w:r>
    </w:p>
    <w:p w14:paraId="30E3D889" w14:textId="72DCEFEE" w:rsidR="0080334E" w:rsidRDefault="0080334E" w:rsidP="0080334E">
      <w:pPr>
        <w:pStyle w:val="ListParagraph"/>
      </w:pPr>
      <w:r>
        <w:t xml:space="preserve">In Dan’s design, the plan was to predict </w:t>
      </w:r>
      <w:r w:rsidRPr="00BD379E">
        <w:rPr>
          <w:b/>
          <w:bCs/>
        </w:rPr>
        <w:t>only one value</w:t>
      </w:r>
      <w:r>
        <w:t xml:space="preserve"> for each BB (use only one buffer).</w:t>
      </w:r>
    </w:p>
    <w:p w14:paraId="20ED7FC3" w14:textId="6FB05D14" w:rsidR="00F831C1" w:rsidRDefault="000546D5" w:rsidP="0080334E">
      <w:pPr>
        <w:pStyle w:val="ListParagraph"/>
      </w:pPr>
      <w:r>
        <w:lastRenderedPageBreak/>
        <w:t xml:space="preserve">This mechanism </w:t>
      </w:r>
      <w:r w:rsidRPr="001B0C4C">
        <w:rPr>
          <w:b/>
          <w:bCs/>
        </w:rPr>
        <w:t>saves data movement</w:t>
      </w:r>
      <w:r>
        <w:t xml:space="preserve"> from and to the value predictor.</w:t>
      </w:r>
      <w:r w:rsidR="00617A48">
        <w:t xml:space="preserve"> When VP is wrong, we flush the BB </w:t>
      </w:r>
      <w:r w:rsidR="003C6F84">
        <w:t>and the following instructions, and we retrain the BB.</w:t>
      </w:r>
    </w:p>
    <w:p w14:paraId="4B0F7465" w14:textId="66605348" w:rsidR="004D25AA" w:rsidRDefault="00593E5B" w:rsidP="004D25AA">
      <w:pPr>
        <w:pStyle w:val="ListParagraph"/>
        <w:numPr>
          <w:ilvl w:val="0"/>
          <w:numId w:val="20"/>
        </w:numPr>
      </w:pPr>
      <w:r>
        <w:t xml:space="preserve">Instead of a buffer per </w:t>
      </w:r>
      <w:proofErr w:type="spellStart"/>
      <w:r>
        <w:t>uOp</w:t>
      </w:r>
      <w:proofErr w:type="spellEnd"/>
      <w:r>
        <w:t>, we keep a table</w:t>
      </w:r>
      <w:proofErr w:type="gramStart"/>
      <w:r>
        <w:t>/”dictionary</w:t>
      </w:r>
      <w:proofErr w:type="gramEnd"/>
      <w:r>
        <w:t xml:space="preserve">” in a </w:t>
      </w:r>
      <w:r w:rsidR="009B2753">
        <w:t>central place, thus saving area</w:t>
      </w:r>
      <w:r w:rsidR="00A55293">
        <w:t xml:space="preserve"> because if more than one BB use the same value, this value is stored only once</w:t>
      </w:r>
      <w:r w:rsidR="009B2753">
        <w:t>.</w:t>
      </w:r>
      <w:r w:rsidR="0094334C">
        <w:t xml:space="preserve"> Also, we might be able to manage a </w:t>
      </w:r>
      <w:proofErr w:type="spellStart"/>
      <w:r w:rsidR="0094334C">
        <w:t>strided</w:t>
      </w:r>
      <w:proofErr w:type="spellEnd"/>
      <w:r w:rsidR="0094334C">
        <w:t xml:space="preserve"> value prediction here.</w:t>
      </w:r>
      <w:r w:rsidR="009B2753">
        <w:t xml:space="preserve"> </w:t>
      </w:r>
    </w:p>
    <w:p w14:paraId="1867CBAC" w14:textId="3638EC68" w:rsidR="00A531F9" w:rsidRDefault="00F462B3" w:rsidP="00A531F9">
      <w:pPr>
        <w:pStyle w:val="ListParagraph"/>
      </w:pPr>
      <w:r>
        <w:t>The BB looks like this (in black), and we decide to add a “speculative” bit (in red):</w:t>
      </w:r>
    </w:p>
    <w:tbl>
      <w:tblPr>
        <w:tblStyle w:val="TableGrid"/>
        <w:tblW w:w="0" w:type="auto"/>
        <w:tblInd w:w="2528" w:type="dxa"/>
        <w:tblLook w:val="04A0" w:firstRow="1" w:lastRow="0" w:firstColumn="1" w:lastColumn="0" w:noHBand="0" w:noVBand="1"/>
      </w:tblPr>
      <w:tblGrid>
        <w:gridCol w:w="776"/>
        <w:gridCol w:w="1042"/>
        <w:gridCol w:w="830"/>
        <w:gridCol w:w="1307"/>
        <w:gridCol w:w="303"/>
      </w:tblGrid>
      <w:tr w:rsidR="00A531F9" w14:paraId="2D1B98F3" w14:textId="77777777" w:rsidTr="00F462B3">
        <w:trPr>
          <w:trHeight w:val="502"/>
        </w:trPr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946060" w14:textId="55785C1D" w:rsidR="00A531F9" w:rsidRDefault="00A531F9" w:rsidP="00A531F9">
            <w:pPr>
              <w:jc w:val="center"/>
            </w:pPr>
            <w:proofErr w:type="spellStart"/>
            <w:r>
              <w:t>Opc</w:t>
            </w:r>
            <w:proofErr w:type="spellEnd"/>
          </w:p>
        </w:tc>
        <w:tc>
          <w:tcPr>
            <w:tcW w:w="1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4208C9" w14:textId="4FAA5ED0" w:rsidR="00A531F9" w:rsidRDefault="00A531F9" w:rsidP="00A531F9">
            <w:pPr>
              <w:jc w:val="center"/>
            </w:pPr>
            <w:proofErr w:type="spellStart"/>
            <w:r>
              <w:t>R_source</w:t>
            </w:r>
            <w:proofErr w:type="spellEnd"/>
          </w:p>
        </w:tc>
        <w:tc>
          <w:tcPr>
            <w:tcW w:w="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57CC8D" w14:textId="60EB2799" w:rsidR="00A531F9" w:rsidRDefault="00A531F9" w:rsidP="00A531F9">
            <w:pPr>
              <w:jc w:val="center"/>
            </w:pPr>
            <w:proofErr w:type="spellStart"/>
            <w:r>
              <w:t>R_dest</w:t>
            </w:r>
            <w:proofErr w:type="spellEnd"/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4F2CA5" w14:textId="0982C111" w:rsidR="00A531F9" w:rsidRDefault="00A531F9" w:rsidP="00A531F9">
            <w:pPr>
              <w:jc w:val="center"/>
            </w:pPr>
            <w:r>
              <w:t>…</w:t>
            </w:r>
          </w:p>
        </w:tc>
        <w:tc>
          <w:tcPr>
            <w:tcW w:w="303" w:type="dxa"/>
            <w:tcBorders>
              <w:top w:val="single" w:sz="12" w:space="0" w:color="FF0000"/>
              <w:left w:val="single" w:sz="12" w:space="0" w:color="auto"/>
              <w:bottom w:val="single" w:sz="12" w:space="0" w:color="FF0000"/>
              <w:right w:val="single" w:sz="12" w:space="0" w:color="FF0000"/>
            </w:tcBorders>
            <w:shd w:val="clear" w:color="auto" w:fill="FFC1C1"/>
            <w:vAlign w:val="center"/>
          </w:tcPr>
          <w:p w14:paraId="0D706D3E" w14:textId="5C285B7B" w:rsidR="00A531F9" w:rsidRDefault="00A531F9" w:rsidP="00A531F9">
            <w:pPr>
              <w:jc w:val="center"/>
            </w:pPr>
            <w:r w:rsidRPr="00A531F9">
              <w:rPr>
                <w:color w:val="FF0000"/>
              </w:rPr>
              <w:t>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19"/>
        <w:tblW w:w="0" w:type="auto"/>
        <w:tblLook w:val="04A0" w:firstRow="1" w:lastRow="0" w:firstColumn="1" w:lastColumn="0" w:noHBand="0" w:noVBand="1"/>
      </w:tblPr>
      <w:tblGrid>
        <w:gridCol w:w="776"/>
        <w:gridCol w:w="1042"/>
        <w:gridCol w:w="830"/>
        <w:gridCol w:w="1307"/>
        <w:gridCol w:w="328"/>
      </w:tblGrid>
      <w:tr w:rsidR="00F462B3" w14:paraId="69E804D7" w14:textId="77777777" w:rsidTr="00F462B3">
        <w:trPr>
          <w:trHeight w:val="502"/>
        </w:trPr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7B96DB" w14:textId="77777777" w:rsidR="00F462B3" w:rsidRDefault="00F462B3" w:rsidP="00F462B3">
            <w:pPr>
              <w:jc w:val="center"/>
            </w:pPr>
            <w:proofErr w:type="spellStart"/>
            <w:r>
              <w:t>Opc</w:t>
            </w:r>
            <w:proofErr w:type="spellEnd"/>
          </w:p>
        </w:tc>
        <w:tc>
          <w:tcPr>
            <w:tcW w:w="1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572966" w14:textId="77777777" w:rsidR="00F462B3" w:rsidRDefault="00F462B3" w:rsidP="00F462B3">
            <w:pPr>
              <w:jc w:val="center"/>
            </w:pPr>
            <w:proofErr w:type="spellStart"/>
            <w:r>
              <w:t>R_source</w:t>
            </w:r>
            <w:proofErr w:type="spellEnd"/>
          </w:p>
        </w:tc>
        <w:tc>
          <w:tcPr>
            <w:tcW w:w="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DBFFB9" w14:textId="77777777" w:rsidR="00F462B3" w:rsidRDefault="00F462B3" w:rsidP="00F462B3">
            <w:pPr>
              <w:jc w:val="center"/>
            </w:pPr>
            <w:proofErr w:type="spellStart"/>
            <w:r>
              <w:t>R_dest</w:t>
            </w:r>
            <w:proofErr w:type="spellEnd"/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EE5BF6" w14:textId="77777777" w:rsidR="00F462B3" w:rsidRDefault="00F462B3" w:rsidP="00F462B3">
            <w:pPr>
              <w:jc w:val="center"/>
            </w:pPr>
            <w:r>
              <w:t>…</w:t>
            </w:r>
          </w:p>
        </w:tc>
        <w:tc>
          <w:tcPr>
            <w:tcW w:w="303" w:type="dxa"/>
            <w:tcBorders>
              <w:top w:val="single" w:sz="12" w:space="0" w:color="FF0000"/>
              <w:left w:val="single" w:sz="12" w:space="0" w:color="auto"/>
              <w:bottom w:val="single" w:sz="12" w:space="0" w:color="FF0000"/>
              <w:right w:val="single" w:sz="12" w:space="0" w:color="FF0000"/>
            </w:tcBorders>
            <w:shd w:val="clear" w:color="auto" w:fill="FFC1C1"/>
            <w:vAlign w:val="center"/>
          </w:tcPr>
          <w:p w14:paraId="4C4ABAAB" w14:textId="1C434369" w:rsidR="00F462B3" w:rsidRDefault="00F462B3" w:rsidP="00F462B3">
            <w:pPr>
              <w:jc w:val="center"/>
            </w:pPr>
            <w:r w:rsidRPr="00F462B3">
              <w:rPr>
                <w:color w:val="FF0000"/>
              </w:rPr>
              <w:t>0</w:t>
            </w:r>
          </w:p>
        </w:tc>
      </w:tr>
    </w:tbl>
    <w:p w14:paraId="36394A1C" w14:textId="05B80044" w:rsidR="00F462B3" w:rsidRDefault="00F462B3" w:rsidP="004D25AA">
      <w:r>
        <w:tab/>
        <w:t>When “s” is 0, it’s a regular entry.</w:t>
      </w:r>
    </w:p>
    <w:p w14:paraId="091483C3" w14:textId="730F84E3" w:rsidR="00F462B3" w:rsidRDefault="00F462B3" w:rsidP="004D25AA"/>
    <w:p w14:paraId="3569E962" w14:textId="5BC98002" w:rsidR="00F462B3" w:rsidRDefault="00F462B3" w:rsidP="004D25AA"/>
    <w:tbl>
      <w:tblPr>
        <w:tblStyle w:val="TableGrid"/>
        <w:tblpPr w:leftFromText="180" w:rightFromText="180" w:vertAnchor="text" w:horzAnchor="margin" w:tblpXSpec="center" w:tblpY="662"/>
        <w:tblW w:w="0" w:type="auto"/>
        <w:tblLook w:val="04A0" w:firstRow="1" w:lastRow="0" w:firstColumn="1" w:lastColumn="0" w:noHBand="0" w:noVBand="1"/>
      </w:tblPr>
      <w:tblGrid>
        <w:gridCol w:w="1417"/>
        <w:gridCol w:w="833"/>
        <w:gridCol w:w="1695"/>
        <w:gridCol w:w="360"/>
      </w:tblGrid>
      <w:tr w:rsidR="00C821FF" w14:paraId="647E53FF" w14:textId="77777777" w:rsidTr="00B20779">
        <w:trPr>
          <w:trHeight w:val="502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B7DE9" w14:textId="77777777" w:rsidR="00C821FF" w:rsidRDefault="00C821FF" w:rsidP="005B0024">
            <w:pPr>
              <w:jc w:val="center"/>
            </w:pPr>
            <w:r>
              <w:t>Pointer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4A0C11" w14:textId="77777777" w:rsidR="00C821FF" w:rsidRDefault="00C821FF" w:rsidP="005B0024">
            <w:proofErr w:type="spellStart"/>
            <w:r>
              <w:t>R_dest</w:t>
            </w:r>
            <w:proofErr w:type="spellEnd"/>
          </w:p>
        </w:tc>
        <w:tc>
          <w:tcPr>
            <w:tcW w:w="1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2993ABD" w14:textId="173711F9" w:rsidR="00C821FF" w:rsidRPr="005B0024" w:rsidRDefault="00B20779" w:rsidP="005B0024">
            <w:pPr>
              <w:jc w:val="center"/>
              <w:rPr>
                <w:color w:val="FF0000"/>
              </w:rPr>
            </w:pPr>
            <w:r w:rsidRPr="00B20779">
              <w:rPr>
                <w:color w:val="FF0000"/>
                <w:sz w:val="14"/>
                <w:szCs w:val="14"/>
              </w:rPr>
              <w:t>“Might have extra space</w:t>
            </w:r>
            <w:r w:rsidR="003F3050">
              <w:rPr>
                <w:color w:val="FF0000"/>
                <w:sz w:val="14"/>
                <w:szCs w:val="14"/>
              </w:rPr>
              <w:t xml:space="preserve"> left</w:t>
            </w:r>
            <w:r w:rsidRPr="00B20779">
              <w:rPr>
                <w:color w:val="FF0000"/>
                <w:sz w:val="14"/>
                <w:szCs w:val="14"/>
              </w:rPr>
              <w:t>”</w:t>
            </w:r>
          </w:p>
        </w:tc>
        <w:tc>
          <w:tcPr>
            <w:tcW w:w="360" w:type="dxa"/>
            <w:tcBorders>
              <w:top w:val="single" w:sz="12" w:space="0" w:color="FF0000"/>
              <w:left w:val="single" w:sz="12" w:space="0" w:color="auto"/>
              <w:bottom w:val="single" w:sz="12" w:space="0" w:color="FF0000"/>
              <w:right w:val="single" w:sz="12" w:space="0" w:color="FF0000"/>
            </w:tcBorders>
            <w:shd w:val="clear" w:color="auto" w:fill="FFC1C1"/>
            <w:vAlign w:val="center"/>
          </w:tcPr>
          <w:p w14:paraId="17BDB967" w14:textId="5DBC79CB" w:rsidR="00C821FF" w:rsidRDefault="00C821FF" w:rsidP="005B0024">
            <w:pPr>
              <w:jc w:val="center"/>
            </w:pPr>
            <w:r w:rsidRPr="005B0024">
              <w:rPr>
                <w:color w:val="FF0000"/>
              </w:rPr>
              <w:t>1</w:t>
            </w:r>
          </w:p>
        </w:tc>
      </w:tr>
    </w:tbl>
    <w:p w14:paraId="4CFB6F79" w14:textId="41EAD692" w:rsidR="00A531F9" w:rsidRDefault="00F462B3" w:rsidP="001F1218">
      <w:pPr>
        <w:ind w:left="720"/>
      </w:pPr>
      <w:r>
        <w:t xml:space="preserve">When “s” is 1, we can “piggy-back” on the </w:t>
      </w:r>
      <w:r w:rsidR="001F1218">
        <w:t xml:space="preserve">existing entry and save a pointer to the predicted value in the dictionary (together with the </w:t>
      </w:r>
      <w:proofErr w:type="spellStart"/>
      <w:r w:rsidR="001F1218">
        <w:t>R_dest</w:t>
      </w:r>
      <w:proofErr w:type="spellEnd"/>
      <w:r w:rsidR="001F1218">
        <w:t xml:space="preserve"> only, because we might use it for the dependency chain)</w:t>
      </w:r>
    </w:p>
    <w:p w14:paraId="5F57CF62" w14:textId="03C5F70B" w:rsidR="00A531F9" w:rsidRDefault="0094068E" w:rsidP="0030115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BFE8DF" wp14:editId="4CB1D324">
                <wp:simplePos x="0" y="0"/>
                <wp:positionH relativeFrom="column">
                  <wp:posOffset>1485493</wp:posOffset>
                </wp:positionH>
                <wp:positionV relativeFrom="paragraph">
                  <wp:posOffset>118204</wp:posOffset>
                </wp:positionV>
                <wp:extent cx="563350" cy="160781"/>
                <wp:effectExtent l="38100" t="0" r="27305" b="6794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350" cy="1607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B75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116.95pt;margin-top:9.3pt;width:44.35pt;height:12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" strokecolor="red" strokeweight="1.5pt">
                <v:stroke endarrow="block" joinstyle="miter"/>
              </v:shape>
            </w:pict>
          </mc:Fallback>
        </mc:AlternateContent>
      </w:r>
      <w:r w:rsidR="00C821F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569A66" wp14:editId="716E5E5D">
                <wp:simplePos x="0" y="0"/>
                <wp:positionH relativeFrom="column">
                  <wp:posOffset>801615</wp:posOffset>
                </wp:positionH>
                <wp:positionV relativeFrom="paragraph">
                  <wp:posOffset>88775</wp:posOffset>
                </wp:positionV>
                <wp:extent cx="704137" cy="508543"/>
                <wp:effectExtent l="0" t="0" r="20320" b="254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37" cy="5085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6390C" w14:textId="65D361A6" w:rsidR="00C821FF" w:rsidRPr="00C821FF" w:rsidRDefault="00C821FF" w:rsidP="00C821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821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69A66" id="Rectangle 83" o:spid="_x0000_s1084" style="position:absolute;margin-left:63.1pt;margin-top:7pt;width:55.45pt;height:40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" filled="f" strokecolor="red" strokeweight="1pt">
                <v:textbox>
                  <w:txbxContent>
                    <w:p w14:paraId="0706390C" w14:textId="65D361A6" w:rsidR="00C821FF" w:rsidRPr="00C821FF" w:rsidRDefault="00C821FF" w:rsidP="00C821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821FF">
                        <w:rPr>
                          <w:color w:val="000000" w:themeColor="text1"/>
                          <w:sz w:val="18"/>
                          <w:szCs w:val="18"/>
                        </w:rPr>
                        <w:t>Dictionary</w:t>
                      </w:r>
                    </w:p>
                  </w:txbxContent>
                </v:textbox>
              </v:rect>
            </w:pict>
          </mc:Fallback>
        </mc:AlternateContent>
      </w:r>
    </w:p>
    <w:p w14:paraId="608D5CCE" w14:textId="77777777" w:rsidR="00912B42" w:rsidRDefault="00912B42" w:rsidP="004D25AA"/>
    <w:p w14:paraId="47E2CB47" w14:textId="77777777" w:rsidR="00912B42" w:rsidRDefault="00912B42" w:rsidP="004D25AA"/>
    <w:p w14:paraId="1471649B" w14:textId="2A2E28DF" w:rsidR="004D25AA" w:rsidRDefault="004D25AA" w:rsidP="004D25AA">
      <w:r>
        <w:t>Assumptions:</w:t>
      </w:r>
    </w:p>
    <w:p w14:paraId="0ED02874" w14:textId="736DEB5F" w:rsidR="004D25AA" w:rsidRDefault="00B06BA4" w:rsidP="00B06BA4">
      <w:pPr>
        <w:pStyle w:val="ListParagraph"/>
        <w:numPr>
          <w:ilvl w:val="0"/>
          <w:numId w:val="21"/>
        </w:numPr>
      </w:pPr>
      <w:r>
        <w:t xml:space="preserve">We commit the </w:t>
      </w:r>
      <w:r w:rsidRPr="00315CA2">
        <w:rPr>
          <w:b/>
          <w:bCs/>
        </w:rPr>
        <w:t>whole BB</w:t>
      </w:r>
      <w:r>
        <w:t xml:space="preserve"> at once</w:t>
      </w:r>
      <w:r w:rsidR="008F4BE3">
        <w:t xml:space="preserve"> (if both value and branch predictions are correct)</w:t>
      </w:r>
      <w:r>
        <w:t xml:space="preserve">, or none of its </w:t>
      </w:r>
      <w:proofErr w:type="spellStart"/>
      <w:r>
        <w:t>uOps</w:t>
      </w:r>
      <w:proofErr w:type="spellEnd"/>
      <w:r>
        <w:t xml:space="preserve"> (if the prediction is wrong).</w:t>
      </w:r>
      <w:r w:rsidR="00B90927">
        <w:t xml:space="preserve"> The flush is performed from the problematic BB </w:t>
      </w:r>
      <w:r w:rsidR="00B90927" w:rsidRPr="00B90927">
        <w:rPr>
          <w:b/>
          <w:bCs/>
        </w:rPr>
        <w:t>and forward</w:t>
      </w:r>
      <w:r w:rsidR="00B90927">
        <w:t>.</w:t>
      </w:r>
    </w:p>
    <w:p w14:paraId="534876D8" w14:textId="24E985EE" w:rsidR="004D24ED" w:rsidRPr="006F6D16" w:rsidRDefault="00A3521A" w:rsidP="004D24ED">
      <w:pPr>
        <w:ind w:firstLine="720"/>
        <w:rPr>
          <w:color w:val="FF0000"/>
        </w:rPr>
      </w:pPr>
      <w:r w:rsidRPr="004D24ED">
        <w:rPr>
          <w:b/>
          <w:bCs/>
        </w:rPr>
        <w:t>TODO</w:t>
      </w:r>
      <w:r>
        <w:t xml:space="preserve">: </w:t>
      </w:r>
      <w:r w:rsidR="004D24ED">
        <w:t xml:space="preserve">Decide on </w:t>
      </w:r>
      <w:r w:rsidR="004D24ED" w:rsidRPr="00E1677E">
        <w:rPr>
          <w:b/>
          <w:bCs/>
        </w:rPr>
        <w:t>misprediction</w:t>
      </w:r>
      <w:r w:rsidR="004D24ED">
        <w:t xml:space="preserve"> handling: </w:t>
      </w:r>
      <w:r w:rsidRPr="00E1677E">
        <w:rPr>
          <w:b/>
          <w:bCs/>
        </w:rPr>
        <w:t>Flush</w:t>
      </w:r>
      <w:r w:rsidR="004D24ED">
        <w:t xml:space="preserve">? </w:t>
      </w:r>
      <w:r w:rsidR="00F7017C">
        <w:t xml:space="preserve">Save </w:t>
      </w:r>
      <w:r w:rsidR="00F7017C" w:rsidRPr="00E1677E">
        <w:rPr>
          <w:b/>
          <w:bCs/>
        </w:rPr>
        <w:t>Checkpoints</w:t>
      </w:r>
      <w:r w:rsidR="00F7017C">
        <w:t>?</w:t>
      </w:r>
      <w:r w:rsidR="00E23478">
        <w:t xml:space="preserve"> </w:t>
      </w:r>
      <w:r w:rsidR="00E23478" w:rsidRPr="006F6D16">
        <w:rPr>
          <w:color w:val="FF0000"/>
        </w:rPr>
        <w:t xml:space="preserve">Issue </w:t>
      </w:r>
      <w:r w:rsidR="006F6D16" w:rsidRPr="006F6D16">
        <w:rPr>
          <w:color w:val="FF0000"/>
        </w:rPr>
        <w:t>21+24.</w:t>
      </w:r>
    </w:p>
    <w:p w14:paraId="0206204C" w14:textId="77777777" w:rsidR="00950D66" w:rsidRDefault="00950D66" w:rsidP="00950D66">
      <w:pPr>
        <w:pStyle w:val="ListParagraph"/>
        <w:numPr>
          <w:ilvl w:val="0"/>
          <w:numId w:val="21"/>
        </w:numPr>
      </w:pPr>
      <w:r>
        <w:t xml:space="preserve">Dan’s Design assumes a fixed value for predictions. </w:t>
      </w:r>
    </w:p>
    <w:p w14:paraId="19DF9626" w14:textId="0410C71A" w:rsidR="009F0BEE" w:rsidRDefault="00950D66" w:rsidP="00950D66">
      <w:pPr>
        <w:pStyle w:val="ListParagraph"/>
      </w:pPr>
      <w:r w:rsidRPr="00950D66">
        <w:rPr>
          <w:b/>
          <w:bCs/>
        </w:rPr>
        <w:t>TODO</w:t>
      </w:r>
      <w:r>
        <w:t xml:space="preserve">: Find a mechanism to handle </w:t>
      </w:r>
      <w:proofErr w:type="spellStart"/>
      <w:r w:rsidR="00A3521A">
        <w:t>strided</w:t>
      </w:r>
      <w:proofErr w:type="spellEnd"/>
      <w:r w:rsidR="00A3521A">
        <w:t xml:space="preserve"> value</w:t>
      </w:r>
      <w:r>
        <w:t>s</w:t>
      </w:r>
      <w:r w:rsidR="00E1677E">
        <w:t xml:space="preserve"> (</w:t>
      </w:r>
      <w:r w:rsidR="00E1677E" w:rsidRPr="00E1677E">
        <w:rPr>
          <w:b/>
          <w:bCs/>
        </w:rPr>
        <w:t>context based</w:t>
      </w:r>
      <w:r w:rsidR="00E1677E">
        <w:t>)</w:t>
      </w:r>
      <w:r>
        <w:t xml:space="preserve">, like a </w:t>
      </w:r>
      <w:r w:rsidRPr="00E1677E">
        <w:rPr>
          <w:b/>
          <w:bCs/>
        </w:rPr>
        <w:t>pointer</w:t>
      </w:r>
      <w:r>
        <w:t xml:space="preserve"> in the </w:t>
      </w:r>
      <w:r w:rsidRPr="00E1677E">
        <w:rPr>
          <w:b/>
          <w:bCs/>
        </w:rPr>
        <w:t>dictionary</w:t>
      </w:r>
      <w:r>
        <w:t xml:space="preserve"> that can update the values with an offset.</w:t>
      </w:r>
      <w:r w:rsidR="006C0443">
        <w:t xml:space="preserve"> Another suggestion is the use of DVTAGE.</w:t>
      </w:r>
      <w:r w:rsidR="008D2879">
        <w:t xml:space="preserve"> </w:t>
      </w:r>
      <w:r w:rsidR="008D2879" w:rsidRPr="008D2879">
        <w:rPr>
          <w:color w:val="FF0000"/>
        </w:rPr>
        <w:t>Issue 5.</w:t>
      </w:r>
    </w:p>
    <w:p w14:paraId="5A91B9A3" w14:textId="1F728769" w:rsidR="00AB2324" w:rsidRDefault="002F2D0E" w:rsidP="00AB2324">
      <w:pPr>
        <w:pStyle w:val="ListParagraph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8266CE" wp14:editId="3D66079F">
                <wp:simplePos x="0" y="0"/>
                <wp:positionH relativeFrom="column">
                  <wp:posOffset>4464424</wp:posOffset>
                </wp:positionH>
                <wp:positionV relativeFrom="paragraph">
                  <wp:posOffset>223826</wp:posOffset>
                </wp:positionV>
                <wp:extent cx="957814" cy="488984"/>
                <wp:effectExtent l="19050" t="0" r="33020" b="44450"/>
                <wp:wrapNone/>
                <wp:docPr id="84" name="Clou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814" cy="488984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41E2F" w14:textId="7815A6E2" w:rsidR="002F2D0E" w:rsidRPr="003557C9" w:rsidRDefault="002F2D0E" w:rsidP="002F2D0E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557C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Value Predictor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266CE" id="Cloud 84" o:spid="_x0000_s1085" style="position:absolute;left:0;text-align:left;margin-left:351.55pt;margin-top:17.6pt;width:75.4pt;height:3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104051,296299;47891,287278;153605,395024;129039,399337;365344,442463;350533,422767;639141,393349;633221,414957;756695,259818;828775,340591;926729,173793;894625,204083;849705,61417;851390,75725;644706,44733;661158,26487;490902,53426;498861,37693;310403,58769;339226,74027;91502,178717;86469,162655" o:connectangles="0,0,0,0,0,0,0,0,0,0,0,0,0,0,0,0,0,0,0,0,0,0" textboxrect="0,0,43200,43200"/>
                <v:textbox>
                  <w:txbxContent>
                    <w:p w14:paraId="61041E2F" w14:textId="7815A6E2" w:rsidR="002F2D0E" w:rsidRPr="003557C9" w:rsidRDefault="002F2D0E" w:rsidP="002F2D0E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3557C9">
                        <w:rPr>
                          <w:b/>
                          <w:bCs/>
                          <w:sz w:val="14"/>
                          <w:szCs w:val="14"/>
                        </w:rPr>
                        <w:t>Value Predictor</w:t>
                      </w:r>
                    </w:p>
                  </w:txbxContent>
                </v:textbox>
              </v:shape>
            </w:pict>
          </mc:Fallback>
        </mc:AlternateContent>
      </w:r>
      <w:r w:rsidR="00B15D12">
        <w:t xml:space="preserve">Training happens in the </w:t>
      </w:r>
      <w:r w:rsidR="00B15D12" w:rsidRPr="00282C14">
        <w:rPr>
          <w:b/>
          <w:bCs/>
        </w:rPr>
        <w:t>slow path</w:t>
      </w:r>
      <w:r w:rsidR="00B15D12">
        <w:t>.</w:t>
      </w:r>
      <w:r w:rsidR="00AB2324">
        <w:t xml:space="preserve"> And the Value Predictor has a pointer to the </w:t>
      </w:r>
      <w:r>
        <w:t xml:space="preserve">buffer in the </w:t>
      </w:r>
      <w:proofErr w:type="spellStart"/>
      <w:r>
        <w:t>uOp</w:t>
      </w:r>
      <w:proofErr w:type="spellEnd"/>
      <w:r>
        <w:t xml:space="preserve"> Cache.</w:t>
      </w:r>
    </w:p>
    <w:tbl>
      <w:tblPr>
        <w:tblStyle w:val="TableGrid"/>
        <w:tblpPr w:leftFromText="180" w:rightFromText="180" w:vertAnchor="text" w:horzAnchor="page" w:tblpX="2865" w:tblpY="385"/>
        <w:tblW w:w="0" w:type="auto"/>
        <w:tblLook w:val="04A0" w:firstRow="1" w:lastRow="0" w:firstColumn="1" w:lastColumn="0" w:noHBand="0" w:noVBand="1"/>
      </w:tblPr>
      <w:tblGrid>
        <w:gridCol w:w="776"/>
        <w:gridCol w:w="1042"/>
        <w:gridCol w:w="830"/>
        <w:gridCol w:w="1307"/>
        <w:gridCol w:w="1074"/>
        <w:gridCol w:w="380"/>
      </w:tblGrid>
      <w:tr w:rsidR="002F2D0E" w14:paraId="14A7F71B" w14:textId="77777777" w:rsidTr="002F2D0E">
        <w:trPr>
          <w:trHeight w:val="1293"/>
        </w:trPr>
        <w:tc>
          <w:tcPr>
            <w:tcW w:w="7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3A71E15" w14:textId="77777777" w:rsidR="002F2D0E" w:rsidRDefault="002F2D0E" w:rsidP="002F2D0E">
            <w:pPr>
              <w:jc w:val="center"/>
            </w:pPr>
          </w:p>
          <w:p w14:paraId="0D39C181" w14:textId="77777777" w:rsidR="002F2D0E" w:rsidRDefault="002F2D0E" w:rsidP="002F2D0E"/>
        </w:tc>
        <w:tc>
          <w:tcPr>
            <w:tcW w:w="104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BC13C57" w14:textId="77777777" w:rsidR="002F2D0E" w:rsidRDefault="002F2D0E" w:rsidP="002F2D0E">
            <w:pPr>
              <w:jc w:val="center"/>
            </w:pP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F34C493" w14:textId="77777777" w:rsidR="002F2D0E" w:rsidRDefault="002F2D0E" w:rsidP="002F2D0E">
            <w:pPr>
              <w:jc w:val="center"/>
            </w:pPr>
          </w:p>
        </w:tc>
        <w:tc>
          <w:tcPr>
            <w:tcW w:w="13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66615B0" w14:textId="77777777" w:rsidR="002F2D0E" w:rsidRDefault="002F2D0E" w:rsidP="002F2D0E">
            <w:pPr>
              <w:jc w:val="center"/>
            </w:pPr>
          </w:p>
        </w:tc>
        <w:tc>
          <w:tcPr>
            <w:tcW w:w="1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5AFC6B" w14:textId="77777777" w:rsidR="002F2D0E" w:rsidRDefault="002F2D0E" w:rsidP="002F2D0E">
            <w:pPr>
              <w:jc w:val="center"/>
            </w:pPr>
          </w:p>
        </w:tc>
        <w:tc>
          <w:tcPr>
            <w:tcW w:w="380" w:type="dxa"/>
            <w:tcBorders>
              <w:top w:val="nil"/>
              <w:left w:val="single" w:sz="12" w:space="0" w:color="auto"/>
              <w:bottom w:val="single" w:sz="12" w:space="0" w:color="FF0000"/>
              <w:right w:val="nil"/>
            </w:tcBorders>
            <w:shd w:val="clear" w:color="auto" w:fill="auto"/>
            <w:vAlign w:val="center"/>
          </w:tcPr>
          <w:p w14:paraId="3E927BE6" w14:textId="77777777" w:rsidR="002F2D0E" w:rsidRPr="00A531F9" w:rsidRDefault="002F2D0E" w:rsidP="002F2D0E">
            <w:pPr>
              <w:jc w:val="center"/>
              <w:rPr>
                <w:color w:val="FF0000"/>
              </w:rPr>
            </w:pPr>
          </w:p>
        </w:tc>
      </w:tr>
      <w:tr w:rsidR="002F2D0E" w14:paraId="5606081E" w14:textId="77777777" w:rsidTr="002F2D0E">
        <w:trPr>
          <w:trHeight w:val="150"/>
        </w:trPr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BF8467" w14:textId="77777777" w:rsidR="002F2D0E" w:rsidRDefault="002F2D0E" w:rsidP="002F2D0E">
            <w:pPr>
              <w:jc w:val="center"/>
            </w:pPr>
            <w:proofErr w:type="spellStart"/>
            <w:r>
              <w:t>Opc</w:t>
            </w:r>
            <w:proofErr w:type="spellEnd"/>
          </w:p>
        </w:tc>
        <w:tc>
          <w:tcPr>
            <w:tcW w:w="1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4722BB" w14:textId="77777777" w:rsidR="002F2D0E" w:rsidRDefault="002F2D0E" w:rsidP="002F2D0E">
            <w:pPr>
              <w:jc w:val="center"/>
            </w:pPr>
            <w:proofErr w:type="spellStart"/>
            <w:r>
              <w:t>R_source</w:t>
            </w:r>
            <w:proofErr w:type="spellEnd"/>
          </w:p>
        </w:tc>
        <w:tc>
          <w:tcPr>
            <w:tcW w:w="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0C4C6D" w14:textId="77777777" w:rsidR="002F2D0E" w:rsidRDefault="002F2D0E" w:rsidP="002F2D0E">
            <w:pPr>
              <w:jc w:val="center"/>
            </w:pPr>
            <w:proofErr w:type="spellStart"/>
            <w:r>
              <w:t>R_dest</w:t>
            </w:r>
            <w:proofErr w:type="spellEnd"/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CF267" w14:textId="77777777" w:rsidR="002F2D0E" w:rsidRDefault="002F2D0E" w:rsidP="002F2D0E">
            <w:pPr>
              <w:jc w:val="center"/>
            </w:pPr>
            <w:r>
              <w:t>…</w:t>
            </w:r>
          </w:p>
        </w:tc>
        <w:tc>
          <w:tcPr>
            <w:tcW w:w="1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4C1630" w14:textId="77777777" w:rsidR="002F2D0E" w:rsidRDefault="002F2D0E" w:rsidP="002F2D0E">
            <w:pPr>
              <w:jc w:val="center"/>
            </w:pPr>
            <w:r>
              <w:t>Predicted Value</w:t>
            </w:r>
          </w:p>
        </w:tc>
        <w:tc>
          <w:tcPr>
            <w:tcW w:w="380" w:type="dxa"/>
            <w:tcBorders>
              <w:top w:val="single" w:sz="12" w:space="0" w:color="FF0000"/>
              <w:left w:val="single" w:sz="12" w:space="0" w:color="auto"/>
              <w:bottom w:val="single" w:sz="12" w:space="0" w:color="FF0000"/>
              <w:right w:val="single" w:sz="12" w:space="0" w:color="FF0000"/>
            </w:tcBorders>
            <w:shd w:val="clear" w:color="auto" w:fill="FFC1C1"/>
            <w:vAlign w:val="center"/>
          </w:tcPr>
          <w:p w14:paraId="42FBEED4" w14:textId="77777777" w:rsidR="002F2D0E" w:rsidRDefault="002F2D0E" w:rsidP="002F2D0E">
            <w:pPr>
              <w:jc w:val="center"/>
            </w:pPr>
            <w:r w:rsidRPr="00A531F9">
              <w:rPr>
                <w:color w:val="FF0000"/>
              </w:rPr>
              <w:t>s</w:t>
            </w:r>
          </w:p>
        </w:tc>
      </w:tr>
    </w:tbl>
    <w:p w14:paraId="4471D8E8" w14:textId="79AEAFEF" w:rsidR="002F2D0E" w:rsidRDefault="002F2D0E" w:rsidP="002F2D0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AE3513" wp14:editId="344351A0">
                <wp:simplePos x="0" y="0"/>
                <wp:positionH relativeFrom="column">
                  <wp:posOffset>4019448</wp:posOffset>
                </wp:positionH>
                <wp:positionV relativeFrom="paragraph">
                  <wp:posOffset>76655</wp:posOffset>
                </wp:positionV>
                <wp:extent cx="610870" cy="405857"/>
                <wp:effectExtent l="38100" t="0" r="17780" b="5143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870" cy="40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F8DC" id="Straight Arrow Connector 86" o:spid="_x0000_s1026" type="#_x0000_t32" style="position:absolute;margin-left:316.5pt;margin-top:6.05pt;width:48.1pt;height:31.9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" strokecolor="#70ad47 [3209]" strokeweight="1.5pt">
                <v:stroke endarrow="block" joinstyle="miter"/>
              </v:shape>
            </w:pict>
          </mc:Fallback>
        </mc:AlternateContent>
      </w:r>
    </w:p>
    <w:p w14:paraId="1490B619" w14:textId="6E9588D1" w:rsidR="002F2D0E" w:rsidRDefault="002F2D0E" w:rsidP="002F2D0E"/>
    <w:p w14:paraId="279A08E6" w14:textId="5B542277" w:rsidR="002F2D0E" w:rsidRDefault="002F2D0E" w:rsidP="002F2D0E"/>
    <w:p w14:paraId="45BB10F0" w14:textId="34859BA2" w:rsidR="002F2D0E" w:rsidRDefault="002F2D0E" w:rsidP="002F2D0E"/>
    <w:p w14:paraId="1902E8FF" w14:textId="7DF797EC" w:rsidR="007955FD" w:rsidRDefault="007955FD" w:rsidP="002F2D0E"/>
    <w:p w14:paraId="1E8C35CB" w14:textId="77777777" w:rsidR="00912B42" w:rsidRDefault="00912B42" w:rsidP="002F2D0E"/>
    <w:p w14:paraId="696ED179" w14:textId="748E33C5" w:rsidR="007955FD" w:rsidRDefault="007955FD" w:rsidP="00472987">
      <w:pPr>
        <w:ind w:left="360"/>
      </w:pPr>
      <w:r w:rsidRPr="00282C14">
        <w:rPr>
          <w:b/>
          <w:bCs/>
        </w:rPr>
        <w:lastRenderedPageBreak/>
        <w:t>TODO</w:t>
      </w:r>
      <w:r>
        <w:t>:</w:t>
      </w:r>
      <w:r w:rsidR="005C1C95">
        <w:t xml:space="preserve"> We don’t like this idea. </w:t>
      </w:r>
      <w:r w:rsidR="00071587">
        <w:t>Need to rethink it.</w:t>
      </w:r>
      <w:r w:rsidR="0030115D">
        <w:t xml:space="preserve"> Maybe add another bit that says whether we need re-training of the value, and if it’s on, we rebuild the BB in a temporary buffer</w:t>
      </w:r>
      <w:r w:rsidR="0017186E">
        <w:t xml:space="preserve"> while we keep using the old one in the meanwhile. (</w:t>
      </w:r>
      <w:r w:rsidR="0017186E" w:rsidRPr="0017186E">
        <w:rPr>
          <w:b/>
          <w:bCs/>
        </w:rPr>
        <w:t>I didn’t understand this idea very well</w:t>
      </w:r>
      <w:r w:rsidR="0017186E">
        <w:t>).</w:t>
      </w:r>
      <w:r w:rsidR="00C60625">
        <w:t xml:space="preserve"> </w:t>
      </w:r>
      <w:r w:rsidR="00C60625" w:rsidRPr="00C60625">
        <w:rPr>
          <w:color w:val="FF0000"/>
        </w:rPr>
        <w:t>Issue 9.</w:t>
      </w:r>
    </w:p>
    <w:p w14:paraId="2F0A5A9E" w14:textId="690211D3" w:rsidR="00B9636D" w:rsidRPr="00B9636D" w:rsidRDefault="00B9636D" w:rsidP="00B15D12">
      <w:pPr>
        <w:pStyle w:val="ListParagraph"/>
        <w:numPr>
          <w:ilvl w:val="0"/>
          <w:numId w:val="21"/>
        </w:numPr>
      </w:pPr>
      <w:r w:rsidRPr="00B9636D">
        <w:t>We don’t want the value prediction to happen in the critical path.</w:t>
      </w:r>
      <w:r w:rsidR="00DD494F">
        <w:t xml:space="preserve"> Only move the confidence-saturated values to the fast path.</w:t>
      </w:r>
    </w:p>
    <w:p w14:paraId="64689F26" w14:textId="625EACCC" w:rsidR="00B15D12" w:rsidRDefault="00AD2034" w:rsidP="00B9636D">
      <w:pPr>
        <w:pStyle w:val="ListParagraph"/>
      </w:pPr>
      <w:r w:rsidRPr="00AD2034">
        <w:rPr>
          <w:b/>
          <w:bCs/>
        </w:rPr>
        <w:t>TODO</w:t>
      </w:r>
      <w:r>
        <w:t xml:space="preserve">: </w:t>
      </w:r>
      <w:r w:rsidR="00227020">
        <w:t xml:space="preserve">Interface between </w:t>
      </w:r>
      <w:r>
        <w:t>Slow and Fast path.</w:t>
      </w:r>
      <w:r w:rsidR="00735F5B">
        <w:t xml:space="preserve"> </w:t>
      </w:r>
      <w:r w:rsidR="003B7510" w:rsidRPr="003B7510">
        <w:rPr>
          <w:color w:val="FF0000"/>
        </w:rPr>
        <w:t>Issue 15</w:t>
      </w:r>
      <w:r w:rsidR="00665D50">
        <w:rPr>
          <w:color w:val="FF0000"/>
        </w:rPr>
        <w:t>+16</w:t>
      </w:r>
      <w:r w:rsidR="003B7510" w:rsidRPr="003B7510">
        <w:rPr>
          <w:color w:val="FF0000"/>
        </w:rPr>
        <w:t>.</w:t>
      </w:r>
    </w:p>
    <w:p w14:paraId="558491E8" w14:textId="7F12E1FF" w:rsidR="00735F5B" w:rsidRDefault="00735F5B" w:rsidP="00735F5B">
      <w:pPr>
        <w:pStyle w:val="ListParagraph"/>
      </w:pPr>
      <w:r w:rsidRPr="00D8104D">
        <w:t>In addition,</w:t>
      </w:r>
      <w:r>
        <w:rPr>
          <w:b/>
          <w:bCs/>
        </w:rPr>
        <w:t xml:space="preserve"> optimization</w:t>
      </w:r>
      <w:r w:rsidRPr="00735F5B">
        <w:t>.</w:t>
      </w:r>
      <w:r>
        <w:t xml:space="preserve"> For example, when the value of the </w:t>
      </w:r>
      <w:proofErr w:type="spellStart"/>
      <w:r>
        <w:t>R_source</w:t>
      </w:r>
      <w:proofErr w:type="spellEnd"/>
      <w:r>
        <w:t xml:space="preserve"> is zero or whatever.</w:t>
      </w:r>
      <w:r w:rsidR="0025382F">
        <w:t xml:space="preserve"> </w:t>
      </w:r>
      <w:r w:rsidR="0025382F" w:rsidRPr="0025382F">
        <w:rPr>
          <w:color w:val="FF0000"/>
        </w:rPr>
        <w:t>Issue 22</w:t>
      </w:r>
      <w:r w:rsidR="0025382F">
        <w:t>.</w:t>
      </w:r>
    </w:p>
    <w:p w14:paraId="0DC2AD7A" w14:textId="635740F0" w:rsidR="00472987" w:rsidRDefault="00472987" w:rsidP="00472987">
      <w:pPr>
        <w:pStyle w:val="ListParagraph"/>
        <w:numPr>
          <w:ilvl w:val="0"/>
          <w:numId w:val="21"/>
        </w:numPr>
      </w:pPr>
      <w:r>
        <w:t>Dan’s design assumes one write port for the predictor.</w:t>
      </w:r>
    </w:p>
    <w:p w14:paraId="256321E4" w14:textId="6F14556E" w:rsidR="00472987" w:rsidRDefault="00472987" w:rsidP="00472987">
      <w:pPr>
        <w:pStyle w:val="ListParagraph"/>
      </w:pPr>
      <w:r w:rsidRPr="00472987">
        <w:rPr>
          <w:b/>
          <w:bCs/>
        </w:rPr>
        <w:t>TODO</w:t>
      </w:r>
      <w:r>
        <w:t>: Think about how many we want/ how many concurrent value</w:t>
      </w:r>
      <w:r w:rsidR="0010171A">
        <w:t>s</w:t>
      </w:r>
      <w:r>
        <w:t xml:space="preserve"> we want to predict.</w:t>
      </w:r>
    </w:p>
    <w:p w14:paraId="77965842" w14:textId="5DC4C8FF" w:rsidR="009F0BEE" w:rsidRDefault="009F0BEE" w:rsidP="0041547C"/>
    <w:p w14:paraId="7EDC70C2" w14:textId="69DEACB9" w:rsidR="006163BB" w:rsidRPr="004474E6" w:rsidRDefault="006163BB"/>
    <w:p w14:paraId="1E9524ED" w14:textId="5AB66B44" w:rsidR="006163BB" w:rsidRPr="004474E6" w:rsidRDefault="006163BB"/>
    <w:p w14:paraId="233E015F" w14:textId="1CC7620B" w:rsidR="006163BB" w:rsidRPr="004474E6" w:rsidRDefault="006163BB"/>
    <w:p w14:paraId="2809133E" w14:textId="7F3403CB" w:rsidR="006163BB" w:rsidRPr="004474E6" w:rsidRDefault="006163BB"/>
    <w:p w14:paraId="09826D86" w14:textId="6BB05B02" w:rsidR="006163BB" w:rsidRPr="004474E6" w:rsidRDefault="006163BB"/>
    <w:p w14:paraId="668C6A98" w14:textId="33E23CE9" w:rsidR="006163BB" w:rsidRPr="004474E6" w:rsidRDefault="006163BB"/>
    <w:p w14:paraId="09477B82" w14:textId="4C31562F" w:rsidR="006163BB" w:rsidRDefault="006163BB"/>
    <w:p w14:paraId="1BC42C0F" w14:textId="4FDAECE7" w:rsidR="009F7048" w:rsidRDefault="009F7048"/>
    <w:p w14:paraId="1CBF2F44" w14:textId="415C024C" w:rsidR="009F7048" w:rsidRDefault="009F7048"/>
    <w:p w14:paraId="01D103D1" w14:textId="188CB14F" w:rsidR="009F7048" w:rsidRDefault="009F7048"/>
    <w:p w14:paraId="687AE0C3" w14:textId="74EDB16E" w:rsidR="009F7048" w:rsidRDefault="009F7048"/>
    <w:p w14:paraId="5DBCC4AB" w14:textId="16079726" w:rsidR="009F7048" w:rsidRDefault="009F7048"/>
    <w:p w14:paraId="3C3E460D" w14:textId="7EE8DC9E" w:rsidR="009F7048" w:rsidRDefault="009F7048"/>
    <w:p w14:paraId="466488E4" w14:textId="4098AE64" w:rsidR="009F7048" w:rsidRDefault="009F7048"/>
    <w:p w14:paraId="3C671037" w14:textId="433BFB64" w:rsidR="009F7048" w:rsidRDefault="009F7048"/>
    <w:p w14:paraId="6F27F8BA" w14:textId="6B50019A" w:rsidR="009F7048" w:rsidRDefault="009F7048"/>
    <w:p w14:paraId="775A5B44" w14:textId="606C3650" w:rsidR="009F7048" w:rsidRDefault="009F7048"/>
    <w:p w14:paraId="326C8995" w14:textId="4A4B7413" w:rsidR="009F7048" w:rsidRDefault="009F7048"/>
    <w:p w14:paraId="4BB0E221" w14:textId="544F7C21" w:rsidR="009F7048" w:rsidRDefault="009F7048"/>
    <w:p w14:paraId="0859F1E8" w14:textId="00051962" w:rsidR="009F7048" w:rsidRDefault="009F7048"/>
    <w:p w14:paraId="48EE6AF2" w14:textId="77777777" w:rsidR="009F7048" w:rsidRPr="004474E6" w:rsidRDefault="009F7048"/>
    <w:p w14:paraId="1030B8DA" w14:textId="76EACC57" w:rsidR="006163BB" w:rsidRPr="00814BE0" w:rsidRDefault="00F713ED" w:rsidP="00814BE0">
      <w:pPr>
        <w:pStyle w:val="Heading1"/>
        <w:numPr>
          <w:ilvl w:val="0"/>
          <w:numId w:val="9"/>
        </w:numPr>
      </w:pPr>
      <w:bookmarkStart w:id="8" w:name="_Toc102843908"/>
      <w:r w:rsidRPr="00814BE0">
        <w:lastRenderedPageBreak/>
        <w:t xml:space="preserve">Meetings </w:t>
      </w:r>
      <w:r w:rsidR="008B05D3" w:rsidRPr="00814BE0">
        <w:t>Videos:</w:t>
      </w:r>
      <w:bookmarkEnd w:id="8"/>
    </w:p>
    <w:p w14:paraId="4834E894" w14:textId="08D4770B" w:rsidR="008B05D3" w:rsidRPr="004474E6" w:rsidRDefault="00963C4C" w:rsidP="008B05D3">
      <w:pPr>
        <w:pStyle w:val="ListParagraph"/>
        <w:numPr>
          <w:ilvl w:val="0"/>
          <w:numId w:val="8"/>
        </w:numPr>
      </w:pPr>
      <w:hyperlink r:id="rId8" w:history="1">
        <w:r w:rsidR="008B05D3" w:rsidRPr="009729EA">
          <w:rPr>
            <w:rStyle w:val="Hyperlink"/>
          </w:rPr>
          <w:t>https://panoptotech.cloud.panopto.eu/Panopto/Pages/Viewer.aspx?id=95ce21d7-caf9-41c1-95f2-ae8a007f0a33</w:t>
        </w:r>
      </w:hyperlink>
      <w:r w:rsidR="008B05D3">
        <w:t xml:space="preserve"> </w:t>
      </w:r>
    </w:p>
    <w:p w14:paraId="2C77989D" w14:textId="03269A01" w:rsidR="006163BB" w:rsidRPr="004474E6" w:rsidRDefault="006163BB"/>
    <w:p w14:paraId="7AEEB91B" w14:textId="77777777" w:rsidR="006163BB" w:rsidRPr="004474E6" w:rsidRDefault="006163BB"/>
    <w:p w14:paraId="38073B17" w14:textId="77777777" w:rsidR="006163BB" w:rsidRPr="004474E6" w:rsidRDefault="006163BB"/>
    <w:sectPr w:rsidR="006163BB" w:rsidRPr="004474E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FE485" w14:textId="77777777" w:rsidR="00E23F78" w:rsidRDefault="00E23F78" w:rsidP="00E23F78">
      <w:pPr>
        <w:spacing w:after="0" w:line="240" w:lineRule="auto"/>
      </w:pPr>
      <w:r>
        <w:separator/>
      </w:r>
    </w:p>
  </w:endnote>
  <w:endnote w:type="continuationSeparator" w:id="0">
    <w:p w14:paraId="4EB7E5AF" w14:textId="77777777" w:rsidR="00E23F78" w:rsidRDefault="00E23F78" w:rsidP="00E23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5314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1CA56" w14:textId="1783BF56" w:rsidR="00E23F78" w:rsidRDefault="00E23F7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ECEDA6" w14:textId="77777777" w:rsidR="00E23F78" w:rsidRDefault="00E23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4D1A1" w14:textId="77777777" w:rsidR="00E23F78" w:rsidRDefault="00E23F78" w:rsidP="00E23F78">
      <w:pPr>
        <w:spacing w:after="0" w:line="240" w:lineRule="auto"/>
      </w:pPr>
      <w:r>
        <w:separator/>
      </w:r>
    </w:p>
  </w:footnote>
  <w:footnote w:type="continuationSeparator" w:id="0">
    <w:p w14:paraId="1D337D5E" w14:textId="77777777" w:rsidR="00E23F78" w:rsidRDefault="00E23F78" w:rsidP="00E23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25F7"/>
    <w:multiLevelType w:val="hybridMultilevel"/>
    <w:tmpl w:val="1D08144C"/>
    <w:lvl w:ilvl="0" w:tplc="C36460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165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154F3B"/>
    <w:multiLevelType w:val="multilevel"/>
    <w:tmpl w:val="89EA6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B759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A57094"/>
    <w:multiLevelType w:val="hybridMultilevel"/>
    <w:tmpl w:val="C89A5EBC"/>
    <w:lvl w:ilvl="0" w:tplc="190EA4E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C7D03"/>
    <w:multiLevelType w:val="multilevel"/>
    <w:tmpl w:val="5EDE076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2520"/>
      </w:pPr>
      <w:rPr>
        <w:rFonts w:hint="default"/>
      </w:rPr>
    </w:lvl>
  </w:abstractNum>
  <w:abstractNum w:abstractNumId="6" w15:restartNumberingAfterBreak="0">
    <w:nsid w:val="3FCA7B55"/>
    <w:multiLevelType w:val="hybridMultilevel"/>
    <w:tmpl w:val="94E0D602"/>
    <w:lvl w:ilvl="0" w:tplc="05303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AE76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903D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553514"/>
    <w:multiLevelType w:val="hybridMultilevel"/>
    <w:tmpl w:val="D7FC5E3E"/>
    <w:lvl w:ilvl="0" w:tplc="FFF4E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213FA"/>
    <w:multiLevelType w:val="hybridMultilevel"/>
    <w:tmpl w:val="D87CB624"/>
    <w:lvl w:ilvl="0" w:tplc="2E10A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A31AD"/>
    <w:multiLevelType w:val="hybridMultilevel"/>
    <w:tmpl w:val="70808198"/>
    <w:lvl w:ilvl="0" w:tplc="0672C6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D0E1E"/>
    <w:multiLevelType w:val="hybridMultilevel"/>
    <w:tmpl w:val="37541A8A"/>
    <w:lvl w:ilvl="0" w:tplc="8CC4D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B0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5DEB5089"/>
    <w:multiLevelType w:val="hybridMultilevel"/>
    <w:tmpl w:val="E1703CBE"/>
    <w:lvl w:ilvl="0" w:tplc="1E04E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F52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EA7984"/>
    <w:multiLevelType w:val="multilevel"/>
    <w:tmpl w:val="FA68EC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5E260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F93C0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69215A7C"/>
    <w:multiLevelType w:val="hybridMultilevel"/>
    <w:tmpl w:val="63AACBD6"/>
    <w:lvl w:ilvl="0" w:tplc="725CC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F855F0"/>
    <w:multiLevelType w:val="multilevel"/>
    <w:tmpl w:val="2DFC7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590961347">
    <w:abstractNumId w:val="4"/>
  </w:num>
  <w:num w:numId="2" w16cid:durableId="1360667084">
    <w:abstractNumId w:val="11"/>
  </w:num>
  <w:num w:numId="3" w16cid:durableId="1842742517">
    <w:abstractNumId w:val="3"/>
  </w:num>
  <w:num w:numId="4" w16cid:durableId="1218200575">
    <w:abstractNumId w:val="8"/>
  </w:num>
  <w:num w:numId="5" w16cid:durableId="1175077742">
    <w:abstractNumId w:val="15"/>
  </w:num>
  <w:num w:numId="6" w16cid:durableId="100073853">
    <w:abstractNumId w:val="5"/>
  </w:num>
  <w:num w:numId="7" w16cid:durableId="1599286958">
    <w:abstractNumId w:val="6"/>
  </w:num>
  <w:num w:numId="8" w16cid:durableId="1324049549">
    <w:abstractNumId w:val="19"/>
  </w:num>
  <w:num w:numId="9" w16cid:durableId="1707870222">
    <w:abstractNumId w:val="7"/>
  </w:num>
  <w:num w:numId="10" w16cid:durableId="888958268">
    <w:abstractNumId w:val="18"/>
  </w:num>
  <w:num w:numId="11" w16cid:durableId="857308914">
    <w:abstractNumId w:val="16"/>
  </w:num>
  <w:num w:numId="12" w16cid:durableId="1008407551">
    <w:abstractNumId w:val="13"/>
  </w:num>
  <w:num w:numId="13" w16cid:durableId="613950356">
    <w:abstractNumId w:val="1"/>
  </w:num>
  <w:num w:numId="14" w16cid:durableId="553588578">
    <w:abstractNumId w:val="20"/>
  </w:num>
  <w:num w:numId="15" w16cid:durableId="1449273178">
    <w:abstractNumId w:val="2"/>
  </w:num>
  <w:num w:numId="16" w16cid:durableId="636836753">
    <w:abstractNumId w:val="10"/>
  </w:num>
  <w:num w:numId="17" w16cid:durableId="662318662">
    <w:abstractNumId w:val="9"/>
  </w:num>
  <w:num w:numId="18" w16cid:durableId="69082252">
    <w:abstractNumId w:val="0"/>
  </w:num>
  <w:num w:numId="19" w16cid:durableId="1955282926">
    <w:abstractNumId w:val="17"/>
  </w:num>
  <w:num w:numId="20" w16cid:durableId="1812482316">
    <w:abstractNumId w:val="14"/>
  </w:num>
  <w:num w:numId="21" w16cid:durableId="17144232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BB"/>
    <w:rsid w:val="00002B56"/>
    <w:rsid w:val="00016F11"/>
    <w:rsid w:val="00037373"/>
    <w:rsid w:val="000546D5"/>
    <w:rsid w:val="00071587"/>
    <w:rsid w:val="0007533D"/>
    <w:rsid w:val="00081175"/>
    <w:rsid w:val="000E35AA"/>
    <w:rsid w:val="000E3DE7"/>
    <w:rsid w:val="0010171A"/>
    <w:rsid w:val="00104F26"/>
    <w:rsid w:val="00107C81"/>
    <w:rsid w:val="0013176E"/>
    <w:rsid w:val="00150866"/>
    <w:rsid w:val="00156FD9"/>
    <w:rsid w:val="0017186E"/>
    <w:rsid w:val="001872CC"/>
    <w:rsid w:val="001A0D35"/>
    <w:rsid w:val="001B0C4C"/>
    <w:rsid w:val="001B1618"/>
    <w:rsid w:val="001C252B"/>
    <w:rsid w:val="001C7918"/>
    <w:rsid w:val="001F1218"/>
    <w:rsid w:val="001F695F"/>
    <w:rsid w:val="0020489D"/>
    <w:rsid w:val="00207B52"/>
    <w:rsid w:val="00227020"/>
    <w:rsid w:val="002406D2"/>
    <w:rsid w:val="00245226"/>
    <w:rsid w:val="0025382F"/>
    <w:rsid w:val="00260C31"/>
    <w:rsid w:val="002610B2"/>
    <w:rsid w:val="00276AA4"/>
    <w:rsid w:val="00282C14"/>
    <w:rsid w:val="002969F2"/>
    <w:rsid w:val="002C5579"/>
    <w:rsid w:val="002D0717"/>
    <w:rsid w:val="002E3C95"/>
    <w:rsid w:val="002E6B99"/>
    <w:rsid w:val="002F2D0E"/>
    <w:rsid w:val="002F6738"/>
    <w:rsid w:val="0030049D"/>
    <w:rsid w:val="0030115D"/>
    <w:rsid w:val="00315CA2"/>
    <w:rsid w:val="00324A19"/>
    <w:rsid w:val="00340CD1"/>
    <w:rsid w:val="00345949"/>
    <w:rsid w:val="003557C9"/>
    <w:rsid w:val="0037230B"/>
    <w:rsid w:val="00372A6A"/>
    <w:rsid w:val="00381D75"/>
    <w:rsid w:val="003B7510"/>
    <w:rsid w:val="003C01C6"/>
    <w:rsid w:val="003C6F84"/>
    <w:rsid w:val="003D0BD2"/>
    <w:rsid w:val="003D7EA1"/>
    <w:rsid w:val="003F3050"/>
    <w:rsid w:val="003F5396"/>
    <w:rsid w:val="0041547C"/>
    <w:rsid w:val="00421116"/>
    <w:rsid w:val="00430846"/>
    <w:rsid w:val="00435D09"/>
    <w:rsid w:val="004474E6"/>
    <w:rsid w:val="00472987"/>
    <w:rsid w:val="00485DDE"/>
    <w:rsid w:val="004B1939"/>
    <w:rsid w:val="004D24ED"/>
    <w:rsid w:val="004D25AA"/>
    <w:rsid w:val="00515603"/>
    <w:rsid w:val="0052707E"/>
    <w:rsid w:val="0054234A"/>
    <w:rsid w:val="00555D4C"/>
    <w:rsid w:val="00574091"/>
    <w:rsid w:val="00593E5B"/>
    <w:rsid w:val="005B0024"/>
    <w:rsid w:val="005C1C95"/>
    <w:rsid w:val="005D7000"/>
    <w:rsid w:val="006163BB"/>
    <w:rsid w:val="00617A48"/>
    <w:rsid w:val="006301E2"/>
    <w:rsid w:val="00630CD1"/>
    <w:rsid w:val="006333B2"/>
    <w:rsid w:val="00653C22"/>
    <w:rsid w:val="00665D50"/>
    <w:rsid w:val="006707FA"/>
    <w:rsid w:val="0067406E"/>
    <w:rsid w:val="006A7440"/>
    <w:rsid w:val="006C0443"/>
    <w:rsid w:val="006C16B1"/>
    <w:rsid w:val="006F6D16"/>
    <w:rsid w:val="007056E3"/>
    <w:rsid w:val="0070632A"/>
    <w:rsid w:val="00722BF0"/>
    <w:rsid w:val="00735F5B"/>
    <w:rsid w:val="007817CD"/>
    <w:rsid w:val="007941CD"/>
    <w:rsid w:val="007955FD"/>
    <w:rsid w:val="007B2C5D"/>
    <w:rsid w:val="007E5071"/>
    <w:rsid w:val="007F3F84"/>
    <w:rsid w:val="0080334E"/>
    <w:rsid w:val="00814BE0"/>
    <w:rsid w:val="008230DE"/>
    <w:rsid w:val="00823C49"/>
    <w:rsid w:val="00855438"/>
    <w:rsid w:val="00864913"/>
    <w:rsid w:val="0089678C"/>
    <w:rsid w:val="008B05D3"/>
    <w:rsid w:val="008B5DF6"/>
    <w:rsid w:val="008D2879"/>
    <w:rsid w:val="008D5327"/>
    <w:rsid w:val="008E5A22"/>
    <w:rsid w:val="008F4BE3"/>
    <w:rsid w:val="00912B42"/>
    <w:rsid w:val="0094068E"/>
    <w:rsid w:val="0094334C"/>
    <w:rsid w:val="00950D66"/>
    <w:rsid w:val="00963C4C"/>
    <w:rsid w:val="009B2753"/>
    <w:rsid w:val="009B56C1"/>
    <w:rsid w:val="009B5B62"/>
    <w:rsid w:val="009D43F1"/>
    <w:rsid w:val="009E1684"/>
    <w:rsid w:val="009F0BEE"/>
    <w:rsid w:val="009F56A1"/>
    <w:rsid w:val="009F7048"/>
    <w:rsid w:val="00A23C1F"/>
    <w:rsid w:val="00A339E7"/>
    <w:rsid w:val="00A33C41"/>
    <w:rsid w:val="00A3521A"/>
    <w:rsid w:val="00A531F9"/>
    <w:rsid w:val="00A55293"/>
    <w:rsid w:val="00A803E6"/>
    <w:rsid w:val="00A927D8"/>
    <w:rsid w:val="00A96CEE"/>
    <w:rsid w:val="00AA2FDA"/>
    <w:rsid w:val="00AB2324"/>
    <w:rsid w:val="00AD2034"/>
    <w:rsid w:val="00AE1C5F"/>
    <w:rsid w:val="00B06BA4"/>
    <w:rsid w:val="00B13AE3"/>
    <w:rsid w:val="00B15D12"/>
    <w:rsid w:val="00B20779"/>
    <w:rsid w:val="00B43E06"/>
    <w:rsid w:val="00B53A6C"/>
    <w:rsid w:val="00B84EF9"/>
    <w:rsid w:val="00B90927"/>
    <w:rsid w:val="00B90E00"/>
    <w:rsid w:val="00B9636D"/>
    <w:rsid w:val="00BA7399"/>
    <w:rsid w:val="00BD379E"/>
    <w:rsid w:val="00BD5971"/>
    <w:rsid w:val="00BE3EAD"/>
    <w:rsid w:val="00BF44DE"/>
    <w:rsid w:val="00C07553"/>
    <w:rsid w:val="00C12AAF"/>
    <w:rsid w:val="00C1654B"/>
    <w:rsid w:val="00C60625"/>
    <w:rsid w:val="00C821FF"/>
    <w:rsid w:val="00CB1196"/>
    <w:rsid w:val="00CE02FA"/>
    <w:rsid w:val="00D3212E"/>
    <w:rsid w:val="00D8104D"/>
    <w:rsid w:val="00D84CFC"/>
    <w:rsid w:val="00D8653E"/>
    <w:rsid w:val="00D97DB9"/>
    <w:rsid w:val="00DA72B8"/>
    <w:rsid w:val="00DD494F"/>
    <w:rsid w:val="00DF3920"/>
    <w:rsid w:val="00E06CDF"/>
    <w:rsid w:val="00E1677E"/>
    <w:rsid w:val="00E23478"/>
    <w:rsid w:val="00E23F78"/>
    <w:rsid w:val="00E84AC1"/>
    <w:rsid w:val="00EA3E4B"/>
    <w:rsid w:val="00EB01C1"/>
    <w:rsid w:val="00EF2CEB"/>
    <w:rsid w:val="00EF6EEB"/>
    <w:rsid w:val="00F462B3"/>
    <w:rsid w:val="00F7017C"/>
    <w:rsid w:val="00F713ED"/>
    <w:rsid w:val="00F74BB6"/>
    <w:rsid w:val="00F8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9446"/>
  <w15:chartTrackingRefBased/>
  <w15:docId w15:val="{D6368085-7878-4F04-8E9D-5E7B8406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D0E"/>
  </w:style>
  <w:style w:type="paragraph" w:styleId="Heading1">
    <w:name w:val="heading 1"/>
    <w:basedOn w:val="Normal"/>
    <w:next w:val="Normal"/>
    <w:link w:val="Heading1Char"/>
    <w:uiPriority w:val="9"/>
    <w:qFormat/>
    <w:rsid w:val="00BF4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3BB"/>
    <w:pPr>
      <w:ind w:left="720"/>
      <w:contextualSpacing/>
    </w:pPr>
  </w:style>
  <w:style w:type="table" w:styleId="TableGrid">
    <w:name w:val="Table Grid"/>
    <w:basedOn w:val="TableNormal"/>
    <w:uiPriority w:val="39"/>
    <w:rsid w:val="00706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0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5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F4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44DE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F4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817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17C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23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78"/>
  </w:style>
  <w:style w:type="paragraph" w:styleId="Footer">
    <w:name w:val="footer"/>
    <w:basedOn w:val="Normal"/>
    <w:link w:val="FooterChar"/>
    <w:uiPriority w:val="99"/>
    <w:unhideWhenUsed/>
    <w:rsid w:val="00E23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optotech.cloud.panopto.eu/Panopto/Pages/Viewer.aspx?id=95ce21d7-caf9-41c1-95f2-ae8a007f0a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89BEA-2A54-431A-8051-6246554D4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7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Layan Jarjoura</dc:creator>
  <cp:keywords/>
  <dc:description/>
  <cp:lastModifiedBy>Layan Jarjoura</cp:lastModifiedBy>
  <cp:revision>186</cp:revision>
  <dcterms:created xsi:type="dcterms:W3CDTF">2022-05-03T07:58:00Z</dcterms:created>
  <dcterms:modified xsi:type="dcterms:W3CDTF">2022-05-07T16:24:00Z</dcterms:modified>
</cp:coreProperties>
</file>