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auto"/>
          <w:kern w:val="2"/>
          <w:sz w:val="22"/>
          <w:szCs w:val="24"/>
          <w:lang w:val="zh-CN"/>
          <w14:ligatures w14:val="standardContextual"/>
        </w:rPr>
        <w:id w:val="1311137502"/>
        <w:docPartObj>
          <w:docPartGallery w:val="Table of Contents"/>
          <w:docPartUnique/>
        </w:docPartObj>
      </w:sdtPr>
      <w:sdtEndPr>
        <w:rPr>
          <w:b/>
          <w:bCs/>
        </w:rPr>
      </w:sdtEndPr>
      <w:sdtContent>
        <w:p w14:paraId="30EF679D" w14:textId="133D05C7" w:rsidR="00745704" w:rsidRDefault="00745704">
          <w:pPr>
            <w:pStyle w:val="TOC"/>
            <w:rPr>
              <w:rFonts w:hint="eastAsia"/>
            </w:rPr>
          </w:pPr>
          <w:r>
            <w:rPr>
              <w:lang w:val="zh-CN"/>
            </w:rPr>
            <w:t>目录</w:t>
          </w:r>
        </w:p>
        <w:p w14:paraId="1B45F22D" w14:textId="31C69A3C" w:rsidR="00D64DE7" w:rsidRDefault="00745704">
          <w:pPr>
            <w:pStyle w:val="TOC1"/>
            <w:tabs>
              <w:tab w:val="right" w:leader="dot" w:pos="10456"/>
            </w:tabs>
            <w:rPr>
              <w:rFonts w:cstheme="minorBidi" w:hint="eastAsia"/>
              <w:noProof/>
              <w:kern w:val="2"/>
              <w:szCs w:val="24"/>
              <w14:ligatures w14:val="standardContextual"/>
            </w:rPr>
          </w:pPr>
          <w:r>
            <w:fldChar w:fldCharType="begin"/>
          </w:r>
          <w:r>
            <w:instrText xml:space="preserve"> TOC \o "1-3" \h \z \u </w:instrText>
          </w:r>
          <w:r>
            <w:fldChar w:fldCharType="separate"/>
          </w:r>
          <w:hyperlink w:anchor="_Toc200967716" w:history="1">
            <w:r w:rsidR="00D64DE7" w:rsidRPr="0097537F">
              <w:rPr>
                <w:rStyle w:val="ae"/>
                <w:rFonts w:hint="eastAsia"/>
                <w:noProof/>
              </w:rPr>
              <w:t>信号集</w:t>
            </w:r>
            <w:r w:rsidR="00D64DE7">
              <w:rPr>
                <w:rFonts w:hint="eastAsia"/>
                <w:noProof/>
                <w:webHidden/>
              </w:rPr>
              <w:tab/>
            </w:r>
            <w:r w:rsidR="00D64DE7">
              <w:rPr>
                <w:rFonts w:hint="eastAsia"/>
                <w:noProof/>
                <w:webHidden/>
              </w:rPr>
              <w:fldChar w:fldCharType="begin"/>
            </w:r>
            <w:r w:rsidR="00D64DE7">
              <w:rPr>
                <w:rFonts w:hint="eastAsia"/>
                <w:noProof/>
                <w:webHidden/>
              </w:rPr>
              <w:instrText xml:space="preserve"> </w:instrText>
            </w:r>
            <w:r w:rsidR="00D64DE7">
              <w:rPr>
                <w:noProof/>
                <w:webHidden/>
              </w:rPr>
              <w:instrText>PAGEREF _Toc200967716 \h</w:instrText>
            </w:r>
            <w:r w:rsidR="00D64DE7">
              <w:rPr>
                <w:rFonts w:hint="eastAsia"/>
                <w:noProof/>
                <w:webHidden/>
              </w:rPr>
              <w:instrText xml:space="preserve"> </w:instrText>
            </w:r>
            <w:r w:rsidR="00D64DE7">
              <w:rPr>
                <w:rFonts w:hint="eastAsia"/>
                <w:noProof/>
                <w:webHidden/>
              </w:rPr>
            </w:r>
            <w:r w:rsidR="00D64DE7">
              <w:rPr>
                <w:rFonts w:hint="eastAsia"/>
                <w:noProof/>
                <w:webHidden/>
              </w:rPr>
              <w:fldChar w:fldCharType="separate"/>
            </w:r>
            <w:r w:rsidR="00D64DE7">
              <w:rPr>
                <w:rFonts w:hint="eastAsia"/>
                <w:noProof/>
                <w:webHidden/>
              </w:rPr>
              <w:t>1</w:t>
            </w:r>
            <w:r w:rsidR="00D64DE7">
              <w:rPr>
                <w:rFonts w:hint="eastAsia"/>
                <w:noProof/>
                <w:webHidden/>
              </w:rPr>
              <w:fldChar w:fldCharType="end"/>
            </w:r>
          </w:hyperlink>
        </w:p>
        <w:p w14:paraId="6568669C" w14:textId="472FAB76" w:rsidR="00D64DE7" w:rsidRDefault="00D64DE7">
          <w:pPr>
            <w:pStyle w:val="TOC2"/>
            <w:tabs>
              <w:tab w:val="right" w:leader="dot" w:pos="10456"/>
            </w:tabs>
            <w:ind w:left="440"/>
            <w:rPr>
              <w:rFonts w:hint="eastAsia"/>
              <w:noProof/>
            </w:rPr>
          </w:pPr>
          <w:hyperlink w:anchor="_Toc200967717" w:history="1">
            <w:r w:rsidRPr="0097537F">
              <w:rPr>
                <w:rStyle w:val="ae"/>
                <w:rFonts w:hint="eastAsia"/>
                <w:noProof/>
              </w:rPr>
              <w:t>信号屏蔽字 和 未决信号集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_Toc200967717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71356CB3" w14:textId="274CA5BD" w:rsidR="00D64DE7" w:rsidRDefault="00D64DE7">
          <w:pPr>
            <w:pStyle w:val="TOC2"/>
            <w:tabs>
              <w:tab w:val="right" w:leader="dot" w:pos="10456"/>
            </w:tabs>
            <w:ind w:left="440"/>
            <w:rPr>
              <w:rFonts w:hint="eastAsia"/>
              <w:noProof/>
            </w:rPr>
          </w:pPr>
          <w:hyperlink w:anchor="_Toc200967718" w:history="1">
            <w:r w:rsidRPr="0097537F">
              <w:rPr>
                <w:rStyle w:val="ae"/>
                <w:rFonts w:hint="eastAsia"/>
                <w:noProof/>
              </w:rPr>
              <w:t>信号集系统函数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_Toc200967718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2997FCCD" w14:textId="20035B8A" w:rsidR="00D64DE7" w:rsidRDefault="00D64DE7">
          <w:pPr>
            <w:pStyle w:val="TOC3"/>
            <w:tabs>
              <w:tab w:val="right" w:leader="dot" w:pos="10456"/>
            </w:tabs>
            <w:ind w:left="880"/>
            <w:rPr>
              <w:rFonts w:hint="eastAsia"/>
              <w:noProof/>
            </w:rPr>
          </w:pPr>
          <w:hyperlink w:anchor="_Toc200967719" w:history="1">
            <w:r w:rsidRPr="0097537F">
              <w:rPr>
                <w:rStyle w:val="ae"/>
                <w:rFonts w:hint="eastAsia"/>
                <w:noProof/>
              </w:rPr>
              <w:t>定义信号集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_Toc200967719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46C9FBFF" w14:textId="6DE0524E" w:rsidR="00D64DE7" w:rsidRDefault="00D64DE7">
          <w:pPr>
            <w:pStyle w:val="TOC3"/>
            <w:tabs>
              <w:tab w:val="right" w:leader="dot" w:pos="10456"/>
            </w:tabs>
            <w:ind w:left="880"/>
            <w:rPr>
              <w:rFonts w:hint="eastAsia"/>
              <w:noProof/>
            </w:rPr>
          </w:pPr>
          <w:hyperlink w:anchor="_Toc200967720" w:history="1">
            <w:r w:rsidRPr="0097537F">
              <w:rPr>
                <w:rStyle w:val="ae"/>
                <w:rFonts w:hint="eastAsia"/>
                <w:noProof/>
              </w:rPr>
              <w:t>清空信号集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_Toc200967720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4DD52FF7" w14:textId="2AFB27DE" w:rsidR="00D64DE7" w:rsidRDefault="00D64DE7">
          <w:pPr>
            <w:pStyle w:val="TOC3"/>
            <w:tabs>
              <w:tab w:val="right" w:leader="dot" w:pos="10456"/>
            </w:tabs>
            <w:ind w:left="880"/>
            <w:rPr>
              <w:rFonts w:hint="eastAsia"/>
              <w:noProof/>
            </w:rPr>
          </w:pPr>
          <w:hyperlink w:anchor="_Toc200967721" w:history="1">
            <w:r w:rsidRPr="0097537F">
              <w:rPr>
                <w:rStyle w:val="ae"/>
                <w:rFonts w:hint="eastAsia"/>
                <w:noProof/>
              </w:rPr>
              <w:t>设置所有信号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_Toc200967721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069DF7C4" w14:textId="140C97B8" w:rsidR="00D64DE7" w:rsidRDefault="00D64DE7">
          <w:pPr>
            <w:pStyle w:val="TOC3"/>
            <w:tabs>
              <w:tab w:val="right" w:leader="dot" w:pos="10456"/>
            </w:tabs>
            <w:ind w:left="880"/>
            <w:rPr>
              <w:rFonts w:hint="eastAsia"/>
              <w:noProof/>
            </w:rPr>
          </w:pPr>
          <w:hyperlink w:anchor="_Toc200967722" w:history="1">
            <w:r w:rsidRPr="0097537F">
              <w:rPr>
                <w:rStyle w:val="ae"/>
                <w:rFonts w:hint="eastAsia"/>
                <w:noProof/>
              </w:rPr>
              <w:t>添加信号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_Toc200967722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7536D64B" w14:textId="26E93668" w:rsidR="00D64DE7" w:rsidRDefault="00D64DE7">
          <w:pPr>
            <w:pStyle w:val="TOC3"/>
            <w:tabs>
              <w:tab w:val="right" w:leader="dot" w:pos="10456"/>
            </w:tabs>
            <w:ind w:left="880"/>
            <w:rPr>
              <w:rFonts w:hint="eastAsia"/>
              <w:noProof/>
            </w:rPr>
          </w:pPr>
          <w:hyperlink w:anchor="_Toc200967723" w:history="1">
            <w:r w:rsidRPr="0097537F">
              <w:rPr>
                <w:rStyle w:val="ae"/>
                <w:rFonts w:hint="eastAsia"/>
                <w:noProof/>
              </w:rPr>
              <w:t>移除信号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_Toc200967723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53C7EF02" w14:textId="2D9F4475" w:rsidR="00D64DE7" w:rsidRDefault="00D64DE7">
          <w:pPr>
            <w:pStyle w:val="TOC3"/>
            <w:tabs>
              <w:tab w:val="right" w:leader="dot" w:pos="10456"/>
            </w:tabs>
            <w:ind w:left="880"/>
            <w:rPr>
              <w:rFonts w:hint="eastAsia"/>
              <w:noProof/>
            </w:rPr>
          </w:pPr>
          <w:hyperlink w:anchor="_Toc200967724" w:history="1">
            <w:r w:rsidRPr="0097537F">
              <w:rPr>
                <w:rStyle w:val="ae"/>
                <w:rFonts w:hint="eastAsia"/>
                <w:noProof/>
              </w:rPr>
              <w:t>检查信号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_Toc200967724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382911FE" w14:textId="18779C18" w:rsidR="00D64DE7" w:rsidRDefault="00D64DE7">
          <w:pPr>
            <w:pStyle w:val="TOC3"/>
            <w:tabs>
              <w:tab w:val="right" w:leader="dot" w:pos="10456"/>
            </w:tabs>
            <w:ind w:left="880"/>
            <w:rPr>
              <w:rFonts w:hint="eastAsia"/>
              <w:noProof/>
            </w:rPr>
          </w:pPr>
          <w:hyperlink w:anchor="_Toc200967725" w:history="1">
            <w:r w:rsidRPr="0097537F">
              <w:rPr>
                <w:rStyle w:val="ae"/>
                <w:rFonts w:hint="eastAsia"/>
                <w:noProof/>
              </w:rPr>
              <w:t>更改当前进程的信号屏蔽字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_Toc200967725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1AA41731" w14:textId="46EF7EB6" w:rsidR="00D64DE7" w:rsidRDefault="00D64DE7">
          <w:pPr>
            <w:pStyle w:val="TOC3"/>
            <w:tabs>
              <w:tab w:val="right" w:leader="dot" w:pos="10456"/>
            </w:tabs>
            <w:ind w:left="880"/>
            <w:rPr>
              <w:rFonts w:hint="eastAsia"/>
              <w:noProof/>
            </w:rPr>
          </w:pPr>
          <w:hyperlink w:anchor="_Toc200967726" w:history="1">
            <w:r w:rsidRPr="0097537F">
              <w:rPr>
                <w:rStyle w:val="ae"/>
                <w:rFonts w:hint="eastAsia"/>
                <w:noProof/>
              </w:rPr>
              <w:t>读取未决信号集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_Toc200967726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41A6514" w14:textId="7071C50E" w:rsidR="00D64DE7" w:rsidRDefault="00D64DE7">
          <w:pPr>
            <w:pStyle w:val="TOC2"/>
            <w:tabs>
              <w:tab w:val="right" w:leader="dot" w:pos="10456"/>
            </w:tabs>
            <w:ind w:left="440"/>
            <w:rPr>
              <w:rFonts w:hint="eastAsia"/>
              <w:noProof/>
            </w:rPr>
          </w:pPr>
          <w:hyperlink w:anchor="_Toc200967727" w:history="1">
            <w:r w:rsidRPr="0097537F">
              <w:rPr>
                <w:rStyle w:val="ae"/>
                <w:rFonts w:hint="eastAsia"/>
                <w:noProof/>
              </w:rPr>
              <w:t>处理信号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_Toc200967727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3A48589" w14:textId="6CDE4F5B" w:rsidR="00D64DE7" w:rsidRDefault="00D64DE7">
          <w:pPr>
            <w:pStyle w:val="TOC3"/>
            <w:tabs>
              <w:tab w:val="right" w:leader="dot" w:pos="10456"/>
            </w:tabs>
            <w:ind w:left="880"/>
            <w:rPr>
              <w:rFonts w:hint="eastAsia"/>
              <w:noProof/>
            </w:rPr>
          </w:pPr>
          <w:hyperlink w:anchor="_Toc200967728" w:history="1">
            <w:r w:rsidRPr="0097537F">
              <w:rPr>
                <w:rStyle w:val="ae"/>
                <w:rFonts w:hint="eastAsia"/>
                <w:noProof/>
              </w:rPr>
              <w:t>signal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_Toc200967728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79A3A75E" w14:textId="71FACF7F" w:rsidR="00D64DE7" w:rsidRDefault="00D64DE7">
          <w:pPr>
            <w:pStyle w:val="TOC3"/>
            <w:tabs>
              <w:tab w:val="right" w:leader="dot" w:pos="10456"/>
            </w:tabs>
            <w:ind w:left="880"/>
            <w:rPr>
              <w:rFonts w:hint="eastAsia"/>
              <w:noProof/>
            </w:rPr>
          </w:pPr>
          <w:hyperlink w:anchor="_Toc200967729" w:history="1">
            <w:r w:rsidRPr="0097537F">
              <w:rPr>
                <w:rStyle w:val="ae"/>
                <w:rFonts w:hint="eastAsia"/>
                <w:noProof/>
              </w:rPr>
              <w:t>sigaction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_Toc200967729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6B66B492" w14:textId="1658AFBF" w:rsidR="00745704" w:rsidRDefault="00745704">
          <w:pPr>
            <w:rPr>
              <w:rFonts w:hint="eastAsia"/>
            </w:rPr>
          </w:pPr>
          <w:r>
            <w:rPr>
              <w:b/>
              <w:bCs/>
              <w:lang w:val="zh-CN"/>
            </w:rPr>
            <w:fldChar w:fldCharType="end"/>
          </w:r>
        </w:p>
      </w:sdtContent>
    </w:sdt>
    <w:p w14:paraId="03649930" w14:textId="455569E1" w:rsidR="00765E82" w:rsidRDefault="00765E82" w:rsidP="00745704">
      <w:pPr>
        <w:pStyle w:val="1"/>
        <w:rPr>
          <w:rFonts w:hint="eastAsia"/>
        </w:rPr>
      </w:pPr>
      <w:bookmarkStart w:id="0" w:name="_Toc200967716"/>
      <w:r>
        <w:rPr>
          <w:rFonts w:hint="eastAsia"/>
        </w:rPr>
        <w:t>信号集</w:t>
      </w:r>
      <w:bookmarkEnd w:id="0"/>
    </w:p>
    <w:p w14:paraId="1914DB88" w14:textId="6383C36B" w:rsidR="000A0EBC" w:rsidRDefault="000A0EBC" w:rsidP="000A0EBC">
      <w:pPr>
        <w:rPr>
          <w:rFonts w:hint="eastAsia"/>
        </w:rPr>
      </w:pPr>
      <w:r>
        <w:rPr>
          <w:rFonts w:hint="eastAsia"/>
        </w:rPr>
        <w:t>信号集本质上是一组二进制位</w:t>
      </w:r>
    </w:p>
    <w:p w14:paraId="5DA3EAF8" w14:textId="181EF2E5" w:rsidR="000A0EBC" w:rsidRPr="008E426D" w:rsidRDefault="000A0EBC" w:rsidP="00745704">
      <w:pPr>
        <w:pStyle w:val="2"/>
        <w:rPr>
          <w:rFonts w:hint="eastAsia"/>
        </w:rPr>
      </w:pPr>
      <w:bookmarkStart w:id="1" w:name="_Toc200967717"/>
      <w:r>
        <w:rPr>
          <w:rFonts w:hint="eastAsia"/>
        </w:rPr>
        <w:t>信号屏蔽字 和 未决信号集</w:t>
      </w:r>
      <w:bookmarkEnd w:id="1"/>
    </w:p>
    <w:p w14:paraId="747A01CF" w14:textId="73451C8A" w:rsidR="000A0EBC" w:rsidRDefault="000A0EBC" w:rsidP="000A0EBC">
      <w:pPr>
        <w:rPr>
          <w:rFonts w:hint="eastAsia"/>
        </w:rPr>
      </w:pPr>
      <w:r>
        <w:rPr>
          <w:rFonts w:hint="eastAsia"/>
        </w:rPr>
        <w:t>信号屏蔽字：计划要阻塞的信号(集合)</w:t>
      </w:r>
      <w:r w:rsidR="002A2284">
        <w:rPr>
          <w:rFonts w:hint="eastAsia"/>
        </w:rPr>
        <w:t>，</w:t>
      </w:r>
      <w:r w:rsidR="002A2284" w:rsidRPr="002A2284">
        <w:rPr>
          <w:rFonts w:hint="eastAsia"/>
        </w:rPr>
        <w:t>又称阻塞信号集</w:t>
      </w:r>
    </w:p>
    <w:p w14:paraId="07A45A9D" w14:textId="77777777" w:rsidR="000A0EBC" w:rsidRDefault="000A0EBC" w:rsidP="000A0EBC">
      <w:pPr>
        <w:rPr>
          <w:rFonts w:hint="eastAsia"/>
        </w:rPr>
      </w:pPr>
      <w:r>
        <w:rPr>
          <w:rFonts w:hint="eastAsia"/>
        </w:rPr>
        <w:t>未决信号集：已经阻塞的信号的集合</w:t>
      </w:r>
    </w:p>
    <w:p w14:paraId="4734E89D" w14:textId="77777777" w:rsidR="000A0EBC" w:rsidRDefault="000A0EBC" w:rsidP="000A0EBC">
      <w:pPr>
        <w:rPr>
          <w:rFonts w:hint="eastAsia"/>
        </w:rPr>
      </w:pPr>
    </w:p>
    <w:p w14:paraId="53CCB5FC" w14:textId="77777777" w:rsidR="000A0EBC" w:rsidRDefault="000A0EBC" w:rsidP="000A0EBC">
      <w:pPr>
        <w:rPr>
          <w:rFonts w:hint="eastAsia"/>
        </w:rPr>
      </w:pPr>
      <w:r>
        <w:rPr>
          <w:rFonts w:hint="eastAsia"/>
        </w:rPr>
        <w:t>如果将某个信号加入信号屏蔽字，那么当这个信号到来时，不会触发相应的信号处理器，而是被加入到未决信号集等待后续处理。</w:t>
      </w:r>
    </w:p>
    <w:p w14:paraId="6F6E746A" w14:textId="77777777" w:rsidR="000A0EBC" w:rsidRDefault="000A0EBC" w:rsidP="000A0EBC">
      <w:pPr>
        <w:rPr>
          <w:rFonts w:hint="eastAsia"/>
        </w:rPr>
      </w:pPr>
      <w:r>
        <w:rPr>
          <w:rFonts w:hint="eastAsia"/>
        </w:rPr>
        <w:t>一旦该信号从信号屏蔽字中移除，操作系统会检查未决信号集，根据情况处理之前被阻塞的信号。</w:t>
      </w:r>
    </w:p>
    <w:p w14:paraId="7B74E79D" w14:textId="77777777" w:rsidR="000A0EBC" w:rsidRDefault="000A0EBC" w:rsidP="000A0EBC">
      <w:pPr>
        <w:rPr>
          <w:rFonts w:hint="eastAsia"/>
        </w:rPr>
      </w:pPr>
    </w:p>
    <w:p w14:paraId="4EE65B75" w14:textId="77777777" w:rsidR="000A0EBC" w:rsidRDefault="000A0EBC" w:rsidP="000A0EBC">
      <w:pPr>
        <w:rPr>
          <w:rFonts w:hint="eastAsia"/>
        </w:rPr>
      </w:pPr>
      <w:r>
        <w:rPr>
          <w:rFonts w:hint="eastAsia"/>
        </w:rPr>
        <w:t>普通信号在未决信号集中最多只会记录一次，实时信号可以被多次记录</w:t>
      </w:r>
    </w:p>
    <w:p w14:paraId="71DB4B30" w14:textId="20997B9C" w:rsidR="000A0EBC" w:rsidRDefault="002256EC" w:rsidP="00745704">
      <w:pPr>
        <w:pStyle w:val="2"/>
        <w:rPr>
          <w:rFonts w:hint="eastAsia"/>
        </w:rPr>
      </w:pPr>
      <w:bookmarkStart w:id="2" w:name="_Toc200967718"/>
      <w:r>
        <w:rPr>
          <w:rFonts w:hint="eastAsia"/>
        </w:rPr>
        <w:lastRenderedPageBreak/>
        <w:t>信号集系统函数</w:t>
      </w:r>
      <w:bookmarkEnd w:id="2"/>
    </w:p>
    <w:p w14:paraId="62B1DE6E" w14:textId="41ED22E7" w:rsidR="00CB41B8" w:rsidRPr="00CB41B8" w:rsidRDefault="00CB41B8" w:rsidP="00745704">
      <w:pPr>
        <w:pStyle w:val="3"/>
        <w:rPr>
          <w:rFonts w:hint="eastAsia"/>
        </w:rPr>
      </w:pPr>
      <w:bookmarkStart w:id="3" w:name="_Toc200967719"/>
      <w:r>
        <w:rPr>
          <w:rFonts w:hint="eastAsia"/>
        </w:rPr>
        <w:t>定义信号集</w:t>
      </w:r>
      <w:bookmarkEnd w:id="3"/>
    </w:p>
    <w:p w14:paraId="04E06D46" w14:textId="3EB00F87" w:rsidR="000A0EBC" w:rsidRDefault="000A0EBC" w:rsidP="000A0EBC">
      <w:pPr>
        <w:rPr>
          <w:rFonts w:hint="eastAsia"/>
        </w:rPr>
      </w:pPr>
      <w:r>
        <w:rPr>
          <w:rFonts w:hint="eastAsia"/>
        </w:rPr>
        <w:t>sigset_t set</w:t>
      </w:r>
      <w:r w:rsidR="00CB41B8">
        <w:t>;</w:t>
      </w:r>
    </w:p>
    <w:p w14:paraId="30CCBB39" w14:textId="592EFC64" w:rsidR="000A0EBC" w:rsidRDefault="00CB41B8" w:rsidP="00745704">
      <w:pPr>
        <w:pStyle w:val="3"/>
        <w:rPr>
          <w:rFonts w:hint="eastAsia"/>
        </w:rPr>
      </w:pPr>
      <w:bookmarkStart w:id="4" w:name="_Toc200967720"/>
      <w:r>
        <w:rPr>
          <w:rFonts w:hint="eastAsia"/>
        </w:rPr>
        <w:t>清空信号集</w:t>
      </w:r>
      <w:bookmarkEnd w:id="4"/>
    </w:p>
    <w:p w14:paraId="4C41498A" w14:textId="53DC736E" w:rsidR="00CB41B8" w:rsidRPr="00CB41B8" w:rsidRDefault="00CB41B8" w:rsidP="00CB41B8">
      <w:pPr>
        <w:rPr>
          <w:rFonts w:hint="eastAsia"/>
        </w:rPr>
      </w:pPr>
      <w:r>
        <w:rPr>
          <w:rFonts w:hint="eastAsia"/>
        </w:rPr>
        <w:t>将信号集二进制位全部置0</w:t>
      </w:r>
    </w:p>
    <w:p w14:paraId="3937344D" w14:textId="2078E21B" w:rsidR="000A0EBC" w:rsidRDefault="000A0EBC" w:rsidP="000A0EBC">
      <w:pPr>
        <w:rPr>
          <w:rFonts w:hint="eastAsia"/>
        </w:rPr>
      </w:pPr>
      <w:r>
        <w:rPr>
          <w:rFonts w:hint="eastAsia"/>
        </w:rPr>
        <w:t>int sigemptyset(sigset_t *set)</w:t>
      </w:r>
    </w:p>
    <w:p w14:paraId="15DE4977" w14:textId="6AE18B6D" w:rsidR="000A0EBC" w:rsidRDefault="007C5E72" w:rsidP="00745704">
      <w:pPr>
        <w:pStyle w:val="3"/>
        <w:rPr>
          <w:rFonts w:hint="eastAsia"/>
        </w:rPr>
      </w:pPr>
      <w:bookmarkStart w:id="5" w:name="_Toc200967721"/>
      <w:r>
        <w:rPr>
          <w:rFonts w:hint="eastAsia"/>
        </w:rPr>
        <w:t>设置所有信号</w:t>
      </w:r>
      <w:bookmarkEnd w:id="5"/>
    </w:p>
    <w:p w14:paraId="2A51F160" w14:textId="120231D5" w:rsidR="007C5E72" w:rsidRPr="007C5E72" w:rsidRDefault="007C5E72" w:rsidP="007C5E72">
      <w:pPr>
        <w:rPr>
          <w:rFonts w:hint="eastAsia"/>
        </w:rPr>
      </w:pPr>
      <w:r>
        <w:rPr>
          <w:rFonts w:hint="eastAsia"/>
        </w:rPr>
        <w:t>将信号集二进制位全部置1</w:t>
      </w:r>
    </w:p>
    <w:p w14:paraId="0BB50565" w14:textId="2FB665F1" w:rsidR="000A0EBC" w:rsidRDefault="000A0EBC" w:rsidP="000A0EBC">
      <w:pPr>
        <w:rPr>
          <w:rFonts w:hint="eastAsia"/>
        </w:rPr>
      </w:pPr>
      <w:r>
        <w:rPr>
          <w:rFonts w:hint="eastAsia"/>
        </w:rPr>
        <w:t>int sigfillset(sigset_t *set)</w:t>
      </w:r>
    </w:p>
    <w:p w14:paraId="3A9C98C8" w14:textId="5D92F964" w:rsidR="000A0EBC" w:rsidRDefault="00B86682" w:rsidP="00745704">
      <w:pPr>
        <w:pStyle w:val="3"/>
        <w:rPr>
          <w:rFonts w:hint="eastAsia"/>
        </w:rPr>
      </w:pPr>
      <w:bookmarkStart w:id="6" w:name="_Toc200967722"/>
      <w:r>
        <w:rPr>
          <w:rFonts w:hint="eastAsia"/>
        </w:rPr>
        <w:t>添加信号</w:t>
      </w:r>
      <w:bookmarkEnd w:id="6"/>
    </w:p>
    <w:p w14:paraId="5A9E1AB8" w14:textId="008E01C0" w:rsidR="00B86682" w:rsidRPr="00B86682" w:rsidRDefault="00B86682" w:rsidP="00B86682">
      <w:pPr>
        <w:rPr>
          <w:rFonts w:hint="eastAsia"/>
        </w:rPr>
      </w:pPr>
      <w:r>
        <w:rPr>
          <w:rFonts w:hint="eastAsia"/>
        </w:rPr>
        <w:t>将信号signum添加到集合中，即对应位</w:t>
      </w:r>
      <w:r w:rsidR="00C87D4F">
        <w:rPr>
          <w:rFonts w:hint="eastAsia"/>
        </w:rPr>
        <w:t>置</w:t>
      </w:r>
      <w:r>
        <w:rPr>
          <w:rFonts w:hint="eastAsia"/>
        </w:rPr>
        <w:t>1</w:t>
      </w:r>
    </w:p>
    <w:p w14:paraId="249E0720" w14:textId="3EDF297D" w:rsidR="000A0EBC" w:rsidRDefault="000A0EBC" w:rsidP="000A0EBC">
      <w:pPr>
        <w:rPr>
          <w:rFonts w:hint="eastAsia"/>
        </w:rPr>
      </w:pPr>
      <w:r>
        <w:rPr>
          <w:rFonts w:hint="eastAsia"/>
        </w:rPr>
        <w:t xml:space="preserve">int sigaddset(sigset_t *set, int signum): </w:t>
      </w:r>
    </w:p>
    <w:p w14:paraId="5D8421A0" w14:textId="7736450B" w:rsidR="000A0EBC" w:rsidRDefault="0054621B" w:rsidP="00745704">
      <w:pPr>
        <w:pStyle w:val="3"/>
        <w:rPr>
          <w:rFonts w:hint="eastAsia"/>
        </w:rPr>
      </w:pPr>
      <w:bookmarkStart w:id="7" w:name="_Toc200967723"/>
      <w:r>
        <w:rPr>
          <w:rFonts w:hint="eastAsia"/>
        </w:rPr>
        <w:t>移除信号</w:t>
      </w:r>
      <w:bookmarkEnd w:id="7"/>
    </w:p>
    <w:p w14:paraId="0AB97E25" w14:textId="02B7925D" w:rsidR="00C87D4F" w:rsidRPr="00C87D4F" w:rsidRDefault="00C87D4F" w:rsidP="00C87D4F">
      <w:pPr>
        <w:rPr>
          <w:rFonts w:hint="eastAsia"/>
        </w:rPr>
      </w:pPr>
      <w:r>
        <w:rPr>
          <w:rFonts w:hint="eastAsia"/>
        </w:rPr>
        <w:t>将信号signum从集合中移除，即对应位置0</w:t>
      </w:r>
    </w:p>
    <w:p w14:paraId="310AF083" w14:textId="45E3E509" w:rsidR="000A0EBC" w:rsidRDefault="000A0EBC" w:rsidP="000A0EBC">
      <w:pPr>
        <w:rPr>
          <w:rFonts w:hint="eastAsia"/>
        </w:rPr>
      </w:pPr>
      <w:r>
        <w:rPr>
          <w:rFonts w:hint="eastAsia"/>
        </w:rPr>
        <w:t>int sigdelset(sigset_t *set, int signum)</w:t>
      </w:r>
    </w:p>
    <w:p w14:paraId="0BB98EF6" w14:textId="663E500D" w:rsidR="000A0EBC" w:rsidRDefault="00646817" w:rsidP="00745704">
      <w:pPr>
        <w:pStyle w:val="3"/>
        <w:rPr>
          <w:rFonts w:hint="eastAsia"/>
        </w:rPr>
      </w:pPr>
      <w:bookmarkStart w:id="8" w:name="_Toc200967724"/>
      <w:r>
        <w:rPr>
          <w:rFonts w:hint="eastAsia"/>
        </w:rPr>
        <w:t>检查信号</w:t>
      </w:r>
      <w:bookmarkEnd w:id="8"/>
    </w:p>
    <w:p w14:paraId="0D72DEBC" w14:textId="0A3682F7" w:rsidR="00646817" w:rsidRPr="00646817" w:rsidRDefault="00646817" w:rsidP="00646817">
      <w:pPr>
        <w:rPr>
          <w:rFonts w:hint="eastAsia"/>
        </w:rPr>
      </w:pPr>
      <w:r>
        <w:rPr>
          <w:rFonts w:hint="eastAsia"/>
        </w:rPr>
        <w:t>判断信号signum是否在集合set中。若在返回1，若不在返回0</w:t>
      </w:r>
    </w:p>
    <w:p w14:paraId="68AE1DC6" w14:textId="096B6935" w:rsidR="000A0EBC" w:rsidRDefault="000A0EBC" w:rsidP="000A0EBC">
      <w:pPr>
        <w:rPr>
          <w:rFonts w:hint="eastAsia"/>
        </w:rPr>
      </w:pPr>
      <w:r>
        <w:rPr>
          <w:rFonts w:hint="eastAsia"/>
        </w:rPr>
        <w:t xml:space="preserve">int sigismember(const sigset_t *set，int signum): </w:t>
      </w:r>
    </w:p>
    <w:p w14:paraId="7AB92DC9" w14:textId="3166E68F" w:rsidR="000A0EBC" w:rsidRPr="00646817" w:rsidRDefault="00646817" w:rsidP="00745704">
      <w:pPr>
        <w:pStyle w:val="3"/>
        <w:rPr>
          <w:rFonts w:hint="eastAsia"/>
        </w:rPr>
      </w:pPr>
      <w:bookmarkStart w:id="9" w:name="_Toc200967725"/>
      <w:r>
        <w:rPr>
          <w:rFonts w:hint="eastAsia"/>
        </w:rPr>
        <w:t>更改当前进程的信号屏蔽字</w:t>
      </w:r>
      <w:bookmarkEnd w:id="9"/>
    </w:p>
    <w:p w14:paraId="2D1E77B3" w14:textId="64B9867B" w:rsidR="000A0EBC" w:rsidRDefault="000A0EBC" w:rsidP="000A0EBC">
      <w:pPr>
        <w:rPr>
          <w:rFonts w:hint="eastAsia"/>
        </w:rPr>
      </w:pPr>
      <w:r>
        <w:rPr>
          <w:rFonts w:hint="eastAsia"/>
        </w:rPr>
        <w:t xml:space="preserve">int sigprocmask(int </w:t>
      </w:r>
      <w:r w:rsidRPr="00ED65F3">
        <w:rPr>
          <w:rFonts w:hint="eastAsia"/>
          <w:u w:val="thick"/>
        </w:rPr>
        <w:t>how</w:t>
      </w:r>
      <w:r>
        <w:rPr>
          <w:rFonts w:hint="eastAsia"/>
        </w:rPr>
        <w:t>, const sigset_t *</w:t>
      </w:r>
      <w:r w:rsidRPr="00ED65F3">
        <w:rPr>
          <w:rFonts w:hint="eastAsia"/>
          <w:u w:val="thick"/>
        </w:rPr>
        <w:t>set</w:t>
      </w:r>
      <w:r>
        <w:rPr>
          <w:rFonts w:hint="eastAsia"/>
        </w:rPr>
        <w:t>, sigset_t *</w:t>
      </w:r>
      <w:r w:rsidRPr="00ED65F3">
        <w:rPr>
          <w:rFonts w:hint="eastAsia"/>
          <w:u w:val="thick"/>
        </w:rPr>
        <w:t>oldset</w:t>
      </w:r>
      <w:r>
        <w:rPr>
          <w:rFonts w:hint="eastAsia"/>
        </w:rPr>
        <w:t>)</w:t>
      </w:r>
      <w:r w:rsidR="00646817">
        <w:rPr>
          <w:rFonts w:hint="eastAsia"/>
        </w:rPr>
        <w:t xml:space="preserve"> </w:t>
      </w:r>
    </w:p>
    <w:p w14:paraId="04E2D54A" w14:textId="77777777" w:rsidR="000A0EBC" w:rsidRDefault="000A0EBC" w:rsidP="000A0EBC">
      <w:pPr>
        <w:rPr>
          <w:rFonts w:hint="eastAsia"/>
        </w:rPr>
      </w:pPr>
      <w:r w:rsidRPr="00ED65F3">
        <w:rPr>
          <w:rFonts w:hint="eastAsia"/>
          <w:u w:val="single"/>
        </w:rPr>
        <w:t>how</w:t>
      </w:r>
      <w:r>
        <w:rPr>
          <w:rFonts w:hint="eastAsia"/>
        </w:rPr>
        <w:t>：指定如何修改当前的信号屏蔽字。它可以取以下值之一：</w:t>
      </w:r>
    </w:p>
    <w:p w14:paraId="0D1D2166" w14:textId="77777777" w:rsidR="000A0EBC" w:rsidRDefault="000A0EBC" w:rsidP="000A0EBC">
      <w:pPr>
        <w:rPr>
          <w:rFonts w:hint="eastAsia"/>
        </w:rPr>
      </w:pPr>
      <w:r>
        <w:rPr>
          <w:rFonts w:hint="eastAsia"/>
        </w:rPr>
        <w:tab/>
        <w:t>SIG_BLOCK：将 set 中指定的信号添加到当前的信号屏蔽字中</w:t>
      </w:r>
    </w:p>
    <w:p w14:paraId="3196EB4C" w14:textId="77777777" w:rsidR="000A0EBC" w:rsidRDefault="000A0EBC" w:rsidP="000A0EBC">
      <w:pPr>
        <w:rPr>
          <w:rFonts w:hint="eastAsia"/>
        </w:rPr>
      </w:pPr>
      <w:r>
        <w:rPr>
          <w:rFonts w:hint="eastAsia"/>
        </w:rPr>
        <w:tab/>
        <w:t>SIG_UNBLOCK：从当前的信号屏蔽字中移除 set 中指定的信号</w:t>
      </w:r>
    </w:p>
    <w:p w14:paraId="05CD80A7" w14:textId="77777777" w:rsidR="000A0EBC" w:rsidRDefault="000A0EBC" w:rsidP="000A0EBC">
      <w:pPr>
        <w:rPr>
          <w:rFonts w:hint="eastAsia"/>
        </w:rPr>
      </w:pPr>
      <w:r>
        <w:rPr>
          <w:rFonts w:hint="eastAsia"/>
        </w:rPr>
        <w:tab/>
        <w:t>SIG_SETMASK：用 set 中指定的信号集替换当前的信号屏蔽字(旧的信号屏蔽字将被完全替换为新的信号集)</w:t>
      </w:r>
    </w:p>
    <w:p w14:paraId="37CD496E" w14:textId="77777777" w:rsidR="000A0EBC" w:rsidRDefault="000A0EBC" w:rsidP="000A0EBC">
      <w:pPr>
        <w:rPr>
          <w:rFonts w:hint="eastAsia"/>
        </w:rPr>
      </w:pPr>
      <w:r w:rsidRPr="00ED65F3">
        <w:rPr>
          <w:rFonts w:hint="eastAsia"/>
          <w:u w:val="single"/>
        </w:rPr>
        <w:t>set</w:t>
      </w:r>
      <w:r>
        <w:rPr>
          <w:rFonts w:hint="eastAsia"/>
        </w:rPr>
        <w:t>：指向包含新信号屏蔽字的 sigset_t 类型的指针。如果 set 为 NULL，则不改变当前的信号屏蔽字。</w:t>
      </w:r>
    </w:p>
    <w:p w14:paraId="5986D4BB" w14:textId="77777777" w:rsidR="000A0EBC" w:rsidRDefault="000A0EBC" w:rsidP="000A0EBC">
      <w:pPr>
        <w:rPr>
          <w:rFonts w:hint="eastAsia"/>
        </w:rPr>
      </w:pPr>
      <w:r w:rsidRPr="00ED65F3">
        <w:rPr>
          <w:rFonts w:hint="eastAsia"/>
          <w:u w:val="single"/>
        </w:rPr>
        <w:t>oldset</w:t>
      </w:r>
      <w:r>
        <w:rPr>
          <w:rFonts w:hint="eastAsia"/>
        </w:rPr>
        <w:t>：指向一个 sigset_t 类型的变量，用于保存之前的信号屏蔽字。如果不需要保存旧的信号屏蔽字，可</w:t>
      </w:r>
      <w:r>
        <w:rPr>
          <w:rFonts w:hint="eastAsia"/>
        </w:rPr>
        <w:lastRenderedPageBreak/>
        <w:t>以传入 NULL。</w:t>
      </w:r>
    </w:p>
    <w:p w14:paraId="249BE69F" w14:textId="55FBBA3F" w:rsidR="000A0EBC" w:rsidRDefault="00ED65F3" w:rsidP="00745704">
      <w:pPr>
        <w:pStyle w:val="3"/>
        <w:rPr>
          <w:rFonts w:hint="eastAsia"/>
        </w:rPr>
      </w:pPr>
      <w:bookmarkStart w:id="10" w:name="_Toc200967726"/>
      <w:r>
        <w:rPr>
          <w:rFonts w:hint="eastAsia"/>
        </w:rPr>
        <w:t>读取未决信号集</w:t>
      </w:r>
      <w:bookmarkEnd w:id="10"/>
    </w:p>
    <w:p w14:paraId="0BEB2FB1" w14:textId="653CBA52" w:rsidR="000A0EBC" w:rsidRDefault="000A0EBC" w:rsidP="000A0EBC">
      <w:pPr>
        <w:rPr>
          <w:rFonts w:hint="eastAsia"/>
        </w:rPr>
      </w:pPr>
      <w:r>
        <w:rPr>
          <w:rFonts w:hint="eastAsia"/>
        </w:rPr>
        <w:t>int sigpending(sigset_t *set)</w:t>
      </w:r>
      <w:r w:rsidR="00ED65F3">
        <w:rPr>
          <w:rFonts w:hint="eastAsia"/>
        </w:rPr>
        <w:t xml:space="preserve"> </w:t>
      </w:r>
    </w:p>
    <w:p w14:paraId="5891492E" w14:textId="65C4DB64" w:rsidR="000A0EBC" w:rsidRDefault="000A0EBC" w:rsidP="000A0EBC">
      <w:pPr>
        <w:rPr>
          <w:rFonts w:hint="eastAsia"/>
        </w:rPr>
      </w:pPr>
      <w:r>
        <w:rPr>
          <w:rFonts w:hint="eastAsia"/>
        </w:rPr>
        <w:t>set：传出的未决信号集</w:t>
      </w:r>
    </w:p>
    <w:p w14:paraId="4B0FAC73" w14:textId="6E68D7F8" w:rsidR="000A0EBC" w:rsidRDefault="007B02DE" w:rsidP="00745704">
      <w:pPr>
        <w:pStyle w:val="2"/>
        <w:rPr>
          <w:rFonts w:hint="eastAsia"/>
        </w:rPr>
      </w:pPr>
      <w:bookmarkStart w:id="11" w:name="_Toc200967727"/>
      <w:r>
        <w:rPr>
          <w:rFonts w:hint="eastAsia"/>
        </w:rPr>
        <w:t>处理信号</w:t>
      </w:r>
      <w:bookmarkEnd w:id="11"/>
    </w:p>
    <w:p w14:paraId="0AA1FE54" w14:textId="046A41CC" w:rsidR="00BE4D95" w:rsidRPr="00BE4D95" w:rsidRDefault="00BE4D95" w:rsidP="00745704">
      <w:pPr>
        <w:pStyle w:val="3"/>
        <w:rPr>
          <w:rFonts w:hint="eastAsia"/>
        </w:rPr>
      </w:pPr>
      <w:bookmarkStart w:id="12" w:name="_Toc200967728"/>
      <w:r>
        <w:t>signal</w:t>
      </w:r>
      <w:bookmarkEnd w:id="12"/>
    </w:p>
    <w:p w14:paraId="3357A1BA" w14:textId="22F8F965" w:rsidR="000A0EBC" w:rsidRDefault="000A0EBC" w:rsidP="000A0EBC">
      <w:pPr>
        <w:rPr>
          <w:rFonts w:hint="eastAsia"/>
        </w:rPr>
      </w:pPr>
      <w:r>
        <w:rPr>
          <w:rFonts w:hint="eastAsia"/>
        </w:rPr>
        <w:t>该系统函数在不同Linux版本中有差异，推荐使用下面的sigaction</w:t>
      </w:r>
    </w:p>
    <w:p w14:paraId="43E43044" w14:textId="77777777" w:rsidR="000A0EBC" w:rsidRDefault="000A0EBC" w:rsidP="000A0EBC">
      <w:pPr>
        <w:rPr>
          <w:rFonts w:hint="eastAsia"/>
        </w:rPr>
      </w:pPr>
    </w:p>
    <w:p w14:paraId="72F7DF47" w14:textId="59FD8380" w:rsidR="000A0EBC" w:rsidRDefault="000A0EBC" w:rsidP="000A0EBC">
      <w:pPr>
        <w:rPr>
          <w:rFonts w:hint="eastAsia"/>
        </w:rPr>
      </w:pPr>
      <w:r>
        <w:rPr>
          <w:rFonts w:hint="eastAsia"/>
        </w:rPr>
        <w:t>#include &lt;signal.h&gt;</w:t>
      </w:r>
    </w:p>
    <w:p w14:paraId="2A3DA307" w14:textId="77777777" w:rsidR="000A0EBC" w:rsidRDefault="000A0EBC" w:rsidP="000A0EBC">
      <w:pPr>
        <w:rPr>
          <w:rFonts w:hint="eastAsia"/>
        </w:rPr>
      </w:pPr>
      <w:r>
        <w:rPr>
          <w:rFonts w:hint="eastAsia"/>
        </w:rPr>
        <w:t>typedef void (*sighandler_t)(int);</w:t>
      </w:r>
    </w:p>
    <w:p w14:paraId="19A3FD51" w14:textId="77777777" w:rsidR="000A0EBC" w:rsidRDefault="000A0EBC" w:rsidP="000A0EBC">
      <w:pPr>
        <w:rPr>
          <w:rFonts w:hint="eastAsia"/>
        </w:rPr>
      </w:pPr>
    </w:p>
    <w:p w14:paraId="19C5EF9E" w14:textId="6FA70658" w:rsidR="000A0EBC" w:rsidRDefault="000A0EBC" w:rsidP="000A0EBC">
      <w:pPr>
        <w:rPr>
          <w:rFonts w:hint="eastAsia"/>
        </w:rPr>
      </w:pPr>
      <w:r>
        <w:rPr>
          <w:rFonts w:hint="eastAsia"/>
        </w:rPr>
        <w:t xml:space="preserve">sighandler_t </w:t>
      </w:r>
      <w:r w:rsidRPr="00FF3B53">
        <w:rPr>
          <w:rFonts w:hint="eastAsia"/>
          <w:color w:val="EE0000"/>
        </w:rPr>
        <w:t>signal</w:t>
      </w:r>
      <w:r>
        <w:rPr>
          <w:rFonts w:hint="eastAsia"/>
        </w:rPr>
        <w:t xml:space="preserve">(int </w:t>
      </w:r>
      <w:r w:rsidRPr="00FF3B53">
        <w:rPr>
          <w:rFonts w:hint="eastAsia"/>
          <w:u w:val="thick"/>
        </w:rPr>
        <w:t>signum</w:t>
      </w:r>
      <w:r>
        <w:rPr>
          <w:rFonts w:hint="eastAsia"/>
        </w:rPr>
        <w:t xml:space="preserve">, sighandler_t </w:t>
      </w:r>
      <w:r w:rsidRPr="00FF3B53">
        <w:rPr>
          <w:rFonts w:hint="eastAsia"/>
          <w:u w:val="thick"/>
        </w:rPr>
        <w:t>handler</w:t>
      </w:r>
      <w:r>
        <w:rPr>
          <w:rFonts w:hint="eastAsia"/>
        </w:rPr>
        <w:t>);</w:t>
      </w:r>
    </w:p>
    <w:p w14:paraId="0F7AA7C7" w14:textId="75AB5F38" w:rsidR="000A0EBC" w:rsidRDefault="000A0EBC" w:rsidP="000A0EBC">
      <w:pPr>
        <w:rPr>
          <w:rFonts w:hint="eastAsia"/>
        </w:rPr>
      </w:pPr>
      <w:r>
        <w:rPr>
          <w:rFonts w:hint="eastAsia"/>
        </w:rPr>
        <w:t>signum 是具体信号，handler是处理方式</w:t>
      </w:r>
    </w:p>
    <w:p w14:paraId="6F8344C6" w14:textId="77777777" w:rsidR="000A0EBC" w:rsidRDefault="000A0EBC" w:rsidP="000A0EBC">
      <w:pPr>
        <w:rPr>
          <w:rFonts w:hint="eastAsia"/>
        </w:rPr>
      </w:pPr>
      <w:r>
        <w:rPr>
          <w:rFonts w:hint="eastAsia"/>
        </w:rPr>
        <w:t>handler可以是以下三种：</w:t>
      </w:r>
    </w:p>
    <w:p w14:paraId="19F244B6" w14:textId="77777777" w:rsidR="000A0EBC" w:rsidRDefault="000A0EBC" w:rsidP="00FF3B53">
      <w:pPr>
        <w:ind w:firstLine="420"/>
        <w:rPr>
          <w:rFonts w:hint="eastAsia"/>
        </w:rPr>
      </w:pPr>
      <w:r>
        <w:rPr>
          <w:rFonts w:hint="eastAsia"/>
        </w:rPr>
        <w:t>SIG_IGN: 忽略该信号</w:t>
      </w:r>
    </w:p>
    <w:p w14:paraId="7E42B96E" w14:textId="77777777" w:rsidR="000A0EBC" w:rsidRDefault="000A0EBC" w:rsidP="00FF3B53">
      <w:pPr>
        <w:ind w:firstLine="420"/>
        <w:rPr>
          <w:rFonts w:hint="eastAsia"/>
        </w:rPr>
      </w:pPr>
      <w:r>
        <w:rPr>
          <w:rFonts w:hint="eastAsia"/>
        </w:rPr>
        <w:t>SIG_DFL: 以该信号默认处理方式进行处理</w:t>
      </w:r>
    </w:p>
    <w:p w14:paraId="60D09D75" w14:textId="77777777" w:rsidR="000A0EBC" w:rsidRDefault="000A0EBC" w:rsidP="00FF3B53">
      <w:pPr>
        <w:ind w:firstLine="420"/>
        <w:rPr>
          <w:rFonts w:hint="eastAsia"/>
        </w:rPr>
      </w:pPr>
      <w:r>
        <w:rPr>
          <w:rFonts w:hint="eastAsia"/>
        </w:rPr>
        <w:t>函数   : 执行指定的函数</w:t>
      </w:r>
    </w:p>
    <w:p w14:paraId="3E356BF1" w14:textId="77777777" w:rsidR="000A0EBC" w:rsidRDefault="000A0EBC" w:rsidP="000A0EBC">
      <w:pPr>
        <w:rPr>
          <w:rFonts w:hint="eastAsia"/>
        </w:rPr>
      </w:pPr>
    </w:p>
    <w:p w14:paraId="227ADF9C" w14:textId="77777777" w:rsidR="000A0EBC" w:rsidRDefault="000A0EBC" w:rsidP="000A0EBC">
      <w:pPr>
        <w:rPr>
          <w:rFonts w:hint="eastAsia"/>
        </w:rPr>
      </w:pPr>
      <w:r>
        <w:rPr>
          <w:rFonts w:hint="eastAsia"/>
        </w:rPr>
        <w:t>如果处理方式是函数，会发生以下两件事之一：</w:t>
      </w:r>
    </w:p>
    <w:p w14:paraId="5EE11C17" w14:textId="77777777" w:rsidR="000A0EBC" w:rsidRDefault="000A0EBC" w:rsidP="000A0EBC">
      <w:pPr>
        <w:rPr>
          <w:rFonts w:hint="eastAsia"/>
        </w:rPr>
      </w:pPr>
      <w:r>
        <w:rPr>
          <w:rFonts w:hint="eastAsia"/>
        </w:rPr>
        <w:t>1.执行函数前，把该信号处理方式设置为 SIG_DFL ，然后执行函数</w:t>
      </w:r>
    </w:p>
    <w:p w14:paraId="7CFF95F0" w14:textId="77777777" w:rsidR="000A0EBC" w:rsidRDefault="000A0EBC" w:rsidP="000A0EBC">
      <w:pPr>
        <w:rPr>
          <w:rFonts w:hint="eastAsia"/>
        </w:rPr>
      </w:pPr>
      <w:r>
        <w:rPr>
          <w:rFonts w:hint="eastAsia"/>
        </w:rPr>
        <w:t>2.执行函数前，阻塞该信号，然后执行函数。函数执行完成后，解除该信号阻塞</w:t>
      </w:r>
    </w:p>
    <w:p w14:paraId="7B38D4C4" w14:textId="7C8431D9" w:rsidR="000A0EBC" w:rsidRDefault="000A0EBC" w:rsidP="000A0EBC">
      <w:pPr>
        <w:rPr>
          <w:rFonts w:hint="eastAsia"/>
        </w:rPr>
      </w:pPr>
      <w:r>
        <w:rPr>
          <w:rFonts w:hint="eastAsia"/>
        </w:rPr>
        <w:t>这样处理目的是防止处理一个信号的过程中又接收到另一个相同的信号，从而导致无限递归、信号混乱等情况</w:t>
      </w:r>
    </w:p>
    <w:p w14:paraId="25838A19" w14:textId="545F3632" w:rsidR="000A0EBC" w:rsidRDefault="000A0EBC" w:rsidP="00745704">
      <w:pPr>
        <w:pStyle w:val="3"/>
        <w:rPr>
          <w:rFonts w:hint="eastAsia"/>
        </w:rPr>
      </w:pPr>
      <w:bookmarkStart w:id="13" w:name="_Toc200967729"/>
      <w:r>
        <w:rPr>
          <w:rFonts w:hint="eastAsia"/>
        </w:rPr>
        <w:t>sigaction</w:t>
      </w:r>
      <w:bookmarkEnd w:id="13"/>
      <w:r w:rsidR="00690F57">
        <w:rPr>
          <w:rFonts w:hint="eastAsia"/>
        </w:rPr>
        <w:t xml:space="preserve"> </w:t>
      </w:r>
    </w:p>
    <w:p w14:paraId="6953568F" w14:textId="63AEFD58" w:rsidR="000A0EBC" w:rsidRDefault="000A0EBC" w:rsidP="000A0EBC">
      <w:pPr>
        <w:rPr>
          <w:rFonts w:hint="eastAsia"/>
        </w:rPr>
      </w:pPr>
      <w:r>
        <w:rPr>
          <w:rFonts w:hint="eastAsia"/>
        </w:rPr>
        <w:t>#include &lt;signal.h&gt;</w:t>
      </w:r>
    </w:p>
    <w:p w14:paraId="7839E6F0" w14:textId="4DF4B584" w:rsidR="000A0EBC" w:rsidRDefault="000A0EBC" w:rsidP="000A0EBC">
      <w:pPr>
        <w:rPr>
          <w:rFonts w:hint="eastAsia"/>
        </w:rPr>
      </w:pPr>
      <w:r>
        <w:rPr>
          <w:rFonts w:hint="eastAsia"/>
        </w:rPr>
        <w:t xml:space="preserve">int </w:t>
      </w:r>
      <w:r w:rsidRPr="00B4378C">
        <w:rPr>
          <w:rFonts w:hint="eastAsia"/>
          <w:color w:val="EE0000"/>
        </w:rPr>
        <w:t>sigaction</w:t>
      </w:r>
      <w:r>
        <w:rPr>
          <w:rFonts w:hint="eastAsia"/>
        </w:rPr>
        <w:t xml:space="preserve">(int </w:t>
      </w:r>
      <w:r w:rsidRPr="00B4378C">
        <w:rPr>
          <w:rFonts w:hint="eastAsia"/>
          <w:u w:val="thick"/>
        </w:rPr>
        <w:t>signum</w:t>
      </w:r>
      <w:r>
        <w:rPr>
          <w:rFonts w:hint="eastAsia"/>
        </w:rPr>
        <w:t xml:space="preserve">, const struct sigaction *_Nullable restrict </w:t>
      </w:r>
      <w:r w:rsidRPr="00B4378C">
        <w:rPr>
          <w:rFonts w:hint="eastAsia"/>
          <w:u w:val="thick"/>
        </w:rPr>
        <w:t>act</w:t>
      </w:r>
      <w:r>
        <w:rPr>
          <w:rFonts w:hint="eastAsia"/>
        </w:rPr>
        <w:t xml:space="preserve">, struct sigaction *_Nullable restrict </w:t>
      </w:r>
      <w:r w:rsidRPr="00B4378C">
        <w:rPr>
          <w:rFonts w:hint="eastAsia"/>
          <w:u w:val="thick"/>
        </w:rPr>
        <w:t>oldact</w:t>
      </w:r>
      <w:r>
        <w:rPr>
          <w:rFonts w:hint="eastAsia"/>
        </w:rPr>
        <w:t>);</w:t>
      </w:r>
    </w:p>
    <w:p w14:paraId="605D89CF" w14:textId="77777777" w:rsidR="000A0EBC" w:rsidRDefault="000A0EBC" w:rsidP="000A0EBC">
      <w:pPr>
        <w:rPr>
          <w:rFonts w:hint="eastAsia"/>
        </w:rPr>
      </w:pPr>
      <w:r w:rsidRPr="00B4378C">
        <w:rPr>
          <w:rFonts w:hint="eastAsia"/>
          <w:u w:val="single"/>
        </w:rPr>
        <w:t>signum</w:t>
      </w:r>
      <w:r>
        <w:rPr>
          <w:rFonts w:hint="eastAsia"/>
        </w:rPr>
        <w:t xml:space="preserve"> 是具体信号，</w:t>
      </w:r>
      <w:r w:rsidRPr="00B4378C">
        <w:rPr>
          <w:rFonts w:hint="eastAsia"/>
          <w:u w:val="single"/>
        </w:rPr>
        <w:t>act</w:t>
      </w:r>
      <w:r>
        <w:rPr>
          <w:rFonts w:hint="eastAsia"/>
        </w:rPr>
        <w:t>是处理方式(NULL则不改变处理方式)，</w:t>
      </w:r>
      <w:r w:rsidRPr="00B4378C">
        <w:rPr>
          <w:rFonts w:hint="eastAsia"/>
          <w:u w:val="single"/>
        </w:rPr>
        <w:t>oldact</w:t>
      </w:r>
      <w:r>
        <w:rPr>
          <w:rFonts w:hint="eastAsia"/>
        </w:rPr>
        <w:t>记录上一个处理方式(NULL则不记录上一个处理方式)</w:t>
      </w:r>
    </w:p>
    <w:p w14:paraId="7F7CB784" w14:textId="77777777" w:rsidR="000A0EBC" w:rsidRDefault="000A0EBC" w:rsidP="000A0EBC">
      <w:pPr>
        <w:rPr>
          <w:rFonts w:hint="eastAsia"/>
        </w:rPr>
      </w:pPr>
    </w:p>
    <w:p w14:paraId="6E9943AD" w14:textId="77777777" w:rsidR="000A0EBC" w:rsidRDefault="000A0EBC" w:rsidP="000A0EBC">
      <w:pPr>
        <w:rPr>
          <w:rFonts w:hint="eastAsia"/>
        </w:rPr>
      </w:pPr>
      <w:r>
        <w:rPr>
          <w:rFonts w:hint="eastAsia"/>
        </w:rPr>
        <w:t xml:space="preserve">struct sigaction </w:t>
      </w:r>
    </w:p>
    <w:p w14:paraId="08C64674" w14:textId="77777777" w:rsidR="000A0EBC" w:rsidRDefault="000A0EBC" w:rsidP="000A0EBC">
      <w:pPr>
        <w:rPr>
          <w:rFonts w:hint="eastAsia"/>
        </w:rPr>
      </w:pPr>
      <w:r>
        <w:rPr>
          <w:rFonts w:hint="eastAsia"/>
        </w:rPr>
        <w:t>{</w:t>
      </w:r>
    </w:p>
    <w:p w14:paraId="39897455" w14:textId="77777777" w:rsidR="000A0EBC" w:rsidRDefault="000A0EBC" w:rsidP="000A0EBC">
      <w:pPr>
        <w:rPr>
          <w:rFonts w:hint="eastAsia"/>
        </w:rPr>
      </w:pPr>
      <w:r>
        <w:rPr>
          <w:rFonts w:hint="eastAsia"/>
        </w:rPr>
        <w:t xml:space="preserve">    void     (*sa_handler)(int);</w:t>
      </w:r>
      <w:r>
        <w:rPr>
          <w:rFonts w:hint="eastAsia"/>
        </w:rPr>
        <w:tab/>
      </w:r>
      <w:r>
        <w:rPr>
          <w:rFonts w:hint="eastAsia"/>
        </w:rPr>
        <w:tab/>
        <w:t>// 传统信号处理函数</w:t>
      </w:r>
    </w:p>
    <w:p w14:paraId="6940B073" w14:textId="77777777" w:rsidR="000A0EBC" w:rsidRDefault="000A0EBC" w:rsidP="000A0EBC">
      <w:pPr>
        <w:rPr>
          <w:rFonts w:hint="eastAsia"/>
        </w:rPr>
      </w:pPr>
      <w:r>
        <w:rPr>
          <w:rFonts w:hint="eastAsia"/>
        </w:rPr>
        <w:t xml:space="preserve">    void     (*sa_sigaction)(int, siginfo_t *, void *); // 实时扩展处理函数(需要 sa_flags 设为 SA_SIGINFO)</w:t>
      </w:r>
    </w:p>
    <w:p w14:paraId="71BE283B" w14:textId="77777777" w:rsidR="000A0EBC" w:rsidRDefault="000A0EBC" w:rsidP="000A0EBC">
      <w:pPr>
        <w:rPr>
          <w:rFonts w:hint="eastAsia"/>
        </w:rPr>
      </w:pPr>
      <w:r>
        <w:rPr>
          <w:rFonts w:hint="eastAsia"/>
        </w:rPr>
        <w:t xml:space="preserve">    sigset_t   sa_mask;</w:t>
      </w:r>
      <w:r>
        <w:rPr>
          <w:rFonts w:hint="eastAsia"/>
        </w:rPr>
        <w:tab/>
      </w:r>
      <w:r>
        <w:rPr>
          <w:rFonts w:hint="eastAsia"/>
        </w:rPr>
        <w:tab/>
      </w:r>
      <w:r>
        <w:rPr>
          <w:rFonts w:hint="eastAsia"/>
        </w:rPr>
        <w:tab/>
      </w:r>
      <w:r>
        <w:rPr>
          <w:rFonts w:hint="eastAsia"/>
        </w:rPr>
        <w:tab/>
      </w:r>
      <w:r>
        <w:rPr>
          <w:rFonts w:hint="eastAsia"/>
        </w:rPr>
        <w:tab/>
        <w:t>// 信号处理期间要屏蔽的其他信号</w:t>
      </w:r>
    </w:p>
    <w:p w14:paraId="271A5453" w14:textId="77777777" w:rsidR="000A0EBC" w:rsidRDefault="000A0EBC" w:rsidP="000A0EBC">
      <w:pPr>
        <w:rPr>
          <w:rFonts w:hint="eastAsia"/>
        </w:rPr>
      </w:pPr>
      <w:r>
        <w:rPr>
          <w:rFonts w:hint="eastAsia"/>
        </w:rPr>
        <w:t xml:space="preserve">    int        sa_flags;         </w:t>
      </w:r>
      <w:r>
        <w:rPr>
          <w:rFonts w:hint="eastAsia"/>
        </w:rPr>
        <w:tab/>
      </w:r>
      <w:r>
        <w:rPr>
          <w:rFonts w:hint="eastAsia"/>
        </w:rPr>
        <w:tab/>
        <w:t>// 标志位，控制行为</w:t>
      </w:r>
    </w:p>
    <w:p w14:paraId="3821B56A" w14:textId="77777777" w:rsidR="000A0EBC" w:rsidRDefault="000A0EBC" w:rsidP="000A0EBC">
      <w:pPr>
        <w:rPr>
          <w:rFonts w:hint="eastAsia"/>
        </w:rPr>
      </w:pPr>
      <w:r>
        <w:rPr>
          <w:rFonts w:hint="eastAsia"/>
        </w:rPr>
        <w:t xml:space="preserve">    void     (*sa_restorer)(void); </w:t>
      </w:r>
      <w:r>
        <w:rPr>
          <w:rFonts w:hint="eastAsia"/>
        </w:rPr>
        <w:tab/>
      </w:r>
      <w:r>
        <w:rPr>
          <w:rFonts w:hint="eastAsia"/>
        </w:rPr>
        <w:tab/>
        <w:t>// 不提供给用户使用</w:t>
      </w:r>
    </w:p>
    <w:p w14:paraId="0039855E" w14:textId="45A57A47" w:rsidR="000A0EBC" w:rsidRDefault="000A0EBC" w:rsidP="000A0EBC">
      <w:pPr>
        <w:rPr>
          <w:rFonts w:hint="eastAsia"/>
        </w:rPr>
      </w:pPr>
      <w:r>
        <w:rPr>
          <w:rFonts w:hint="eastAsia"/>
        </w:rPr>
        <w:t>};</w:t>
      </w:r>
    </w:p>
    <w:p w14:paraId="1E7ACA6C" w14:textId="77777777" w:rsidR="000A0EBC" w:rsidRDefault="000A0EBC" w:rsidP="000A0EBC">
      <w:pPr>
        <w:rPr>
          <w:rFonts w:hint="eastAsia"/>
        </w:rPr>
      </w:pPr>
    </w:p>
    <w:p w14:paraId="0DADBE66" w14:textId="5323D8EF" w:rsidR="000A0EBC" w:rsidRDefault="000A0EBC" w:rsidP="000A0EBC">
      <w:pPr>
        <w:rPr>
          <w:rFonts w:hint="eastAsia"/>
        </w:rPr>
      </w:pPr>
      <w:r>
        <w:rPr>
          <w:rFonts w:hint="eastAsia"/>
        </w:rPr>
        <w:t>处理信号会引起原来执行位置的中断，因此需要设置中断处理</w:t>
      </w:r>
    </w:p>
    <w:p w14:paraId="6204BA53" w14:textId="2413B897" w:rsidR="000A0EBC" w:rsidRDefault="000A0EBC" w:rsidP="000A0EBC">
      <w:pPr>
        <w:rPr>
          <w:rFonts w:hint="eastAsia"/>
        </w:rPr>
      </w:pPr>
      <w:r>
        <w:rPr>
          <w:rFonts w:hint="eastAsia"/>
        </w:rPr>
        <w:t>例如</w:t>
      </w:r>
      <w:r w:rsidR="00355569">
        <w:t>:</w:t>
      </w:r>
    </w:p>
    <w:p w14:paraId="4043143C" w14:textId="7A1FA106" w:rsidR="000A0EBC" w:rsidRDefault="000A0EBC" w:rsidP="00A92E82">
      <w:pPr>
        <w:ind w:firstLine="420"/>
        <w:rPr>
          <w:rFonts w:hint="eastAsia"/>
        </w:rPr>
      </w:pPr>
      <w:r>
        <w:rPr>
          <w:rFonts w:hint="eastAsia"/>
        </w:rPr>
        <w:t>多进程并发服务器需要回收已经结束的子进程，因此设置sigaction绑定SIGCHLD信号</w:t>
      </w:r>
      <w:r w:rsidR="00A92E82">
        <w:rPr>
          <w:rFonts w:hint="eastAsia"/>
        </w:rPr>
        <w:t>。</w:t>
      </w:r>
      <w:r>
        <w:rPr>
          <w:rFonts w:hint="eastAsia"/>
        </w:rPr>
        <w:t>当出现SIGCHLD信号时，系统发生中断去处理SIGCHLD信号</w:t>
      </w:r>
      <w:r w:rsidR="00A92E82">
        <w:rPr>
          <w:rFonts w:hint="eastAsia"/>
        </w:rPr>
        <w:t>，</w:t>
      </w:r>
      <w:r>
        <w:rPr>
          <w:rFonts w:hint="eastAsia"/>
        </w:rPr>
        <w:t>这时正在等待连接的accept()被SIGCHLD信号中断，产生EINTR错误。这意味着如果有子进程结束，accept()就会被中断，这时需要让accept()重新运行</w:t>
      </w:r>
    </w:p>
    <w:p w14:paraId="686C1258" w14:textId="77777777" w:rsidR="000A0EBC" w:rsidRDefault="000A0EBC" w:rsidP="00A92E82">
      <w:pPr>
        <w:ind w:firstLine="420"/>
        <w:rPr>
          <w:rFonts w:hint="eastAsia"/>
        </w:rPr>
      </w:pPr>
      <w:r>
        <w:rPr>
          <w:rFonts w:hint="eastAsia"/>
        </w:rPr>
        <w:t>判断错误类型是否为EINTR(即是否为中断)，如果是中断则手动恢复运行:</w:t>
      </w:r>
    </w:p>
    <w:p w14:paraId="185FC4B9" w14:textId="02DB3AF7" w:rsidR="0070628B" w:rsidRDefault="000A0EBC" w:rsidP="000A0EBC">
      <w:pPr>
        <w:rPr>
          <w:rFonts w:hint="eastAsia"/>
        </w:rPr>
      </w:pPr>
      <w:r>
        <w:rPr>
          <w:rFonts w:hint="eastAsia"/>
        </w:rPr>
        <w:tab/>
      </w:r>
      <w:r w:rsidR="00260FD8">
        <w:tab/>
      </w:r>
      <w:r>
        <w:rPr>
          <w:rFonts w:hint="eastAsia"/>
        </w:rPr>
        <w:t>if(errno==EINTR) continue;</w:t>
      </w:r>
    </w:p>
    <w:sectPr w:rsidR="0070628B" w:rsidSect="00D64DE7">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hideSpellingErrors/>
  <w:hideGrammaticalErrors/>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28B"/>
    <w:rsid w:val="000A0EBC"/>
    <w:rsid w:val="00163390"/>
    <w:rsid w:val="002256EC"/>
    <w:rsid w:val="00260FD8"/>
    <w:rsid w:val="002A2284"/>
    <w:rsid w:val="002B2555"/>
    <w:rsid w:val="002F279B"/>
    <w:rsid w:val="003107F3"/>
    <w:rsid w:val="00355569"/>
    <w:rsid w:val="003D5B55"/>
    <w:rsid w:val="004B70E5"/>
    <w:rsid w:val="0054621B"/>
    <w:rsid w:val="00571AB8"/>
    <w:rsid w:val="005E7EA4"/>
    <w:rsid w:val="00601512"/>
    <w:rsid w:val="00646817"/>
    <w:rsid w:val="00690F57"/>
    <w:rsid w:val="0070628B"/>
    <w:rsid w:val="00715C38"/>
    <w:rsid w:val="00745704"/>
    <w:rsid w:val="00765E82"/>
    <w:rsid w:val="007B02DE"/>
    <w:rsid w:val="007C5E72"/>
    <w:rsid w:val="007E44C3"/>
    <w:rsid w:val="00845435"/>
    <w:rsid w:val="008E426D"/>
    <w:rsid w:val="00A92E82"/>
    <w:rsid w:val="00B4378C"/>
    <w:rsid w:val="00B86682"/>
    <w:rsid w:val="00BE4D95"/>
    <w:rsid w:val="00C87D4F"/>
    <w:rsid w:val="00CB41B8"/>
    <w:rsid w:val="00D64DE7"/>
    <w:rsid w:val="00ED65F3"/>
    <w:rsid w:val="00F13DCB"/>
    <w:rsid w:val="00F46E46"/>
    <w:rsid w:val="00FC7CDA"/>
    <w:rsid w:val="00FF3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691BA"/>
  <w15:chartTrackingRefBased/>
  <w15:docId w15:val="{9E64B94A-BA6C-4C6F-8539-CBEF6CF9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0628B"/>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70628B"/>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70628B"/>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rsid w:val="0070628B"/>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70628B"/>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70628B"/>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70628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0628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0628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628B"/>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70628B"/>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70628B"/>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rsid w:val="0070628B"/>
    <w:rPr>
      <w:rFonts w:cstheme="majorBidi"/>
      <w:color w:val="2F5496" w:themeColor="accent1" w:themeShade="BF"/>
      <w:sz w:val="28"/>
      <w:szCs w:val="28"/>
    </w:rPr>
  </w:style>
  <w:style w:type="character" w:customStyle="1" w:styleId="50">
    <w:name w:val="标题 5 字符"/>
    <w:basedOn w:val="a0"/>
    <w:link w:val="5"/>
    <w:uiPriority w:val="9"/>
    <w:semiHidden/>
    <w:rsid w:val="0070628B"/>
    <w:rPr>
      <w:rFonts w:cstheme="majorBidi"/>
      <w:color w:val="2F5496" w:themeColor="accent1" w:themeShade="BF"/>
      <w:sz w:val="24"/>
    </w:rPr>
  </w:style>
  <w:style w:type="character" w:customStyle="1" w:styleId="60">
    <w:name w:val="标题 6 字符"/>
    <w:basedOn w:val="a0"/>
    <w:link w:val="6"/>
    <w:uiPriority w:val="9"/>
    <w:semiHidden/>
    <w:rsid w:val="0070628B"/>
    <w:rPr>
      <w:rFonts w:cstheme="majorBidi"/>
      <w:b/>
      <w:bCs/>
      <w:color w:val="2F5496" w:themeColor="accent1" w:themeShade="BF"/>
    </w:rPr>
  </w:style>
  <w:style w:type="character" w:customStyle="1" w:styleId="70">
    <w:name w:val="标题 7 字符"/>
    <w:basedOn w:val="a0"/>
    <w:link w:val="7"/>
    <w:uiPriority w:val="9"/>
    <w:semiHidden/>
    <w:rsid w:val="0070628B"/>
    <w:rPr>
      <w:rFonts w:cstheme="majorBidi"/>
      <w:b/>
      <w:bCs/>
      <w:color w:val="595959" w:themeColor="text1" w:themeTint="A6"/>
    </w:rPr>
  </w:style>
  <w:style w:type="character" w:customStyle="1" w:styleId="80">
    <w:name w:val="标题 8 字符"/>
    <w:basedOn w:val="a0"/>
    <w:link w:val="8"/>
    <w:uiPriority w:val="9"/>
    <w:semiHidden/>
    <w:rsid w:val="0070628B"/>
    <w:rPr>
      <w:rFonts w:cstheme="majorBidi"/>
      <w:color w:val="595959" w:themeColor="text1" w:themeTint="A6"/>
    </w:rPr>
  </w:style>
  <w:style w:type="character" w:customStyle="1" w:styleId="90">
    <w:name w:val="标题 9 字符"/>
    <w:basedOn w:val="a0"/>
    <w:link w:val="9"/>
    <w:uiPriority w:val="9"/>
    <w:semiHidden/>
    <w:rsid w:val="0070628B"/>
    <w:rPr>
      <w:rFonts w:eastAsiaTheme="majorEastAsia" w:cstheme="majorBidi"/>
      <w:color w:val="595959" w:themeColor="text1" w:themeTint="A6"/>
    </w:rPr>
  </w:style>
  <w:style w:type="paragraph" w:styleId="a3">
    <w:name w:val="Title"/>
    <w:basedOn w:val="a"/>
    <w:next w:val="a"/>
    <w:link w:val="a4"/>
    <w:uiPriority w:val="10"/>
    <w:qFormat/>
    <w:rsid w:val="0070628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0628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0628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0628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0628B"/>
    <w:pPr>
      <w:spacing w:before="160"/>
      <w:jc w:val="center"/>
    </w:pPr>
    <w:rPr>
      <w:i/>
      <w:iCs/>
      <w:color w:val="404040" w:themeColor="text1" w:themeTint="BF"/>
    </w:rPr>
  </w:style>
  <w:style w:type="character" w:customStyle="1" w:styleId="a8">
    <w:name w:val="引用 字符"/>
    <w:basedOn w:val="a0"/>
    <w:link w:val="a7"/>
    <w:uiPriority w:val="29"/>
    <w:rsid w:val="0070628B"/>
    <w:rPr>
      <w:i/>
      <w:iCs/>
      <w:color w:val="404040" w:themeColor="text1" w:themeTint="BF"/>
    </w:rPr>
  </w:style>
  <w:style w:type="paragraph" w:styleId="a9">
    <w:name w:val="List Paragraph"/>
    <w:basedOn w:val="a"/>
    <w:uiPriority w:val="34"/>
    <w:qFormat/>
    <w:rsid w:val="0070628B"/>
    <w:pPr>
      <w:ind w:left="720"/>
      <w:contextualSpacing/>
    </w:pPr>
  </w:style>
  <w:style w:type="character" w:styleId="aa">
    <w:name w:val="Intense Emphasis"/>
    <w:basedOn w:val="a0"/>
    <w:uiPriority w:val="21"/>
    <w:qFormat/>
    <w:rsid w:val="0070628B"/>
    <w:rPr>
      <w:i/>
      <w:iCs/>
      <w:color w:val="2F5496" w:themeColor="accent1" w:themeShade="BF"/>
    </w:rPr>
  </w:style>
  <w:style w:type="paragraph" w:styleId="ab">
    <w:name w:val="Intense Quote"/>
    <w:basedOn w:val="a"/>
    <w:next w:val="a"/>
    <w:link w:val="ac"/>
    <w:uiPriority w:val="30"/>
    <w:qFormat/>
    <w:rsid w:val="00706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70628B"/>
    <w:rPr>
      <w:i/>
      <w:iCs/>
      <w:color w:val="2F5496" w:themeColor="accent1" w:themeShade="BF"/>
    </w:rPr>
  </w:style>
  <w:style w:type="character" w:styleId="ad">
    <w:name w:val="Intense Reference"/>
    <w:basedOn w:val="a0"/>
    <w:uiPriority w:val="32"/>
    <w:qFormat/>
    <w:rsid w:val="0070628B"/>
    <w:rPr>
      <w:b/>
      <w:bCs/>
      <w:smallCaps/>
      <w:color w:val="2F5496" w:themeColor="accent1" w:themeShade="BF"/>
      <w:spacing w:val="5"/>
    </w:rPr>
  </w:style>
  <w:style w:type="paragraph" w:styleId="TOC">
    <w:name w:val="TOC Heading"/>
    <w:basedOn w:val="1"/>
    <w:next w:val="a"/>
    <w:uiPriority w:val="39"/>
    <w:unhideWhenUsed/>
    <w:qFormat/>
    <w:rsid w:val="00571AB8"/>
    <w:pPr>
      <w:widowControl/>
      <w:spacing w:before="240" w:after="0" w:line="259" w:lineRule="auto"/>
      <w:outlineLvl w:val="9"/>
    </w:pPr>
    <w:rPr>
      <w:kern w:val="0"/>
      <w:sz w:val="32"/>
      <w:szCs w:val="32"/>
      <w14:ligatures w14:val="none"/>
    </w:rPr>
  </w:style>
  <w:style w:type="paragraph" w:styleId="TOC2">
    <w:name w:val="toc 2"/>
    <w:basedOn w:val="a"/>
    <w:next w:val="a"/>
    <w:autoRedefine/>
    <w:uiPriority w:val="39"/>
    <w:unhideWhenUsed/>
    <w:rsid w:val="00571AB8"/>
    <w:pPr>
      <w:ind w:leftChars="200" w:left="420"/>
    </w:pPr>
  </w:style>
  <w:style w:type="paragraph" w:styleId="TOC3">
    <w:name w:val="toc 3"/>
    <w:basedOn w:val="a"/>
    <w:next w:val="a"/>
    <w:autoRedefine/>
    <w:uiPriority w:val="39"/>
    <w:unhideWhenUsed/>
    <w:rsid w:val="00571AB8"/>
    <w:pPr>
      <w:ind w:leftChars="400" w:left="840"/>
    </w:pPr>
  </w:style>
  <w:style w:type="character" w:styleId="ae">
    <w:name w:val="Hyperlink"/>
    <w:basedOn w:val="a0"/>
    <w:uiPriority w:val="99"/>
    <w:unhideWhenUsed/>
    <w:rsid w:val="00571AB8"/>
    <w:rPr>
      <w:color w:val="0563C1" w:themeColor="hyperlink"/>
      <w:u w:val="single"/>
    </w:rPr>
  </w:style>
  <w:style w:type="paragraph" w:styleId="TOC1">
    <w:name w:val="toc 1"/>
    <w:basedOn w:val="a"/>
    <w:next w:val="a"/>
    <w:autoRedefine/>
    <w:uiPriority w:val="39"/>
    <w:unhideWhenUsed/>
    <w:rsid w:val="00745704"/>
    <w:pPr>
      <w:widowControl/>
      <w:spacing w:after="100" w:line="259" w:lineRule="auto"/>
    </w:pPr>
    <w:rPr>
      <w:rFonts w:cs="Times New Roman"/>
      <w:kern w:val="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960D0-170D-4195-9FAE-D9A87A453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谦 刘</dc:creator>
  <cp:keywords/>
  <dc:description/>
  <cp:lastModifiedBy>谦 刘</cp:lastModifiedBy>
  <cp:revision>36</cp:revision>
  <dcterms:created xsi:type="dcterms:W3CDTF">2025-05-20T06:16:00Z</dcterms:created>
  <dcterms:modified xsi:type="dcterms:W3CDTF">2025-06-16T04:01:00Z</dcterms:modified>
</cp:coreProperties>
</file>