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67D23" w14:textId="473F5A7F" w:rsidR="00444B31" w:rsidRPr="00086375" w:rsidRDefault="00664762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086375">
        <w:rPr>
          <w:rFonts w:ascii="Times New Roman" w:hAnsi="Times New Roman" w:cs="Times New Roman"/>
          <w:b/>
          <w:sz w:val="28"/>
          <w:szCs w:val="24"/>
        </w:rPr>
        <w:t xml:space="preserve">LAPORAN </w:t>
      </w:r>
      <w:r w:rsidR="00D4223D" w:rsidRPr="00086375">
        <w:rPr>
          <w:rFonts w:ascii="Times New Roman" w:hAnsi="Times New Roman" w:cs="Times New Roman"/>
          <w:b/>
          <w:sz w:val="28"/>
          <w:szCs w:val="24"/>
          <w:lang w:val="en-US"/>
        </w:rPr>
        <w:t>PROYEK 2</w:t>
      </w:r>
    </w:p>
    <w:p w14:paraId="696B9CFA" w14:textId="37B05B25" w:rsidR="00444B31" w:rsidRPr="00086375" w:rsidRDefault="00D4223D" w:rsidP="00D4223D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086375">
        <w:rPr>
          <w:rFonts w:ascii="Times New Roman" w:hAnsi="Times New Roman" w:cs="Times New Roman"/>
          <w:b/>
          <w:sz w:val="28"/>
          <w:szCs w:val="24"/>
          <w:lang w:val="en-US"/>
        </w:rPr>
        <w:t>KELOMPOK 9</w:t>
      </w:r>
    </w:p>
    <w:p w14:paraId="607206FF" w14:textId="77777777" w:rsidR="00444B31" w:rsidRPr="00086375" w:rsidRDefault="00444B31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77E8C779" w14:textId="03A56B68" w:rsidR="00444B31" w:rsidRPr="00086375" w:rsidRDefault="00444B31" w:rsidP="00D4223D">
      <w:pPr>
        <w:rPr>
          <w:rFonts w:ascii="Times New Roman" w:hAnsi="Times New Roman" w:cs="Times New Roman"/>
          <w:sz w:val="24"/>
          <w:szCs w:val="24"/>
        </w:rPr>
      </w:pPr>
    </w:p>
    <w:p w14:paraId="38396EE2" w14:textId="6829DEE0" w:rsidR="00444B31" w:rsidRPr="00086375" w:rsidRDefault="00444B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5821ED" w14:textId="77777777" w:rsidR="00D4223D" w:rsidRPr="00086375" w:rsidRDefault="00D4223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5FACBF" w14:textId="77777777" w:rsidR="00444B31" w:rsidRPr="00086375" w:rsidRDefault="00664762">
      <w:pPr>
        <w:jc w:val="center"/>
        <w:rPr>
          <w:rFonts w:ascii="Times New Roman" w:hAnsi="Times New Roman" w:cs="Times New Roman"/>
          <w:sz w:val="24"/>
          <w:szCs w:val="24"/>
        </w:rPr>
      </w:pPr>
      <w:r w:rsidRPr="0008637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 wp14:anchorId="07D78515" wp14:editId="72192036">
            <wp:extent cx="1800000" cy="1800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72CA4C" w14:textId="77777777" w:rsidR="00444B31" w:rsidRPr="00086375" w:rsidRDefault="00444B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C76DD8" w14:textId="69A570B3" w:rsidR="00444B31" w:rsidRPr="00086375" w:rsidRDefault="00444B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E163D7" w14:textId="77777777" w:rsidR="00D4223D" w:rsidRPr="00086375" w:rsidRDefault="00D4223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CDE610" w14:textId="77777777" w:rsidR="00444B31" w:rsidRPr="00086375" w:rsidRDefault="00444B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FFD18C" w14:textId="77777777" w:rsidR="00444B31" w:rsidRPr="00086375" w:rsidRDefault="00444B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16CA9D" w14:textId="77777777" w:rsidR="00444B31" w:rsidRPr="00086375" w:rsidRDefault="00444B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67D250" w14:textId="4C1D3F82" w:rsidR="00444B31" w:rsidRPr="00086375" w:rsidRDefault="00D4223D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086375">
        <w:rPr>
          <w:rFonts w:ascii="Times New Roman" w:hAnsi="Times New Roman" w:cs="Times New Roman"/>
          <w:b/>
          <w:sz w:val="28"/>
          <w:szCs w:val="24"/>
          <w:lang w:val="en-US"/>
        </w:rPr>
        <w:t>ANGGOTA KELOMPOK 9 :</w:t>
      </w:r>
    </w:p>
    <w:tbl>
      <w:tblPr>
        <w:tblStyle w:val="a"/>
        <w:tblW w:w="8030" w:type="dxa"/>
        <w:tblLayout w:type="fixed"/>
        <w:tblLook w:val="0600" w:firstRow="0" w:lastRow="0" w:firstColumn="0" w:lastColumn="0" w:noHBand="1" w:noVBand="1"/>
      </w:tblPr>
      <w:tblGrid>
        <w:gridCol w:w="2880"/>
        <w:gridCol w:w="5150"/>
      </w:tblGrid>
      <w:tr w:rsidR="00D4223D" w:rsidRPr="00086375" w14:paraId="2EE2B575" w14:textId="77777777" w:rsidTr="00D4223D">
        <w:trPr>
          <w:trHeight w:val="247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0267" w14:textId="122D615E" w:rsidR="00D4223D" w:rsidRPr="00086375" w:rsidRDefault="00D4223D" w:rsidP="00D4223D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93D2" w14:textId="22E63254" w:rsidR="00D4223D" w:rsidRPr="00086375" w:rsidRDefault="00D42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6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Alif Rizki Ananta Harahap</w:t>
            </w:r>
          </w:p>
        </w:tc>
      </w:tr>
      <w:tr w:rsidR="00D4223D" w:rsidRPr="00086375" w14:paraId="27C0808F" w14:textId="77777777" w:rsidTr="00D4223D">
        <w:trPr>
          <w:trHeight w:val="247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81EFF" w14:textId="71FD0233" w:rsidR="00D4223D" w:rsidRPr="00086375" w:rsidRDefault="00D4223D" w:rsidP="00D4223D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4474F" w14:textId="659AD0D3" w:rsidR="00D4223D" w:rsidRPr="00086375" w:rsidRDefault="00D4223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6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Desih Sapriah</w:t>
            </w:r>
          </w:p>
        </w:tc>
      </w:tr>
      <w:tr w:rsidR="00D4223D" w:rsidRPr="00086375" w14:paraId="68860E15" w14:textId="77777777" w:rsidTr="00D4223D">
        <w:trPr>
          <w:trHeight w:val="263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0C624" w14:textId="124A616E" w:rsidR="00D4223D" w:rsidRPr="00086375" w:rsidRDefault="00D4223D" w:rsidP="00D4223D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A72E2" w14:textId="04B7AC02" w:rsidR="00D4223D" w:rsidRPr="00086375" w:rsidRDefault="00D4223D" w:rsidP="00D4223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63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Lely Maria Kova</w:t>
            </w:r>
          </w:p>
        </w:tc>
      </w:tr>
    </w:tbl>
    <w:p w14:paraId="42F2FBCD" w14:textId="77777777" w:rsidR="00444B31" w:rsidRPr="00086375" w:rsidRDefault="00444B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B2CB0D" w14:textId="77777777" w:rsidR="00444B31" w:rsidRPr="00086375" w:rsidRDefault="00444B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249AEC" w14:textId="77777777" w:rsidR="00444B31" w:rsidRPr="00086375" w:rsidRDefault="00444B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582A7A" w14:textId="77777777" w:rsidR="00444B31" w:rsidRPr="00086375" w:rsidRDefault="00444B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623C86" w14:textId="77777777" w:rsidR="00444B31" w:rsidRPr="00086375" w:rsidRDefault="00444B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B8AEFB" w14:textId="77777777" w:rsidR="00444B31" w:rsidRPr="00086375" w:rsidRDefault="00444B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727D22" w14:textId="77777777" w:rsidR="00444B31" w:rsidRPr="00086375" w:rsidRDefault="00444B31" w:rsidP="008D26A4">
      <w:pPr>
        <w:rPr>
          <w:rFonts w:ascii="Times New Roman" w:hAnsi="Times New Roman" w:cs="Times New Roman"/>
          <w:sz w:val="28"/>
          <w:szCs w:val="24"/>
        </w:rPr>
      </w:pPr>
    </w:p>
    <w:p w14:paraId="7E3788F8" w14:textId="77777777" w:rsidR="00444B31" w:rsidRPr="00086375" w:rsidRDefault="0066476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86375">
        <w:rPr>
          <w:rFonts w:ascii="Times New Roman" w:hAnsi="Times New Roman" w:cs="Times New Roman"/>
          <w:b/>
          <w:sz w:val="28"/>
          <w:szCs w:val="24"/>
        </w:rPr>
        <w:t>PROGRAM STUDI D3 TEKNIK INFORMATIKA</w:t>
      </w:r>
    </w:p>
    <w:p w14:paraId="338E899B" w14:textId="77777777" w:rsidR="00444B31" w:rsidRPr="00086375" w:rsidRDefault="0066476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86375">
        <w:rPr>
          <w:rFonts w:ascii="Times New Roman" w:hAnsi="Times New Roman" w:cs="Times New Roman"/>
          <w:b/>
          <w:sz w:val="28"/>
          <w:szCs w:val="24"/>
        </w:rPr>
        <w:t>JURUSAN TEKNIK INFORMATIKA</w:t>
      </w:r>
    </w:p>
    <w:p w14:paraId="7E41CE5B" w14:textId="77777777" w:rsidR="00444B31" w:rsidRPr="00086375" w:rsidRDefault="0066476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86375">
        <w:rPr>
          <w:rFonts w:ascii="Times New Roman" w:hAnsi="Times New Roman" w:cs="Times New Roman"/>
          <w:b/>
          <w:sz w:val="28"/>
          <w:szCs w:val="24"/>
        </w:rPr>
        <w:t>POLITEKNIK NEGERI INDRAMAYU</w:t>
      </w:r>
    </w:p>
    <w:p w14:paraId="3D966B1A" w14:textId="77777777" w:rsidR="00444B31" w:rsidRPr="00086375" w:rsidRDefault="0066476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86375">
        <w:rPr>
          <w:rFonts w:ascii="Times New Roman" w:hAnsi="Times New Roman" w:cs="Times New Roman"/>
          <w:b/>
          <w:sz w:val="28"/>
          <w:szCs w:val="24"/>
        </w:rPr>
        <w:t>2021</w:t>
      </w:r>
    </w:p>
    <w:p w14:paraId="4E97899B" w14:textId="77777777" w:rsidR="00444B31" w:rsidRPr="00086375" w:rsidRDefault="00444B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6FB22F" w14:textId="77777777" w:rsidR="00D4223D" w:rsidRPr="00086375" w:rsidRDefault="00D4223D">
      <w:pPr>
        <w:rPr>
          <w:rFonts w:ascii="Times New Roman" w:hAnsi="Times New Roman" w:cs="Times New Roman"/>
          <w:b/>
          <w:color w:val="4A86E8"/>
          <w:sz w:val="24"/>
          <w:szCs w:val="24"/>
        </w:rPr>
      </w:pPr>
      <w:r w:rsidRPr="00086375">
        <w:rPr>
          <w:rFonts w:ascii="Times New Roman" w:hAnsi="Times New Roman" w:cs="Times New Roman"/>
          <w:b/>
          <w:color w:val="4A86E8"/>
          <w:sz w:val="24"/>
          <w:szCs w:val="24"/>
        </w:rPr>
        <w:br w:type="page"/>
      </w:r>
    </w:p>
    <w:p w14:paraId="1FA0D2E8" w14:textId="77777777" w:rsidR="00086375" w:rsidRPr="00AF5A81" w:rsidRDefault="00D4223D" w:rsidP="00086375">
      <w:pPr>
        <w:numPr>
          <w:ilvl w:val="0"/>
          <w:numId w:val="1"/>
        </w:numPr>
        <w:spacing w:line="360" w:lineRule="auto"/>
        <w:ind w:left="425" w:hanging="420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AF5A81">
        <w:rPr>
          <w:rFonts w:ascii="Times New Roman" w:hAnsi="Times New Roman" w:cs="Times New Roman"/>
          <w:b/>
          <w:color w:val="1F497D" w:themeColor="text2"/>
          <w:sz w:val="24"/>
          <w:szCs w:val="24"/>
          <w:lang w:val="en-US"/>
        </w:rPr>
        <w:lastRenderedPageBreak/>
        <w:t>Judul Ide</w:t>
      </w:r>
    </w:p>
    <w:p w14:paraId="78531AB0" w14:textId="37840B25" w:rsidR="00444B31" w:rsidRDefault="00D4223D" w:rsidP="00086375">
      <w:pPr>
        <w:spacing w:line="360" w:lineRule="auto"/>
        <w:ind w:left="425"/>
        <w:rPr>
          <w:rFonts w:ascii="Times New Roman" w:hAnsi="Times New Roman" w:cs="Times New Roman"/>
          <w:sz w:val="24"/>
          <w:szCs w:val="24"/>
          <w:lang w:val="en-US"/>
        </w:rPr>
      </w:pPr>
      <w:r w:rsidRPr="00086375">
        <w:rPr>
          <w:rFonts w:ascii="Times New Roman" w:hAnsi="Times New Roman" w:cs="Times New Roman"/>
          <w:sz w:val="24"/>
          <w:szCs w:val="24"/>
          <w:lang w:val="en-US"/>
        </w:rPr>
        <w:t xml:space="preserve">Sistem </w:t>
      </w:r>
      <w:r w:rsidR="00482763">
        <w:rPr>
          <w:rFonts w:ascii="Times New Roman" w:hAnsi="Times New Roman" w:cs="Times New Roman"/>
          <w:sz w:val="24"/>
          <w:szCs w:val="24"/>
          <w:lang w:val="en-US"/>
        </w:rPr>
        <w:t xml:space="preserve">Event </w:t>
      </w:r>
      <w:r w:rsidRPr="00086375">
        <w:rPr>
          <w:rFonts w:ascii="Times New Roman" w:hAnsi="Times New Roman" w:cs="Times New Roman"/>
          <w:sz w:val="24"/>
          <w:szCs w:val="24"/>
          <w:lang w:val="en-US"/>
        </w:rPr>
        <w:t>UKM SEBURA POLINDRA</w:t>
      </w:r>
    </w:p>
    <w:p w14:paraId="05A0E322" w14:textId="77777777" w:rsidR="001A226B" w:rsidRPr="00086375" w:rsidRDefault="001A226B" w:rsidP="00086375">
      <w:pPr>
        <w:spacing w:line="360" w:lineRule="auto"/>
        <w:ind w:left="425"/>
        <w:rPr>
          <w:rFonts w:ascii="Times New Roman" w:hAnsi="Times New Roman" w:cs="Times New Roman"/>
          <w:color w:val="4A86E8"/>
          <w:sz w:val="24"/>
          <w:szCs w:val="24"/>
        </w:rPr>
      </w:pPr>
    </w:p>
    <w:p w14:paraId="28675399" w14:textId="77777777" w:rsidR="00086375" w:rsidRPr="00AF5A81" w:rsidRDefault="00D4223D" w:rsidP="00086375">
      <w:pPr>
        <w:numPr>
          <w:ilvl w:val="0"/>
          <w:numId w:val="1"/>
        </w:numPr>
        <w:spacing w:line="360" w:lineRule="auto"/>
        <w:ind w:left="425" w:hanging="425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AF5A81">
        <w:rPr>
          <w:rFonts w:ascii="Times New Roman" w:hAnsi="Times New Roman" w:cs="Times New Roman"/>
          <w:b/>
          <w:color w:val="1F497D" w:themeColor="text2"/>
          <w:sz w:val="24"/>
          <w:szCs w:val="24"/>
          <w:lang w:val="en-US"/>
        </w:rPr>
        <w:t>Deskripsi Umum Website UKM SEBURA</w:t>
      </w:r>
    </w:p>
    <w:p w14:paraId="35FEE321" w14:textId="4ED44424" w:rsidR="00086375" w:rsidRDefault="00D4223D" w:rsidP="00086375">
      <w:pPr>
        <w:spacing w:line="360" w:lineRule="auto"/>
        <w:ind w:left="425" w:firstLine="29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6375">
        <w:rPr>
          <w:rFonts w:ascii="Times New Roman" w:hAnsi="Times New Roman" w:cs="Times New Roman"/>
          <w:sz w:val="24"/>
          <w:szCs w:val="24"/>
          <w:lang w:val="en-US"/>
        </w:rPr>
        <w:t>Sistem UKM SEBURA POLINDRA ini adalah system</w:t>
      </w:r>
      <w:r w:rsidR="00EB1ED1" w:rsidRPr="00086375">
        <w:rPr>
          <w:rFonts w:ascii="Times New Roman" w:hAnsi="Times New Roman" w:cs="Times New Roman"/>
          <w:sz w:val="24"/>
          <w:szCs w:val="24"/>
          <w:lang w:val="en-US"/>
        </w:rPr>
        <w:t xml:space="preserve"> pengenalan </w:t>
      </w:r>
      <w:r w:rsidR="00EB1ED1" w:rsidRPr="00EB1ED1">
        <w:rPr>
          <w:rFonts w:ascii="Times New Roman" w:eastAsia="Times New Roman" w:hAnsi="Times New Roman" w:cs="Times New Roman"/>
          <w:sz w:val="24"/>
          <w:szCs w:val="24"/>
          <w:lang w:val="en-US"/>
        </w:rPr>
        <w:t>lembaga kemahasiswaan tempat berkumpulnya para mahasiswa yang mempunyai kesamaan minat, kegemaran, kreativitas, dan orientasi aktivitas penyaluran kegiatan ekstrakurikuler di dalam kampus.</w:t>
      </w:r>
      <w:r w:rsidRPr="000863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1ED1" w:rsidRPr="00086375">
        <w:rPr>
          <w:rFonts w:ascii="Times New Roman" w:hAnsi="Times New Roman" w:cs="Times New Roman"/>
          <w:sz w:val="24"/>
          <w:szCs w:val="24"/>
          <w:lang w:val="en-US"/>
        </w:rPr>
        <w:t>Dalam s</w:t>
      </w:r>
      <w:r w:rsidR="001A226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B1ED1" w:rsidRPr="00086375">
        <w:rPr>
          <w:rFonts w:ascii="Times New Roman" w:hAnsi="Times New Roman" w:cs="Times New Roman"/>
          <w:sz w:val="24"/>
          <w:szCs w:val="24"/>
          <w:lang w:val="en-US"/>
        </w:rPr>
        <w:t>stem ini</w:t>
      </w:r>
      <w:r w:rsidRPr="00086375">
        <w:rPr>
          <w:rFonts w:ascii="Times New Roman" w:hAnsi="Times New Roman" w:cs="Times New Roman"/>
          <w:sz w:val="24"/>
          <w:szCs w:val="24"/>
          <w:lang w:val="en-US"/>
        </w:rPr>
        <w:t xml:space="preserve"> akan digunakan </w:t>
      </w:r>
      <w:r w:rsidR="001A226B">
        <w:rPr>
          <w:rFonts w:ascii="Times New Roman" w:hAnsi="Times New Roman" w:cs="Times New Roman"/>
          <w:sz w:val="24"/>
          <w:szCs w:val="24"/>
          <w:lang w:val="en-US"/>
        </w:rPr>
        <w:t xml:space="preserve">untuk mempermudah </w:t>
      </w:r>
      <w:r w:rsidR="00EB1ED1" w:rsidRPr="00086375">
        <w:rPr>
          <w:rFonts w:ascii="Times New Roman" w:hAnsi="Times New Roman" w:cs="Times New Roman"/>
          <w:sz w:val="24"/>
          <w:szCs w:val="24"/>
          <w:lang w:val="en-US"/>
        </w:rPr>
        <w:t xml:space="preserve">pengurus SEBURA </w:t>
      </w:r>
      <w:r w:rsidR="001A226B">
        <w:rPr>
          <w:rFonts w:ascii="Times New Roman" w:hAnsi="Times New Roman" w:cs="Times New Roman"/>
          <w:sz w:val="24"/>
          <w:szCs w:val="24"/>
          <w:lang w:val="en-US"/>
        </w:rPr>
        <w:t>dalam</w:t>
      </w:r>
      <w:r w:rsidR="00EB1ED1" w:rsidRPr="00086375">
        <w:rPr>
          <w:rFonts w:ascii="Times New Roman" w:hAnsi="Times New Roman" w:cs="Times New Roman"/>
          <w:sz w:val="24"/>
          <w:szCs w:val="24"/>
          <w:lang w:val="en-US"/>
        </w:rPr>
        <w:t xml:space="preserve"> pengenalan UKM SEBURA kepada mahasiswa baru POLINDRA yang mencakup data kepengurusan SEBURA, divisi peminatan, Open Recrutmen, data absensi anggota dan pengurus SEBURA, dan page chord lagu.</w:t>
      </w:r>
      <w:r w:rsidR="001A2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2763">
        <w:rPr>
          <w:rFonts w:ascii="Times New Roman" w:hAnsi="Times New Roman" w:cs="Times New Roman"/>
          <w:sz w:val="24"/>
          <w:szCs w:val="24"/>
          <w:lang w:val="en-US"/>
        </w:rPr>
        <w:t>Selain itu juga kami memfokuskan sistem ini untuk kegiatan event yang akan berjalan pada UKM SEBURA, pembentukan panitia event, informasi event dan segala yang berhubungan dengan event SEBURA.</w:t>
      </w:r>
    </w:p>
    <w:p w14:paraId="2338E180" w14:textId="77777777" w:rsidR="001A226B" w:rsidRPr="00086375" w:rsidRDefault="001A226B" w:rsidP="00086375">
      <w:pPr>
        <w:spacing w:line="360" w:lineRule="auto"/>
        <w:ind w:left="425" w:firstLine="295"/>
        <w:jc w:val="both"/>
        <w:rPr>
          <w:rFonts w:ascii="Times New Roman" w:hAnsi="Times New Roman" w:cs="Times New Roman"/>
          <w:sz w:val="24"/>
          <w:szCs w:val="24"/>
        </w:rPr>
      </w:pPr>
    </w:p>
    <w:p w14:paraId="0209B25B" w14:textId="5FE88542" w:rsidR="00D4223D" w:rsidRPr="004913EE" w:rsidRDefault="00D4223D" w:rsidP="00D4223D">
      <w:pPr>
        <w:numPr>
          <w:ilvl w:val="0"/>
          <w:numId w:val="1"/>
        </w:numPr>
        <w:spacing w:line="360" w:lineRule="auto"/>
        <w:ind w:left="425" w:hanging="425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AF5A81">
        <w:rPr>
          <w:rFonts w:ascii="Times New Roman" w:hAnsi="Times New Roman" w:cs="Times New Roman"/>
          <w:b/>
          <w:color w:val="1F497D" w:themeColor="text2"/>
          <w:sz w:val="24"/>
          <w:szCs w:val="24"/>
          <w:lang w:val="en-US"/>
        </w:rPr>
        <w:t>Fitur Yang Ada</w:t>
      </w:r>
    </w:p>
    <w:p w14:paraId="4EC68118" w14:textId="5318DA85" w:rsidR="0069393D" w:rsidRDefault="0069393D" w:rsidP="004913EE">
      <w:pPr>
        <w:pStyle w:val="ListParagraph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Login</w:t>
      </w:r>
    </w:p>
    <w:p w14:paraId="7B84004C" w14:textId="31DA78AE" w:rsidR="0069393D" w:rsidRDefault="0069393D" w:rsidP="004913EE">
      <w:pPr>
        <w:pStyle w:val="ListParagraph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Beranda</w:t>
      </w:r>
    </w:p>
    <w:p w14:paraId="382A19EA" w14:textId="115396A2" w:rsidR="004913EE" w:rsidRPr="00086375" w:rsidRDefault="004913EE" w:rsidP="004913EE">
      <w:pPr>
        <w:pStyle w:val="ListParagraph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6375">
        <w:rPr>
          <w:rFonts w:ascii="Times New Roman" w:eastAsia="Times New Roman" w:hAnsi="Times New Roman" w:cs="Times New Roman"/>
          <w:sz w:val="24"/>
          <w:szCs w:val="24"/>
          <w:lang w:val="en-US"/>
        </w:rPr>
        <w:t>Data BPH dan Pengurus SEBURA</w:t>
      </w:r>
    </w:p>
    <w:p w14:paraId="42310145" w14:textId="77777777" w:rsidR="004913EE" w:rsidRPr="00086375" w:rsidRDefault="004913EE" w:rsidP="004913EE">
      <w:pPr>
        <w:pStyle w:val="ListParagraph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863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Data Divisi Peminatan SEBURA</w:t>
      </w:r>
    </w:p>
    <w:p w14:paraId="6D0A970B" w14:textId="77777777" w:rsidR="004913EE" w:rsidRPr="00086375" w:rsidRDefault="004913EE" w:rsidP="004913EE">
      <w:pPr>
        <w:pStyle w:val="ListParagraph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863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OPEN RECRUITMEN</w:t>
      </w:r>
    </w:p>
    <w:p w14:paraId="4A517F2D" w14:textId="77777777" w:rsidR="004913EE" w:rsidRPr="00086375" w:rsidRDefault="004913EE" w:rsidP="004913EE">
      <w:pPr>
        <w:pStyle w:val="ListParagraph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863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Data Absen</w:t>
      </w:r>
    </w:p>
    <w:p w14:paraId="764D0EBD" w14:textId="4046F1DE" w:rsidR="004913EE" w:rsidRDefault="004913EE" w:rsidP="004913EE">
      <w:pPr>
        <w:pStyle w:val="ListParagraph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863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Page Khusus Chord Lagu</w:t>
      </w:r>
    </w:p>
    <w:p w14:paraId="7CB9B4DA" w14:textId="119E26B9" w:rsidR="00482763" w:rsidRDefault="00482763" w:rsidP="004913EE">
      <w:pPr>
        <w:pStyle w:val="ListParagraph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Event SEBURA</w:t>
      </w:r>
    </w:p>
    <w:p w14:paraId="24D73C15" w14:textId="77777777" w:rsidR="004913EE" w:rsidRPr="004913EE" w:rsidRDefault="004913EE" w:rsidP="004913EE">
      <w:pPr>
        <w:pStyle w:val="ListParagraph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7B23F089" w14:textId="626DD65D" w:rsidR="004913EE" w:rsidRPr="004913EE" w:rsidRDefault="004913EE" w:rsidP="00D4223D">
      <w:pPr>
        <w:numPr>
          <w:ilvl w:val="0"/>
          <w:numId w:val="1"/>
        </w:numPr>
        <w:spacing w:line="360" w:lineRule="auto"/>
        <w:ind w:left="425" w:hanging="425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b/>
          <w:color w:val="1F497D" w:themeColor="text2"/>
          <w:sz w:val="24"/>
          <w:szCs w:val="24"/>
          <w:lang w:val="en-US"/>
        </w:rPr>
        <w:t>Flowchart Alur Bisnis</w:t>
      </w:r>
    </w:p>
    <w:p w14:paraId="2AC58AD9" w14:textId="3177E580" w:rsidR="004913EE" w:rsidRPr="004913EE" w:rsidRDefault="00362CE7" w:rsidP="004913EE">
      <w:pPr>
        <w:spacing w:line="360" w:lineRule="auto"/>
        <w:ind w:left="425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>
        <w:rPr>
          <w:noProof/>
        </w:rPr>
        <w:drawing>
          <wp:inline distT="0" distB="0" distL="0" distR="0" wp14:anchorId="288F2041" wp14:editId="3F4911D1">
            <wp:extent cx="4682532" cy="2606535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894" cy="262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AC8CA" w14:textId="7C907FA9" w:rsidR="004913EE" w:rsidRPr="004913EE" w:rsidRDefault="004913EE" w:rsidP="00D4223D">
      <w:pPr>
        <w:numPr>
          <w:ilvl w:val="0"/>
          <w:numId w:val="1"/>
        </w:numPr>
        <w:spacing w:line="360" w:lineRule="auto"/>
        <w:ind w:left="425" w:hanging="425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b/>
          <w:color w:val="1F497D" w:themeColor="text2"/>
          <w:sz w:val="24"/>
          <w:szCs w:val="24"/>
          <w:lang w:val="en-US"/>
        </w:rPr>
        <w:lastRenderedPageBreak/>
        <w:t>Diagram Konteks</w:t>
      </w:r>
    </w:p>
    <w:p w14:paraId="4E7E6823" w14:textId="6FBFEE09" w:rsidR="004913EE" w:rsidRPr="004913EE" w:rsidRDefault="00362CE7" w:rsidP="004913EE">
      <w:pPr>
        <w:spacing w:line="360" w:lineRule="auto"/>
        <w:ind w:left="425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>
        <w:rPr>
          <w:noProof/>
        </w:rPr>
        <w:drawing>
          <wp:inline distT="0" distB="0" distL="0" distR="0" wp14:anchorId="2BB714BD" wp14:editId="4E94C6C3">
            <wp:extent cx="5733415" cy="44069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4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2E001" w14:textId="0BEBE339" w:rsidR="004913EE" w:rsidRPr="00A67E59" w:rsidRDefault="004913EE" w:rsidP="00D4223D">
      <w:pPr>
        <w:numPr>
          <w:ilvl w:val="0"/>
          <w:numId w:val="1"/>
        </w:numPr>
        <w:spacing w:line="360" w:lineRule="auto"/>
        <w:ind w:left="425" w:hanging="425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b/>
          <w:color w:val="1F497D" w:themeColor="text2"/>
          <w:sz w:val="24"/>
          <w:szCs w:val="24"/>
          <w:lang w:val="en-US"/>
        </w:rPr>
        <w:t>Gambar</w:t>
      </w:r>
      <w:r w:rsidR="002C645A">
        <w:rPr>
          <w:rFonts w:ascii="Times New Roman" w:hAnsi="Times New Roman" w:cs="Times New Roman"/>
          <w:b/>
          <w:color w:val="1F497D" w:themeColor="text2"/>
          <w:sz w:val="24"/>
          <w:szCs w:val="24"/>
          <w:lang w:val="en-US"/>
        </w:rPr>
        <w:t>an</w:t>
      </w:r>
      <w:r>
        <w:rPr>
          <w:rFonts w:ascii="Times New Roman" w:hAnsi="Times New Roman" w:cs="Times New Roman"/>
          <w:b/>
          <w:color w:val="1F497D" w:themeColor="text2"/>
          <w:sz w:val="24"/>
          <w:szCs w:val="24"/>
          <w:lang w:val="en-US"/>
        </w:rPr>
        <w:t xml:space="preserve"> Lembaga</w:t>
      </w:r>
    </w:p>
    <w:p w14:paraId="27519E65" w14:textId="0B009A2B" w:rsidR="008C0332" w:rsidRDefault="001A226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Mitra : UKM SEBUR</w:t>
      </w:r>
      <w:r w:rsidR="00550C05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312727E2" w14:textId="4631CEC9" w:rsidR="00550C05" w:rsidRDefault="00550C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8E2133" w14:textId="77777777" w:rsidR="00550C05" w:rsidRPr="00550C05" w:rsidRDefault="00550C05" w:rsidP="00550C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0C05">
        <w:rPr>
          <w:rFonts w:ascii="Times New Roman" w:hAnsi="Times New Roman" w:cs="Times New Roman"/>
          <w:sz w:val="24"/>
          <w:szCs w:val="24"/>
          <w:lang w:val="en-US"/>
        </w:rPr>
        <w:t>UKM SEBURA ini salah satu sebagai lembaga kemahasiswaan yang mengemban tugas dan bidang kesenian. Di dalam UKM SEBURA itu sendiri didalamnya terdiri:</w:t>
      </w:r>
    </w:p>
    <w:p w14:paraId="279C705B" w14:textId="77777777" w:rsidR="00550C05" w:rsidRPr="00550C05" w:rsidRDefault="00550C05" w:rsidP="00550C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0C05">
        <w:rPr>
          <w:rFonts w:ascii="Times New Roman" w:hAnsi="Times New Roman" w:cs="Times New Roman"/>
          <w:sz w:val="24"/>
          <w:szCs w:val="24"/>
          <w:lang w:val="en-US"/>
        </w:rPr>
        <w:t>1. Dance</w:t>
      </w:r>
    </w:p>
    <w:p w14:paraId="378F09D5" w14:textId="77777777" w:rsidR="00550C05" w:rsidRPr="00550C05" w:rsidRDefault="00550C05" w:rsidP="00550C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0C05">
        <w:rPr>
          <w:rFonts w:ascii="Times New Roman" w:hAnsi="Times New Roman" w:cs="Times New Roman"/>
          <w:sz w:val="24"/>
          <w:szCs w:val="24"/>
          <w:lang w:val="en-US"/>
        </w:rPr>
        <w:t>2. Tari tradisional</w:t>
      </w:r>
    </w:p>
    <w:p w14:paraId="057901C1" w14:textId="77777777" w:rsidR="00550C05" w:rsidRPr="00550C05" w:rsidRDefault="00550C05" w:rsidP="00550C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0C05">
        <w:rPr>
          <w:rFonts w:ascii="Times New Roman" w:hAnsi="Times New Roman" w:cs="Times New Roman"/>
          <w:sz w:val="24"/>
          <w:szCs w:val="24"/>
          <w:lang w:val="en-US"/>
        </w:rPr>
        <w:t>3. Band</w:t>
      </w:r>
    </w:p>
    <w:p w14:paraId="0E4506A2" w14:textId="16E50B41" w:rsidR="00550C05" w:rsidRPr="00550C05" w:rsidRDefault="00550C05" w:rsidP="00550C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0C05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>
        <w:rPr>
          <w:rFonts w:ascii="Times New Roman" w:hAnsi="Times New Roman" w:cs="Times New Roman"/>
          <w:sz w:val="24"/>
          <w:szCs w:val="24"/>
          <w:lang w:val="en-US"/>
        </w:rPr>
        <w:t>Paduan Suara</w:t>
      </w:r>
    </w:p>
    <w:p w14:paraId="7FD6CC02" w14:textId="3EDD3DB1" w:rsidR="00550C05" w:rsidRDefault="00550C05" w:rsidP="00550C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0C05">
        <w:rPr>
          <w:rFonts w:ascii="Times New Roman" w:hAnsi="Times New Roman" w:cs="Times New Roman"/>
          <w:sz w:val="24"/>
          <w:szCs w:val="24"/>
          <w:lang w:val="en-US"/>
        </w:rPr>
        <w:t>Karen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50C05">
        <w:rPr>
          <w:rFonts w:ascii="Times New Roman" w:hAnsi="Times New Roman" w:cs="Times New Roman"/>
          <w:sz w:val="24"/>
          <w:szCs w:val="24"/>
          <w:lang w:val="en-US"/>
        </w:rPr>
        <w:t xml:space="preserve"> di UKM SEBURA ini untuk fitur rekrutmennya</w:t>
      </w:r>
      <w:r w:rsidR="00362CE7">
        <w:rPr>
          <w:rFonts w:ascii="Times New Roman" w:hAnsi="Times New Roman" w:cs="Times New Roman"/>
          <w:sz w:val="24"/>
          <w:szCs w:val="24"/>
          <w:lang w:val="en-US"/>
        </w:rPr>
        <w:t xml:space="preserve"> dan pembentukan kepanitian event</w:t>
      </w:r>
      <w:r w:rsidRPr="00550C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masih kurang efektif dan juga pengenalan divisinya hanya melalui Instagram sehingga </w:t>
      </w:r>
      <w:r w:rsidRPr="00550C05">
        <w:rPr>
          <w:rFonts w:ascii="Times New Roman" w:hAnsi="Times New Roman" w:cs="Times New Roman"/>
          <w:sz w:val="24"/>
          <w:szCs w:val="24"/>
          <w:lang w:val="en-US"/>
        </w:rPr>
        <w:t xml:space="preserve">kami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mempunyai solusi </w:t>
      </w:r>
      <w:r w:rsidRPr="00550C05">
        <w:rPr>
          <w:rFonts w:ascii="Times New Roman" w:hAnsi="Times New Roman" w:cs="Times New Roman"/>
          <w:sz w:val="24"/>
          <w:szCs w:val="24"/>
          <w:lang w:val="en-US"/>
        </w:rPr>
        <w:t>untuk membuat Web UKM SEBURA</w:t>
      </w:r>
      <w:r>
        <w:rPr>
          <w:rFonts w:ascii="Times New Roman" w:hAnsi="Times New Roman" w:cs="Times New Roman"/>
          <w:sz w:val="24"/>
          <w:szCs w:val="24"/>
          <w:lang w:val="en-US"/>
        </w:rPr>
        <w:t>. Agar</w:t>
      </w:r>
      <w:r w:rsidRPr="00550C05">
        <w:rPr>
          <w:rFonts w:ascii="Times New Roman" w:hAnsi="Times New Roman" w:cs="Times New Roman"/>
          <w:sz w:val="24"/>
          <w:szCs w:val="24"/>
          <w:lang w:val="en-US"/>
        </w:rPr>
        <w:t xml:space="preserve"> open rekrutmen, Data pengurus,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Absen pengurus </w:t>
      </w:r>
      <w:r w:rsidRPr="00550C05">
        <w:rPr>
          <w:rFonts w:ascii="Times New Roman" w:hAnsi="Times New Roman" w:cs="Times New Roman"/>
          <w:sz w:val="24"/>
          <w:szCs w:val="24"/>
          <w:lang w:val="en-US"/>
        </w:rPr>
        <w:t xml:space="preserve">dan fitur lainnya </w:t>
      </w:r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r w:rsidR="00362C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web yang telah kami buatkan agar lebih efektif dan tidak manual.</w:t>
      </w:r>
      <w:r w:rsidR="00362CE7">
        <w:rPr>
          <w:rFonts w:ascii="Times New Roman" w:hAnsi="Times New Roman" w:cs="Times New Roman"/>
          <w:sz w:val="24"/>
          <w:szCs w:val="24"/>
          <w:lang w:val="en-US"/>
        </w:rPr>
        <w:t xml:space="preserve"> Akan tetapi kami lebih memfokus kan pada kegiatan Oprec dan kegiatan Event dan pembentukan serta pendaftaran panitia event UKM SEBURA.</w:t>
      </w:r>
    </w:p>
    <w:p w14:paraId="48948ADD" w14:textId="05A018C8" w:rsidR="00A67E59" w:rsidRDefault="00A67E59" w:rsidP="00550C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3D5E2D" w14:textId="77777777" w:rsidR="00A67E59" w:rsidRDefault="00A67E59">
      <w:pPr>
        <w:rPr>
          <w:rFonts w:ascii="Times New Roman" w:hAnsi="Times New Roman" w:cs="Times New Roman"/>
          <w:b/>
          <w:color w:val="1F497D" w:themeColor="text2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1F497D" w:themeColor="text2"/>
          <w:sz w:val="24"/>
          <w:szCs w:val="24"/>
          <w:lang w:val="en-US"/>
        </w:rPr>
        <w:br w:type="page"/>
      </w:r>
    </w:p>
    <w:p w14:paraId="50BF3DF7" w14:textId="7052F050" w:rsidR="00A67E59" w:rsidRPr="00A67E59" w:rsidRDefault="00A67E59" w:rsidP="00A67E59">
      <w:pPr>
        <w:numPr>
          <w:ilvl w:val="0"/>
          <w:numId w:val="1"/>
        </w:numPr>
        <w:spacing w:line="360" w:lineRule="auto"/>
        <w:ind w:left="425" w:hanging="425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b/>
          <w:color w:val="1F497D" w:themeColor="text2"/>
          <w:sz w:val="24"/>
          <w:szCs w:val="24"/>
          <w:lang w:val="en-US"/>
        </w:rPr>
        <w:lastRenderedPageBreak/>
        <w:t>ERD (</w:t>
      </w:r>
      <w:r w:rsidRPr="00A67E59">
        <w:rPr>
          <w:rFonts w:ascii="Times New Roman" w:hAnsi="Times New Roman" w:cs="Times New Roman"/>
          <w:b/>
          <w:color w:val="1F497D" w:themeColor="text2"/>
          <w:sz w:val="24"/>
          <w:szCs w:val="24"/>
          <w:lang w:val="en-US"/>
        </w:rPr>
        <w:t>Entity Relationship Diagram</w:t>
      </w:r>
      <w:r>
        <w:rPr>
          <w:rFonts w:ascii="Times New Roman" w:hAnsi="Times New Roman" w:cs="Times New Roman"/>
          <w:b/>
          <w:color w:val="1F497D" w:themeColor="text2"/>
          <w:sz w:val="24"/>
          <w:szCs w:val="24"/>
          <w:lang w:val="en-US"/>
        </w:rPr>
        <w:t>)</w:t>
      </w:r>
    </w:p>
    <w:p w14:paraId="38DA1297" w14:textId="59E86E3C" w:rsidR="00A67E59" w:rsidRPr="00AF5A81" w:rsidRDefault="00A67E59" w:rsidP="00A67E59">
      <w:pPr>
        <w:spacing w:line="360" w:lineRule="auto"/>
        <w:ind w:left="425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>
        <w:rPr>
          <w:noProof/>
        </w:rPr>
        <w:drawing>
          <wp:inline distT="0" distB="0" distL="0" distR="0" wp14:anchorId="3D001FA2" wp14:editId="74825E1A">
            <wp:extent cx="5475767" cy="37570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822" cy="377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3519F" w14:textId="77777777" w:rsidR="00A67E59" w:rsidRPr="00550C05" w:rsidRDefault="00A67E59" w:rsidP="00550C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67E59" w:rsidRPr="00550C05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6C8E37" w14:textId="77777777" w:rsidR="008A436A" w:rsidRDefault="008A436A">
      <w:pPr>
        <w:spacing w:line="240" w:lineRule="auto"/>
      </w:pPr>
      <w:r>
        <w:separator/>
      </w:r>
    </w:p>
  </w:endnote>
  <w:endnote w:type="continuationSeparator" w:id="0">
    <w:p w14:paraId="4FE5DA57" w14:textId="77777777" w:rsidR="008A436A" w:rsidRDefault="008A43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A3083" w14:textId="40CB212A" w:rsidR="00444B31" w:rsidRDefault="00664762">
    <w:pPr>
      <w:jc w:val="right"/>
    </w:pPr>
    <w:r w:rsidRPr="00302F6F">
      <w:rPr>
        <w:color w:val="CCCCCC"/>
        <w:sz w:val="18"/>
        <w:szCs w:val="18"/>
      </w:rPr>
      <w:t>|</w:t>
    </w:r>
    <w:r>
      <w:rPr>
        <w:color w:val="D9D9D9"/>
      </w:rPr>
      <w:t xml:space="preserve"> </w:t>
    </w:r>
    <w:r>
      <w:t xml:space="preserve"> </w:t>
    </w:r>
    <w:r>
      <w:fldChar w:fldCharType="begin"/>
    </w:r>
    <w:r>
      <w:instrText>PAGE</w:instrText>
    </w:r>
    <w:r>
      <w:fldChar w:fldCharType="separate"/>
    </w:r>
    <w:r w:rsidR="00AF5A8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B13AC" w14:textId="77777777" w:rsidR="008A436A" w:rsidRDefault="008A436A">
      <w:pPr>
        <w:spacing w:line="240" w:lineRule="auto"/>
      </w:pPr>
      <w:r>
        <w:separator/>
      </w:r>
    </w:p>
  </w:footnote>
  <w:footnote w:type="continuationSeparator" w:id="0">
    <w:p w14:paraId="1CC7B993" w14:textId="77777777" w:rsidR="008A436A" w:rsidRDefault="008A43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BAE52" w14:textId="77777777" w:rsidR="00444B31" w:rsidRDefault="00444B31">
    <w:pPr>
      <w:widowControl w:val="0"/>
    </w:pPr>
  </w:p>
  <w:tbl>
    <w:tblPr>
      <w:tblStyle w:val="TableGrid"/>
      <w:tblW w:w="90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00" w:firstRow="0" w:lastRow="0" w:firstColumn="0" w:lastColumn="0" w:noHBand="0" w:noVBand="1"/>
    </w:tblPr>
    <w:tblGrid>
      <w:gridCol w:w="780"/>
      <w:gridCol w:w="5010"/>
      <w:gridCol w:w="3241"/>
    </w:tblGrid>
    <w:tr w:rsidR="00D4223D" w14:paraId="77A2FEC3" w14:textId="77777777" w:rsidTr="00D4223D">
      <w:trPr>
        <w:trHeight w:val="171"/>
      </w:trPr>
      <w:tc>
        <w:tcPr>
          <w:tcW w:w="780" w:type="dxa"/>
          <w:vMerge w:val="restart"/>
        </w:tcPr>
        <w:p w14:paraId="1B9B5A9B" w14:textId="77777777" w:rsidR="00D4223D" w:rsidRDefault="00D4223D">
          <w:pPr>
            <w:tabs>
              <w:tab w:val="center" w:pos="4680"/>
              <w:tab w:val="right" w:pos="9360"/>
            </w:tabs>
          </w:pPr>
          <w:r>
            <w:rPr>
              <w:noProof/>
              <w:lang w:val="en-US"/>
            </w:rPr>
            <w:drawing>
              <wp:inline distT="0" distB="0" distL="0" distR="0" wp14:anchorId="45BE2654" wp14:editId="2AD14B3E">
                <wp:extent cx="360000" cy="3600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0" w:type="dxa"/>
          <w:vMerge w:val="restart"/>
        </w:tcPr>
        <w:p w14:paraId="31EFA57B" w14:textId="77777777" w:rsidR="00D4223D" w:rsidRDefault="00D4223D">
          <w:pPr>
            <w:tabs>
              <w:tab w:val="center" w:pos="4680"/>
              <w:tab w:val="right" w:pos="9360"/>
            </w:tabs>
            <w:rPr>
              <w:b/>
              <w:color w:val="BFBFBF"/>
              <w:sz w:val="18"/>
              <w:szCs w:val="18"/>
            </w:rPr>
          </w:pPr>
          <w:r>
            <w:rPr>
              <w:b/>
              <w:color w:val="BFBFBF"/>
              <w:sz w:val="18"/>
              <w:szCs w:val="18"/>
            </w:rPr>
            <w:t>Program Studi D3 Teknik Informatika</w:t>
          </w:r>
        </w:p>
        <w:p w14:paraId="51AC29DD" w14:textId="77777777" w:rsidR="00D4223D" w:rsidRDefault="00D4223D">
          <w:pPr>
            <w:tabs>
              <w:tab w:val="center" w:pos="4680"/>
              <w:tab w:val="right" w:pos="9360"/>
            </w:tabs>
            <w:rPr>
              <w:color w:val="BFBFBF"/>
              <w:sz w:val="18"/>
              <w:szCs w:val="18"/>
            </w:rPr>
          </w:pPr>
          <w:r>
            <w:rPr>
              <w:color w:val="BFBFBF"/>
              <w:sz w:val="18"/>
              <w:szCs w:val="18"/>
            </w:rPr>
            <w:t>Jurusan Teknik Informatika</w:t>
          </w:r>
        </w:p>
        <w:p w14:paraId="54CED661" w14:textId="77777777" w:rsidR="00D4223D" w:rsidRDefault="00D4223D">
          <w:pPr>
            <w:tabs>
              <w:tab w:val="center" w:pos="4680"/>
              <w:tab w:val="right" w:pos="9360"/>
            </w:tabs>
          </w:pPr>
          <w:r>
            <w:rPr>
              <w:color w:val="BFBFBF"/>
              <w:sz w:val="18"/>
              <w:szCs w:val="18"/>
            </w:rPr>
            <w:t>Politeknik Negeri Indramayu</w:t>
          </w:r>
        </w:p>
      </w:tc>
      <w:tc>
        <w:tcPr>
          <w:tcW w:w="3241" w:type="dxa"/>
        </w:tcPr>
        <w:p w14:paraId="33845AFA" w14:textId="2BE5730B" w:rsidR="00D4223D" w:rsidRPr="00D4223D" w:rsidRDefault="00D4223D" w:rsidP="00D4223D">
          <w:pPr>
            <w:tabs>
              <w:tab w:val="center" w:pos="4680"/>
              <w:tab w:val="right" w:pos="9360"/>
            </w:tabs>
            <w:jc w:val="center"/>
            <w:rPr>
              <w:b/>
              <w:color w:val="BFBFBF"/>
              <w:sz w:val="18"/>
              <w:szCs w:val="18"/>
              <w:lang w:val="en-US"/>
            </w:rPr>
          </w:pPr>
          <w:r>
            <w:rPr>
              <w:b/>
              <w:color w:val="BFBFBF"/>
              <w:sz w:val="18"/>
              <w:szCs w:val="18"/>
              <w:lang w:val="en-US"/>
            </w:rPr>
            <w:t>PROYEK 2</w:t>
          </w:r>
        </w:p>
      </w:tc>
    </w:tr>
    <w:tr w:rsidR="00D4223D" w14:paraId="697CCD68" w14:textId="77777777" w:rsidTr="00D4223D">
      <w:trPr>
        <w:trHeight w:val="20"/>
      </w:trPr>
      <w:tc>
        <w:tcPr>
          <w:tcW w:w="780" w:type="dxa"/>
          <w:vMerge/>
        </w:tcPr>
        <w:p w14:paraId="431465CB" w14:textId="77777777" w:rsidR="00D4223D" w:rsidRDefault="00D4223D">
          <w:pPr>
            <w:tabs>
              <w:tab w:val="center" w:pos="4680"/>
              <w:tab w:val="right" w:pos="9360"/>
            </w:tabs>
          </w:pPr>
        </w:p>
      </w:tc>
      <w:tc>
        <w:tcPr>
          <w:tcW w:w="5010" w:type="dxa"/>
          <w:vMerge/>
        </w:tcPr>
        <w:p w14:paraId="0091E668" w14:textId="77777777" w:rsidR="00D4223D" w:rsidRDefault="00D4223D">
          <w:pPr>
            <w:tabs>
              <w:tab w:val="center" w:pos="4680"/>
              <w:tab w:val="right" w:pos="9360"/>
            </w:tabs>
            <w:rPr>
              <w:b/>
              <w:color w:val="BFBFBF"/>
              <w:sz w:val="18"/>
              <w:szCs w:val="18"/>
            </w:rPr>
          </w:pPr>
        </w:p>
      </w:tc>
      <w:tc>
        <w:tcPr>
          <w:tcW w:w="3241" w:type="dxa"/>
        </w:tcPr>
        <w:p w14:paraId="5EEA9C58" w14:textId="1437A843" w:rsidR="00D4223D" w:rsidRPr="00D4223D" w:rsidRDefault="00D4223D" w:rsidP="00D4223D">
          <w:pPr>
            <w:tabs>
              <w:tab w:val="center" w:pos="4680"/>
              <w:tab w:val="right" w:pos="9360"/>
            </w:tabs>
            <w:jc w:val="center"/>
            <w:rPr>
              <w:color w:val="BFBFBF"/>
              <w:sz w:val="18"/>
              <w:szCs w:val="18"/>
              <w:lang w:val="en-US"/>
            </w:rPr>
          </w:pPr>
          <w:r>
            <w:rPr>
              <w:b/>
              <w:color w:val="BFBFBF"/>
              <w:sz w:val="18"/>
              <w:szCs w:val="18"/>
              <w:lang w:val="en-US"/>
            </w:rPr>
            <w:t>Kelompok 9</w:t>
          </w:r>
        </w:p>
      </w:tc>
    </w:tr>
  </w:tbl>
  <w:p w14:paraId="73E10F21" w14:textId="77777777" w:rsidR="00444B31" w:rsidRDefault="00444B31">
    <w:pPr>
      <w:tabs>
        <w:tab w:val="center" w:pos="4680"/>
        <w:tab w:val="right" w:pos="9360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67D19"/>
    <w:multiLevelType w:val="multilevel"/>
    <w:tmpl w:val="D82240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43B5F"/>
    <w:multiLevelType w:val="multilevel"/>
    <w:tmpl w:val="C6404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4456C"/>
    <w:multiLevelType w:val="multilevel"/>
    <w:tmpl w:val="0BA88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815105"/>
    <w:multiLevelType w:val="hybridMultilevel"/>
    <w:tmpl w:val="D3B457C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936DC"/>
    <w:multiLevelType w:val="hybridMultilevel"/>
    <w:tmpl w:val="C01A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16137"/>
    <w:multiLevelType w:val="multilevel"/>
    <w:tmpl w:val="172425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366D2382"/>
    <w:multiLevelType w:val="multilevel"/>
    <w:tmpl w:val="F3E644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E3D78F1"/>
    <w:multiLevelType w:val="hybridMultilevel"/>
    <w:tmpl w:val="1710FF02"/>
    <w:lvl w:ilvl="0" w:tplc="38090019">
      <w:start w:val="1"/>
      <w:numFmt w:val="lowerLetter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4A877096"/>
    <w:multiLevelType w:val="hybridMultilevel"/>
    <w:tmpl w:val="118A5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537781"/>
    <w:multiLevelType w:val="multilevel"/>
    <w:tmpl w:val="9E0EE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355261"/>
    <w:multiLevelType w:val="multilevel"/>
    <w:tmpl w:val="3668A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CA30C1"/>
    <w:multiLevelType w:val="multilevel"/>
    <w:tmpl w:val="0BA88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90174C"/>
    <w:multiLevelType w:val="hybridMultilevel"/>
    <w:tmpl w:val="0C3E0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72522B"/>
    <w:multiLevelType w:val="multilevel"/>
    <w:tmpl w:val="FB94E9B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BDE6DC8"/>
    <w:multiLevelType w:val="multilevel"/>
    <w:tmpl w:val="B5FC36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E1E4E35"/>
    <w:multiLevelType w:val="multilevel"/>
    <w:tmpl w:val="01DA7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4"/>
  </w:num>
  <w:num w:numId="3">
    <w:abstractNumId w:val="10"/>
  </w:num>
  <w:num w:numId="4">
    <w:abstractNumId w:val="9"/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lowerLetter"/>
        <w:lvlText w:val="%1."/>
        <w:lvlJc w:val="left"/>
      </w:lvl>
    </w:lvlOverride>
  </w:num>
  <w:num w:numId="7">
    <w:abstractNumId w:val="7"/>
  </w:num>
  <w:num w:numId="8">
    <w:abstractNumId w:val="2"/>
  </w:num>
  <w:num w:numId="9">
    <w:abstractNumId w:val="15"/>
    <w:lvlOverride w:ilvl="0">
      <w:lvl w:ilvl="0">
        <w:numFmt w:val="lowerLetter"/>
        <w:lvlText w:val="%1."/>
        <w:lvlJc w:val="left"/>
      </w:lvl>
    </w:lvlOverride>
  </w:num>
  <w:num w:numId="10">
    <w:abstractNumId w:val="11"/>
  </w:num>
  <w:num w:numId="11">
    <w:abstractNumId w:val="5"/>
  </w:num>
  <w:num w:numId="12">
    <w:abstractNumId w:val="3"/>
  </w:num>
  <w:num w:numId="13">
    <w:abstractNumId w:val="8"/>
  </w:num>
  <w:num w:numId="14">
    <w:abstractNumId w:val="12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en-ID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B31"/>
    <w:rsid w:val="000143AA"/>
    <w:rsid w:val="00086375"/>
    <w:rsid w:val="00143EA8"/>
    <w:rsid w:val="001A226B"/>
    <w:rsid w:val="00243D1D"/>
    <w:rsid w:val="00276620"/>
    <w:rsid w:val="00285A5E"/>
    <w:rsid w:val="002C645A"/>
    <w:rsid w:val="00302F6F"/>
    <w:rsid w:val="00312E5F"/>
    <w:rsid w:val="00322FE8"/>
    <w:rsid w:val="00362CE7"/>
    <w:rsid w:val="00444B31"/>
    <w:rsid w:val="00482763"/>
    <w:rsid w:val="004913EE"/>
    <w:rsid w:val="00550C05"/>
    <w:rsid w:val="00644986"/>
    <w:rsid w:val="00664762"/>
    <w:rsid w:val="0069393D"/>
    <w:rsid w:val="006A49AC"/>
    <w:rsid w:val="008335E1"/>
    <w:rsid w:val="008A436A"/>
    <w:rsid w:val="008C0332"/>
    <w:rsid w:val="008D26A4"/>
    <w:rsid w:val="00A67E59"/>
    <w:rsid w:val="00A82667"/>
    <w:rsid w:val="00AF5A81"/>
    <w:rsid w:val="00AF7506"/>
    <w:rsid w:val="00B33C2D"/>
    <w:rsid w:val="00B64496"/>
    <w:rsid w:val="00C16C2D"/>
    <w:rsid w:val="00D4223D"/>
    <w:rsid w:val="00E726D9"/>
    <w:rsid w:val="00EB1ED1"/>
    <w:rsid w:val="00F03F6F"/>
    <w:rsid w:val="00F113E1"/>
    <w:rsid w:val="00F3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5BD684"/>
  <w15:docId w15:val="{9A6C9853-A1A9-8549-9E9F-7E460CFE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2F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F6F"/>
  </w:style>
  <w:style w:type="paragraph" w:styleId="Footer">
    <w:name w:val="footer"/>
    <w:basedOn w:val="Normal"/>
    <w:link w:val="FooterChar"/>
    <w:uiPriority w:val="99"/>
    <w:unhideWhenUsed/>
    <w:rsid w:val="00302F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F6F"/>
  </w:style>
  <w:style w:type="paragraph" w:styleId="ListParagraph">
    <w:name w:val="List Paragraph"/>
    <w:basedOn w:val="Normal"/>
    <w:uiPriority w:val="34"/>
    <w:qFormat/>
    <w:rsid w:val="008D26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2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table" w:styleId="TableGrid">
    <w:name w:val="Table Grid"/>
    <w:basedOn w:val="TableNormal"/>
    <w:uiPriority w:val="39"/>
    <w:rsid w:val="00D4223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18</cp:revision>
  <dcterms:created xsi:type="dcterms:W3CDTF">2021-02-16T02:35:00Z</dcterms:created>
  <dcterms:modified xsi:type="dcterms:W3CDTF">2021-09-30T15:23:00Z</dcterms:modified>
</cp:coreProperties>
</file>