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F16" w:rsidRDefault="00B84D3A">
      <w:pPr>
        <w:pStyle w:val="Titre"/>
        <w:jc w:val="center"/>
      </w:pPr>
      <w:r>
        <w:t>Rapport – Projet JEE Spring Boot &amp; Angular</w:t>
      </w:r>
    </w:p>
    <w:p w:rsidR="00BF6F16" w:rsidRPr="00A06C3D" w:rsidRDefault="00B84D3A">
      <w:pPr>
        <w:jc w:val="center"/>
        <w:rPr>
          <w:lang w:val="fr-FR"/>
        </w:rPr>
      </w:pPr>
      <w:r w:rsidRPr="00A06C3D">
        <w:rPr>
          <w:b/>
          <w:sz w:val="28"/>
          <w:lang w:val="fr-FR"/>
        </w:rPr>
        <w:t>Application de Gestion des Contrats d’Assurance</w:t>
      </w:r>
    </w:p>
    <w:p w:rsidR="00BF6F16" w:rsidRPr="00A06C3D" w:rsidRDefault="00B84D3A">
      <w:pPr>
        <w:pStyle w:val="Titre1"/>
        <w:rPr>
          <w:lang w:val="fr-FR"/>
        </w:rPr>
      </w:pPr>
      <w:r w:rsidRPr="00A06C3D">
        <w:rPr>
          <w:lang w:val="fr-FR"/>
        </w:rPr>
        <w:t>Introduction</w:t>
      </w:r>
    </w:p>
    <w:p w:rsidR="00BF6F16" w:rsidRPr="00A06C3D" w:rsidRDefault="00B84D3A">
      <w:pPr>
        <w:rPr>
          <w:lang w:val="fr-FR"/>
        </w:rPr>
      </w:pPr>
      <w:r w:rsidRPr="00A06C3D">
        <w:rPr>
          <w:lang w:val="fr-FR"/>
        </w:rPr>
        <w:t xml:space="preserve">Dans le cadre de ce projet, nous avons conçu et développé une application Web JEE basée sur les technologies </w:t>
      </w:r>
      <w:proofErr w:type="spellStart"/>
      <w:r w:rsidRPr="00A06C3D">
        <w:rPr>
          <w:lang w:val="fr-FR"/>
        </w:rPr>
        <w:t>Spring</w:t>
      </w:r>
      <w:proofErr w:type="spellEnd"/>
      <w:r w:rsidRPr="00A06C3D">
        <w:rPr>
          <w:lang w:val="fr-FR"/>
        </w:rPr>
        <w:t xml:space="preserve"> Boot et </w:t>
      </w:r>
      <w:proofErr w:type="spellStart"/>
      <w:r w:rsidRPr="00A06C3D">
        <w:rPr>
          <w:lang w:val="fr-FR"/>
        </w:rPr>
        <w:t>Angular</w:t>
      </w:r>
      <w:proofErr w:type="spellEnd"/>
      <w:r w:rsidRPr="00A06C3D">
        <w:rPr>
          <w:lang w:val="fr-FR"/>
        </w:rPr>
        <w:t xml:space="preserve"> afin de gérer les </w:t>
      </w:r>
      <w:r w:rsidRPr="00A06C3D">
        <w:rPr>
          <w:lang w:val="fr-FR"/>
        </w:rPr>
        <w:t>contrats d’ass</w:t>
      </w:r>
      <w:bookmarkStart w:id="0" w:name="_GoBack"/>
      <w:bookmarkEnd w:id="0"/>
      <w:r w:rsidRPr="00A06C3D">
        <w:rPr>
          <w:lang w:val="fr-FR"/>
        </w:rPr>
        <w:t>urance.</w:t>
      </w:r>
    </w:p>
    <w:p w:rsidR="00BF6F16" w:rsidRPr="00A06C3D" w:rsidRDefault="00B84D3A">
      <w:pPr>
        <w:pStyle w:val="Titre1"/>
        <w:rPr>
          <w:lang w:val="fr-FR"/>
        </w:rPr>
      </w:pPr>
      <w:r w:rsidRPr="00A06C3D">
        <w:rPr>
          <w:lang w:val="fr-FR"/>
        </w:rPr>
        <w:t>Architecture Technique</w:t>
      </w:r>
    </w:p>
    <w:p w:rsidR="00BF6F16" w:rsidRPr="00A06C3D" w:rsidRDefault="00B84D3A">
      <w:pPr>
        <w:rPr>
          <w:lang w:val="fr-FR"/>
        </w:rPr>
      </w:pPr>
      <w:r w:rsidRPr="00A06C3D">
        <w:rPr>
          <w:lang w:val="fr-FR"/>
        </w:rPr>
        <w:t xml:space="preserve">L’application adopte une architecture multicouche composée du </w:t>
      </w:r>
      <w:proofErr w:type="spellStart"/>
      <w:r w:rsidRPr="00A06C3D">
        <w:rPr>
          <w:lang w:val="fr-FR"/>
        </w:rPr>
        <w:t>Frontend</w:t>
      </w:r>
      <w:proofErr w:type="spellEnd"/>
      <w:r w:rsidRPr="00A06C3D">
        <w:rPr>
          <w:lang w:val="fr-FR"/>
        </w:rPr>
        <w:t xml:space="preserve"> </w:t>
      </w:r>
      <w:proofErr w:type="spellStart"/>
      <w:r w:rsidRPr="00A06C3D">
        <w:rPr>
          <w:lang w:val="fr-FR"/>
        </w:rPr>
        <w:t>Angular</w:t>
      </w:r>
      <w:proofErr w:type="spellEnd"/>
      <w:r w:rsidRPr="00A06C3D">
        <w:rPr>
          <w:lang w:val="fr-FR"/>
        </w:rPr>
        <w:t xml:space="preserve">, </w:t>
      </w:r>
      <w:proofErr w:type="spellStart"/>
      <w:r w:rsidRPr="00A06C3D">
        <w:rPr>
          <w:lang w:val="fr-FR"/>
        </w:rPr>
        <w:t>Backend</w:t>
      </w:r>
      <w:proofErr w:type="spellEnd"/>
      <w:r w:rsidRPr="00A06C3D">
        <w:rPr>
          <w:lang w:val="fr-FR"/>
        </w:rPr>
        <w:t xml:space="preserve"> </w:t>
      </w:r>
      <w:proofErr w:type="spellStart"/>
      <w:r w:rsidRPr="00A06C3D">
        <w:rPr>
          <w:lang w:val="fr-FR"/>
        </w:rPr>
        <w:t>Spring</w:t>
      </w:r>
      <w:proofErr w:type="spellEnd"/>
      <w:r w:rsidRPr="00A06C3D">
        <w:rPr>
          <w:lang w:val="fr-FR"/>
        </w:rPr>
        <w:t xml:space="preserve"> Boot, couche service, couche</w:t>
      </w:r>
      <w:r w:rsidR="00A06C3D">
        <w:rPr>
          <w:lang w:val="fr-FR"/>
        </w:rPr>
        <w:t xml:space="preserve"> DAO et base de données MySQL</w:t>
      </w:r>
      <w:r w:rsidRPr="00A06C3D">
        <w:rPr>
          <w:lang w:val="fr-FR"/>
        </w:rPr>
        <w:t>.</w:t>
      </w:r>
    </w:p>
    <w:p w:rsidR="00BF6F16" w:rsidRPr="00A06C3D" w:rsidRDefault="00B84D3A">
      <w:pPr>
        <w:pStyle w:val="Titre1"/>
        <w:rPr>
          <w:lang w:val="fr-FR"/>
        </w:rPr>
      </w:pPr>
      <w:r w:rsidRPr="00A06C3D">
        <w:rPr>
          <w:lang w:val="fr-FR"/>
        </w:rPr>
        <w:t>Diagramme de Classes</w:t>
      </w:r>
    </w:p>
    <w:p w:rsidR="00BF6F16" w:rsidRDefault="00B84D3A">
      <w:pPr>
        <w:rPr>
          <w:lang w:val="fr-FR"/>
        </w:rPr>
      </w:pPr>
      <w:r w:rsidRPr="00A06C3D">
        <w:rPr>
          <w:lang w:val="fr-FR"/>
        </w:rPr>
        <w:t xml:space="preserve">Les principales entités sont : Client, </w:t>
      </w:r>
      <w:proofErr w:type="spellStart"/>
      <w:r w:rsidRPr="00A06C3D">
        <w:rPr>
          <w:lang w:val="fr-FR"/>
        </w:rPr>
        <w:t>ContratAssurance</w:t>
      </w:r>
      <w:proofErr w:type="spellEnd"/>
      <w:r w:rsidRPr="00A06C3D">
        <w:rPr>
          <w:lang w:val="fr-FR"/>
        </w:rPr>
        <w:t xml:space="preserve">, </w:t>
      </w:r>
      <w:proofErr w:type="spellStart"/>
      <w:r w:rsidRPr="00A06C3D">
        <w:rPr>
          <w:lang w:val="fr-FR"/>
        </w:rPr>
        <w:t>ContratAuto</w:t>
      </w:r>
      <w:proofErr w:type="spellEnd"/>
      <w:r w:rsidRPr="00A06C3D">
        <w:rPr>
          <w:lang w:val="fr-FR"/>
        </w:rPr>
        <w:t xml:space="preserve">, </w:t>
      </w:r>
      <w:proofErr w:type="spellStart"/>
      <w:r w:rsidRPr="00A06C3D">
        <w:rPr>
          <w:lang w:val="fr-FR"/>
        </w:rPr>
        <w:t>ContratHabitation</w:t>
      </w:r>
      <w:proofErr w:type="spellEnd"/>
      <w:r w:rsidRPr="00A06C3D">
        <w:rPr>
          <w:lang w:val="fr-FR"/>
        </w:rPr>
        <w:t xml:space="preserve">, </w:t>
      </w:r>
      <w:proofErr w:type="spellStart"/>
      <w:r w:rsidRPr="00A06C3D">
        <w:rPr>
          <w:lang w:val="fr-FR"/>
        </w:rPr>
        <w:t>ContratSante</w:t>
      </w:r>
      <w:proofErr w:type="spellEnd"/>
      <w:r w:rsidRPr="00A06C3D">
        <w:rPr>
          <w:lang w:val="fr-FR"/>
        </w:rPr>
        <w:t xml:space="preserve"> et Paiement.</w:t>
      </w:r>
    </w:p>
    <w:p w:rsidR="00A06C3D" w:rsidRDefault="00A06C3D">
      <w:pPr>
        <w:rPr>
          <w:lang w:val="fr-FR"/>
        </w:rPr>
      </w:pPr>
      <w:r>
        <w:rPr>
          <w:lang w:val="fr-FR"/>
        </w:rPr>
        <w:t>Client </w:t>
      </w:r>
      <w:proofErr w:type="gramStart"/>
      <w:r>
        <w:rPr>
          <w:lang w:val="fr-FR"/>
        </w:rPr>
        <w:t>:0,n</w:t>
      </w:r>
      <w:proofErr w:type="gramEnd"/>
      <w:r>
        <w:rPr>
          <w:lang w:val="fr-FR"/>
        </w:rPr>
        <w:t>-----1,1contrat :1,n-------------</w:t>
      </w:r>
      <w:proofErr w:type="spellStart"/>
      <w:r>
        <w:rPr>
          <w:lang w:val="fr-FR"/>
        </w:rPr>
        <w:t>paiemet</w:t>
      </w:r>
      <w:proofErr w:type="spellEnd"/>
    </w:p>
    <w:p w:rsidR="00A06C3D" w:rsidRDefault="00A06C3D">
      <w:pPr>
        <w:rPr>
          <w:lang w:val="fr-FR"/>
        </w:rPr>
      </w:pPr>
      <w:proofErr w:type="spellStart"/>
      <w:r w:rsidRPr="00A06C3D">
        <w:rPr>
          <w:lang w:val="fr-FR"/>
        </w:rPr>
        <w:t>ContratAuto</w:t>
      </w:r>
      <w:proofErr w:type="spellEnd"/>
      <w:r w:rsidRPr="00A06C3D">
        <w:rPr>
          <w:lang w:val="fr-FR"/>
        </w:rPr>
        <w:t xml:space="preserve">, </w:t>
      </w:r>
      <w:proofErr w:type="spellStart"/>
      <w:r w:rsidRPr="00A06C3D">
        <w:rPr>
          <w:lang w:val="fr-FR"/>
        </w:rPr>
        <w:t>ContratHabitation</w:t>
      </w:r>
      <w:proofErr w:type="spellEnd"/>
      <w:r w:rsidRPr="00A06C3D">
        <w:rPr>
          <w:lang w:val="fr-FR"/>
        </w:rPr>
        <w:t xml:space="preserve">, </w:t>
      </w:r>
      <w:proofErr w:type="spellStart"/>
      <w:r w:rsidRPr="00A06C3D">
        <w:rPr>
          <w:lang w:val="fr-FR"/>
        </w:rPr>
        <w:t>ContratSante</w:t>
      </w:r>
      <w:proofErr w:type="spellEnd"/>
      <w:r>
        <w:rPr>
          <w:lang w:val="fr-FR"/>
        </w:rPr>
        <w:t xml:space="preserve"> </w:t>
      </w:r>
      <w:proofErr w:type="spellStart"/>
      <w:r>
        <w:rPr>
          <w:lang w:val="fr-FR"/>
        </w:rPr>
        <w:t>herite</w:t>
      </w:r>
      <w:proofErr w:type="spellEnd"/>
      <w:r>
        <w:rPr>
          <w:lang w:val="fr-FR"/>
        </w:rPr>
        <w:t xml:space="preserve"> de la classe </w:t>
      </w:r>
      <w:proofErr w:type="spellStart"/>
      <w:r>
        <w:rPr>
          <w:lang w:val="fr-FR"/>
        </w:rPr>
        <w:t>contraAssurence</w:t>
      </w:r>
      <w:proofErr w:type="spellEnd"/>
    </w:p>
    <w:p w:rsidR="00A06C3D" w:rsidRPr="00A06C3D" w:rsidRDefault="00A06C3D" w:rsidP="00A06C3D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</w:pPr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package 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net.ln.exambackend.entities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import 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jakarta.persistence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.*;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import 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lombok.</w:t>
      </w:r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AllArgsConstructor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import 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lombok.</w:t>
      </w:r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Data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import 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lombok.</w:t>
      </w:r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NoArgsConstructor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import 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java.util.List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@</w:t>
      </w:r>
      <w:proofErr w:type="spellStart"/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Entity</w:t>
      </w:r>
      <w:proofErr w:type="spellEnd"/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br/>
        <w:t>@Data @</w:t>
      </w:r>
      <w:proofErr w:type="spellStart"/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AllArgsConstructor</w:t>
      </w:r>
      <w:proofErr w:type="spellEnd"/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 xml:space="preserve"> @</w:t>
      </w:r>
      <w:proofErr w:type="spellStart"/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NoArgsConstructor</w:t>
      </w:r>
      <w:proofErr w:type="spellEnd"/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br/>
      </w:r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public class 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Client {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  <w:t xml:space="preserve">    </w:t>
      </w:r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@Id @</w:t>
      </w:r>
      <w:proofErr w:type="spellStart"/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GeneratedValue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(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strategy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 xml:space="preserve"> = 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GenerationType.</w:t>
      </w:r>
      <w:r w:rsidRPr="00A06C3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fr-FR" w:eastAsia="fr-FR"/>
        </w:rPr>
        <w:t>IDENTITY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)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  <w:t xml:space="preserve">    </w:t>
      </w:r>
      <w:proofErr w:type="spellStart"/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>private</w:t>
      </w:r>
      <w:proofErr w:type="spellEnd"/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 long </w:t>
      </w:r>
      <w:r w:rsidRPr="00A06C3D">
        <w:rPr>
          <w:rFonts w:ascii="Courier New" w:eastAsia="Times New Roman" w:hAnsi="Courier New" w:cs="Courier New"/>
          <w:color w:val="C77DBB"/>
          <w:sz w:val="20"/>
          <w:szCs w:val="20"/>
          <w:lang w:val="fr-FR" w:eastAsia="fr-FR"/>
        </w:rPr>
        <w:t>id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  <w:t xml:space="preserve">    </w:t>
      </w:r>
      <w:proofErr w:type="spellStart"/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>private</w:t>
      </w:r>
      <w:proofErr w:type="spellEnd"/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 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 xml:space="preserve">String </w:t>
      </w:r>
      <w:r w:rsidRPr="00A06C3D">
        <w:rPr>
          <w:rFonts w:ascii="Courier New" w:eastAsia="Times New Roman" w:hAnsi="Courier New" w:cs="Courier New"/>
          <w:color w:val="C77DBB"/>
          <w:sz w:val="20"/>
          <w:szCs w:val="20"/>
          <w:lang w:val="fr-FR" w:eastAsia="fr-FR"/>
        </w:rPr>
        <w:t>nom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  <w:t xml:space="preserve">    </w:t>
      </w:r>
      <w:proofErr w:type="spellStart"/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>private</w:t>
      </w:r>
      <w:proofErr w:type="spellEnd"/>
      <w:r w:rsidRPr="00A06C3D">
        <w:rPr>
          <w:rFonts w:ascii="Courier New" w:eastAsia="Times New Roman" w:hAnsi="Courier New" w:cs="Courier New"/>
          <w:color w:val="CF8E6D"/>
          <w:sz w:val="20"/>
          <w:szCs w:val="20"/>
          <w:lang w:val="fr-FR" w:eastAsia="fr-FR"/>
        </w:rPr>
        <w:t xml:space="preserve"> 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 xml:space="preserve">String </w:t>
      </w:r>
      <w:r w:rsidRPr="00A06C3D">
        <w:rPr>
          <w:rFonts w:ascii="Courier New" w:eastAsia="Times New Roman" w:hAnsi="Courier New" w:cs="Courier New"/>
          <w:color w:val="C77DBB"/>
          <w:sz w:val="20"/>
          <w:szCs w:val="20"/>
          <w:lang w:val="fr-FR" w:eastAsia="fr-FR"/>
        </w:rPr>
        <w:t>email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  <w:t xml:space="preserve">    </w:t>
      </w:r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@</w:t>
      </w:r>
      <w:proofErr w:type="spellStart"/>
      <w:r w:rsidRPr="00A06C3D">
        <w:rPr>
          <w:rFonts w:ascii="Courier New" w:eastAsia="Times New Roman" w:hAnsi="Courier New" w:cs="Courier New"/>
          <w:color w:val="B3AE60"/>
          <w:sz w:val="20"/>
          <w:szCs w:val="20"/>
          <w:lang w:val="fr-FR" w:eastAsia="fr-FR"/>
        </w:rPr>
        <w:t>OneToMany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(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mappedBy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 xml:space="preserve"> = </w:t>
      </w:r>
      <w:r w:rsidRPr="00A06C3D">
        <w:rPr>
          <w:rFonts w:ascii="Courier New" w:eastAsia="Times New Roman" w:hAnsi="Courier New" w:cs="Courier New"/>
          <w:color w:val="6AAB73"/>
          <w:sz w:val="20"/>
          <w:szCs w:val="20"/>
          <w:lang w:val="fr-FR" w:eastAsia="fr-FR"/>
        </w:rPr>
        <w:t>"client"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,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fetch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 xml:space="preserve"> = 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FetchType.</w:t>
      </w:r>
      <w:r w:rsidRPr="00A06C3D">
        <w:rPr>
          <w:rFonts w:ascii="Courier New" w:eastAsia="Times New Roman" w:hAnsi="Courier New" w:cs="Courier New"/>
          <w:i/>
          <w:iCs/>
          <w:color w:val="C77DBB"/>
          <w:sz w:val="20"/>
          <w:szCs w:val="20"/>
          <w:lang w:val="fr-FR" w:eastAsia="fr-FR"/>
        </w:rPr>
        <w:t>LAZY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)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  <w:t xml:space="preserve">    List&lt;</w:t>
      </w:r>
      <w:proofErr w:type="spellStart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ContratAssurance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 xml:space="preserve">&gt; </w:t>
      </w:r>
      <w:proofErr w:type="spellStart"/>
      <w:r w:rsidRPr="00A06C3D">
        <w:rPr>
          <w:rFonts w:ascii="Courier New" w:eastAsia="Times New Roman" w:hAnsi="Courier New" w:cs="Courier New"/>
          <w:color w:val="C77DBB"/>
          <w:sz w:val="20"/>
          <w:szCs w:val="20"/>
          <w:lang w:val="fr-FR" w:eastAsia="fr-FR"/>
        </w:rPr>
        <w:t>contratAssuranceList</w:t>
      </w:r>
      <w:proofErr w:type="spellEnd"/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t>;</w:t>
      </w:r>
      <w:r w:rsidRPr="00A06C3D">
        <w:rPr>
          <w:rFonts w:ascii="Courier New" w:eastAsia="Times New Roman" w:hAnsi="Courier New" w:cs="Courier New"/>
          <w:color w:val="BCBEC4"/>
          <w:sz w:val="20"/>
          <w:szCs w:val="20"/>
          <w:lang w:val="fr-FR" w:eastAsia="fr-FR"/>
        </w:rPr>
        <w:br/>
        <w:t>}</w:t>
      </w:r>
    </w:p>
    <w:p w:rsidR="00A06C3D" w:rsidRDefault="00A06C3D">
      <w:pPr>
        <w:rPr>
          <w:lang w:val="fr-FR"/>
        </w:rPr>
      </w:pPr>
    </w:p>
    <w:p w:rsidR="00A06C3D" w:rsidRDefault="00A06C3D">
      <w:pPr>
        <w:rPr>
          <w:lang w:val="fr-FR"/>
        </w:rPr>
      </w:pPr>
    </w:p>
    <w:p w:rsidR="00A06C3D" w:rsidRPr="00A06C3D" w:rsidRDefault="00A06C3D">
      <w:pPr>
        <w:rPr>
          <w:color w:val="FF0000"/>
          <w:lang w:val="fr-FR"/>
        </w:rPr>
      </w:pPr>
      <w:proofErr w:type="spellStart"/>
      <w:proofErr w:type="gramStart"/>
      <w:r w:rsidRPr="00A06C3D">
        <w:rPr>
          <w:color w:val="FF0000"/>
          <w:lang w:val="fr-FR"/>
        </w:rPr>
        <w:lastRenderedPageBreak/>
        <w:t>jai</w:t>
      </w:r>
      <w:proofErr w:type="spellEnd"/>
      <w:proofErr w:type="gramEnd"/>
      <w:r w:rsidRPr="00A06C3D">
        <w:rPr>
          <w:color w:val="FF0000"/>
          <w:lang w:val="fr-FR"/>
        </w:rPr>
        <w:t xml:space="preserve"> </w:t>
      </w:r>
      <w:proofErr w:type="spellStart"/>
      <w:r w:rsidRPr="00A06C3D">
        <w:rPr>
          <w:color w:val="FF0000"/>
          <w:lang w:val="fr-FR"/>
        </w:rPr>
        <w:t>choise</w:t>
      </w:r>
      <w:proofErr w:type="spellEnd"/>
      <w:r w:rsidRPr="00A06C3D">
        <w:rPr>
          <w:color w:val="FF0000"/>
          <w:lang w:val="fr-FR"/>
        </w:rPr>
        <w:t xml:space="preserve"> </w:t>
      </w:r>
      <w:proofErr w:type="spellStart"/>
      <w:r w:rsidRPr="00A06C3D">
        <w:rPr>
          <w:color w:val="FF0000"/>
          <w:lang w:val="fr-FR"/>
        </w:rPr>
        <w:t>joined</w:t>
      </w:r>
      <w:proofErr w:type="spellEnd"/>
      <w:r w:rsidRPr="00A06C3D">
        <w:rPr>
          <w:color w:val="FF0000"/>
          <w:lang w:val="fr-FR"/>
        </w:rPr>
        <w:t xml:space="preserve"> table pour </w:t>
      </w:r>
      <w:proofErr w:type="spellStart"/>
      <w:r w:rsidRPr="00A06C3D">
        <w:rPr>
          <w:color w:val="FF0000"/>
          <w:lang w:val="fr-FR"/>
        </w:rPr>
        <w:t>eviter</w:t>
      </w:r>
      <w:proofErr w:type="spellEnd"/>
      <w:r w:rsidRPr="00A06C3D">
        <w:rPr>
          <w:color w:val="FF0000"/>
          <w:lang w:val="fr-FR"/>
        </w:rPr>
        <w:t xml:space="preserve"> le gaspillage du mémoire car single table va </w:t>
      </w:r>
      <w:proofErr w:type="spellStart"/>
      <w:r w:rsidRPr="00A06C3D">
        <w:rPr>
          <w:color w:val="FF0000"/>
          <w:lang w:val="fr-FR"/>
        </w:rPr>
        <w:t>etre</w:t>
      </w:r>
      <w:proofErr w:type="spellEnd"/>
      <w:r w:rsidRPr="00A06C3D">
        <w:rPr>
          <w:color w:val="FF0000"/>
          <w:lang w:val="fr-FR"/>
        </w:rPr>
        <w:t xml:space="preserve"> lourde sachant que nous avons trois class </w:t>
      </w:r>
      <w:proofErr w:type="spellStart"/>
      <w:r w:rsidRPr="00A06C3D">
        <w:rPr>
          <w:color w:val="FF0000"/>
          <w:lang w:val="fr-FR"/>
        </w:rPr>
        <w:t>heritant</w:t>
      </w:r>
      <w:proofErr w:type="spellEnd"/>
      <w:r w:rsidRPr="00A06C3D">
        <w:rPr>
          <w:color w:val="FF0000"/>
          <w:lang w:val="fr-FR"/>
        </w:rPr>
        <w:t xml:space="preserve"> et 9 </w:t>
      </w:r>
      <w:proofErr w:type="spellStart"/>
      <w:r w:rsidRPr="00A06C3D">
        <w:rPr>
          <w:color w:val="FF0000"/>
          <w:lang w:val="fr-FR"/>
        </w:rPr>
        <w:t>atribut</w:t>
      </w:r>
      <w:proofErr w:type="spellEnd"/>
      <w:r w:rsidRPr="00A06C3D">
        <w:rPr>
          <w:color w:val="FF0000"/>
          <w:lang w:val="fr-FR"/>
        </w:rPr>
        <w:t> :</w:t>
      </w:r>
    </w:p>
    <w:p w:rsidR="00A06C3D" w:rsidRDefault="00A06C3D" w:rsidP="00A06C3D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net.ln.exambackend.entities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jakarta.persistence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AllArgsConstructor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Data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NoArgsConstructor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net.ln.exambackend.enumeration.StatusContrat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org.hibernate.Length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java.util.Date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Entity</w:t>
      </w:r>
      <w:proofErr w:type="spellEnd"/>
      <w:r>
        <w:rPr>
          <w:color w:val="B3AE60"/>
        </w:rPr>
        <w:br/>
        <w:t>@Data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AllArgsConstructor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NoArgsConstructor</w:t>
      </w:r>
      <w:proofErr w:type="spellEnd"/>
      <w:r>
        <w:rPr>
          <w:color w:val="B3AE60"/>
        </w:rPr>
        <w:br/>
        <w:t>@</w:t>
      </w:r>
      <w:proofErr w:type="spellStart"/>
      <w:r>
        <w:rPr>
          <w:color w:val="B3AE60"/>
        </w:rPr>
        <w:t>DiscriminatorColumn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name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typeContrat</w:t>
      </w:r>
      <w:proofErr w:type="spellEnd"/>
      <w:r>
        <w:rPr>
          <w:color w:val="6AAB73"/>
        </w:rPr>
        <w:t>"</w:t>
      </w:r>
      <w:r>
        <w:rPr>
          <w:color w:val="BCBEC4"/>
        </w:rPr>
        <w:t>,</w:t>
      </w:r>
      <w:proofErr w:type="spellStart"/>
      <w:r>
        <w:rPr>
          <w:color w:val="BCBEC4"/>
        </w:rPr>
        <w:t>length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100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Inheritance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strategy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InheritanceType.</w:t>
      </w:r>
      <w:r>
        <w:rPr>
          <w:i/>
          <w:iCs/>
          <w:color w:val="C77DBB"/>
        </w:rPr>
        <w:t>JOINED</w:t>
      </w:r>
      <w:proofErr w:type="spellEnd"/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abstract class </w:t>
      </w:r>
      <w:proofErr w:type="spellStart"/>
      <w:r>
        <w:rPr>
          <w:color w:val="BCBEC4"/>
        </w:rPr>
        <w:t>ContratAssurance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r>
        <w:rPr>
          <w:color w:val="B3AE60"/>
        </w:rPr>
        <w:t>@Id @</w:t>
      </w:r>
      <w:proofErr w:type="spellStart"/>
      <w:r>
        <w:rPr>
          <w:color w:val="B3AE60"/>
        </w:rPr>
        <w:t>GeneratedValue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strategy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GenerationType.</w:t>
      </w:r>
      <w:r>
        <w:rPr>
          <w:i/>
          <w:iCs/>
          <w:color w:val="C77DBB"/>
        </w:rPr>
        <w:t>IDENTITY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Date </w:t>
      </w:r>
      <w:proofErr w:type="spellStart"/>
      <w:r>
        <w:rPr>
          <w:color w:val="C77DBB"/>
        </w:rPr>
        <w:t>dateSouscription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Enumerated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EnumType.</w:t>
      </w:r>
      <w:r>
        <w:rPr>
          <w:i/>
          <w:iCs/>
          <w:color w:val="C77DBB"/>
        </w:rPr>
        <w:t>STRING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StatusContrat</w:t>
      </w:r>
      <w:proofErr w:type="spellEnd"/>
      <w:r>
        <w:rPr>
          <w:color w:val="BCBEC4"/>
        </w:rPr>
        <w:t xml:space="preserve"> </w:t>
      </w:r>
      <w:r>
        <w:rPr>
          <w:color w:val="C77DBB"/>
        </w:rPr>
        <w:t>statut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Date </w:t>
      </w:r>
      <w:proofErr w:type="spellStart"/>
      <w:r>
        <w:rPr>
          <w:color w:val="C77DBB"/>
        </w:rPr>
        <w:t>dateValidation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double </w:t>
      </w:r>
      <w:proofErr w:type="spellStart"/>
      <w:r>
        <w:rPr>
          <w:color w:val="C77DBB"/>
        </w:rPr>
        <w:t>montantcotisation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int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77DBB"/>
        </w:rPr>
        <w:t>dureeContrat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double </w:t>
      </w:r>
      <w:proofErr w:type="spellStart"/>
      <w:r>
        <w:rPr>
          <w:color w:val="C77DBB"/>
        </w:rPr>
        <w:t>tauxCouverture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ManyToOne</w:t>
      </w:r>
      <w:proofErr w:type="spellEnd"/>
      <w:r>
        <w:rPr>
          <w:color w:val="B3AE60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Client </w:t>
      </w:r>
      <w:proofErr w:type="spellStart"/>
      <w:r>
        <w:rPr>
          <w:color w:val="C77DBB"/>
        </w:rPr>
        <w:t>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OneToMany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mappedBy</w:t>
      </w:r>
      <w:proofErr w:type="spellEnd"/>
      <w:r>
        <w:rPr>
          <w:color w:val="BCBEC4"/>
        </w:rPr>
        <w:t xml:space="preserve"> = </w:t>
      </w:r>
      <w:r>
        <w:rPr>
          <w:color w:val="6AAB73"/>
        </w:rPr>
        <w:t>"</w:t>
      </w:r>
      <w:proofErr w:type="spellStart"/>
      <w:r>
        <w:rPr>
          <w:color w:val="6AAB73"/>
        </w:rPr>
        <w:t>contratAssurance</w:t>
      </w:r>
      <w:proofErr w:type="spellEnd"/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List&lt;Paiement&gt; </w:t>
      </w:r>
      <w:proofErr w:type="spellStart"/>
      <w:r>
        <w:rPr>
          <w:color w:val="C77DBB"/>
        </w:rPr>
        <w:t>paiementList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>}</w:t>
      </w:r>
    </w:p>
    <w:p w:rsidR="00A06C3D" w:rsidRDefault="00A06C3D">
      <w:pPr>
        <w:rPr>
          <w:lang w:val="fr-FR"/>
        </w:rPr>
      </w:pPr>
    </w:p>
    <w:p w:rsidR="00A06C3D" w:rsidRPr="00A06C3D" w:rsidRDefault="00A06C3D">
      <w:pPr>
        <w:rPr>
          <w:lang w:val="fr-FR"/>
        </w:rPr>
      </w:pPr>
    </w:p>
    <w:p w:rsidR="00BF6F16" w:rsidRPr="00A06C3D" w:rsidRDefault="00B84D3A">
      <w:pPr>
        <w:pStyle w:val="Titre1"/>
        <w:rPr>
          <w:lang w:val="fr-FR"/>
        </w:rPr>
      </w:pPr>
      <w:r w:rsidRPr="00A06C3D">
        <w:rPr>
          <w:lang w:val="fr-FR"/>
        </w:rPr>
        <w:t>Couche DAO</w:t>
      </w:r>
    </w:p>
    <w:p w:rsidR="00BF6F16" w:rsidRPr="00A06C3D" w:rsidRDefault="00B84D3A">
      <w:pPr>
        <w:rPr>
          <w:lang w:val="fr-FR"/>
        </w:rPr>
      </w:pPr>
      <w:r w:rsidRPr="00A06C3D">
        <w:rPr>
          <w:lang w:val="fr-FR"/>
        </w:rPr>
        <w:t xml:space="preserve">La couche DAO est basée sur </w:t>
      </w:r>
      <w:proofErr w:type="spellStart"/>
      <w:r w:rsidRPr="00A06C3D">
        <w:rPr>
          <w:lang w:val="fr-FR"/>
        </w:rPr>
        <w:t>Spring</w:t>
      </w:r>
      <w:proofErr w:type="spellEnd"/>
      <w:r w:rsidRPr="00A06C3D">
        <w:rPr>
          <w:lang w:val="fr-FR"/>
        </w:rPr>
        <w:t xml:space="preserve"> Data JPA </w:t>
      </w:r>
      <w:r w:rsidRPr="00A06C3D">
        <w:rPr>
          <w:lang w:val="fr-FR"/>
        </w:rPr>
        <w:t xml:space="preserve">et </w:t>
      </w:r>
      <w:proofErr w:type="spellStart"/>
      <w:r w:rsidRPr="00A06C3D">
        <w:rPr>
          <w:lang w:val="fr-FR"/>
        </w:rPr>
        <w:t>Hibernate</w:t>
      </w:r>
      <w:proofErr w:type="spellEnd"/>
      <w:r w:rsidRPr="00A06C3D">
        <w:rPr>
          <w:lang w:val="fr-FR"/>
        </w:rPr>
        <w:t xml:space="preserve">. Les </w:t>
      </w:r>
      <w:proofErr w:type="spellStart"/>
      <w:r w:rsidRPr="00A06C3D">
        <w:rPr>
          <w:lang w:val="fr-FR"/>
        </w:rPr>
        <w:t>repositories</w:t>
      </w:r>
      <w:proofErr w:type="spellEnd"/>
      <w:r w:rsidRPr="00A06C3D">
        <w:rPr>
          <w:lang w:val="fr-FR"/>
        </w:rPr>
        <w:t xml:space="preserve"> permettent d’effectuer les opérations CRUD sur les entités.</w:t>
      </w:r>
    </w:p>
    <w:p w:rsidR="00BF6F16" w:rsidRPr="00A06C3D" w:rsidRDefault="00B84D3A">
      <w:pPr>
        <w:pStyle w:val="Titre1"/>
        <w:rPr>
          <w:lang w:val="fr-FR"/>
        </w:rPr>
      </w:pPr>
      <w:r w:rsidRPr="00A06C3D">
        <w:rPr>
          <w:lang w:val="fr-FR"/>
        </w:rPr>
        <w:t>Couche Service</w:t>
      </w:r>
    </w:p>
    <w:p w:rsidR="00BF6F16" w:rsidRDefault="00B84D3A">
      <w:pPr>
        <w:rPr>
          <w:lang w:val="fr-FR"/>
        </w:rPr>
      </w:pPr>
      <w:r w:rsidRPr="00A06C3D">
        <w:rPr>
          <w:lang w:val="fr-FR"/>
        </w:rPr>
        <w:t xml:space="preserve">La couche service contient </w:t>
      </w:r>
      <w:proofErr w:type="gramStart"/>
      <w:r w:rsidRPr="00A06C3D">
        <w:rPr>
          <w:lang w:val="fr-FR"/>
        </w:rPr>
        <w:t>la</w:t>
      </w:r>
      <w:proofErr w:type="gramEnd"/>
      <w:r w:rsidRPr="00A06C3D">
        <w:rPr>
          <w:lang w:val="fr-FR"/>
        </w:rPr>
        <w:t xml:space="preserve"> logique métier de l’application à travers des interfaces et leurs implémentations.</w:t>
      </w:r>
    </w:p>
    <w:p w:rsidR="00A06C3D" w:rsidRDefault="00A06C3D" w:rsidP="00A06C3D">
      <w:pPr>
        <w:pStyle w:val="PrformatHTML"/>
        <w:shd w:val="clear" w:color="auto" w:fill="1E1F22"/>
        <w:spacing w:after="240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net.ln.exambackend.services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net.ln.exambackend.dtos.ClientDTO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net.ln.exambackend.entities.Client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org.springframework.data.jpa.repository.JpaRepository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org.springframework.data.jpa.repository.</w:t>
      </w:r>
      <w:r>
        <w:rPr>
          <w:color w:val="B3AE60"/>
        </w:rPr>
        <w:t>Query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org.springframework.data.repository.query.</w:t>
      </w:r>
      <w:r>
        <w:rPr>
          <w:color w:val="B3AE60"/>
        </w:rPr>
        <w:t>Param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proofErr w:type="spellStart"/>
      <w:r>
        <w:rPr>
          <w:color w:val="BCBEC4"/>
        </w:rPr>
        <w:t>IClientService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List&lt;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getallclient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getclientbyId</w:t>
      </w:r>
      <w:proofErr w:type="spellEnd"/>
      <w:r>
        <w:rPr>
          <w:color w:val="BCBEC4"/>
        </w:rPr>
        <w:t>(Long id);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 </w:t>
      </w:r>
      <w:proofErr w:type="spellStart"/>
      <w:r>
        <w:rPr>
          <w:color w:val="56A8F5"/>
        </w:rPr>
        <w:t>deleteclient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  </w:t>
      </w:r>
      <w:proofErr w:type="spellStart"/>
      <w:r>
        <w:rPr>
          <w:color w:val="56A8F5"/>
        </w:rPr>
        <w:t>saveclient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>}</w:t>
      </w:r>
    </w:p>
    <w:p w:rsidR="00A06C3D" w:rsidRDefault="00A06C3D">
      <w:pPr>
        <w:rPr>
          <w:lang w:val="fr-FR"/>
        </w:rPr>
      </w:pPr>
      <w:proofErr w:type="gramStart"/>
      <w:r>
        <w:rPr>
          <w:lang w:val="fr-FR"/>
        </w:rPr>
        <w:t>el</w:t>
      </w:r>
      <w:proofErr w:type="gramEnd"/>
      <w:r>
        <w:rPr>
          <w:lang w:val="fr-FR"/>
        </w:rPr>
        <w:t xml:space="preserve"> l </w:t>
      </w:r>
      <w:proofErr w:type="spellStart"/>
      <w:r>
        <w:rPr>
          <w:lang w:val="fr-FR"/>
        </w:rPr>
        <w:t>implemantation</w:t>
      </w:r>
      <w:proofErr w:type="spellEnd"/>
      <w:r>
        <w:rPr>
          <w:lang w:val="fr-FR"/>
        </w:rPr>
        <w:t xml:space="preserve"> </w:t>
      </w:r>
    </w:p>
    <w:p w:rsidR="00A06C3D" w:rsidRDefault="00A06C3D" w:rsidP="00A06C3D">
      <w:pPr>
        <w:pStyle w:val="PrformatHTML"/>
        <w:shd w:val="clear" w:color="auto" w:fill="1E1F22"/>
        <w:rPr>
          <w:color w:val="BCBEC4"/>
        </w:rPr>
      </w:pPr>
      <w:proofErr w:type="gramStart"/>
      <w:r>
        <w:rPr>
          <w:color w:val="CF8E6D"/>
        </w:rPr>
        <w:t xml:space="preserve">package </w:t>
      </w:r>
      <w:proofErr w:type="spellStart"/>
      <w:r>
        <w:rPr>
          <w:color w:val="BCBEC4"/>
        </w:rPr>
        <w:t>net.ln.exambackend.services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lombok.</w:t>
      </w:r>
      <w:r>
        <w:rPr>
          <w:color w:val="B3AE60"/>
        </w:rPr>
        <w:t>RequiredArgsConstructor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net.ln.exambackend.dtos.ClientDTO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net.ln.exambackend.entities.Client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net.ln.exambackend.mappers.ClientMapper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net.ln.exambackend.repositories.ClientRepos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org.springframework.beans.BeanUtils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java.util.ArrayList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java.util.stream.Collectors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  <w:t>@</w:t>
      </w:r>
      <w:proofErr w:type="spellStart"/>
      <w:r>
        <w:rPr>
          <w:color w:val="B3AE60"/>
        </w:rPr>
        <w:t>RequiredArgsConstructor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ClientServiceImpl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implements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IClientService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ClientRepos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clientRepos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private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ClientMapper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dtomapper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Override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>List&lt;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getallclient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List&lt;Client&gt; </w:t>
      </w:r>
      <w:proofErr w:type="spellStart"/>
      <w:r>
        <w:rPr>
          <w:color w:val="BCBEC4"/>
        </w:rPr>
        <w:t>clientList</w:t>
      </w:r>
      <w:proofErr w:type="spellEnd"/>
      <w:r>
        <w:rPr>
          <w:color w:val="BCBEC4"/>
        </w:rPr>
        <w:t>=</w:t>
      </w:r>
      <w:proofErr w:type="spellStart"/>
      <w:r>
        <w:rPr>
          <w:color w:val="C77DBB"/>
        </w:rPr>
        <w:t>clientRepos</w:t>
      </w:r>
      <w:r>
        <w:rPr>
          <w:color w:val="BCBEC4"/>
        </w:rPr>
        <w:t>.findAll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List&lt;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BCBEC4"/>
        </w:rPr>
        <w:t>clientDTOS</w:t>
      </w:r>
      <w:proofErr w:type="spellEnd"/>
      <w:r>
        <w:rPr>
          <w:color w:val="BCBEC4"/>
        </w:rPr>
        <w:t>=</w:t>
      </w:r>
      <w:proofErr w:type="spellStart"/>
      <w:r>
        <w:rPr>
          <w:color w:val="BCBEC4"/>
        </w:rPr>
        <w:t>clientList.stream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map</w:t>
      </w:r>
      <w:proofErr w:type="spellEnd"/>
      <w:r>
        <w:rPr>
          <w:color w:val="BCBEC4"/>
        </w:rPr>
        <w:t>(client-&gt;{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dtomapper</w:t>
      </w:r>
      <w:r>
        <w:rPr>
          <w:color w:val="BCBEC4"/>
        </w:rPr>
        <w:t>.fromclient</w:t>
      </w:r>
      <w:proofErr w:type="spellEnd"/>
      <w:r>
        <w:rPr>
          <w:color w:val="BCBEC4"/>
        </w:rPr>
        <w:t>(client);</w:t>
      </w:r>
      <w:r>
        <w:rPr>
          <w:color w:val="BCBEC4"/>
        </w:rPr>
        <w:br/>
        <w:t xml:space="preserve">        }).</w:t>
      </w:r>
      <w:proofErr w:type="spellStart"/>
      <w:r>
        <w:rPr>
          <w:color w:val="BCBEC4"/>
        </w:rPr>
        <w:t>collect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Collectors.</w:t>
      </w:r>
      <w:r>
        <w:rPr>
          <w:i/>
          <w:iCs/>
          <w:color w:val="BCBEC4"/>
        </w:rPr>
        <w:t>toList</w:t>
      </w:r>
      <w:proofErr w:type="spellEnd"/>
      <w:r>
        <w:rPr>
          <w:color w:val="BCBEC4"/>
        </w:rPr>
        <w:t>());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clientDTOS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Override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getclientbyId</w:t>
      </w:r>
      <w:proofErr w:type="spellEnd"/>
      <w:r>
        <w:rPr>
          <w:color w:val="BCBEC4"/>
        </w:rPr>
        <w:t>(Long id) {</w:t>
      </w:r>
      <w:r>
        <w:rPr>
          <w:color w:val="BCBEC4"/>
        </w:rPr>
        <w:br/>
        <w:t xml:space="preserve">        Client </w:t>
      </w:r>
      <w:proofErr w:type="spellStart"/>
      <w:r>
        <w:rPr>
          <w:color w:val="BCBEC4"/>
        </w:rPr>
        <w:t>client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C77DBB"/>
        </w:rPr>
        <w:t>clientRepos</w:t>
      </w:r>
      <w:r>
        <w:rPr>
          <w:color w:val="BCBEC4"/>
        </w:rPr>
        <w:t>.findById</w:t>
      </w:r>
      <w:proofErr w:type="spellEnd"/>
      <w:r>
        <w:rPr>
          <w:color w:val="BCBEC4"/>
        </w:rPr>
        <w:t>(id).</w:t>
      </w:r>
      <w:proofErr w:type="spellStart"/>
      <w:r>
        <w:rPr>
          <w:color w:val="BCBEC4"/>
        </w:rPr>
        <w:t>get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dtomapper</w:t>
      </w:r>
      <w:r>
        <w:rPr>
          <w:color w:val="BCBEC4"/>
        </w:rPr>
        <w:t>.fromclient</w:t>
      </w:r>
      <w:proofErr w:type="spellEnd"/>
      <w:r>
        <w:rPr>
          <w:color w:val="BCBEC4"/>
        </w:rPr>
        <w:t>(client);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Override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CF8E6D"/>
        </w:rPr>
        <w:t>void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deleteclient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>) {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Client client1=</w:t>
      </w:r>
      <w:proofErr w:type="spellStart"/>
      <w:r>
        <w:rPr>
          <w:color w:val="C77DBB"/>
        </w:rPr>
        <w:t>dtomapper</w:t>
      </w:r>
      <w:r>
        <w:rPr>
          <w:color w:val="BCBEC4"/>
        </w:rPr>
        <w:t>.fromclientDTO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clientRepos</w:t>
      </w:r>
      <w:r>
        <w:rPr>
          <w:color w:val="BCBEC4"/>
        </w:rPr>
        <w:t>.delete</w:t>
      </w:r>
      <w:proofErr w:type="spellEnd"/>
      <w:r>
        <w:rPr>
          <w:color w:val="BCBEC4"/>
        </w:rPr>
        <w:t>(client1);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Override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56A8F5"/>
        </w:rPr>
        <w:t>saveclient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>) {</w:t>
      </w:r>
      <w:r>
        <w:rPr>
          <w:color w:val="BCBEC4"/>
        </w:rPr>
        <w:br/>
        <w:t xml:space="preserve">        Client </w:t>
      </w:r>
      <w:proofErr w:type="spellStart"/>
      <w:r>
        <w:rPr>
          <w:color w:val="BCBEC4"/>
        </w:rPr>
        <w:t>client</w:t>
      </w:r>
      <w:proofErr w:type="spellEnd"/>
      <w:r>
        <w:rPr>
          <w:color w:val="BCBEC4"/>
        </w:rPr>
        <w:t xml:space="preserve"> =</w:t>
      </w:r>
      <w:r>
        <w:rPr>
          <w:color w:val="CF8E6D"/>
        </w:rPr>
        <w:t xml:space="preserve">new </w:t>
      </w:r>
      <w:r>
        <w:rPr>
          <w:color w:val="BCBEC4"/>
        </w:rPr>
        <w:t>Client();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BeanUtils.</w:t>
      </w:r>
      <w:r>
        <w:rPr>
          <w:i/>
          <w:iCs/>
          <w:color w:val="BCBEC4"/>
        </w:rPr>
        <w:t>copyProperties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clientDTO,client</w:t>
      </w:r>
      <w:proofErr w:type="spellEnd"/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client.setContratAssuranceList</w:t>
      </w:r>
      <w:proofErr w:type="spellEnd"/>
      <w:r>
        <w:rPr>
          <w:color w:val="BCBEC4"/>
        </w:rPr>
        <w:t>(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ArrayList</w:t>
      </w:r>
      <w:proofErr w:type="spellEnd"/>
      <w:r>
        <w:rPr>
          <w:color w:val="BCBEC4"/>
        </w:rPr>
        <w:t>&lt;&gt;());</w:t>
      </w:r>
      <w:r>
        <w:rPr>
          <w:color w:val="BCBEC4"/>
        </w:rPr>
        <w:br/>
        <w:t xml:space="preserve">        </w:t>
      </w:r>
      <w:proofErr w:type="spellStart"/>
      <w:r>
        <w:rPr>
          <w:color w:val="C77DBB"/>
        </w:rPr>
        <w:t>clientRepos</w:t>
      </w:r>
      <w:r>
        <w:rPr>
          <w:color w:val="BCBEC4"/>
        </w:rPr>
        <w:t>.save</w:t>
      </w:r>
      <w:proofErr w:type="spellEnd"/>
      <w:r>
        <w:rPr>
          <w:color w:val="BCBEC4"/>
        </w:rPr>
        <w:t>(client);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  <w:proofErr w:type="gramEnd"/>
    </w:p>
    <w:p w:rsidR="00A06C3D" w:rsidRPr="00A06C3D" w:rsidRDefault="00A06C3D">
      <w:pPr>
        <w:rPr>
          <w:lang w:val="fr-FR"/>
        </w:rPr>
      </w:pPr>
    </w:p>
    <w:p w:rsidR="00BF6F16" w:rsidRPr="00A06C3D" w:rsidRDefault="00B84D3A">
      <w:pPr>
        <w:pStyle w:val="Titre1"/>
        <w:rPr>
          <w:lang w:val="fr-FR"/>
        </w:rPr>
      </w:pPr>
      <w:r w:rsidRPr="00A06C3D">
        <w:rPr>
          <w:lang w:val="fr-FR"/>
        </w:rPr>
        <w:t>REST API</w:t>
      </w:r>
    </w:p>
    <w:p w:rsidR="00BF6F16" w:rsidRDefault="00B84D3A">
      <w:pPr>
        <w:rPr>
          <w:lang w:val="fr-FR"/>
        </w:rPr>
      </w:pPr>
      <w:r w:rsidRPr="00A06C3D">
        <w:rPr>
          <w:lang w:val="fr-FR"/>
        </w:rPr>
        <w:t>Les services REST sont dével</w:t>
      </w:r>
      <w:r w:rsidRPr="00A06C3D">
        <w:rPr>
          <w:lang w:val="fr-FR"/>
        </w:rPr>
        <w:t xml:space="preserve">oppés avec </w:t>
      </w:r>
      <w:proofErr w:type="spellStart"/>
      <w:r w:rsidRPr="00A06C3D">
        <w:rPr>
          <w:lang w:val="fr-FR"/>
        </w:rPr>
        <w:t>Spring</w:t>
      </w:r>
      <w:proofErr w:type="spellEnd"/>
      <w:r w:rsidRPr="00A06C3D">
        <w:rPr>
          <w:lang w:val="fr-FR"/>
        </w:rPr>
        <w:t xml:space="preserve"> MVC et testés avec </w:t>
      </w:r>
      <w:proofErr w:type="spellStart"/>
      <w:r w:rsidRPr="00A06C3D">
        <w:rPr>
          <w:lang w:val="fr-FR"/>
        </w:rPr>
        <w:t>Swagger</w:t>
      </w:r>
      <w:proofErr w:type="spellEnd"/>
      <w:r w:rsidRPr="00A06C3D">
        <w:rPr>
          <w:lang w:val="fr-FR"/>
        </w:rPr>
        <w:t xml:space="preserve"> </w:t>
      </w:r>
      <w:proofErr w:type="spellStart"/>
      <w:r w:rsidRPr="00A06C3D">
        <w:rPr>
          <w:lang w:val="fr-FR"/>
        </w:rPr>
        <w:t>OpenAPI</w:t>
      </w:r>
      <w:proofErr w:type="spellEnd"/>
      <w:r w:rsidRPr="00A06C3D">
        <w:rPr>
          <w:lang w:val="fr-FR"/>
        </w:rPr>
        <w:t>.</w:t>
      </w:r>
    </w:p>
    <w:p w:rsidR="00A06C3D" w:rsidRDefault="00A06C3D" w:rsidP="00A06C3D">
      <w:pPr>
        <w:pStyle w:val="PrformatHTML"/>
        <w:shd w:val="clear" w:color="auto" w:fill="1E1F22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net.ln.exambackend.Web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net.ln.exambackend.dtos.ClientDTO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net.ln.exambackend.entities.Client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net.ln.exambackend.repositories.ClientRepos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net.ln.exambackend.services.IClientService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GetMapping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ClientRestControler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ClientRepos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clientRepos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proofErr w:type="spellStart"/>
      <w:r>
        <w:rPr>
          <w:color w:val="BCBEC4"/>
        </w:rPr>
        <w:t>IClientService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iClientService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  <w:t xml:space="preserve"> 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"/clients"</w:t>
      </w:r>
      <w:r>
        <w:rPr>
          <w:color w:val="BCBEC4"/>
        </w:rPr>
        <w:t>)</w:t>
      </w:r>
      <w:r>
        <w:rPr>
          <w:color w:val="BCBEC4"/>
        </w:rPr>
        <w:br/>
        <w:t xml:space="preserve">     </w:t>
      </w:r>
      <w:r>
        <w:rPr>
          <w:color w:val="CF8E6D"/>
        </w:rPr>
        <w:t xml:space="preserve">public </w:t>
      </w:r>
      <w:r>
        <w:rPr>
          <w:color w:val="BCBEC4"/>
        </w:rPr>
        <w:t>List&lt;</w:t>
      </w:r>
      <w:proofErr w:type="spellStart"/>
      <w:r>
        <w:rPr>
          <w:color w:val="BCBEC4"/>
        </w:rPr>
        <w:t>ClientDTO</w:t>
      </w:r>
      <w:proofErr w:type="spellEnd"/>
      <w:r>
        <w:rPr>
          <w:color w:val="BCBEC4"/>
        </w:rPr>
        <w:t xml:space="preserve">&gt; </w:t>
      </w:r>
      <w:proofErr w:type="spellStart"/>
      <w:r>
        <w:rPr>
          <w:color w:val="56A8F5"/>
        </w:rPr>
        <w:t>getallclier</w:t>
      </w:r>
      <w:proofErr w:type="spellEnd"/>
      <w:r>
        <w:rPr>
          <w:color w:val="BCBEC4"/>
        </w:rPr>
        <w:t>(){</w:t>
      </w:r>
      <w:r>
        <w:rPr>
          <w:color w:val="BCBEC4"/>
        </w:rPr>
        <w:br/>
        <w:t xml:space="preserve"> 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iClientService</w:t>
      </w:r>
      <w:r>
        <w:rPr>
          <w:color w:val="BCBEC4"/>
        </w:rPr>
        <w:t>.getallclient</w:t>
      </w:r>
      <w:proofErr w:type="spellEnd"/>
      <w:r>
        <w:rPr>
          <w:color w:val="BCBEC4"/>
        </w:rPr>
        <w:t>();</w:t>
      </w:r>
      <w:r>
        <w:rPr>
          <w:color w:val="BCBEC4"/>
        </w:rPr>
        <w:br/>
        <w:t xml:space="preserve">     }</w:t>
      </w:r>
      <w:r>
        <w:rPr>
          <w:color w:val="BCBEC4"/>
        </w:rPr>
        <w:br/>
        <w:t>}</w:t>
      </w:r>
    </w:p>
    <w:p w:rsidR="00A06C3D" w:rsidRPr="00A06C3D" w:rsidRDefault="00A06C3D">
      <w:pPr>
        <w:rPr>
          <w:lang w:val="fr-FR"/>
        </w:rPr>
      </w:pPr>
    </w:p>
    <w:p w:rsidR="00BF6F16" w:rsidRPr="00A06C3D" w:rsidRDefault="00B84D3A">
      <w:pPr>
        <w:pStyle w:val="Titre1"/>
        <w:rPr>
          <w:lang w:val="fr-FR"/>
        </w:rPr>
      </w:pPr>
      <w:proofErr w:type="spellStart"/>
      <w:r w:rsidRPr="00A06C3D">
        <w:rPr>
          <w:lang w:val="fr-FR"/>
        </w:rPr>
        <w:t>Frontend</w:t>
      </w:r>
      <w:proofErr w:type="spellEnd"/>
      <w:r w:rsidRPr="00A06C3D">
        <w:rPr>
          <w:lang w:val="fr-FR"/>
        </w:rPr>
        <w:t xml:space="preserve"> </w:t>
      </w:r>
      <w:proofErr w:type="spellStart"/>
      <w:r w:rsidRPr="00A06C3D">
        <w:rPr>
          <w:lang w:val="fr-FR"/>
        </w:rPr>
        <w:t>Angular</w:t>
      </w:r>
      <w:proofErr w:type="spellEnd"/>
    </w:p>
    <w:p w:rsidR="00BF6F16" w:rsidRPr="00A06C3D" w:rsidRDefault="00B84D3A">
      <w:pPr>
        <w:rPr>
          <w:lang w:val="fr-FR"/>
        </w:rPr>
      </w:pPr>
      <w:r w:rsidRPr="00A06C3D">
        <w:rPr>
          <w:lang w:val="fr-FR"/>
        </w:rPr>
        <w:t xml:space="preserve">L’application </w:t>
      </w:r>
      <w:proofErr w:type="spellStart"/>
      <w:r w:rsidRPr="00A06C3D">
        <w:rPr>
          <w:lang w:val="fr-FR"/>
        </w:rPr>
        <w:t>Angular</w:t>
      </w:r>
      <w:proofErr w:type="spellEnd"/>
      <w:r w:rsidRPr="00A06C3D">
        <w:rPr>
          <w:lang w:val="fr-FR"/>
        </w:rPr>
        <w:t xml:space="preserve"> permet la gestion des clients, contrats e</w:t>
      </w:r>
      <w:r w:rsidRPr="00A06C3D">
        <w:rPr>
          <w:lang w:val="fr-FR"/>
        </w:rPr>
        <w:t>t paiements avec authentification JWT.</w:t>
      </w:r>
    </w:p>
    <w:p w:rsidR="00BF6F16" w:rsidRPr="00A06C3D" w:rsidRDefault="00B84D3A">
      <w:pPr>
        <w:pStyle w:val="Titre1"/>
        <w:rPr>
          <w:lang w:val="fr-FR"/>
        </w:rPr>
      </w:pPr>
      <w:r w:rsidRPr="00A06C3D">
        <w:rPr>
          <w:lang w:val="fr-FR"/>
        </w:rPr>
        <w:t>Conclusion</w:t>
      </w:r>
    </w:p>
    <w:p w:rsidR="00BF6F16" w:rsidRPr="00A06C3D" w:rsidRDefault="00B84D3A">
      <w:pPr>
        <w:rPr>
          <w:lang w:val="fr-FR"/>
        </w:rPr>
      </w:pPr>
      <w:r w:rsidRPr="00A06C3D">
        <w:rPr>
          <w:lang w:val="fr-FR"/>
        </w:rPr>
        <w:t xml:space="preserve">Ce projet a permis de mettre en pratique les technologies </w:t>
      </w:r>
      <w:proofErr w:type="spellStart"/>
      <w:r w:rsidRPr="00A06C3D">
        <w:rPr>
          <w:lang w:val="fr-FR"/>
        </w:rPr>
        <w:t>Spring</w:t>
      </w:r>
      <w:proofErr w:type="spellEnd"/>
      <w:r w:rsidRPr="00A06C3D">
        <w:rPr>
          <w:lang w:val="fr-FR"/>
        </w:rPr>
        <w:t xml:space="preserve"> Boot, </w:t>
      </w:r>
      <w:proofErr w:type="spellStart"/>
      <w:r w:rsidRPr="00A06C3D">
        <w:rPr>
          <w:lang w:val="fr-FR"/>
        </w:rPr>
        <w:t>Angular</w:t>
      </w:r>
      <w:proofErr w:type="spellEnd"/>
      <w:r w:rsidRPr="00A06C3D">
        <w:rPr>
          <w:lang w:val="fr-FR"/>
        </w:rPr>
        <w:t xml:space="preserve">, JPA, </w:t>
      </w:r>
    </w:p>
    <w:p w:rsidR="00BF6F16" w:rsidRPr="00A06C3D" w:rsidRDefault="00BF6F16">
      <w:pPr>
        <w:rPr>
          <w:lang w:val="fr-FR"/>
        </w:rPr>
      </w:pPr>
    </w:p>
    <w:sectPr w:rsidR="00BF6F16" w:rsidRPr="00A06C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06C3D"/>
    <w:rsid w:val="00AA1D8D"/>
    <w:rsid w:val="00B47730"/>
    <w:rsid w:val="00B84D3A"/>
    <w:rsid w:val="00BF6F1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3DB1C565-2033-405A-81F6-A68EFD4BF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06C3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06C3D"/>
    <w:rPr>
      <w:rFonts w:ascii="Courier New" w:eastAsia="Times New Roman" w:hAnsi="Courier New" w:cs="Courier New"/>
      <w:sz w:val="20"/>
      <w:szCs w:val="20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43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05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3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2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24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57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2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3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39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51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04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0DF36F6-FCC0-4CA6-AB45-0351D3412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866</Words>
  <Characters>4767</Characters>
  <Application>Microsoft Office Word</Application>
  <DocSecurity>0</DocSecurity>
  <Lines>39</Lines>
  <Paragraphs>11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5622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2026-05-11T10:34:00Z</dcterms:modified>
  <cp:category/>
</cp:coreProperties>
</file>