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CEE" w:rsidRPr="001D3A1B" w:rsidRDefault="00B61CEE" w:rsidP="004C3B54">
      <w:pPr>
        <w:pStyle w:val="PhuLuc"/>
        <w:jc w:val="left"/>
      </w:pPr>
      <w:bookmarkStart w:id="0" w:name="_Toc311528480"/>
      <w:bookmarkStart w:id="1" w:name="_Toc312082985"/>
      <w:bookmarkStart w:id="2" w:name="_Toc312419108"/>
      <w:bookmarkStart w:id="3" w:name="_Toc529905868"/>
      <w:bookmarkStart w:id="4" w:name="_Toc533168363"/>
      <w:r w:rsidRPr="001D3A1B">
        <w:t>TIÊU ĐỀ: BÀI TOÁN NĂM TRIẾT GIA ĂN TỐI</w:t>
      </w:r>
      <w:bookmarkEnd w:id="4"/>
    </w:p>
    <w:p w:rsidR="0055060F" w:rsidRPr="001D3A1B" w:rsidRDefault="0055060F" w:rsidP="004C3B54">
      <w:pPr>
        <w:pStyle w:val="PhuLuc"/>
        <w:jc w:val="left"/>
        <w:outlineLvl w:val="1"/>
      </w:pPr>
      <w:bookmarkStart w:id="5" w:name="_Toc533168364"/>
      <w:r w:rsidRPr="001D3A1B">
        <w:t>TỔNG QUAN VỀ ĐỀ TÀI</w:t>
      </w:r>
      <w:bookmarkEnd w:id="0"/>
      <w:bookmarkEnd w:id="1"/>
      <w:bookmarkEnd w:id="2"/>
      <w:bookmarkEnd w:id="3"/>
      <w:bookmarkEnd w:id="5"/>
    </w:p>
    <w:p w:rsidR="000B3602" w:rsidRPr="001D3A1B" w:rsidRDefault="000B3602" w:rsidP="005B5C64">
      <w:pPr>
        <w:pStyle w:val="MucIa"/>
        <w:spacing w:line="276" w:lineRule="auto"/>
        <w:outlineLvl w:val="2"/>
        <w:rPr>
          <w:sz w:val="26"/>
          <w:szCs w:val="26"/>
        </w:rPr>
      </w:pPr>
      <w:bookmarkStart w:id="6" w:name="_Toc311528481"/>
      <w:bookmarkStart w:id="7" w:name="_Toc529905869"/>
      <w:bookmarkStart w:id="8" w:name="_Toc533168365"/>
      <w:r w:rsidRPr="001D3A1B">
        <w:rPr>
          <w:sz w:val="26"/>
          <w:szCs w:val="26"/>
        </w:rPr>
        <w:t>Bối</w:t>
      </w:r>
      <w:r w:rsidR="00BD1FB7" w:rsidRPr="001D3A1B">
        <w:rPr>
          <w:sz w:val="26"/>
          <w:szCs w:val="26"/>
        </w:rPr>
        <w:t xml:space="preserve"> cảnh và lý do thực hiện đề tài</w:t>
      </w:r>
      <w:bookmarkEnd w:id="6"/>
      <w:bookmarkEnd w:id="7"/>
      <w:bookmarkEnd w:id="8"/>
    </w:p>
    <w:p w:rsidR="004254CB" w:rsidRPr="001D3A1B" w:rsidRDefault="004254CB" w:rsidP="00D94C13">
      <w:pPr>
        <w:pStyle w:val="ListParagraph"/>
        <w:spacing w:line="276" w:lineRule="auto"/>
        <w:ind w:left="0" w:firstLine="630"/>
        <w:jc w:val="both"/>
        <w:rPr>
          <w:rFonts w:ascii="Times New Roman" w:hAnsi="Times New Roman"/>
          <w:sz w:val="26"/>
          <w:szCs w:val="26"/>
        </w:rPr>
      </w:pPr>
      <w:bookmarkStart w:id="9" w:name="_Toc311528482"/>
      <w:r w:rsidRPr="001D3A1B">
        <w:rPr>
          <w:rFonts w:ascii="Times New Roman" w:hAnsi="Times New Roman"/>
          <w:sz w:val="26"/>
          <w:szCs w:val="26"/>
        </w:rPr>
        <w:t>Trong môi trường hệ điều hành đa nhiệm – đa chương – đa người sử dụng, việc chia sẻ tài nguyên cho các tiến trình của người sử dụng dùng chung là cần thiết, nhưng nếu hệ điều hành không tổ chức tốt việc sử dụng tài nguyên dùng chung của các tiến trình hoạt động đồng thời, thì không những không mang lại hiểu quả khai thác tài nguyên của hệ thống mà còn làm hỏng dữ liệu của các ứng dụng. Và nguy hiểm hơn là việc hỏng dữ liệu này có thể hệ điều hành và ứng dụng không thể phát hiện được. Việc hỏng dữ liệu của ứng dụng có thể làm sai lệch ý nghĩa thiết kế của nó. Đây là điều mà cả hệ điều hành và người lập trình đều không mong muốn.</w:t>
      </w:r>
    </w:p>
    <w:p w:rsidR="004254CB" w:rsidRPr="001D3A1B" w:rsidRDefault="004254CB"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Các tiến trình hoạt động đồng thời thường cạnh tranh với nhau trong việc sử dụng tài nguyên dùng chung. Hai tiến trình hoạt động đồng thời cùng ghi vào một không gian nhớ chung (một biến chung) trên bộ nhớ hay hai tiến trình đồng thời cùng ghi dữ liệu vào một file chia sẻ, đó là những biểu hiện của sự cạnh tranh về việc sử dụng tài nguyên dùng chung của các tiến trình. Để các tiến trình hoạt động đồng thời không cạnh tranh hay xung đột với nhau khi sử dụng tài nguyên dùng chung hệ điều hành phải tổ chức cho các tiến trình này được độc quyền truy xuất sử dụng trên các tài nguyên dùng chung này.</w:t>
      </w:r>
    </w:p>
    <w:p w:rsidR="004254CB" w:rsidRPr="001D3A1B" w:rsidRDefault="004254CB"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Bài toán Năm triết gia ăn tối là bài toán kinh điển về tương tranh và chia sẻ tài nguyên dùng chung. Việc nghiên cứu bài toán giúp ta hiểu thêm về khía cạnh này của hệ điều hành.</w:t>
      </w:r>
    </w:p>
    <w:p w:rsidR="00D03AD8" w:rsidRPr="001D3A1B" w:rsidRDefault="00B2723A" w:rsidP="005B5C64">
      <w:pPr>
        <w:pStyle w:val="MucIa"/>
        <w:spacing w:line="276" w:lineRule="auto"/>
        <w:outlineLvl w:val="2"/>
        <w:rPr>
          <w:sz w:val="26"/>
          <w:szCs w:val="26"/>
        </w:rPr>
      </w:pPr>
      <w:bookmarkStart w:id="10" w:name="_Toc529905870"/>
      <w:bookmarkStart w:id="11" w:name="_Toc533168366"/>
      <w:r w:rsidRPr="001D3A1B">
        <w:rPr>
          <w:sz w:val="26"/>
          <w:szCs w:val="26"/>
        </w:rPr>
        <w:t>Kết cấu của đồ án</w:t>
      </w:r>
      <w:bookmarkEnd w:id="9"/>
      <w:bookmarkEnd w:id="10"/>
      <w:bookmarkEnd w:id="11"/>
    </w:p>
    <w:p w:rsidR="00BA202F" w:rsidRPr="001D3A1B" w:rsidRDefault="00BA202F" w:rsidP="00855348">
      <w:pPr>
        <w:pStyle w:val="MucIa"/>
        <w:numPr>
          <w:ilvl w:val="0"/>
          <w:numId w:val="12"/>
        </w:numPr>
        <w:tabs>
          <w:tab w:val="clear" w:pos="3420"/>
        </w:tabs>
        <w:spacing w:line="276" w:lineRule="auto"/>
        <w:ind w:left="1080" w:hanging="450"/>
        <w:jc w:val="both"/>
        <w:outlineLvl w:val="9"/>
        <w:rPr>
          <w:sz w:val="26"/>
          <w:szCs w:val="26"/>
        </w:rPr>
      </w:pPr>
      <w:r w:rsidRPr="001D3A1B">
        <w:rPr>
          <w:b w:val="0"/>
          <w:sz w:val="26"/>
          <w:szCs w:val="26"/>
        </w:rPr>
        <w:t>Tìm hiểu về tiến trình và các khái niệm liên quan.</w:t>
      </w:r>
    </w:p>
    <w:p w:rsidR="00BA202F" w:rsidRPr="001D3A1B" w:rsidRDefault="00BA202F" w:rsidP="00855348">
      <w:pPr>
        <w:pStyle w:val="MucIa"/>
        <w:numPr>
          <w:ilvl w:val="0"/>
          <w:numId w:val="12"/>
        </w:numPr>
        <w:tabs>
          <w:tab w:val="clear" w:pos="3420"/>
        </w:tabs>
        <w:spacing w:line="276" w:lineRule="auto"/>
        <w:ind w:left="1080" w:hanging="450"/>
        <w:jc w:val="both"/>
        <w:outlineLvl w:val="9"/>
        <w:rPr>
          <w:sz w:val="26"/>
          <w:szCs w:val="26"/>
        </w:rPr>
      </w:pPr>
      <w:r w:rsidRPr="001D3A1B">
        <w:rPr>
          <w:b w:val="0"/>
          <w:sz w:val="26"/>
          <w:szCs w:val="26"/>
        </w:rPr>
        <w:t>Tìm hiểu về tài nguyên găng, đoạn găng và công tác điều độ đoạn găng, áp dụng đối với bài toán Năm triết gia ăn tối.</w:t>
      </w:r>
    </w:p>
    <w:p w:rsidR="00BA202F" w:rsidRPr="001D3A1B" w:rsidRDefault="00BA202F" w:rsidP="00855348">
      <w:pPr>
        <w:pStyle w:val="MucIa"/>
        <w:numPr>
          <w:ilvl w:val="0"/>
          <w:numId w:val="12"/>
        </w:numPr>
        <w:tabs>
          <w:tab w:val="clear" w:pos="3420"/>
        </w:tabs>
        <w:spacing w:line="276" w:lineRule="auto"/>
        <w:ind w:left="1080" w:hanging="450"/>
        <w:jc w:val="both"/>
        <w:outlineLvl w:val="9"/>
        <w:rPr>
          <w:sz w:val="26"/>
          <w:szCs w:val="26"/>
        </w:rPr>
      </w:pPr>
      <w:r w:rsidRPr="001D3A1B">
        <w:rPr>
          <w:b w:val="0"/>
          <w:sz w:val="26"/>
          <w:szCs w:val="26"/>
        </w:rPr>
        <w:t>Tìm hiểu deadlock và cách ngăn chặn deadlock, áp dụng đối với bài toán Năm triết gia ăn tối.</w:t>
      </w:r>
    </w:p>
    <w:p w:rsidR="004C3B54" w:rsidRPr="004C3B54" w:rsidRDefault="00BA202F" w:rsidP="004C3B54">
      <w:pPr>
        <w:pStyle w:val="MucIa"/>
        <w:numPr>
          <w:ilvl w:val="0"/>
          <w:numId w:val="12"/>
        </w:numPr>
        <w:tabs>
          <w:tab w:val="clear" w:pos="3420"/>
        </w:tabs>
        <w:spacing w:line="276" w:lineRule="auto"/>
        <w:ind w:left="1080" w:hanging="450"/>
        <w:jc w:val="both"/>
        <w:outlineLvl w:val="9"/>
        <w:rPr>
          <w:sz w:val="26"/>
          <w:szCs w:val="26"/>
        </w:rPr>
      </w:pPr>
      <w:r w:rsidRPr="001D3A1B">
        <w:rPr>
          <w:b w:val="0"/>
          <w:sz w:val="26"/>
          <w:szCs w:val="26"/>
        </w:rPr>
        <w:t>Xây dựng chương trình giải quyết bài toán Năm triết gia ăn tối.</w:t>
      </w:r>
      <w:bookmarkStart w:id="12" w:name="_Toc311528483"/>
      <w:bookmarkStart w:id="13" w:name="_Toc312082986"/>
      <w:bookmarkStart w:id="14" w:name="_Toc312419109"/>
      <w:bookmarkStart w:id="15" w:name="_Toc529905871"/>
      <w:bookmarkStart w:id="16" w:name="_Toc533168367"/>
    </w:p>
    <w:p w:rsidR="00D03AD8" w:rsidRPr="004C3B54" w:rsidRDefault="00D03AD8" w:rsidP="004C3B54">
      <w:pPr>
        <w:pStyle w:val="MucIa"/>
        <w:numPr>
          <w:ilvl w:val="0"/>
          <w:numId w:val="0"/>
        </w:numPr>
        <w:tabs>
          <w:tab w:val="clear" w:pos="3420"/>
        </w:tabs>
        <w:spacing w:line="276" w:lineRule="auto"/>
        <w:jc w:val="both"/>
        <w:outlineLvl w:val="9"/>
        <w:rPr>
          <w:sz w:val="26"/>
          <w:szCs w:val="26"/>
        </w:rPr>
      </w:pPr>
      <w:r w:rsidRPr="001D3A1B">
        <w:t>CƠ SỞ LÝ THUYẾT</w:t>
      </w:r>
      <w:bookmarkEnd w:id="12"/>
      <w:bookmarkEnd w:id="13"/>
      <w:bookmarkEnd w:id="14"/>
      <w:bookmarkEnd w:id="15"/>
      <w:bookmarkEnd w:id="16"/>
    </w:p>
    <w:p w:rsidR="00D03AD8" w:rsidRPr="001D3A1B" w:rsidRDefault="00CF475F" w:rsidP="00D94C13">
      <w:pPr>
        <w:pStyle w:val="McI"/>
        <w:spacing w:line="276" w:lineRule="auto"/>
        <w:outlineLvl w:val="2"/>
        <w:rPr>
          <w:sz w:val="26"/>
          <w:szCs w:val="26"/>
        </w:rPr>
      </w:pPr>
      <w:bookmarkStart w:id="17" w:name="_Toc529905872"/>
      <w:bookmarkStart w:id="18" w:name="_Toc533168368"/>
      <w:r w:rsidRPr="001D3A1B">
        <w:rPr>
          <w:sz w:val="26"/>
          <w:szCs w:val="26"/>
        </w:rPr>
        <w:t>Tiến trình</w:t>
      </w:r>
      <w:bookmarkEnd w:id="17"/>
      <w:bookmarkEnd w:id="18"/>
    </w:p>
    <w:p w:rsidR="00DE66F9" w:rsidRPr="001D3A1B" w:rsidRDefault="00CF475F" w:rsidP="00D94C13">
      <w:pPr>
        <w:pStyle w:val="Mc2"/>
        <w:spacing w:line="276" w:lineRule="auto"/>
        <w:outlineLvl w:val="3"/>
        <w:rPr>
          <w:szCs w:val="26"/>
        </w:rPr>
      </w:pPr>
      <w:bookmarkStart w:id="19" w:name="_Toc529905873"/>
      <w:bookmarkStart w:id="20" w:name="_Toc533168369"/>
      <w:r w:rsidRPr="001D3A1B">
        <w:rPr>
          <w:szCs w:val="26"/>
        </w:rPr>
        <w:t>Khái niệm</w:t>
      </w:r>
      <w:bookmarkEnd w:id="19"/>
      <w:bookmarkEnd w:id="20"/>
    </w:p>
    <w:p w:rsidR="00DE66F9" w:rsidRPr="001D3A1B" w:rsidRDefault="00DE66F9" w:rsidP="00D94C13">
      <w:pPr>
        <w:pStyle w:val="Mc2"/>
        <w:numPr>
          <w:ilvl w:val="0"/>
          <w:numId w:val="0"/>
        </w:numPr>
        <w:spacing w:line="276" w:lineRule="auto"/>
        <w:ind w:firstLine="630"/>
        <w:jc w:val="both"/>
        <w:outlineLvl w:val="9"/>
        <w:rPr>
          <w:b w:val="0"/>
          <w:szCs w:val="26"/>
        </w:rPr>
      </w:pPr>
      <w:r w:rsidRPr="001D3A1B">
        <w:rPr>
          <w:b w:val="0"/>
          <w:szCs w:val="26"/>
        </w:rPr>
        <w:t>Tiến trình là một chương trình đang xử lý, sỡ hữu một con trỏ lệnh, tập các thanh ghi và các biến. Để hoàn thành tác vụ của mình, một tiến trình có thể cần đến một số tài nguyên – như CPU, bộ nhớ chính, các tập tin và thiết bị nhập/xuất.</w:t>
      </w:r>
    </w:p>
    <w:p w:rsidR="00375948" w:rsidRPr="001D3A1B" w:rsidRDefault="00DE66F9" w:rsidP="00D94C13">
      <w:pPr>
        <w:pStyle w:val="Mc2"/>
        <w:numPr>
          <w:ilvl w:val="0"/>
          <w:numId w:val="0"/>
        </w:numPr>
        <w:spacing w:line="276" w:lineRule="auto"/>
        <w:ind w:firstLine="630"/>
        <w:jc w:val="both"/>
        <w:outlineLvl w:val="9"/>
        <w:rPr>
          <w:b w:val="0"/>
          <w:szCs w:val="26"/>
        </w:rPr>
      </w:pPr>
      <w:r w:rsidRPr="001D3A1B">
        <w:rPr>
          <w:b w:val="0"/>
          <w:szCs w:val="26"/>
        </w:rPr>
        <w:lastRenderedPageBreak/>
        <w:t>Cần phân biệt hai khái niệm chương trình và tiến trình. Một chương trình là một thực thể thụ động, chứa đựng các chỉ thị điều khiển máy tính để tiến hành một tác vụ nào đó ; khi cho thực hiện các chỉ thị này, chương trình chuyển thành tiến trình, là một thực thể hoạt động, với con trỏ lệnh xác định chỉ thị kế tiếp sẽ thi hành, kèm theo tập các tài nguyên phục vụ cho hoạt động của tiến trình.</w:t>
      </w:r>
    </w:p>
    <w:p w:rsidR="00E50653" w:rsidRPr="001D3A1B" w:rsidRDefault="00CF475F" w:rsidP="00D94C13">
      <w:pPr>
        <w:pStyle w:val="Mc2"/>
        <w:spacing w:line="276" w:lineRule="auto"/>
        <w:outlineLvl w:val="3"/>
        <w:rPr>
          <w:szCs w:val="26"/>
        </w:rPr>
      </w:pPr>
      <w:bookmarkStart w:id="21" w:name="_Toc529905874"/>
      <w:bookmarkStart w:id="22" w:name="_Toc533168370"/>
      <w:r w:rsidRPr="001D3A1B">
        <w:rPr>
          <w:szCs w:val="26"/>
        </w:rPr>
        <w:t>Các loại tiến trình</w:t>
      </w:r>
      <w:bookmarkEnd w:id="21"/>
      <w:bookmarkEnd w:id="22"/>
    </w:p>
    <w:p w:rsidR="00375948" w:rsidRPr="001D3A1B" w:rsidRDefault="00375948"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Có thể chia</w:t>
      </w:r>
      <w:r w:rsidR="00A76BCB" w:rsidRPr="001D3A1B">
        <w:rPr>
          <w:rFonts w:ascii="Times New Roman" w:hAnsi="Times New Roman"/>
          <w:sz w:val="26"/>
          <w:szCs w:val="26"/>
        </w:rPr>
        <w:t xml:space="preserve"> tiến trình</w:t>
      </w:r>
      <w:r w:rsidRPr="001D3A1B">
        <w:rPr>
          <w:rFonts w:ascii="Times New Roman" w:hAnsi="Times New Roman"/>
          <w:sz w:val="26"/>
          <w:szCs w:val="26"/>
        </w:rPr>
        <w:t xml:space="preserve"> thành hai loại: tiến trình tuần tự và tiế</w:t>
      </w:r>
      <w:r w:rsidR="00EE6DCC">
        <w:rPr>
          <w:rFonts w:ascii="Times New Roman" w:hAnsi="Times New Roman"/>
          <w:sz w:val="26"/>
          <w:szCs w:val="26"/>
        </w:rPr>
        <w:t>n trình song song:</w:t>
      </w:r>
    </w:p>
    <w:p w:rsidR="00375948" w:rsidRPr="001D3A1B" w:rsidRDefault="00375948" w:rsidP="00855348">
      <w:pPr>
        <w:pStyle w:val="ListParagraph"/>
        <w:numPr>
          <w:ilvl w:val="0"/>
          <w:numId w:val="28"/>
        </w:numPr>
        <w:spacing w:line="276" w:lineRule="auto"/>
        <w:jc w:val="both"/>
        <w:rPr>
          <w:rFonts w:ascii="Times New Roman" w:hAnsi="Times New Roman"/>
          <w:sz w:val="26"/>
          <w:szCs w:val="26"/>
        </w:rPr>
      </w:pPr>
      <w:r w:rsidRPr="001D3A1B">
        <w:rPr>
          <w:rFonts w:ascii="Times New Roman" w:hAnsi="Times New Roman"/>
          <w:sz w:val="26"/>
          <w:szCs w:val="26"/>
        </w:rPr>
        <w:t xml:space="preserve">Tiến trình tuần tự: là các tiến trình mà điểm khởi tạo của nó là điểm kết thúc của tiến trình trước đó. </w:t>
      </w:r>
    </w:p>
    <w:p w:rsidR="00375948" w:rsidRPr="00EE6DCC" w:rsidRDefault="00375948" w:rsidP="00855348">
      <w:pPr>
        <w:pStyle w:val="ListParagraph"/>
        <w:numPr>
          <w:ilvl w:val="0"/>
          <w:numId w:val="28"/>
        </w:numPr>
        <w:spacing w:line="276" w:lineRule="auto"/>
        <w:jc w:val="both"/>
        <w:rPr>
          <w:rFonts w:ascii="Times New Roman" w:hAnsi="Times New Roman"/>
          <w:sz w:val="26"/>
          <w:szCs w:val="26"/>
        </w:rPr>
      </w:pPr>
      <w:r w:rsidRPr="001D3A1B">
        <w:rPr>
          <w:rFonts w:ascii="Times New Roman" w:hAnsi="Times New Roman"/>
          <w:sz w:val="26"/>
          <w:szCs w:val="26"/>
        </w:rPr>
        <w:t>Tiến trình song song : là các tiến trình mà điểm khởi tạo của tiến trình này mằn ở thân của các tiến trình khác, tức là có thể khởi tạo một tiến trình mới khi các tiến trình trước đó chưa kết thúc.</w:t>
      </w:r>
    </w:p>
    <w:p w:rsidR="00B86898" w:rsidRPr="001D3A1B" w:rsidRDefault="00CF475F" w:rsidP="00D94C13">
      <w:pPr>
        <w:pStyle w:val="Mc2"/>
        <w:spacing w:line="276" w:lineRule="auto"/>
        <w:outlineLvl w:val="3"/>
        <w:rPr>
          <w:szCs w:val="26"/>
        </w:rPr>
      </w:pPr>
      <w:bookmarkStart w:id="23" w:name="_Toc529905875"/>
      <w:bookmarkStart w:id="24" w:name="_Toc533168371"/>
      <w:r w:rsidRPr="001D3A1B">
        <w:rPr>
          <w:szCs w:val="26"/>
        </w:rPr>
        <w:t>Tuyến</w:t>
      </w:r>
      <w:bookmarkEnd w:id="23"/>
      <w:bookmarkEnd w:id="24"/>
    </w:p>
    <w:p w:rsidR="005F5445" w:rsidRPr="001D3A1B" w:rsidRDefault="005F5445"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Tuyến là một thành phần của tiến trình sở hữu ngăn xếp và thực thi độc lập ngay trong mã lệnh của tiến trình. Nếu như hệ điều hành có nhiều tiến trình thì trong mỗi tiến trình bạn có thể tạo ra nhiều tuyến hoạt động song song trong hệ điều hành.</w:t>
      </w:r>
    </w:p>
    <w:p w:rsidR="005F5445" w:rsidRPr="001D3A1B" w:rsidRDefault="005F5445"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 xml:space="preserve">Điểm quan trọng nhất cần chú ý là một tuyến có thể làm bất cứ nhiệm vụ gì một tiến trình có thể làm. Tuy nhiên, vì một tiến trình có thể chứa nhiều tuyến, mỗi tuyến có thể coi như là một tiến trình nhỏ. Vậy, điểm khác biệt mấu chốt giữa tuyến và tiến trình là công việc mỗi cái thường phải làm. </w:t>
      </w:r>
    </w:p>
    <w:p w:rsidR="005F5445" w:rsidRPr="001D3A1B" w:rsidRDefault="005F5445"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Một điểm khác biệt nữa đó là nhiều tuyến nằm trong cùng một tiến trình dùng một không gian bộ nhớ giống nhau, trong khi tiến trình thì không. Điều này cho phép các tuyến đọc và viết cùng một kiểu cấu trúc và dữ liệu, giao tiếp dễ dàng giữa các tuyến với nhau. Giao thức giữa các tiến trình, hay còn gọi là IPC (inter-process communication) thì tương đối phức tạp bởi các dữ liệu có tính tập trung sâu hơn.</w:t>
      </w:r>
    </w:p>
    <w:p w:rsidR="005F5445" w:rsidRPr="001D3A1B" w:rsidRDefault="005F5445"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Cũng vì các tuyến dùng chung vùng nhớ và không gian địa chỉ của tiến trình, nên điểm yếu của việc dùng tuyến đó là khả năng đổ vỡ của tuyến sẽ ảnh hưởng đến tất cả các tuyến khác và toàn bộ tuyến trình đang hoạt động. Ngược lại, một tiến trình bị đổ vỡ luôn được hệ điều hành cô lập hoàn toàn không gây ảnh hưởng đến các tiến trình khác. Tiến trình có thể chạy trên nhiều máy khác nhau trong khi tuyến chỉ được thực thi trên một máy và trong một tiến trình.</w:t>
      </w:r>
    </w:p>
    <w:p w:rsidR="005F5445" w:rsidRPr="001D3A1B" w:rsidRDefault="005F5445" w:rsidP="00D94C13">
      <w:pPr>
        <w:pStyle w:val="Mc2"/>
        <w:numPr>
          <w:ilvl w:val="0"/>
          <w:numId w:val="0"/>
        </w:numPr>
        <w:spacing w:line="276" w:lineRule="auto"/>
        <w:outlineLvl w:val="9"/>
        <w:rPr>
          <w:szCs w:val="26"/>
        </w:rPr>
      </w:pPr>
    </w:p>
    <w:p w:rsidR="00982E68" w:rsidRPr="001D3A1B" w:rsidRDefault="00C81D5D" w:rsidP="00D94C13">
      <w:pPr>
        <w:pStyle w:val="McI"/>
        <w:spacing w:line="276" w:lineRule="auto"/>
        <w:outlineLvl w:val="2"/>
        <w:rPr>
          <w:sz w:val="26"/>
          <w:szCs w:val="26"/>
        </w:rPr>
      </w:pPr>
      <w:bookmarkStart w:id="25" w:name="_Toc529905876"/>
      <w:bookmarkStart w:id="26" w:name="_Toc533168372"/>
      <w:r w:rsidRPr="001D3A1B">
        <w:rPr>
          <w:sz w:val="26"/>
          <w:szCs w:val="26"/>
        </w:rPr>
        <w:t>Tài nguyên găng và đoạn găng</w:t>
      </w:r>
      <w:bookmarkEnd w:id="25"/>
      <w:bookmarkEnd w:id="26"/>
    </w:p>
    <w:p w:rsidR="008904AA" w:rsidRPr="001D3A1B" w:rsidRDefault="00C81D5D" w:rsidP="00D94C13">
      <w:pPr>
        <w:pStyle w:val="Mc2"/>
        <w:spacing w:line="276" w:lineRule="auto"/>
        <w:outlineLvl w:val="3"/>
        <w:rPr>
          <w:szCs w:val="26"/>
        </w:rPr>
      </w:pPr>
      <w:bookmarkStart w:id="27" w:name="_Toc529905877"/>
      <w:bookmarkStart w:id="28" w:name="_Toc533168373"/>
      <w:r w:rsidRPr="001D3A1B">
        <w:rPr>
          <w:szCs w:val="26"/>
        </w:rPr>
        <w:t>Tài nguyên găng (Critical Resource)</w:t>
      </w:r>
      <w:bookmarkEnd w:id="27"/>
      <w:bookmarkEnd w:id="28"/>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 xml:space="preserve">Những tài nguyên được hệ điều hành chia sẻ cho nhiều tiến trình hoạt động đồng thời dùng chung, mà có nguy cơ dẫn đến sự tranh chấp giữa các tiến trình này </w:t>
      </w:r>
      <w:r w:rsidRPr="001D3A1B">
        <w:rPr>
          <w:rFonts w:ascii="Times New Roman" w:hAnsi="Times New Roman"/>
          <w:sz w:val="26"/>
          <w:szCs w:val="26"/>
        </w:rPr>
        <w:lastRenderedPageBreak/>
        <w:t>khi sử dụng chúng, được gọi là tài nguyên găng. Tài nguyên găng có thể là tài nguyên phần cứng hoặc tài nguyên phần mềm, có thể là tài nguyên phân chia được hoặc không phân chia được, nhưng đa số thường là tài nguyên không phân chia được như là: các biến chung, các file chia sẻ…</w:t>
      </w: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Ví dụ sau cho thấy hậu quả của việc sử dụng tài nguyên găng trong các chương trình có các tiến trình hoạt động đồng thời:</w:t>
      </w: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Ví dụ: Giả sử có một chương trình, trong đó có hai tiến trình P1 và P2 hoạt động đồng thời với nhau. Tiến trình P1 phải tăng biến Count lên 1 đơn vị, tiến trình P2 tăng biến Count lên 1 đơn vị, với mục đích tăng Count lên được 2 đơn vị.</w:t>
      </w: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Chương trình có thể thực hiện như sau:</w:t>
      </w:r>
    </w:p>
    <w:p w:rsidR="008403E3" w:rsidRPr="007A08C2" w:rsidRDefault="008403E3" w:rsidP="00855348">
      <w:pPr>
        <w:pStyle w:val="ListParagraph"/>
        <w:numPr>
          <w:ilvl w:val="0"/>
          <w:numId w:val="27"/>
        </w:numPr>
        <w:spacing w:line="276" w:lineRule="auto"/>
        <w:jc w:val="both"/>
        <w:rPr>
          <w:rFonts w:ascii="Times New Roman" w:hAnsi="Times New Roman"/>
          <w:sz w:val="26"/>
          <w:szCs w:val="26"/>
        </w:rPr>
      </w:pPr>
      <w:r w:rsidRPr="007A08C2">
        <w:rPr>
          <w:rFonts w:ascii="Times New Roman" w:hAnsi="Times New Roman"/>
          <w:sz w:val="26"/>
          <w:szCs w:val="26"/>
        </w:rPr>
        <w:t>Tiến trình P1 ghi nội dung biến toàn cục Count vào biến cục bộ L1</w:t>
      </w:r>
    </w:p>
    <w:p w:rsidR="008403E3" w:rsidRPr="007A08C2" w:rsidRDefault="008403E3" w:rsidP="00855348">
      <w:pPr>
        <w:pStyle w:val="ListParagraph"/>
        <w:numPr>
          <w:ilvl w:val="0"/>
          <w:numId w:val="27"/>
        </w:numPr>
        <w:spacing w:line="276" w:lineRule="auto"/>
        <w:jc w:val="both"/>
        <w:rPr>
          <w:rFonts w:ascii="Times New Roman" w:hAnsi="Times New Roman"/>
          <w:sz w:val="26"/>
          <w:szCs w:val="26"/>
        </w:rPr>
      </w:pPr>
      <w:r w:rsidRPr="007A08C2">
        <w:rPr>
          <w:rFonts w:ascii="Times New Roman" w:hAnsi="Times New Roman"/>
          <w:sz w:val="26"/>
          <w:szCs w:val="26"/>
        </w:rPr>
        <w:t>Tiến trình P2 ghi nội dung biến toàn cọc Count vào biến cục bộ L2</w:t>
      </w:r>
    </w:p>
    <w:p w:rsidR="008403E3" w:rsidRPr="007A08C2" w:rsidRDefault="008403E3" w:rsidP="00855348">
      <w:pPr>
        <w:pStyle w:val="ListParagraph"/>
        <w:numPr>
          <w:ilvl w:val="0"/>
          <w:numId w:val="27"/>
        </w:numPr>
        <w:spacing w:line="276" w:lineRule="auto"/>
        <w:jc w:val="both"/>
        <w:rPr>
          <w:rFonts w:ascii="Times New Roman" w:hAnsi="Times New Roman"/>
          <w:sz w:val="26"/>
          <w:szCs w:val="26"/>
        </w:rPr>
      </w:pPr>
      <w:r w:rsidRPr="007A08C2">
        <w:rPr>
          <w:rFonts w:ascii="Times New Roman" w:hAnsi="Times New Roman"/>
          <w:sz w:val="26"/>
          <w:szCs w:val="26"/>
        </w:rPr>
        <w:t>Tiến trình P1 thực hiện L1:=L1 + 1 và Count:=L1</w:t>
      </w:r>
    </w:p>
    <w:p w:rsidR="008403E3" w:rsidRPr="007A08C2" w:rsidRDefault="008403E3" w:rsidP="00855348">
      <w:pPr>
        <w:pStyle w:val="ListParagraph"/>
        <w:numPr>
          <w:ilvl w:val="0"/>
          <w:numId w:val="27"/>
        </w:numPr>
        <w:spacing w:line="276" w:lineRule="auto"/>
        <w:jc w:val="both"/>
        <w:rPr>
          <w:rFonts w:ascii="Times New Roman" w:hAnsi="Times New Roman"/>
          <w:sz w:val="26"/>
          <w:szCs w:val="26"/>
        </w:rPr>
      </w:pPr>
      <w:r w:rsidRPr="007A08C2">
        <w:rPr>
          <w:rFonts w:ascii="Times New Roman" w:hAnsi="Times New Roman"/>
          <w:sz w:val="26"/>
          <w:szCs w:val="26"/>
        </w:rPr>
        <w:t>Tiến trình P2 thực hiện L2:=L2 + 1 và Count:=L2</w:t>
      </w: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Như vậy thoạt nhìn ta thấy rằng Count đã được tăng 2 đơn vị, nhưng trong thực tế có thể Count chỉ được tăng 1 đơn vị. Bởi vì nếu P1 và P2 đồng thời nhận giá trị của Count (Giả sử ban đầu Count = 4) vào L1 và L2, sau đó P1 tăng L1 lên 1 và P2 tăng L2 lên 1 (L1 = 5, L2 = 5), rồi sau đó cả P1 và P2 đồng thời ghi giá trị biến L của nó vào lại Count, thì Count chỉ tăng được 1 đơn vị, Count = 5. Đây là điều mà chương trình không mong muốn nhưng cả chương trình và hệ điều hành đều khó có thể phát hiện được.</w:t>
      </w: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Nguyên nhân ở trên là do 2 tiến trình P1 và P2 đồng thời truy xuất biến Count, cả khi nhận giá trị của Count, lẫn khi gán giá trị vào Count. Trong trường hợp này nếu hệ điều hành không cho phép hai tiến trình đồng thời truy xuất Count, hoặc hệ điều hành cho phéo mỗi tiến trình được độc quyền truy xuất Count trong đoạn code sau, thì lỗi sẽ không xảy ra:</w:t>
      </w: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P1:</w:t>
      </w:r>
      <w:r w:rsidRPr="001D3A1B">
        <w:rPr>
          <w:rFonts w:ascii="Times New Roman" w:hAnsi="Times New Roman"/>
          <w:sz w:val="26"/>
          <w:szCs w:val="26"/>
        </w:rPr>
        <w:tab/>
        <w:t>Begin</w:t>
      </w: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ab/>
      </w:r>
      <w:r w:rsidRPr="001D3A1B">
        <w:rPr>
          <w:rFonts w:ascii="Times New Roman" w:hAnsi="Times New Roman"/>
          <w:sz w:val="26"/>
          <w:szCs w:val="26"/>
        </w:rPr>
        <w:tab/>
        <w:t>L1 := Count;</w:t>
      </w: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ab/>
      </w:r>
      <w:r w:rsidRPr="001D3A1B">
        <w:rPr>
          <w:rFonts w:ascii="Times New Roman" w:hAnsi="Times New Roman"/>
          <w:sz w:val="26"/>
          <w:szCs w:val="26"/>
        </w:rPr>
        <w:tab/>
        <w:t>L1 := L1 + 1;</w:t>
      </w: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ab/>
      </w:r>
      <w:r w:rsidRPr="001D3A1B">
        <w:rPr>
          <w:rFonts w:ascii="Times New Roman" w:hAnsi="Times New Roman"/>
          <w:sz w:val="26"/>
          <w:szCs w:val="26"/>
        </w:rPr>
        <w:tab/>
        <w:t>Count := L1;</w:t>
      </w: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ab/>
        <w:t>End;</w:t>
      </w:r>
    </w:p>
    <w:p w:rsidR="008403E3" w:rsidRPr="001D3A1B" w:rsidRDefault="008403E3" w:rsidP="00D94C13">
      <w:pPr>
        <w:pStyle w:val="ListParagraph"/>
        <w:spacing w:line="276" w:lineRule="auto"/>
        <w:ind w:left="0" w:firstLine="630"/>
        <w:jc w:val="both"/>
        <w:rPr>
          <w:rFonts w:ascii="Times New Roman" w:hAnsi="Times New Roman"/>
          <w:sz w:val="26"/>
          <w:szCs w:val="26"/>
        </w:rPr>
      </w:pP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P2:</w:t>
      </w:r>
      <w:r w:rsidRPr="001D3A1B">
        <w:rPr>
          <w:rFonts w:ascii="Times New Roman" w:hAnsi="Times New Roman"/>
          <w:sz w:val="26"/>
          <w:szCs w:val="26"/>
        </w:rPr>
        <w:tab/>
        <w:t>Begin</w:t>
      </w: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ab/>
      </w:r>
      <w:r w:rsidRPr="001D3A1B">
        <w:rPr>
          <w:rFonts w:ascii="Times New Roman" w:hAnsi="Times New Roman"/>
          <w:sz w:val="26"/>
          <w:szCs w:val="26"/>
        </w:rPr>
        <w:tab/>
        <w:t>L2 := Count;</w:t>
      </w: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ab/>
      </w:r>
      <w:r w:rsidRPr="001D3A1B">
        <w:rPr>
          <w:rFonts w:ascii="Times New Roman" w:hAnsi="Times New Roman"/>
          <w:sz w:val="26"/>
          <w:szCs w:val="26"/>
        </w:rPr>
        <w:tab/>
        <w:t>L2 := L2+ 1;</w:t>
      </w: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ab/>
      </w:r>
      <w:r w:rsidRPr="001D3A1B">
        <w:rPr>
          <w:rFonts w:ascii="Times New Roman" w:hAnsi="Times New Roman"/>
          <w:sz w:val="26"/>
          <w:szCs w:val="26"/>
        </w:rPr>
        <w:tab/>
        <w:t>Count := L2;</w:t>
      </w: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ab/>
        <w:t>End;</w:t>
      </w:r>
    </w:p>
    <w:p w:rsidR="008403E3" w:rsidRPr="001D3A1B" w:rsidRDefault="008403E3" w:rsidP="00D94C13">
      <w:pPr>
        <w:pStyle w:val="ListParagraph"/>
        <w:spacing w:line="276" w:lineRule="auto"/>
        <w:ind w:left="0" w:firstLine="630"/>
        <w:jc w:val="both"/>
        <w:rPr>
          <w:rFonts w:ascii="Times New Roman" w:hAnsi="Times New Roman"/>
          <w:sz w:val="26"/>
          <w:szCs w:val="26"/>
        </w:rPr>
      </w:pPr>
    </w:p>
    <w:p w:rsidR="008403E3" w:rsidRPr="001D3A1B" w:rsidRDefault="008403E3"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 xml:space="preserve">Trong ví dụ này </w:t>
      </w:r>
      <w:r w:rsidRPr="001D3A1B">
        <w:rPr>
          <w:rFonts w:ascii="Times New Roman" w:hAnsi="Times New Roman"/>
          <w:b/>
          <w:sz w:val="26"/>
          <w:szCs w:val="26"/>
        </w:rPr>
        <w:t xml:space="preserve">tài nguyên găng </w:t>
      </w:r>
      <w:r w:rsidRPr="001D3A1B">
        <w:rPr>
          <w:rFonts w:ascii="Times New Roman" w:hAnsi="Times New Roman"/>
          <w:sz w:val="26"/>
          <w:szCs w:val="26"/>
        </w:rPr>
        <w:t>là biến Count.</w:t>
      </w:r>
    </w:p>
    <w:p w:rsidR="008403E3" w:rsidRPr="001D3A1B" w:rsidRDefault="008403E3" w:rsidP="00D94C13">
      <w:pPr>
        <w:pStyle w:val="Mc2"/>
        <w:numPr>
          <w:ilvl w:val="0"/>
          <w:numId w:val="0"/>
        </w:numPr>
        <w:spacing w:line="276" w:lineRule="auto"/>
        <w:outlineLvl w:val="9"/>
        <w:rPr>
          <w:szCs w:val="26"/>
        </w:rPr>
      </w:pPr>
    </w:p>
    <w:p w:rsidR="006315C0" w:rsidRPr="001D3A1B" w:rsidRDefault="00C81D5D" w:rsidP="00D94C13">
      <w:pPr>
        <w:pStyle w:val="Mc2"/>
        <w:spacing w:line="276" w:lineRule="auto"/>
        <w:outlineLvl w:val="3"/>
        <w:rPr>
          <w:szCs w:val="26"/>
        </w:rPr>
      </w:pPr>
      <w:bookmarkStart w:id="29" w:name="_Toc529905878"/>
      <w:bookmarkStart w:id="30" w:name="_Toc533168374"/>
      <w:r w:rsidRPr="001D3A1B">
        <w:rPr>
          <w:szCs w:val="26"/>
        </w:rPr>
        <w:lastRenderedPageBreak/>
        <w:t>Đoạn găng (Critical Section)</w:t>
      </w:r>
      <w:bookmarkEnd w:id="29"/>
      <w:bookmarkEnd w:id="30"/>
    </w:p>
    <w:p w:rsidR="00054014" w:rsidRPr="001D3A1B" w:rsidRDefault="00054014"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Đoạn code trong các tiến trình đồng thời, có tác động đến các tài nguyên có thể trở thành tài nguyên găng được gọi là đoạn găng hay miền găng. Tức là, các đoạn code trong các chương trình dùng để truy cập đến các vùng nhớ chia sẻ, các tập tin chia sẻ được gọi là các đoạn găng.</w:t>
      </w:r>
    </w:p>
    <w:p w:rsidR="00054014" w:rsidRPr="001D3A1B" w:rsidRDefault="00054014"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Trong ví dụ ở mục 2.1, có 2 đoạn găng là:</w:t>
      </w:r>
    </w:p>
    <w:p w:rsidR="00054014" w:rsidRPr="001D3A1B" w:rsidRDefault="00054014"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 L1 := Count</w:t>
      </w:r>
      <w:r w:rsidRPr="001D3A1B">
        <w:rPr>
          <w:rFonts w:ascii="Times New Roman" w:hAnsi="Times New Roman"/>
          <w:sz w:val="26"/>
          <w:szCs w:val="26"/>
        </w:rPr>
        <w:tab/>
        <w:t>và</w:t>
      </w:r>
      <w:r w:rsidRPr="001D3A1B">
        <w:rPr>
          <w:rFonts w:ascii="Times New Roman" w:hAnsi="Times New Roman"/>
          <w:sz w:val="26"/>
          <w:szCs w:val="26"/>
        </w:rPr>
        <w:tab/>
        <w:t>Count := L1 }</w:t>
      </w:r>
    </w:p>
    <w:p w:rsidR="00054014" w:rsidRPr="001D3A1B" w:rsidRDefault="00054014" w:rsidP="00D94C13">
      <w:pPr>
        <w:pStyle w:val="ListParagraph"/>
        <w:spacing w:line="276" w:lineRule="auto"/>
        <w:ind w:left="0" w:firstLine="630"/>
        <w:jc w:val="both"/>
        <w:rPr>
          <w:rFonts w:ascii="Times New Roman" w:hAnsi="Times New Roman"/>
          <w:b/>
          <w:sz w:val="26"/>
          <w:szCs w:val="26"/>
        </w:rPr>
      </w:pPr>
      <w:r w:rsidRPr="001D3A1B">
        <w:rPr>
          <w:rFonts w:ascii="Times New Roman" w:hAnsi="Times New Roman"/>
          <w:sz w:val="26"/>
          <w:szCs w:val="26"/>
        </w:rPr>
        <w:t>Để hạn chế các lỗi có thể xảy ra do sử dụng tài nguyên găng, hệ điều hành phải điều khiển các tiến trình sao cho, tại một thời điểm chỉ có một tiến trình nằm trong đoạn găng, nếu có nhiều tiến trình cùng muốn vào (thực hiện) đoạn găng thì chỉ có một tiến trình được vào, các tiến trình khác phải chờ, một tiến trình khi ra khỏi (kết thúc) đoạn găng phải báo cho hệ điều hành và/hoặc các tiến trình khác biết để các tiến trình này vào đoạn găng,… Các công tác điều khiển tiến trình thực hiện đoạn găng của hệ điều hành được gọi là điều độ tiến trình qua đoạn găng. Để công tác điều độ tiến trình qua đoạn găng được thành công, thì cần phải có sự phối hợp giữa vi xử lý, hệ điều hành và người lập trình. Vi xử lý đưa ra các chỉ thị, hệ điều hành cung cấp các công cụ để người lập trình xây dựng các sơ đồ điều độ hợp lý, để đảm bảo sự độc quyền trong việc sử dụng tài nguyên găng của các tiến trình. Tuy nhiên, dù cung cấp đầy đủ các công cụ điều độ tiến trình cho người lập trình, nhưng các hệ điều hành hiện nay đều tổ chức điều độ tiến trình ngay trong lõi (kernel), nên người lập trình ít quan tâm đến tổ chức điều độ tiến trình khi lập trình.</w:t>
      </w:r>
    </w:p>
    <w:p w:rsidR="00054014" w:rsidRPr="001D3A1B" w:rsidRDefault="00054014" w:rsidP="00D94C13">
      <w:pPr>
        <w:pStyle w:val="Mc2"/>
        <w:numPr>
          <w:ilvl w:val="0"/>
          <w:numId w:val="0"/>
        </w:numPr>
        <w:spacing w:line="276" w:lineRule="auto"/>
        <w:outlineLvl w:val="9"/>
        <w:rPr>
          <w:szCs w:val="26"/>
        </w:rPr>
      </w:pPr>
    </w:p>
    <w:p w:rsidR="00006FF7" w:rsidRPr="001D3A1B" w:rsidRDefault="00C81D5D" w:rsidP="00D94C13">
      <w:pPr>
        <w:pStyle w:val="Mc2"/>
        <w:spacing w:line="276" w:lineRule="auto"/>
        <w:outlineLvl w:val="3"/>
        <w:rPr>
          <w:szCs w:val="26"/>
        </w:rPr>
      </w:pPr>
      <w:bookmarkStart w:id="31" w:name="_Toc529905879"/>
      <w:bookmarkStart w:id="32" w:name="_Toc533168375"/>
      <w:r w:rsidRPr="001D3A1B">
        <w:rPr>
          <w:szCs w:val="26"/>
        </w:rPr>
        <w:t>Yêu cầu của công tác điều độ đoạn găng</w:t>
      </w:r>
      <w:bookmarkEnd w:id="31"/>
      <w:bookmarkEnd w:id="32"/>
    </w:p>
    <w:p w:rsidR="00054014" w:rsidRPr="001D3A1B" w:rsidRDefault="00054014" w:rsidP="00D94C13">
      <w:pPr>
        <w:spacing w:after="160" w:line="276" w:lineRule="auto"/>
        <w:ind w:firstLine="630"/>
        <w:contextualSpacing/>
        <w:jc w:val="both"/>
        <w:rPr>
          <w:rFonts w:eastAsia="Calibri"/>
          <w:sz w:val="26"/>
          <w:szCs w:val="26"/>
        </w:rPr>
      </w:pPr>
      <w:r w:rsidRPr="001D3A1B">
        <w:rPr>
          <w:rFonts w:eastAsia="Calibri"/>
          <w:sz w:val="26"/>
          <w:szCs w:val="26"/>
        </w:rPr>
        <w:t>Trước hết cần lưu ý lại rằng, nhiệm vụ điều độ tiến trình phải là sự phối hợp giữa phần cứng vi xử lý, hệ điều hành, ngôn ngữ lập trình và người lập trình; trong đó nhiệm vụ chính là của hệ điều hành và người lập trình. Cho dù nhiệm vụ điều độ là của thành phần nào, thì tất cả phải đạt được các yêu cầu sau:</w:t>
      </w:r>
    </w:p>
    <w:p w:rsidR="00054014" w:rsidRPr="00FF2599" w:rsidRDefault="00054014" w:rsidP="00855348">
      <w:pPr>
        <w:pStyle w:val="ListParagraph"/>
        <w:numPr>
          <w:ilvl w:val="0"/>
          <w:numId w:val="30"/>
        </w:numPr>
        <w:spacing w:line="276" w:lineRule="auto"/>
        <w:jc w:val="both"/>
        <w:rPr>
          <w:rFonts w:ascii="Times New Roman" w:hAnsi="Times New Roman"/>
          <w:b/>
          <w:sz w:val="26"/>
          <w:szCs w:val="26"/>
        </w:rPr>
      </w:pPr>
      <w:r w:rsidRPr="00FF2599">
        <w:rPr>
          <w:rFonts w:ascii="Times New Roman" w:hAnsi="Times New Roman"/>
          <w:sz w:val="26"/>
          <w:szCs w:val="26"/>
        </w:rPr>
        <w:t>Tại một thời điểm không thể có hai tiến trình nằm trong đoạn găng.</w:t>
      </w:r>
    </w:p>
    <w:p w:rsidR="00054014" w:rsidRPr="00FF2599" w:rsidRDefault="00054014" w:rsidP="00855348">
      <w:pPr>
        <w:pStyle w:val="ListParagraph"/>
        <w:numPr>
          <w:ilvl w:val="0"/>
          <w:numId w:val="30"/>
        </w:numPr>
        <w:spacing w:line="276" w:lineRule="auto"/>
        <w:jc w:val="both"/>
        <w:rPr>
          <w:rFonts w:ascii="Times New Roman" w:hAnsi="Times New Roman"/>
          <w:b/>
          <w:sz w:val="26"/>
          <w:szCs w:val="26"/>
        </w:rPr>
      </w:pPr>
      <w:r w:rsidRPr="00FF2599">
        <w:rPr>
          <w:rFonts w:ascii="Times New Roman" w:hAnsi="Times New Roman"/>
          <w:sz w:val="26"/>
          <w:szCs w:val="26"/>
        </w:rPr>
        <w:t>Nếu có nhiều tiến trình đồng thời cùng xin được vào đoạn găng thì chỉ có một tiến trình được phép vào đoạn găng, các tiến trình khác phải xếp hàng chờ trong hàng đợi.</w:t>
      </w:r>
    </w:p>
    <w:p w:rsidR="00054014" w:rsidRPr="00FF2599" w:rsidRDefault="00054014" w:rsidP="00855348">
      <w:pPr>
        <w:pStyle w:val="ListParagraph"/>
        <w:numPr>
          <w:ilvl w:val="0"/>
          <w:numId w:val="30"/>
        </w:numPr>
        <w:spacing w:line="276" w:lineRule="auto"/>
        <w:jc w:val="both"/>
        <w:rPr>
          <w:rFonts w:ascii="Times New Roman" w:hAnsi="Times New Roman"/>
          <w:b/>
          <w:sz w:val="26"/>
          <w:szCs w:val="26"/>
        </w:rPr>
      </w:pPr>
      <w:r w:rsidRPr="00FF2599">
        <w:rPr>
          <w:rFonts w:ascii="Times New Roman" w:hAnsi="Times New Roman"/>
          <w:sz w:val="26"/>
          <w:szCs w:val="26"/>
        </w:rPr>
        <w:t>Tiến trình chờ ngoài đoạn găng không được ngăn cản các tiền trình khác vào đoạn găng.</w:t>
      </w:r>
    </w:p>
    <w:p w:rsidR="00054014" w:rsidRPr="00FF2599" w:rsidRDefault="00054014" w:rsidP="00855348">
      <w:pPr>
        <w:pStyle w:val="ListParagraph"/>
        <w:numPr>
          <w:ilvl w:val="0"/>
          <w:numId w:val="30"/>
        </w:numPr>
        <w:spacing w:line="276" w:lineRule="auto"/>
        <w:jc w:val="both"/>
        <w:rPr>
          <w:rFonts w:ascii="Times New Roman" w:hAnsi="Times New Roman"/>
          <w:b/>
          <w:sz w:val="26"/>
          <w:szCs w:val="26"/>
        </w:rPr>
      </w:pPr>
      <w:r w:rsidRPr="00FF2599">
        <w:rPr>
          <w:rFonts w:ascii="Times New Roman" w:hAnsi="Times New Roman"/>
          <w:sz w:val="26"/>
          <w:szCs w:val="26"/>
        </w:rPr>
        <w:t>Không có tiến trình nào được phép ở lâu vô hạn trong đoạn găng và không có tiến trình phải chờ lâu mới được vào đoạn găng (chờ trong hàng đợi).</w:t>
      </w:r>
    </w:p>
    <w:p w:rsidR="00054014" w:rsidRPr="00FF2599" w:rsidRDefault="00054014" w:rsidP="00855348">
      <w:pPr>
        <w:pStyle w:val="ListParagraph"/>
        <w:numPr>
          <w:ilvl w:val="0"/>
          <w:numId w:val="30"/>
        </w:numPr>
        <w:spacing w:line="276" w:lineRule="auto"/>
        <w:jc w:val="both"/>
        <w:rPr>
          <w:rFonts w:ascii="Times New Roman" w:hAnsi="Times New Roman"/>
          <w:b/>
          <w:sz w:val="26"/>
          <w:szCs w:val="26"/>
        </w:rPr>
      </w:pPr>
      <w:r w:rsidRPr="00FF2599">
        <w:rPr>
          <w:rFonts w:ascii="Times New Roman" w:hAnsi="Times New Roman"/>
          <w:sz w:val="26"/>
          <w:szCs w:val="26"/>
        </w:rPr>
        <w:lastRenderedPageBreak/>
        <w:t>Nếu tài nguyên găng được giải phóng thì hệ điều hành có nhiệm vụ đánh thức các tiến trình trong hàng đợi ra để tạo điều kiện cho nó vào đoạn găng.</w:t>
      </w:r>
    </w:p>
    <w:p w:rsidR="00054014" w:rsidRPr="001D3A1B" w:rsidRDefault="00054014" w:rsidP="00D94C13">
      <w:pPr>
        <w:spacing w:after="160" w:line="276" w:lineRule="auto"/>
        <w:ind w:firstLine="630"/>
        <w:jc w:val="both"/>
        <w:rPr>
          <w:rFonts w:eastAsia="Calibri"/>
          <w:sz w:val="26"/>
          <w:szCs w:val="26"/>
        </w:rPr>
      </w:pPr>
      <w:r w:rsidRPr="001D3A1B">
        <w:rPr>
          <w:rFonts w:eastAsia="Calibri"/>
          <w:sz w:val="26"/>
          <w:szCs w:val="26"/>
        </w:rPr>
        <w:t>Nguyên lý cơ bản của điều độ là tổ chức truy xuất độc quyền trên tài nguyên găng, nhưng sự bắt buộc độc quyền này còn tồn tại hai hạn chế lớn:</w:t>
      </w:r>
    </w:p>
    <w:p w:rsidR="00054014" w:rsidRPr="00FF2599" w:rsidRDefault="00054014" w:rsidP="00855348">
      <w:pPr>
        <w:pStyle w:val="ListParagraph"/>
        <w:numPr>
          <w:ilvl w:val="0"/>
          <w:numId w:val="31"/>
        </w:numPr>
        <w:spacing w:line="276" w:lineRule="auto"/>
        <w:jc w:val="both"/>
        <w:rPr>
          <w:rFonts w:ascii="Times New Roman" w:hAnsi="Times New Roman"/>
          <w:sz w:val="26"/>
          <w:szCs w:val="26"/>
        </w:rPr>
      </w:pPr>
      <w:r w:rsidRPr="00FF2599">
        <w:rPr>
          <w:rFonts w:ascii="Times New Roman" w:hAnsi="Times New Roman"/>
          <w:sz w:val="26"/>
          <w:szCs w:val="26"/>
        </w:rPr>
        <w:t>Có thể dẫn tới tắc nghẽn (Deadlock) trong hệ thống.</w:t>
      </w:r>
    </w:p>
    <w:p w:rsidR="00054014" w:rsidRPr="00FF2599" w:rsidRDefault="00054014" w:rsidP="00855348">
      <w:pPr>
        <w:pStyle w:val="ListParagraph"/>
        <w:numPr>
          <w:ilvl w:val="0"/>
          <w:numId w:val="31"/>
        </w:numPr>
        <w:spacing w:line="276" w:lineRule="auto"/>
        <w:jc w:val="both"/>
        <w:rPr>
          <w:rFonts w:ascii="Times New Roman" w:hAnsi="Times New Roman"/>
          <w:sz w:val="26"/>
          <w:szCs w:val="26"/>
        </w:rPr>
      </w:pPr>
      <w:r w:rsidRPr="00FF2599">
        <w:rPr>
          <w:rFonts w:ascii="Times New Roman" w:hAnsi="Times New Roman"/>
          <w:sz w:val="26"/>
          <w:szCs w:val="26"/>
        </w:rPr>
        <w:t>Các tiến trình có thể bị đói (Stravation) tài nguyên.</w:t>
      </w:r>
    </w:p>
    <w:p w:rsidR="00054014" w:rsidRPr="001D3A1B" w:rsidRDefault="00054014" w:rsidP="00D94C13">
      <w:pPr>
        <w:pStyle w:val="Mc2"/>
        <w:numPr>
          <w:ilvl w:val="0"/>
          <w:numId w:val="0"/>
        </w:numPr>
        <w:spacing w:line="276" w:lineRule="auto"/>
        <w:outlineLvl w:val="9"/>
        <w:rPr>
          <w:szCs w:val="26"/>
        </w:rPr>
      </w:pPr>
    </w:p>
    <w:p w:rsidR="0026585E" w:rsidRPr="001D3A1B" w:rsidRDefault="004F3930" w:rsidP="00D94C13">
      <w:pPr>
        <w:pStyle w:val="McI"/>
        <w:spacing w:line="276" w:lineRule="auto"/>
        <w:outlineLvl w:val="2"/>
        <w:rPr>
          <w:sz w:val="26"/>
          <w:szCs w:val="26"/>
        </w:rPr>
      </w:pPr>
      <w:bookmarkStart w:id="33" w:name="_Toc529905880"/>
      <w:bookmarkStart w:id="34" w:name="_Toc533168376"/>
      <w:r w:rsidRPr="001D3A1B">
        <w:rPr>
          <w:sz w:val="26"/>
          <w:szCs w:val="26"/>
        </w:rPr>
        <w:t>Giải pháp điều độ tiến trình dùng Semaphore</w:t>
      </w:r>
      <w:bookmarkEnd w:id="33"/>
      <w:bookmarkEnd w:id="34"/>
    </w:p>
    <w:p w:rsidR="001B1528" w:rsidRPr="001D3A1B" w:rsidRDefault="001B1528"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Giải pháp này được Dijkstra đề xuất vào năm 1965. Semaphore được định nghĩa để sử dụng trong các sơ đồ điều độ như sau:</w:t>
      </w:r>
    </w:p>
    <w:p w:rsidR="001B1528" w:rsidRPr="00FF2599" w:rsidRDefault="001B1528" w:rsidP="00855348">
      <w:pPr>
        <w:pStyle w:val="ListParagraph"/>
        <w:numPr>
          <w:ilvl w:val="0"/>
          <w:numId w:val="32"/>
        </w:numPr>
        <w:spacing w:line="276" w:lineRule="auto"/>
        <w:jc w:val="both"/>
        <w:rPr>
          <w:rFonts w:ascii="Times New Roman" w:hAnsi="Times New Roman"/>
          <w:sz w:val="26"/>
          <w:szCs w:val="26"/>
        </w:rPr>
      </w:pPr>
      <w:r w:rsidRPr="00FF2599">
        <w:rPr>
          <w:rFonts w:ascii="Times New Roman" w:hAnsi="Times New Roman"/>
          <w:sz w:val="26"/>
          <w:szCs w:val="26"/>
        </w:rPr>
        <w:t>Semaphore S là một biến nguyên, khởi gán bằng một giá trị không âm, đó là khả năng phục vụ của tài nguyên găng tương ứng với nó.</w:t>
      </w:r>
    </w:p>
    <w:p w:rsidR="001B1528" w:rsidRPr="00FF2599" w:rsidRDefault="001B1528" w:rsidP="00855348">
      <w:pPr>
        <w:pStyle w:val="ListParagraph"/>
        <w:numPr>
          <w:ilvl w:val="0"/>
          <w:numId w:val="32"/>
        </w:numPr>
        <w:spacing w:line="276" w:lineRule="auto"/>
        <w:jc w:val="both"/>
        <w:rPr>
          <w:rFonts w:ascii="Times New Roman" w:hAnsi="Times New Roman"/>
          <w:sz w:val="26"/>
          <w:szCs w:val="26"/>
        </w:rPr>
      </w:pPr>
      <w:r w:rsidRPr="00FF2599">
        <w:rPr>
          <w:rFonts w:ascii="Times New Roman" w:hAnsi="Times New Roman"/>
          <w:sz w:val="26"/>
          <w:szCs w:val="26"/>
        </w:rPr>
        <w:t>Ứng với S có một hàng đợi F(s) để lưu các tiến trình đang bị blocked trên S.</w:t>
      </w:r>
    </w:p>
    <w:p w:rsidR="001B1528" w:rsidRPr="00FF2599" w:rsidRDefault="001B1528" w:rsidP="00855348">
      <w:pPr>
        <w:pStyle w:val="ListParagraph"/>
        <w:numPr>
          <w:ilvl w:val="0"/>
          <w:numId w:val="32"/>
        </w:numPr>
        <w:spacing w:line="276" w:lineRule="auto"/>
        <w:jc w:val="both"/>
        <w:rPr>
          <w:rFonts w:ascii="Times New Roman" w:hAnsi="Times New Roman"/>
          <w:sz w:val="26"/>
          <w:szCs w:val="26"/>
        </w:rPr>
      </w:pPr>
      <w:r w:rsidRPr="00FF2599">
        <w:rPr>
          <w:rFonts w:ascii="Times New Roman" w:hAnsi="Times New Roman"/>
          <w:sz w:val="26"/>
          <w:szCs w:val="26"/>
        </w:rPr>
        <w:t>Chỉ có hai thao tác Down và Up được tác động đến Semaphore S. Down giảm S xuống 1 đơn vị, Up tăng S lên 1 đơn vị.</w:t>
      </w:r>
    </w:p>
    <w:p w:rsidR="001B1528" w:rsidRPr="00FF2599" w:rsidRDefault="001B1528" w:rsidP="00855348">
      <w:pPr>
        <w:pStyle w:val="ListParagraph"/>
        <w:numPr>
          <w:ilvl w:val="0"/>
          <w:numId w:val="32"/>
        </w:numPr>
        <w:spacing w:line="276" w:lineRule="auto"/>
        <w:jc w:val="both"/>
        <w:rPr>
          <w:rFonts w:ascii="Times New Roman" w:hAnsi="Times New Roman"/>
          <w:sz w:val="26"/>
          <w:szCs w:val="26"/>
        </w:rPr>
      </w:pPr>
      <w:r w:rsidRPr="00FF2599">
        <w:rPr>
          <w:rFonts w:ascii="Times New Roman" w:hAnsi="Times New Roman"/>
          <w:sz w:val="26"/>
          <w:szCs w:val="26"/>
        </w:rPr>
        <w:t>Mỗi tiến trình trước khi vào đoạn găng thì phải gọi Down để kiểm tra và xác lập quyền vào đoạn găng. Khi tiến trình gọi Down(S) thì hệ thống sẽ thực hiện như sau: S := S – 1, nếu S &gt;=0 thì tiến trình tiếp tục xử lý và vào đoạn găng, nếu S &lt; 0 thì tiến trình phải vào hàng đợi để chờ cho đến khi S &gt;= 0.</w:t>
      </w:r>
    </w:p>
    <w:p w:rsidR="001B1528" w:rsidRPr="00FF2599" w:rsidRDefault="001B1528" w:rsidP="00855348">
      <w:pPr>
        <w:pStyle w:val="ListParagraph"/>
        <w:numPr>
          <w:ilvl w:val="0"/>
          <w:numId w:val="32"/>
        </w:numPr>
        <w:spacing w:line="276" w:lineRule="auto"/>
        <w:jc w:val="both"/>
        <w:rPr>
          <w:rFonts w:ascii="Times New Roman" w:hAnsi="Times New Roman"/>
          <w:sz w:val="26"/>
          <w:szCs w:val="26"/>
        </w:rPr>
      </w:pPr>
      <w:r w:rsidRPr="00FF2599">
        <w:rPr>
          <w:rFonts w:ascii="Times New Roman" w:hAnsi="Times New Roman"/>
          <w:sz w:val="26"/>
          <w:szCs w:val="26"/>
        </w:rPr>
        <w:t>Mỗi tiến trình ngay sau khi ra khỏi đoạn găng phải gọi Up để kiểm tra xem có tiến trình nào đang đợi ở trong hàng đợi hay không, nếu có thì đưa tiến trình trong hàng đợi vào đoạn găng.</w:t>
      </w:r>
    </w:p>
    <w:p w:rsidR="001B1528" w:rsidRPr="001D3A1B" w:rsidRDefault="001B1528" w:rsidP="00D94C13">
      <w:pPr>
        <w:spacing w:line="276" w:lineRule="auto"/>
        <w:ind w:firstLine="630"/>
        <w:jc w:val="both"/>
        <w:rPr>
          <w:sz w:val="26"/>
          <w:szCs w:val="26"/>
        </w:rPr>
      </w:pPr>
      <w:r w:rsidRPr="001D3A1B">
        <w:rPr>
          <w:sz w:val="26"/>
          <w:szCs w:val="26"/>
        </w:rPr>
        <w:t>Ở đây cần lưu ý rằng: Down và Up là các thủ tục của hệ điều hành, nên hệ điều hành đã được cài đặt cơ chế độc quyền cho nó, tức là các lệnh bên trong nó không thể tách rời nhau.</w:t>
      </w:r>
    </w:p>
    <w:p w:rsidR="001B1528" w:rsidRPr="001D3A1B" w:rsidRDefault="001B1528" w:rsidP="00D94C13">
      <w:pPr>
        <w:pStyle w:val="McI"/>
        <w:numPr>
          <w:ilvl w:val="0"/>
          <w:numId w:val="0"/>
        </w:numPr>
        <w:spacing w:line="276" w:lineRule="auto"/>
        <w:outlineLvl w:val="9"/>
        <w:rPr>
          <w:sz w:val="26"/>
          <w:szCs w:val="26"/>
        </w:rPr>
      </w:pPr>
    </w:p>
    <w:p w:rsidR="00D56F13" w:rsidRPr="001D3A1B" w:rsidRDefault="004F3930" w:rsidP="00D94C13">
      <w:pPr>
        <w:pStyle w:val="McI"/>
        <w:spacing w:line="276" w:lineRule="auto"/>
        <w:outlineLvl w:val="2"/>
        <w:rPr>
          <w:sz w:val="26"/>
          <w:szCs w:val="26"/>
        </w:rPr>
      </w:pPr>
      <w:bookmarkStart w:id="35" w:name="_Toc529905881"/>
      <w:bookmarkStart w:id="36" w:name="_Toc533168377"/>
      <w:r w:rsidRPr="001D3A1B">
        <w:rPr>
          <w:sz w:val="26"/>
          <w:szCs w:val="26"/>
        </w:rPr>
        <w:t>Tắc nghẽn (Deadlock) và chống tắc nghẽn</w:t>
      </w:r>
      <w:bookmarkEnd w:id="35"/>
      <w:bookmarkEnd w:id="36"/>
    </w:p>
    <w:p w:rsidR="000E0C82" w:rsidRPr="001D3A1B" w:rsidRDefault="004F3930" w:rsidP="00D94C13">
      <w:pPr>
        <w:pStyle w:val="Mc2"/>
        <w:spacing w:line="276" w:lineRule="auto"/>
        <w:outlineLvl w:val="3"/>
        <w:rPr>
          <w:szCs w:val="26"/>
        </w:rPr>
      </w:pPr>
      <w:bookmarkStart w:id="37" w:name="_Toc529905882"/>
      <w:bookmarkStart w:id="38" w:name="_Toc533168378"/>
      <w:r w:rsidRPr="001D3A1B">
        <w:rPr>
          <w:szCs w:val="26"/>
        </w:rPr>
        <w:t>Tắc nghẽn</w:t>
      </w:r>
      <w:bookmarkEnd w:id="37"/>
      <w:bookmarkEnd w:id="38"/>
    </w:p>
    <w:p w:rsidR="00AA082E" w:rsidRPr="001D3A1B" w:rsidRDefault="00AA082E"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Tắc nghẽn là hiện tượng trong hệ thống xuất hiện một tập các tiến trình, mỗi tiến trình trong tập này đều chờ được cấp tài nguyên, mà tài nguyên đó đang được một tiến trình khác trong tập này chiếm giữ. Và sự đợi này có thể kéo dài vô hạn nếu không có sự tác động bên ngoài.</w:t>
      </w:r>
    </w:p>
    <w:p w:rsidR="00AA082E" w:rsidRPr="001D3A1B" w:rsidRDefault="00AA082E"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lastRenderedPageBreak/>
        <w:t>Nói cách khác, mỗi tiến trình trong tập hợp đều chờ được cấp phát một tài nguyên hiện đang bị một tiến trình khác cũng ở trạng thái blocked chiếm giữ. Như vậy không có tiến trình nào có thể tiếp tục xử lý , cũng như giải phóng tài nguyên cho tiến trình khác sử dụng, tất cả các tiến trình trong tập hợp đều bị khóa vĩnh viễn.</w:t>
      </w:r>
    </w:p>
    <w:p w:rsidR="00AA082E" w:rsidRPr="00FF2599" w:rsidRDefault="00AA082E"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Trong trường hợp của bài toán là khi tất cả các triết gia đều đói cùng một lúc, tất cả cùng nhấc chiếc nĩa bên tay phải của mình, và cùng chờ đợi chiếc nĩa từ hàng xóm bên tay trái dẫn đến các tiến trình bị khóa chết.</w:t>
      </w:r>
    </w:p>
    <w:p w:rsidR="004F3930" w:rsidRPr="001D3A1B" w:rsidRDefault="004F3930" w:rsidP="00D94C13">
      <w:pPr>
        <w:pStyle w:val="Mc2"/>
        <w:spacing w:line="276" w:lineRule="auto"/>
        <w:outlineLvl w:val="3"/>
        <w:rPr>
          <w:szCs w:val="26"/>
        </w:rPr>
      </w:pPr>
      <w:bookmarkStart w:id="39" w:name="_Toc529905883"/>
      <w:bookmarkStart w:id="40" w:name="_Toc533168379"/>
      <w:r w:rsidRPr="001D3A1B">
        <w:rPr>
          <w:szCs w:val="26"/>
        </w:rPr>
        <w:t>Điều kiện hình thành tắc nghẽn</w:t>
      </w:r>
      <w:bookmarkEnd w:id="39"/>
      <w:bookmarkEnd w:id="40"/>
    </w:p>
    <w:p w:rsidR="0077286F" w:rsidRPr="001D3A1B" w:rsidRDefault="0077286F" w:rsidP="00D94C13">
      <w:pPr>
        <w:spacing w:line="276" w:lineRule="auto"/>
        <w:ind w:firstLine="630"/>
        <w:jc w:val="both"/>
        <w:rPr>
          <w:rFonts w:eastAsia="Calibri"/>
          <w:sz w:val="26"/>
          <w:szCs w:val="26"/>
        </w:rPr>
      </w:pPr>
      <w:r w:rsidRPr="001D3A1B">
        <w:rPr>
          <w:rFonts w:eastAsia="Calibri"/>
          <w:sz w:val="26"/>
          <w:szCs w:val="26"/>
        </w:rPr>
        <w:t>Năm 1971, Coffman đã đưa ra và chứng tỏ được rằng, nếu hệ thống tồn tại đồng thời bốn điều kiện sau đây thì hện thống sẽ xảy ra tắc nghẽn:</w:t>
      </w:r>
    </w:p>
    <w:p w:rsidR="0077286F" w:rsidRPr="00F73E2E" w:rsidRDefault="0077286F" w:rsidP="00855348">
      <w:pPr>
        <w:pStyle w:val="ListParagraph"/>
        <w:numPr>
          <w:ilvl w:val="0"/>
          <w:numId w:val="25"/>
        </w:numPr>
        <w:spacing w:line="276" w:lineRule="auto"/>
        <w:jc w:val="both"/>
        <w:rPr>
          <w:rFonts w:ascii="Times New Roman" w:hAnsi="Times New Roman"/>
          <w:sz w:val="26"/>
          <w:szCs w:val="26"/>
        </w:rPr>
      </w:pPr>
      <w:r w:rsidRPr="00F73E2E">
        <w:rPr>
          <w:rFonts w:ascii="Times New Roman" w:hAnsi="Times New Roman"/>
          <w:sz w:val="26"/>
          <w:szCs w:val="26"/>
        </w:rPr>
        <w:t>Loại trừ lẫn nhau (mutual excution) hay độc quyền sử dụng: Đối với các tài nguyên không phân chia được thì tại mỗi thời điểm chỉ có một tiến trình sử dụng tài nguyên.</w:t>
      </w:r>
    </w:p>
    <w:p w:rsidR="0077286F" w:rsidRPr="00F73E2E" w:rsidRDefault="0077286F" w:rsidP="00855348">
      <w:pPr>
        <w:pStyle w:val="ListParagraph"/>
        <w:numPr>
          <w:ilvl w:val="0"/>
          <w:numId w:val="25"/>
        </w:numPr>
        <w:spacing w:line="276" w:lineRule="auto"/>
        <w:jc w:val="both"/>
        <w:rPr>
          <w:rFonts w:ascii="Times New Roman" w:hAnsi="Times New Roman"/>
          <w:sz w:val="26"/>
          <w:szCs w:val="26"/>
        </w:rPr>
      </w:pPr>
      <w:r w:rsidRPr="00F73E2E">
        <w:rPr>
          <w:rFonts w:ascii="Times New Roman" w:hAnsi="Times New Roman"/>
          <w:sz w:val="26"/>
          <w:szCs w:val="26"/>
        </w:rPr>
        <w:t>Giữ và đợi (hold and wait): Một tiến trình hiện tại đang giữ tài nguyên, lại xin cấp phát thêm tài nguyên mới.</w:t>
      </w:r>
    </w:p>
    <w:p w:rsidR="0077286F" w:rsidRPr="00F73E2E" w:rsidRDefault="0077286F" w:rsidP="00855348">
      <w:pPr>
        <w:pStyle w:val="ListParagraph"/>
        <w:numPr>
          <w:ilvl w:val="0"/>
          <w:numId w:val="25"/>
        </w:numPr>
        <w:spacing w:line="276" w:lineRule="auto"/>
        <w:jc w:val="both"/>
        <w:rPr>
          <w:rFonts w:ascii="Times New Roman" w:hAnsi="Times New Roman"/>
          <w:sz w:val="26"/>
          <w:szCs w:val="26"/>
        </w:rPr>
      </w:pPr>
      <w:r w:rsidRPr="00F73E2E">
        <w:rPr>
          <w:rFonts w:ascii="Times New Roman" w:hAnsi="Times New Roman"/>
          <w:sz w:val="26"/>
          <w:szCs w:val="26"/>
        </w:rPr>
        <w:t>Không ưu tiên (No preemption): Không có tài nguyên nào có thể được giải phóng từ một tiến trình đang chiến giữ nó.</w:t>
      </w:r>
    </w:p>
    <w:p w:rsidR="0077286F" w:rsidRPr="00F73E2E" w:rsidRDefault="0077286F" w:rsidP="00855348">
      <w:pPr>
        <w:pStyle w:val="ListParagraph"/>
        <w:numPr>
          <w:ilvl w:val="0"/>
          <w:numId w:val="25"/>
        </w:numPr>
        <w:spacing w:line="276" w:lineRule="auto"/>
        <w:jc w:val="both"/>
        <w:rPr>
          <w:rFonts w:ascii="Times New Roman" w:hAnsi="Times New Roman"/>
          <w:sz w:val="26"/>
          <w:szCs w:val="26"/>
        </w:rPr>
      </w:pPr>
      <w:r w:rsidRPr="00F73E2E">
        <w:rPr>
          <w:rFonts w:ascii="Times New Roman" w:hAnsi="Times New Roman"/>
          <w:sz w:val="26"/>
          <w:szCs w:val="26"/>
        </w:rPr>
        <w:t>Sự tắc nghẽn có thể tồn tại với ba điều kiện trên, nhưng cũng có thể không xảy ra chỉ với ba điều kiện đó. Để chắc chắn tắc nghẽn xảy ra cần phải có điều kiện thứ tư:</w:t>
      </w:r>
    </w:p>
    <w:p w:rsidR="0077286F" w:rsidRPr="00F73E2E" w:rsidRDefault="0077286F" w:rsidP="00855348">
      <w:pPr>
        <w:pStyle w:val="ListParagraph"/>
        <w:numPr>
          <w:ilvl w:val="0"/>
          <w:numId w:val="25"/>
        </w:numPr>
        <w:spacing w:line="276" w:lineRule="auto"/>
        <w:jc w:val="both"/>
        <w:rPr>
          <w:rFonts w:ascii="Times New Roman" w:hAnsi="Times New Roman"/>
          <w:sz w:val="26"/>
          <w:szCs w:val="26"/>
        </w:rPr>
      </w:pPr>
      <w:r w:rsidRPr="00F73E2E">
        <w:rPr>
          <w:rFonts w:ascii="Times New Roman" w:hAnsi="Times New Roman"/>
          <w:sz w:val="26"/>
          <w:szCs w:val="26"/>
        </w:rPr>
        <w:t>Đợi vòng tròn (Circular wait): Đây là trường hợp của ví dụ 1 mà chúng ta đã nêu ở trên. Tức là, mỗi tiến trình đang chiếm giữ tài nguyên mà tiến trình khác đang cần.</w:t>
      </w:r>
    </w:p>
    <w:p w:rsidR="0077286F" w:rsidRPr="00F73E2E" w:rsidRDefault="0077286F" w:rsidP="00855348">
      <w:pPr>
        <w:pStyle w:val="ListParagraph"/>
        <w:numPr>
          <w:ilvl w:val="0"/>
          <w:numId w:val="25"/>
        </w:numPr>
        <w:spacing w:line="276" w:lineRule="auto"/>
        <w:jc w:val="both"/>
        <w:rPr>
          <w:rFonts w:ascii="Times New Roman" w:hAnsi="Times New Roman"/>
          <w:sz w:val="26"/>
          <w:szCs w:val="26"/>
        </w:rPr>
      </w:pPr>
      <w:r w:rsidRPr="00F73E2E">
        <w:rPr>
          <w:rFonts w:ascii="Times New Roman" w:hAnsi="Times New Roman"/>
          <w:sz w:val="26"/>
          <w:szCs w:val="26"/>
        </w:rPr>
        <w:t>Ba điều kiện đầu là điều kiện cần chứ không phải điều kiện đủ để xảy ra tắc nghẽn. Điều kiện thứ tư là kết quả tất yếu từ ba điều kiện đầu.</w:t>
      </w:r>
    </w:p>
    <w:p w:rsidR="0077286F" w:rsidRPr="001D3A1B" w:rsidRDefault="0077286F" w:rsidP="00D94C13">
      <w:pPr>
        <w:pStyle w:val="Mc2"/>
        <w:numPr>
          <w:ilvl w:val="0"/>
          <w:numId w:val="0"/>
        </w:numPr>
        <w:spacing w:line="276" w:lineRule="auto"/>
        <w:outlineLvl w:val="9"/>
        <w:rPr>
          <w:szCs w:val="26"/>
        </w:rPr>
      </w:pPr>
    </w:p>
    <w:p w:rsidR="00D21AF1" w:rsidRPr="001D3A1B" w:rsidRDefault="004F3930" w:rsidP="00D94C13">
      <w:pPr>
        <w:pStyle w:val="Mc2"/>
        <w:spacing w:line="276" w:lineRule="auto"/>
        <w:outlineLvl w:val="3"/>
        <w:rPr>
          <w:szCs w:val="26"/>
        </w:rPr>
      </w:pPr>
      <w:bookmarkStart w:id="41" w:name="_Toc529905884"/>
      <w:bookmarkStart w:id="42" w:name="_Toc533168380"/>
      <w:r w:rsidRPr="001D3A1B">
        <w:rPr>
          <w:szCs w:val="26"/>
        </w:rPr>
        <w:t>Ngăn chặn tắc nghẽn (Deadlock Prevention</w:t>
      </w:r>
      <w:r w:rsidR="00D21AF1" w:rsidRPr="001D3A1B">
        <w:rPr>
          <w:szCs w:val="26"/>
        </w:rPr>
        <w:t>)</w:t>
      </w:r>
      <w:bookmarkEnd w:id="41"/>
      <w:bookmarkEnd w:id="42"/>
    </w:p>
    <w:p w:rsidR="00D21AF1" w:rsidRPr="001D3A1B" w:rsidRDefault="00D21AF1" w:rsidP="00D94C13">
      <w:pPr>
        <w:pStyle w:val="ListParagraph"/>
        <w:spacing w:line="276" w:lineRule="auto"/>
        <w:ind w:left="0" w:firstLine="630"/>
        <w:jc w:val="both"/>
        <w:rPr>
          <w:rFonts w:ascii="Times New Roman" w:hAnsi="Times New Roman"/>
          <w:sz w:val="26"/>
          <w:szCs w:val="26"/>
        </w:rPr>
      </w:pPr>
      <w:r w:rsidRPr="001D3A1B">
        <w:rPr>
          <w:rFonts w:ascii="Times New Roman" w:hAnsi="Times New Roman"/>
          <w:sz w:val="26"/>
          <w:szCs w:val="26"/>
        </w:rPr>
        <w:t>Ngăn chặn tắc nghẽn là thiết kế một hệ thống sao cho hiện tượng tắc nghẽn bị loại trừ. Các phương thức ngăn chặn tắc nghẽn đều tập trung giải quyết bốn điều kiện gây ra tắc nghẽn, sao cho hệ thống không thể xảy ra đồng thời bốn điều kiện tắc nghẽn:</w:t>
      </w:r>
    </w:p>
    <w:p w:rsidR="00D21AF1" w:rsidRPr="00F73E2E" w:rsidRDefault="00D21AF1" w:rsidP="00855348">
      <w:pPr>
        <w:pStyle w:val="ListParagraph"/>
        <w:numPr>
          <w:ilvl w:val="0"/>
          <w:numId w:val="26"/>
        </w:numPr>
        <w:spacing w:line="276" w:lineRule="auto"/>
        <w:jc w:val="both"/>
        <w:rPr>
          <w:rFonts w:ascii="Times New Roman" w:hAnsi="Times New Roman"/>
          <w:sz w:val="26"/>
          <w:szCs w:val="26"/>
        </w:rPr>
      </w:pPr>
      <w:r w:rsidRPr="00F73E2E">
        <w:rPr>
          <w:rFonts w:ascii="Times New Roman" w:hAnsi="Times New Roman"/>
          <w:sz w:val="26"/>
          <w:szCs w:val="26"/>
        </w:rPr>
        <w:t>Điều kiện này gần như khơng tránh khỏi, vì sự độc quyền là cần thiết đối với tài nguyên thuộc loại phân chia được như các biến chung, các tập tin chia sẻ, hệ điều hành cần phải hỗ trợ sự độc quyền trên các tài nguyên này. Tuy nhiên, với những tài nguyên thuộc loại khơng phân chia được hệ điều hành có thể sử dụng kỹ thuật SPOOL Smulataneous Peripheral Operation Online để tạo ra nhiều tài nguyên ảo cung cấp cho các tiến trình đồng thời.</w:t>
      </w:r>
    </w:p>
    <w:p w:rsidR="00D21AF1" w:rsidRPr="00F73E2E" w:rsidRDefault="00D21AF1" w:rsidP="00855348">
      <w:pPr>
        <w:pStyle w:val="ListParagraph"/>
        <w:numPr>
          <w:ilvl w:val="0"/>
          <w:numId w:val="26"/>
        </w:numPr>
        <w:spacing w:line="276" w:lineRule="auto"/>
        <w:jc w:val="both"/>
        <w:rPr>
          <w:rFonts w:ascii="Times New Roman" w:hAnsi="Times New Roman"/>
          <w:sz w:val="26"/>
          <w:szCs w:val="26"/>
        </w:rPr>
      </w:pPr>
      <w:r w:rsidRPr="00F73E2E">
        <w:rPr>
          <w:rFonts w:ascii="Times New Roman" w:hAnsi="Times New Roman"/>
          <w:sz w:val="26"/>
          <w:szCs w:val="26"/>
        </w:rPr>
        <w:lastRenderedPageBreak/>
        <w:t>Đối với điều kiện giữ và đợi: Điều kiện này có thể ngăn chặn bằng cách yêu cầu tiến trình yêu cầu tất cả tài nguyên mà nó cần tại một thời điểm và tiến trình sẽ bị khoá blocked cho đến khi yêu cầu tài nguyên của nó được hệ điều hành đáp ứng. Phương pháp này khơng hiệu quả. Thứ nhất, tiến trình phải đợi trong một khoảng thời gian dài để có đủ tài nguyên mới có thẻ chuyển sang hoạt động được, trong khi tiến trình chỉ cần một số ít tài nguyên trong số đó là có thể hoạt động được, sau đó yêu cầu tiếp. Thứ hai, lãng phí tài nguyên, vì có thể tiến trình giữa nhiều tài nguyên mà chỉ đến khi sắp kết thúc tiến trình mới sử dụng, và có thể đây là những tài nguyên mà các tiến trình khác đang rất cần. Ở đây hệ điều hành có thể tổ chức phân lớp tài nguyên hệ thống. Theo đó tiến trình phải trả tài nguyên ở mức thấp mới được cấp phát tài nguyên ở cấp cao hơn.</w:t>
      </w:r>
    </w:p>
    <w:p w:rsidR="00D21AF1" w:rsidRPr="00F73E2E" w:rsidRDefault="00D21AF1" w:rsidP="00855348">
      <w:pPr>
        <w:pStyle w:val="ListParagraph"/>
        <w:numPr>
          <w:ilvl w:val="0"/>
          <w:numId w:val="26"/>
        </w:numPr>
        <w:spacing w:line="276" w:lineRule="auto"/>
        <w:jc w:val="both"/>
        <w:rPr>
          <w:rFonts w:ascii="Times New Roman" w:hAnsi="Times New Roman"/>
          <w:sz w:val="26"/>
          <w:szCs w:val="26"/>
        </w:rPr>
      </w:pPr>
      <w:r w:rsidRPr="00F73E2E">
        <w:rPr>
          <w:rFonts w:ascii="Times New Roman" w:hAnsi="Times New Roman"/>
          <w:sz w:val="26"/>
          <w:szCs w:val="26"/>
        </w:rPr>
        <w:t>Đối với điều kiện No preemption: Điều kiện này có thể ngăn chặn bằng cách, khi tiến trình bị rơi vào trạng thái khố, hệ điều hành có thể thu hồi tài nguyên của tiến trình bị khố để cấp phát cho tiến trình khác và cấp lại đầy đủ tài nguyên cho tiến trình khi tiến trình được đưa ra khỏi trạng thái khóa.</w:t>
      </w:r>
    </w:p>
    <w:p w:rsidR="00D21AF1" w:rsidRPr="005B5C64" w:rsidRDefault="00D21AF1" w:rsidP="00855348">
      <w:pPr>
        <w:pStyle w:val="ListParagraph"/>
        <w:numPr>
          <w:ilvl w:val="0"/>
          <w:numId w:val="26"/>
        </w:numPr>
        <w:spacing w:line="276" w:lineRule="auto"/>
        <w:jc w:val="both"/>
        <w:rPr>
          <w:rFonts w:ascii="Times New Roman" w:hAnsi="Times New Roman"/>
          <w:sz w:val="26"/>
          <w:szCs w:val="26"/>
        </w:rPr>
      </w:pPr>
      <w:r w:rsidRPr="00F73E2E">
        <w:rPr>
          <w:rFonts w:ascii="Times New Roman" w:hAnsi="Times New Roman"/>
          <w:sz w:val="26"/>
          <w:szCs w:val="26"/>
        </w:rPr>
        <w:t>Đối với điều kiện chờ đợi vòng tròn: Điều kiện này có thể ngăn chặn bằng cách phân lớp tài nguyên của hệ thống. Theo đó, nếu một tiến trình được cấp phát tài nguyên ở lớp L, thì sau đó nó chỉ có thể yêu cầu các tài nguyên ở lớp thấp hơn lớp L.</w:t>
      </w:r>
    </w:p>
    <w:p w:rsidR="007606B2" w:rsidRPr="004C3B54" w:rsidRDefault="00B26DF1" w:rsidP="004C3B54">
      <w:pPr>
        <w:pStyle w:val="MucIa"/>
        <w:rPr>
          <w:bCs/>
          <w:szCs w:val="28"/>
        </w:rPr>
      </w:pPr>
      <w:bookmarkStart w:id="43" w:name="_Toc533168381"/>
      <w:r w:rsidRPr="001D3A1B">
        <w:t>PHÂN TÍCH VÀ THIẾT KẾ HỆ THỐNG</w:t>
      </w:r>
      <w:bookmarkEnd w:id="43"/>
    </w:p>
    <w:p w:rsidR="00636FE5" w:rsidRPr="001D3A1B" w:rsidRDefault="00636FE5" w:rsidP="004C3B54">
      <w:pPr>
        <w:pStyle w:val="McI"/>
        <w:numPr>
          <w:ilvl w:val="1"/>
          <w:numId w:val="6"/>
        </w:numPr>
        <w:spacing w:line="276" w:lineRule="auto"/>
        <w:outlineLvl w:val="2"/>
        <w:rPr>
          <w:sz w:val="26"/>
          <w:szCs w:val="26"/>
        </w:rPr>
      </w:pPr>
      <w:bookmarkStart w:id="44" w:name="_Toc312419130"/>
      <w:bookmarkStart w:id="45" w:name="_Toc529905886"/>
      <w:bookmarkStart w:id="46" w:name="_Toc533168382"/>
      <w:r w:rsidRPr="001D3A1B">
        <w:rPr>
          <w:sz w:val="26"/>
          <w:szCs w:val="26"/>
        </w:rPr>
        <w:t xml:space="preserve">Phân tích </w:t>
      </w:r>
      <w:bookmarkEnd w:id="44"/>
      <w:r w:rsidR="00824DE8" w:rsidRPr="001D3A1B">
        <w:rPr>
          <w:sz w:val="26"/>
          <w:szCs w:val="26"/>
        </w:rPr>
        <w:t>vấn đề</w:t>
      </w:r>
      <w:bookmarkEnd w:id="45"/>
      <w:bookmarkEnd w:id="46"/>
    </w:p>
    <w:p w:rsidR="008651A6" w:rsidRPr="001D3A1B" w:rsidRDefault="008651A6" w:rsidP="00855348">
      <w:pPr>
        <w:pStyle w:val="McI"/>
        <w:numPr>
          <w:ilvl w:val="2"/>
          <w:numId w:val="8"/>
        </w:numPr>
        <w:tabs>
          <w:tab w:val="clear" w:pos="3420"/>
        </w:tabs>
        <w:spacing w:line="276" w:lineRule="auto"/>
        <w:ind w:left="0" w:firstLine="630"/>
        <w:jc w:val="both"/>
        <w:outlineLvl w:val="9"/>
        <w:rPr>
          <w:sz w:val="26"/>
          <w:szCs w:val="26"/>
        </w:rPr>
      </w:pPr>
      <w:r w:rsidRPr="001D3A1B">
        <w:rPr>
          <w:sz w:val="26"/>
          <w:szCs w:val="26"/>
        </w:rPr>
        <w:t xml:space="preserve">Bài toán đặt ra: </w:t>
      </w:r>
      <w:r w:rsidRPr="001D3A1B">
        <w:rPr>
          <w:b w:val="0"/>
          <w:sz w:val="26"/>
          <w:szCs w:val="26"/>
        </w:rPr>
        <w:t>Viết chương trình giải quyết bài toán “Năm triết gia ăn tối”. Chương trình tạo ra năm quá trình con mô phỏng hoạt động của năm triết gia. Sử dụng Semaphore để đồng bộ hoạt động của năm triết gia này.</w:t>
      </w:r>
    </w:p>
    <w:p w:rsidR="0021195C" w:rsidRPr="001D3A1B" w:rsidRDefault="008651A6" w:rsidP="00855348">
      <w:pPr>
        <w:pStyle w:val="McI"/>
        <w:numPr>
          <w:ilvl w:val="2"/>
          <w:numId w:val="8"/>
        </w:numPr>
        <w:tabs>
          <w:tab w:val="clear" w:pos="3420"/>
        </w:tabs>
        <w:spacing w:line="276" w:lineRule="auto"/>
        <w:ind w:left="0" w:firstLine="630"/>
        <w:jc w:val="both"/>
        <w:outlineLvl w:val="9"/>
        <w:rPr>
          <w:sz w:val="26"/>
          <w:szCs w:val="26"/>
        </w:rPr>
      </w:pPr>
      <w:r w:rsidRPr="001D3A1B">
        <w:rPr>
          <w:sz w:val="26"/>
          <w:szCs w:val="26"/>
        </w:rPr>
        <w:t xml:space="preserve">Mô tả </w:t>
      </w:r>
      <w:r w:rsidR="0099374F" w:rsidRPr="001D3A1B">
        <w:rPr>
          <w:sz w:val="26"/>
          <w:szCs w:val="26"/>
        </w:rPr>
        <w:t>bài toán</w:t>
      </w:r>
      <w:r w:rsidRPr="001D3A1B">
        <w:rPr>
          <w:sz w:val="26"/>
          <w:szCs w:val="26"/>
        </w:rPr>
        <w:t>:</w:t>
      </w:r>
      <w:r w:rsidR="00AF182D" w:rsidRPr="001D3A1B">
        <w:rPr>
          <w:sz w:val="26"/>
          <w:szCs w:val="26"/>
        </w:rPr>
        <w:t xml:space="preserve"> </w:t>
      </w:r>
      <w:r w:rsidR="00AF182D" w:rsidRPr="001D3A1B">
        <w:rPr>
          <w:b w:val="0"/>
          <w:sz w:val="26"/>
          <w:szCs w:val="26"/>
        </w:rPr>
        <w:t>Bài toán “Năm triết gia ăn tối” được mô tả đầy đủ như sau:</w:t>
      </w:r>
      <w:r w:rsidR="0099374F" w:rsidRPr="001D3A1B">
        <w:rPr>
          <w:sz w:val="26"/>
          <w:szCs w:val="26"/>
        </w:rPr>
        <w:t xml:space="preserve"> </w:t>
      </w:r>
      <w:r w:rsidR="0099374F" w:rsidRPr="001D3A1B">
        <w:rPr>
          <w:b w:val="0"/>
          <w:sz w:val="26"/>
          <w:szCs w:val="26"/>
        </w:rPr>
        <w:t>Có năm triết gia cùng ngồi ăn tối trên một bàn tròn, trước mặt mỗi triết gia có một đĩa mì Ý, giữa hai triết gia thì có một chiếc nĩa. Mỗi nhà triết học đều liên tục suy nghĩ và ăn</w:t>
      </w:r>
      <w:r w:rsidR="008036EB" w:rsidRPr="001D3A1B">
        <w:rPr>
          <w:b w:val="0"/>
          <w:sz w:val="26"/>
          <w:szCs w:val="26"/>
        </w:rPr>
        <w:t xml:space="preserve"> khi đói</w:t>
      </w:r>
      <w:r w:rsidR="0099374F" w:rsidRPr="001D3A1B">
        <w:rPr>
          <w:b w:val="0"/>
          <w:sz w:val="26"/>
          <w:szCs w:val="26"/>
        </w:rPr>
        <w:t xml:space="preserve">, tuy nhiên, một nhà triết học chỉ có thể ăn mì Ý khi họ cầm được chiếc nĩa bên trái và bên phải của mình. Mỗi chiếc nĩa tại mỗi thời điểm chỉ có thể được lấy bởi một triết gia và vì vậy mội triết gia chỉ có thể sử dụng chiếc nĩa khi nó không được sử dụng bởi một triết gia khác. Sau khi ăn xong, triết gia cần phải đặt </w:t>
      </w:r>
      <w:r w:rsidR="008036EB" w:rsidRPr="001D3A1B">
        <w:rPr>
          <w:b w:val="0"/>
          <w:sz w:val="26"/>
          <w:szCs w:val="26"/>
        </w:rPr>
        <w:t>hai</w:t>
      </w:r>
      <w:r w:rsidR="0099374F" w:rsidRPr="001D3A1B">
        <w:rPr>
          <w:b w:val="0"/>
          <w:sz w:val="26"/>
          <w:szCs w:val="26"/>
        </w:rPr>
        <w:t xml:space="preserve"> chiếc nĩa trở lại vị trí cũ và nó </w:t>
      </w:r>
      <w:r w:rsidR="008036EB" w:rsidRPr="001D3A1B">
        <w:rPr>
          <w:b w:val="0"/>
          <w:sz w:val="26"/>
          <w:szCs w:val="26"/>
        </w:rPr>
        <w:t>trở nên</w:t>
      </w:r>
      <w:r w:rsidR="0099374F" w:rsidRPr="001D3A1B">
        <w:rPr>
          <w:b w:val="0"/>
          <w:sz w:val="26"/>
          <w:szCs w:val="26"/>
        </w:rPr>
        <w:t xml:space="preserve"> sẵn </w:t>
      </w:r>
      <w:r w:rsidR="008036EB" w:rsidRPr="001D3A1B">
        <w:rPr>
          <w:b w:val="0"/>
          <w:sz w:val="26"/>
          <w:szCs w:val="26"/>
        </w:rPr>
        <w:t>có</w:t>
      </w:r>
      <w:r w:rsidR="0099374F" w:rsidRPr="001D3A1B">
        <w:rPr>
          <w:b w:val="0"/>
          <w:sz w:val="26"/>
          <w:szCs w:val="26"/>
        </w:rPr>
        <w:t xml:space="preserve"> cho </w:t>
      </w:r>
      <w:r w:rsidR="008036EB" w:rsidRPr="001D3A1B">
        <w:rPr>
          <w:b w:val="0"/>
          <w:sz w:val="26"/>
          <w:szCs w:val="26"/>
        </w:rPr>
        <w:t>các triết gia khác. Giả sử việc ăn không bị giới hạn bởi số lượng mì Ý và không gian dạ dày</w:t>
      </w:r>
      <w:r w:rsidR="00AF182D" w:rsidRPr="001D3A1B">
        <w:rPr>
          <w:b w:val="0"/>
          <w:sz w:val="26"/>
          <w:szCs w:val="26"/>
        </w:rPr>
        <w:t>, mỗi triết gia đều không thể biết khi nào những người khác muốn ăn hoặc suy nghĩ</w:t>
      </w:r>
      <w:r w:rsidR="008036EB" w:rsidRPr="001D3A1B">
        <w:rPr>
          <w:b w:val="0"/>
          <w:sz w:val="26"/>
          <w:szCs w:val="26"/>
        </w:rPr>
        <w:t xml:space="preserve">. Vấn đề đặt ra là </w:t>
      </w:r>
      <w:r w:rsidR="008036EB" w:rsidRPr="001D3A1B">
        <w:rPr>
          <w:b w:val="0"/>
          <w:sz w:val="26"/>
          <w:szCs w:val="26"/>
        </w:rPr>
        <w:lastRenderedPageBreak/>
        <w:t>làm thế nào để thiết kế một thuật toán sao cho không có triết gia nào sẽ chết đói, tức là mỗi người có thể mãi mãi luôn phiên giữa suy nghĩ và ăn khi đói</w:t>
      </w:r>
      <w:r w:rsidR="00AF182D" w:rsidRPr="001D3A1B">
        <w:rPr>
          <w:b w:val="0"/>
          <w:sz w:val="26"/>
          <w:szCs w:val="26"/>
        </w:rPr>
        <w:t>.</w:t>
      </w:r>
      <w:r w:rsidR="0021195C" w:rsidRPr="001D3A1B">
        <w:rPr>
          <w:sz w:val="26"/>
          <w:szCs w:val="26"/>
        </w:rPr>
        <w:t xml:space="preserve"> </w:t>
      </w:r>
    </w:p>
    <w:p w:rsidR="0021195C" w:rsidRPr="001D3A1B" w:rsidRDefault="00C76C71" w:rsidP="00D94C13">
      <w:pPr>
        <w:pStyle w:val="McI"/>
        <w:numPr>
          <w:ilvl w:val="0"/>
          <w:numId w:val="0"/>
        </w:numPr>
        <w:tabs>
          <w:tab w:val="clear" w:pos="3420"/>
        </w:tabs>
        <w:spacing w:line="276" w:lineRule="auto"/>
        <w:ind w:firstLine="630"/>
        <w:jc w:val="center"/>
        <w:outlineLvl w:val="9"/>
        <w:rPr>
          <w:sz w:val="26"/>
          <w:szCs w:val="26"/>
        </w:rPr>
      </w:pPr>
      <w:r w:rsidRPr="001D3A1B">
        <w:rPr>
          <w:noProof/>
          <w:sz w:val="26"/>
          <w:szCs w:val="26"/>
        </w:rPr>
        <w:drawing>
          <wp:inline distT="0" distB="0" distL="0" distR="0" wp14:anchorId="516AE5D0" wp14:editId="0CFF453E">
            <wp:extent cx="2324100" cy="2415540"/>
            <wp:effectExtent l="0" t="0" r="0" b="0"/>
            <wp:docPr id="5" name="Picture 1" descr="800px-An_illustration_of_the_dining_philosophers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00px-An_illustration_of_the_dining_philosophers_probl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100" cy="2415540"/>
                    </a:xfrm>
                    <a:prstGeom prst="rect">
                      <a:avLst/>
                    </a:prstGeom>
                    <a:noFill/>
                    <a:ln>
                      <a:noFill/>
                    </a:ln>
                  </pic:spPr>
                </pic:pic>
              </a:graphicData>
            </a:graphic>
          </wp:inline>
        </w:drawing>
      </w:r>
    </w:p>
    <w:p w:rsidR="00D70B39" w:rsidRPr="001D3A1B" w:rsidRDefault="00D70B39" w:rsidP="00D94C13">
      <w:pPr>
        <w:pStyle w:val="McI"/>
        <w:numPr>
          <w:ilvl w:val="0"/>
          <w:numId w:val="0"/>
        </w:numPr>
        <w:tabs>
          <w:tab w:val="clear" w:pos="3420"/>
        </w:tabs>
        <w:spacing w:line="276" w:lineRule="auto"/>
        <w:ind w:firstLine="630"/>
        <w:jc w:val="center"/>
        <w:outlineLvl w:val="9"/>
        <w:rPr>
          <w:b w:val="0"/>
          <w:i/>
          <w:sz w:val="22"/>
          <w:szCs w:val="22"/>
        </w:rPr>
      </w:pPr>
      <w:r w:rsidRPr="001D3A1B">
        <w:rPr>
          <w:b w:val="0"/>
          <w:i/>
          <w:sz w:val="22"/>
          <w:szCs w:val="22"/>
        </w:rPr>
        <w:t>Hình 1. Mô tả Bài toán Năm triết gia ăn tối</w:t>
      </w:r>
    </w:p>
    <w:p w:rsidR="0021195C" w:rsidRPr="001D3A1B" w:rsidRDefault="00EC6E4C" w:rsidP="00D94C13">
      <w:pPr>
        <w:pStyle w:val="McI"/>
        <w:numPr>
          <w:ilvl w:val="0"/>
          <w:numId w:val="0"/>
        </w:numPr>
        <w:tabs>
          <w:tab w:val="clear" w:pos="3420"/>
        </w:tabs>
        <w:spacing w:line="276" w:lineRule="auto"/>
        <w:ind w:firstLine="630"/>
        <w:jc w:val="both"/>
        <w:outlineLvl w:val="9"/>
        <w:rPr>
          <w:b w:val="0"/>
          <w:sz w:val="26"/>
          <w:szCs w:val="26"/>
          <w:lang w:val="en"/>
        </w:rPr>
      </w:pPr>
      <w:r w:rsidRPr="001D3A1B">
        <w:rPr>
          <w:b w:val="0"/>
          <w:sz w:val="26"/>
          <w:szCs w:val="26"/>
        </w:rPr>
        <w:t>Bài toán được đặt ra bởi nhà toán học Edsger W. Dijkstra năm 1965.</w:t>
      </w:r>
    </w:p>
    <w:p w:rsidR="007606B2" w:rsidRPr="001D3A1B" w:rsidRDefault="00824DE8" w:rsidP="004C3B54">
      <w:pPr>
        <w:pStyle w:val="McI"/>
        <w:numPr>
          <w:ilvl w:val="1"/>
          <w:numId w:val="6"/>
        </w:numPr>
        <w:spacing w:line="276" w:lineRule="auto"/>
        <w:outlineLvl w:val="2"/>
        <w:rPr>
          <w:sz w:val="26"/>
          <w:szCs w:val="26"/>
        </w:rPr>
      </w:pPr>
      <w:bookmarkStart w:id="47" w:name="_Toc529905887"/>
      <w:bookmarkStart w:id="48" w:name="_Toc533168383"/>
      <w:r w:rsidRPr="001D3A1B">
        <w:rPr>
          <w:sz w:val="26"/>
          <w:szCs w:val="26"/>
        </w:rPr>
        <w:t>Giải quyết vấn đề</w:t>
      </w:r>
      <w:bookmarkEnd w:id="47"/>
      <w:bookmarkEnd w:id="48"/>
    </w:p>
    <w:p w:rsidR="00824DE8" w:rsidRPr="001D3A1B" w:rsidRDefault="002C7D94" w:rsidP="00D94C13">
      <w:pPr>
        <w:pStyle w:val="McI"/>
        <w:numPr>
          <w:ilvl w:val="0"/>
          <w:numId w:val="0"/>
        </w:numPr>
        <w:spacing w:line="276" w:lineRule="auto"/>
        <w:ind w:firstLine="630"/>
        <w:jc w:val="both"/>
        <w:outlineLvl w:val="9"/>
        <w:rPr>
          <w:b w:val="0"/>
          <w:sz w:val="26"/>
          <w:szCs w:val="26"/>
        </w:rPr>
      </w:pPr>
      <w:r w:rsidRPr="001D3A1B">
        <w:rPr>
          <w:b w:val="0"/>
          <w:sz w:val="26"/>
          <w:szCs w:val="26"/>
        </w:rPr>
        <w:t xml:space="preserve">Ta xem mỗi triết gia là một tiến trình, những chiếc nĩa là tài nguyên dùng chung (tài nguyên găng) cần được bảo vệ. Chương trình cần xây dựng sẽ giải quyết hai vấn đề chính, đó là Quản lý vùng găng và </w:t>
      </w:r>
      <w:r w:rsidR="00BB6CA0" w:rsidRPr="001D3A1B">
        <w:rPr>
          <w:b w:val="0"/>
          <w:sz w:val="26"/>
          <w:szCs w:val="26"/>
        </w:rPr>
        <w:t>Ngăn chặn</w:t>
      </w:r>
      <w:r w:rsidRPr="001D3A1B">
        <w:rPr>
          <w:b w:val="0"/>
          <w:sz w:val="26"/>
          <w:szCs w:val="26"/>
        </w:rPr>
        <w:t xml:space="preserve"> Deadlock.</w:t>
      </w:r>
    </w:p>
    <w:p w:rsidR="00824DE8" w:rsidRPr="001D3A1B" w:rsidRDefault="00824DE8" w:rsidP="004C3B54">
      <w:pPr>
        <w:pStyle w:val="Mc2"/>
        <w:numPr>
          <w:ilvl w:val="2"/>
          <w:numId w:val="6"/>
        </w:numPr>
        <w:spacing w:line="276" w:lineRule="auto"/>
        <w:outlineLvl w:val="3"/>
        <w:rPr>
          <w:szCs w:val="26"/>
        </w:rPr>
      </w:pPr>
      <w:bookmarkStart w:id="49" w:name="_Toc529905888"/>
      <w:bookmarkStart w:id="50" w:name="_Toc533168384"/>
      <w:r w:rsidRPr="001D3A1B">
        <w:rPr>
          <w:szCs w:val="26"/>
        </w:rPr>
        <w:t>Quản lý vùng găng</w:t>
      </w:r>
      <w:bookmarkEnd w:id="49"/>
      <w:bookmarkEnd w:id="50"/>
    </w:p>
    <w:p w:rsidR="00EB052E" w:rsidRPr="001D3A1B" w:rsidRDefault="00EB052E" w:rsidP="00D94C13">
      <w:pPr>
        <w:pStyle w:val="Mc2"/>
        <w:numPr>
          <w:ilvl w:val="0"/>
          <w:numId w:val="0"/>
        </w:numPr>
        <w:spacing w:line="276" w:lineRule="auto"/>
        <w:ind w:firstLine="630"/>
        <w:jc w:val="both"/>
        <w:outlineLvl w:val="9"/>
        <w:rPr>
          <w:b w:val="0"/>
          <w:szCs w:val="26"/>
        </w:rPr>
      </w:pPr>
      <w:r w:rsidRPr="001D3A1B">
        <w:rPr>
          <w:b w:val="0"/>
          <w:szCs w:val="26"/>
        </w:rPr>
        <w:t xml:space="preserve">Để quản lý vùng găng, ta </w:t>
      </w:r>
      <w:r w:rsidR="0092192E" w:rsidRPr="001D3A1B">
        <w:rPr>
          <w:b w:val="0"/>
          <w:szCs w:val="26"/>
        </w:rPr>
        <w:t>xây dựng class Chopstick đại diệ</w:t>
      </w:r>
      <w:r w:rsidRPr="001D3A1B">
        <w:rPr>
          <w:b w:val="0"/>
          <w:szCs w:val="26"/>
        </w:rPr>
        <w:t>n cho chiếc nĩa, mỗi Chopstick sẽ có một thuộc tính taken kiểu boolean để đánh dấu trạng thái của chiếc nĩa (đang được sử dụng hay không):</w:t>
      </w:r>
    </w:p>
    <w:p w:rsidR="00EB052E" w:rsidRPr="001D3A1B" w:rsidRDefault="00EB052E" w:rsidP="00855348">
      <w:pPr>
        <w:pStyle w:val="Mc2"/>
        <w:numPr>
          <w:ilvl w:val="0"/>
          <w:numId w:val="9"/>
        </w:numPr>
        <w:tabs>
          <w:tab w:val="clear" w:pos="3420"/>
        </w:tabs>
        <w:spacing w:line="276" w:lineRule="auto"/>
        <w:jc w:val="both"/>
        <w:outlineLvl w:val="9"/>
        <w:rPr>
          <w:b w:val="0"/>
          <w:szCs w:val="26"/>
        </w:rPr>
      </w:pPr>
      <w:r w:rsidRPr="001D3A1B">
        <w:rPr>
          <w:b w:val="0"/>
          <w:szCs w:val="26"/>
        </w:rPr>
        <w:t>taken = true: nĩa tương ứng đang được sử dụng.</w:t>
      </w:r>
    </w:p>
    <w:p w:rsidR="00EB052E" w:rsidRPr="001D3A1B" w:rsidRDefault="00EB052E" w:rsidP="00855348">
      <w:pPr>
        <w:pStyle w:val="Mc2"/>
        <w:numPr>
          <w:ilvl w:val="0"/>
          <w:numId w:val="9"/>
        </w:numPr>
        <w:tabs>
          <w:tab w:val="clear" w:pos="3420"/>
        </w:tabs>
        <w:spacing w:line="276" w:lineRule="auto"/>
        <w:jc w:val="both"/>
        <w:outlineLvl w:val="9"/>
        <w:rPr>
          <w:b w:val="0"/>
          <w:szCs w:val="26"/>
        </w:rPr>
      </w:pPr>
      <w:r w:rsidRPr="001D3A1B">
        <w:rPr>
          <w:b w:val="0"/>
          <w:szCs w:val="26"/>
        </w:rPr>
        <w:t>taken = false: nĩa tương ứng chưa được sử dụng.</w:t>
      </w:r>
    </w:p>
    <w:p w:rsidR="00ED3D45" w:rsidRPr="001D3A1B" w:rsidRDefault="00EB052E" w:rsidP="00D94C13">
      <w:pPr>
        <w:pStyle w:val="Mc2"/>
        <w:numPr>
          <w:ilvl w:val="0"/>
          <w:numId w:val="0"/>
        </w:numPr>
        <w:tabs>
          <w:tab w:val="clear" w:pos="3420"/>
        </w:tabs>
        <w:spacing w:line="276" w:lineRule="auto"/>
        <w:ind w:firstLine="630"/>
        <w:jc w:val="both"/>
        <w:outlineLvl w:val="9"/>
        <w:rPr>
          <w:b w:val="0"/>
          <w:szCs w:val="26"/>
        </w:rPr>
      </w:pPr>
      <w:r w:rsidRPr="001D3A1B">
        <w:rPr>
          <w:b w:val="0"/>
          <w:szCs w:val="26"/>
        </w:rPr>
        <w:t>Việc đóng/mở vùng găng được class Chopstick thể hiện qua hai phương thức synchronized put() và get():</w:t>
      </w:r>
    </w:p>
    <w:bookmarkStart w:id="51" w:name="_MON_1603127458"/>
    <w:bookmarkEnd w:id="51"/>
    <w:p w:rsidR="0014677C" w:rsidRPr="001D3A1B" w:rsidRDefault="00717984" w:rsidP="00D94C13">
      <w:pPr>
        <w:pStyle w:val="Mc2"/>
        <w:numPr>
          <w:ilvl w:val="0"/>
          <w:numId w:val="0"/>
        </w:numPr>
        <w:tabs>
          <w:tab w:val="clear" w:pos="3420"/>
        </w:tabs>
        <w:spacing w:line="276" w:lineRule="auto"/>
        <w:jc w:val="both"/>
        <w:outlineLvl w:val="9"/>
        <w:rPr>
          <w:b w:val="0"/>
          <w:szCs w:val="26"/>
        </w:rPr>
      </w:pPr>
      <w:r w:rsidRPr="001D3A1B">
        <w:rPr>
          <w:b w:val="0"/>
          <w:szCs w:val="26"/>
        </w:rPr>
        <w:object w:dxaOrig="8556" w:dyaOrig="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8pt;height:2in" o:ole="" o:bordertopcolor="this" o:borderleftcolor="this" o:borderbottomcolor="this" o:borderrightcolor="this">
            <v:imagedata r:id="rId10" o:title="" cropright="5629f"/>
            <w10:bordertop type="single" width="4"/>
            <w10:borderleft type="single" width="4"/>
            <w10:borderbottom type="single" width="4"/>
            <w10:borderright type="single" width="4"/>
          </v:shape>
          <o:OLEObject Type="Embed" ProgID="Word.Document.8" ShapeID="_x0000_i1025" DrawAspect="Content" ObjectID="_1666721859" r:id="rId11">
            <o:FieldCodes>\s</o:FieldCodes>
          </o:OLEObject>
        </w:object>
      </w:r>
    </w:p>
    <w:p w:rsidR="00EB052E" w:rsidRPr="001D3A1B" w:rsidRDefault="00D57262" w:rsidP="00D94C13">
      <w:pPr>
        <w:pStyle w:val="Mc2"/>
        <w:numPr>
          <w:ilvl w:val="0"/>
          <w:numId w:val="0"/>
        </w:numPr>
        <w:tabs>
          <w:tab w:val="clear" w:pos="3420"/>
        </w:tabs>
        <w:spacing w:line="276" w:lineRule="auto"/>
        <w:ind w:firstLine="630"/>
        <w:jc w:val="both"/>
        <w:outlineLvl w:val="9"/>
        <w:rPr>
          <w:b w:val="0"/>
          <w:szCs w:val="26"/>
        </w:rPr>
      </w:pPr>
      <w:r w:rsidRPr="001D3A1B">
        <w:rPr>
          <w:b w:val="0"/>
          <w:szCs w:val="26"/>
        </w:rPr>
        <w:lastRenderedPageBreak/>
        <w:t>Phương thức put() tương ứng với hành động một triết gia đặt một chiếc nĩa xuống khi ăn xong. Trong phương thức này, thuộc tính taken được gán bằng false, tức là đổi trạng thái của nó thành “chưa được sử dụng”.</w:t>
      </w:r>
      <w:r w:rsidR="003B5292" w:rsidRPr="001D3A1B">
        <w:rPr>
          <w:b w:val="0"/>
          <w:szCs w:val="26"/>
        </w:rPr>
        <w:t xml:space="preserve"> Biến takenBy nhằm xác định triết gia nào đang sử dụng nĩa đó (takenBy mang giá trị từ 0 đến 4 ứng với năm triết gia, và -1 nếu nó đang không được sử dụng), biến này chủ yếu phục vụ cho việc biểu diễn trên giao diện.</w:t>
      </w:r>
    </w:p>
    <w:p w:rsidR="00D57262" w:rsidRPr="001D3A1B" w:rsidRDefault="00D57262" w:rsidP="00D94C13">
      <w:pPr>
        <w:pStyle w:val="Mc2"/>
        <w:numPr>
          <w:ilvl w:val="0"/>
          <w:numId w:val="0"/>
        </w:numPr>
        <w:tabs>
          <w:tab w:val="clear" w:pos="3420"/>
        </w:tabs>
        <w:spacing w:line="276" w:lineRule="auto"/>
        <w:ind w:firstLine="630"/>
        <w:jc w:val="both"/>
        <w:outlineLvl w:val="9"/>
        <w:rPr>
          <w:b w:val="0"/>
          <w:szCs w:val="26"/>
        </w:rPr>
      </w:pPr>
      <w:r w:rsidRPr="001D3A1B">
        <w:rPr>
          <w:b w:val="0"/>
          <w:szCs w:val="26"/>
        </w:rPr>
        <w:t xml:space="preserve">Ngược lại, phương thức get() tương ứng với hành động một triết gia lấy một chiếc nĩa khi thấy đói. Trong phương thức này, ta cần kiểm tra trạng thái của chiếc nĩa trước khi cho phép triết gia lấy </w:t>
      </w:r>
      <w:r w:rsidR="003B5292" w:rsidRPr="001D3A1B">
        <w:rPr>
          <w:b w:val="0"/>
          <w:szCs w:val="26"/>
        </w:rPr>
        <w:t>nó</w:t>
      </w:r>
      <w:r w:rsidRPr="001D3A1B">
        <w:rPr>
          <w:b w:val="0"/>
          <w:szCs w:val="26"/>
        </w:rPr>
        <w:t>, tức là nếu thuộc tính taken đang là true (nĩa đang được sử dụng) thì ta phải đợi</w:t>
      </w:r>
      <w:r w:rsidR="003B5292" w:rsidRPr="001D3A1B">
        <w:rPr>
          <w:b w:val="0"/>
          <w:szCs w:val="26"/>
        </w:rPr>
        <w:t xml:space="preserve"> cho đến khi taken chuyển sang giá trị false (có một triết gia khác đã đặt nĩa đó xuống). Sau đó, </w:t>
      </w:r>
      <w:r w:rsidR="001171BF" w:rsidRPr="001D3A1B">
        <w:rPr>
          <w:b w:val="0"/>
          <w:szCs w:val="26"/>
        </w:rPr>
        <w:t>ta lại gán biến taken = true</w:t>
      </w:r>
      <w:r w:rsidR="004A11B0" w:rsidRPr="001D3A1B">
        <w:rPr>
          <w:b w:val="0"/>
          <w:szCs w:val="26"/>
        </w:rPr>
        <w:t xml:space="preserve"> để đánh dấu rằng nó đang được sử dụng.</w:t>
      </w:r>
    </w:p>
    <w:p w:rsidR="00AF2217" w:rsidRPr="001D3A1B" w:rsidRDefault="00AF2217" w:rsidP="00D94C13">
      <w:pPr>
        <w:pStyle w:val="Mc2"/>
        <w:numPr>
          <w:ilvl w:val="0"/>
          <w:numId w:val="0"/>
        </w:numPr>
        <w:tabs>
          <w:tab w:val="clear" w:pos="3420"/>
        </w:tabs>
        <w:spacing w:line="276" w:lineRule="auto"/>
        <w:ind w:firstLine="630"/>
        <w:jc w:val="both"/>
        <w:outlineLvl w:val="9"/>
        <w:rPr>
          <w:b w:val="0"/>
          <w:szCs w:val="26"/>
        </w:rPr>
      </w:pPr>
      <w:r w:rsidRPr="001D3A1B">
        <w:rPr>
          <w:b w:val="0"/>
          <w:szCs w:val="26"/>
        </w:rPr>
        <w:t xml:space="preserve">Như vậy, </w:t>
      </w:r>
      <w:r w:rsidR="00576741" w:rsidRPr="001D3A1B">
        <w:rPr>
          <w:b w:val="0"/>
          <w:szCs w:val="26"/>
        </w:rPr>
        <w:t>class Chopstick đã giải quyết được vấn đề về tài nguyên dùng chung trong bài toán, sở dĩ làm được điều này là nhờ hai hàm của hệ thống: wait() và notify(). Hiểu một cách đơn giản, wait() cho phép tiến trình được loại ra khỏi danh sách tiến trình đang hoạt động cho đến khi một tiến trình</w:t>
      </w:r>
      <w:r w:rsidR="00597D87" w:rsidRPr="001D3A1B">
        <w:rPr>
          <w:b w:val="0"/>
          <w:szCs w:val="26"/>
        </w:rPr>
        <w:t xml:space="preserve"> khác</w:t>
      </w:r>
      <w:r w:rsidR="00576741" w:rsidRPr="001D3A1B">
        <w:rPr>
          <w:b w:val="0"/>
          <w:szCs w:val="26"/>
        </w:rPr>
        <w:t xml:space="preserve"> gọi hàm notify()</w:t>
      </w:r>
      <w:r w:rsidR="00597D87" w:rsidRPr="001D3A1B">
        <w:rPr>
          <w:b w:val="0"/>
          <w:szCs w:val="26"/>
        </w:rPr>
        <w:t>, notify() thông báo và kích hoạt trở lại tiến trình đầu tiên gọi wait() trên cùng một đối tượng. Tương ứng với việc một triết gia khi cần lấy một chiếc nĩa mà nĩa đó đã được sử dụng, sẽ phải đợi đến khi nĩa đó được đặt xuống, và nếu có hai triết gia cùng muốn dùng một chiếc nĩa, triết gia cần trước sẽ được ưu tiên.</w:t>
      </w:r>
    </w:p>
    <w:p w:rsidR="00824DE8" w:rsidRPr="001D3A1B" w:rsidRDefault="00824DE8" w:rsidP="004C3B54">
      <w:pPr>
        <w:pStyle w:val="Mc2"/>
        <w:numPr>
          <w:ilvl w:val="2"/>
          <w:numId w:val="6"/>
        </w:numPr>
        <w:spacing w:line="276" w:lineRule="auto"/>
        <w:outlineLvl w:val="3"/>
        <w:rPr>
          <w:szCs w:val="26"/>
        </w:rPr>
      </w:pPr>
      <w:bookmarkStart w:id="52" w:name="_Toc529905889"/>
      <w:bookmarkStart w:id="53" w:name="_Toc533168385"/>
      <w:r w:rsidRPr="001D3A1B">
        <w:rPr>
          <w:szCs w:val="26"/>
        </w:rPr>
        <w:t xml:space="preserve">Giải pháp </w:t>
      </w:r>
      <w:r w:rsidR="00D85D54" w:rsidRPr="001D3A1B">
        <w:rPr>
          <w:szCs w:val="26"/>
        </w:rPr>
        <w:t>ngăn chặn</w:t>
      </w:r>
      <w:r w:rsidRPr="001D3A1B">
        <w:rPr>
          <w:szCs w:val="26"/>
        </w:rPr>
        <w:t xml:space="preserve"> deadlock</w:t>
      </w:r>
      <w:bookmarkEnd w:id="52"/>
      <w:bookmarkEnd w:id="53"/>
    </w:p>
    <w:p w:rsidR="0014677C" w:rsidRPr="001D3A1B" w:rsidRDefault="0014677C" w:rsidP="00D94C13">
      <w:pPr>
        <w:pStyle w:val="Mc2"/>
        <w:numPr>
          <w:ilvl w:val="0"/>
          <w:numId w:val="0"/>
        </w:numPr>
        <w:spacing w:line="276" w:lineRule="auto"/>
        <w:ind w:firstLine="630"/>
        <w:jc w:val="both"/>
        <w:outlineLvl w:val="9"/>
        <w:rPr>
          <w:b w:val="0"/>
          <w:szCs w:val="26"/>
        </w:rPr>
      </w:pPr>
      <w:r w:rsidRPr="001D3A1B">
        <w:rPr>
          <w:b w:val="0"/>
          <w:szCs w:val="26"/>
        </w:rPr>
        <w:t>Chương trình sẽ giải quyết vấn đề deadlock bằng cách xây dựng hai phương thức Wait() và Signal() trong class Philosopher (đại diện cho triết gia) sao cho vòng tròn đợi không xảy ra.</w:t>
      </w:r>
    </w:p>
    <w:bookmarkStart w:id="54" w:name="_MON_1603134760"/>
    <w:bookmarkEnd w:id="54"/>
    <w:p w:rsidR="0014677C" w:rsidRPr="001D3A1B" w:rsidRDefault="008E14F5" w:rsidP="00D94C13">
      <w:pPr>
        <w:pStyle w:val="Mc2"/>
        <w:numPr>
          <w:ilvl w:val="0"/>
          <w:numId w:val="0"/>
        </w:numPr>
        <w:spacing w:line="276" w:lineRule="auto"/>
        <w:jc w:val="both"/>
        <w:outlineLvl w:val="9"/>
        <w:rPr>
          <w:b w:val="0"/>
          <w:szCs w:val="26"/>
        </w:rPr>
      </w:pPr>
      <w:r w:rsidRPr="001D3A1B">
        <w:rPr>
          <w:b w:val="0"/>
          <w:szCs w:val="26"/>
        </w:rPr>
        <w:object w:dxaOrig="8424" w:dyaOrig="4862">
          <v:shape id="_x0000_i1026" type="#_x0000_t75" style="width:421.2pt;height:243pt" o:ole="" o:bordertopcolor="this" o:borderleftcolor="this" o:borderbottomcolor="this" o:borderrightcolor="this">
            <v:imagedata r:id="rId12" o:title="" cropright="6470f"/>
            <w10:bordertop type="single" width="4"/>
            <w10:borderleft type="single" width="4"/>
            <w10:borderbottom type="single" width="4"/>
            <w10:borderright type="single" width="4"/>
          </v:shape>
          <o:OLEObject Type="Embed" ProgID="Word.Document.8" ShapeID="_x0000_i1026" DrawAspect="Content" ObjectID="_1666721860" r:id="rId13">
            <o:FieldCodes>\s</o:FieldCodes>
          </o:OLEObject>
        </w:object>
      </w:r>
    </w:p>
    <w:p w:rsidR="00ED3D45" w:rsidRPr="001D3A1B" w:rsidRDefault="00ED3D45" w:rsidP="00D94C13">
      <w:pPr>
        <w:pStyle w:val="Mc2"/>
        <w:numPr>
          <w:ilvl w:val="0"/>
          <w:numId w:val="0"/>
        </w:numPr>
        <w:spacing w:line="276" w:lineRule="auto"/>
        <w:ind w:firstLine="630"/>
        <w:jc w:val="both"/>
        <w:outlineLvl w:val="9"/>
        <w:rPr>
          <w:b w:val="0"/>
          <w:szCs w:val="26"/>
        </w:rPr>
      </w:pPr>
      <w:r w:rsidRPr="001D3A1B">
        <w:rPr>
          <w:b w:val="0"/>
          <w:szCs w:val="26"/>
        </w:rPr>
        <w:lastRenderedPageBreak/>
        <w:t>Cách giải quyết ở đây là những triết gia với số thứ tự chẵn khi đói sẽ ưu tiến lấy nĩa bên phải của mình trước, sau đó đến nĩa bên trái, những triết gia có số thứ tự lẻ thì ngược lại. Như vậy hai triết gia cạnh nhau sẽ có thứ tự lấy nĩa khác nhau, tránh được vòng tròn đợi, bởi vì nếu mỗi triết gia đều lấy nĩa bên trái trước, hoặc bên phải trước thì sẽ có nguy cơ dẫn đến vòng tròn đợi.</w:t>
      </w:r>
      <w:r w:rsidR="004307E2" w:rsidRPr="001D3A1B">
        <w:rPr>
          <w:b w:val="0"/>
          <w:szCs w:val="26"/>
        </w:rPr>
        <w:t xml:space="preserve"> Đây còn gọi là giải pháp bất đối xứng.</w:t>
      </w:r>
    </w:p>
    <w:p w:rsidR="00824DE8" w:rsidRPr="001D3A1B" w:rsidRDefault="00824DE8" w:rsidP="004C3B54">
      <w:pPr>
        <w:pStyle w:val="Mc2"/>
        <w:numPr>
          <w:ilvl w:val="2"/>
          <w:numId w:val="6"/>
        </w:numPr>
        <w:spacing w:line="276" w:lineRule="auto"/>
        <w:outlineLvl w:val="3"/>
        <w:rPr>
          <w:szCs w:val="26"/>
        </w:rPr>
      </w:pPr>
      <w:bookmarkStart w:id="55" w:name="_Toc529905890"/>
      <w:bookmarkStart w:id="56" w:name="_Toc533168386"/>
      <w:r w:rsidRPr="001D3A1B">
        <w:rPr>
          <w:szCs w:val="26"/>
        </w:rPr>
        <w:t>Chương trình</w:t>
      </w:r>
      <w:bookmarkEnd w:id="55"/>
      <w:bookmarkEnd w:id="56"/>
    </w:p>
    <w:p w:rsidR="00F07B61" w:rsidRPr="001D3A1B" w:rsidRDefault="00F07B61" w:rsidP="00D94C13">
      <w:pPr>
        <w:pStyle w:val="Mc2"/>
        <w:numPr>
          <w:ilvl w:val="0"/>
          <w:numId w:val="0"/>
        </w:numPr>
        <w:spacing w:line="276" w:lineRule="auto"/>
        <w:ind w:firstLine="630"/>
        <w:jc w:val="both"/>
        <w:outlineLvl w:val="9"/>
        <w:rPr>
          <w:b w:val="0"/>
          <w:szCs w:val="26"/>
        </w:rPr>
      </w:pPr>
      <w:r w:rsidRPr="001D3A1B">
        <w:rPr>
          <w:b w:val="0"/>
          <w:szCs w:val="26"/>
        </w:rPr>
        <w:t>Chương trình được xây dựng gồm 4 class và 1 enum:</w:t>
      </w:r>
    </w:p>
    <w:p w:rsidR="00F07B61" w:rsidRPr="001D3A1B" w:rsidRDefault="00F07B61" w:rsidP="00855348">
      <w:pPr>
        <w:pStyle w:val="Mc2"/>
        <w:numPr>
          <w:ilvl w:val="0"/>
          <w:numId w:val="10"/>
        </w:numPr>
        <w:tabs>
          <w:tab w:val="clear" w:pos="3420"/>
        </w:tabs>
        <w:spacing w:line="276" w:lineRule="auto"/>
        <w:jc w:val="both"/>
        <w:outlineLvl w:val="9"/>
        <w:rPr>
          <w:b w:val="0"/>
          <w:szCs w:val="26"/>
        </w:rPr>
      </w:pPr>
      <w:r w:rsidRPr="001D3A1B">
        <w:rPr>
          <w:b w:val="0"/>
          <w:szCs w:val="26"/>
        </w:rPr>
        <w:t>Class Philosopher: đại diện cho triết gia (tiến trình)</w:t>
      </w:r>
      <w:r w:rsidR="00C2076E" w:rsidRPr="001D3A1B">
        <w:rPr>
          <w:b w:val="0"/>
          <w:szCs w:val="26"/>
        </w:rPr>
        <w:t>.</w:t>
      </w:r>
    </w:p>
    <w:p w:rsidR="00F07B61" w:rsidRPr="001D3A1B" w:rsidRDefault="00F07B61" w:rsidP="00855348">
      <w:pPr>
        <w:pStyle w:val="Mc2"/>
        <w:numPr>
          <w:ilvl w:val="0"/>
          <w:numId w:val="10"/>
        </w:numPr>
        <w:tabs>
          <w:tab w:val="clear" w:pos="3420"/>
        </w:tabs>
        <w:spacing w:line="276" w:lineRule="auto"/>
        <w:jc w:val="both"/>
        <w:outlineLvl w:val="9"/>
        <w:rPr>
          <w:b w:val="0"/>
          <w:szCs w:val="26"/>
        </w:rPr>
      </w:pPr>
      <w:r w:rsidRPr="001D3A1B">
        <w:rPr>
          <w:b w:val="0"/>
          <w:szCs w:val="26"/>
        </w:rPr>
        <w:t>Class Chopstick: đại diện cho nĩa (tài nguyên găng)</w:t>
      </w:r>
      <w:r w:rsidR="00C2076E" w:rsidRPr="001D3A1B">
        <w:rPr>
          <w:b w:val="0"/>
          <w:szCs w:val="26"/>
        </w:rPr>
        <w:t>.</w:t>
      </w:r>
    </w:p>
    <w:p w:rsidR="00F07B61" w:rsidRPr="001D3A1B" w:rsidRDefault="00F07B61" w:rsidP="00855348">
      <w:pPr>
        <w:pStyle w:val="Mc2"/>
        <w:numPr>
          <w:ilvl w:val="0"/>
          <w:numId w:val="10"/>
        </w:numPr>
        <w:tabs>
          <w:tab w:val="clear" w:pos="3420"/>
        </w:tabs>
        <w:spacing w:line="276" w:lineRule="auto"/>
        <w:jc w:val="both"/>
        <w:outlineLvl w:val="9"/>
        <w:rPr>
          <w:b w:val="0"/>
          <w:szCs w:val="26"/>
        </w:rPr>
      </w:pPr>
      <w:r w:rsidRPr="001D3A1B">
        <w:rPr>
          <w:b w:val="0"/>
          <w:szCs w:val="26"/>
        </w:rPr>
        <w:t>Class Dinner: chịu trách nhiệm khởi tạo</w:t>
      </w:r>
      <w:r w:rsidR="00C2076E" w:rsidRPr="001D3A1B">
        <w:rPr>
          <w:b w:val="0"/>
          <w:szCs w:val="26"/>
        </w:rPr>
        <w:t xml:space="preserve"> các class khác.</w:t>
      </w:r>
    </w:p>
    <w:p w:rsidR="00C2076E" w:rsidRPr="001D3A1B" w:rsidRDefault="00C2076E" w:rsidP="00855348">
      <w:pPr>
        <w:pStyle w:val="Mc2"/>
        <w:numPr>
          <w:ilvl w:val="0"/>
          <w:numId w:val="10"/>
        </w:numPr>
        <w:tabs>
          <w:tab w:val="clear" w:pos="3420"/>
        </w:tabs>
        <w:spacing w:line="276" w:lineRule="auto"/>
        <w:jc w:val="both"/>
        <w:outlineLvl w:val="9"/>
        <w:rPr>
          <w:b w:val="0"/>
          <w:szCs w:val="26"/>
        </w:rPr>
      </w:pPr>
      <w:r w:rsidRPr="001D3A1B">
        <w:rPr>
          <w:b w:val="0"/>
          <w:szCs w:val="26"/>
        </w:rPr>
        <w:t>Class DinnerGUI: quản lí giao diện.</w:t>
      </w:r>
    </w:p>
    <w:p w:rsidR="00C2076E" w:rsidRPr="001D3A1B" w:rsidRDefault="00C2076E" w:rsidP="00855348">
      <w:pPr>
        <w:pStyle w:val="Mc2"/>
        <w:numPr>
          <w:ilvl w:val="0"/>
          <w:numId w:val="10"/>
        </w:numPr>
        <w:tabs>
          <w:tab w:val="clear" w:pos="3420"/>
        </w:tabs>
        <w:spacing w:line="276" w:lineRule="auto"/>
        <w:jc w:val="both"/>
        <w:outlineLvl w:val="9"/>
        <w:rPr>
          <w:b w:val="0"/>
          <w:szCs w:val="26"/>
        </w:rPr>
      </w:pPr>
      <w:r w:rsidRPr="001D3A1B">
        <w:rPr>
          <w:b w:val="0"/>
          <w:szCs w:val="26"/>
        </w:rPr>
        <w:t>Enum Status: định nghĩa các trạng thái của triết gia.</w:t>
      </w:r>
    </w:p>
    <w:p w:rsidR="00F07B61" w:rsidRPr="001D3A1B" w:rsidRDefault="000B2452" w:rsidP="004C3B54">
      <w:pPr>
        <w:pStyle w:val="Mc3"/>
        <w:numPr>
          <w:ilvl w:val="3"/>
          <w:numId w:val="6"/>
        </w:numPr>
        <w:spacing w:line="276" w:lineRule="auto"/>
        <w:outlineLvl w:val="4"/>
        <w:rPr>
          <w:i w:val="0"/>
          <w:szCs w:val="26"/>
        </w:rPr>
      </w:pPr>
      <w:bookmarkStart w:id="57" w:name="_Toc529905891"/>
      <w:bookmarkStart w:id="58" w:name="_Toc533168387"/>
      <w:r w:rsidRPr="001D3A1B">
        <w:rPr>
          <w:i w:val="0"/>
          <w:szCs w:val="26"/>
        </w:rPr>
        <w:t>Class Philosopher</w:t>
      </w:r>
      <w:bookmarkEnd w:id="57"/>
      <w:bookmarkEnd w:id="58"/>
    </w:p>
    <w:p w:rsidR="00AE6AC4" w:rsidRPr="001D3A1B" w:rsidRDefault="00EE10B7" w:rsidP="00D94C13">
      <w:pPr>
        <w:pStyle w:val="Mc3"/>
        <w:numPr>
          <w:ilvl w:val="0"/>
          <w:numId w:val="0"/>
        </w:numPr>
        <w:spacing w:line="276" w:lineRule="auto"/>
        <w:ind w:firstLine="630"/>
        <w:jc w:val="both"/>
        <w:outlineLvl w:val="9"/>
        <w:rPr>
          <w:b w:val="0"/>
          <w:i w:val="0"/>
          <w:szCs w:val="26"/>
        </w:rPr>
      </w:pPr>
      <w:r w:rsidRPr="001D3A1B">
        <w:rPr>
          <w:b w:val="0"/>
          <w:i w:val="0"/>
          <w:szCs w:val="26"/>
        </w:rPr>
        <w:t>Class gồm các thuộc tính:</w:t>
      </w:r>
    </w:p>
    <w:bookmarkStart w:id="59" w:name="_MON_1603138432"/>
    <w:bookmarkEnd w:id="59"/>
    <w:p w:rsidR="00EE10B7" w:rsidRPr="001D3A1B" w:rsidRDefault="00D620CF" w:rsidP="00D94C13">
      <w:pPr>
        <w:pStyle w:val="Mc3"/>
        <w:numPr>
          <w:ilvl w:val="0"/>
          <w:numId w:val="0"/>
        </w:numPr>
        <w:spacing w:line="276" w:lineRule="auto"/>
        <w:ind w:firstLine="630"/>
        <w:jc w:val="both"/>
        <w:outlineLvl w:val="9"/>
        <w:rPr>
          <w:b w:val="0"/>
          <w:i w:val="0"/>
          <w:szCs w:val="26"/>
        </w:rPr>
      </w:pPr>
      <w:r w:rsidRPr="001D3A1B">
        <w:rPr>
          <w:b w:val="0"/>
          <w:i w:val="0"/>
          <w:szCs w:val="26"/>
        </w:rPr>
        <w:object w:dxaOrig="8208" w:dyaOrig="1349">
          <v:shape id="_x0000_i1027" type="#_x0000_t75" style="width:410.4pt;height:67.2pt" o:ole="" o:bordertopcolor="this" o:borderleftcolor="this" o:borderbottomcolor="this" o:borderrightcolor="this">
            <v:imagedata r:id="rId14" o:title="" cropright="1512f"/>
            <w10:bordertop type="single" width="4"/>
            <w10:borderleft type="single" width="4"/>
            <w10:borderbottom type="single" width="4"/>
            <w10:borderright type="single" width="4"/>
          </v:shape>
          <o:OLEObject Type="Embed" ProgID="Word.Document.8" ShapeID="_x0000_i1027" DrawAspect="Content" ObjectID="_1666721861" r:id="rId15">
            <o:FieldCodes>\s</o:FieldCodes>
          </o:OLEObject>
        </w:object>
      </w:r>
    </w:p>
    <w:p w:rsidR="00296FAE" w:rsidRPr="001D3A1B" w:rsidRDefault="00296FAE" w:rsidP="00D94C13">
      <w:pPr>
        <w:pStyle w:val="Mc3"/>
        <w:numPr>
          <w:ilvl w:val="0"/>
          <w:numId w:val="0"/>
        </w:numPr>
        <w:spacing w:line="276" w:lineRule="auto"/>
        <w:ind w:firstLine="630"/>
        <w:jc w:val="both"/>
        <w:outlineLvl w:val="9"/>
        <w:rPr>
          <w:b w:val="0"/>
          <w:i w:val="0"/>
          <w:szCs w:val="26"/>
        </w:rPr>
      </w:pPr>
      <w:r w:rsidRPr="001D3A1B">
        <w:rPr>
          <w:b w:val="0"/>
          <w:i w:val="0"/>
          <w:szCs w:val="26"/>
        </w:rPr>
        <w:t>Vì class Philosopher đại diện cho tiến trình nên nó kế thừa class Thread trong Java, và vì là một Thread nên những tác vụ của nó được đưa vào phương thức run():</w:t>
      </w:r>
    </w:p>
    <w:bookmarkStart w:id="60" w:name="_MON_1603215362"/>
    <w:bookmarkEnd w:id="60"/>
    <w:p w:rsidR="00296FAE" w:rsidRPr="001D3A1B" w:rsidRDefault="004C3B54" w:rsidP="00D94C13">
      <w:pPr>
        <w:pStyle w:val="Mc3"/>
        <w:numPr>
          <w:ilvl w:val="0"/>
          <w:numId w:val="0"/>
        </w:numPr>
        <w:spacing w:line="276" w:lineRule="auto"/>
        <w:ind w:firstLine="630"/>
        <w:jc w:val="both"/>
        <w:outlineLvl w:val="9"/>
        <w:rPr>
          <w:b w:val="0"/>
          <w:i w:val="0"/>
          <w:szCs w:val="26"/>
        </w:rPr>
      </w:pPr>
      <w:r w:rsidRPr="001D3A1B">
        <w:rPr>
          <w:b w:val="0"/>
          <w:i w:val="0"/>
          <w:szCs w:val="26"/>
        </w:rPr>
        <w:object w:dxaOrig="7992" w:dyaOrig="5330">
          <v:shape id="_x0000_i1031" type="#_x0000_t75" style="width:399.6pt;height:266.4pt" o:ole="">
            <v:imagedata r:id="rId16" o:title=""/>
            <w10:bordertop type="single" width="4"/>
            <w10:borderleft type="single" width="4"/>
            <w10:borderbottom type="single" width="4"/>
            <w10:borderright type="single" width="4"/>
          </v:shape>
          <o:OLEObject Type="Embed" ProgID="Word.Document.8" ShapeID="_x0000_i1031" DrawAspect="Content" ObjectID="_1666721862" r:id="rId17">
            <o:FieldCodes>\s</o:FieldCodes>
          </o:OLEObject>
        </w:object>
      </w:r>
    </w:p>
    <w:p w:rsidR="00296FAE" w:rsidRPr="001D3A1B" w:rsidRDefault="00B92805" w:rsidP="00D94C13">
      <w:pPr>
        <w:pStyle w:val="Mc3"/>
        <w:numPr>
          <w:ilvl w:val="0"/>
          <w:numId w:val="0"/>
        </w:numPr>
        <w:spacing w:line="276" w:lineRule="auto"/>
        <w:ind w:firstLine="630"/>
        <w:jc w:val="both"/>
        <w:outlineLvl w:val="9"/>
        <w:rPr>
          <w:b w:val="0"/>
          <w:i w:val="0"/>
          <w:szCs w:val="26"/>
        </w:rPr>
      </w:pPr>
      <w:r w:rsidRPr="001D3A1B">
        <w:rPr>
          <w:b w:val="0"/>
          <w:i w:val="0"/>
          <w:szCs w:val="26"/>
        </w:rPr>
        <w:t>Như vậy phương thức run() mô tả trực quan những hành động luân phiên và lặp lại của triết gia, đó là: suy nghĩ – lấy nĩa khi đói – ăn – đặt nĩa xuống khi ăn xong – suy nghĩ (lặp lại).</w:t>
      </w:r>
    </w:p>
    <w:p w:rsidR="00846216" w:rsidRDefault="00846216" w:rsidP="00D94C13">
      <w:pPr>
        <w:pStyle w:val="Mc3"/>
        <w:numPr>
          <w:ilvl w:val="0"/>
          <w:numId w:val="0"/>
        </w:numPr>
        <w:spacing w:line="276" w:lineRule="auto"/>
        <w:ind w:firstLine="630"/>
        <w:jc w:val="both"/>
        <w:outlineLvl w:val="9"/>
        <w:rPr>
          <w:i w:val="0"/>
          <w:szCs w:val="26"/>
        </w:rPr>
      </w:pPr>
      <w:r w:rsidRPr="001D3A1B">
        <w:rPr>
          <w:b w:val="0"/>
          <w:i w:val="0"/>
          <w:szCs w:val="26"/>
        </w:rPr>
        <w:t xml:space="preserve">Hai phương thức Wait() và Signal() đã được đề cập ở mục </w:t>
      </w:r>
      <w:r w:rsidRPr="00BD4294">
        <w:rPr>
          <w:i w:val="0"/>
          <w:szCs w:val="26"/>
        </w:rPr>
        <w:t>2.2.2. Giải pháp xử lý deadlock</w:t>
      </w:r>
      <w:r w:rsidR="001A0455" w:rsidRPr="00BD4294">
        <w:rPr>
          <w:i w:val="0"/>
          <w:szCs w:val="26"/>
        </w:rPr>
        <w:t>.</w:t>
      </w:r>
    </w:p>
    <w:p w:rsidR="00BD4294" w:rsidRPr="00BD4294" w:rsidRDefault="00BD4294" w:rsidP="00D94C13">
      <w:pPr>
        <w:pStyle w:val="Mc3"/>
        <w:numPr>
          <w:ilvl w:val="0"/>
          <w:numId w:val="0"/>
        </w:numPr>
        <w:spacing w:line="276" w:lineRule="auto"/>
        <w:ind w:firstLine="630"/>
        <w:outlineLvl w:val="9"/>
        <w:rPr>
          <w:i w:val="0"/>
          <w:szCs w:val="26"/>
        </w:rPr>
      </w:pPr>
    </w:p>
    <w:p w:rsidR="00F07B61" w:rsidRPr="001D3A1B" w:rsidRDefault="000B2452" w:rsidP="004C3B54">
      <w:pPr>
        <w:pStyle w:val="Mc3"/>
        <w:numPr>
          <w:ilvl w:val="3"/>
          <w:numId w:val="6"/>
        </w:numPr>
        <w:spacing w:line="276" w:lineRule="auto"/>
        <w:outlineLvl w:val="4"/>
        <w:rPr>
          <w:i w:val="0"/>
          <w:szCs w:val="26"/>
        </w:rPr>
      </w:pPr>
      <w:bookmarkStart w:id="61" w:name="_Toc529905892"/>
      <w:bookmarkStart w:id="62" w:name="_Toc533168388"/>
      <w:r w:rsidRPr="001D3A1B">
        <w:rPr>
          <w:i w:val="0"/>
          <w:szCs w:val="26"/>
        </w:rPr>
        <w:t>Class Chopstick</w:t>
      </w:r>
      <w:bookmarkEnd w:id="61"/>
      <w:bookmarkEnd w:id="62"/>
    </w:p>
    <w:p w:rsidR="003A2084" w:rsidRPr="001D3A1B" w:rsidRDefault="00846216" w:rsidP="00D94C13">
      <w:pPr>
        <w:pStyle w:val="Mc3"/>
        <w:numPr>
          <w:ilvl w:val="0"/>
          <w:numId w:val="0"/>
        </w:numPr>
        <w:spacing w:line="276" w:lineRule="auto"/>
        <w:ind w:firstLine="630"/>
        <w:jc w:val="both"/>
        <w:outlineLvl w:val="9"/>
        <w:rPr>
          <w:b w:val="0"/>
          <w:i w:val="0"/>
          <w:szCs w:val="26"/>
        </w:rPr>
      </w:pPr>
      <w:r w:rsidRPr="001D3A1B">
        <w:rPr>
          <w:b w:val="0"/>
          <w:i w:val="0"/>
          <w:szCs w:val="26"/>
        </w:rPr>
        <w:t>Class Chopstick gồm các thuộc tính:</w:t>
      </w:r>
    </w:p>
    <w:bookmarkStart w:id="63" w:name="_MON_1603217250"/>
    <w:bookmarkEnd w:id="63"/>
    <w:p w:rsidR="00846216" w:rsidRPr="001D3A1B" w:rsidRDefault="00846216" w:rsidP="00D94C13">
      <w:pPr>
        <w:pStyle w:val="Mc3"/>
        <w:numPr>
          <w:ilvl w:val="0"/>
          <w:numId w:val="0"/>
        </w:numPr>
        <w:spacing w:line="276" w:lineRule="auto"/>
        <w:jc w:val="both"/>
        <w:outlineLvl w:val="9"/>
        <w:rPr>
          <w:b w:val="0"/>
          <w:i w:val="0"/>
          <w:szCs w:val="26"/>
        </w:rPr>
      </w:pPr>
      <w:r w:rsidRPr="001D3A1B">
        <w:rPr>
          <w:b w:val="0"/>
          <w:i w:val="0"/>
          <w:szCs w:val="26"/>
        </w:rPr>
        <w:object w:dxaOrig="9360" w:dyaOrig="881">
          <v:shape id="_x0000_i1028" type="#_x0000_t75" style="width:468pt;height:43.8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Document.8" ShapeID="_x0000_i1028" DrawAspect="Content" ObjectID="_1666721863" r:id="rId19">
            <o:FieldCodes>\s</o:FieldCodes>
          </o:OLEObject>
        </w:object>
      </w:r>
    </w:p>
    <w:p w:rsidR="00846216" w:rsidRDefault="001A0455" w:rsidP="00D94C13">
      <w:pPr>
        <w:pStyle w:val="Mc3"/>
        <w:numPr>
          <w:ilvl w:val="0"/>
          <w:numId w:val="0"/>
        </w:numPr>
        <w:spacing w:line="276" w:lineRule="auto"/>
        <w:ind w:firstLine="630"/>
        <w:jc w:val="both"/>
        <w:outlineLvl w:val="9"/>
        <w:rPr>
          <w:i w:val="0"/>
          <w:szCs w:val="26"/>
        </w:rPr>
      </w:pPr>
      <w:r w:rsidRPr="001D3A1B">
        <w:rPr>
          <w:b w:val="0"/>
          <w:i w:val="0"/>
          <w:szCs w:val="26"/>
        </w:rPr>
        <w:t xml:space="preserve">Các thuộc tính và phương thức của Class Chopstick đã được mô tả ở mục </w:t>
      </w:r>
      <w:r w:rsidRPr="001D3A1B">
        <w:rPr>
          <w:i w:val="0"/>
          <w:szCs w:val="26"/>
        </w:rPr>
        <w:t>2.2.1. Quản lý vùng găng.</w:t>
      </w:r>
    </w:p>
    <w:p w:rsidR="00BD4294" w:rsidRPr="001D3A1B" w:rsidRDefault="00BD4294" w:rsidP="00D94C13">
      <w:pPr>
        <w:pStyle w:val="Mc3"/>
        <w:numPr>
          <w:ilvl w:val="0"/>
          <w:numId w:val="0"/>
        </w:numPr>
        <w:spacing w:line="276" w:lineRule="auto"/>
        <w:ind w:firstLine="630"/>
        <w:outlineLvl w:val="9"/>
        <w:rPr>
          <w:i w:val="0"/>
          <w:szCs w:val="26"/>
        </w:rPr>
      </w:pPr>
    </w:p>
    <w:p w:rsidR="00F07B61" w:rsidRPr="001D3A1B" w:rsidRDefault="000B2452" w:rsidP="004C3B54">
      <w:pPr>
        <w:pStyle w:val="Mc3"/>
        <w:numPr>
          <w:ilvl w:val="3"/>
          <w:numId w:val="6"/>
        </w:numPr>
        <w:spacing w:line="276" w:lineRule="auto"/>
        <w:outlineLvl w:val="4"/>
        <w:rPr>
          <w:i w:val="0"/>
          <w:szCs w:val="26"/>
        </w:rPr>
      </w:pPr>
      <w:bookmarkStart w:id="64" w:name="_Toc533168389"/>
      <w:r w:rsidRPr="001D3A1B">
        <w:rPr>
          <w:i w:val="0"/>
          <w:szCs w:val="26"/>
        </w:rPr>
        <w:t>Class Dinner</w:t>
      </w:r>
      <w:bookmarkEnd w:id="64"/>
    </w:p>
    <w:p w:rsidR="00D84CE5" w:rsidRPr="001D3A1B" w:rsidRDefault="00D84CE5" w:rsidP="00D94C13">
      <w:pPr>
        <w:pStyle w:val="Mc3"/>
        <w:numPr>
          <w:ilvl w:val="0"/>
          <w:numId w:val="0"/>
        </w:numPr>
        <w:spacing w:line="276" w:lineRule="auto"/>
        <w:ind w:firstLine="630"/>
        <w:jc w:val="both"/>
        <w:outlineLvl w:val="9"/>
        <w:rPr>
          <w:b w:val="0"/>
          <w:i w:val="0"/>
          <w:szCs w:val="26"/>
        </w:rPr>
      </w:pPr>
      <w:r w:rsidRPr="001D3A1B">
        <w:rPr>
          <w:b w:val="0"/>
          <w:i w:val="0"/>
          <w:szCs w:val="26"/>
        </w:rPr>
        <w:t>Class Dinner dùng để khởi tạo các tiến</w:t>
      </w:r>
      <w:r w:rsidR="00CB2550" w:rsidRPr="001D3A1B">
        <w:rPr>
          <w:b w:val="0"/>
          <w:i w:val="0"/>
          <w:szCs w:val="26"/>
        </w:rPr>
        <w:t xml:space="preserve"> trình và tài nguyên dùng chung, các thuộc tính và hàm dựng của class Dinner như sau:</w:t>
      </w:r>
    </w:p>
    <w:bookmarkStart w:id="65" w:name="_MON_1603219128"/>
    <w:bookmarkEnd w:id="65"/>
    <w:p w:rsidR="00CB2550" w:rsidRPr="001D3A1B" w:rsidRDefault="00FC2F56" w:rsidP="00D94C13">
      <w:pPr>
        <w:pStyle w:val="Mc3"/>
        <w:numPr>
          <w:ilvl w:val="0"/>
          <w:numId w:val="0"/>
        </w:numPr>
        <w:spacing w:line="276" w:lineRule="auto"/>
        <w:ind w:firstLine="630"/>
        <w:jc w:val="both"/>
        <w:outlineLvl w:val="9"/>
        <w:rPr>
          <w:b w:val="0"/>
          <w:i w:val="0"/>
          <w:szCs w:val="26"/>
        </w:rPr>
      </w:pPr>
      <w:r w:rsidRPr="001D3A1B">
        <w:rPr>
          <w:b w:val="0"/>
          <w:i w:val="0"/>
          <w:szCs w:val="26"/>
        </w:rPr>
        <w:object w:dxaOrig="8352" w:dyaOrig="4164">
          <v:shape id="_x0000_i1029" type="#_x0000_t75" style="width:417.6pt;height:208.2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Document.8" ShapeID="_x0000_i1029" DrawAspect="Content" ObjectID="_1666721864" r:id="rId21">
            <o:FieldCodes>\s</o:FieldCodes>
          </o:OLEObject>
        </w:object>
      </w:r>
    </w:p>
    <w:p w:rsidR="00F07B61" w:rsidRPr="001D3A1B" w:rsidRDefault="000B2452" w:rsidP="004C3B54">
      <w:pPr>
        <w:pStyle w:val="Mc3"/>
        <w:numPr>
          <w:ilvl w:val="3"/>
          <w:numId w:val="6"/>
        </w:numPr>
        <w:spacing w:line="276" w:lineRule="auto"/>
        <w:outlineLvl w:val="4"/>
        <w:rPr>
          <w:i w:val="0"/>
          <w:szCs w:val="26"/>
        </w:rPr>
      </w:pPr>
      <w:bookmarkStart w:id="66" w:name="_Toc529905893"/>
      <w:bookmarkStart w:id="67" w:name="_Toc533168390"/>
      <w:r w:rsidRPr="001D3A1B">
        <w:rPr>
          <w:i w:val="0"/>
          <w:szCs w:val="26"/>
        </w:rPr>
        <w:t>Class DinnerGUI</w:t>
      </w:r>
      <w:bookmarkEnd w:id="66"/>
      <w:bookmarkEnd w:id="67"/>
    </w:p>
    <w:p w:rsidR="00CB2550" w:rsidRPr="001D3A1B" w:rsidRDefault="00CB2550" w:rsidP="00D94C13">
      <w:pPr>
        <w:pStyle w:val="Mc3"/>
        <w:numPr>
          <w:ilvl w:val="0"/>
          <w:numId w:val="0"/>
        </w:numPr>
        <w:spacing w:line="276" w:lineRule="auto"/>
        <w:ind w:firstLine="630"/>
        <w:jc w:val="both"/>
        <w:outlineLvl w:val="9"/>
        <w:rPr>
          <w:b w:val="0"/>
          <w:i w:val="0"/>
          <w:szCs w:val="26"/>
        </w:rPr>
      </w:pPr>
      <w:r w:rsidRPr="001D3A1B">
        <w:rPr>
          <w:b w:val="0"/>
          <w:i w:val="0"/>
          <w:szCs w:val="26"/>
        </w:rPr>
        <w:t xml:space="preserve">Class DinnerGUI kế thừa JFrame, dùng để quản lý giao diện, class này có hai phương thức dùng để cập nhật giao diện khi có sự thay đổi trạng thái của </w:t>
      </w:r>
      <w:r w:rsidR="001B245B" w:rsidRPr="001D3A1B">
        <w:rPr>
          <w:b w:val="0"/>
          <w:i w:val="0"/>
          <w:szCs w:val="26"/>
        </w:rPr>
        <w:t>triết</w:t>
      </w:r>
      <w:r w:rsidRPr="001D3A1B">
        <w:rPr>
          <w:b w:val="0"/>
          <w:i w:val="0"/>
          <w:szCs w:val="26"/>
        </w:rPr>
        <w:t xml:space="preserve"> gia hoặc của nĩa:</w:t>
      </w:r>
    </w:p>
    <w:bookmarkStart w:id="68" w:name="_MON_1603220026"/>
    <w:bookmarkEnd w:id="68"/>
    <w:p w:rsidR="001B245B" w:rsidRPr="001D3A1B" w:rsidRDefault="006F069D" w:rsidP="00D94C13">
      <w:pPr>
        <w:pStyle w:val="Mc3"/>
        <w:numPr>
          <w:ilvl w:val="0"/>
          <w:numId w:val="0"/>
        </w:numPr>
        <w:spacing w:line="276" w:lineRule="auto"/>
        <w:ind w:firstLine="630"/>
        <w:jc w:val="both"/>
        <w:outlineLvl w:val="9"/>
        <w:rPr>
          <w:b w:val="0"/>
          <w:i w:val="0"/>
          <w:szCs w:val="26"/>
        </w:rPr>
      </w:pPr>
      <w:r w:rsidRPr="001D3A1B">
        <w:rPr>
          <w:b w:val="0"/>
          <w:i w:val="0"/>
          <w:szCs w:val="26"/>
        </w:rPr>
        <w:object w:dxaOrig="7836" w:dyaOrig="4164">
          <v:shape id="_x0000_i1030" type="#_x0000_t75" style="width:391.8pt;height:208.2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Word.Document.8" ShapeID="_x0000_i1030" DrawAspect="Content" ObjectID="_1666721865" r:id="rId23">
            <o:FieldCodes>\s</o:FieldCodes>
          </o:OLEObject>
        </w:object>
      </w:r>
    </w:p>
    <w:p w:rsidR="00F07B61" w:rsidRPr="001D3A1B" w:rsidRDefault="000B2452" w:rsidP="004C3B54">
      <w:pPr>
        <w:pStyle w:val="Mc3"/>
        <w:numPr>
          <w:ilvl w:val="3"/>
          <w:numId w:val="6"/>
        </w:numPr>
        <w:spacing w:line="276" w:lineRule="auto"/>
        <w:outlineLvl w:val="4"/>
        <w:rPr>
          <w:szCs w:val="26"/>
        </w:rPr>
      </w:pPr>
      <w:bookmarkStart w:id="69" w:name="_Toc529905894"/>
      <w:bookmarkStart w:id="70" w:name="_Toc533168391"/>
      <w:r w:rsidRPr="001D3A1B">
        <w:rPr>
          <w:szCs w:val="26"/>
        </w:rPr>
        <w:t>Enum Status</w:t>
      </w:r>
      <w:bookmarkEnd w:id="69"/>
      <w:bookmarkEnd w:id="70"/>
    </w:p>
    <w:p w:rsidR="00AD21BF" w:rsidRPr="001D3A1B" w:rsidRDefault="00AD21BF" w:rsidP="00D94C13">
      <w:pPr>
        <w:pStyle w:val="Mc3"/>
        <w:numPr>
          <w:ilvl w:val="0"/>
          <w:numId w:val="0"/>
        </w:numPr>
        <w:spacing w:line="276" w:lineRule="auto"/>
        <w:ind w:firstLine="630"/>
        <w:jc w:val="both"/>
        <w:outlineLvl w:val="9"/>
        <w:rPr>
          <w:b w:val="0"/>
          <w:i w:val="0"/>
          <w:szCs w:val="26"/>
        </w:rPr>
      </w:pPr>
      <w:r w:rsidRPr="001D3A1B">
        <w:rPr>
          <w:b w:val="0"/>
          <w:i w:val="0"/>
          <w:szCs w:val="26"/>
        </w:rPr>
        <w:t>Enum Status định nghĩa các trạng thái của triết gia, bao gồm:</w:t>
      </w:r>
    </w:p>
    <w:p w:rsidR="00AD21BF" w:rsidRPr="001D3A1B" w:rsidRDefault="00AD21BF" w:rsidP="00855348">
      <w:pPr>
        <w:pStyle w:val="Mc3"/>
        <w:numPr>
          <w:ilvl w:val="0"/>
          <w:numId w:val="11"/>
        </w:numPr>
        <w:spacing w:line="276" w:lineRule="auto"/>
        <w:jc w:val="both"/>
        <w:outlineLvl w:val="9"/>
        <w:rPr>
          <w:b w:val="0"/>
          <w:i w:val="0"/>
          <w:szCs w:val="26"/>
        </w:rPr>
      </w:pPr>
      <w:r w:rsidRPr="001D3A1B">
        <w:rPr>
          <w:b w:val="0"/>
          <w:i w:val="0"/>
          <w:szCs w:val="26"/>
        </w:rPr>
        <w:t>EATING</w:t>
      </w:r>
      <w:r w:rsidR="001F2D9B" w:rsidRPr="001D3A1B">
        <w:rPr>
          <w:b w:val="0"/>
          <w:i w:val="0"/>
          <w:szCs w:val="26"/>
        </w:rPr>
        <w:t>: Đang ăn</w:t>
      </w:r>
    </w:p>
    <w:p w:rsidR="00AD21BF" w:rsidRPr="001D3A1B" w:rsidRDefault="001F2D9B" w:rsidP="00855348">
      <w:pPr>
        <w:pStyle w:val="Mc3"/>
        <w:numPr>
          <w:ilvl w:val="0"/>
          <w:numId w:val="11"/>
        </w:numPr>
        <w:spacing w:line="276" w:lineRule="auto"/>
        <w:jc w:val="both"/>
        <w:outlineLvl w:val="9"/>
        <w:rPr>
          <w:b w:val="0"/>
          <w:i w:val="0"/>
          <w:szCs w:val="26"/>
        </w:rPr>
      </w:pPr>
      <w:r w:rsidRPr="001D3A1B">
        <w:rPr>
          <w:b w:val="0"/>
          <w:i w:val="0"/>
          <w:szCs w:val="26"/>
        </w:rPr>
        <w:t>THINKING: Đang suy nghĩ</w:t>
      </w:r>
    </w:p>
    <w:p w:rsidR="00AD21BF" w:rsidRPr="001D3A1B" w:rsidRDefault="001F2D9B" w:rsidP="00855348">
      <w:pPr>
        <w:pStyle w:val="Mc3"/>
        <w:numPr>
          <w:ilvl w:val="0"/>
          <w:numId w:val="11"/>
        </w:numPr>
        <w:spacing w:line="276" w:lineRule="auto"/>
        <w:jc w:val="both"/>
        <w:outlineLvl w:val="9"/>
        <w:rPr>
          <w:b w:val="0"/>
          <w:i w:val="0"/>
          <w:szCs w:val="26"/>
        </w:rPr>
      </w:pPr>
      <w:r w:rsidRPr="001D3A1B">
        <w:rPr>
          <w:b w:val="0"/>
          <w:i w:val="0"/>
          <w:szCs w:val="26"/>
        </w:rPr>
        <w:t>HUNGRY: Đang đói (lúc cần ăn nhưng chưa lấy đủ 2 nĩa)</w:t>
      </w:r>
    </w:p>
    <w:p w:rsidR="00AD21BF" w:rsidRPr="001D3A1B" w:rsidRDefault="001F2D9B" w:rsidP="00855348">
      <w:pPr>
        <w:pStyle w:val="Mc3"/>
        <w:numPr>
          <w:ilvl w:val="0"/>
          <w:numId w:val="11"/>
        </w:numPr>
        <w:spacing w:line="276" w:lineRule="auto"/>
        <w:jc w:val="both"/>
        <w:outlineLvl w:val="9"/>
        <w:rPr>
          <w:b w:val="0"/>
          <w:i w:val="0"/>
          <w:szCs w:val="26"/>
        </w:rPr>
      </w:pPr>
      <w:r w:rsidRPr="001D3A1B">
        <w:rPr>
          <w:b w:val="0"/>
          <w:i w:val="0"/>
          <w:szCs w:val="26"/>
        </w:rPr>
        <w:t>GETRIGHT: Đang nắm nĩa bên phải của mình, chờ nĩa bên trái</w:t>
      </w:r>
    </w:p>
    <w:p w:rsidR="001F2D9B" w:rsidRPr="001D3A1B" w:rsidRDefault="00AD21BF" w:rsidP="00855348">
      <w:pPr>
        <w:pStyle w:val="Mc3"/>
        <w:numPr>
          <w:ilvl w:val="0"/>
          <w:numId w:val="11"/>
        </w:numPr>
        <w:spacing w:line="276" w:lineRule="auto"/>
        <w:jc w:val="both"/>
        <w:outlineLvl w:val="9"/>
        <w:rPr>
          <w:b w:val="0"/>
          <w:i w:val="0"/>
          <w:szCs w:val="26"/>
        </w:rPr>
      </w:pPr>
      <w:r w:rsidRPr="001D3A1B">
        <w:rPr>
          <w:b w:val="0"/>
          <w:i w:val="0"/>
          <w:szCs w:val="26"/>
        </w:rPr>
        <w:t>GETLEFT</w:t>
      </w:r>
      <w:r w:rsidR="001F2D9B" w:rsidRPr="001D3A1B">
        <w:rPr>
          <w:b w:val="0"/>
          <w:i w:val="0"/>
          <w:szCs w:val="26"/>
        </w:rPr>
        <w:t>: Đang nắm nĩa bên phải của mình, chờ nĩa bên trái</w:t>
      </w:r>
    </w:p>
    <w:p w:rsidR="00AD21BF" w:rsidRPr="001D3A1B" w:rsidRDefault="001F2D9B" w:rsidP="00D94C13">
      <w:pPr>
        <w:pStyle w:val="Mc3"/>
        <w:numPr>
          <w:ilvl w:val="0"/>
          <w:numId w:val="0"/>
        </w:numPr>
        <w:spacing w:line="276" w:lineRule="auto"/>
        <w:ind w:firstLine="630"/>
        <w:jc w:val="both"/>
        <w:outlineLvl w:val="9"/>
        <w:rPr>
          <w:b w:val="0"/>
          <w:i w:val="0"/>
          <w:szCs w:val="26"/>
        </w:rPr>
      </w:pPr>
      <w:r w:rsidRPr="001D3A1B">
        <w:rPr>
          <w:b w:val="0"/>
          <w:i w:val="0"/>
          <w:szCs w:val="26"/>
        </w:rPr>
        <w:lastRenderedPageBreak/>
        <w:t>Thực chất hai trạng thái GETLEFT và GETRIGHT cũng là trạng thái lúc triết gia đói, nhưng vì mục đích hiển thị lên giao diện khác nhau, nên ta định nghĩa thêm hai trạng thái này.</w:t>
      </w:r>
    </w:p>
    <w:p w:rsidR="0024394B" w:rsidRPr="001D3A1B" w:rsidRDefault="0024394B" w:rsidP="004C3B54">
      <w:pPr>
        <w:pStyle w:val="MucIa"/>
      </w:pPr>
      <w:bookmarkStart w:id="71" w:name="_Toc311528541"/>
      <w:bookmarkStart w:id="72" w:name="_Toc312083029"/>
      <w:bookmarkStart w:id="73" w:name="_Toc312419138"/>
      <w:bookmarkStart w:id="74" w:name="_Toc529905895"/>
      <w:bookmarkStart w:id="75" w:name="_Toc533168392"/>
      <w:r w:rsidRPr="001D3A1B">
        <w:t xml:space="preserve">TRIỂN KHAI </w:t>
      </w:r>
      <w:r w:rsidR="00442A50" w:rsidRPr="001D3A1B">
        <w:br/>
      </w:r>
      <w:r w:rsidRPr="001D3A1B">
        <w:t>VÀ ĐÁNH GIÁ KẾT QUẢ</w:t>
      </w:r>
      <w:bookmarkEnd w:id="71"/>
      <w:bookmarkEnd w:id="72"/>
      <w:bookmarkEnd w:id="73"/>
      <w:bookmarkEnd w:id="74"/>
      <w:bookmarkEnd w:id="75"/>
    </w:p>
    <w:p w:rsidR="0024394B" w:rsidRPr="001D3A1B" w:rsidRDefault="00291386" w:rsidP="004C3B54">
      <w:pPr>
        <w:pStyle w:val="McI"/>
        <w:numPr>
          <w:ilvl w:val="1"/>
          <w:numId w:val="6"/>
        </w:numPr>
        <w:spacing w:line="276" w:lineRule="auto"/>
        <w:outlineLvl w:val="2"/>
        <w:rPr>
          <w:sz w:val="26"/>
          <w:szCs w:val="26"/>
        </w:rPr>
      </w:pPr>
      <w:bookmarkStart w:id="76" w:name="_Toc529905896"/>
      <w:bookmarkStart w:id="77" w:name="_Toc533168393"/>
      <w:r w:rsidRPr="001D3A1B">
        <w:rPr>
          <w:sz w:val="26"/>
          <w:szCs w:val="26"/>
        </w:rPr>
        <w:t>Ngôn ngữ cài đặt</w:t>
      </w:r>
      <w:bookmarkEnd w:id="76"/>
      <w:bookmarkEnd w:id="77"/>
    </w:p>
    <w:p w:rsidR="005C3E31" w:rsidRPr="001D3A1B" w:rsidRDefault="00291386" w:rsidP="00E331A5">
      <w:pPr>
        <w:pStyle w:val="viet"/>
      </w:pPr>
      <w:r w:rsidRPr="001D3A1B">
        <w:t>Chương trình được cài đặt bằng ngôn ngữ Java cơ bản và quen thuộc với sinh viên khoa Công nghệ thông tin, sử dụng công cụ Eclipse.</w:t>
      </w:r>
    </w:p>
    <w:p w:rsidR="0024394B" w:rsidRPr="001D3A1B" w:rsidRDefault="004C0A8C" w:rsidP="004C3B54">
      <w:pPr>
        <w:pStyle w:val="McI"/>
        <w:numPr>
          <w:ilvl w:val="1"/>
          <w:numId w:val="6"/>
        </w:numPr>
        <w:spacing w:line="276" w:lineRule="auto"/>
        <w:outlineLvl w:val="2"/>
        <w:rPr>
          <w:sz w:val="26"/>
          <w:szCs w:val="26"/>
        </w:rPr>
      </w:pPr>
      <w:r w:rsidRPr="001D3A1B">
        <w:rPr>
          <w:sz w:val="26"/>
          <w:szCs w:val="26"/>
        </w:rPr>
        <w:t xml:space="preserve"> </w:t>
      </w:r>
      <w:bookmarkStart w:id="78" w:name="_Toc311528543"/>
      <w:bookmarkStart w:id="79" w:name="_Toc312083031"/>
      <w:bookmarkStart w:id="80" w:name="_Toc312419140"/>
      <w:bookmarkStart w:id="81" w:name="_Toc529905897"/>
      <w:bookmarkStart w:id="82" w:name="_Toc533168394"/>
      <w:r w:rsidR="0024394B" w:rsidRPr="001D3A1B">
        <w:rPr>
          <w:sz w:val="26"/>
          <w:szCs w:val="26"/>
        </w:rPr>
        <w:t>Kết quả</w:t>
      </w:r>
      <w:r w:rsidR="00101B89" w:rsidRPr="001D3A1B">
        <w:rPr>
          <w:sz w:val="26"/>
          <w:szCs w:val="26"/>
        </w:rPr>
        <w:t xml:space="preserve"> chương trình</w:t>
      </w:r>
      <w:bookmarkEnd w:id="78"/>
      <w:bookmarkEnd w:id="79"/>
      <w:bookmarkEnd w:id="80"/>
      <w:bookmarkEnd w:id="81"/>
      <w:bookmarkEnd w:id="82"/>
    </w:p>
    <w:p w:rsidR="00340C34" w:rsidRPr="001D3A1B" w:rsidRDefault="00340C34" w:rsidP="00D94C13">
      <w:pPr>
        <w:pStyle w:val="McI"/>
        <w:numPr>
          <w:ilvl w:val="0"/>
          <w:numId w:val="0"/>
        </w:numPr>
        <w:spacing w:line="276" w:lineRule="auto"/>
        <w:ind w:firstLine="630"/>
        <w:jc w:val="both"/>
        <w:outlineLvl w:val="9"/>
        <w:rPr>
          <w:b w:val="0"/>
          <w:sz w:val="26"/>
          <w:szCs w:val="26"/>
        </w:rPr>
      </w:pPr>
      <w:r w:rsidRPr="001D3A1B">
        <w:rPr>
          <w:b w:val="0"/>
          <w:sz w:val="26"/>
          <w:szCs w:val="26"/>
        </w:rPr>
        <w:t>Xét một trạng thái chương trình như sau:</w:t>
      </w:r>
    </w:p>
    <w:p w:rsidR="00340C34" w:rsidRPr="001D3A1B" w:rsidRDefault="00C76C71" w:rsidP="004C3B54">
      <w:pPr>
        <w:pStyle w:val="McI"/>
        <w:numPr>
          <w:ilvl w:val="0"/>
          <w:numId w:val="0"/>
        </w:numPr>
        <w:spacing w:line="276" w:lineRule="auto"/>
        <w:ind w:firstLine="630"/>
        <w:jc w:val="center"/>
        <w:outlineLvl w:val="9"/>
        <w:rPr>
          <w:noProof/>
          <w:sz w:val="26"/>
          <w:szCs w:val="26"/>
        </w:rPr>
      </w:pPr>
      <w:r w:rsidRPr="001D3A1B">
        <w:rPr>
          <w:noProof/>
          <w:sz w:val="26"/>
          <w:szCs w:val="26"/>
        </w:rPr>
        <w:drawing>
          <wp:inline distT="0" distB="0" distL="0" distR="0" wp14:anchorId="3810057C" wp14:editId="59AF3518">
            <wp:extent cx="4396740" cy="3082370"/>
            <wp:effectExtent l="0" t="0" r="3810" b="381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2533" cy="3086431"/>
                    </a:xfrm>
                    <a:prstGeom prst="rect">
                      <a:avLst/>
                    </a:prstGeom>
                    <a:noFill/>
                    <a:ln>
                      <a:noFill/>
                    </a:ln>
                  </pic:spPr>
                </pic:pic>
              </a:graphicData>
            </a:graphic>
          </wp:inline>
        </w:drawing>
      </w:r>
    </w:p>
    <w:p w:rsidR="006F069D" w:rsidRPr="001F0577" w:rsidRDefault="006F069D" w:rsidP="00FC0C62">
      <w:pPr>
        <w:pStyle w:val="McI"/>
        <w:numPr>
          <w:ilvl w:val="0"/>
          <w:numId w:val="0"/>
        </w:numPr>
        <w:spacing w:line="276" w:lineRule="auto"/>
        <w:ind w:firstLine="630"/>
        <w:jc w:val="center"/>
        <w:outlineLvl w:val="9"/>
        <w:rPr>
          <w:b w:val="0"/>
          <w:i/>
          <w:noProof/>
          <w:sz w:val="22"/>
          <w:szCs w:val="22"/>
        </w:rPr>
      </w:pPr>
      <w:r w:rsidRPr="001F0577">
        <w:rPr>
          <w:b w:val="0"/>
          <w:i/>
          <w:noProof/>
          <w:sz w:val="22"/>
          <w:szCs w:val="22"/>
        </w:rPr>
        <w:t>Hình 2. Giao diện chương trình Bài toán Năm triết gia ăn tối</w:t>
      </w:r>
    </w:p>
    <w:p w:rsidR="00340C34" w:rsidRPr="001D3A1B" w:rsidRDefault="00340C34" w:rsidP="00D94C13">
      <w:pPr>
        <w:pStyle w:val="McI"/>
        <w:numPr>
          <w:ilvl w:val="0"/>
          <w:numId w:val="0"/>
        </w:numPr>
        <w:spacing w:line="276" w:lineRule="auto"/>
        <w:ind w:firstLine="630"/>
        <w:jc w:val="both"/>
        <w:outlineLvl w:val="9"/>
        <w:rPr>
          <w:b w:val="0"/>
          <w:noProof/>
          <w:sz w:val="26"/>
          <w:szCs w:val="26"/>
        </w:rPr>
      </w:pPr>
      <w:r w:rsidRPr="001D3A1B">
        <w:rPr>
          <w:b w:val="0"/>
          <w:noProof/>
          <w:sz w:val="26"/>
          <w:szCs w:val="26"/>
        </w:rPr>
        <w:t>Tại thời điểm đang xét, ta thấy:</w:t>
      </w:r>
    </w:p>
    <w:p w:rsidR="00340C34" w:rsidRPr="001D3A1B" w:rsidRDefault="00340C34" w:rsidP="00855348">
      <w:pPr>
        <w:pStyle w:val="McI"/>
        <w:numPr>
          <w:ilvl w:val="0"/>
          <w:numId w:val="13"/>
        </w:numPr>
        <w:tabs>
          <w:tab w:val="clear" w:pos="3420"/>
        </w:tabs>
        <w:spacing w:line="276" w:lineRule="auto"/>
        <w:jc w:val="both"/>
        <w:outlineLvl w:val="9"/>
        <w:rPr>
          <w:b w:val="0"/>
          <w:sz w:val="26"/>
          <w:szCs w:val="26"/>
        </w:rPr>
      </w:pPr>
      <w:r w:rsidRPr="001D3A1B">
        <w:rPr>
          <w:b w:val="0"/>
          <w:sz w:val="26"/>
          <w:szCs w:val="26"/>
        </w:rPr>
        <w:t>Triết gia số 0 và số 1 đang suy nghĩ.</w:t>
      </w:r>
    </w:p>
    <w:p w:rsidR="00340C34" w:rsidRPr="001D3A1B" w:rsidRDefault="00340C34" w:rsidP="00855348">
      <w:pPr>
        <w:pStyle w:val="McI"/>
        <w:numPr>
          <w:ilvl w:val="0"/>
          <w:numId w:val="13"/>
        </w:numPr>
        <w:tabs>
          <w:tab w:val="clear" w:pos="3420"/>
        </w:tabs>
        <w:spacing w:line="276" w:lineRule="auto"/>
        <w:jc w:val="both"/>
        <w:outlineLvl w:val="9"/>
        <w:rPr>
          <w:b w:val="0"/>
          <w:sz w:val="26"/>
          <w:szCs w:val="26"/>
        </w:rPr>
      </w:pPr>
      <w:r w:rsidRPr="001D3A1B">
        <w:rPr>
          <w:b w:val="0"/>
          <w:sz w:val="26"/>
          <w:szCs w:val="26"/>
        </w:rPr>
        <w:t>Triết gia số 3 đang ăn.</w:t>
      </w:r>
    </w:p>
    <w:p w:rsidR="00340C34" w:rsidRPr="001D3A1B" w:rsidRDefault="00340C34" w:rsidP="00855348">
      <w:pPr>
        <w:pStyle w:val="McI"/>
        <w:numPr>
          <w:ilvl w:val="0"/>
          <w:numId w:val="13"/>
        </w:numPr>
        <w:tabs>
          <w:tab w:val="clear" w:pos="3420"/>
        </w:tabs>
        <w:spacing w:line="276" w:lineRule="auto"/>
        <w:jc w:val="both"/>
        <w:outlineLvl w:val="9"/>
        <w:rPr>
          <w:b w:val="0"/>
          <w:sz w:val="26"/>
          <w:szCs w:val="26"/>
        </w:rPr>
      </w:pPr>
      <w:r w:rsidRPr="001D3A1B">
        <w:rPr>
          <w:b w:val="0"/>
          <w:sz w:val="26"/>
          <w:szCs w:val="26"/>
        </w:rPr>
        <w:t>Triết gia số 2 và số 4 đang đói.</w:t>
      </w:r>
    </w:p>
    <w:p w:rsidR="00340C34" w:rsidRPr="001D3A1B" w:rsidRDefault="00340C34" w:rsidP="00855348">
      <w:pPr>
        <w:pStyle w:val="McI"/>
        <w:numPr>
          <w:ilvl w:val="0"/>
          <w:numId w:val="13"/>
        </w:numPr>
        <w:tabs>
          <w:tab w:val="clear" w:pos="3420"/>
        </w:tabs>
        <w:spacing w:line="276" w:lineRule="auto"/>
        <w:jc w:val="both"/>
        <w:outlineLvl w:val="9"/>
        <w:rPr>
          <w:b w:val="0"/>
          <w:sz w:val="26"/>
          <w:szCs w:val="26"/>
        </w:rPr>
      </w:pPr>
      <w:r w:rsidRPr="001D3A1B">
        <w:rPr>
          <w:b w:val="0"/>
          <w:sz w:val="26"/>
          <w:szCs w:val="26"/>
        </w:rPr>
        <w:t xml:space="preserve">Triết gia số 4 đang đói và đã lấy nĩa bên phải của mình, đang chờ nĩa bên trái (đang được sử dụng bởi triết gia số 3). Còn triết gia số 2 mặc dù đang đói nhưng không lấy nĩa bên trái của mình vì </w:t>
      </w:r>
      <w:r w:rsidR="003826E6" w:rsidRPr="001D3A1B">
        <w:rPr>
          <w:b w:val="0"/>
          <w:sz w:val="26"/>
          <w:szCs w:val="26"/>
        </w:rPr>
        <w:t>phải đợi lấy chiếc nĩa bên phải trước (triết gia cố số thứ tự chẵn phải lấy nĩa bên phải của mình trước và ngược lại – giải pháp tránh deadlock).</w:t>
      </w:r>
    </w:p>
    <w:p w:rsidR="00474889" w:rsidRPr="001D3A1B" w:rsidRDefault="00474889" w:rsidP="00D94C13">
      <w:pPr>
        <w:pStyle w:val="McI"/>
        <w:numPr>
          <w:ilvl w:val="0"/>
          <w:numId w:val="0"/>
        </w:numPr>
        <w:tabs>
          <w:tab w:val="clear" w:pos="3420"/>
        </w:tabs>
        <w:spacing w:line="276" w:lineRule="auto"/>
        <w:outlineLvl w:val="9"/>
        <w:rPr>
          <w:b w:val="0"/>
          <w:sz w:val="26"/>
          <w:szCs w:val="26"/>
        </w:rPr>
      </w:pPr>
    </w:p>
    <w:p w:rsidR="00340C34" w:rsidRPr="001D3A1B" w:rsidRDefault="00340C34" w:rsidP="004C3B54">
      <w:pPr>
        <w:pStyle w:val="McI"/>
        <w:numPr>
          <w:ilvl w:val="1"/>
          <w:numId w:val="6"/>
        </w:numPr>
        <w:spacing w:line="276" w:lineRule="auto"/>
        <w:outlineLvl w:val="2"/>
        <w:rPr>
          <w:sz w:val="26"/>
          <w:szCs w:val="26"/>
        </w:rPr>
      </w:pPr>
      <w:bookmarkStart w:id="83" w:name="_Toc529905898"/>
      <w:bookmarkStart w:id="84" w:name="_Toc533168395"/>
      <w:r w:rsidRPr="001D3A1B">
        <w:rPr>
          <w:sz w:val="26"/>
          <w:szCs w:val="26"/>
        </w:rPr>
        <w:lastRenderedPageBreak/>
        <w:t>Đánh giá kết quả</w:t>
      </w:r>
      <w:bookmarkEnd w:id="83"/>
      <w:bookmarkEnd w:id="84"/>
    </w:p>
    <w:p w:rsidR="00A0193D" w:rsidRPr="001D3A1B" w:rsidRDefault="00474889" w:rsidP="00D94C13">
      <w:pPr>
        <w:pStyle w:val="McI"/>
        <w:numPr>
          <w:ilvl w:val="0"/>
          <w:numId w:val="0"/>
        </w:numPr>
        <w:spacing w:line="276" w:lineRule="auto"/>
        <w:ind w:firstLine="630"/>
        <w:jc w:val="both"/>
        <w:outlineLvl w:val="9"/>
        <w:rPr>
          <w:b w:val="0"/>
          <w:sz w:val="26"/>
          <w:szCs w:val="26"/>
        </w:rPr>
      </w:pPr>
      <w:r w:rsidRPr="001D3A1B">
        <w:rPr>
          <w:b w:val="0"/>
          <w:sz w:val="26"/>
          <w:szCs w:val="26"/>
        </w:rPr>
        <w:t>Chương trình đã giải quyết được yêu cầu đặt ra của bài toán</w:t>
      </w:r>
      <w:r w:rsidR="00344B68" w:rsidRPr="001D3A1B">
        <w:rPr>
          <w:b w:val="0"/>
          <w:sz w:val="26"/>
          <w:szCs w:val="26"/>
        </w:rPr>
        <w:t>. Các kết quả thực hiện đều thỏa mãn những tiêu chí ban đầu.</w:t>
      </w:r>
    </w:p>
    <w:p w:rsidR="0024394B" w:rsidRPr="001D3A1B" w:rsidRDefault="00043BF1" w:rsidP="004C3B54">
      <w:pPr>
        <w:pStyle w:val="Chuong"/>
        <w:numPr>
          <w:ilvl w:val="0"/>
          <w:numId w:val="0"/>
        </w:numPr>
        <w:jc w:val="left"/>
        <w:outlineLvl w:val="1"/>
      </w:pPr>
      <w:bookmarkStart w:id="85" w:name="_Toc311528546"/>
      <w:bookmarkStart w:id="86" w:name="_Toc312083037"/>
      <w:bookmarkStart w:id="87" w:name="_Toc312419144"/>
      <w:r w:rsidRPr="001D3A1B">
        <w:t xml:space="preserve"> </w:t>
      </w:r>
      <w:bookmarkStart w:id="88" w:name="_Toc529905899"/>
      <w:bookmarkStart w:id="89" w:name="_Toc533168396"/>
      <w:r w:rsidR="0024394B" w:rsidRPr="001D3A1B">
        <w:t>KẾT LUẬN VÀ HƯỚNG PHÁT TRIỂN</w:t>
      </w:r>
      <w:bookmarkEnd w:id="85"/>
      <w:bookmarkEnd w:id="86"/>
      <w:bookmarkEnd w:id="87"/>
      <w:bookmarkEnd w:id="88"/>
      <w:bookmarkEnd w:id="89"/>
    </w:p>
    <w:p w:rsidR="008E1FFC" w:rsidRPr="001D3A1B" w:rsidRDefault="008E1FFC" w:rsidP="004C3B54">
      <w:pPr>
        <w:pStyle w:val="McI"/>
        <w:numPr>
          <w:ilvl w:val="1"/>
          <w:numId w:val="6"/>
        </w:numPr>
        <w:spacing w:line="276" w:lineRule="auto"/>
        <w:outlineLvl w:val="2"/>
        <w:rPr>
          <w:sz w:val="26"/>
          <w:szCs w:val="26"/>
        </w:rPr>
      </w:pPr>
      <w:bookmarkStart w:id="90" w:name="_Toc529905900"/>
      <w:bookmarkStart w:id="91" w:name="_Toc533168397"/>
      <w:r w:rsidRPr="001D3A1B">
        <w:rPr>
          <w:sz w:val="26"/>
          <w:szCs w:val="26"/>
        </w:rPr>
        <w:t xml:space="preserve">Kết </w:t>
      </w:r>
      <w:r w:rsidR="00A055EE" w:rsidRPr="001D3A1B">
        <w:rPr>
          <w:sz w:val="26"/>
          <w:szCs w:val="26"/>
        </w:rPr>
        <w:t>luận</w:t>
      </w:r>
      <w:bookmarkEnd w:id="90"/>
      <w:bookmarkEnd w:id="91"/>
    </w:p>
    <w:p w:rsidR="00A055EE" w:rsidRPr="001D3A1B" w:rsidRDefault="00A055EE" w:rsidP="00D94C13">
      <w:pPr>
        <w:pStyle w:val="McI"/>
        <w:numPr>
          <w:ilvl w:val="0"/>
          <w:numId w:val="0"/>
        </w:numPr>
        <w:spacing w:line="276" w:lineRule="auto"/>
        <w:ind w:firstLine="630"/>
        <w:jc w:val="both"/>
        <w:outlineLvl w:val="9"/>
        <w:rPr>
          <w:b w:val="0"/>
          <w:sz w:val="26"/>
          <w:szCs w:val="26"/>
        </w:rPr>
      </w:pPr>
      <w:r w:rsidRPr="001D3A1B">
        <w:rPr>
          <w:b w:val="0"/>
          <w:sz w:val="26"/>
          <w:szCs w:val="26"/>
        </w:rPr>
        <w:t>Đồ án đã giải quyết được vấn đề đặt ra, bao gồm việc giải quyết Bài toán Năm triết gia ăn tối và tìm hiểu những khái niệm liên quan đến bài toán đó. Công việc điều độ tiến trình của hệ điều hành là vô cùng quan trọng bởi nó giúp các tiến trình trong quá trình hoạt động tránh được các xung đột với các tiến trình khác, từ đó tránh được nguy cơ</w:t>
      </w:r>
      <w:r w:rsidR="00F628A9" w:rsidRPr="001D3A1B">
        <w:rPr>
          <w:b w:val="0"/>
          <w:sz w:val="26"/>
          <w:szCs w:val="26"/>
        </w:rPr>
        <w:t xml:space="preserve"> sai sót hoặc</w:t>
      </w:r>
      <w:r w:rsidRPr="001D3A1B">
        <w:rPr>
          <w:b w:val="0"/>
          <w:sz w:val="26"/>
          <w:szCs w:val="26"/>
        </w:rPr>
        <w:t xml:space="preserve"> mất mác tài nguyên dùng chung.</w:t>
      </w:r>
    </w:p>
    <w:p w:rsidR="008E1FFC" w:rsidRPr="001D3A1B" w:rsidRDefault="008E1FFC" w:rsidP="004C3B54">
      <w:pPr>
        <w:pStyle w:val="McI"/>
        <w:numPr>
          <w:ilvl w:val="1"/>
          <w:numId w:val="6"/>
        </w:numPr>
        <w:spacing w:line="276" w:lineRule="auto"/>
        <w:outlineLvl w:val="2"/>
        <w:rPr>
          <w:sz w:val="26"/>
          <w:szCs w:val="26"/>
        </w:rPr>
      </w:pPr>
      <w:bookmarkStart w:id="92" w:name="_Toc529905901"/>
      <w:bookmarkStart w:id="93" w:name="_Toc533168398"/>
      <w:r w:rsidRPr="001D3A1B">
        <w:rPr>
          <w:sz w:val="26"/>
          <w:szCs w:val="26"/>
        </w:rPr>
        <w:t>Hướng phát triển</w:t>
      </w:r>
      <w:bookmarkEnd w:id="92"/>
      <w:bookmarkEnd w:id="93"/>
    </w:p>
    <w:p w:rsidR="00F628A9" w:rsidRPr="001D3A1B" w:rsidRDefault="00F628A9" w:rsidP="00D94C13">
      <w:pPr>
        <w:pStyle w:val="McI"/>
        <w:numPr>
          <w:ilvl w:val="0"/>
          <w:numId w:val="0"/>
        </w:numPr>
        <w:spacing w:line="276" w:lineRule="auto"/>
        <w:ind w:firstLine="630"/>
        <w:jc w:val="both"/>
        <w:outlineLvl w:val="9"/>
        <w:rPr>
          <w:b w:val="0"/>
          <w:sz w:val="26"/>
          <w:szCs w:val="26"/>
        </w:rPr>
      </w:pPr>
      <w:r w:rsidRPr="001D3A1B">
        <w:rPr>
          <w:b w:val="0"/>
          <w:sz w:val="26"/>
          <w:szCs w:val="26"/>
        </w:rPr>
        <w:t>Chương trình tuy đã giải quyết được đầy đủ các yêu cầu cơ bản của bài toán đặt ra, nhưng hẳn vẫn còn nhiều thiếu sót và bất tiện cho người dùng. Vì vậy, chương trình có thể phát triển thêm như sau:</w:t>
      </w:r>
    </w:p>
    <w:p w:rsidR="00F628A9" w:rsidRPr="001D3A1B" w:rsidRDefault="00F628A9" w:rsidP="00855348">
      <w:pPr>
        <w:pStyle w:val="McI"/>
        <w:numPr>
          <w:ilvl w:val="0"/>
          <w:numId w:val="14"/>
        </w:numPr>
        <w:tabs>
          <w:tab w:val="clear" w:pos="3420"/>
        </w:tabs>
        <w:spacing w:line="276" w:lineRule="auto"/>
        <w:jc w:val="both"/>
        <w:outlineLvl w:val="9"/>
        <w:rPr>
          <w:b w:val="0"/>
          <w:sz w:val="26"/>
          <w:szCs w:val="26"/>
        </w:rPr>
      </w:pPr>
      <w:r w:rsidRPr="001D3A1B">
        <w:rPr>
          <w:b w:val="0"/>
          <w:sz w:val="26"/>
          <w:szCs w:val="26"/>
        </w:rPr>
        <w:t>Giao diện có thể được hiển thị mượt hơn khi có sự thay đổi trạng thái của các triết gia c</w:t>
      </w:r>
      <w:bookmarkStart w:id="94" w:name="_GoBack"/>
      <w:bookmarkEnd w:id="94"/>
      <w:r w:rsidRPr="001D3A1B">
        <w:rPr>
          <w:b w:val="0"/>
          <w:sz w:val="26"/>
          <w:szCs w:val="26"/>
        </w:rPr>
        <w:t>ũng như nĩa.</w:t>
      </w:r>
    </w:p>
    <w:p w:rsidR="00F628A9" w:rsidRPr="001D3A1B" w:rsidRDefault="00F628A9" w:rsidP="00855348">
      <w:pPr>
        <w:pStyle w:val="McI"/>
        <w:numPr>
          <w:ilvl w:val="0"/>
          <w:numId w:val="14"/>
        </w:numPr>
        <w:tabs>
          <w:tab w:val="clear" w:pos="3420"/>
        </w:tabs>
        <w:spacing w:line="276" w:lineRule="auto"/>
        <w:jc w:val="both"/>
        <w:outlineLvl w:val="9"/>
        <w:rPr>
          <w:b w:val="0"/>
          <w:sz w:val="26"/>
          <w:szCs w:val="26"/>
        </w:rPr>
      </w:pPr>
      <w:r w:rsidRPr="001D3A1B">
        <w:rPr>
          <w:b w:val="0"/>
          <w:sz w:val="26"/>
          <w:szCs w:val="26"/>
        </w:rPr>
        <w:t xml:space="preserve">Thêm một slide bar để người dùng dễ dàng chỉnh sửa thời gian trung bình của việc ăn và suy nghĩ của triết gia (trong chương trình hiện tại giá trị này là </w:t>
      </w:r>
      <w:r w:rsidR="00D56AE2" w:rsidRPr="001D3A1B">
        <w:rPr>
          <w:b w:val="0"/>
          <w:sz w:val="26"/>
          <w:szCs w:val="26"/>
        </w:rPr>
        <w:t>ngẫu nhiên từ 5 đến 10 giây).</w:t>
      </w:r>
    </w:p>
    <w:p w:rsidR="00CF4186" w:rsidRPr="004C3B54" w:rsidRDefault="00D56AE2" w:rsidP="004C3B54">
      <w:pPr>
        <w:pStyle w:val="McI"/>
        <w:numPr>
          <w:ilvl w:val="0"/>
          <w:numId w:val="14"/>
        </w:numPr>
        <w:tabs>
          <w:tab w:val="clear" w:pos="3420"/>
        </w:tabs>
        <w:spacing w:line="276" w:lineRule="auto"/>
        <w:jc w:val="both"/>
        <w:outlineLvl w:val="9"/>
        <w:rPr>
          <w:b w:val="0"/>
          <w:sz w:val="26"/>
          <w:szCs w:val="26"/>
        </w:rPr>
      </w:pPr>
      <w:r w:rsidRPr="001D3A1B">
        <w:rPr>
          <w:b w:val="0"/>
          <w:sz w:val="26"/>
          <w:szCs w:val="26"/>
        </w:rPr>
        <w:t>Mô tả hình ảnh triết gia sinh động hơ</w:t>
      </w:r>
      <w:r w:rsidR="006F763F" w:rsidRPr="001D3A1B">
        <w:rPr>
          <w:b w:val="0"/>
          <w:sz w:val="26"/>
          <w:szCs w:val="26"/>
        </w:rPr>
        <w:t>n.</w:t>
      </w:r>
      <w:r w:rsidR="00C324B0" w:rsidRPr="001D3A1B">
        <w:rPr>
          <w:sz w:val="26"/>
          <w:szCs w:val="26"/>
        </w:rPr>
        <w:t xml:space="preserve"> </w:t>
      </w:r>
    </w:p>
    <w:sectPr w:rsidR="00CF4186" w:rsidRPr="004C3B54" w:rsidSect="00E67FE7">
      <w:headerReference w:type="default" r:id="rId25"/>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C41" w:rsidRDefault="00345C41">
      <w:r>
        <w:separator/>
      </w:r>
    </w:p>
    <w:p w:rsidR="00345C41" w:rsidRDefault="00345C41"/>
    <w:p w:rsidR="00345C41" w:rsidRDefault="00345C41"/>
    <w:p w:rsidR="00345C41" w:rsidRDefault="00345C41"/>
  </w:endnote>
  <w:endnote w:type="continuationSeparator" w:id="0">
    <w:p w:rsidR="00345C41" w:rsidRDefault="00345C41">
      <w:r>
        <w:continuationSeparator/>
      </w:r>
    </w:p>
    <w:p w:rsidR="00345C41" w:rsidRDefault="00345C41"/>
    <w:p w:rsidR="00345C41" w:rsidRDefault="00345C41"/>
    <w:p w:rsidR="00345C41" w:rsidRDefault="00345C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C41" w:rsidRDefault="00345C41">
      <w:r>
        <w:separator/>
      </w:r>
    </w:p>
    <w:p w:rsidR="00345C41" w:rsidRDefault="00345C41"/>
    <w:p w:rsidR="00345C41" w:rsidRDefault="00345C41"/>
    <w:p w:rsidR="00345C41" w:rsidRDefault="00345C41"/>
  </w:footnote>
  <w:footnote w:type="continuationSeparator" w:id="0">
    <w:p w:rsidR="00345C41" w:rsidRDefault="00345C41">
      <w:r>
        <w:continuationSeparator/>
      </w:r>
    </w:p>
    <w:p w:rsidR="00345C41" w:rsidRDefault="00345C41"/>
    <w:p w:rsidR="00345C41" w:rsidRDefault="00345C41"/>
    <w:p w:rsidR="00345C41" w:rsidRDefault="00345C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5E4" w:rsidRPr="007B257A" w:rsidRDefault="00B905E4" w:rsidP="009D4E8E">
    <w:pPr>
      <w:pStyle w:val="Header"/>
      <w:tabs>
        <w:tab w:val="clear" w:pos="4320"/>
        <w:tab w:val="clear" w:pos="8640"/>
        <w:tab w:val="right" w:pos="9000"/>
      </w:tabs>
      <w:rPr>
        <w:i/>
      </w:rPr>
    </w:pPr>
    <w:r w:rsidRPr="007B257A">
      <w:rPr>
        <w:i/>
      </w:rPr>
      <w:t xml:space="preserve">Báo cáo đồ án </w:t>
    </w:r>
    <w:r>
      <w:rPr>
        <w:i/>
      </w:rPr>
      <w:t>Cơ sở ngành mạng</w:t>
    </w:r>
    <w:r w:rsidRPr="007B257A">
      <w:rPr>
        <w:i/>
      </w:rPr>
      <w:tab/>
      <w:t>GVHD</w:t>
    </w:r>
    <w:r>
      <w:rPr>
        <w:i/>
      </w:rPr>
      <w:t>:</w:t>
    </w:r>
    <w:r w:rsidRPr="007B257A">
      <w:rPr>
        <w:i/>
      </w:rPr>
      <w:t xml:space="preserve"> Trần Hồ Thủy Tiên</w:t>
    </w:r>
  </w:p>
  <w:p w:rsidR="00B905E4" w:rsidRPr="00400902" w:rsidRDefault="00B905E4">
    <w:pPr>
      <w:pStyle w:val="Header"/>
      <w:rPr>
        <w:b/>
      </w:rPr>
    </w:pPr>
    <w:r>
      <w:rPr>
        <w:b/>
        <w:noProof/>
      </w:rPr>
      <mc:AlternateContent>
        <mc:Choice Requires="wps">
          <w:drawing>
            <wp:anchor distT="0" distB="0" distL="114300" distR="114300" simplePos="0" relativeHeight="251659264" behindDoc="0" locked="0" layoutInCell="1" allowOverlap="1" wp14:anchorId="03528BED" wp14:editId="10CEA80A">
              <wp:simplePos x="0" y="0"/>
              <wp:positionH relativeFrom="column">
                <wp:posOffset>0</wp:posOffset>
              </wp:positionH>
              <wp:positionV relativeFrom="paragraph">
                <wp:posOffset>66040</wp:posOffset>
              </wp:positionV>
              <wp:extent cx="5760085" cy="0"/>
              <wp:effectExtent l="32385" t="31750" r="36830" b="34925"/>
              <wp:wrapNone/>
              <wp:docPr id="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26F07D2" id="Line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53.5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YiRHQIAADsEAAAOAAAAZHJzL2Uyb0RvYy54bWysU8GO2jAQvVfqP1i+QxIWWDYirKoEetm2&#10;SEs/wNgOsdaxLdsQUNV/79gkiG0vVVUOZhzPPL83b7x8PrcSnbh1QqsCZ+MUI66oZkIdCvx9txkt&#10;MHKeKEakVrzAF+7w8+rjh2Vncj7RjZaMWwQgyuWdKXDjvcmTxNGGt8SNteEKDmttW+Jhaw8Js6QD&#10;9FYmkzSdJ522zFhNuXPwtboe4lXEr2tO/be6dtwjWWDg5uNq47oPa7JakvxgiWkE7WmQf2DREqHg&#10;0htURTxBRyv+gGoFtdrp2o+pbhNd14LyqAHUZOlval4bYnjUAs1x5tYm9/9g6dfT1iLBwDuMFGnB&#10;ohehOHqYhNZ0xuWQUaqtDeLoWb2aF03fHFK6bIg68EhxdzFQl4WK5F1J2DgDF+y7L5pBDjl6Hft0&#10;rm0bIKED6BztuNzs4GePKHycPc7TdDHDiA5nCcmHQmOd/8x1i0JQYAmkIzA5vTgfiJB8SAn3KL0R&#10;Uka3pUJdAM9mMBC0NaDdg/tvu6b30GkpWEgPhc4e9qW06ETCBMVf1Akn92lWHxWL8A0nbN3Hngh5&#10;jYGOVAEPxAHBPrqOyI+n9Gm9WC+mo+lkvh5N06oafdqU09F8kz3OqoeqLKvsZ1CXTfNGMMZVYDeM&#10;azb9u3HoH8510G4De2tM8h49dhDIDv+RdHQ3GHodjb1ml60dXIcJjcn9awpP4H4P8f2bX/0CAAD/&#10;/wMAUEsDBBQABgAIAAAAIQARutl+2AAAAAYBAAAPAAAAZHJzL2Rvd25yZXYueG1sTI/BTsMwEETv&#10;SP0Haytxo3ZLgRDiVFUrPoCUA0c3XpIIex3Zbhv4ehZxgOPMrGbeVpvJO3HGmIZAGpYLBQKpDXag&#10;TsPr4fmmAJGyIWtcINTwiQk29eyqMqUNF3rBc5M7wSWUSqOhz3kspUxtj96kRRiROHsP0ZvMMnbS&#10;RnPhcu/kSql76c1AvNCbEXc9th/NyWtognL7aXvrmq9i/bYPbTHGu6T19XzaPoHIOOW/Y/jBZ3So&#10;mekYTmSTcBr4kcyuWoPg9FE9LEEcfw1ZV/I/fv0NAAD//wMAUEsBAi0AFAAGAAgAAAAhALaDOJL+&#10;AAAA4QEAABMAAAAAAAAAAAAAAAAAAAAAAFtDb250ZW50X1R5cGVzXS54bWxQSwECLQAUAAYACAAA&#10;ACEAOP0h/9YAAACUAQAACwAAAAAAAAAAAAAAAAAvAQAAX3JlbHMvLnJlbHNQSwECLQAUAAYACAAA&#10;ACEA292IkR0CAAA7BAAADgAAAAAAAAAAAAAAAAAuAgAAZHJzL2Uyb0RvYy54bWxQSwECLQAUAAYA&#10;CAAAACEAEbrZftgAAAAGAQAADwAAAAAAAAAAAAAAAAB3BAAAZHJzL2Rvd25yZXYueG1sUEsFBgAA&#10;AAAEAAQA8wAAAHwFAAAAAA==&#10;" strokeweight="4.5pt">
              <v:stroke linestyle="thickTh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1DF0"/>
    <w:multiLevelType w:val="hybridMultilevel"/>
    <w:tmpl w:val="8032A5C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01F259DF"/>
    <w:multiLevelType w:val="hybridMultilevel"/>
    <w:tmpl w:val="234678E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841520D"/>
    <w:multiLevelType w:val="hybridMultilevel"/>
    <w:tmpl w:val="FB80E03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089D2E69"/>
    <w:multiLevelType w:val="hybridMultilevel"/>
    <w:tmpl w:val="45F405F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0DCB5053"/>
    <w:multiLevelType w:val="multilevel"/>
    <w:tmpl w:val="6F22C662"/>
    <w:lvl w:ilvl="0">
      <w:start w:val="1"/>
      <w:numFmt w:val="decimal"/>
      <w:suff w:val="nothing"/>
      <w:lvlText w:val="Chương %1: "/>
      <w:lvlJc w:val="left"/>
      <w:pPr>
        <w:ind w:left="0" w:firstLine="0"/>
      </w:pPr>
      <w:rPr>
        <w:rFonts w:hint="default"/>
      </w:rPr>
    </w:lvl>
    <w:lvl w:ilvl="1">
      <w:start w:val="1"/>
      <w:numFmt w:val="decimal"/>
      <w:isLgl/>
      <w:suff w:val="nothing"/>
      <w:lvlText w:val="%1.%2"/>
      <w:lvlJc w:val="left"/>
      <w:pPr>
        <w:ind w:left="0" w:firstLine="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0DD7188A"/>
    <w:multiLevelType w:val="hybridMultilevel"/>
    <w:tmpl w:val="4ED2203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159825E4"/>
    <w:multiLevelType w:val="hybridMultilevel"/>
    <w:tmpl w:val="CC60271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1B205DAE"/>
    <w:multiLevelType w:val="hybridMultilevel"/>
    <w:tmpl w:val="54D849E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1B860DC5"/>
    <w:multiLevelType w:val="hybridMultilevel"/>
    <w:tmpl w:val="1842F5DA"/>
    <w:lvl w:ilvl="0" w:tplc="61F2DEF6">
      <w:start w:val="1"/>
      <w:numFmt w:val="decimal"/>
      <w:pStyle w:val="hinh"/>
      <w:lvlText w:val="Hình %1:"/>
      <w:lvlJc w:val="left"/>
      <w:pPr>
        <w:tabs>
          <w:tab w:val="num" w:pos="57"/>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692BA5"/>
    <w:multiLevelType w:val="hybridMultilevel"/>
    <w:tmpl w:val="FEE43B8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1CCD1616"/>
    <w:multiLevelType w:val="hybridMultilevel"/>
    <w:tmpl w:val="E9DAFD2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29F01CE5"/>
    <w:multiLevelType w:val="hybridMultilevel"/>
    <w:tmpl w:val="7956483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2D123856"/>
    <w:multiLevelType w:val="hybridMultilevel"/>
    <w:tmpl w:val="E36C40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31816276"/>
    <w:multiLevelType w:val="hybridMultilevel"/>
    <w:tmpl w:val="0D90B57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364B1861"/>
    <w:multiLevelType w:val="hybridMultilevel"/>
    <w:tmpl w:val="0924165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38D914A9"/>
    <w:multiLevelType w:val="hybridMultilevel"/>
    <w:tmpl w:val="8DF4587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447F018F"/>
    <w:multiLevelType w:val="multilevel"/>
    <w:tmpl w:val="E84E83D2"/>
    <w:lvl w:ilvl="0">
      <w:start w:val="1"/>
      <w:numFmt w:val="decimal"/>
      <w:pStyle w:val="MucIa"/>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7">
    <w:nsid w:val="49574321"/>
    <w:multiLevelType w:val="hybridMultilevel"/>
    <w:tmpl w:val="0668463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nsid w:val="49615E59"/>
    <w:multiLevelType w:val="hybridMultilevel"/>
    <w:tmpl w:val="ACD603B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nsid w:val="4FA12184"/>
    <w:multiLevelType w:val="multilevel"/>
    <w:tmpl w:val="AC84C5E8"/>
    <w:lvl w:ilvl="0">
      <w:start w:val="1"/>
      <w:numFmt w:val="decimal"/>
      <w:pStyle w:val="Chuong"/>
      <w:suff w:val="space"/>
      <w:lvlText w:val="Chương %1."/>
      <w:lvlJc w:val="left"/>
      <w:pPr>
        <w:ind w:left="0" w:firstLine="0"/>
      </w:pPr>
      <w:rPr>
        <w:rFonts w:hint="default"/>
      </w:rPr>
    </w:lvl>
    <w:lvl w:ilvl="1">
      <w:start w:val="1"/>
      <w:numFmt w:val="decimal"/>
      <w:pStyle w:val="McI"/>
      <w:suff w:val="space"/>
      <w:lvlText w:val="%1.%2."/>
      <w:lvlJc w:val="left"/>
      <w:pPr>
        <w:ind w:left="0" w:firstLine="0"/>
      </w:pPr>
      <w:rPr>
        <w:rFonts w:hint="default"/>
      </w:rPr>
    </w:lvl>
    <w:lvl w:ilvl="2">
      <w:start w:val="1"/>
      <w:numFmt w:val="decimal"/>
      <w:pStyle w:val="Mc2"/>
      <w:suff w:val="space"/>
      <w:lvlText w:val="%1.%2.%3."/>
      <w:lvlJc w:val="left"/>
      <w:pPr>
        <w:ind w:left="0" w:firstLine="0"/>
      </w:pPr>
      <w:rPr>
        <w:rFonts w:hint="default"/>
      </w:rPr>
    </w:lvl>
    <w:lvl w:ilvl="3">
      <w:start w:val="1"/>
      <w:numFmt w:val="decimal"/>
      <w:pStyle w:val="Mc3"/>
      <w:suff w:val="space"/>
      <w:lvlText w:val="%1.%2.%3.%4."/>
      <w:lvlJc w:val="left"/>
      <w:pPr>
        <w:ind w:left="0" w:firstLine="0"/>
      </w:pPr>
      <w:rPr>
        <w:rFonts w:hint="default"/>
      </w:rPr>
    </w:lvl>
    <w:lvl w:ilvl="4">
      <w:start w:val="1"/>
      <w:numFmt w:val="lowerLetter"/>
      <w:pStyle w:val="Mc4"/>
      <w:suff w:val="space"/>
      <w:lvlText w:val="%5."/>
      <w:lvlJc w:val="left"/>
      <w:pPr>
        <w:ind w:left="0" w:firstLine="0"/>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0">
    <w:nsid w:val="52CA520F"/>
    <w:multiLevelType w:val="hybridMultilevel"/>
    <w:tmpl w:val="9E04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330335"/>
    <w:multiLevelType w:val="hybridMultilevel"/>
    <w:tmpl w:val="B58A133C"/>
    <w:lvl w:ilvl="0" w:tplc="0409000F">
      <w:start w:val="1"/>
      <w:numFmt w:val="decimal"/>
      <w:lvlText w:val="%1."/>
      <w:lvlJc w:val="left"/>
      <w:pPr>
        <w:ind w:left="1080" w:hanging="720"/>
      </w:pPr>
      <w:rPr>
        <w:rFonts w:hint="default"/>
      </w:rPr>
    </w:lvl>
    <w:lvl w:ilvl="1" w:tplc="4BEC334A">
      <w:start w:val="1"/>
      <w:numFmt w:val="decimal"/>
      <w:lvlText w:val="1.%2."/>
      <w:lvlJc w:val="left"/>
      <w:pPr>
        <w:ind w:left="1440" w:hanging="360"/>
      </w:pPr>
      <w:rPr>
        <w:rFonts w:hint="default"/>
        <w:b w:val="0"/>
      </w:rPr>
    </w:lvl>
    <w:lvl w:ilvl="2" w:tplc="9222B2DA">
      <w:start w:val="2"/>
      <w:numFmt w:val="bullet"/>
      <w:lvlText w:val="-"/>
      <w:lvlJc w:val="left"/>
      <w:pPr>
        <w:ind w:left="2340" w:hanging="360"/>
      </w:pPr>
      <w:rPr>
        <w:rFonts w:ascii="Times New Roman" w:eastAsia="Calibr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8160265"/>
    <w:multiLevelType w:val="hybridMultilevel"/>
    <w:tmpl w:val="274039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63F15D5A"/>
    <w:multiLevelType w:val="hybridMultilevel"/>
    <w:tmpl w:val="FFB8D3F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6728389C"/>
    <w:multiLevelType w:val="hybridMultilevel"/>
    <w:tmpl w:val="DCB22F4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nsid w:val="67D11652"/>
    <w:multiLevelType w:val="hybridMultilevel"/>
    <w:tmpl w:val="FE48DC2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69AC38F5"/>
    <w:multiLevelType w:val="hybridMultilevel"/>
    <w:tmpl w:val="B04CCE1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nsid w:val="6E6B5424"/>
    <w:multiLevelType w:val="hybridMultilevel"/>
    <w:tmpl w:val="A79C9C30"/>
    <w:lvl w:ilvl="0" w:tplc="6C3CAD2C">
      <w:start w:val="1"/>
      <w:numFmt w:val="bullet"/>
      <w:pStyle w:val="Muc2a"/>
      <w:lvlText w:val=""/>
      <w:lvlJc w:val="left"/>
      <w:pPr>
        <w:tabs>
          <w:tab w:val="num" w:pos="284"/>
        </w:tabs>
        <w:ind w:left="284"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C5772DA"/>
    <w:multiLevelType w:val="multilevel"/>
    <w:tmpl w:val="8C96EC8C"/>
    <w:lvl w:ilvl="0">
      <w:start w:val="1"/>
      <w:numFmt w:val="decimal"/>
      <w:suff w:val="nothing"/>
      <w:lvlText w:val="Chương %1: "/>
      <w:lvlJc w:val="left"/>
      <w:pPr>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8"/>
  </w:num>
  <w:num w:numId="2">
    <w:abstractNumId w:val="4"/>
  </w:num>
  <w:num w:numId="3">
    <w:abstractNumId w:val="8"/>
  </w:num>
  <w:num w:numId="4">
    <w:abstractNumId w:val="19"/>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27"/>
  </w:num>
  <w:num w:numId="8">
    <w:abstractNumId w:val="21"/>
  </w:num>
  <w:num w:numId="9">
    <w:abstractNumId w:val="18"/>
  </w:num>
  <w:num w:numId="10">
    <w:abstractNumId w:val="14"/>
  </w:num>
  <w:num w:numId="11">
    <w:abstractNumId w:val="13"/>
  </w:num>
  <w:num w:numId="12">
    <w:abstractNumId w:val="5"/>
  </w:num>
  <w:num w:numId="13">
    <w:abstractNumId w:val="23"/>
  </w:num>
  <w:num w:numId="14">
    <w:abstractNumId w:val="0"/>
  </w:num>
  <w:num w:numId="15">
    <w:abstractNumId w:val="9"/>
  </w:num>
  <w:num w:numId="16">
    <w:abstractNumId w:val="22"/>
  </w:num>
  <w:num w:numId="17">
    <w:abstractNumId w:val="11"/>
  </w:num>
  <w:num w:numId="18">
    <w:abstractNumId w:val="25"/>
  </w:num>
  <w:num w:numId="19">
    <w:abstractNumId w:val="6"/>
  </w:num>
  <w:num w:numId="20">
    <w:abstractNumId w:val="15"/>
  </w:num>
  <w:num w:numId="21">
    <w:abstractNumId w:val="3"/>
  </w:num>
  <w:num w:numId="22">
    <w:abstractNumId w:val="1"/>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2"/>
  </w:num>
  <w:num w:numId="27">
    <w:abstractNumId w:val="24"/>
  </w:num>
  <w:num w:numId="28">
    <w:abstractNumId w:val="2"/>
  </w:num>
  <w:num w:numId="29">
    <w:abstractNumId w:val="10"/>
  </w:num>
  <w:num w:numId="30">
    <w:abstractNumId w:val="7"/>
  </w:num>
  <w:num w:numId="31">
    <w:abstractNumId w:val="17"/>
  </w:num>
  <w:num w:numId="32">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9A8"/>
    <w:rsid w:val="0000038F"/>
    <w:rsid w:val="00000DA9"/>
    <w:rsid w:val="000020CF"/>
    <w:rsid w:val="00002ED7"/>
    <w:rsid w:val="00003B09"/>
    <w:rsid w:val="00005E66"/>
    <w:rsid w:val="00006FF7"/>
    <w:rsid w:val="00011729"/>
    <w:rsid w:val="00011811"/>
    <w:rsid w:val="0001591B"/>
    <w:rsid w:val="0002107E"/>
    <w:rsid w:val="00021E4F"/>
    <w:rsid w:val="00023845"/>
    <w:rsid w:val="00023BBD"/>
    <w:rsid w:val="000267ED"/>
    <w:rsid w:val="00026942"/>
    <w:rsid w:val="00026A92"/>
    <w:rsid w:val="0002715C"/>
    <w:rsid w:val="00034F4F"/>
    <w:rsid w:val="0003506B"/>
    <w:rsid w:val="00040414"/>
    <w:rsid w:val="00042808"/>
    <w:rsid w:val="00043BF1"/>
    <w:rsid w:val="000450D4"/>
    <w:rsid w:val="000452A4"/>
    <w:rsid w:val="00047EA4"/>
    <w:rsid w:val="00054014"/>
    <w:rsid w:val="00054446"/>
    <w:rsid w:val="00056661"/>
    <w:rsid w:val="00057737"/>
    <w:rsid w:val="000620FC"/>
    <w:rsid w:val="0006256B"/>
    <w:rsid w:val="00063D68"/>
    <w:rsid w:val="000668C7"/>
    <w:rsid w:val="00072785"/>
    <w:rsid w:val="00080409"/>
    <w:rsid w:val="00083601"/>
    <w:rsid w:val="00084EF3"/>
    <w:rsid w:val="000903B4"/>
    <w:rsid w:val="0009249E"/>
    <w:rsid w:val="00092BEE"/>
    <w:rsid w:val="00093E11"/>
    <w:rsid w:val="000954B8"/>
    <w:rsid w:val="000964BF"/>
    <w:rsid w:val="000A1798"/>
    <w:rsid w:val="000A3627"/>
    <w:rsid w:val="000A6EDA"/>
    <w:rsid w:val="000B2452"/>
    <w:rsid w:val="000B2CB8"/>
    <w:rsid w:val="000B3602"/>
    <w:rsid w:val="000B3C61"/>
    <w:rsid w:val="000B7FDA"/>
    <w:rsid w:val="000C1992"/>
    <w:rsid w:val="000C33F8"/>
    <w:rsid w:val="000C48D5"/>
    <w:rsid w:val="000C5E64"/>
    <w:rsid w:val="000C68BF"/>
    <w:rsid w:val="000C75A6"/>
    <w:rsid w:val="000C7639"/>
    <w:rsid w:val="000D1692"/>
    <w:rsid w:val="000D3F1A"/>
    <w:rsid w:val="000D447C"/>
    <w:rsid w:val="000D5084"/>
    <w:rsid w:val="000D6F35"/>
    <w:rsid w:val="000D716A"/>
    <w:rsid w:val="000D7434"/>
    <w:rsid w:val="000E0C82"/>
    <w:rsid w:val="000F07D9"/>
    <w:rsid w:val="000F4967"/>
    <w:rsid w:val="000F4F5E"/>
    <w:rsid w:val="000F513F"/>
    <w:rsid w:val="000F5553"/>
    <w:rsid w:val="000F5769"/>
    <w:rsid w:val="000F5D8F"/>
    <w:rsid w:val="000F7A43"/>
    <w:rsid w:val="0010099F"/>
    <w:rsid w:val="001019D5"/>
    <w:rsid w:val="00101B89"/>
    <w:rsid w:val="00102398"/>
    <w:rsid w:val="00105C4E"/>
    <w:rsid w:val="0011135C"/>
    <w:rsid w:val="00111785"/>
    <w:rsid w:val="00112109"/>
    <w:rsid w:val="00113309"/>
    <w:rsid w:val="00116343"/>
    <w:rsid w:val="00116DB6"/>
    <w:rsid w:val="001171BF"/>
    <w:rsid w:val="00121ABA"/>
    <w:rsid w:val="00124165"/>
    <w:rsid w:val="00126B38"/>
    <w:rsid w:val="001314D7"/>
    <w:rsid w:val="0014206A"/>
    <w:rsid w:val="00146677"/>
    <w:rsid w:val="0014677C"/>
    <w:rsid w:val="00150BB1"/>
    <w:rsid w:val="00151457"/>
    <w:rsid w:val="00151F5C"/>
    <w:rsid w:val="001564BD"/>
    <w:rsid w:val="001566BD"/>
    <w:rsid w:val="00160085"/>
    <w:rsid w:val="0016112F"/>
    <w:rsid w:val="0016776F"/>
    <w:rsid w:val="00170E98"/>
    <w:rsid w:val="00171E19"/>
    <w:rsid w:val="00173060"/>
    <w:rsid w:val="00173462"/>
    <w:rsid w:val="001763F4"/>
    <w:rsid w:val="00176AFE"/>
    <w:rsid w:val="00181DE0"/>
    <w:rsid w:val="00183048"/>
    <w:rsid w:val="00187D78"/>
    <w:rsid w:val="001920D7"/>
    <w:rsid w:val="001A0455"/>
    <w:rsid w:val="001A1422"/>
    <w:rsid w:val="001A1D38"/>
    <w:rsid w:val="001A3779"/>
    <w:rsid w:val="001A5A73"/>
    <w:rsid w:val="001A6D9F"/>
    <w:rsid w:val="001B1528"/>
    <w:rsid w:val="001B15B9"/>
    <w:rsid w:val="001B245B"/>
    <w:rsid w:val="001B3951"/>
    <w:rsid w:val="001B7CC7"/>
    <w:rsid w:val="001C0C04"/>
    <w:rsid w:val="001C195C"/>
    <w:rsid w:val="001C1C7A"/>
    <w:rsid w:val="001C21C6"/>
    <w:rsid w:val="001C3BD8"/>
    <w:rsid w:val="001C57C0"/>
    <w:rsid w:val="001C59D7"/>
    <w:rsid w:val="001D3A1B"/>
    <w:rsid w:val="001D4077"/>
    <w:rsid w:val="001D61A9"/>
    <w:rsid w:val="001E10C6"/>
    <w:rsid w:val="001E18F8"/>
    <w:rsid w:val="001E30D0"/>
    <w:rsid w:val="001E5BFF"/>
    <w:rsid w:val="001F0577"/>
    <w:rsid w:val="001F244F"/>
    <w:rsid w:val="001F2D9B"/>
    <w:rsid w:val="001F75F5"/>
    <w:rsid w:val="00202699"/>
    <w:rsid w:val="00203DFC"/>
    <w:rsid w:val="00204DE3"/>
    <w:rsid w:val="00207033"/>
    <w:rsid w:val="002104AE"/>
    <w:rsid w:val="0021195C"/>
    <w:rsid w:val="002139A8"/>
    <w:rsid w:val="00214D1B"/>
    <w:rsid w:val="00215198"/>
    <w:rsid w:val="00216A9F"/>
    <w:rsid w:val="002204B8"/>
    <w:rsid w:val="002264D0"/>
    <w:rsid w:val="00227B2D"/>
    <w:rsid w:val="00227CC1"/>
    <w:rsid w:val="00231017"/>
    <w:rsid w:val="0023102C"/>
    <w:rsid w:val="0023127E"/>
    <w:rsid w:val="00233063"/>
    <w:rsid w:val="00233739"/>
    <w:rsid w:val="00236C43"/>
    <w:rsid w:val="0024061D"/>
    <w:rsid w:val="0024394B"/>
    <w:rsid w:val="002468C2"/>
    <w:rsid w:val="0025345A"/>
    <w:rsid w:val="00253F83"/>
    <w:rsid w:val="00255E36"/>
    <w:rsid w:val="00260B81"/>
    <w:rsid w:val="00263C38"/>
    <w:rsid w:val="0026585E"/>
    <w:rsid w:val="00266C6A"/>
    <w:rsid w:val="00267119"/>
    <w:rsid w:val="00267D36"/>
    <w:rsid w:val="00267E06"/>
    <w:rsid w:val="00271B74"/>
    <w:rsid w:val="0027598A"/>
    <w:rsid w:val="00275EDD"/>
    <w:rsid w:val="002846A5"/>
    <w:rsid w:val="00285D75"/>
    <w:rsid w:val="0028733D"/>
    <w:rsid w:val="00290B2F"/>
    <w:rsid w:val="00291386"/>
    <w:rsid w:val="00294934"/>
    <w:rsid w:val="00295E11"/>
    <w:rsid w:val="00296FAE"/>
    <w:rsid w:val="002B1B15"/>
    <w:rsid w:val="002B2A5C"/>
    <w:rsid w:val="002B7740"/>
    <w:rsid w:val="002C5041"/>
    <w:rsid w:val="002C6AC1"/>
    <w:rsid w:val="002C7D94"/>
    <w:rsid w:val="002D183C"/>
    <w:rsid w:val="002D1B53"/>
    <w:rsid w:val="002D3526"/>
    <w:rsid w:val="002D7A3C"/>
    <w:rsid w:val="002D7E5B"/>
    <w:rsid w:val="002E535F"/>
    <w:rsid w:val="002F135A"/>
    <w:rsid w:val="002F1F90"/>
    <w:rsid w:val="002F5450"/>
    <w:rsid w:val="002F5E15"/>
    <w:rsid w:val="002F7811"/>
    <w:rsid w:val="00300CD3"/>
    <w:rsid w:val="003021A6"/>
    <w:rsid w:val="00302E8C"/>
    <w:rsid w:val="00303CD4"/>
    <w:rsid w:val="0030425A"/>
    <w:rsid w:val="00304496"/>
    <w:rsid w:val="00305A2E"/>
    <w:rsid w:val="00305D0A"/>
    <w:rsid w:val="00315AB7"/>
    <w:rsid w:val="00316F4D"/>
    <w:rsid w:val="00320F4D"/>
    <w:rsid w:val="003226F9"/>
    <w:rsid w:val="00322FBC"/>
    <w:rsid w:val="00326353"/>
    <w:rsid w:val="00326BC3"/>
    <w:rsid w:val="00332259"/>
    <w:rsid w:val="00334086"/>
    <w:rsid w:val="00335217"/>
    <w:rsid w:val="00340C34"/>
    <w:rsid w:val="00340E8C"/>
    <w:rsid w:val="00341018"/>
    <w:rsid w:val="00341ACD"/>
    <w:rsid w:val="0034327B"/>
    <w:rsid w:val="00344B68"/>
    <w:rsid w:val="00345C41"/>
    <w:rsid w:val="0034661A"/>
    <w:rsid w:val="003606E1"/>
    <w:rsid w:val="003637F0"/>
    <w:rsid w:val="00364414"/>
    <w:rsid w:val="003677CF"/>
    <w:rsid w:val="00371B47"/>
    <w:rsid w:val="00371FF7"/>
    <w:rsid w:val="00375948"/>
    <w:rsid w:val="00376DC5"/>
    <w:rsid w:val="0038174F"/>
    <w:rsid w:val="003826E6"/>
    <w:rsid w:val="00383455"/>
    <w:rsid w:val="00385E7D"/>
    <w:rsid w:val="0039314D"/>
    <w:rsid w:val="0039532E"/>
    <w:rsid w:val="00397343"/>
    <w:rsid w:val="00397FB8"/>
    <w:rsid w:val="003A1DF4"/>
    <w:rsid w:val="003A2084"/>
    <w:rsid w:val="003A4199"/>
    <w:rsid w:val="003A5898"/>
    <w:rsid w:val="003A77FA"/>
    <w:rsid w:val="003B38B2"/>
    <w:rsid w:val="003B4BBE"/>
    <w:rsid w:val="003B50D3"/>
    <w:rsid w:val="003B5292"/>
    <w:rsid w:val="003C32CC"/>
    <w:rsid w:val="003C4F1B"/>
    <w:rsid w:val="003C799B"/>
    <w:rsid w:val="003D0D42"/>
    <w:rsid w:val="003D1AE1"/>
    <w:rsid w:val="003D1FE5"/>
    <w:rsid w:val="003D4AA3"/>
    <w:rsid w:val="003D638D"/>
    <w:rsid w:val="003D78D4"/>
    <w:rsid w:val="003E3D59"/>
    <w:rsid w:val="003E5E8F"/>
    <w:rsid w:val="003E60B7"/>
    <w:rsid w:val="003E6553"/>
    <w:rsid w:val="003F17CE"/>
    <w:rsid w:val="003F335B"/>
    <w:rsid w:val="003F66B7"/>
    <w:rsid w:val="003F78BF"/>
    <w:rsid w:val="003F7D84"/>
    <w:rsid w:val="00400A31"/>
    <w:rsid w:val="004012EA"/>
    <w:rsid w:val="00403F69"/>
    <w:rsid w:val="004052FC"/>
    <w:rsid w:val="0040694D"/>
    <w:rsid w:val="004200FA"/>
    <w:rsid w:val="00421299"/>
    <w:rsid w:val="004215C8"/>
    <w:rsid w:val="0042351D"/>
    <w:rsid w:val="004254CB"/>
    <w:rsid w:val="00426957"/>
    <w:rsid w:val="004307E2"/>
    <w:rsid w:val="00430F68"/>
    <w:rsid w:val="004356A6"/>
    <w:rsid w:val="00436B3C"/>
    <w:rsid w:val="0043729C"/>
    <w:rsid w:val="00437384"/>
    <w:rsid w:val="00442A50"/>
    <w:rsid w:val="0044416F"/>
    <w:rsid w:val="00444A60"/>
    <w:rsid w:val="00445D4C"/>
    <w:rsid w:val="00446883"/>
    <w:rsid w:val="00447621"/>
    <w:rsid w:val="00453126"/>
    <w:rsid w:val="004548EE"/>
    <w:rsid w:val="0046278F"/>
    <w:rsid w:val="004650D9"/>
    <w:rsid w:val="00466CF3"/>
    <w:rsid w:val="0046771F"/>
    <w:rsid w:val="004703D6"/>
    <w:rsid w:val="00474794"/>
    <w:rsid w:val="00474889"/>
    <w:rsid w:val="004817CA"/>
    <w:rsid w:val="00483772"/>
    <w:rsid w:val="00484250"/>
    <w:rsid w:val="00485148"/>
    <w:rsid w:val="004908E7"/>
    <w:rsid w:val="0049251F"/>
    <w:rsid w:val="00496722"/>
    <w:rsid w:val="00497E64"/>
    <w:rsid w:val="004A11B0"/>
    <w:rsid w:val="004A1D92"/>
    <w:rsid w:val="004A4252"/>
    <w:rsid w:val="004A4EB9"/>
    <w:rsid w:val="004B7557"/>
    <w:rsid w:val="004B7800"/>
    <w:rsid w:val="004C0A8C"/>
    <w:rsid w:val="004C31D7"/>
    <w:rsid w:val="004C3B54"/>
    <w:rsid w:val="004C476D"/>
    <w:rsid w:val="004D06FC"/>
    <w:rsid w:val="004D0CAA"/>
    <w:rsid w:val="004D384F"/>
    <w:rsid w:val="004D3A05"/>
    <w:rsid w:val="004D45AA"/>
    <w:rsid w:val="004D4B4A"/>
    <w:rsid w:val="004D4FE1"/>
    <w:rsid w:val="004D7868"/>
    <w:rsid w:val="004E6524"/>
    <w:rsid w:val="004E6EA5"/>
    <w:rsid w:val="004E773A"/>
    <w:rsid w:val="004E7B4B"/>
    <w:rsid w:val="004F2652"/>
    <w:rsid w:val="004F34BA"/>
    <w:rsid w:val="004F3930"/>
    <w:rsid w:val="004F3F34"/>
    <w:rsid w:val="004F5F5C"/>
    <w:rsid w:val="005007B6"/>
    <w:rsid w:val="005111A6"/>
    <w:rsid w:val="00514929"/>
    <w:rsid w:val="0051723A"/>
    <w:rsid w:val="00517394"/>
    <w:rsid w:val="005176D6"/>
    <w:rsid w:val="00523345"/>
    <w:rsid w:val="00523D0A"/>
    <w:rsid w:val="00525F7F"/>
    <w:rsid w:val="0052758C"/>
    <w:rsid w:val="00527D44"/>
    <w:rsid w:val="00527F01"/>
    <w:rsid w:val="00531B58"/>
    <w:rsid w:val="00533645"/>
    <w:rsid w:val="005358BD"/>
    <w:rsid w:val="00541773"/>
    <w:rsid w:val="0054449B"/>
    <w:rsid w:val="0054471B"/>
    <w:rsid w:val="005457E1"/>
    <w:rsid w:val="005458EB"/>
    <w:rsid w:val="00545B9B"/>
    <w:rsid w:val="005468B3"/>
    <w:rsid w:val="0055060F"/>
    <w:rsid w:val="0055084D"/>
    <w:rsid w:val="00551326"/>
    <w:rsid w:val="0055175F"/>
    <w:rsid w:val="005528B3"/>
    <w:rsid w:val="00554FB9"/>
    <w:rsid w:val="005600C0"/>
    <w:rsid w:val="00561B2F"/>
    <w:rsid w:val="005635E9"/>
    <w:rsid w:val="00565373"/>
    <w:rsid w:val="00571126"/>
    <w:rsid w:val="00576511"/>
    <w:rsid w:val="00576741"/>
    <w:rsid w:val="0057758E"/>
    <w:rsid w:val="00581093"/>
    <w:rsid w:val="00584E0E"/>
    <w:rsid w:val="00584F7E"/>
    <w:rsid w:val="00585139"/>
    <w:rsid w:val="005852C8"/>
    <w:rsid w:val="005909B4"/>
    <w:rsid w:val="00592020"/>
    <w:rsid w:val="00592721"/>
    <w:rsid w:val="00593F20"/>
    <w:rsid w:val="005947C7"/>
    <w:rsid w:val="00595194"/>
    <w:rsid w:val="00595E3F"/>
    <w:rsid w:val="00597D20"/>
    <w:rsid w:val="00597D87"/>
    <w:rsid w:val="005A032E"/>
    <w:rsid w:val="005A0EB7"/>
    <w:rsid w:val="005A22AC"/>
    <w:rsid w:val="005A361C"/>
    <w:rsid w:val="005A580D"/>
    <w:rsid w:val="005B120E"/>
    <w:rsid w:val="005B1F29"/>
    <w:rsid w:val="005B2C1B"/>
    <w:rsid w:val="005B3A4C"/>
    <w:rsid w:val="005B440C"/>
    <w:rsid w:val="005B4A4C"/>
    <w:rsid w:val="005B5C64"/>
    <w:rsid w:val="005B63B8"/>
    <w:rsid w:val="005B65CE"/>
    <w:rsid w:val="005C1FEF"/>
    <w:rsid w:val="005C3080"/>
    <w:rsid w:val="005C3E31"/>
    <w:rsid w:val="005C513E"/>
    <w:rsid w:val="005C5A72"/>
    <w:rsid w:val="005C5EF6"/>
    <w:rsid w:val="005D13F2"/>
    <w:rsid w:val="005D1521"/>
    <w:rsid w:val="005D1875"/>
    <w:rsid w:val="005D3524"/>
    <w:rsid w:val="005D7831"/>
    <w:rsid w:val="005E07DD"/>
    <w:rsid w:val="005E1506"/>
    <w:rsid w:val="005E2963"/>
    <w:rsid w:val="005E388C"/>
    <w:rsid w:val="005E562A"/>
    <w:rsid w:val="005F2790"/>
    <w:rsid w:val="005F5445"/>
    <w:rsid w:val="005F5BAE"/>
    <w:rsid w:val="00601F2C"/>
    <w:rsid w:val="006028B3"/>
    <w:rsid w:val="00602EFF"/>
    <w:rsid w:val="006030B5"/>
    <w:rsid w:val="00605426"/>
    <w:rsid w:val="00607791"/>
    <w:rsid w:val="0060790B"/>
    <w:rsid w:val="00611C8B"/>
    <w:rsid w:val="00613312"/>
    <w:rsid w:val="006133B9"/>
    <w:rsid w:val="00616F26"/>
    <w:rsid w:val="006173CE"/>
    <w:rsid w:val="0062230F"/>
    <w:rsid w:val="006233CB"/>
    <w:rsid w:val="00626E11"/>
    <w:rsid w:val="006315C0"/>
    <w:rsid w:val="00634CBF"/>
    <w:rsid w:val="00636FE5"/>
    <w:rsid w:val="00646B8D"/>
    <w:rsid w:val="0065065F"/>
    <w:rsid w:val="0065617E"/>
    <w:rsid w:val="00662121"/>
    <w:rsid w:val="00664A0C"/>
    <w:rsid w:val="00664E68"/>
    <w:rsid w:val="00676F60"/>
    <w:rsid w:val="00677BA8"/>
    <w:rsid w:val="00680A35"/>
    <w:rsid w:val="00682609"/>
    <w:rsid w:val="00683AC6"/>
    <w:rsid w:val="00684BF1"/>
    <w:rsid w:val="00687D7F"/>
    <w:rsid w:val="00690236"/>
    <w:rsid w:val="00690AC3"/>
    <w:rsid w:val="00692187"/>
    <w:rsid w:val="00692930"/>
    <w:rsid w:val="006968D5"/>
    <w:rsid w:val="00696913"/>
    <w:rsid w:val="0069725B"/>
    <w:rsid w:val="006A02D1"/>
    <w:rsid w:val="006A07B1"/>
    <w:rsid w:val="006A3956"/>
    <w:rsid w:val="006A46D1"/>
    <w:rsid w:val="006A7EC3"/>
    <w:rsid w:val="006A7FA8"/>
    <w:rsid w:val="006B00B8"/>
    <w:rsid w:val="006B1096"/>
    <w:rsid w:val="006B2C95"/>
    <w:rsid w:val="006B2D1C"/>
    <w:rsid w:val="006B2FC5"/>
    <w:rsid w:val="006B32B5"/>
    <w:rsid w:val="006B5396"/>
    <w:rsid w:val="006B58D2"/>
    <w:rsid w:val="006C3369"/>
    <w:rsid w:val="006C3964"/>
    <w:rsid w:val="006C5851"/>
    <w:rsid w:val="006C66F5"/>
    <w:rsid w:val="006C74A1"/>
    <w:rsid w:val="006C7697"/>
    <w:rsid w:val="006D089A"/>
    <w:rsid w:val="006D4100"/>
    <w:rsid w:val="006D576D"/>
    <w:rsid w:val="006D6E57"/>
    <w:rsid w:val="006E0AF6"/>
    <w:rsid w:val="006E0E44"/>
    <w:rsid w:val="006E0E96"/>
    <w:rsid w:val="006F069D"/>
    <w:rsid w:val="006F0C4C"/>
    <w:rsid w:val="006F17C7"/>
    <w:rsid w:val="006F2070"/>
    <w:rsid w:val="006F4949"/>
    <w:rsid w:val="006F763F"/>
    <w:rsid w:val="0070195A"/>
    <w:rsid w:val="00702D27"/>
    <w:rsid w:val="00710CE3"/>
    <w:rsid w:val="007112A7"/>
    <w:rsid w:val="00713F3D"/>
    <w:rsid w:val="00717984"/>
    <w:rsid w:val="00720E4C"/>
    <w:rsid w:val="007221E8"/>
    <w:rsid w:val="00722DDC"/>
    <w:rsid w:val="0072704C"/>
    <w:rsid w:val="00727126"/>
    <w:rsid w:val="00732CDD"/>
    <w:rsid w:val="00733265"/>
    <w:rsid w:val="0073779F"/>
    <w:rsid w:val="00741ECD"/>
    <w:rsid w:val="00742358"/>
    <w:rsid w:val="00742593"/>
    <w:rsid w:val="0075178A"/>
    <w:rsid w:val="00752B8E"/>
    <w:rsid w:val="007542AA"/>
    <w:rsid w:val="0075669F"/>
    <w:rsid w:val="007606B2"/>
    <w:rsid w:val="007607C6"/>
    <w:rsid w:val="007618C7"/>
    <w:rsid w:val="007624BC"/>
    <w:rsid w:val="00763676"/>
    <w:rsid w:val="00765C0A"/>
    <w:rsid w:val="00766DFF"/>
    <w:rsid w:val="0077268B"/>
    <w:rsid w:val="0077286F"/>
    <w:rsid w:val="007751F1"/>
    <w:rsid w:val="00775BC0"/>
    <w:rsid w:val="00777E36"/>
    <w:rsid w:val="007802C6"/>
    <w:rsid w:val="0078110C"/>
    <w:rsid w:val="0078345C"/>
    <w:rsid w:val="007905B0"/>
    <w:rsid w:val="00791249"/>
    <w:rsid w:val="00791D42"/>
    <w:rsid w:val="007A08C2"/>
    <w:rsid w:val="007A573F"/>
    <w:rsid w:val="007A7A2A"/>
    <w:rsid w:val="007B257A"/>
    <w:rsid w:val="007B393C"/>
    <w:rsid w:val="007B5377"/>
    <w:rsid w:val="007B74E3"/>
    <w:rsid w:val="007B7A46"/>
    <w:rsid w:val="007C2B97"/>
    <w:rsid w:val="007C5AB4"/>
    <w:rsid w:val="007C6175"/>
    <w:rsid w:val="007C6C9C"/>
    <w:rsid w:val="007D2A0D"/>
    <w:rsid w:val="007D4D65"/>
    <w:rsid w:val="007D524D"/>
    <w:rsid w:val="007D6B4C"/>
    <w:rsid w:val="007E0DEC"/>
    <w:rsid w:val="007E460B"/>
    <w:rsid w:val="007E4DCC"/>
    <w:rsid w:val="007E5BDB"/>
    <w:rsid w:val="007E6F06"/>
    <w:rsid w:val="007E7AB3"/>
    <w:rsid w:val="007F3695"/>
    <w:rsid w:val="007F3DFC"/>
    <w:rsid w:val="007F6A7A"/>
    <w:rsid w:val="007F7BF8"/>
    <w:rsid w:val="007F7C10"/>
    <w:rsid w:val="00801FAD"/>
    <w:rsid w:val="008036EB"/>
    <w:rsid w:val="0080634D"/>
    <w:rsid w:val="0081105A"/>
    <w:rsid w:val="008153BD"/>
    <w:rsid w:val="008176BB"/>
    <w:rsid w:val="00820F86"/>
    <w:rsid w:val="00824DE8"/>
    <w:rsid w:val="00825374"/>
    <w:rsid w:val="00837F8A"/>
    <w:rsid w:val="008403E3"/>
    <w:rsid w:val="00841576"/>
    <w:rsid w:val="00841B5E"/>
    <w:rsid w:val="00846216"/>
    <w:rsid w:val="0084684D"/>
    <w:rsid w:val="00846E45"/>
    <w:rsid w:val="008522EA"/>
    <w:rsid w:val="00854E06"/>
    <w:rsid w:val="00855348"/>
    <w:rsid w:val="00861230"/>
    <w:rsid w:val="00863126"/>
    <w:rsid w:val="0086312A"/>
    <w:rsid w:val="00864246"/>
    <w:rsid w:val="008643C8"/>
    <w:rsid w:val="008651A6"/>
    <w:rsid w:val="00866145"/>
    <w:rsid w:val="00866D75"/>
    <w:rsid w:val="00871C4F"/>
    <w:rsid w:val="00872156"/>
    <w:rsid w:val="00872D47"/>
    <w:rsid w:val="00874387"/>
    <w:rsid w:val="00875569"/>
    <w:rsid w:val="0087560A"/>
    <w:rsid w:val="008819AB"/>
    <w:rsid w:val="00881A86"/>
    <w:rsid w:val="0088200B"/>
    <w:rsid w:val="00884767"/>
    <w:rsid w:val="00887584"/>
    <w:rsid w:val="00887D43"/>
    <w:rsid w:val="008904AA"/>
    <w:rsid w:val="00894B8C"/>
    <w:rsid w:val="00894DCA"/>
    <w:rsid w:val="00895331"/>
    <w:rsid w:val="008965B0"/>
    <w:rsid w:val="008973D0"/>
    <w:rsid w:val="008A7426"/>
    <w:rsid w:val="008A7C3C"/>
    <w:rsid w:val="008B0F4C"/>
    <w:rsid w:val="008B6823"/>
    <w:rsid w:val="008B6A50"/>
    <w:rsid w:val="008C1577"/>
    <w:rsid w:val="008C2316"/>
    <w:rsid w:val="008C4A91"/>
    <w:rsid w:val="008C51D9"/>
    <w:rsid w:val="008D2A95"/>
    <w:rsid w:val="008D3BD8"/>
    <w:rsid w:val="008D3E5F"/>
    <w:rsid w:val="008D4466"/>
    <w:rsid w:val="008D4F39"/>
    <w:rsid w:val="008D5146"/>
    <w:rsid w:val="008D689A"/>
    <w:rsid w:val="008E14F5"/>
    <w:rsid w:val="008E1FFC"/>
    <w:rsid w:val="008E662C"/>
    <w:rsid w:val="008F03E8"/>
    <w:rsid w:val="008F25FC"/>
    <w:rsid w:val="008F56E3"/>
    <w:rsid w:val="009035A6"/>
    <w:rsid w:val="00911528"/>
    <w:rsid w:val="00914FC3"/>
    <w:rsid w:val="00916CB8"/>
    <w:rsid w:val="00917A29"/>
    <w:rsid w:val="0092192E"/>
    <w:rsid w:val="00922257"/>
    <w:rsid w:val="00922360"/>
    <w:rsid w:val="00922BF4"/>
    <w:rsid w:val="009256B8"/>
    <w:rsid w:val="00926130"/>
    <w:rsid w:val="00926EE8"/>
    <w:rsid w:val="00927991"/>
    <w:rsid w:val="00930DB5"/>
    <w:rsid w:val="009314FE"/>
    <w:rsid w:val="00940068"/>
    <w:rsid w:val="009454D6"/>
    <w:rsid w:val="009464D6"/>
    <w:rsid w:val="00950907"/>
    <w:rsid w:val="00953A96"/>
    <w:rsid w:val="00955AE9"/>
    <w:rsid w:val="00957962"/>
    <w:rsid w:val="009642F1"/>
    <w:rsid w:val="00965528"/>
    <w:rsid w:val="009663B0"/>
    <w:rsid w:val="00967637"/>
    <w:rsid w:val="00970DE6"/>
    <w:rsid w:val="0097198E"/>
    <w:rsid w:val="00972CD6"/>
    <w:rsid w:val="00975A97"/>
    <w:rsid w:val="00982E68"/>
    <w:rsid w:val="0098309B"/>
    <w:rsid w:val="00983923"/>
    <w:rsid w:val="009858A0"/>
    <w:rsid w:val="00986079"/>
    <w:rsid w:val="00987300"/>
    <w:rsid w:val="00987BEA"/>
    <w:rsid w:val="00991F31"/>
    <w:rsid w:val="0099363E"/>
    <w:rsid w:val="0099374F"/>
    <w:rsid w:val="009A6F14"/>
    <w:rsid w:val="009A7FF5"/>
    <w:rsid w:val="009C0AB0"/>
    <w:rsid w:val="009C123B"/>
    <w:rsid w:val="009C1C7A"/>
    <w:rsid w:val="009C2F51"/>
    <w:rsid w:val="009C3CD7"/>
    <w:rsid w:val="009C4855"/>
    <w:rsid w:val="009C52BD"/>
    <w:rsid w:val="009C66E2"/>
    <w:rsid w:val="009C7A6B"/>
    <w:rsid w:val="009D0BDD"/>
    <w:rsid w:val="009D2954"/>
    <w:rsid w:val="009D47FD"/>
    <w:rsid w:val="009D4915"/>
    <w:rsid w:val="009D4E8E"/>
    <w:rsid w:val="009D7B24"/>
    <w:rsid w:val="009E020D"/>
    <w:rsid w:val="009E5423"/>
    <w:rsid w:val="009E6B66"/>
    <w:rsid w:val="009F2F9F"/>
    <w:rsid w:val="009F4369"/>
    <w:rsid w:val="009F526C"/>
    <w:rsid w:val="009F5464"/>
    <w:rsid w:val="009F5772"/>
    <w:rsid w:val="009F5AC5"/>
    <w:rsid w:val="009F7673"/>
    <w:rsid w:val="00A0193D"/>
    <w:rsid w:val="00A01AD8"/>
    <w:rsid w:val="00A02678"/>
    <w:rsid w:val="00A031C7"/>
    <w:rsid w:val="00A036B2"/>
    <w:rsid w:val="00A04BFA"/>
    <w:rsid w:val="00A055EE"/>
    <w:rsid w:val="00A10621"/>
    <w:rsid w:val="00A13C9C"/>
    <w:rsid w:val="00A21C94"/>
    <w:rsid w:val="00A23133"/>
    <w:rsid w:val="00A30B15"/>
    <w:rsid w:val="00A33FDD"/>
    <w:rsid w:val="00A37BDC"/>
    <w:rsid w:val="00A40827"/>
    <w:rsid w:val="00A44957"/>
    <w:rsid w:val="00A47D1B"/>
    <w:rsid w:val="00A52E53"/>
    <w:rsid w:val="00A5716C"/>
    <w:rsid w:val="00A624AE"/>
    <w:rsid w:val="00A63188"/>
    <w:rsid w:val="00A670AE"/>
    <w:rsid w:val="00A70267"/>
    <w:rsid w:val="00A745E1"/>
    <w:rsid w:val="00A7497D"/>
    <w:rsid w:val="00A76854"/>
    <w:rsid w:val="00A76BCB"/>
    <w:rsid w:val="00A83D86"/>
    <w:rsid w:val="00A84580"/>
    <w:rsid w:val="00A84D53"/>
    <w:rsid w:val="00A86056"/>
    <w:rsid w:val="00A86204"/>
    <w:rsid w:val="00A945F8"/>
    <w:rsid w:val="00A953FF"/>
    <w:rsid w:val="00A96560"/>
    <w:rsid w:val="00AA082E"/>
    <w:rsid w:val="00AA1B57"/>
    <w:rsid w:val="00AA47CB"/>
    <w:rsid w:val="00AA5F5F"/>
    <w:rsid w:val="00AA625E"/>
    <w:rsid w:val="00AA7A90"/>
    <w:rsid w:val="00AB0369"/>
    <w:rsid w:val="00AB1735"/>
    <w:rsid w:val="00AB2379"/>
    <w:rsid w:val="00AB55E8"/>
    <w:rsid w:val="00AB714C"/>
    <w:rsid w:val="00AC7C63"/>
    <w:rsid w:val="00AD21BF"/>
    <w:rsid w:val="00AD4B01"/>
    <w:rsid w:val="00AD50E8"/>
    <w:rsid w:val="00AD7B3D"/>
    <w:rsid w:val="00AE04E1"/>
    <w:rsid w:val="00AE51C2"/>
    <w:rsid w:val="00AE53D2"/>
    <w:rsid w:val="00AE6240"/>
    <w:rsid w:val="00AE63B6"/>
    <w:rsid w:val="00AE6AC4"/>
    <w:rsid w:val="00AE6B4F"/>
    <w:rsid w:val="00AE70B6"/>
    <w:rsid w:val="00AE7AD8"/>
    <w:rsid w:val="00AF182D"/>
    <w:rsid w:val="00AF2217"/>
    <w:rsid w:val="00AF55C4"/>
    <w:rsid w:val="00AF7090"/>
    <w:rsid w:val="00B01322"/>
    <w:rsid w:val="00B02815"/>
    <w:rsid w:val="00B02BA6"/>
    <w:rsid w:val="00B05C73"/>
    <w:rsid w:val="00B0765C"/>
    <w:rsid w:val="00B07AB3"/>
    <w:rsid w:val="00B11D33"/>
    <w:rsid w:val="00B13069"/>
    <w:rsid w:val="00B143EA"/>
    <w:rsid w:val="00B16A0F"/>
    <w:rsid w:val="00B1788D"/>
    <w:rsid w:val="00B21196"/>
    <w:rsid w:val="00B224C5"/>
    <w:rsid w:val="00B26CC8"/>
    <w:rsid w:val="00B26DF1"/>
    <w:rsid w:val="00B26EBE"/>
    <w:rsid w:val="00B2723A"/>
    <w:rsid w:val="00B30647"/>
    <w:rsid w:val="00B30FC0"/>
    <w:rsid w:val="00B339BE"/>
    <w:rsid w:val="00B361AE"/>
    <w:rsid w:val="00B40625"/>
    <w:rsid w:val="00B42FA1"/>
    <w:rsid w:val="00B436B7"/>
    <w:rsid w:val="00B50167"/>
    <w:rsid w:val="00B53945"/>
    <w:rsid w:val="00B5498F"/>
    <w:rsid w:val="00B61759"/>
    <w:rsid w:val="00B61B32"/>
    <w:rsid w:val="00B61CEE"/>
    <w:rsid w:val="00B64016"/>
    <w:rsid w:val="00B641F5"/>
    <w:rsid w:val="00B643FD"/>
    <w:rsid w:val="00B64552"/>
    <w:rsid w:val="00B65D11"/>
    <w:rsid w:val="00B66B44"/>
    <w:rsid w:val="00B71620"/>
    <w:rsid w:val="00B75D02"/>
    <w:rsid w:val="00B77402"/>
    <w:rsid w:val="00B81F96"/>
    <w:rsid w:val="00B83DE7"/>
    <w:rsid w:val="00B86898"/>
    <w:rsid w:val="00B8782F"/>
    <w:rsid w:val="00B905E4"/>
    <w:rsid w:val="00B92805"/>
    <w:rsid w:val="00B93F49"/>
    <w:rsid w:val="00B94C0B"/>
    <w:rsid w:val="00B95DB0"/>
    <w:rsid w:val="00B96F58"/>
    <w:rsid w:val="00BA0904"/>
    <w:rsid w:val="00BA0A31"/>
    <w:rsid w:val="00BA202F"/>
    <w:rsid w:val="00BA3A20"/>
    <w:rsid w:val="00BA3B52"/>
    <w:rsid w:val="00BA54D0"/>
    <w:rsid w:val="00BA5A4A"/>
    <w:rsid w:val="00BA6272"/>
    <w:rsid w:val="00BA6343"/>
    <w:rsid w:val="00BA7A27"/>
    <w:rsid w:val="00BB6CA0"/>
    <w:rsid w:val="00BC08E0"/>
    <w:rsid w:val="00BC1126"/>
    <w:rsid w:val="00BC1C37"/>
    <w:rsid w:val="00BC1C3A"/>
    <w:rsid w:val="00BC31C6"/>
    <w:rsid w:val="00BC6519"/>
    <w:rsid w:val="00BC7ED0"/>
    <w:rsid w:val="00BD1270"/>
    <w:rsid w:val="00BD1FB7"/>
    <w:rsid w:val="00BD3D01"/>
    <w:rsid w:val="00BD4294"/>
    <w:rsid w:val="00BD6391"/>
    <w:rsid w:val="00BD749E"/>
    <w:rsid w:val="00BE07E4"/>
    <w:rsid w:val="00BE0865"/>
    <w:rsid w:val="00BE0C0A"/>
    <w:rsid w:val="00BE0ECA"/>
    <w:rsid w:val="00BE2974"/>
    <w:rsid w:val="00BE2ED1"/>
    <w:rsid w:val="00BE4D6E"/>
    <w:rsid w:val="00BE4DB9"/>
    <w:rsid w:val="00BE7207"/>
    <w:rsid w:val="00BF0EB2"/>
    <w:rsid w:val="00C010E5"/>
    <w:rsid w:val="00C02AB3"/>
    <w:rsid w:val="00C02AE3"/>
    <w:rsid w:val="00C03C45"/>
    <w:rsid w:val="00C03D24"/>
    <w:rsid w:val="00C047B3"/>
    <w:rsid w:val="00C076FF"/>
    <w:rsid w:val="00C12034"/>
    <w:rsid w:val="00C12837"/>
    <w:rsid w:val="00C13035"/>
    <w:rsid w:val="00C1546C"/>
    <w:rsid w:val="00C2076E"/>
    <w:rsid w:val="00C21A56"/>
    <w:rsid w:val="00C2244D"/>
    <w:rsid w:val="00C22C36"/>
    <w:rsid w:val="00C2303B"/>
    <w:rsid w:val="00C24110"/>
    <w:rsid w:val="00C269F1"/>
    <w:rsid w:val="00C2753E"/>
    <w:rsid w:val="00C324B0"/>
    <w:rsid w:val="00C33CAE"/>
    <w:rsid w:val="00C37922"/>
    <w:rsid w:val="00C41661"/>
    <w:rsid w:val="00C44936"/>
    <w:rsid w:val="00C452E5"/>
    <w:rsid w:val="00C47DAC"/>
    <w:rsid w:val="00C517A1"/>
    <w:rsid w:val="00C55575"/>
    <w:rsid w:val="00C56753"/>
    <w:rsid w:val="00C60449"/>
    <w:rsid w:val="00C60C2F"/>
    <w:rsid w:val="00C630BE"/>
    <w:rsid w:val="00C65B5F"/>
    <w:rsid w:val="00C7618D"/>
    <w:rsid w:val="00C76C71"/>
    <w:rsid w:val="00C77B91"/>
    <w:rsid w:val="00C81D5D"/>
    <w:rsid w:val="00C82A9A"/>
    <w:rsid w:val="00C82EA8"/>
    <w:rsid w:val="00C86267"/>
    <w:rsid w:val="00C87CB5"/>
    <w:rsid w:val="00C87E5A"/>
    <w:rsid w:val="00C90C07"/>
    <w:rsid w:val="00C914C7"/>
    <w:rsid w:val="00C9284E"/>
    <w:rsid w:val="00CA0687"/>
    <w:rsid w:val="00CA2C4C"/>
    <w:rsid w:val="00CA4E20"/>
    <w:rsid w:val="00CA51DE"/>
    <w:rsid w:val="00CA5B27"/>
    <w:rsid w:val="00CA68AD"/>
    <w:rsid w:val="00CB2550"/>
    <w:rsid w:val="00CB329E"/>
    <w:rsid w:val="00CB3523"/>
    <w:rsid w:val="00CB3D2E"/>
    <w:rsid w:val="00CC0C99"/>
    <w:rsid w:val="00CC2932"/>
    <w:rsid w:val="00CC3BB2"/>
    <w:rsid w:val="00CD2004"/>
    <w:rsid w:val="00CD3954"/>
    <w:rsid w:val="00CD3FAA"/>
    <w:rsid w:val="00CD7465"/>
    <w:rsid w:val="00CE11DD"/>
    <w:rsid w:val="00CE6A70"/>
    <w:rsid w:val="00CE780A"/>
    <w:rsid w:val="00CF07F7"/>
    <w:rsid w:val="00CF4186"/>
    <w:rsid w:val="00CF475F"/>
    <w:rsid w:val="00D0131A"/>
    <w:rsid w:val="00D03AD8"/>
    <w:rsid w:val="00D11555"/>
    <w:rsid w:val="00D1474B"/>
    <w:rsid w:val="00D15FD3"/>
    <w:rsid w:val="00D17B5E"/>
    <w:rsid w:val="00D21237"/>
    <w:rsid w:val="00D21AF1"/>
    <w:rsid w:val="00D21C90"/>
    <w:rsid w:val="00D32F81"/>
    <w:rsid w:val="00D35C9C"/>
    <w:rsid w:val="00D406BA"/>
    <w:rsid w:val="00D42C8C"/>
    <w:rsid w:val="00D47FD1"/>
    <w:rsid w:val="00D5049C"/>
    <w:rsid w:val="00D55B5A"/>
    <w:rsid w:val="00D56AB3"/>
    <w:rsid w:val="00D56AE2"/>
    <w:rsid w:val="00D56F13"/>
    <w:rsid w:val="00D57262"/>
    <w:rsid w:val="00D620CF"/>
    <w:rsid w:val="00D6299E"/>
    <w:rsid w:val="00D62A65"/>
    <w:rsid w:val="00D64357"/>
    <w:rsid w:val="00D65BEE"/>
    <w:rsid w:val="00D66AC5"/>
    <w:rsid w:val="00D70B39"/>
    <w:rsid w:val="00D72CFC"/>
    <w:rsid w:val="00D771B9"/>
    <w:rsid w:val="00D77432"/>
    <w:rsid w:val="00D814CE"/>
    <w:rsid w:val="00D83B42"/>
    <w:rsid w:val="00D8451F"/>
    <w:rsid w:val="00D8471E"/>
    <w:rsid w:val="00D84CE5"/>
    <w:rsid w:val="00D85D54"/>
    <w:rsid w:val="00D924FB"/>
    <w:rsid w:val="00D92766"/>
    <w:rsid w:val="00D92923"/>
    <w:rsid w:val="00D943F9"/>
    <w:rsid w:val="00D94818"/>
    <w:rsid w:val="00D94C13"/>
    <w:rsid w:val="00DA2B1C"/>
    <w:rsid w:val="00DA4F6C"/>
    <w:rsid w:val="00DA5154"/>
    <w:rsid w:val="00DA52F0"/>
    <w:rsid w:val="00DA591F"/>
    <w:rsid w:val="00DB0FC5"/>
    <w:rsid w:val="00DB11AC"/>
    <w:rsid w:val="00DB11FE"/>
    <w:rsid w:val="00DB2A6D"/>
    <w:rsid w:val="00DB3C81"/>
    <w:rsid w:val="00DB5080"/>
    <w:rsid w:val="00DB5C38"/>
    <w:rsid w:val="00DB627D"/>
    <w:rsid w:val="00DB71FD"/>
    <w:rsid w:val="00DB720C"/>
    <w:rsid w:val="00DB7EEA"/>
    <w:rsid w:val="00DC0082"/>
    <w:rsid w:val="00DC1489"/>
    <w:rsid w:val="00DC3FDC"/>
    <w:rsid w:val="00DC5A65"/>
    <w:rsid w:val="00DC771A"/>
    <w:rsid w:val="00DD0651"/>
    <w:rsid w:val="00DD0662"/>
    <w:rsid w:val="00DD2D2F"/>
    <w:rsid w:val="00DD3999"/>
    <w:rsid w:val="00DD757A"/>
    <w:rsid w:val="00DE153D"/>
    <w:rsid w:val="00DE2D8E"/>
    <w:rsid w:val="00DE66F9"/>
    <w:rsid w:val="00DE75EE"/>
    <w:rsid w:val="00DE7FDB"/>
    <w:rsid w:val="00DF140F"/>
    <w:rsid w:val="00DF54DE"/>
    <w:rsid w:val="00DF724A"/>
    <w:rsid w:val="00DF7B57"/>
    <w:rsid w:val="00E11348"/>
    <w:rsid w:val="00E138CA"/>
    <w:rsid w:val="00E14ED8"/>
    <w:rsid w:val="00E15871"/>
    <w:rsid w:val="00E16E3B"/>
    <w:rsid w:val="00E17127"/>
    <w:rsid w:val="00E32A14"/>
    <w:rsid w:val="00E331A5"/>
    <w:rsid w:val="00E4021C"/>
    <w:rsid w:val="00E42B1E"/>
    <w:rsid w:val="00E50653"/>
    <w:rsid w:val="00E51C30"/>
    <w:rsid w:val="00E53DD5"/>
    <w:rsid w:val="00E5426E"/>
    <w:rsid w:val="00E63969"/>
    <w:rsid w:val="00E6663D"/>
    <w:rsid w:val="00E67FE7"/>
    <w:rsid w:val="00E7094A"/>
    <w:rsid w:val="00E721CB"/>
    <w:rsid w:val="00E72208"/>
    <w:rsid w:val="00E72708"/>
    <w:rsid w:val="00E758F2"/>
    <w:rsid w:val="00E8233B"/>
    <w:rsid w:val="00E91E48"/>
    <w:rsid w:val="00E91F9D"/>
    <w:rsid w:val="00E936E7"/>
    <w:rsid w:val="00E95D5B"/>
    <w:rsid w:val="00E95EF4"/>
    <w:rsid w:val="00E974E5"/>
    <w:rsid w:val="00EA0875"/>
    <w:rsid w:val="00EA1F6F"/>
    <w:rsid w:val="00EA2054"/>
    <w:rsid w:val="00EA2B4A"/>
    <w:rsid w:val="00EA30F2"/>
    <w:rsid w:val="00EA3126"/>
    <w:rsid w:val="00EA6C8F"/>
    <w:rsid w:val="00EB052E"/>
    <w:rsid w:val="00EB2B6C"/>
    <w:rsid w:val="00EB5A62"/>
    <w:rsid w:val="00EB731E"/>
    <w:rsid w:val="00EC059E"/>
    <w:rsid w:val="00EC4A85"/>
    <w:rsid w:val="00EC51E3"/>
    <w:rsid w:val="00EC6E4C"/>
    <w:rsid w:val="00EC74B5"/>
    <w:rsid w:val="00ED2FD9"/>
    <w:rsid w:val="00ED3D45"/>
    <w:rsid w:val="00ED54E0"/>
    <w:rsid w:val="00EE0064"/>
    <w:rsid w:val="00EE028B"/>
    <w:rsid w:val="00EE10B7"/>
    <w:rsid w:val="00EE1501"/>
    <w:rsid w:val="00EE1B82"/>
    <w:rsid w:val="00EE511F"/>
    <w:rsid w:val="00EE61AB"/>
    <w:rsid w:val="00EE6DCC"/>
    <w:rsid w:val="00EE70C6"/>
    <w:rsid w:val="00EF0A93"/>
    <w:rsid w:val="00EF368E"/>
    <w:rsid w:val="00EF38C6"/>
    <w:rsid w:val="00EF3CA8"/>
    <w:rsid w:val="00EF499B"/>
    <w:rsid w:val="00EF4BB9"/>
    <w:rsid w:val="00EF4C05"/>
    <w:rsid w:val="00EF5D80"/>
    <w:rsid w:val="00F00DC1"/>
    <w:rsid w:val="00F01366"/>
    <w:rsid w:val="00F0200F"/>
    <w:rsid w:val="00F03426"/>
    <w:rsid w:val="00F05FB9"/>
    <w:rsid w:val="00F07B61"/>
    <w:rsid w:val="00F11E9A"/>
    <w:rsid w:val="00F15EBA"/>
    <w:rsid w:val="00F17718"/>
    <w:rsid w:val="00F20C64"/>
    <w:rsid w:val="00F22C9B"/>
    <w:rsid w:val="00F24BB1"/>
    <w:rsid w:val="00F35D9A"/>
    <w:rsid w:val="00F37D0E"/>
    <w:rsid w:val="00F412DC"/>
    <w:rsid w:val="00F414C7"/>
    <w:rsid w:val="00F419B2"/>
    <w:rsid w:val="00F46549"/>
    <w:rsid w:val="00F478E0"/>
    <w:rsid w:val="00F509CE"/>
    <w:rsid w:val="00F52DE4"/>
    <w:rsid w:val="00F53FCF"/>
    <w:rsid w:val="00F540E6"/>
    <w:rsid w:val="00F549E5"/>
    <w:rsid w:val="00F55077"/>
    <w:rsid w:val="00F55F2E"/>
    <w:rsid w:val="00F56CD9"/>
    <w:rsid w:val="00F61D4D"/>
    <w:rsid w:val="00F61E31"/>
    <w:rsid w:val="00F628A9"/>
    <w:rsid w:val="00F6356D"/>
    <w:rsid w:val="00F64F5E"/>
    <w:rsid w:val="00F65132"/>
    <w:rsid w:val="00F65598"/>
    <w:rsid w:val="00F66483"/>
    <w:rsid w:val="00F669A8"/>
    <w:rsid w:val="00F71611"/>
    <w:rsid w:val="00F71C29"/>
    <w:rsid w:val="00F73E2E"/>
    <w:rsid w:val="00F75230"/>
    <w:rsid w:val="00F83A08"/>
    <w:rsid w:val="00F84DC9"/>
    <w:rsid w:val="00F84F03"/>
    <w:rsid w:val="00F936DE"/>
    <w:rsid w:val="00F964A2"/>
    <w:rsid w:val="00F96F97"/>
    <w:rsid w:val="00F978CA"/>
    <w:rsid w:val="00FA0850"/>
    <w:rsid w:val="00FA3257"/>
    <w:rsid w:val="00FA361F"/>
    <w:rsid w:val="00FA3F55"/>
    <w:rsid w:val="00FA4432"/>
    <w:rsid w:val="00FA5D5A"/>
    <w:rsid w:val="00FA7603"/>
    <w:rsid w:val="00FB21E3"/>
    <w:rsid w:val="00FB78A3"/>
    <w:rsid w:val="00FC0B3B"/>
    <w:rsid w:val="00FC0C62"/>
    <w:rsid w:val="00FC227F"/>
    <w:rsid w:val="00FC2745"/>
    <w:rsid w:val="00FC2CF8"/>
    <w:rsid w:val="00FC2F56"/>
    <w:rsid w:val="00FC4393"/>
    <w:rsid w:val="00FC43B9"/>
    <w:rsid w:val="00FC4815"/>
    <w:rsid w:val="00FC551F"/>
    <w:rsid w:val="00FC5DC0"/>
    <w:rsid w:val="00FC5DFB"/>
    <w:rsid w:val="00FC636E"/>
    <w:rsid w:val="00FC654C"/>
    <w:rsid w:val="00FC7A06"/>
    <w:rsid w:val="00FD0B35"/>
    <w:rsid w:val="00FD4F38"/>
    <w:rsid w:val="00FD5C9B"/>
    <w:rsid w:val="00FE053A"/>
    <w:rsid w:val="00FE72A6"/>
    <w:rsid w:val="00FF1098"/>
    <w:rsid w:val="00FF147A"/>
    <w:rsid w:val="00FF2599"/>
    <w:rsid w:val="00FF39F7"/>
    <w:rsid w:val="00FF4FBA"/>
    <w:rsid w:val="00FF7084"/>
    <w:rsid w:val="00FF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39A8"/>
    <w:rPr>
      <w:sz w:val="24"/>
      <w:szCs w:val="24"/>
    </w:rPr>
  </w:style>
  <w:style w:type="paragraph" w:styleId="Heading1">
    <w:name w:val="heading 1"/>
    <w:basedOn w:val="Normal"/>
    <w:next w:val="Normal"/>
    <w:link w:val="Heading1Char"/>
    <w:uiPriority w:val="9"/>
    <w:qFormat/>
    <w:rsid w:val="007C5AB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9272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592721"/>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592721"/>
    <w:pPr>
      <w:keepNext/>
      <w:numPr>
        <w:ilvl w:val="3"/>
        <w:numId w:val="2"/>
      </w:numPr>
      <w:spacing w:before="240" w:after="60"/>
      <w:outlineLvl w:val="3"/>
    </w:pPr>
    <w:rPr>
      <w:b/>
      <w:bCs/>
      <w:sz w:val="28"/>
      <w:szCs w:val="28"/>
    </w:rPr>
  </w:style>
  <w:style w:type="paragraph" w:styleId="Heading5">
    <w:name w:val="heading 5"/>
    <w:basedOn w:val="Normal"/>
    <w:next w:val="Normal"/>
    <w:qFormat/>
    <w:rsid w:val="00592721"/>
    <w:pPr>
      <w:numPr>
        <w:ilvl w:val="4"/>
        <w:numId w:val="2"/>
      </w:numPr>
      <w:spacing w:before="240" w:after="60"/>
      <w:outlineLvl w:val="4"/>
    </w:pPr>
    <w:rPr>
      <w:b/>
      <w:bCs/>
      <w:i/>
      <w:iCs/>
      <w:sz w:val="26"/>
      <w:szCs w:val="26"/>
    </w:rPr>
  </w:style>
  <w:style w:type="paragraph" w:styleId="Heading6">
    <w:name w:val="heading 6"/>
    <w:basedOn w:val="Normal"/>
    <w:next w:val="Normal"/>
    <w:qFormat/>
    <w:rsid w:val="00592721"/>
    <w:pPr>
      <w:numPr>
        <w:ilvl w:val="5"/>
        <w:numId w:val="2"/>
      </w:numPr>
      <w:spacing w:before="240" w:after="60"/>
      <w:outlineLvl w:val="5"/>
    </w:pPr>
    <w:rPr>
      <w:b/>
      <w:bCs/>
      <w:sz w:val="22"/>
      <w:szCs w:val="22"/>
    </w:rPr>
  </w:style>
  <w:style w:type="paragraph" w:styleId="Heading7">
    <w:name w:val="heading 7"/>
    <w:basedOn w:val="Normal"/>
    <w:next w:val="Normal"/>
    <w:qFormat/>
    <w:rsid w:val="00592721"/>
    <w:pPr>
      <w:numPr>
        <w:ilvl w:val="6"/>
        <w:numId w:val="2"/>
      </w:numPr>
      <w:spacing w:before="240" w:after="60"/>
      <w:outlineLvl w:val="6"/>
    </w:pPr>
  </w:style>
  <w:style w:type="paragraph" w:styleId="Heading8">
    <w:name w:val="heading 8"/>
    <w:basedOn w:val="Normal"/>
    <w:next w:val="Normal"/>
    <w:qFormat/>
    <w:rsid w:val="00592721"/>
    <w:pPr>
      <w:numPr>
        <w:ilvl w:val="7"/>
        <w:numId w:val="2"/>
      </w:numPr>
      <w:spacing w:before="240" w:after="60"/>
      <w:outlineLvl w:val="7"/>
    </w:pPr>
    <w:rPr>
      <w:i/>
      <w:iCs/>
    </w:rPr>
  </w:style>
  <w:style w:type="paragraph" w:styleId="Heading9">
    <w:name w:val="heading 9"/>
    <w:basedOn w:val="Normal"/>
    <w:next w:val="Normal"/>
    <w:qFormat/>
    <w:rsid w:val="0059272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4ptBoldCenteredFirstline038">
    <w:name w:val="Style 34 pt Bold Centered First line:  0.38&quot;"/>
    <w:basedOn w:val="Normal"/>
    <w:rsid w:val="002139A8"/>
    <w:pPr>
      <w:jc w:val="center"/>
    </w:pPr>
    <w:rPr>
      <w:b/>
      <w:bCs/>
      <w:sz w:val="68"/>
      <w:szCs w:val="20"/>
    </w:rPr>
  </w:style>
  <w:style w:type="paragraph" w:styleId="Footer">
    <w:name w:val="footer"/>
    <w:basedOn w:val="Normal"/>
    <w:rsid w:val="002139A8"/>
    <w:pPr>
      <w:tabs>
        <w:tab w:val="center" w:pos="4320"/>
        <w:tab w:val="right" w:pos="8640"/>
      </w:tabs>
    </w:pPr>
  </w:style>
  <w:style w:type="character" w:styleId="PageNumber">
    <w:name w:val="page number"/>
    <w:basedOn w:val="DefaultParagraphFont"/>
    <w:rsid w:val="002139A8"/>
  </w:style>
  <w:style w:type="paragraph" w:styleId="Header">
    <w:name w:val="header"/>
    <w:basedOn w:val="Normal"/>
    <w:link w:val="HeaderChar"/>
    <w:rsid w:val="002139A8"/>
    <w:pPr>
      <w:tabs>
        <w:tab w:val="center" w:pos="4320"/>
        <w:tab w:val="right" w:pos="8640"/>
      </w:tabs>
    </w:pPr>
  </w:style>
  <w:style w:type="paragraph" w:customStyle="1" w:styleId="viet">
    <w:name w:val="viet"/>
    <w:basedOn w:val="Normal"/>
    <w:link w:val="vietChar"/>
    <w:autoRedefine/>
    <w:rsid w:val="00E331A5"/>
    <w:pPr>
      <w:spacing w:before="120" w:after="120" w:line="276" w:lineRule="auto"/>
      <w:ind w:left="630"/>
    </w:pPr>
    <w:rPr>
      <w:bCs/>
      <w:sz w:val="28"/>
      <w:szCs w:val="22"/>
    </w:rPr>
  </w:style>
  <w:style w:type="paragraph" w:customStyle="1" w:styleId="McI">
    <w:name w:val="Mục I"/>
    <w:basedOn w:val="Normal"/>
    <w:autoRedefine/>
    <w:rsid w:val="009D4915"/>
    <w:pPr>
      <w:numPr>
        <w:ilvl w:val="1"/>
        <w:numId w:val="4"/>
      </w:numPr>
      <w:tabs>
        <w:tab w:val="left" w:pos="3420"/>
      </w:tabs>
      <w:spacing w:before="120" w:after="120" w:line="360" w:lineRule="auto"/>
      <w:outlineLvl w:val="0"/>
    </w:pPr>
    <w:rPr>
      <w:b/>
      <w:sz w:val="28"/>
      <w:szCs w:val="36"/>
    </w:rPr>
  </w:style>
  <w:style w:type="paragraph" w:customStyle="1" w:styleId="Mc2">
    <w:name w:val="Mục 2"/>
    <w:basedOn w:val="Normal"/>
    <w:autoRedefine/>
    <w:rsid w:val="00CF475F"/>
    <w:pPr>
      <w:numPr>
        <w:ilvl w:val="2"/>
        <w:numId w:val="4"/>
      </w:numPr>
      <w:tabs>
        <w:tab w:val="left" w:pos="3420"/>
      </w:tabs>
      <w:spacing w:after="120" w:line="360" w:lineRule="auto"/>
      <w:outlineLvl w:val="0"/>
    </w:pPr>
    <w:rPr>
      <w:b/>
      <w:sz w:val="26"/>
    </w:rPr>
  </w:style>
  <w:style w:type="paragraph" w:customStyle="1" w:styleId="hinh">
    <w:name w:val="hinh"/>
    <w:basedOn w:val="Normal"/>
    <w:autoRedefine/>
    <w:rsid w:val="005B3A4C"/>
    <w:pPr>
      <w:numPr>
        <w:numId w:val="3"/>
      </w:numPr>
      <w:spacing w:before="120" w:after="120"/>
      <w:jc w:val="center"/>
      <w:outlineLvl w:val="0"/>
    </w:pPr>
    <w:rPr>
      <w:i/>
    </w:rPr>
  </w:style>
  <w:style w:type="paragraph" w:customStyle="1" w:styleId="Mc4">
    <w:name w:val="Mục 4"/>
    <w:basedOn w:val="Normal"/>
    <w:autoRedefine/>
    <w:rsid w:val="00026A92"/>
    <w:pPr>
      <w:numPr>
        <w:ilvl w:val="4"/>
        <w:numId w:val="4"/>
      </w:numPr>
      <w:spacing w:before="120" w:after="120"/>
      <w:outlineLvl w:val="0"/>
    </w:pPr>
    <w:rPr>
      <w:i/>
      <w:sz w:val="26"/>
    </w:rPr>
  </w:style>
  <w:style w:type="paragraph" w:customStyle="1" w:styleId="Chuong">
    <w:name w:val="Chuong"/>
    <w:basedOn w:val="viet"/>
    <w:autoRedefine/>
    <w:rsid w:val="00376DC5"/>
    <w:pPr>
      <w:numPr>
        <w:numId w:val="4"/>
      </w:numPr>
      <w:spacing w:after="0"/>
      <w:jc w:val="center"/>
    </w:pPr>
    <w:rPr>
      <w:b/>
      <w:szCs w:val="28"/>
    </w:rPr>
  </w:style>
  <w:style w:type="table" w:styleId="TableGrid">
    <w:name w:val="Table Grid"/>
    <w:basedOn w:val="TableNormal"/>
    <w:rsid w:val="000F4F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4ptBoldCentered">
    <w:name w:val="Style 14 pt Bold Centered"/>
    <w:basedOn w:val="Normal"/>
    <w:rsid w:val="004C476D"/>
    <w:pPr>
      <w:spacing w:before="60" w:after="60"/>
      <w:jc w:val="center"/>
    </w:pPr>
    <w:rPr>
      <w:b/>
      <w:bCs/>
      <w:sz w:val="26"/>
      <w:szCs w:val="20"/>
    </w:rPr>
  </w:style>
  <w:style w:type="character" w:styleId="Hyperlink">
    <w:name w:val="Hyperlink"/>
    <w:uiPriority w:val="99"/>
    <w:rsid w:val="007C5AB4"/>
    <w:rPr>
      <w:color w:val="0000FF"/>
      <w:u w:val="single"/>
    </w:rPr>
  </w:style>
  <w:style w:type="paragraph" w:styleId="TOC1">
    <w:name w:val="toc 1"/>
    <w:basedOn w:val="Normal"/>
    <w:next w:val="Normal"/>
    <w:autoRedefine/>
    <w:uiPriority w:val="39"/>
    <w:rsid w:val="007C5AB4"/>
    <w:pPr>
      <w:spacing w:before="120"/>
    </w:pPr>
    <w:rPr>
      <w:b/>
      <w:bCs/>
      <w:i/>
      <w:iCs/>
    </w:rPr>
  </w:style>
  <w:style w:type="paragraph" w:styleId="TOC2">
    <w:name w:val="toc 2"/>
    <w:basedOn w:val="Normal"/>
    <w:next w:val="Normal"/>
    <w:autoRedefine/>
    <w:uiPriority w:val="39"/>
    <w:rsid w:val="007C5AB4"/>
    <w:pPr>
      <w:spacing w:before="120"/>
      <w:ind w:left="240"/>
    </w:pPr>
    <w:rPr>
      <w:b/>
      <w:bCs/>
      <w:sz w:val="22"/>
      <w:szCs w:val="22"/>
    </w:rPr>
  </w:style>
  <w:style w:type="paragraph" w:styleId="TOC3">
    <w:name w:val="toc 3"/>
    <w:basedOn w:val="Normal"/>
    <w:next w:val="Normal"/>
    <w:autoRedefine/>
    <w:uiPriority w:val="39"/>
    <w:rsid w:val="00861230"/>
    <w:pPr>
      <w:ind w:left="480"/>
    </w:pPr>
    <w:rPr>
      <w:sz w:val="20"/>
      <w:szCs w:val="20"/>
    </w:rPr>
  </w:style>
  <w:style w:type="paragraph" w:styleId="TOC4">
    <w:name w:val="toc 4"/>
    <w:basedOn w:val="Normal"/>
    <w:next w:val="Normal"/>
    <w:autoRedefine/>
    <w:uiPriority w:val="39"/>
    <w:rsid w:val="007C5AB4"/>
    <w:pPr>
      <w:ind w:left="720"/>
    </w:pPr>
    <w:rPr>
      <w:sz w:val="20"/>
      <w:szCs w:val="20"/>
    </w:rPr>
  </w:style>
  <w:style w:type="paragraph" w:styleId="TableofFigures">
    <w:name w:val="table of figures"/>
    <w:basedOn w:val="Normal"/>
    <w:next w:val="Normal"/>
    <w:semiHidden/>
    <w:rsid w:val="007C5AB4"/>
  </w:style>
  <w:style w:type="paragraph" w:customStyle="1" w:styleId="StylevietFirstline05Linespacing15lines">
    <w:name w:val="Style viet + First line:  0.5&quot; Line spacing:  1.5 lines"/>
    <w:basedOn w:val="viet"/>
    <w:autoRedefine/>
    <w:rsid w:val="004F34BA"/>
    <w:pPr>
      <w:tabs>
        <w:tab w:val="left" w:pos="720"/>
      </w:tabs>
      <w:ind w:firstLine="720"/>
    </w:pPr>
    <w:rPr>
      <w:szCs w:val="20"/>
    </w:rPr>
  </w:style>
  <w:style w:type="paragraph" w:styleId="Index1">
    <w:name w:val="index 1"/>
    <w:basedOn w:val="Normal"/>
    <w:next w:val="Normal"/>
    <w:autoRedefine/>
    <w:semiHidden/>
    <w:rsid w:val="00861230"/>
    <w:pPr>
      <w:ind w:left="240" w:hanging="240"/>
    </w:pPr>
  </w:style>
  <w:style w:type="paragraph" w:customStyle="1" w:styleId="Styleviet14ptBoldUnderlineCentered">
    <w:name w:val="Style viet + 14 pt Bold Underline Centered"/>
    <w:basedOn w:val="viet"/>
    <w:rsid w:val="0016776F"/>
    <w:pPr>
      <w:spacing w:line="240" w:lineRule="auto"/>
      <w:jc w:val="center"/>
    </w:pPr>
    <w:rPr>
      <w:b/>
      <w:bCs w:val="0"/>
      <w:szCs w:val="20"/>
      <w:u w:val="single"/>
    </w:rPr>
  </w:style>
  <w:style w:type="paragraph" w:customStyle="1" w:styleId="Styleviet14ptBoldUnderline">
    <w:name w:val="Style viet + 14 pt Bold Underline"/>
    <w:basedOn w:val="viet"/>
    <w:link w:val="Styleviet14ptBoldUnderlineChar"/>
    <w:rsid w:val="0016776F"/>
    <w:pPr>
      <w:spacing w:line="240" w:lineRule="auto"/>
    </w:pPr>
    <w:rPr>
      <w:b/>
      <w:bCs w:val="0"/>
      <w:u w:val="single"/>
    </w:rPr>
  </w:style>
  <w:style w:type="character" w:customStyle="1" w:styleId="vietChar">
    <w:name w:val="viet Char"/>
    <w:link w:val="viet"/>
    <w:rsid w:val="00E331A5"/>
    <w:rPr>
      <w:bCs/>
      <w:sz w:val="28"/>
      <w:szCs w:val="22"/>
    </w:rPr>
  </w:style>
  <w:style w:type="character" w:customStyle="1" w:styleId="Styleviet14ptBoldUnderlineChar">
    <w:name w:val="Style viet + 14 pt Bold Underline Char"/>
    <w:link w:val="Styleviet14ptBoldUnderline"/>
    <w:rsid w:val="0016776F"/>
    <w:rPr>
      <w:b/>
      <w:bCs/>
      <w:sz w:val="28"/>
      <w:szCs w:val="22"/>
      <w:u w:val="single"/>
      <w:lang w:val="en-US" w:eastAsia="en-US" w:bidi="ar-SA"/>
    </w:rPr>
  </w:style>
  <w:style w:type="character" w:styleId="FollowedHyperlink">
    <w:name w:val="FollowedHyperlink"/>
    <w:rsid w:val="0078110C"/>
    <w:rPr>
      <w:color w:val="800080"/>
      <w:u w:val="single"/>
    </w:rPr>
  </w:style>
  <w:style w:type="character" w:customStyle="1" w:styleId="HeaderChar">
    <w:name w:val="Header Char"/>
    <w:link w:val="Header"/>
    <w:rsid w:val="004A4EB9"/>
    <w:rPr>
      <w:sz w:val="24"/>
      <w:szCs w:val="24"/>
      <w:lang w:val="en-US" w:eastAsia="en-US" w:bidi="ar-SA"/>
    </w:rPr>
  </w:style>
  <w:style w:type="paragraph" w:customStyle="1" w:styleId="tvTable-row1">
    <w:name w:val="tvTable-row1"/>
    <w:basedOn w:val="Normal"/>
    <w:rsid w:val="004A4EB9"/>
    <w:pPr>
      <w:keepLines/>
      <w:suppressAutoHyphens/>
      <w:spacing w:before="120" w:after="120"/>
      <w:jc w:val="center"/>
    </w:pPr>
    <w:rPr>
      <w:b/>
      <w:bCs/>
      <w:color w:val="6E2500"/>
      <w:lang w:eastAsia="ar-SA"/>
    </w:rPr>
  </w:style>
  <w:style w:type="paragraph" w:customStyle="1" w:styleId="Mc3">
    <w:name w:val="Mục 3"/>
    <w:basedOn w:val="Mc4"/>
    <w:autoRedefine/>
    <w:rsid w:val="006B58D2"/>
    <w:pPr>
      <w:numPr>
        <w:ilvl w:val="3"/>
      </w:numPr>
    </w:pPr>
    <w:rPr>
      <w:b/>
    </w:rPr>
  </w:style>
  <w:style w:type="paragraph" w:styleId="HTMLPreformatted">
    <w:name w:val="HTML Preformatted"/>
    <w:basedOn w:val="Normal"/>
    <w:rsid w:val="0011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pPr>
    <w:rPr>
      <w:rFonts w:ascii="Courier New" w:hAnsi="Courier New" w:cs="Courier New"/>
      <w:sz w:val="20"/>
      <w:szCs w:val="20"/>
    </w:rPr>
  </w:style>
  <w:style w:type="paragraph" w:styleId="TOC5">
    <w:name w:val="toc 5"/>
    <w:basedOn w:val="Normal"/>
    <w:next w:val="Normal"/>
    <w:autoRedefine/>
    <w:uiPriority w:val="39"/>
    <w:rsid w:val="00E53DD5"/>
    <w:pPr>
      <w:ind w:left="960"/>
    </w:pPr>
    <w:rPr>
      <w:sz w:val="20"/>
      <w:szCs w:val="20"/>
    </w:rPr>
  </w:style>
  <w:style w:type="paragraph" w:styleId="TOC6">
    <w:name w:val="toc 6"/>
    <w:basedOn w:val="Normal"/>
    <w:next w:val="Normal"/>
    <w:autoRedefine/>
    <w:semiHidden/>
    <w:rsid w:val="009C7A6B"/>
    <w:pPr>
      <w:ind w:left="1200"/>
    </w:pPr>
    <w:rPr>
      <w:sz w:val="20"/>
      <w:szCs w:val="20"/>
    </w:rPr>
  </w:style>
  <w:style w:type="paragraph" w:styleId="TOC7">
    <w:name w:val="toc 7"/>
    <w:basedOn w:val="Normal"/>
    <w:next w:val="Normal"/>
    <w:autoRedefine/>
    <w:semiHidden/>
    <w:rsid w:val="009C7A6B"/>
    <w:pPr>
      <w:ind w:left="1440"/>
    </w:pPr>
    <w:rPr>
      <w:sz w:val="20"/>
      <w:szCs w:val="20"/>
    </w:rPr>
  </w:style>
  <w:style w:type="paragraph" w:styleId="TOC8">
    <w:name w:val="toc 8"/>
    <w:basedOn w:val="Normal"/>
    <w:next w:val="Normal"/>
    <w:autoRedefine/>
    <w:semiHidden/>
    <w:rsid w:val="009C7A6B"/>
    <w:pPr>
      <w:ind w:left="1680"/>
    </w:pPr>
    <w:rPr>
      <w:sz w:val="20"/>
      <w:szCs w:val="20"/>
    </w:rPr>
  </w:style>
  <w:style w:type="paragraph" w:styleId="TOC9">
    <w:name w:val="toc 9"/>
    <w:basedOn w:val="Normal"/>
    <w:next w:val="Normal"/>
    <w:autoRedefine/>
    <w:semiHidden/>
    <w:rsid w:val="009C7A6B"/>
    <w:pPr>
      <w:ind w:left="1920"/>
    </w:pPr>
    <w:rPr>
      <w:sz w:val="20"/>
      <w:szCs w:val="20"/>
    </w:rPr>
  </w:style>
  <w:style w:type="paragraph" w:styleId="DocumentMap">
    <w:name w:val="Document Map"/>
    <w:basedOn w:val="Normal"/>
    <w:semiHidden/>
    <w:rsid w:val="000A6EDA"/>
    <w:pPr>
      <w:shd w:val="clear" w:color="auto" w:fill="000080"/>
    </w:pPr>
    <w:rPr>
      <w:rFonts w:ascii="Tahoma" w:hAnsi="Tahoma" w:cs="Tahoma"/>
      <w:sz w:val="20"/>
      <w:szCs w:val="20"/>
    </w:rPr>
  </w:style>
  <w:style w:type="paragraph" w:customStyle="1" w:styleId="PhuLuc">
    <w:name w:val="Phu Luc"/>
    <w:basedOn w:val="Chuong"/>
    <w:autoRedefine/>
    <w:rsid w:val="00D771B9"/>
    <w:pPr>
      <w:numPr>
        <w:numId w:val="0"/>
      </w:numPr>
      <w:tabs>
        <w:tab w:val="left" w:pos="2904"/>
        <w:tab w:val="left" w:pos="3816"/>
      </w:tabs>
      <w:outlineLvl w:val="0"/>
    </w:pPr>
  </w:style>
  <w:style w:type="paragraph" w:customStyle="1" w:styleId="MucIa">
    <w:name w:val="Muc Ia"/>
    <w:basedOn w:val="McI"/>
    <w:autoRedefine/>
    <w:rsid w:val="00216A9F"/>
    <w:pPr>
      <w:numPr>
        <w:ilvl w:val="0"/>
        <w:numId w:val="6"/>
      </w:numPr>
    </w:pPr>
  </w:style>
  <w:style w:type="paragraph" w:customStyle="1" w:styleId="Muc2a">
    <w:name w:val="Muc 2a"/>
    <w:basedOn w:val="viet"/>
    <w:autoRedefine/>
    <w:rsid w:val="005D1521"/>
    <w:pPr>
      <w:numPr>
        <w:numId w:val="7"/>
      </w:numPr>
      <w:tabs>
        <w:tab w:val="clear" w:pos="284"/>
        <w:tab w:val="left" w:pos="540"/>
        <w:tab w:val="left" w:pos="3240"/>
      </w:tabs>
    </w:pPr>
    <w:rPr>
      <w:i/>
    </w:rPr>
  </w:style>
  <w:style w:type="paragraph" w:customStyle="1" w:styleId="Code">
    <w:name w:val="Code"/>
    <w:basedOn w:val="Normal"/>
    <w:autoRedefine/>
    <w:rsid w:val="000B3C61"/>
    <w:pPr>
      <w:tabs>
        <w:tab w:val="left" w:leader="dot" w:pos="170"/>
      </w:tabs>
      <w:autoSpaceDE w:val="0"/>
      <w:autoSpaceDN w:val="0"/>
      <w:adjustRightInd w:val="0"/>
    </w:pPr>
    <w:rPr>
      <w:rFonts w:ascii="Consolas" w:hAnsi="Consolas" w:cs="Consolas"/>
      <w:color w:val="0000FF"/>
      <w:sz w:val="19"/>
      <w:szCs w:val="19"/>
    </w:rPr>
  </w:style>
  <w:style w:type="paragraph" w:styleId="ListParagraph">
    <w:name w:val="List Paragraph"/>
    <w:basedOn w:val="Normal"/>
    <w:uiPriority w:val="34"/>
    <w:qFormat/>
    <w:rsid w:val="00375948"/>
    <w:pPr>
      <w:spacing w:after="160" w:line="259" w:lineRule="auto"/>
      <w:ind w:left="720"/>
      <w:contextualSpacing/>
    </w:pPr>
    <w:rPr>
      <w:rFonts w:ascii="Calibri" w:eastAsia="Calibri" w:hAnsi="Calibri"/>
      <w:sz w:val="22"/>
      <w:szCs w:val="22"/>
    </w:rPr>
  </w:style>
  <w:style w:type="paragraph" w:styleId="TOCHeading">
    <w:name w:val="TOC Heading"/>
    <w:basedOn w:val="Heading1"/>
    <w:next w:val="Normal"/>
    <w:uiPriority w:val="39"/>
    <w:unhideWhenUsed/>
    <w:qFormat/>
    <w:rsid w:val="00C60C2F"/>
    <w:pPr>
      <w:keepLines/>
      <w:spacing w:after="0" w:line="259" w:lineRule="auto"/>
      <w:outlineLvl w:val="9"/>
    </w:pPr>
    <w:rPr>
      <w:rFonts w:ascii="Calibri Light" w:hAnsi="Calibri Light" w:cs="Times New Roman"/>
      <w:b w:val="0"/>
      <w:bCs w:val="0"/>
      <w:color w:val="2E74B5"/>
      <w:kern w:val="0"/>
    </w:rPr>
  </w:style>
  <w:style w:type="character" w:customStyle="1" w:styleId="Heading1Char">
    <w:name w:val="Heading 1 Char"/>
    <w:basedOn w:val="DefaultParagraphFont"/>
    <w:link w:val="Heading1"/>
    <w:uiPriority w:val="9"/>
    <w:rsid w:val="00DA2B1C"/>
    <w:rPr>
      <w:rFonts w:ascii="Arial" w:hAnsi="Arial" w:cs="Arial"/>
      <w:b/>
      <w:bCs/>
      <w:kern w:val="32"/>
      <w:sz w:val="32"/>
      <w:szCs w:val="32"/>
    </w:rPr>
  </w:style>
  <w:style w:type="character" w:customStyle="1" w:styleId="fontstyle01">
    <w:name w:val="fontstyle01"/>
    <w:basedOn w:val="DefaultParagraphFont"/>
    <w:rsid w:val="005947C7"/>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5947C7"/>
    <w:rPr>
      <w:rFonts w:ascii="TimesNewRomanPS-ItalicMT" w:hAnsi="TimesNewRomanPS-ItalicMT" w:hint="default"/>
      <w:b w:val="0"/>
      <w:bCs w:val="0"/>
      <w:i/>
      <w:iCs/>
      <w:color w:val="000000"/>
      <w:sz w:val="26"/>
      <w:szCs w:val="26"/>
    </w:rPr>
  </w:style>
  <w:style w:type="paragraph" w:styleId="BalloonText">
    <w:name w:val="Balloon Text"/>
    <w:basedOn w:val="Normal"/>
    <w:link w:val="BalloonTextChar"/>
    <w:rsid w:val="004C3B54"/>
    <w:rPr>
      <w:rFonts w:ascii="Tahoma" w:hAnsi="Tahoma" w:cs="Tahoma"/>
      <w:sz w:val="16"/>
      <w:szCs w:val="16"/>
    </w:rPr>
  </w:style>
  <w:style w:type="character" w:customStyle="1" w:styleId="BalloonTextChar">
    <w:name w:val="Balloon Text Char"/>
    <w:basedOn w:val="DefaultParagraphFont"/>
    <w:link w:val="BalloonText"/>
    <w:rsid w:val="004C3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39A8"/>
    <w:rPr>
      <w:sz w:val="24"/>
      <w:szCs w:val="24"/>
    </w:rPr>
  </w:style>
  <w:style w:type="paragraph" w:styleId="Heading1">
    <w:name w:val="heading 1"/>
    <w:basedOn w:val="Normal"/>
    <w:next w:val="Normal"/>
    <w:link w:val="Heading1Char"/>
    <w:uiPriority w:val="9"/>
    <w:qFormat/>
    <w:rsid w:val="007C5AB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9272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592721"/>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592721"/>
    <w:pPr>
      <w:keepNext/>
      <w:numPr>
        <w:ilvl w:val="3"/>
        <w:numId w:val="2"/>
      </w:numPr>
      <w:spacing w:before="240" w:after="60"/>
      <w:outlineLvl w:val="3"/>
    </w:pPr>
    <w:rPr>
      <w:b/>
      <w:bCs/>
      <w:sz w:val="28"/>
      <w:szCs w:val="28"/>
    </w:rPr>
  </w:style>
  <w:style w:type="paragraph" w:styleId="Heading5">
    <w:name w:val="heading 5"/>
    <w:basedOn w:val="Normal"/>
    <w:next w:val="Normal"/>
    <w:qFormat/>
    <w:rsid w:val="00592721"/>
    <w:pPr>
      <w:numPr>
        <w:ilvl w:val="4"/>
        <w:numId w:val="2"/>
      </w:numPr>
      <w:spacing w:before="240" w:after="60"/>
      <w:outlineLvl w:val="4"/>
    </w:pPr>
    <w:rPr>
      <w:b/>
      <w:bCs/>
      <w:i/>
      <w:iCs/>
      <w:sz w:val="26"/>
      <w:szCs w:val="26"/>
    </w:rPr>
  </w:style>
  <w:style w:type="paragraph" w:styleId="Heading6">
    <w:name w:val="heading 6"/>
    <w:basedOn w:val="Normal"/>
    <w:next w:val="Normal"/>
    <w:qFormat/>
    <w:rsid w:val="00592721"/>
    <w:pPr>
      <w:numPr>
        <w:ilvl w:val="5"/>
        <w:numId w:val="2"/>
      </w:numPr>
      <w:spacing w:before="240" w:after="60"/>
      <w:outlineLvl w:val="5"/>
    </w:pPr>
    <w:rPr>
      <w:b/>
      <w:bCs/>
      <w:sz w:val="22"/>
      <w:szCs w:val="22"/>
    </w:rPr>
  </w:style>
  <w:style w:type="paragraph" w:styleId="Heading7">
    <w:name w:val="heading 7"/>
    <w:basedOn w:val="Normal"/>
    <w:next w:val="Normal"/>
    <w:qFormat/>
    <w:rsid w:val="00592721"/>
    <w:pPr>
      <w:numPr>
        <w:ilvl w:val="6"/>
        <w:numId w:val="2"/>
      </w:numPr>
      <w:spacing w:before="240" w:after="60"/>
      <w:outlineLvl w:val="6"/>
    </w:pPr>
  </w:style>
  <w:style w:type="paragraph" w:styleId="Heading8">
    <w:name w:val="heading 8"/>
    <w:basedOn w:val="Normal"/>
    <w:next w:val="Normal"/>
    <w:qFormat/>
    <w:rsid w:val="00592721"/>
    <w:pPr>
      <w:numPr>
        <w:ilvl w:val="7"/>
        <w:numId w:val="2"/>
      </w:numPr>
      <w:spacing w:before="240" w:after="60"/>
      <w:outlineLvl w:val="7"/>
    </w:pPr>
    <w:rPr>
      <w:i/>
      <w:iCs/>
    </w:rPr>
  </w:style>
  <w:style w:type="paragraph" w:styleId="Heading9">
    <w:name w:val="heading 9"/>
    <w:basedOn w:val="Normal"/>
    <w:next w:val="Normal"/>
    <w:qFormat/>
    <w:rsid w:val="0059272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4ptBoldCenteredFirstline038">
    <w:name w:val="Style 34 pt Bold Centered First line:  0.38&quot;"/>
    <w:basedOn w:val="Normal"/>
    <w:rsid w:val="002139A8"/>
    <w:pPr>
      <w:jc w:val="center"/>
    </w:pPr>
    <w:rPr>
      <w:b/>
      <w:bCs/>
      <w:sz w:val="68"/>
      <w:szCs w:val="20"/>
    </w:rPr>
  </w:style>
  <w:style w:type="paragraph" w:styleId="Footer">
    <w:name w:val="footer"/>
    <w:basedOn w:val="Normal"/>
    <w:rsid w:val="002139A8"/>
    <w:pPr>
      <w:tabs>
        <w:tab w:val="center" w:pos="4320"/>
        <w:tab w:val="right" w:pos="8640"/>
      </w:tabs>
    </w:pPr>
  </w:style>
  <w:style w:type="character" w:styleId="PageNumber">
    <w:name w:val="page number"/>
    <w:basedOn w:val="DefaultParagraphFont"/>
    <w:rsid w:val="002139A8"/>
  </w:style>
  <w:style w:type="paragraph" w:styleId="Header">
    <w:name w:val="header"/>
    <w:basedOn w:val="Normal"/>
    <w:link w:val="HeaderChar"/>
    <w:rsid w:val="002139A8"/>
    <w:pPr>
      <w:tabs>
        <w:tab w:val="center" w:pos="4320"/>
        <w:tab w:val="right" w:pos="8640"/>
      </w:tabs>
    </w:pPr>
  </w:style>
  <w:style w:type="paragraph" w:customStyle="1" w:styleId="viet">
    <w:name w:val="viet"/>
    <w:basedOn w:val="Normal"/>
    <w:link w:val="vietChar"/>
    <w:autoRedefine/>
    <w:rsid w:val="00E331A5"/>
    <w:pPr>
      <w:spacing w:before="120" w:after="120" w:line="276" w:lineRule="auto"/>
      <w:ind w:left="630"/>
    </w:pPr>
    <w:rPr>
      <w:bCs/>
      <w:sz w:val="28"/>
      <w:szCs w:val="22"/>
    </w:rPr>
  </w:style>
  <w:style w:type="paragraph" w:customStyle="1" w:styleId="McI">
    <w:name w:val="Mục I"/>
    <w:basedOn w:val="Normal"/>
    <w:autoRedefine/>
    <w:rsid w:val="009D4915"/>
    <w:pPr>
      <w:numPr>
        <w:ilvl w:val="1"/>
        <w:numId w:val="4"/>
      </w:numPr>
      <w:tabs>
        <w:tab w:val="left" w:pos="3420"/>
      </w:tabs>
      <w:spacing w:before="120" w:after="120" w:line="360" w:lineRule="auto"/>
      <w:outlineLvl w:val="0"/>
    </w:pPr>
    <w:rPr>
      <w:b/>
      <w:sz w:val="28"/>
      <w:szCs w:val="36"/>
    </w:rPr>
  </w:style>
  <w:style w:type="paragraph" w:customStyle="1" w:styleId="Mc2">
    <w:name w:val="Mục 2"/>
    <w:basedOn w:val="Normal"/>
    <w:autoRedefine/>
    <w:rsid w:val="00CF475F"/>
    <w:pPr>
      <w:numPr>
        <w:ilvl w:val="2"/>
        <w:numId w:val="4"/>
      </w:numPr>
      <w:tabs>
        <w:tab w:val="left" w:pos="3420"/>
      </w:tabs>
      <w:spacing w:after="120" w:line="360" w:lineRule="auto"/>
      <w:outlineLvl w:val="0"/>
    </w:pPr>
    <w:rPr>
      <w:b/>
      <w:sz w:val="26"/>
    </w:rPr>
  </w:style>
  <w:style w:type="paragraph" w:customStyle="1" w:styleId="hinh">
    <w:name w:val="hinh"/>
    <w:basedOn w:val="Normal"/>
    <w:autoRedefine/>
    <w:rsid w:val="005B3A4C"/>
    <w:pPr>
      <w:numPr>
        <w:numId w:val="3"/>
      </w:numPr>
      <w:spacing w:before="120" w:after="120"/>
      <w:jc w:val="center"/>
      <w:outlineLvl w:val="0"/>
    </w:pPr>
    <w:rPr>
      <w:i/>
    </w:rPr>
  </w:style>
  <w:style w:type="paragraph" w:customStyle="1" w:styleId="Mc4">
    <w:name w:val="Mục 4"/>
    <w:basedOn w:val="Normal"/>
    <w:autoRedefine/>
    <w:rsid w:val="00026A92"/>
    <w:pPr>
      <w:numPr>
        <w:ilvl w:val="4"/>
        <w:numId w:val="4"/>
      </w:numPr>
      <w:spacing w:before="120" w:after="120"/>
      <w:outlineLvl w:val="0"/>
    </w:pPr>
    <w:rPr>
      <w:i/>
      <w:sz w:val="26"/>
    </w:rPr>
  </w:style>
  <w:style w:type="paragraph" w:customStyle="1" w:styleId="Chuong">
    <w:name w:val="Chuong"/>
    <w:basedOn w:val="viet"/>
    <w:autoRedefine/>
    <w:rsid w:val="00376DC5"/>
    <w:pPr>
      <w:numPr>
        <w:numId w:val="4"/>
      </w:numPr>
      <w:spacing w:after="0"/>
      <w:jc w:val="center"/>
    </w:pPr>
    <w:rPr>
      <w:b/>
      <w:szCs w:val="28"/>
    </w:rPr>
  </w:style>
  <w:style w:type="table" w:styleId="TableGrid">
    <w:name w:val="Table Grid"/>
    <w:basedOn w:val="TableNormal"/>
    <w:rsid w:val="000F4F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4ptBoldCentered">
    <w:name w:val="Style 14 pt Bold Centered"/>
    <w:basedOn w:val="Normal"/>
    <w:rsid w:val="004C476D"/>
    <w:pPr>
      <w:spacing w:before="60" w:after="60"/>
      <w:jc w:val="center"/>
    </w:pPr>
    <w:rPr>
      <w:b/>
      <w:bCs/>
      <w:sz w:val="26"/>
      <w:szCs w:val="20"/>
    </w:rPr>
  </w:style>
  <w:style w:type="character" w:styleId="Hyperlink">
    <w:name w:val="Hyperlink"/>
    <w:uiPriority w:val="99"/>
    <w:rsid w:val="007C5AB4"/>
    <w:rPr>
      <w:color w:val="0000FF"/>
      <w:u w:val="single"/>
    </w:rPr>
  </w:style>
  <w:style w:type="paragraph" w:styleId="TOC1">
    <w:name w:val="toc 1"/>
    <w:basedOn w:val="Normal"/>
    <w:next w:val="Normal"/>
    <w:autoRedefine/>
    <w:uiPriority w:val="39"/>
    <w:rsid w:val="007C5AB4"/>
    <w:pPr>
      <w:spacing w:before="120"/>
    </w:pPr>
    <w:rPr>
      <w:b/>
      <w:bCs/>
      <w:i/>
      <w:iCs/>
    </w:rPr>
  </w:style>
  <w:style w:type="paragraph" w:styleId="TOC2">
    <w:name w:val="toc 2"/>
    <w:basedOn w:val="Normal"/>
    <w:next w:val="Normal"/>
    <w:autoRedefine/>
    <w:uiPriority w:val="39"/>
    <w:rsid w:val="007C5AB4"/>
    <w:pPr>
      <w:spacing w:before="120"/>
      <w:ind w:left="240"/>
    </w:pPr>
    <w:rPr>
      <w:b/>
      <w:bCs/>
      <w:sz w:val="22"/>
      <w:szCs w:val="22"/>
    </w:rPr>
  </w:style>
  <w:style w:type="paragraph" w:styleId="TOC3">
    <w:name w:val="toc 3"/>
    <w:basedOn w:val="Normal"/>
    <w:next w:val="Normal"/>
    <w:autoRedefine/>
    <w:uiPriority w:val="39"/>
    <w:rsid w:val="00861230"/>
    <w:pPr>
      <w:ind w:left="480"/>
    </w:pPr>
    <w:rPr>
      <w:sz w:val="20"/>
      <w:szCs w:val="20"/>
    </w:rPr>
  </w:style>
  <w:style w:type="paragraph" w:styleId="TOC4">
    <w:name w:val="toc 4"/>
    <w:basedOn w:val="Normal"/>
    <w:next w:val="Normal"/>
    <w:autoRedefine/>
    <w:uiPriority w:val="39"/>
    <w:rsid w:val="007C5AB4"/>
    <w:pPr>
      <w:ind w:left="720"/>
    </w:pPr>
    <w:rPr>
      <w:sz w:val="20"/>
      <w:szCs w:val="20"/>
    </w:rPr>
  </w:style>
  <w:style w:type="paragraph" w:styleId="TableofFigures">
    <w:name w:val="table of figures"/>
    <w:basedOn w:val="Normal"/>
    <w:next w:val="Normal"/>
    <w:semiHidden/>
    <w:rsid w:val="007C5AB4"/>
  </w:style>
  <w:style w:type="paragraph" w:customStyle="1" w:styleId="StylevietFirstline05Linespacing15lines">
    <w:name w:val="Style viet + First line:  0.5&quot; Line spacing:  1.5 lines"/>
    <w:basedOn w:val="viet"/>
    <w:autoRedefine/>
    <w:rsid w:val="004F34BA"/>
    <w:pPr>
      <w:tabs>
        <w:tab w:val="left" w:pos="720"/>
      </w:tabs>
      <w:ind w:firstLine="720"/>
    </w:pPr>
    <w:rPr>
      <w:szCs w:val="20"/>
    </w:rPr>
  </w:style>
  <w:style w:type="paragraph" w:styleId="Index1">
    <w:name w:val="index 1"/>
    <w:basedOn w:val="Normal"/>
    <w:next w:val="Normal"/>
    <w:autoRedefine/>
    <w:semiHidden/>
    <w:rsid w:val="00861230"/>
    <w:pPr>
      <w:ind w:left="240" w:hanging="240"/>
    </w:pPr>
  </w:style>
  <w:style w:type="paragraph" w:customStyle="1" w:styleId="Styleviet14ptBoldUnderlineCentered">
    <w:name w:val="Style viet + 14 pt Bold Underline Centered"/>
    <w:basedOn w:val="viet"/>
    <w:rsid w:val="0016776F"/>
    <w:pPr>
      <w:spacing w:line="240" w:lineRule="auto"/>
      <w:jc w:val="center"/>
    </w:pPr>
    <w:rPr>
      <w:b/>
      <w:bCs w:val="0"/>
      <w:szCs w:val="20"/>
      <w:u w:val="single"/>
    </w:rPr>
  </w:style>
  <w:style w:type="paragraph" w:customStyle="1" w:styleId="Styleviet14ptBoldUnderline">
    <w:name w:val="Style viet + 14 pt Bold Underline"/>
    <w:basedOn w:val="viet"/>
    <w:link w:val="Styleviet14ptBoldUnderlineChar"/>
    <w:rsid w:val="0016776F"/>
    <w:pPr>
      <w:spacing w:line="240" w:lineRule="auto"/>
    </w:pPr>
    <w:rPr>
      <w:b/>
      <w:bCs w:val="0"/>
      <w:u w:val="single"/>
    </w:rPr>
  </w:style>
  <w:style w:type="character" w:customStyle="1" w:styleId="vietChar">
    <w:name w:val="viet Char"/>
    <w:link w:val="viet"/>
    <w:rsid w:val="00E331A5"/>
    <w:rPr>
      <w:bCs/>
      <w:sz w:val="28"/>
      <w:szCs w:val="22"/>
    </w:rPr>
  </w:style>
  <w:style w:type="character" w:customStyle="1" w:styleId="Styleviet14ptBoldUnderlineChar">
    <w:name w:val="Style viet + 14 pt Bold Underline Char"/>
    <w:link w:val="Styleviet14ptBoldUnderline"/>
    <w:rsid w:val="0016776F"/>
    <w:rPr>
      <w:b/>
      <w:bCs/>
      <w:sz w:val="28"/>
      <w:szCs w:val="22"/>
      <w:u w:val="single"/>
      <w:lang w:val="en-US" w:eastAsia="en-US" w:bidi="ar-SA"/>
    </w:rPr>
  </w:style>
  <w:style w:type="character" w:styleId="FollowedHyperlink">
    <w:name w:val="FollowedHyperlink"/>
    <w:rsid w:val="0078110C"/>
    <w:rPr>
      <w:color w:val="800080"/>
      <w:u w:val="single"/>
    </w:rPr>
  </w:style>
  <w:style w:type="character" w:customStyle="1" w:styleId="HeaderChar">
    <w:name w:val="Header Char"/>
    <w:link w:val="Header"/>
    <w:rsid w:val="004A4EB9"/>
    <w:rPr>
      <w:sz w:val="24"/>
      <w:szCs w:val="24"/>
      <w:lang w:val="en-US" w:eastAsia="en-US" w:bidi="ar-SA"/>
    </w:rPr>
  </w:style>
  <w:style w:type="paragraph" w:customStyle="1" w:styleId="tvTable-row1">
    <w:name w:val="tvTable-row1"/>
    <w:basedOn w:val="Normal"/>
    <w:rsid w:val="004A4EB9"/>
    <w:pPr>
      <w:keepLines/>
      <w:suppressAutoHyphens/>
      <w:spacing w:before="120" w:after="120"/>
      <w:jc w:val="center"/>
    </w:pPr>
    <w:rPr>
      <w:b/>
      <w:bCs/>
      <w:color w:val="6E2500"/>
      <w:lang w:eastAsia="ar-SA"/>
    </w:rPr>
  </w:style>
  <w:style w:type="paragraph" w:customStyle="1" w:styleId="Mc3">
    <w:name w:val="Mục 3"/>
    <w:basedOn w:val="Mc4"/>
    <w:autoRedefine/>
    <w:rsid w:val="006B58D2"/>
    <w:pPr>
      <w:numPr>
        <w:ilvl w:val="3"/>
      </w:numPr>
    </w:pPr>
    <w:rPr>
      <w:b/>
    </w:rPr>
  </w:style>
  <w:style w:type="paragraph" w:styleId="HTMLPreformatted">
    <w:name w:val="HTML Preformatted"/>
    <w:basedOn w:val="Normal"/>
    <w:rsid w:val="0011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pPr>
    <w:rPr>
      <w:rFonts w:ascii="Courier New" w:hAnsi="Courier New" w:cs="Courier New"/>
      <w:sz w:val="20"/>
      <w:szCs w:val="20"/>
    </w:rPr>
  </w:style>
  <w:style w:type="paragraph" w:styleId="TOC5">
    <w:name w:val="toc 5"/>
    <w:basedOn w:val="Normal"/>
    <w:next w:val="Normal"/>
    <w:autoRedefine/>
    <w:uiPriority w:val="39"/>
    <w:rsid w:val="00E53DD5"/>
    <w:pPr>
      <w:ind w:left="960"/>
    </w:pPr>
    <w:rPr>
      <w:sz w:val="20"/>
      <w:szCs w:val="20"/>
    </w:rPr>
  </w:style>
  <w:style w:type="paragraph" w:styleId="TOC6">
    <w:name w:val="toc 6"/>
    <w:basedOn w:val="Normal"/>
    <w:next w:val="Normal"/>
    <w:autoRedefine/>
    <w:semiHidden/>
    <w:rsid w:val="009C7A6B"/>
    <w:pPr>
      <w:ind w:left="1200"/>
    </w:pPr>
    <w:rPr>
      <w:sz w:val="20"/>
      <w:szCs w:val="20"/>
    </w:rPr>
  </w:style>
  <w:style w:type="paragraph" w:styleId="TOC7">
    <w:name w:val="toc 7"/>
    <w:basedOn w:val="Normal"/>
    <w:next w:val="Normal"/>
    <w:autoRedefine/>
    <w:semiHidden/>
    <w:rsid w:val="009C7A6B"/>
    <w:pPr>
      <w:ind w:left="1440"/>
    </w:pPr>
    <w:rPr>
      <w:sz w:val="20"/>
      <w:szCs w:val="20"/>
    </w:rPr>
  </w:style>
  <w:style w:type="paragraph" w:styleId="TOC8">
    <w:name w:val="toc 8"/>
    <w:basedOn w:val="Normal"/>
    <w:next w:val="Normal"/>
    <w:autoRedefine/>
    <w:semiHidden/>
    <w:rsid w:val="009C7A6B"/>
    <w:pPr>
      <w:ind w:left="1680"/>
    </w:pPr>
    <w:rPr>
      <w:sz w:val="20"/>
      <w:szCs w:val="20"/>
    </w:rPr>
  </w:style>
  <w:style w:type="paragraph" w:styleId="TOC9">
    <w:name w:val="toc 9"/>
    <w:basedOn w:val="Normal"/>
    <w:next w:val="Normal"/>
    <w:autoRedefine/>
    <w:semiHidden/>
    <w:rsid w:val="009C7A6B"/>
    <w:pPr>
      <w:ind w:left="1920"/>
    </w:pPr>
    <w:rPr>
      <w:sz w:val="20"/>
      <w:szCs w:val="20"/>
    </w:rPr>
  </w:style>
  <w:style w:type="paragraph" w:styleId="DocumentMap">
    <w:name w:val="Document Map"/>
    <w:basedOn w:val="Normal"/>
    <w:semiHidden/>
    <w:rsid w:val="000A6EDA"/>
    <w:pPr>
      <w:shd w:val="clear" w:color="auto" w:fill="000080"/>
    </w:pPr>
    <w:rPr>
      <w:rFonts w:ascii="Tahoma" w:hAnsi="Tahoma" w:cs="Tahoma"/>
      <w:sz w:val="20"/>
      <w:szCs w:val="20"/>
    </w:rPr>
  </w:style>
  <w:style w:type="paragraph" w:customStyle="1" w:styleId="PhuLuc">
    <w:name w:val="Phu Luc"/>
    <w:basedOn w:val="Chuong"/>
    <w:autoRedefine/>
    <w:rsid w:val="00D771B9"/>
    <w:pPr>
      <w:numPr>
        <w:numId w:val="0"/>
      </w:numPr>
      <w:tabs>
        <w:tab w:val="left" w:pos="2904"/>
        <w:tab w:val="left" w:pos="3816"/>
      </w:tabs>
      <w:outlineLvl w:val="0"/>
    </w:pPr>
  </w:style>
  <w:style w:type="paragraph" w:customStyle="1" w:styleId="MucIa">
    <w:name w:val="Muc Ia"/>
    <w:basedOn w:val="McI"/>
    <w:autoRedefine/>
    <w:rsid w:val="00216A9F"/>
    <w:pPr>
      <w:numPr>
        <w:ilvl w:val="0"/>
        <w:numId w:val="6"/>
      </w:numPr>
    </w:pPr>
  </w:style>
  <w:style w:type="paragraph" w:customStyle="1" w:styleId="Muc2a">
    <w:name w:val="Muc 2a"/>
    <w:basedOn w:val="viet"/>
    <w:autoRedefine/>
    <w:rsid w:val="005D1521"/>
    <w:pPr>
      <w:numPr>
        <w:numId w:val="7"/>
      </w:numPr>
      <w:tabs>
        <w:tab w:val="clear" w:pos="284"/>
        <w:tab w:val="left" w:pos="540"/>
        <w:tab w:val="left" w:pos="3240"/>
      </w:tabs>
    </w:pPr>
    <w:rPr>
      <w:i/>
    </w:rPr>
  </w:style>
  <w:style w:type="paragraph" w:customStyle="1" w:styleId="Code">
    <w:name w:val="Code"/>
    <w:basedOn w:val="Normal"/>
    <w:autoRedefine/>
    <w:rsid w:val="000B3C61"/>
    <w:pPr>
      <w:tabs>
        <w:tab w:val="left" w:leader="dot" w:pos="170"/>
      </w:tabs>
      <w:autoSpaceDE w:val="0"/>
      <w:autoSpaceDN w:val="0"/>
      <w:adjustRightInd w:val="0"/>
    </w:pPr>
    <w:rPr>
      <w:rFonts w:ascii="Consolas" w:hAnsi="Consolas" w:cs="Consolas"/>
      <w:color w:val="0000FF"/>
      <w:sz w:val="19"/>
      <w:szCs w:val="19"/>
    </w:rPr>
  </w:style>
  <w:style w:type="paragraph" w:styleId="ListParagraph">
    <w:name w:val="List Paragraph"/>
    <w:basedOn w:val="Normal"/>
    <w:uiPriority w:val="34"/>
    <w:qFormat/>
    <w:rsid w:val="00375948"/>
    <w:pPr>
      <w:spacing w:after="160" w:line="259" w:lineRule="auto"/>
      <w:ind w:left="720"/>
      <w:contextualSpacing/>
    </w:pPr>
    <w:rPr>
      <w:rFonts w:ascii="Calibri" w:eastAsia="Calibri" w:hAnsi="Calibri"/>
      <w:sz w:val="22"/>
      <w:szCs w:val="22"/>
    </w:rPr>
  </w:style>
  <w:style w:type="paragraph" w:styleId="TOCHeading">
    <w:name w:val="TOC Heading"/>
    <w:basedOn w:val="Heading1"/>
    <w:next w:val="Normal"/>
    <w:uiPriority w:val="39"/>
    <w:unhideWhenUsed/>
    <w:qFormat/>
    <w:rsid w:val="00C60C2F"/>
    <w:pPr>
      <w:keepLines/>
      <w:spacing w:after="0" w:line="259" w:lineRule="auto"/>
      <w:outlineLvl w:val="9"/>
    </w:pPr>
    <w:rPr>
      <w:rFonts w:ascii="Calibri Light" w:hAnsi="Calibri Light" w:cs="Times New Roman"/>
      <w:b w:val="0"/>
      <w:bCs w:val="0"/>
      <w:color w:val="2E74B5"/>
      <w:kern w:val="0"/>
    </w:rPr>
  </w:style>
  <w:style w:type="character" w:customStyle="1" w:styleId="Heading1Char">
    <w:name w:val="Heading 1 Char"/>
    <w:basedOn w:val="DefaultParagraphFont"/>
    <w:link w:val="Heading1"/>
    <w:uiPriority w:val="9"/>
    <w:rsid w:val="00DA2B1C"/>
    <w:rPr>
      <w:rFonts w:ascii="Arial" w:hAnsi="Arial" w:cs="Arial"/>
      <w:b/>
      <w:bCs/>
      <w:kern w:val="32"/>
      <w:sz w:val="32"/>
      <w:szCs w:val="32"/>
    </w:rPr>
  </w:style>
  <w:style w:type="character" w:customStyle="1" w:styleId="fontstyle01">
    <w:name w:val="fontstyle01"/>
    <w:basedOn w:val="DefaultParagraphFont"/>
    <w:rsid w:val="005947C7"/>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5947C7"/>
    <w:rPr>
      <w:rFonts w:ascii="TimesNewRomanPS-ItalicMT" w:hAnsi="TimesNewRomanPS-ItalicMT" w:hint="default"/>
      <w:b w:val="0"/>
      <w:bCs w:val="0"/>
      <w:i/>
      <w:iCs/>
      <w:color w:val="000000"/>
      <w:sz w:val="26"/>
      <w:szCs w:val="26"/>
    </w:rPr>
  </w:style>
  <w:style w:type="paragraph" w:styleId="BalloonText">
    <w:name w:val="Balloon Text"/>
    <w:basedOn w:val="Normal"/>
    <w:link w:val="BalloonTextChar"/>
    <w:rsid w:val="004C3B54"/>
    <w:rPr>
      <w:rFonts w:ascii="Tahoma" w:hAnsi="Tahoma" w:cs="Tahoma"/>
      <w:sz w:val="16"/>
      <w:szCs w:val="16"/>
    </w:rPr>
  </w:style>
  <w:style w:type="character" w:customStyle="1" w:styleId="BalloonTextChar">
    <w:name w:val="Balloon Text Char"/>
    <w:basedOn w:val="DefaultParagraphFont"/>
    <w:link w:val="BalloonText"/>
    <w:rsid w:val="004C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2269">
      <w:bodyDiv w:val="1"/>
      <w:marLeft w:val="0"/>
      <w:marRight w:val="0"/>
      <w:marTop w:val="0"/>
      <w:marBottom w:val="0"/>
      <w:divBdr>
        <w:top w:val="none" w:sz="0" w:space="0" w:color="auto"/>
        <w:left w:val="none" w:sz="0" w:space="0" w:color="auto"/>
        <w:bottom w:val="none" w:sz="0" w:space="0" w:color="auto"/>
        <w:right w:val="none" w:sz="0" w:space="0" w:color="auto"/>
      </w:divBdr>
    </w:div>
    <w:div w:id="375785455">
      <w:bodyDiv w:val="1"/>
      <w:marLeft w:val="0"/>
      <w:marRight w:val="0"/>
      <w:marTop w:val="0"/>
      <w:marBottom w:val="0"/>
      <w:divBdr>
        <w:top w:val="none" w:sz="0" w:space="0" w:color="auto"/>
        <w:left w:val="none" w:sz="0" w:space="0" w:color="auto"/>
        <w:bottom w:val="none" w:sz="0" w:space="0" w:color="auto"/>
        <w:right w:val="none" w:sz="0" w:space="0" w:color="auto"/>
      </w:divBdr>
    </w:div>
    <w:div w:id="378749138">
      <w:bodyDiv w:val="1"/>
      <w:marLeft w:val="0"/>
      <w:marRight w:val="0"/>
      <w:marTop w:val="0"/>
      <w:marBottom w:val="0"/>
      <w:divBdr>
        <w:top w:val="none" w:sz="0" w:space="0" w:color="auto"/>
        <w:left w:val="none" w:sz="0" w:space="0" w:color="auto"/>
        <w:bottom w:val="none" w:sz="0" w:space="0" w:color="auto"/>
        <w:right w:val="none" w:sz="0" w:space="0" w:color="auto"/>
      </w:divBdr>
    </w:div>
    <w:div w:id="701132099">
      <w:bodyDiv w:val="1"/>
      <w:marLeft w:val="0"/>
      <w:marRight w:val="0"/>
      <w:marTop w:val="0"/>
      <w:marBottom w:val="0"/>
      <w:divBdr>
        <w:top w:val="none" w:sz="0" w:space="0" w:color="auto"/>
        <w:left w:val="none" w:sz="0" w:space="0" w:color="auto"/>
        <w:bottom w:val="none" w:sz="0" w:space="0" w:color="auto"/>
        <w:right w:val="none" w:sz="0" w:space="0" w:color="auto"/>
      </w:divBdr>
    </w:div>
    <w:div w:id="763957129">
      <w:bodyDiv w:val="1"/>
      <w:marLeft w:val="0"/>
      <w:marRight w:val="0"/>
      <w:marTop w:val="0"/>
      <w:marBottom w:val="0"/>
      <w:divBdr>
        <w:top w:val="none" w:sz="0" w:space="0" w:color="auto"/>
        <w:left w:val="none" w:sz="0" w:space="0" w:color="auto"/>
        <w:bottom w:val="none" w:sz="0" w:space="0" w:color="auto"/>
        <w:right w:val="none" w:sz="0" w:space="0" w:color="auto"/>
      </w:divBdr>
    </w:div>
    <w:div w:id="1017275950">
      <w:bodyDiv w:val="1"/>
      <w:marLeft w:val="0"/>
      <w:marRight w:val="0"/>
      <w:marTop w:val="0"/>
      <w:marBottom w:val="0"/>
      <w:divBdr>
        <w:top w:val="none" w:sz="0" w:space="0" w:color="auto"/>
        <w:left w:val="none" w:sz="0" w:space="0" w:color="auto"/>
        <w:bottom w:val="none" w:sz="0" w:space="0" w:color="auto"/>
        <w:right w:val="none" w:sz="0" w:space="0" w:color="auto"/>
      </w:divBdr>
    </w:div>
    <w:div w:id="1093473876">
      <w:bodyDiv w:val="1"/>
      <w:marLeft w:val="0"/>
      <w:marRight w:val="0"/>
      <w:marTop w:val="0"/>
      <w:marBottom w:val="0"/>
      <w:divBdr>
        <w:top w:val="none" w:sz="0" w:space="0" w:color="auto"/>
        <w:left w:val="none" w:sz="0" w:space="0" w:color="auto"/>
        <w:bottom w:val="none" w:sz="0" w:space="0" w:color="auto"/>
        <w:right w:val="none" w:sz="0" w:space="0" w:color="auto"/>
      </w:divBdr>
    </w:div>
    <w:div w:id="1311986149">
      <w:bodyDiv w:val="1"/>
      <w:marLeft w:val="0"/>
      <w:marRight w:val="0"/>
      <w:marTop w:val="0"/>
      <w:marBottom w:val="0"/>
      <w:divBdr>
        <w:top w:val="none" w:sz="0" w:space="0" w:color="auto"/>
        <w:left w:val="none" w:sz="0" w:space="0" w:color="auto"/>
        <w:bottom w:val="none" w:sz="0" w:space="0" w:color="auto"/>
        <w:right w:val="none" w:sz="0" w:space="0" w:color="auto"/>
      </w:divBdr>
    </w:div>
    <w:div w:id="1560482138">
      <w:bodyDiv w:val="1"/>
      <w:marLeft w:val="0"/>
      <w:marRight w:val="0"/>
      <w:marTop w:val="0"/>
      <w:marBottom w:val="0"/>
      <w:divBdr>
        <w:top w:val="none" w:sz="0" w:space="0" w:color="auto"/>
        <w:left w:val="none" w:sz="0" w:space="0" w:color="auto"/>
        <w:bottom w:val="none" w:sz="0" w:space="0" w:color="auto"/>
        <w:right w:val="none" w:sz="0" w:space="0" w:color="auto"/>
      </w:divBdr>
    </w:div>
    <w:div w:id="177342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Word_97_-_2003_Document2.doc"/><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Microsoft_Word_97_-_2003_Document6.doc"/><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Word_97_-_2003_Document4.doc"/><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Word_97_-_2003_Document1.doc"/><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oleObject" Target="embeddings/Microsoft_Word_97_-_2003_Document3.doc"/><Relationship Id="rId23" Type="http://schemas.openxmlformats.org/officeDocument/2006/relationships/oleObject" Target="embeddings/Microsoft_Word_97_-_2003_Document7.doc"/><Relationship Id="rId10" Type="http://schemas.openxmlformats.org/officeDocument/2006/relationships/image" Target="media/image2.emf"/><Relationship Id="rId19" Type="http://schemas.openxmlformats.org/officeDocument/2006/relationships/oleObject" Target="embeddings/Microsoft_Word_97_-_2003_Document5.doc"/><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B2-D5AF-42B0-AAC3-1D519C935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14</Pages>
  <Words>3347</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NHANNTV</Company>
  <LinksUpToDate>false</LinksUpToDate>
  <CharactersWithSpaces>22381</CharactersWithSpaces>
  <SharedDoc>false</SharedDoc>
  <HLinks>
    <vt:vector size="216" baseType="variant">
      <vt:variant>
        <vt:i4>1966140</vt:i4>
      </vt:variant>
      <vt:variant>
        <vt:i4>212</vt:i4>
      </vt:variant>
      <vt:variant>
        <vt:i4>0</vt:i4>
      </vt:variant>
      <vt:variant>
        <vt:i4>5</vt:i4>
      </vt:variant>
      <vt:variant>
        <vt:lpwstr/>
      </vt:variant>
      <vt:variant>
        <vt:lpwstr>_Toc529906040</vt:lpwstr>
      </vt:variant>
      <vt:variant>
        <vt:i4>1638460</vt:i4>
      </vt:variant>
      <vt:variant>
        <vt:i4>206</vt:i4>
      </vt:variant>
      <vt:variant>
        <vt:i4>0</vt:i4>
      </vt:variant>
      <vt:variant>
        <vt:i4>5</vt:i4>
      </vt:variant>
      <vt:variant>
        <vt:lpwstr/>
      </vt:variant>
      <vt:variant>
        <vt:lpwstr>_Toc529906039</vt:lpwstr>
      </vt:variant>
      <vt:variant>
        <vt:i4>1638460</vt:i4>
      </vt:variant>
      <vt:variant>
        <vt:i4>200</vt:i4>
      </vt:variant>
      <vt:variant>
        <vt:i4>0</vt:i4>
      </vt:variant>
      <vt:variant>
        <vt:i4>5</vt:i4>
      </vt:variant>
      <vt:variant>
        <vt:lpwstr/>
      </vt:variant>
      <vt:variant>
        <vt:lpwstr>_Toc529906038</vt:lpwstr>
      </vt:variant>
      <vt:variant>
        <vt:i4>1638460</vt:i4>
      </vt:variant>
      <vt:variant>
        <vt:i4>194</vt:i4>
      </vt:variant>
      <vt:variant>
        <vt:i4>0</vt:i4>
      </vt:variant>
      <vt:variant>
        <vt:i4>5</vt:i4>
      </vt:variant>
      <vt:variant>
        <vt:lpwstr/>
      </vt:variant>
      <vt:variant>
        <vt:lpwstr>_Toc529906037</vt:lpwstr>
      </vt:variant>
      <vt:variant>
        <vt:i4>1638460</vt:i4>
      </vt:variant>
      <vt:variant>
        <vt:i4>188</vt:i4>
      </vt:variant>
      <vt:variant>
        <vt:i4>0</vt:i4>
      </vt:variant>
      <vt:variant>
        <vt:i4>5</vt:i4>
      </vt:variant>
      <vt:variant>
        <vt:lpwstr/>
      </vt:variant>
      <vt:variant>
        <vt:lpwstr>_Toc529906036</vt:lpwstr>
      </vt:variant>
      <vt:variant>
        <vt:i4>1638460</vt:i4>
      </vt:variant>
      <vt:variant>
        <vt:i4>182</vt:i4>
      </vt:variant>
      <vt:variant>
        <vt:i4>0</vt:i4>
      </vt:variant>
      <vt:variant>
        <vt:i4>5</vt:i4>
      </vt:variant>
      <vt:variant>
        <vt:lpwstr/>
      </vt:variant>
      <vt:variant>
        <vt:lpwstr>_Toc529906035</vt:lpwstr>
      </vt:variant>
      <vt:variant>
        <vt:i4>1638460</vt:i4>
      </vt:variant>
      <vt:variant>
        <vt:i4>176</vt:i4>
      </vt:variant>
      <vt:variant>
        <vt:i4>0</vt:i4>
      </vt:variant>
      <vt:variant>
        <vt:i4>5</vt:i4>
      </vt:variant>
      <vt:variant>
        <vt:lpwstr/>
      </vt:variant>
      <vt:variant>
        <vt:lpwstr>_Toc529906034</vt:lpwstr>
      </vt:variant>
      <vt:variant>
        <vt:i4>1638460</vt:i4>
      </vt:variant>
      <vt:variant>
        <vt:i4>170</vt:i4>
      </vt:variant>
      <vt:variant>
        <vt:i4>0</vt:i4>
      </vt:variant>
      <vt:variant>
        <vt:i4>5</vt:i4>
      </vt:variant>
      <vt:variant>
        <vt:lpwstr/>
      </vt:variant>
      <vt:variant>
        <vt:lpwstr>_Toc529906033</vt:lpwstr>
      </vt:variant>
      <vt:variant>
        <vt:i4>1638460</vt:i4>
      </vt:variant>
      <vt:variant>
        <vt:i4>164</vt:i4>
      </vt:variant>
      <vt:variant>
        <vt:i4>0</vt:i4>
      </vt:variant>
      <vt:variant>
        <vt:i4>5</vt:i4>
      </vt:variant>
      <vt:variant>
        <vt:lpwstr/>
      </vt:variant>
      <vt:variant>
        <vt:lpwstr>_Toc529906032</vt:lpwstr>
      </vt:variant>
      <vt:variant>
        <vt:i4>1638460</vt:i4>
      </vt:variant>
      <vt:variant>
        <vt:i4>158</vt:i4>
      </vt:variant>
      <vt:variant>
        <vt:i4>0</vt:i4>
      </vt:variant>
      <vt:variant>
        <vt:i4>5</vt:i4>
      </vt:variant>
      <vt:variant>
        <vt:lpwstr/>
      </vt:variant>
      <vt:variant>
        <vt:lpwstr>_Toc529906031</vt:lpwstr>
      </vt:variant>
      <vt:variant>
        <vt:i4>1638460</vt:i4>
      </vt:variant>
      <vt:variant>
        <vt:i4>152</vt:i4>
      </vt:variant>
      <vt:variant>
        <vt:i4>0</vt:i4>
      </vt:variant>
      <vt:variant>
        <vt:i4>5</vt:i4>
      </vt:variant>
      <vt:variant>
        <vt:lpwstr/>
      </vt:variant>
      <vt:variant>
        <vt:lpwstr>_Toc529906030</vt:lpwstr>
      </vt:variant>
      <vt:variant>
        <vt:i4>1572924</vt:i4>
      </vt:variant>
      <vt:variant>
        <vt:i4>146</vt:i4>
      </vt:variant>
      <vt:variant>
        <vt:i4>0</vt:i4>
      </vt:variant>
      <vt:variant>
        <vt:i4>5</vt:i4>
      </vt:variant>
      <vt:variant>
        <vt:lpwstr/>
      </vt:variant>
      <vt:variant>
        <vt:lpwstr>_Toc529906029</vt:lpwstr>
      </vt:variant>
      <vt:variant>
        <vt:i4>1572924</vt:i4>
      </vt:variant>
      <vt:variant>
        <vt:i4>140</vt:i4>
      </vt:variant>
      <vt:variant>
        <vt:i4>0</vt:i4>
      </vt:variant>
      <vt:variant>
        <vt:i4>5</vt:i4>
      </vt:variant>
      <vt:variant>
        <vt:lpwstr/>
      </vt:variant>
      <vt:variant>
        <vt:lpwstr>_Toc529906028</vt:lpwstr>
      </vt:variant>
      <vt:variant>
        <vt:i4>1572924</vt:i4>
      </vt:variant>
      <vt:variant>
        <vt:i4>134</vt:i4>
      </vt:variant>
      <vt:variant>
        <vt:i4>0</vt:i4>
      </vt:variant>
      <vt:variant>
        <vt:i4>5</vt:i4>
      </vt:variant>
      <vt:variant>
        <vt:lpwstr/>
      </vt:variant>
      <vt:variant>
        <vt:lpwstr>_Toc529906027</vt:lpwstr>
      </vt:variant>
      <vt:variant>
        <vt:i4>1572924</vt:i4>
      </vt:variant>
      <vt:variant>
        <vt:i4>128</vt:i4>
      </vt:variant>
      <vt:variant>
        <vt:i4>0</vt:i4>
      </vt:variant>
      <vt:variant>
        <vt:i4>5</vt:i4>
      </vt:variant>
      <vt:variant>
        <vt:lpwstr/>
      </vt:variant>
      <vt:variant>
        <vt:lpwstr>_Toc529906026</vt:lpwstr>
      </vt:variant>
      <vt:variant>
        <vt:i4>1572924</vt:i4>
      </vt:variant>
      <vt:variant>
        <vt:i4>122</vt:i4>
      </vt:variant>
      <vt:variant>
        <vt:i4>0</vt:i4>
      </vt:variant>
      <vt:variant>
        <vt:i4>5</vt:i4>
      </vt:variant>
      <vt:variant>
        <vt:lpwstr/>
      </vt:variant>
      <vt:variant>
        <vt:lpwstr>_Toc529906025</vt:lpwstr>
      </vt:variant>
      <vt:variant>
        <vt:i4>1572924</vt:i4>
      </vt:variant>
      <vt:variant>
        <vt:i4>116</vt:i4>
      </vt:variant>
      <vt:variant>
        <vt:i4>0</vt:i4>
      </vt:variant>
      <vt:variant>
        <vt:i4>5</vt:i4>
      </vt:variant>
      <vt:variant>
        <vt:lpwstr/>
      </vt:variant>
      <vt:variant>
        <vt:lpwstr>_Toc529906024</vt:lpwstr>
      </vt:variant>
      <vt:variant>
        <vt:i4>1572924</vt:i4>
      </vt:variant>
      <vt:variant>
        <vt:i4>110</vt:i4>
      </vt:variant>
      <vt:variant>
        <vt:i4>0</vt:i4>
      </vt:variant>
      <vt:variant>
        <vt:i4>5</vt:i4>
      </vt:variant>
      <vt:variant>
        <vt:lpwstr/>
      </vt:variant>
      <vt:variant>
        <vt:lpwstr>_Toc529906023</vt:lpwstr>
      </vt:variant>
      <vt:variant>
        <vt:i4>1572924</vt:i4>
      </vt:variant>
      <vt:variant>
        <vt:i4>104</vt:i4>
      </vt:variant>
      <vt:variant>
        <vt:i4>0</vt:i4>
      </vt:variant>
      <vt:variant>
        <vt:i4>5</vt:i4>
      </vt:variant>
      <vt:variant>
        <vt:lpwstr/>
      </vt:variant>
      <vt:variant>
        <vt:lpwstr>_Toc529906022</vt:lpwstr>
      </vt:variant>
      <vt:variant>
        <vt:i4>1572924</vt:i4>
      </vt:variant>
      <vt:variant>
        <vt:i4>98</vt:i4>
      </vt:variant>
      <vt:variant>
        <vt:i4>0</vt:i4>
      </vt:variant>
      <vt:variant>
        <vt:i4>5</vt:i4>
      </vt:variant>
      <vt:variant>
        <vt:lpwstr/>
      </vt:variant>
      <vt:variant>
        <vt:lpwstr>_Toc529906021</vt:lpwstr>
      </vt:variant>
      <vt:variant>
        <vt:i4>1572924</vt:i4>
      </vt:variant>
      <vt:variant>
        <vt:i4>92</vt:i4>
      </vt:variant>
      <vt:variant>
        <vt:i4>0</vt:i4>
      </vt:variant>
      <vt:variant>
        <vt:i4>5</vt:i4>
      </vt:variant>
      <vt:variant>
        <vt:lpwstr/>
      </vt:variant>
      <vt:variant>
        <vt:lpwstr>_Toc529906020</vt:lpwstr>
      </vt:variant>
      <vt:variant>
        <vt:i4>1769532</vt:i4>
      </vt:variant>
      <vt:variant>
        <vt:i4>86</vt:i4>
      </vt:variant>
      <vt:variant>
        <vt:i4>0</vt:i4>
      </vt:variant>
      <vt:variant>
        <vt:i4>5</vt:i4>
      </vt:variant>
      <vt:variant>
        <vt:lpwstr/>
      </vt:variant>
      <vt:variant>
        <vt:lpwstr>_Toc529906019</vt:lpwstr>
      </vt:variant>
      <vt:variant>
        <vt:i4>1769532</vt:i4>
      </vt:variant>
      <vt:variant>
        <vt:i4>80</vt:i4>
      </vt:variant>
      <vt:variant>
        <vt:i4>0</vt:i4>
      </vt:variant>
      <vt:variant>
        <vt:i4>5</vt:i4>
      </vt:variant>
      <vt:variant>
        <vt:lpwstr/>
      </vt:variant>
      <vt:variant>
        <vt:lpwstr>_Toc529906018</vt:lpwstr>
      </vt:variant>
      <vt:variant>
        <vt:i4>1769532</vt:i4>
      </vt:variant>
      <vt:variant>
        <vt:i4>74</vt:i4>
      </vt:variant>
      <vt:variant>
        <vt:i4>0</vt:i4>
      </vt:variant>
      <vt:variant>
        <vt:i4>5</vt:i4>
      </vt:variant>
      <vt:variant>
        <vt:lpwstr/>
      </vt:variant>
      <vt:variant>
        <vt:lpwstr>_Toc529906017</vt:lpwstr>
      </vt:variant>
      <vt:variant>
        <vt:i4>1769532</vt:i4>
      </vt:variant>
      <vt:variant>
        <vt:i4>68</vt:i4>
      </vt:variant>
      <vt:variant>
        <vt:i4>0</vt:i4>
      </vt:variant>
      <vt:variant>
        <vt:i4>5</vt:i4>
      </vt:variant>
      <vt:variant>
        <vt:lpwstr/>
      </vt:variant>
      <vt:variant>
        <vt:lpwstr>_Toc529906016</vt:lpwstr>
      </vt:variant>
      <vt:variant>
        <vt:i4>1769532</vt:i4>
      </vt:variant>
      <vt:variant>
        <vt:i4>62</vt:i4>
      </vt:variant>
      <vt:variant>
        <vt:i4>0</vt:i4>
      </vt:variant>
      <vt:variant>
        <vt:i4>5</vt:i4>
      </vt:variant>
      <vt:variant>
        <vt:lpwstr/>
      </vt:variant>
      <vt:variant>
        <vt:lpwstr>_Toc529906015</vt:lpwstr>
      </vt:variant>
      <vt:variant>
        <vt:i4>1769532</vt:i4>
      </vt:variant>
      <vt:variant>
        <vt:i4>56</vt:i4>
      </vt:variant>
      <vt:variant>
        <vt:i4>0</vt:i4>
      </vt:variant>
      <vt:variant>
        <vt:i4>5</vt:i4>
      </vt:variant>
      <vt:variant>
        <vt:lpwstr/>
      </vt:variant>
      <vt:variant>
        <vt:lpwstr>_Toc529906014</vt:lpwstr>
      </vt:variant>
      <vt:variant>
        <vt:i4>1769532</vt:i4>
      </vt:variant>
      <vt:variant>
        <vt:i4>50</vt:i4>
      </vt:variant>
      <vt:variant>
        <vt:i4>0</vt:i4>
      </vt:variant>
      <vt:variant>
        <vt:i4>5</vt:i4>
      </vt:variant>
      <vt:variant>
        <vt:lpwstr/>
      </vt:variant>
      <vt:variant>
        <vt:lpwstr>_Toc529906013</vt:lpwstr>
      </vt:variant>
      <vt:variant>
        <vt:i4>1769532</vt:i4>
      </vt:variant>
      <vt:variant>
        <vt:i4>44</vt:i4>
      </vt:variant>
      <vt:variant>
        <vt:i4>0</vt:i4>
      </vt:variant>
      <vt:variant>
        <vt:i4>5</vt:i4>
      </vt:variant>
      <vt:variant>
        <vt:lpwstr/>
      </vt:variant>
      <vt:variant>
        <vt:lpwstr>_Toc529906012</vt:lpwstr>
      </vt:variant>
      <vt:variant>
        <vt:i4>1769532</vt:i4>
      </vt:variant>
      <vt:variant>
        <vt:i4>38</vt:i4>
      </vt:variant>
      <vt:variant>
        <vt:i4>0</vt:i4>
      </vt:variant>
      <vt:variant>
        <vt:i4>5</vt:i4>
      </vt:variant>
      <vt:variant>
        <vt:lpwstr/>
      </vt:variant>
      <vt:variant>
        <vt:lpwstr>_Toc529906011</vt:lpwstr>
      </vt:variant>
      <vt:variant>
        <vt:i4>1769532</vt:i4>
      </vt:variant>
      <vt:variant>
        <vt:i4>32</vt:i4>
      </vt:variant>
      <vt:variant>
        <vt:i4>0</vt:i4>
      </vt:variant>
      <vt:variant>
        <vt:i4>5</vt:i4>
      </vt:variant>
      <vt:variant>
        <vt:lpwstr/>
      </vt:variant>
      <vt:variant>
        <vt:lpwstr>_Toc529906010</vt:lpwstr>
      </vt:variant>
      <vt:variant>
        <vt:i4>1703996</vt:i4>
      </vt:variant>
      <vt:variant>
        <vt:i4>26</vt:i4>
      </vt:variant>
      <vt:variant>
        <vt:i4>0</vt:i4>
      </vt:variant>
      <vt:variant>
        <vt:i4>5</vt:i4>
      </vt:variant>
      <vt:variant>
        <vt:lpwstr/>
      </vt:variant>
      <vt:variant>
        <vt:lpwstr>_Toc529906009</vt:lpwstr>
      </vt:variant>
      <vt:variant>
        <vt:i4>1703996</vt:i4>
      </vt:variant>
      <vt:variant>
        <vt:i4>20</vt:i4>
      </vt:variant>
      <vt:variant>
        <vt:i4>0</vt:i4>
      </vt:variant>
      <vt:variant>
        <vt:i4>5</vt:i4>
      </vt:variant>
      <vt:variant>
        <vt:lpwstr/>
      </vt:variant>
      <vt:variant>
        <vt:lpwstr>_Toc529906008</vt:lpwstr>
      </vt:variant>
      <vt:variant>
        <vt:i4>1703996</vt:i4>
      </vt:variant>
      <vt:variant>
        <vt:i4>14</vt:i4>
      </vt:variant>
      <vt:variant>
        <vt:i4>0</vt:i4>
      </vt:variant>
      <vt:variant>
        <vt:i4>5</vt:i4>
      </vt:variant>
      <vt:variant>
        <vt:lpwstr/>
      </vt:variant>
      <vt:variant>
        <vt:lpwstr>_Toc529906007</vt:lpwstr>
      </vt:variant>
      <vt:variant>
        <vt:i4>1703996</vt:i4>
      </vt:variant>
      <vt:variant>
        <vt:i4>8</vt:i4>
      </vt:variant>
      <vt:variant>
        <vt:i4>0</vt:i4>
      </vt:variant>
      <vt:variant>
        <vt:i4>5</vt:i4>
      </vt:variant>
      <vt:variant>
        <vt:lpwstr/>
      </vt:variant>
      <vt:variant>
        <vt:lpwstr>_Toc529906006</vt:lpwstr>
      </vt:variant>
      <vt:variant>
        <vt:i4>1703996</vt:i4>
      </vt:variant>
      <vt:variant>
        <vt:i4>2</vt:i4>
      </vt:variant>
      <vt:variant>
        <vt:i4>0</vt:i4>
      </vt:variant>
      <vt:variant>
        <vt:i4>5</vt:i4>
      </vt:variant>
      <vt:variant>
        <vt:lpwstr/>
      </vt:variant>
      <vt:variant>
        <vt:lpwstr>_Toc529906005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dc:creator>
  <cp:keywords/>
  <cp:lastModifiedBy>PC</cp:lastModifiedBy>
  <cp:revision>73</cp:revision>
  <cp:lastPrinted>2018-12-21T08:10:00Z</cp:lastPrinted>
  <dcterms:created xsi:type="dcterms:W3CDTF">2018-12-20T08:59:00Z</dcterms:created>
  <dcterms:modified xsi:type="dcterms:W3CDTF">2020-11-12T14:31:00Z</dcterms:modified>
</cp:coreProperties>
</file>