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3A" w:rsidRPr="0066340B" w:rsidRDefault="00655928" w:rsidP="00321996">
      <w:pPr>
        <w:pStyle w:val="ListParagraph"/>
        <w:numPr>
          <w:ilvl w:val="0"/>
          <w:numId w:val="1"/>
        </w:numPr>
        <w:outlineLvl w:val="0"/>
        <w:rPr>
          <w:b/>
        </w:rPr>
      </w:pPr>
      <w:r w:rsidRPr="0066340B">
        <w:rPr>
          <w:b/>
        </w:rPr>
        <w:t>Một số định nghĩa</w:t>
      </w:r>
    </w:p>
    <w:p w:rsidR="00EA404C" w:rsidRPr="0066340B" w:rsidRDefault="00EA404C" w:rsidP="00321996">
      <w:pPr>
        <w:pStyle w:val="ListParagraph"/>
        <w:numPr>
          <w:ilvl w:val="0"/>
          <w:numId w:val="2"/>
        </w:numPr>
        <w:outlineLvl w:val="1"/>
        <w:rPr>
          <w:b/>
        </w:rPr>
      </w:pPr>
      <w:r w:rsidRPr="0066340B">
        <w:rPr>
          <w:b/>
        </w:rPr>
        <w:t>Region Proposal</w:t>
      </w:r>
    </w:p>
    <w:p w:rsidR="00EA404C" w:rsidRPr="00AD1C93" w:rsidRDefault="00EA404C" w:rsidP="00EA404C">
      <w:pPr>
        <w:ind w:left="360"/>
        <w:rPr>
          <w:rFonts w:ascii="Times New Roman" w:hAnsi="Times New Roman" w:cs="Times New Roman"/>
          <w:sz w:val="26"/>
          <w:szCs w:val="26"/>
        </w:rPr>
      </w:pPr>
      <w:r w:rsidRPr="00AD1C93">
        <w:rPr>
          <w:rFonts w:ascii="Times New Roman" w:hAnsi="Times New Roman" w:cs="Times New Roman"/>
          <w:sz w:val="26"/>
          <w:szCs w:val="26"/>
        </w:rPr>
        <w:t>Khái niệm:</w:t>
      </w:r>
      <w:r w:rsidR="00732458" w:rsidRPr="00AD1C93">
        <w:rPr>
          <w:rFonts w:ascii="Times New Roman" w:hAnsi="Times New Roman" w:cs="Times New Roman"/>
          <w:sz w:val="26"/>
          <w:szCs w:val="26"/>
        </w:rPr>
        <w:t xml:space="preserve"> Là </w:t>
      </w:r>
      <w:r w:rsidR="000D1EFE" w:rsidRPr="00AD1C93">
        <w:rPr>
          <w:rFonts w:ascii="Times New Roman" w:hAnsi="Times New Roman" w:cs="Times New Roman"/>
          <w:sz w:val="26"/>
          <w:szCs w:val="26"/>
        </w:rPr>
        <w:t xml:space="preserve">các bounding box,  là </w:t>
      </w:r>
      <w:r w:rsidR="00732458" w:rsidRPr="00AD1C93">
        <w:rPr>
          <w:rFonts w:ascii="Times New Roman" w:hAnsi="Times New Roman" w:cs="Times New Roman"/>
          <w:sz w:val="26"/>
          <w:szCs w:val="26"/>
        </w:rPr>
        <w:t>tập vị trí hình chữ nhật có thể chứa vật thể</w:t>
      </w:r>
      <w:r w:rsidR="000D1EFE" w:rsidRPr="00AD1C93">
        <w:rPr>
          <w:rFonts w:ascii="Times New Roman" w:hAnsi="Times New Roman" w:cs="Times New Roman"/>
          <w:sz w:val="26"/>
          <w:szCs w:val="26"/>
        </w:rPr>
        <w:t>.</w:t>
      </w:r>
    </w:p>
    <w:p w:rsidR="00EA404C" w:rsidRPr="00AD1C93" w:rsidRDefault="00EA404C" w:rsidP="00EA404C">
      <w:pPr>
        <w:ind w:left="360"/>
        <w:rPr>
          <w:rFonts w:ascii="Times New Roman" w:hAnsi="Times New Roman" w:cs="Times New Roman"/>
        </w:rPr>
      </w:pPr>
    </w:p>
    <w:p w:rsidR="00655928" w:rsidRPr="0066340B" w:rsidRDefault="00655928" w:rsidP="00321996">
      <w:pPr>
        <w:pStyle w:val="ListParagraph"/>
        <w:numPr>
          <w:ilvl w:val="0"/>
          <w:numId w:val="2"/>
        </w:numPr>
        <w:outlineLvl w:val="1"/>
        <w:rPr>
          <w:b/>
        </w:rPr>
      </w:pPr>
      <w:r w:rsidRPr="0066340B">
        <w:rPr>
          <w:b/>
        </w:rPr>
        <w:t>Thuật toán Selective search algorlthm</w:t>
      </w:r>
    </w:p>
    <w:p w:rsidR="00655928" w:rsidRPr="00AD1C93" w:rsidRDefault="00EA404C" w:rsidP="000D1EFE">
      <w:pPr>
        <w:pStyle w:val="ListParagraph"/>
        <w:numPr>
          <w:ilvl w:val="0"/>
          <w:numId w:val="4"/>
        </w:numPr>
      </w:pPr>
      <w:r w:rsidRPr="00AD1C93">
        <w:t>Input là ảnh màu</w:t>
      </w:r>
      <w:r w:rsidR="000D1EFE" w:rsidRPr="00AD1C93">
        <w:t>.</w:t>
      </w:r>
    </w:p>
    <w:p w:rsidR="00EA404C" w:rsidRPr="00AD1C93" w:rsidRDefault="00EA404C" w:rsidP="000D1EFE">
      <w:pPr>
        <w:pStyle w:val="ListParagraph"/>
        <w:numPr>
          <w:ilvl w:val="0"/>
          <w:numId w:val="4"/>
        </w:numPr>
      </w:pPr>
      <w:r w:rsidRPr="00AD1C93">
        <w:t>Output là khoảng 2000 region proposal ( bouding box) mà có khả năng chứa đối tượng</w:t>
      </w:r>
      <w:r w:rsidR="009C7BF6">
        <w:t>.</w:t>
      </w:r>
    </w:p>
    <w:p w:rsidR="001F7EBB" w:rsidRPr="0066340B" w:rsidRDefault="00732458" w:rsidP="00321996">
      <w:pPr>
        <w:pStyle w:val="ListParagraph"/>
        <w:numPr>
          <w:ilvl w:val="0"/>
          <w:numId w:val="2"/>
        </w:numPr>
        <w:outlineLvl w:val="1"/>
        <w:rPr>
          <w:b/>
        </w:rPr>
      </w:pPr>
      <w:r w:rsidRPr="0066340B">
        <w:rPr>
          <w:b/>
        </w:rPr>
        <w:t>ROI pooling ( Region of Internet Pooling)</w:t>
      </w:r>
    </w:p>
    <w:p w:rsidR="00732458" w:rsidRPr="00AD1C93" w:rsidRDefault="00732458" w:rsidP="00732458">
      <w:pPr>
        <w:pStyle w:val="ListParagraph"/>
        <w:numPr>
          <w:ilvl w:val="0"/>
          <w:numId w:val="3"/>
        </w:numPr>
      </w:pPr>
      <w:r w:rsidRPr="00AD1C93">
        <w:t>Là một dạng pooling layer. Với bất kỳ kích thước của tensor input, ROI pooling luôn cho ra output là một kích thước cố định</w:t>
      </w:r>
    </w:p>
    <w:p w:rsidR="00732458" w:rsidRPr="00AD1C93" w:rsidRDefault="00732458" w:rsidP="00732458">
      <w:pPr>
        <w:pStyle w:val="ListParagraph"/>
        <w:numPr>
          <w:ilvl w:val="0"/>
          <w:numId w:val="3"/>
        </w:numPr>
      </w:pPr>
      <w:r w:rsidRPr="00AD1C93">
        <w:t>Input đầu vào là m*n , output là h*k:</w:t>
      </w:r>
    </w:p>
    <w:p w:rsidR="00732458" w:rsidRPr="00AD1C93" w:rsidRDefault="00732458" w:rsidP="00732458">
      <w:pPr>
        <w:pStyle w:val="ListParagraph"/>
        <w:numPr>
          <w:ilvl w:val="1"/>
          <w:numId w:val="3"/>
        </w:numPr>
      </w:pPr>
      <w:r w:rsidRPr="00AD1C93">
        <w:t>Ta chia chiều rộng thành h phần, (h-1) có kích thước m/h, phần cuối có kích thước m/h +m%h</w:t>
      </w:r>
    </w:p>
    <w:p w:rsidR="00732458" w:rsidRPr="00AD1C93" w:rsidRDefault="000D1EFE" w:rsidP="00732458">
      <w:pPr>
        <w:pStyle w:val="ListParagraph"/>
        <w:numPr>
          <w:ilvl w:val="1"/>
          <w:numId w:val="3"/>
        </w:numPr>
      </w:pPr>
      <w:r w:rsidRPr="00AD1C93">
        <w:t>Tương tự như chiều dài</w:t>
      </w:r>
    </w:p>
    <w:p w:rsidR="000D1EFE" w:rsidRPr="00AD1C93" w:rsidRDefault="000D1EFE" w:rsidP="00732458">
      <w:pPr>
        <w:pStyle w:val="ListParagraph"/>
        <w:numPr>
          <w:ilvl w:val="1"/>
          <w:numId w:val="3"/>
        </w:numPr>
      </w:pPr>
      <w:r w:rsidRPr="00AD1C93">
        <w:t>Với mỗi ô ta thực hiện chọn giá trị max =&gt; đưa ra kích thước như mong muốn</w:t>
      </w:r>
    </w:p>
    <w:p w:rsidR="00AD1C93" w:rsidRPr="0066340B" w:rsidRDefault="00AD1C93" w:rsidP="00321996">
      <w:pPr>
        <w:pStyle w:val="ListParagraph"/>
        <w:numPr>
          <w:ilvl w:val="0"/>
          <w:numId w:val="2"/>
        </w:numPr>
        <w:outlineLvl w:val="1"/>
        <w:rPr>
          <w:b/>
        </w:rPr>
      </w:pPr>
      <w:r w:rsidRPr="0066340B">
        <w:rPr>
          <w:b/>
        </w:rPr>
        <w:t>Anchor.</w:t>
      </w:r>
    </w:p>
    <w:p w:rsidR="00995A92" w:rsidRDefault="00995A92" w:rsidP="00AD1C93">
      <w:pPr>
        <w:pStyle w:val="ListParagraph"/>
        <w:numPr>
          <w:ilvl w:val="0"/>
          <w:numId w:val="3"/>
        </w:numPr>
      </w:pPr>
      <w:r>
        <w:t>Là một box. Được xác định bằng 4 tham số x_center, y_center, width, height.</w:t>
      </w:r>
    </w:p>
    <w:p w:rsidR="00AD1C93" w:rsidRDefault="00AD1C93" w:rsidP="00AD1C93">
      <w:pPr>
        <w:pStyle w:val="ListParagraph"/>
        <w:numPr>
          <w:ilvl w:val="0"/>
          <w:numId w:val="3"/>
        </w:numPr>
      </w:pPr>
      <w:r>
        <w:t>Là các prediction box được định nghĩa trước khi huấn luyện.</w:t>
      </w:r>
    </w:p>
    <w:p w:rsidR="00AD1C93" w:rsidRDefault="00AD1C93" w:rsidP="00AD1C93">
      <w:pPr>
        <w:pStyle w:val="ListParagraph"/>
        <w:numPr>
          <w:ilvl w:val="0"/>
          <w:numId w:val="3"/>
        </w:numPr>
      </w:pPr>
    </w:p>
    <w:p w:rsidR="000D1EFE" w:rsidRPr="0066340B" w:rsidRDefault="000D1EFE" w:rsidP="00321996">
      <w:pPr>
        <w:pStyle w:val="ListParagraph"/>
        <w:numPr>
          <w:ilvl w:val="0"/>
          <w:numId w:val="2"/>
        </w:numPr>
        <w:outlineLvl w:val="1"/>
        <w:rPr>
          <w:b/>
        </w:rPr>
      </w:pPr>
      <w:r w:rsidRPr="0066340B">
        <w:rPr>
          <w:b/>
        </w:rPr>
        <w:t>RPN (Region Proposal Network)</w:t>
      </w:r>
    </w:p>
    <w:p w:rsidR="000D1EFE" w:rsidRPr="00AD1C93" w:rsidRDefault="000D1EFE" w:rsidP="000D1EFE">
      <w:pPr>
        <w:pStyle w:val="ListParagraph"/>
        <w:numPr>
          <w:ilvl w:val="0"/>
          <w:numId w:val="3"/>
        </w:numPr>
      </w:pPr>
      <w:r w:rsidRPr="00AD1C93">
        <w:t>Input là feature map và output là các region proposal, và xác suất chứa vật thể tương ứng.</w:t>
      </w:r>
    </w:p>
    <w:p w:rsidR="000D1EFE" w:rsidRPr="00AD1C93" w:rsidRDefault="000D1EFE" w:rsidP="000D1EFE">
      <w:pPr>
        <w:pStyle w:val="ListParagraph"/>
        <w:numPr>
          <w:ilvl w:val="0"/>
          <w:numId w:val="3"/>
        </w:numPr>
      </w:pPr>
      <w:r w:rsidRPr="00AD1C93">
        <w:t>Là một mạng fully convolution network nên không cần một kích thước đầu vào cố định.</w:t>
      </w:r>
    </w:p>
    <w:p w:rsidR="000D1EFE" w:rsidRPr="00AD1C93" w:rsidRDefault="004547CD" w:rsidP="000D1EFE">
      <w:pPr>
        <w:pStyle w:val="ListParagraph"/>
        <w:numPr>
          <w:ilvl w:val="0"/>
          <w:numId w:val="3"/>
        </w:numPr>
      </w:pPr>
      <w:r w:rsidRPr="00AD1C93">
        <w:t>RPN sử dụng một Conv với 3x3 filters, 1 padding , 512 kernels. Đầu ra được chia làm 2 nhánh 1 binary object classification, 1 cho bounding box regression ( với classification để dự đoán xem box đó có phải đối tượng hay không)</w:t>
      </w:r>
    </w:p>
    <w:p w:rsidR="004547CD" w:rsidRPr="00AD1C93" w:rsidRDefault="004547CD" w:rsidP="000D1EFE">
      <w:pPr>
        <w:pStyle w:val="ListParagraph"/>
        <w:numPr>
          <w:ilvl w:val="0"/>
          <w:numId w:val="3"/>
        </w:numPr>
      </w:pPr>
      <w:r w:rsidRPr="00AD1C93">
        <w:t>RPN thực hiện các bước:</w:t>
      </w:r>
    </w:p>
    <w:p w:rsidR="004547CD" w:rsidRPr="00AD1C93" w:rsidRDefault="004547CD" w:rsidP="004547CD">
      <w:pPr>
        <w:pStyle w:val="ListParagraph"/>
        <w:numPr>
          <w:ilvl w:val="1"/>
          <w:numId w:val="3"/>
        </w:numPr>
      </w:pPr>
      <w:r w:rsidRPr="00AD1C93">
        <w:t>Dự đoán xem anchor đấy là chứa object hay không chứa đối tượng.</w:t>
      </w:r>
    </w:p>
    <w:p w:rsidR="004547CD" w:rsidRDefault="004547CD" w:rsidP="004547CD">
      <w:pPr>
        <w:pStyle w:val="ListParagraph"/>
        <w:numPr>
          <w:ilvl w:val="1"/>
          <w:numId w:val="3"/>
        </w:numPr>
      </w:pPr>
      <w:r w:rsidRPr="00AD1C93">
        <w:t>Dự đoán 4 offset value cho x_center, y_center, width, height cho các anchor.</w:t>
      </w:r>
    </w:p>
    <w:p w:rsidR="0066340B" w:rsidRDefault="0066340B" w:rsidP="0066340B">
      <w:pPr>
        <w:ind w:left="1080"/>
      </w:pPr>
    </w:p>
    <w:p w:rsidR="0066340B" w:rsidRPr="00AD1C93" w:rsidRDefault="0066340B" w:rsidP="0066340B">
      <w:pPr>
        <w:ind w:left="1080"/>
      </w:pPr>
    </w:p>
    <w:p w:rsidR="004547CD" w:rsidRPr="0066340B" w:rsidRDefault="004547CD" w:rsidP="00321996">
      <w:pPr>
        <w:pStyle w:val="ListParagraph"/>
        <w:numPr>
          <w:ilvl w:val="0"/>
          <w:numId w:val="2"/>
        </w:numPr>
        <w:outlineLvl w:val="1"/>
        <w:rPr>
          <w:b/>
        </w:rPr>
      </w:pPr>
      <w:r w:rsidRPr="0066340B">
        <w:rPr>
          <w:b/>
        </w:rPr>
        <w:lastRenderedPageBreak/>
        <w:t xml:space="preserve">NMS ( Non- maximun suppression) </w:t>
      </w:r>
    </w:p>
    <w:p w:rsidR="0066340B" w:rsidRDefault="004547CD" w:rsidP="0066340B">
      <w:pPr>
        <w:pStyle w:val="ListParagraph"/>
        <w:numPr>
          <w:ilvl w:val="0"/>
          <w:numId w:val="3"/>
        </w:numPr>
      </w:pPr>
      <w:r w:rsidRPr="00AD1C93">
        <w:t>Do có rất nhiều anchor bị chồng lên nhau nên NMS được dùng để loại bỏ các anchor chồ</w:t>
      </w:r>
      <w:r w:rsidR="0066340B">
        <w:t>ng lên nhau.</w:t>
      </w:r>
    </w:p>
    <w:p w:rsidR="0066340B" w:rsidRDefault="0066340B" w:rsidP="0066340B">
      <w:pPr>
        <w:pStyle w:val="ListParagraph"/>
        <w:numPr>
          <w:ilvl w:val="0"/>
          <w:numId w:val="3"/>
        </w:numPr>
      </w:pPr>
      <w:r>
        <w:t xml:space="preserve">Giả sử </w:t>
      </w:r>
      <w:r w:rsidR="00AE2AED">
        <w:t>có 900 anchor box (tập Input) nhưng chỉ muốn giữ lại 100 anchor cho output làm region proposal ta sẽ làm:</w:t>
      </w:r>
    </w:p>
    <w:p w:rsidR="00AE2AED" w:rsidRDefault="00AE2AED" w:rsidP="00AE2AED">
      <w:pPr>
        <w:pStyle w:val="ListParagraph"/>
        <w:numPr>
          <w:ilvl w:val="1"/>
          <w:numId w:val="3"/>
        </w:numPr>
      </w:pPr>
      <w:r>
        <w:t>Chọn ra anchor box(A) có chứa foreground( chứa object) lớn nhất trong tập input.</w:t>
      </w:r>
    </w:p>
    <w:p w:rsidR="00AE2AED" w:rsidRDefault="00AE2AED" w:rsidP="00AE2AED">
      <w:pPr>
        <w:pStyle w:val="ListParagraph"/>
        <w:numPr>
          <w:ilvl w:val="1"/>
          <w:numId w:val="3"/>
        </w:numPr>
      </w:pPr>
      <w:r>
        <w:t>Thêm A vào tập output</w:t>
      </w:r>
    </w:p>
    <w:p w:rsidR="00AE2AED" w:rsidRDefault="00AE2AED" w:rsidP="00AE2AED">
      <w:pPr>
        <w:pStyle w:val="ListParagraph"/>
        <w:numPr>
          <w:ilvl w:val="1"/>
          <w:numId w:val="3"/>
        </w:numPr>
      </w:pPr>
      <w:r>
        <w:t>Loại bỏ A và các anchor box trong tập Input nếu có hệ số IOU vớ</w:t>
      </w:r>
      <w:r w:rsidR="000F50A8">
        <w:t>i A &gt;0</w:t>
      </w:r>
      <w:r>
        <w:t>.5 ra khỏi tập Input.</w:t>
      </w:r>
    </w:p>
    <w:p w:rsidR="00AE2AED" w:rsidRPr="00AD1C93" w:rsidRDefault="00AE2AED" w:rsidP="00AE2AED">
      <w:pPr>
        <w:pStyle w:val="ListParagraph"/>
        <w:numPr>
          <w:ilvl w:val="1"/>
          <w:numId w:val="3"/>
        </w:numPr>
      </w:pPr>
      <w:r>
        <w:t>Kiểm tra nếu Input rỗng hoặc Output đủ 100 anchor thì dừng lại, nếu không qua lại bước 1.</w:t>
      </w:r>
    </w:p>
    <w:p w:rsidR="004547CD" w:rsidRPr="0066340B" w:rsidRDefault="004547CD" w:rsidP="00321996">
      <w:pPr>
        <w:pStyle w:val="ListParagraph"/>
        <w:numPr>
          <w:ilvl w:val="0"/>
          <w:numId w:val="2"/>
        </w:numPr>
        <w:outlineLvl w:val="1"/>
        <w:rPr>
          <w:b/>
          <w:szCs w:val="26"/>
        </w:rPr>
      </w:pPr>
      <w:r w:rsidRPr="0066340B">
        <w:rPr>
          <w:b/>
          <w:szCs w:val="26"/>
        </w:rPr>
        <w:t>IoU ( Intersection over Union)</w:t>
      </w:r>
    </w:p>
    <w:p w:rsidR="004547CD" w:rsidRPr="00AD1C93" w:rsidRDefault="00AD1C93" w:rsidP="00AD1C93">
      <w:pPr>
        <w:pStyle w:val="ListParagraph"/>
        <w:numPr>
          <w:ilvl w:val="0"/>
          <w:numId w:val="3"/>
        </w:numPr>
      </w:pPr>
      <w:r w:rsidRPr="00AD1C93">
        <w:t xml:space="preserve">Dùng cho bài toán object dectection, để đánh giá xem bounding box dự đoán đối tượng khới với ground truth thật của đối tượng. </w:t>
      </w:r>
    </w:p>
    <w:p w:rsidR="00AD1C93" w:rsidRDefault="00AD1C93" w:rsidP="00AD1C93">
      <w:pPr>
        <w:pStyle w:val="ListParagraph"/>
        <w:numPr>
          <w:ilvl w:val="0"/>
          <w:numId w:val="3"/>
        </w:numPr>
      </w:pPr>
      <w:r w:rsidRPr="00AD1C93">
        <w:t>Có giá trị từ [0, 1]. Càng gần 1 thì bounding box gần ground truth.</w:t>
      </w:r>
    </w:p>
    <w:p w:rsidR="00AD1C93" w:rsidRPr="00AD1C93" w:rsidRDefault="00AD1C93" w:rsidP="00AD1C93"/>
    <w:p w:rsidR="00271D3F" w:rsidRPr="00321996" w:rsidRDefault="00AE2AED" w:rsidP="00321996">
      <w:pPr>
        <w:pStyle w:val="ListParagraph"/>
        <w:numPr>
          <w:ilvl w:val="0"/>
          <w:numId w:val="1"/>
        </w:numPr>
        <w:outlineLvl w:val="0"/>
        <w:rPr>
          <w:b/>
        </w:rPr>
      </w:pPr>
      <w:r w:rsidRPr="00321996">
        <w:rPr>
          <w:b/>
        </w:rPr>
        <w:t>RCNN</w:t>
      </w:r>
      <w:r w:rsidR="00271D3F" w:rsidRPr="00321996">
        <w:rPr>
          <w:b/>
        </w:rPr>
        <w:t xml:space="preserve"> ( Region with CNN feature)</w:t>
      </w:r>
    </w:p>
    <w:p w:rsidR="00271D3F" w:rsidRPr="00321996" w:rsidRDefault="00271D3F" w:rsidP="00271D3F">
      <w:pPr>
        <w:pStyle w:val="ListParagraph"/>
        <w:numPr>
          <w:ilvl w:val="0"/>
          <w:numId w:val="6"/>
        </w:numPr>
        <w:rPr>
          <w:b/>
        </w:rPr>
      </w:pPr>
      <w:r w:rsidRPr="00321996">
        <w:rPr>
          <w:b/>
        </w:rPr>
        <w:t>Ý tưởng thuật toán :</w:t>
      </w:r>
    </w:p>
    <w:p w:rsidR="00271D3F" w:rsidRDefault="00271D3F" w:rsidP="00271D3F">
      <w:pPr>
        <w:pStyle w:val="ListParagraph"/>
        <w:numPr>
          <w:ilvl w:val="0"/>
          <w:numId w:val="3"/>
        </w:numPr>
      </w:pPr>
      <w:r>
        <w:t>Dùng Selective Search Algorithm để lấy ra khoảng 2000 bounding box trong input mà có khả năng chứa đối tượng.</w:t>
      </w:r>
    </w:p>
    <w:p w:rsidR="00271D3F" w:rsidRDefault="00271D3F" w:rsidP="00271D3F">
      <w:pPr>
        <w:pStyle w:val="ListParagraph"/>
        <w:numPr>
          <w:ilvl w:val="0"/>
          <w:numId w:val="3"/>
        </w:numPr>
      </w:pPr>
      <w:r>
        <w:t xml:space="preserve">Với mỗi bounding box ta xác định xem nó có phải đối tượng không </w:t>
      </w:r>
    </w:p>
    <w:p w:rsidR="00271D3F" w:rsidRPr="00321996" w:rsidRDefault="00271D3F" w:rsidP="00271D3F">
      <w:pPr>
        <w:pStyle w:val="ListParagraph"/>
        <w:numPr>
          <w:ilvl w:val="0"/>
          <w:numId w:val="6"/>
        </w:numPr>
        <w:rPr>
          <w:b/>
        </w:rPr>
      </w:pPr>
      <w:r w:rsidRPr="00321996">
        <w:rPr>
          <w:b/>
        </w:rPr>
        <w:t>Các bước trong RCNN</w:t>
      </w:r>
    </w:p>
    <w:p w:rsidR="00271D3F" w:rsidRDefault="00271D3F" w:rsidP="00271D3F">
      <w:pPr>
        <w:ind w:left="360"/>
      </w:pPr>
      <w:r>
        <w:rPr>
          <w:noProof/>
        </w:rPr>
        <w:drawing>
          <wp:inline distT="0" distB="0" distL="0" distR="0" wp14:anchorId="3F208DFE" wp14:editId="5EF414F3">
            <wp:extent cx="5943600" cy="1872234"/>
            <wp:effectExtent l="0" t="0" r="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2234"/>
                    </a:xfrm>
                    <a:prstGeom prst="rect">
                      <a:avLst/>
                    </a:prstGeom>
                    <a:noFill/>
                    <a:ln>
                      <a:noFill/>
                    </a:ln>
                  </pic:spPr>
                </pic:pic>
              </a:graphicData>
            </a:graphic>
          </wp:inline>
        </w:drawing>
      </w:r>
    </w:p>
    <w:p w:rsidR="00AE2AED" w:rsidRPr="00321996" w:rsidRDefault="00AE2AED" w:rsidP="00321996">
      <w:pPr>
        <w:pStyle w:val="ListParagraph"/>
        <w:numPr>
          <w:ilvl w:val="0"/>
          <w:numId w:val="1"/>
        </w:numPr>
        <w:outlineLvl w:val="0"/>
        <w:rPr>
          <w:b/>
        </w:rPr>
      </w:pPr>
      <w:r w:rsidRPr="00321996">
        <w:rPr>
          <w:b/>
        </w:rPr>
        <w:t>Fast RCNN</w:t>
      </w:r>
    </w:p>
    <w:p w:rsidR="00982609" w:rsidRDefault="00271D3F" w:rsidP="00271D3F">
      <w:pPr>
        <w:pStyle w:val="ListParagraph"/>
        <w:numPr>
          <w:ilvl w:val="0"/>
          <w:numId w:val="3"/>
        </w:numPr>
      </w:pPr>
      <w:r>
        <w:t xml:space="preserve">Tương tự như RCNN vẫn dùng thuật toán selective search để lấy ra các region proposal. Tuy nhiên Fast RCNN cho cả bức ảnh vào ConvNet (Conv+pooling) dể tạo ra convolution feature map. Sau đó các vùng region proposal được lấy ra tương </w:t>
      </w:r>
      <w:r>
        <w:lastRenderedPageBreak/>
        <w:t>ứng từ Conv feature map. Sau đó tiếp là Flatten và thêm 2 Fully Connected layer (FCs) để dự đoán lớp của Region proposal và giá trị</w:t>
      </w:r>
      <w:r w:rsidR="00982609">
        <w:t xml:space="preserve"> xác suất</w:t>
      </w:r>
      <w:r>
        <w:t xml:space="preserve"> của </w:t>
      </w:r>
      <w:r w:rsidR="00982609">
        <w:t>bounding box.</w:t>
      </w:r>
    </w:p>
    <w:p w:rsidR="009F30BD" w:rsidRDefault="00982609" w:rsidP="00982609">
      <w:pPr>
        <w:ind w:left="360"/>
      </w:pPr>
      <w:r>
        <w:rPr>
          <w:noProof/>
        </w:rPr>
        <w:drawing>
          <wp:inline distT="0" distB="0" distL="0" distR="0">
            <wp:extent cx="6507480" cy="2080260"/>
            <wp:effectExtent l="0" t="0" r="7620" b="0"/>
            <wp:docPr id="2" name="Picture 2"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2610" cy="2081900"/>
                    </a:xfrm>
                    <a:prstGeom prst="rect">
                      <a:avLst/>
                    </a:prstGeom>
                    <a:noFill/>
                    <a:ln>
                      <a:noFill/>
                    </a:ln>
                  </pic:spPr>
                </pic:pic>
              </a:graphicData>
            </a:graphic>
          </wp:inline>
        </w:drawing>
      </w:r>
    </w:p>
    <w:p w:rsidR="009F30BD" w:rsidRDefault="009F30BD" w:rsidP="00982609">
      <w:pPr>
        <w:ind w:left="360"/>
      </w:pPr>
    </w:p>
    <w:p w:rsidR="009F30BD" w:rsidRDefault="009F30BD" w:rsidP="009F30BD">
      <w:pPr>
        <w:pStyle w:val="ListParagraph"/>
        <w:numPr>
          <w:ilvl w:val="0"/>
          <w:numId w:val="3"/>
        </w:numPr>
      </w:pPr>
      <w:r>
        <w:t>Các bước thực hiện thuật toán:</w:t>
      </w:r>
    </w:p>
    <w:p w:rsidR="009F30BD" w:rsidRDefault="009F30BD" w:rsidP="009F30BD">
      <w:pPr>
        <w:pStyle w:val="ListParagraph"/>
      </w:pPr>
    </w:p>
    <w:p w:rsidR="00271D3F" w:rsidRDefault="009F30BD" w:rsidP="009F30BD">
      <w:pPr>
        <w:pStyle w:val="ListParagraph"/>
      </w:pPr>
      <w:r>
        <w:t>Dùng pretrained model (VGG,…) để</w:t>
      </w:r>
      <w:r w:rsidR="00982609">
        <w:t xml:space="preserve"> </w:t>
      </w:r>
      <w:r w:rsidR="002F5714">
        <w:t>lấy feature map.</w:t>
      </w:r>
    </w:p>
    <w:p w:rsidR="002F5714" w:rsidRDefault="002F5714" w:rsidP="002F5714">
      <w:pPr>
        <w:pStyle w:val="ListParagraph"/>
        <w:numPr>
          <w:ilvl w:val="0"/>
          <w:numId w:val="7"/>
        </w:numPr>
      </w:pPr>
      <w:r>
        <w:t>Sử dụng selective search để lấy region proposal .</w:t>
      </w:r>
    </w:p>
    <w:p w:rsidR="002F5714" w:rsidRDefault="002F5714" w:rsidP="002F5714">
      <w:pPr>
        <w:pStyle w:val="ListParagraph"/>
        <w:numPr>
          <w:ilvl w:val="0"/>
          <w:numId w:val="7"/>
        </w:numPr>
      </w:pPr>
      <w:r>
        <w:t>Feature sẽ được đưa qua ROI pooling để fix size.</w:t>
      </w:r>
    </w:p>
    <w:p w:rsidR="002F5714" w:rsidRDefault="002F5714" w:rsidP="002F5714">
      <w:pPr>
        <w:pStyle w:val="ListParagraph"/>
        <w:numPr>
          <w:ilvl w:val="0"/>
          <w:numId w:val="7"/>
        </w:numPr>
      </w:pPr>
      <w:r>
        <w:t>Cuối cùng là Fully Connect layer để classification và regression box.</w:t>
      </w:r>
    </w:p>
    <w:p w:rsidR="002F5714" w:rsidRDefault="002F5714" w:rsidP="002F5714">
      <w:pPr>
        <w:ind w:left="720"/>
      </w:pPr>
      <w:bookmarkStart w:id="0" w:name="_GoBack"/>
      <w:bookmarkEnd w:id="0"/>
    </w:p>
    <w:p w:rsidR="00AE2AED" w:rsidRPr="00321996" w:rsidRDefault="00AE2AED" w:rsidP="00321996">
      <w:pPr>
        <w:pStyle w:val="ListParagraph"/>
        <w:numPr>
          <w:ilvl w:val="0"/>
          <w:numId w:val="1"/>
        </w:numPr>
        <w:outlineLvl w:val="0"/>
        <w:rPr>
          <w:b/>
        </w:rPr>
      </w:pPr>
      <w:r w:rsidRPr="00321996">
        <w:rPr>
          <w:b/>
        </w:rPr>
        <w:t>Faster RCNN</w:t>
      </w:r>
    </w:p>
    <w:p w:rsidR="00982609" w:rsidRDefault="00982609" w:rsidP="00982609">
      <w:pPr>
        <w:pStyle w:val="ListParagraph"/>
        <w:numPr>
          <w:ilvl w:val="0"/>
          <w:numId w:val="3"/>
        </w:numPr>
      </w:pPr>
      <w:r>
        <w:t>Không sử dung thuật toán selective search để lấy ra các region mà sử dụng một mạng CNN mới là Region Proposal Network (RPN) để tìm ra các region proposal.</w:t>
      </w:r>
      <w:r w:rsidR="002F5714">
        <w:t xml:space="preserve"> Phần còn lại tương tự như Fast RCNN.</w:t>
      </w:r>
    </w:p>
    <w:p w:rsidR="002F5714" w:rsidRDefault="002F5714" w:rsidP="002F5714"/>
    <w:p w:rsidR="00982609" w:rsidRDefault="002F5714" w:rsidP="00982609">
      <w:pPr>
        <w:ind w:left="360"/>
      </w:pPr>
      <w:r>
        <w:rPr>
          <w:noProof/>
        </w:rPr>
        <w:drawing>
          <wp:inline distT="0" distB="0" distL="0" distR="0">
            <wp:extent cx="6121400" cy="2640605"/>
            <wp:effectExtent l="0" t="0" r="0" b="7620"/>
            <wp:docPr id="3" name="Picture 3" descr="https://scontent.fsgn2-6.fna.fbcdn.net/v/t1.0-9/35326994_223247604938808_7752372882168086528_n.png?_nc_cat=110&amp;_nc_sid=32a93c&amp;efg=eyJpIjoidCJ9&amp;_nc_ohc=2RWpTZ6YF0EAX-Qgo9E&amp;_nc_ht=scontent.fsgn2-6.fna&amp;oh=1cca3028c523690219478b73442bccdc&amp;oe=5F3D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2-6.fna.fbcdn.net/v/t1.0-9/35326994_223247604938808_7752372882168086528_n.png?_nc_cat=110&amp;_nc_sid=32a93c&amp;efg=eyJpIjoidCJ9&amp;_nc_ohc=2RWpTZ6YF0EAX-Qgo9E&amp;_nc_ht=scontent.fsgn2-6.fna&amp;oh=1cca3028c523690219478b73442bccdc&amp;oe=5F3D1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380" cy="2644047"/>
                    </a:xfrm>
                    <a:prstGeom prst="rect">
                      <a:avLst/>
                    </a:prstGeom>
                    <a:noFill/>
                    <a:ln>
                      <a:noFill/>
                    </a:ln>
                  </pic:spPr>
                </pic:pic>
              </a:graphicData>
            </a:graphic>
          </wp:inline>
        </w:drawing>
      </w:r>
    </w:p>
    <w:p w:rsidR="002F5714" w:rsidRDefault="002F5714" w:rsidP="00982609">
      <w:pPr>
        <w:ind w:left="360"/>
      </w:pPr>
    </w:p>
    <w:p w:rsidR="006B609E" w:rsidRDefault="007F7D27" w:rsidP="006B609E">
      <w:pPr>
        <w:pStyle w:val="ListParagraph"/>
        <w:numPr>
          <w:ilvl w:val="0"/>
          <w:numId w:val="3"/>
        </w:numPr>
      </w:pPr>
      <w:r>
        <w:t>Ý tưởng thuật toán:</w:t>
      </w:r>
    </w:p>
    <w:p w:rsidR="007F7D27" w:rsidRDefault="007F7D27" w:rsidP="007F7D27">
      <w:pPr>
        <w:pStyle w:val="ListParagraph"/>
        <w:numPr>
          <w:ilvl w:val="1"/>
          <w:numId w:val="3"/>
        </w:numPr>
      </w:pPr>
      <w:r>
        <w:t>Trước tiên nó sẽ sử dụng ConvNet để trích xuất các đặc trưng từ hình ảnh đầu vào.</w:t>
      </w:r>
    </w:p>
    <w:p w:rsidR="007F7D27" w:rsidRDefault="007F7D27" w:rsidP="007F7D27">
      <w:pPr>
        <w:pStyle w:val="ListParagraph"/>
        <w:numPr>
          <w:ilvl w:val="1"/>
          <w:numId w:val="3"/>
        </w:numPr>
      </w:pPr>
      <w:r>
        <w:t>Sau đó sẽ được chuyển qua một Region Proposal Network (RPN) và sẽ trả về các bounding box tại các vùng có thể có đối tượng với các kích thước khác nhau.</w:t>
      </w:r>
    </w:p>
    <w:p w:rsidR="007F7D27" w:rsidRDefault="007F7D27" w:rsidP="007F7D27">
      <w:pPr>
        <w:pStyle w:val="ListParagraph"/>
        <w:numPr>
          <w:ilvl w:val="1"/>
          <w:numId w:val="3"/>
        </w:numPr>
      </w:pPr>
      <w:r>
        <w:t xml:space="preserve">Sau đó thêm vào lớp ROI pooling layer với mục đích gộp tất cả các bounding box </w:t>
      </w:r>
      <w:r w:rsidR="005372D8">
        <w:t>trên cùng 1 đối tượng với các kích thước khác về cùng 1 kích cỡ.</w:t>
      </w:r>
    </w:p>
    <w:p w:rsidR="005372D8" w:rsidRDefault="005372D8" w:rsidP="005372D8">
      <w:pPr>
        <w:pStyle w:val="ListParagraph"/>
        <w:numPr>
          <w:ilvl w:val="1"/>
          <w:numId w:val="3"/>
        </w:numPr>
      </w:pPr>
      <w:r>
        <w:t>Và cuối cùng được chuyển tới một fully connected layer để phân loại và đầu ra là 1 bounding box cho từng đối tượng.</w:t>
      </w:r>
    </w:p>
    <w:p w:rsidR="007F7D27" w:rsidRDefault="007F7D27" w:rsidP="007F7D27"/>
    <w:p w:rsidR="00AE2AED" w:rsidRDefault="00AE2AED" w:rsidP="00321996">
      <w:pPr>
        <w:pStyle w:val="ListParagraph"/>
        <w:numPr>
          <w:ilvl w:val="0"/>
          <w:numId w:val="1"/>
        </w:numPr>
        <w:outlineLvl w:val="0"/>
        <w:rPr>
          <w:b/>
        </w:rPr>
      </w:pPr>
      <w:r w:rsidRPr="00321996">
        <w:rPr>
          <w:b/>
        </w:rPr>
        <w:t>Mask RCNN</w:t>
      </w:r>
    </w:p>
    <w:p w:rsidR="00321996" w:rsidRPr="00321996" w:rsidRDefault="00321996" w:rsidP="00321996">
      <w:pPr>
        <w:pStyle w:val="ListParagraph"/>
        <w:numPr>
          <w:ilvl w:val="0"/>
          <w:numId w:val="3"/>
        </w:numPr>
        <w:rPr>
          <w:b/>
        </w:rPr>
      </w:pPr>
      <w:r>
        <w:t>Là phần mở rộng của Faster RCNN.</w:t>
      </w:r>
    </w:p>
    <w:p w:rsidR="00321996" w:rsidRPr="00321996" w:rsidRDefault="00321996" w:rsidP="00321996">
      <w:pPr>
        <w:pStyle w:val="ListParagraph"/>
        <w:numPr>
          <w:ilvl w:val="0"/>
          <w:numId w:val="3"/>
        </w:numPr>
        <w:rPr>
          <w:b/>
        </w:rPr>
      </w:pPr>
      <w:r>
        <w:t>Khi đầu vào là một hình ảnh ngoài việc trả về label và bounding box của từng object thì sẽ có thêm các object mask.</w:t>
      </w:r>
    </w:p>
    <w:p w:rsidR="00321996" w:rsidRDefault="00321996" w:rsidP="00321996">
      <w:pPr>
        <w:ind w:left="360"/>
        <w:rPr>
          <w:b/>
        </w:rPr>
      </w:pPr>
      <w:r>
        <w:rPr>
          <w:noProof/>
        </w:rPr>
        <w:drawing>
          <wp:inline distT="0" distB="0" distL="0" distR="0">
            <wp:extent cx="5943600" cy="3445273"/>
            <wp:effectExtent l="0" t="0" r="0" b="3175"/>
            <wp:docPr id="4" name="Picture 4" descr="https://images.viblo.asia/full/694addd6-8ae4-41aa-a759-2c212e080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full/694addd6-8ae4-41aa-a759-2c212e080c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5273"/>
                    </a:xfrm>
                    <a:prstGeom prst="rect">
                      <a:avLst/>
                    </a:prstGeom>
                    <a:noFill/>
                    <a:ln>
                      <a:noFill/>
                    </a:ln>
                  </pic:spPr>
                </pic:pic>
              </a:graphicData>
            </a:graphic>
          </wp:inline>
        </w:drawing>
      </w:r>
    </w:p>
    <w:p w:rsidR="00321996" w:rsidRPr="00321996" w:rsidRDefault="00321996" w:rsidP="00321996">
      <w:pPr>
        <w:ind w:left="360"/>
        <w:rPr>
          <w:b/>
        </w:rPr>
      </w:pPr>
    </w:p>
    <w:sectPr w:rsidR="00321996" w:rsidRPr="00321996" w:rsidSect="002F571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AB3" w:rsidRDefault="00033AB3" w:rsidP="002F5714">
      <w:r>
        <w:separator/>
      </w:r>
    </w:p>
  </w:endnote>
  <w:endnote w:type="continuationSeparator" w:id="0">
    <w:p w:rsidR="00033AB3" w:rsidRDefault="00033AB3" w:rsidP="002F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AB3" w:rsidRDefault="00033AB3" w:rsidP="002F5714">
      <w:r>
        <w:separator/>
      </w:r>
    </w:p>
  </w:footnote>
  <w:footnote w:type="continuationSeparator" w:id="0">
    <w:p w:rsidR="00033AB3" w:rsidRDefault="00033AB3" w:rsidP="002F5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7F32"/>
    <w:multiLevelType w:val="hybridMultilevel"/>
    <w:tmpl w:val="F6945620"/>
    <w:lvl w:ilvl="0" w:tplc="BC721752">
      <w:start w:val="3"/>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36B76"/>
    <w:multiLevelType w:val="hybridMultilevel"/>
    <w:tmpl w:val="675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75CF7"/>
    <w:multiLevelType w:val="hybridMultilevel"/>
    <w:tmpl w:val="55E6D308"/>
    <w:lvl w:ilvl="0" w:tplc="5F3C0AB0">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7120F"/>
    <w:multiLevelType w:val="hybridMultilevel"/>
    <w:tmpl w:val="23245E3A"/>
    <w:lvl w:ilvl="0" w:tplc="29FAC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322334"/>
    <w:multiLevelType w:val="hybridMultilevel"/>
    <w:tmpl w:val="620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D0062"/>
    <w:multiLevelType w:val="hybridMultilevel"/>
    <w:tmpl w:val="D0947AF4"/>
    <w:lvl w:ilvl="0" w:tplc="AF12C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0D19E8"/>
    <w:multiLevelType w:val="hybridMultilevel"/>
    <w:tmpl w:val="8812B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80315"/>
    <w:multiLevelType w:val="hybridMultilevel"/>
    <w:tmpl w:val="D45A2CA8"/>
    <w:lvl w:ilvl="0" w:tplc="F1609E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28"/>
    <w:rsid w:val="00033AB3"/>
    <w:rsid w:val="000D1EFE"/>
    <w:rsid w:val="000F50A8"/>
    <w:rsid w:val="001F7EBB"/>
    <w:rsid w:val="00271D3F"/>
    <w:rsid w:val="002A1C3C"/>
    <w:rsid w:val="002F5714"/>
    <w:rsid w:val="00321996"/>
    <w:rsid w:val="004547CD"/>
    <w:rsid w:val="005372D8"/>
    <w:rsid w:val="006422D2"/>
    <w:rsid w:val="00655928"/>
    <w:rsid w:val="0066340B"/>
    <w:rsid w:val="006B609E"/>
    <w:rsid w:val="00732458"/>
    <w:rsid w:val="007E01EE"/>
    <w:rsid w:val="007F7D27"/>
    <w:rsid w:val="00822C46"/>
    <w:rsid w:val="008C38AF"/>
    <w:rsid w:val="00982609"/>
    <w:rsid w:val="00995A92"/>
    <w:rsid w:val="009A7CCB"/>
    <w:rsid w:val="009C7BF6"/>
    <w:rsid w:val="009F30BD"/>
    <w:rsid w:val="00AD1C93"/>
    <w:rsid w:val="00AE2AED"/>
    <w:rsid w:val="00CC6E04"/>
    <w:rsid w:val="00E476FB"/>
    <w:rsid w:val="00E52B3A"/>
    <w:rsid w:val="00EA4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8C38AF"/>
    <w:pPr>
      <w:keepNext/>
      <w:keepLines/>
      <w:spacing w:before="240"/>
      <w:jc w:val="both"/>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autoRedefine/>
    <w:uiPriority w:val="99"/>
    <w:qFormat/>
    <w:rsid w:val="008C38AF"/>
    <w:pPr>
      <w:keepNext/>
      <w:spacing w:before="360" w:line="264" w:lineRule="auto"/>
      <w:jc w:val="both"/>
      <w:outlineLvl w:val="1"/>
    </w:pPr>
    <w:rPr>
      <w:rFonts w:ascii="Times New Roman" w:eastAsia="Calibri" w:hAnsi="Times New Roman" w:cs="Times New Roman"/>
      <w:b/>
      <w:sz w:val="26"/>
      <w:szCs w:val="20"/>
      <w:shd w:val="clear" w:color="auto" w:fill="FFFFFF"/>
    </w:rPr>
  </w:style>
  <w:style w:type="paragraph" w:styleId="Heading3">
    <w:name w:val="heading 3"/>
    <w:basedOn w:val="Normal"/>
    <w:next w:val="Normal"/>
    <w:link w:val="Heading3Char"/>
    <w:uiPriority w:val="9"/>
    <w:semiHidden/>
    <w:unhideWhenUsed/>
    <w:qFormat/>
    <w:rsid w:val="008C38AF"/>
    <w:pPr>
      <w:keepNext/>
      <w:keepLines/>
      <w:spacing w:before="200" w:line="288" w:lineRule="auto"/>
      <w:jc w:val="both"/>
      <w:outlineLvl w:val="2"/>
    </w:pPr>
    <w:rPr>
      <w:rFonts w:asciiTheme="majorHAnsi" w:eastAsiaTheme="majorEastAsia" w:hAnsiTheme="majorHAnsi" w:cstheme="majorBidi"/>
      <w:b/>
      <w:bCs/>
      <w:color w:val="4F81BD" w:themeColor="accen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AF"/>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9"/>
    <w:rsid w:val="008C38AF"/>
    <w:rPr>
      <w:rFonts w:ascii="Times New Roman" w:eastAsia="Calibri" w:hAnsi="Times New Roman" w:cs="Times New Roman"/>
      <w:b/>
      <w:sz w:val="26"/>
      <w:szCs w:val="20"/>
    </w:rPr>
  </w:style>
  <w:style w:type="character" w:customStyle="1" w:styleId="Heading3Char">
    <w:name w:val="Heading 3 Char"/>
    <w:basedOn w:val="DefaultParagraphFont"/>
    <w:link w:val="Heading3"/>
    <w:uiPriority w:val="9"/>
    <w:semiHidden/>
    <w:rsid w:val="008C38AF"/>
    <w:rPr>
      <w:rFonts w:asciiTheme="majorHAnsi" w:eastAsiaTheme="majorEastAsia" w:hAnsiTheme="majorHAnsi" w:cstheme="majorBidi"/>
      <w:b/>
      <w:bCs/>
      <w:color w:val="4F81BD" w:themeColor="accent1"/>
      <w:sz w:val="26"/>
      <w:szCs w:val="22"/>
    </w:rPr>
  </w:style>
  <w:style w:type="paragraph" w:styleId="Caption">
    <w:name w:val="caption"/>
    <w:basedOn w:val="Normal"/>
    <w:next w:val="Normal"/>
    <w:uiPriority w:val="35"/>
    <w:unhideWhenUsed/>
    <w:qFormat/>
    <w:rsid w:val="008C38AF"/>
    <w:pPr>
      <w:spacing w:after="200"/>
      <w:jc w:val="both"/>
    </w:pPr>
    <w:rPr>
      <w:rFonts w:ascii="Times New Roman" w:eastAsia="Calibri" w:hAnsi="Times New Roman" w:cs="Times New Roman"/>
      <w:b/>
      <w:bCs/>
      <w:color w:val="4F81BD" w:themeColor="accent1"/>
      <w:sz w:val="18"/>
      <w:szCs w:val="18"/>
    </w:rPr>
  </w:style>
  <w:style w:type="paragraph" w:styleId="ListParagraph">
    <w:name w:val="List Paragraph"/>
    <w:basedOn w:val="Normal"/>
    <w:uiPriority w:val="34"/>
    <w:qFormat/>
    <w:rsid w:val="008C38AF"/>
    <w:pPr>
      <w:spacing w:before="120" w:line="288" w:lineRule="auto"/>
      <w:ind w:left="720"/>
      <w:contextualSpacing/>
      <w:jc w:val="both"/>
    </w:pPr>
    <w:rPr>
      <w:rFonts w:ascii="Times New Roman" w:eastAsia="Calibri" w:hAnsi="Times New Roman" w:cs="Times New Roman"/>
      <w:sz w:val="26"/>
      <w:szCs w:val="22"/>
    </w:rPr>
  </w:style>
  <w:style w:type="paragraph" w:styleId="TOCHeading">
    <w:name w:val="TOC Heading"/>
    <w:basedOn w:val="Heading1"/>
    <w:next w:val="Normal"/>
    <w:uiPriority w:val="39"/>
    <w:semiHidden/>
    <w:unhideWhenUsed/>
    <w:qFormat/>
    <w:rsid w:val="008C38AF"/>
    <w:pPr>
      <w:spacing w:before="480" w:line="276" w:lineRule="auto"/>
      <w:jc w:val="left"/>
      <w:outlineLvl w:val="9"/>
    </w:pPr>
    <w:rPr>
      <w:rFonts w:asciiTheme="majorHAnsi" w:hAnsiTheme="majorHAnsi"/>
      <w:color w:val="365F91" w:themeColor="accent1" w:themeShade="BF"/>
      <w:sz w:val="28"/>
      <w:szCs w:val="28"/>
    </w:rPr>
  </w:style>
  <w:style w:type="paragraph" w:styleId="BalloonText">
    <w:name w:val="Balloon Text"/>
    <w:basedOn w:val="Normal"/>
    <w:link w:val="BalloonTextChar"/>
    <w:uiPriority w:val="99"/>
    <w:semiHidden/>
    <w:unhideWhenUsed/>
    <w:rsid w:val="00271D3F"/>
    <w:rPr>
      <w:rFonts w:ascii="Tahoma" w:hAnsi="Tahoma" w:cs="Tahoma"/>
      <w:sz w:val="16"/>
      <w:szCs w:val="16"/>
    </w:rPr>
  </w:style>
  <w:style w:type="character" w:customStyle="1" w:styleId="BalloonTextChar">
    <w:name w:val="Balloon Text Char"/>
    <w:basedOn w:val="DefaultParagraphFont"/>
    <w:link w:val="BalloonText"/>
    <w:uiPriority w:val="99"/>
    <w:semiHidden/>
    <w:rsid w:val="00271D3F"/>
    <w:rPr>
      <w:rFonts w:ascii="Tahoma" w:hAnsi="Tahoma" w:cs="Tahoma"/>
      <w:sz w:val="16"/>
      <w:szCs w:val="16"/>
    </w:rPr>
  </w:style>
  <w:style w:type="paragraph" w:styleId="Header">
    <w:name w:val="header"/>
    <w:basedOn w:val="Normal"/>
    <w:link w:val="HeaderChar"/>
    <w:uiPriority w:val="99"/>
    <w:unhideWhenUsed/>
    <w:rsid w:val="002F5714"/>
    <w:pPr>
      <w:tabs>
        <w:tab w:val="center" w:pos="4680"/>
        <w:tab w:val="right" w:pos="9360"/>
      </w:tabs>
    </w:pPr>
  </w:style>
  <w:style w:type="character" w:customStyle="1" w:styleId="HeaderChar">
    <w:name w:val="Header Char"/>
    <w:basedOn w:val="DefaultParagraphFont"/>
    <w:link w:val="Header"/>
    <w:uiPriority w:val="99"/>
    <w:rsid w:val="002F5714"/>
  </w:style>
  <w:style w:type="paragraph" w:styleId="Footer">
    <w:name w:val="footer"/>
    <w:basedOn w:val="Normal"/>
    <w:link w:val="FooterChar"/>
    <w:uiPriority w:val="99"/>
    <w:unhideWhenUsed/>
    <w:rsid w:val="002F5714"/>
    <w:pPr>
      <w:tabs>
        <w:tab w:val="center" w:pos="4680"/>
        <w:tab w:val="right" w:pos="9360"/>
      </w:tabs>
    </w:pPr>
  </w:style>
  <w:style w:type="character" w:customStyle="1" w:styleId="FooterChar">
    <w:name w:val="Footer Char"/>
    <w:basedOn w:val="DefaultParagraphFont"/>
    <w:link w:val="Footer"/>
    <w:uiPriority w:val="99"/>
    <w:rsid w:val="002F5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8C38AF"/>
    <w:pPr>
      <w:keepNext/>
      <w:keepLines/>
      <w:spacing w:before="240"/>
      <w:jc w:val="both"/>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autoRedefine/>
    <w:uiPriority w:val="99"/>
    <w:qFormat/>
    <w:rsid w:val="008C38AF"/>
    <w:pPr>
      <w:keepNext/>
      <w:spacing w:before="360" w:line="264" w:lineRule="auto"/>
      <w:jc w:val="both"/>
      <w:outlineLvl w:val="1"/>
    </w:pPr>
    <w:rPr>
      <w:rFonts w:ascii="Times New Roman" w:eastAsia="Calibri" w:hAnsi="Times New Roman" w:cs="Times New Roman"/>
      <w:b/>
      <w:sz w:val="26"/>
      <w:szCs w:val="20"/>
      <w:shd w:val="clear" w:color="auto" w:fill="FFFFFF"/>
    </w:rPr>
  </w:style>
  <w:style w:type="paragraph" w:styleId="Heading3">
    <w:name w:val="heading 3"/>
    <w:basedOn w:val="Normal"/>
    <w:next w:val="Normal"/>
    <w:link w:val="Heading3Char"/>
    <w:uiPriority w:val="9"/>
    <w:semiHidden/>
    <w:unhideWhenUsed/>
    <w:qFormat/>
    <w:rsid w:val="008C38AF"/>
    <w:pPr>
      <w:keepNext/>
      <w:keepLines/>
      <w:spacing w:before="200" w:line="288" w:lineRule="auto"/>
      <w:jc w:val="both"/>
      <w:outlineLvl w:val="2"/>
    </w:pPr>
    <w:rPr>
      <w:rFonts w:asciiTheme="majorHAnsi" w:eastAsiaTheme="majorEastAsia" w:hAnsiTheme="majorHAnsi" w:cstheme="majorBidi"/>
      <w:b/>
      <w:bCs/>
      <w:color w:val="4F81BD" w:themeColor="accen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AF"/>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9"/>
    <w:rsid w:val="008C38AF"/>
    <w:rPr>
      <w:rFonts w:ascii="Times New Roman" w:eastAsia="Calibri" w:hAnsi="Times New Roman" w:cs="Times New Roman"/>
      <w:b/>
      <w:sz w:val="26"/>
      <w:szCs w:val="20"/>
    </w:rPr>
  </w:style>
  <w:style w:type="character" w:customStyle="1" w:styleId="Heading3Char">
    <w:name w:val="Heading 3 Char"/>
    <w:basedOn w:val="DefaultParagraphFont"/>
    <w:link w:val="Heading3"/>
    <w:uiPriority w:val="9"/>
    <w:semiHidden/>
    <w:rsid w:val="008C38AF"/>
    <w:rPr>
      <w:rFonts w:asciiTheme="majorHAnsi" w:eastAsiaTheme="majorEastAsia" w:hAnsiTheme="majorHAnsi" w:cstheme="majorBidi"/>
      <w:b/>
      <w:bCs/>
      <w:color w:val="4F81BD" w:themeColor="accent1"/>
      <w:sz w:val="26"/>
      <w:szCs w:val="22"/>
    </w:rPr>
  </w:style>
  <w:style w:type="paragraph" w:styleId="Caption">
    <w:name w:val="caption"/>
    <w:basedOn w:val="Normal"/>
    <w:next w:val="Normal"/>
    <w:uiPriority w:val="35"/>
    <w:unhideWhenUsed/>
    <w:qFormat/>
    <w:rsid w:val="008C38AF"/>
    <w:pPr>
      <w:spacing w:after="200"/>
      <w:jc w:val="both"/>
    </w:pPr>
    <w:rPr>
      <w:rFonts w:ascii="Times New Roman" w:eastAsia="Calibri" w:hAnsi="Times New Roman" w:cs="Times New Roman"/>
      <w:b/>
      <w:bCs/>
      <w:color w:val="4F81BD" w:themeColor="accent1"/>
      <w:sz w:val="18"/>
      <w:szCs w:val="18"/>
    </w:rPr>
  </w:style>
  <w:style w:type="paragraph" w:styleId="ListParagraph">
    <w:name w:val="List Paragraph"/>
    <w:basedOn w:val="Normal"/>
    <w:uiPriority w:val="34"/>
    <w:qFormat/>
    <w:rsid w:val="008C38AF"/>
    <w:pPr>
      <w:spacing w:before="120" w:line="288" w:lineRule="auto"/>
      <w:ind w:left="720"/>
      <w:contextualSpacing/>
      <w:jc w:val="both"/>
    </w:pPr>
    <w:rPr>
      <w:rFonts w:ascii="Times New Roman" w:eastAsia="Calibri" w:hAnsi="Times New Roman" w:cs="Times New Roman"/>
      <w:sz w:val="26"/>
      <w:szCs w:val="22"/>
    </w:rPr>
  </w:style>
  <w:style w:type="paragraph" w:styleId="TOCHeading">
    <w:name w:val="TOC Heading"/>
    <w:basedOn w:val="Heading1"/>
    <w:next w:val="Normal"/>
    <w:uiPriority w:val="39"/>
    <w:semiHidden/>
    <w:unhideWhenUsed/>
    <w:qFormat/>
    <w:rsid w:val="008C38AF"/>
    <w:pPr>
      <w:spacing w:before="480" w:line="276" w:lineRule="auto"/>
      <w:jc w:val="left"/>
      <w:outlineLvl w:val="9"/>
    </w:pPr>
    <w:rPr>
      <w:rFonts w:asciiTheme="majorHAnsi" w:hAnsiTheme="majorHAnsi"/>
      <w:color w:val="365F91" w:themeColor="accent1" w:themeShade="BF"/>
      <w:sz w:val="28"/>
      <w:szCs w:val="28"/>
    </w:rPr>
  </w:style>
  <w:style w:type="paragraph" w:styleId="BalloonText">
    <w:name w:val="Balloon Text"/>
    <w:basedOn w:val="Normal"/>
    <w:link w:val="BalloonTextChar"/>
    <w:uiPriority w:val="99"/>
    <w:semiHidden/>
    <w:unhideWhenUsed/>
    <w:rsid w:val="00271D3F"/>
    <w:rPr>
      <w:rFonts w:ascii="Tahoma" w:hAnsi="Tahoma" w:cs="Tahoma"/>
      <w:sz w:val="16"/>
      <w:szCs w:val="16"/>
    </w:rPr>
  </w:style>
  <w:style w:type="character" w:customStyle="1" w:styleId="BalloonTextChar">
    <w:name w:val="Balloon Text Char"/>
    <w:basedOn w:val="DefaultParagraphFont"/>
    <w:link w:val="BalloonText"/>
    <w:uiPriority w:val="99"/>
    <w:semiHidden/>
    <w:rsid w:val="00271D3F"/>
    <w:rPr>
      <w:rFonts w:ascii="Tahoma" w:hAnsi="Tahoma" w:cs="Tahoma"/>
      <w:sz w:val="16"/>
      <w:szCs w:val="16"/>
    </w:rPr>
  </w:style>
  <w:style w:type="paragraph" w:styleId="Header">
    <w:name w:val="header"/>
    <w:basedOn w:val="Normal"/>
    <w:link w:val="HeaderChar"/>
    <w:uiPriority w:val="99"/>
    <w:unhideWhenUsed/>
    <w:rsid w:val="002F5714"/>
    <w:pPr>
      <w:tabs>
        <w:tab w:val="center" w:pos="4680"/>
        <w:tab w:val="right" w:pos="9360"/>
      </w:tabs>
    </w:pPr>
  </w:style>
  <w:style w:type="character" w:customStyle="1" w:styleId="HeaderChar">
    <w:name w:val="Header Char"/>
    <w:basedOn w:val="DefaultParagraphFont"/>
    <w:link w:val="Header"/>
    <w:uiPriority w:val="99"/>
    <w:rsid w:val="002F5714"/>
  </w:style>
  <w:style w:type="paragraph" w:styleId="Footer">
    <w:name w:val="footer"/>
    <w:basedOn w:val="Normal"/>
    <w:link w:val="FooterChar"/>
    <w:uiPriority w:val="99"/>
    <w:unhideWhenUsed/>
    <w:rsid w:val="002F5714"/>
    <w:pPr>
      <w:tabs>
        <w:tab w:val="center" w:pos="4680"/>
        <w:tab w:val="right" w:pos="9360"/>
      </w:tabs>
    </w:pPr>
  </w:style>
  <w:style w:type="character" w:customStyle="1" w:styleId="FooterChar">
    <w:name w:val="Footer Char"/>
    <w:basedOn w:val="DefaultParagraphFont"/>
    <w:link w:val="Footer"/>
    <w:uiPriority w:val="99"/>
    <w:rsid w:val="002F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A93E8-8E29-433F-B180-4E8F94A3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2020-07-21T13:54:00Z</dcterms:created>
  <dcterms:modified xsi:type="dcterms:W3CDTF">2020-07-23T14:19:00Z</dcterms:modified>
</cp:coreProperties>
</file>