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E26D" w14:textId="77777777" w:rsidR="00FF37CA" w:rsidRDefault="00A319BF">
      <w:pPr>
        <w:pStyle w:val="En-tte"/>
      </w:pPr>
      <w:r>
        <w:t xml:space="preserve"> </w:t>
      </w:r>
    </w:p>
    <w:p w14:paraId="553858F2" w14:textId="77777777" w:rsidR="00FF37CA" w:rsidRDefault="00FF37CA">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FF37CA" w14:paraId="153DDDEC" w14:textId="77777777">
        <w:tc>
          <w:tcPr>
            <w:tcW w:w="3240" w:type="dxa"/>
          </w:tcPr>
          <w:p w14:paraId="6DB92496" w14:textId="77777777" w:rsidR="00FF37CA" w:rsidRDefault="00A319BF">
            <w:pPr>
              <w:pStyle w:val="En-tte"/>
              <w:jc w:val="right"/>
            </w:pPr>
            <w:r>
              <w:object w:dxaOrig="2775" w:dyaOrig="1875" w14:anchorId="3DE446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4821539" r:id="rId9"/>
              </w:object>
            </w:r>
          </w:p>
        </w:tc>
        <w:tc>
          <w:tcPr>
            <w:tcW w:w="6480" w:type="dxa"/>
            <w:vAlign w:val="center"/>
          </w:tcPr>
          <w:p w14:paraId="72BD852D" w14:textId="77777777" w:rsidR="00FF37CA" w:rsidRDefault="00A319BF">
            <w:pPr>
              <w:widowControl w:val="0"/>
              <w:jc w:val="center"/>
              <w:rPr>
                <w:b/>
                <w:bCs/>
              </w:rPr>
            </w:pPr>
            <w:proofErr w:type="gramStart"/>
            <w:r>
              <w:rPr>
                <w:b/>
                <w:bCs/>
              </w:rPr>
              <w:t>ROYAUME  DU</w:t>
            </w:r>
            <w:proofErr w:type="gramEnd"/>
            <w:r>
              <w:rPr>
                <w:b/>
                <w:bCs/>
              </w:rPr>
              <w:t xml:space="preserve">  MAROC</w:t>
            </w:r>
          </w:p>
          <w:p w14:paraId="6BAB04C2" w14:textId="77777777" w:rsidR="00FF37CA" w:rsidRDefault="00A319BF">
            <w:pPr>
              <w:widowControl w:val="0"/>
              <w:jc w:val="center"/>
              <w:rPr>
                <w:b/>
                <w:bCs/>
              </w:rPr>
            </w:pPr>
            <w:proofErr w:type="gramStart"/>
            <w:r>
              <w:rPr>
                <w:b/>
                <w:bCs/>
              </w:rPr>
              <w:t>UNIVERSITE  ABDELMALEK</w:t>
            </w:r>
            <w:proofErr w:type="gramEnd"/>
            <w:r>
              <w:rPr>
                <w:b/>
                <w:bCs/>
              </w:rPr>
              <w:t xml:space="preserve">  ESSAADI</w:t>
            </w:r>
          </w:p>
          <w:p w14:paraId="1AE27898" w14:textId="77777777" w:rsidR="00FF37CA" w:rsidRDefault="00A319BF">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7D392B44" w14:textId="77777777" w:rsidR="00FF37CA" w:rsidRDefault="00B07115">
            <w:pPr>
              <w:pStyle w:val="Titre2"/>
              <w:widowControl w:val="0"/>
              <w:jc w:val="center"/>
              <w:rPr>
                <w:rFonts w:ascii="Arial" w:hAnsi="Arial" w:cs="Arial"/>
              </w:rPr>
            </w:pPr>
            <w:r w:rsidRPr="00B07115">
              <w:rPr>
                <w:i w:val="0"/>
                <w:iCs w:val="0"/>
              </w:rPr>
              <w:t>T</w:t>
            </w:r>
            <w:r w:rsidR="00A319BF">
              <w:rPr>
                <w:i w:val="0"/>
                <w:iCs w:val="0"/>
              </w:rPr>
              <w:t>ANGER</w:t>
            </w:r>
          </w:p>
        </w:tc>
      </w:tr>
    </w:tbl>
    <w:p w14:paraId="017750EC" w14:textId="77777777" w:rsidR="00FF37CA" w:rsidRDefault="00FF37CA">
      <w:pPr>
        <w:pStyle w:val="En-tte"/>
      </w:pPr>
    </w:p>
    <w:p w14:paraId="59682B53" w14:textId="77777777" w:rsidR="00FF37CA" w:rsidRDefault="00FF37CA">
      <w:pPr>
        <w:jc w:val="center"/>
        <w:rPr>
          <w:b/>
          <w:sz w:val="28"/>
        </w:rPr>
      </w:pPr>
    </w:p>
    <w:p w14:paraId="0C52F4D6" w14:textId="77777777" w:rsidR="00FF37CA" w:rsidRDefault="00FF37CA">
      <w:pPr>
        <w:jc w:val="center"/>
        <w:rPr>
          <w:b/>
          <w:sz w:val="28"/>
          <w:szCs w:val="28"/>
        </w:rPr>
      </w:pPr>
    </w:p>
    <w:p w14:paraId="658760F9" w14:textId="77777777" w:rsidR="00FF37CA" w:rsidRDefault="00A319BF">
      <w:pPr>
        <w:jc w:val="center"/>
        <w:rPr>
          <w:rFonts w:asciiTheme="majorBidi" w:hAnsiTheme="majorBidi" w:cstheme="majorBidi"/>
          <w:b/>
          <w:sz w:val="28"/>
          <w:szCs w:val="28"/>
        </w:rPr>
      </w:pPr>
      <w:r>
        <w:rPr>
          <w:rFonts w:asciiTheme="majorBidi" w:hAnsiTheme="majorBidi" w:cstheme="majorBidi"/>
          <w:b/>
          <w:sz w:val="28"/>
          <w:szCs w:val="28"/>
        </w:rPr>
        <w:t>CONVENTION CADRE</w:t>
      </w:r>
    </w:p>
    <w:p w14:paraId="15A0293F" w14:textId="77777777" w:rsidR="00FF37CA" w:rsidRDefault="00A319BF">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3C5B01DF" w14:textId="77777777" w:rsidR="00FF37CA" w:rsidRDefault="00FF37CA">
      <w:pPr>
        <w:rPr>
          <w:rFonts w:asciiTheme="majorBidi" w:hAnsiTheme="majorBidi" w:cstheme="majorBidi"/>
          <w:sz w:val="28"/>
          <w:szCs w:val="28"/>
        </w:rPr>
      </w:pPr>
    </w:p>
    <w:p w14:paraId="0A639365" w14:textId="77777777" w:rsidR="00FF37CA" w:rsidRDefault="00FF37CA">
      <w:pPr>
        <w:rPr>
          <w:rFonts w:asciiTheme="majorBidi" w:hAnsiTheme="majorBidi" w:cstheme="majorBidi"/>
        </w:rPr>
      </w:pPr>
    </w:p>
    <w:p w14:paraId="291A32D4" w14:textId="77777777" w:rsidR="00FF37CA" w:rsidRDefault="00FF37CA">
      <w:pPr>
        <w:rPr>
          <w:rFonts w:asciiTheme="majorBidi" w:hAnsiTheme="majorBidi" w:cstheme="majorBidi"/>
        </w:rPr>
      </w:pPr>
    </w:p>
    <w:p w14:paraId="6D1CBE23" w14:textId="77777777" w:rsidR="00FF37CA" w:rsidRDefault="00A319BF" w:rsidP="00436043">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436043">
        <w:rPr>
          <w:rFonts w:asciiTheme="majorBidi" w:hAnsiTheme="majorBidi"/>
          <w:b/>
        </w:rPr>
        <w:t>COFICAB Maroc</w:t>
      </w:r>
    </w:p>
    <w:p w14:paraId="02B73DBA" w14:textId="77777777" w:rsidR="00FF37CA" w:rsidRPr="00436043" w:rsidRDefault="00A319BF" w:rsidP="00436043">
      <w:pPr>
        <w:pStyle w:val="Corpsdetexte2"/>
        <w:spacing w:line="360" w:lineRule="auto"/>
        <w:jc w:val="left"/>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 xml:space="preserve">(e) par : </w:t>
      </w:r>
      <w:r w:rsidR="00436043" w:rsidRPr="00436043">
        <w:rPr>
          <w:rFonts w:asciiTheme="majorBidi" w:hAnsiTheme="majorBidi" w:cstheme="majorBidi"/>
          <w:b/>
          <w:bCs/>
        </w:rPr>
        <w:t xml:space="preserve">Mme. </w:t>
      </w:r>
      <w:r w:rsidR="00436043" w:rsidRPr="00436043">
        <w:rPr>
          <w:rFonts w:asciiTheme="majorBidi" w:hAnsiTheme="majorBidi"/>
          <w:b/>
          <w:bCs/>
        </w:rPr>
        <w:t>Hafsa El Ammarti</w:t>
      </w:r>
      <w:r w:rsidRPr="00436043">
        <w:rPr>
          <w:rFonts w:asciiTheme="majorBidi" w:hAnsiTheme="majorBidi"/>
          <w:b/>
          <w:bCs/>
        </w:rPr>
        <w:t xml:space="preserve"> </w:t>
      </w:r>
    </w:p>
    <w:p w14:paraId="4AC7C988" w14:textId="77777777" w:rsidR="00FF37CA" w:rsidRDefault="00A319BF">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6D8B52C1" w14:textId="77777777" w:rsidR="00FF37CA" w:rsidRDefault="00FF37CA">
      <w:pPr>
        <w:ind w:left="540"/>
        <w:rPr>
          <w:rFonts w:asciiTheme="majorBidi" w:hAnsiTheme="majorBidi" w:cstheme="majorBidi"/>
        </w:rPr>
      </w:pPr>
    </w:p>
    <w:p w14:paraId="14F2999F" w14:textId="77777777" w:rsidR="00FF37CA" w:rsidRDefault="00A319BF">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39FC24A1" w14:textId="77777777" w:rsidR="00FF37CA" w:rsidRDefault="00A319BF">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1916135A" w14:textId="77777777" w:rsidR="00FF37CA" w:rsidRDefault="00FF37CA">
      <w:pPr>
        <w:ind w:left="540"/>
        <w:rPr>
          <w:rFonts w:asciiTheme="majorBidi" w:hAnsiTheme="majorBidi" w:cstheme="majorBidi"/>
        </w:rPr>
      </w:pPr>
    </w:p>
    <w:p w14:paraId="7EF11585" w14:textId="77777777" w:rsidR="00FF37CA" w:rsidRDefault="00A319BF">
      <w:pPr>
        <w:ind w:left="540"/>
        <w:rPr>
          <w:rFonts w:asciiTheme="majorBidi" w:hAnsiTheme="majorBidi" w:cstheme="majorBidi"/>
        </w:rPr>
      </w:pPr>
      <w:r>
        <w:rPr>
          <w:rFonts w:asciiTheme="majorBidi" w:hAnsiTheme="majorBidi" w:cstheme="majorBidi"/>
        </w:rPr>
        <w:t>Il a été convenu ce qui suit :</w:t>
      </w:r>
    </w:p>
    <w:p w14:paraId="01D38781" w14:textId="77777777" w:rsidR="00FF37CA" w:rsidRDefault="00FF37CA">
      <w:pPr>
        <w:ind w:left="540"/>
        <w:rPr>
          <w:rFonts w:asciiTheme="majorBidi" w:hAnsiTheme="majorBidi" w:cstheme="majorBidi"/>
        </w:rPr>
      </w:pPr>
    </w:p>
    <w:p w14:paraId="2B0220D4" w14:textId="77777777" w:rsidR="00FF37CA" w:rsidRDefault="00FF37CA">
      <w:pPr>
        <w:ind w:left="540"/>
        <w:rPr>
          <w:rFonts w:asciiTheme="majorBidi" w:hAnsiTheme="majorBidi" w:cstheme="majorBidi"/>
        </w:rPr>
      </w:pPr>
    </w:p>
    <w:p w14:paraId="0BB22B01" w14:textId="77777777" w:rsidR="00FF37CA" w:rsidRDefault="00A319BF">
      <w:pPr>
        <w:ind w:left="540"/>
        <w:rPr>
          <w:rFonts w:asciiTheme="majorBidi" w:hAnsiTheme="majorBidi" w:cstheme="majorBidi"/>
          <w:b/>
        </w:rPr>
      </w:pPr>
      <w:r>
        <w:rPr>
          <w:rFonts w:asciiTheme="majorBidi" w:hAnsiTheme="majorBidi" w:cstheme="majorBidi"/>
          <w:b/>
        </w:rPr>
        <w:t>ARTICLE 1 :</w:t>
      </w:r>
    </w:p>
    <w:p w14:paraId="4D288281" w14:textId="77777777" w:rsidR="00FF37CA" w:rsidRDefault="00A319BF">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26237119" w14:textId="77777777" w:rsidR="00FF37CA" w:rsidRDefault="00FF37CA">
      <w:pPr>
        <w:ind w:left="540"/>
        <w:jc w:val="both"/>
        <w:rPr>
          <w:rFonts w:asciiTheme="majorBidi" w:hAnsiTheme="majorBidi" w:cstheme="majorBidi"/>
        </w:rPr>
      </w:pPr>
    </w:p>
    <w:p w14:paraId="38B68494" w14:textId="77777777" w:rsidR="00FF37CA" w:rsidRDefault="00A319BF">
      <w:pPr>
        <w:ind w:left="540"/>
        <w:jc w:val="both"/>
        <w:rPr>
          <w:rFonts w:asciiTheme="majorBidi" w:hAnsiTheme="majorBidi" w:cstheme="majorBidi"/>
          <w:b/>
        </w:rPr>
      </w:pPr>
      <w:r>
        <w:rPr>
          <w:rFonts w:asciiTheme="majorBidi" w:hAnsiTheme="majorBidi" w:cstheme="majorBidi"/>
          <w:b/>
        </w:rPr>
        <w:t>ARTICLE 2 :</w:t>
      </w:r>
    </w:p>
    <w:p w14:paraId="4D08F9F5" w14:textId="77777777" w:rsidR="00FF37CA" w:rsidRDefault="00A319BF">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6C69FDD3" w14:textId="77777777" w:rsidR="00FF37CA" w:rsidRDefault="00FF37CA">
      <w:pPr>
        <w:ind w:left="540"/>
        <w:jc w:val="both"/>
        <w:rPr>
          <w:rFonts w:asciiTheme="majorBidi" w:hAnsiTheme="majorBidi" w:cstheme="majorBidi"/>
        </w:rPr>
      </w:pPr>
    </w:p>
    <w:p w14:paraId="393B6EFB" w14:textId="77777777" w:rsidR="00FF37CA" w:rsidRDefault="00A319BF">
      <w:pPr>
        <w:ind w:left="540"/>
        <w:jc w:val="both"/>
        <w:rPr>
          <w:rFonts w:asciiTheme="majorBidi" w:hAnsiTheme="majorBidi" w:cstheme="majorBidi"/>
          <w:b/>
        </w:rPr>
      </w:pPr>
      <w:r>
        <w:rPr>
          <w:rFonts w:asciiTheme="majorBidi" w:hAnsiTheme="majorBidi" w:cstheme="majorBidi"/>
          <w:b/>
        </w:rPr>
        <w:t>ARTICLE 3 :</w:t>
      </w:r>
    </w:p>
    <w:p w14:paraId="381D593E" w14:textId="77777777" w:rsidR="00FF37CA" w:rsidRDefault="00A319BF">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58F572FE" w14:textId="77777777" w:rsidR="00FF37CA" w:rsidRDefault="00FF37CA">
      <w:pPr>
        <w:jc w:val="both"/>
        <w:rPr>
          <w:rFonts w:asciiTheme="majorBidi" w:hAnsiTheme="majorBidi" w:cstheme="majorBidi"/>
          <w:b/>
        </w:rPr>
      </w:pPr>
    </w:p>
    <w:p w14:paraId="5B496173" w14:textId="77777777" w:rsidR="00FF37CA" w:rsidRDefault="00FF37CA">
      <w:pPr>
        <w:ind w:left="540"/>
        <w:jc w:val="both"/>
        <w:rPr>
          <w:rFonts w:asciiTheme="majorBidi" w:hAnsiTheme="majorBidi" w:cstheme="majorBidi"/>
          <w:b/>
        </w:rPr>
      </w:pPr>
    </w:p>
    <w:p w14:paraId="292C5730" w14:textId="77777777" w:rsidR="00FF37CA" w:rsidRDefault="00A319BF">
      <w:pPr>
        <w:ind w:left="540"/>
        <w:jc w:val="both"/>
        <w:rPr>
          <w:rFonts w:asciiTheme="majorBidi" w:hAnsiTheme="majorBidi" w:cstheme="majorBidi"/>
          <w:b/>
        </w:rPr>
      </w:pPr>
      <w:r>
        <w:rPr>
          <w:rFonts w:asciiTheme="majorBidi" w:hAnsiTheme="majorBidi" w:cstheme="majorBidi"/>
          <w:b/>
        </w:rPr>
        <w:t xml:space="preserve">ARTICLE 4 :                                                                                                                                                               </w:t>
      </w:r>
    </w:p>
    <w:p w14:paraId="2519A12F" w14:textId="77777777" w:rsidR="00FF37CA" w:rsidRDefault="00A319BF">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63494C42" w14:textId="77777777" w:rsidR="00FF37CA" w:rsidRDefault="00FF37CA">
      <w:pPr>
        <w:ind w:left="540"/>
        <w:jc w:val="both"/>
        <w:rPr>
          <w:rFonts w:asciiTheme="majorBidi" w:hAnsiTheme="majorBidi" w:cstheme="majorBidi"/>
          <w:b/>
        </w:rPr>
      </w:pPr>
    </w:p>
    <w:p w14:paraId="0DFF650F" w14:textId="77777777" w:rsidR="00FF37CA" w:rsidRDefault="00A319BF">
      <w:pPr>
        <w:ind w:left="540"/>
        <w:jc w:val="both"/>
        <w:rPr>
          <w:rFonts w:asciiTheme="majorBidi" w:hAnsiTheme="majorBidi" w:cstheme="majorBidi"/>
          <w:b/>
        </w:rPr>
      </w:pPr>
      <w:r>
        <w:rPr>
          <w:rFonts w:asciiTheme="majorBidi" w:hAnsiTheme="majorBidi" w:cstheme="majorBidi"/>
          <w:b/>
        </w:rPr>
        <w:t>ARTICLE 5 :</w:t>
      </w:r>
    </w:p>
    <w:p w14:paraId="19D4A534" w14:textId="77777777" w:rsidR="00FF37CA" w:rsidRDefault="00A319BF">
      <w:pPr>
        <w:ind w:left="540"/>
        <w:jc w:val="both"/>
        <w:rPr>
          <w:rFonts w:asciiTheme="majorBidi" w:hAnsiTheme="majorBidi" w:cstheme="majorBidi"/>
        </w:rPr>
      </w:pPr>
      <w:r>
        <w:rPr>
          <w:rFonts w:asciiTheme="majorBidi" w:hAnsiTheme="majorBidi" w:cstheme="majorBidi"/>
        </w:rPr>
        <w:lastRenderedPageBreak/>
        <w:t xml:space="preserve">Au terme de son stage, le stagiaire est dans l’obligation de remettre une copie de son rapport de stage à l’entreprise. </w:t>
      </w:r>
    </w:p>
    <w:p w14:paraId="0DD26A93" w14:textId="77777777" w:rsidR="00FF37CA" w:rsidRDefault="00FF37CA">
      <w:pPr>
        <w:ind w:left="540"/>
        <w:jc w:val="both"/>
        <w:rPr>
          <w:rFonts w:asciiTheme="majorBidi" w:hAnsiTheme="majorBidi" w:cstheme="majorBidi"/>
        </w:rPr>
      </w:pPr>
    </w:p>
    <w:p w14:paraId="5C4F4319" w14:textId="77777777" w:rsidR="00FF37CA" w:rsidRDefault="00A319BF">
      <w:pPr>
        <w:ind w:left="540"/>
        <w:jc w:val="both"/>
        <w:rPr>
          <w:rFonts w:asciiTheme="majorBidi" w:hAnsiTheme="majorBidi" w:cstheme="majorBidi"/>
          <w:b/>
        </w:rPr>
      </w:pPr>
      <w:r>
        <w:rPr>
          <w:rFonts w:asciiTheme="majorBidi" w:hAnsiTheme="majorBidi" w:cstheme="majorBidi"/>
          <w:b/>
        </w:rPr>
        <w:t>ARTICLE 6 :</w:t>
      </w:r>
    </w:p>
    <w:p w14:paraId="67CDEAAD" w14:textId="77777777" w:rsidR="00FF37CA" w:rsidRDefault="00A319BF">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1B0CB75" w14:textId="77777777" w:rsidR="00FF37CA" w:rsidRDefault="00FF37CA">
      <w:pPr>
        <w:ind w:left="540"/>
        <w:jc w:val="both"/>
        <w:rPr>
          <w:rFonts w:asciiTheme="majorBidi" w:hAnsiTheme="majorBidi" w:cstheme="majorBidi"/>
        </w:rPr>
      </w:pPr>
    </w:p>
    <w:p w14:paraId="567A34D3" w14:textId="77777777" w:rsidR="00FF37CA" w:rsidRDefault="00A319BF">
      <w:pPr>
        <w:ind w:left="540"/>
        <w:jc w:val="both"/>
        <w:rPr>
          <w:rFonts w:asciiTheme="majorBidi" w:hAnsiTheme="majorBidi" w:cstheme="majorBidi"/>
          <w:b/>
        </w:rPr>
      </w:pPr>
      <w:r>
        <w:rPr>
          <w:rFonts w:asciiTheme="majorBidi" w:hAnsiTheme="majorBidi" w:cstheme="majorBidi"/>
          <w:b/>
        </w:rPr>
        <w:t xml:space="preserve">ARTICLE 7 : </w:t>
      </w:r>
    </w:p>
    <w:p w14:paraId="29495D04" w14:textId="77777777" w:rsidR="00FF37CA" w:rsidRDefault="00A319BF">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7E823E89" w14:textId="77777777" w:rsidR="00FF37CA" w:rsidRDefault="00FF37CA">
      <w:pPr>
        <w:ind w:left="540"/>
        <w:jc w:val="both"/>
        <w:rPr>
          <w:rFonts w:asciiTheme="majorBidi" w:hAnsiTheme="majorBidi" w:cstheme="majorBidi"/>
        </w:rPr>
      </w:pPr>
    </w:p>
    <w:p w14:paraId="65A61709" w14:textId="77777777" w:rsidR="00FF37CA" w:rsidRDefault="00A319BF">
      <w:pPr>
        <w:ind w:left="540"/>
        <w:jc w:val="both"/>
        <w:rPr>
          <w:rFonts w:asciiTheme="majorBidi" w:hAnsiTheme="majorBidi" w:cstheme="majorBidi"/>
          <w:b/>
        </w:rPr>
      </w:pPr>
      <w:r>
        <w:rPr>
          <w:rFonts w:asciiTheme="majorBidi" w:hAnsiTheme="majorBidi" w:cstheme="majorBidi"/>
          <w:b/>
        </w:rPr>
        <w:t>ARTICLE 8 :</w:t>
      </w:r>
    </w:p>
    <w:p w14:paraId="2FCEAB7B" w14:textId="77777777" w:rsidR="00FF37CA" w:rsidRDefault="00A319BF">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26956726" w14:textId="77777777" w:rsidR="00FF37CA" w:rsidRDefault="00FF37CA">
      <w:pPr>
        <w:ind w:left="540"/>
        <w:jc w:val="both"/>
        <w:rPr>
          <w:rFonts w:asciiTheme="majorBidi" w:hAnsiTheme="majorBidi" w:cstheme="majorBidi"/>
        </w:rPr>
      </w:pPr>
    </w:p>
    <w:p w14:paraId="4CA2F1FF" w14:textId="77777777" w:rsidR="00FF37CA" w:rsidRDefault="00A319BF">
      <w:pPr>
        <w:ind w:left="540"/>
        <w:jc w:val="both"/>
        <w:rPr>
          <w:rFonts w:asciiTheme="majorBidi" w:hAnsiTheme="majorBidi" w:cstheme="majorBidi"/>
          <w:b/>
        </w:rPr>
      </w:pPr>
      <w:r>
        <w:rPr>
          <w:rFonts w:asciiTheme="majorBidi" w:hAnsiTheme="majorBidi" w:cstheme="majorBidi"/>
          <w:b/>
        </w:rPr>
        <w:t>ARTICLE 9 :</w:t>
      </w:r>
    </w:p>
    <w:p w14:paraId="222AB1A2" w14:textId="77777777" w:rsidR="00FF37CA" w:rsidRDefault="00A319BF">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5AED6034" w14:textId="77777777" w:rsidR="00FF37CA" w:rsidRDefault="00FF37CA">
      <w:pPr>
        <w:jc w:val="both"/>
        <w:rPr>
          <w:rFonts w:asciiTheme="majorBidi" w:hAnsiTheme="majorBidi" w:cstheme="majorBidi"/>
        </w:rPr>
      </w:pPr>
    </w:p>
    <w:p w14:paraId="5F908840" w14:textId="77777777" w:rsidR="00FF37CA" w:rsidRDefault="00A319BF">
      <w:pPr>
        <w:ind w:left="540"/>
        <w:jc w:val="both"/>
        <w:rPr>
          <w:rFonts w:asciiTheme="majorBidi" w:hAnsiTheme="majorBidi" w:cstheme="majorBidi"/>
        </w:rPr>
      </w:pPr>
      <w:r>
        <w:rPr>
          <w:rFonts w:asciiTheme="majorBidi" w:hAnsiTheme="majorBidi" w:cstheme="majorBidi"/>
          <w:b/>
        </w:rPr>
        <w:t>ARTICLE 10 :</w:t>
      </w:r>
    </w:p>
    <w:p w14:paraId="46C7E587" w14:textId="77777777" w:rsidR="00FF37CA" w:rsidRDefault="00FF37CA">
      <w:pPr>
        <w:pStyle w:val="Corpsdetexte2"/>
        <w:ind w:left="540"/>
        <w:jc w:val="left"/>
        <w:rPr>
          <w:rFonts w:asciiTheme="majorBidi" w:hAnsiTheme="majorBidi" w:cstheme="majorBidi"/>
        </w:rPr>
      </w:pPr>
    </w:p>
    <w:p w14:paraId="7DBD438E" w14:textId="77777777" w:rsidR="00FF37CA" w:rsidRDefault="00A319BF" w:rsidP="00436043">
      <w:pPr>
        <w:pStyle w:val="Corpsdetexte2"/>
        <w:spacing w:line="360" w:lineRule="auto"/>
        <w:ind w:left="540"/>
        <w:jc w:val="left"/>
        <w:rPr>
          <w:rFonts w:asciiTheme="majorBidi" w:hAnsiTheme="majorBidi" w:cstheme="majorBidi"/>
          <w:b/>
          <w:bCs/>
        </w:rPr>
      </w:pPr>
      <w:r>
        <w:rPr>
          <w:rFonts w:asciiTheme="majorBidi" w:hAnsiTheme="majorBidi" w:cstheme="majorBidi"/>
        </w:rPr>
        <w:t>Dans le cadre de la présente convention :</w:t>
      </w:r>
      <w:r>
        <w:rPr>
          <w:rFonts w:asciiTheme="majorBidi" w:hAnsiTheme="majorBidi" w:cstheme="majorBidi"/>
          <w:b/>
          <w:bCs/>
        </w:rPr>
        <w:t xml:space="preserve"> </w:t>
      </w:r>
      <w:r w:rsidR="00436043">
        <w:rPr>
          <w:rFonts w:asciiTheme="majorBidi" w:hAnsiTheme="majorBidi" w:cstheme="majorBidi"/>
          <w:b/>
          <w:bCs/>
        </w:rPr>
        <w:t>COFICAB Maroc</w:t>
      </w:r>
    </w:p>
    <w:p w14:paraId="60D5A4C8" w14:textId="5633F89B" w:rsidR="00FF37CA" w:rsidRDefault="00A319BF" w:rsidP="00436043">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421E1D">
        <w:rPr>
          <w:rFonts w:asciiTheme="majorBidi" w:hAnsiTheme="majorBidi" w:cstheme="majorBidi"/>
        </w:rPr>
        <w:t>Bilal DRAOUI</w:t>
      </w:r>
    </w:p>
    <w:p w14:paraId="7F1F72C8" w14:textId="77777777" w:rsidR="00FF37CA" w:rsidRDefault="00A319BF">
      <w:pPr>
        <w:pStyle w:val="Corpsdetexte2"/>
        <w:spacing w:line="360" w:lineRule="auto"/>
        <w:ind w:left="540"/>
        <w:jc w:val="left"/>
        <w:rPr>
          <w:rFonts w:asciiTheme="majorBidi" w:hAnsiTheme="majorBidi" w:cstheme="majorBidi"/>
          <w:bCs/>
        </w:rPr>
      </w:pP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74835299" w14:textId="77777777" w:rsidR="00FF37CA" w:rsidRDefault="00A319BF">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01/07/2022  au  </w:t>
      </w:r>
      <w:r w:rsidR="00436043">
        <w:rPr>
          <w:rFonts w:asciiTheme="majorBidi" w:hAnsiTheme="majorBidi" w:cstheme="majorBidi"/>
        </w:rPr>
        <w:t>01</w:t>
      </w:r>
      <w:r>
        <w:rPr>
          <w:rFonts w:asciiTheme="majorBidi" w:hAnsiTheme="majorBidi" w:cstheme="majorBidi"/>
        </w:rPr>
        <w:t>/</w:t>
      </w:r>
      <w:r w:rsidR="00436043">
        <w:rPr>
          <w:rFonts w:asciiTheme="majorBidi" w:hAnsiTheme="majorBidi" w:cstheme="majorBidi"/>
        </w:rPr>
        <w:t>10</w:t>
      </w:r>
      <w:r>
        <w:rPr>
          <w:rFonts w:asciiTheme="majorBidi" w:hAnsiTheme="majorBidi" w:cstheme="majorBidi"/>
        </w:rPr>
        <w:t>/2022.</w:t>
      </w:r>
    </w:p>
    <w:p w14:paraId="6D049FCE" w14:textId="77777777" w:rsidR="00FF37CA" w:rsidRDefault="00A319BF">
      <w:pPr>
        <w:spacing w:line="360" w:lineRule="auto"/>
        <w:jc w:val="both"/>
        <w:rPr>
          <w:rFonts w:asciiTheme="majorBidi" w:hAnsiTheme="majorBidi" w:cstheme="majorBidi"/>
        </w:rPr>
      </w:pPr>
      <w:r>
        <w:rPr>
          <w:rFonts w:asciiTheme="majorBidi" w:hAnsiTheme="majorBidi" w:cstheme="majorBidi"/>
        </w:rPr>
        <w:t xml:space="preserve">        </w:t>
      </w:r>
      <w:r w:rsidR="00436043">
        <w:rPr>
          <w:rFonts w:asciiTheme="majorBidi" w:hAnsiTheme="majorBidi" w:cstheme="majorBidi"/>
        </w:rPr>
        <w:t xml:space="preserve"> </w:t>
      </w:r>
      <w:r>
        <w:rPr>
          <w:rFonts w:asciiTheme="majorBidi" w:hAnsiTheme="majorBidi" w:cstheme="majorBidi"/>
        </w:rPr>
        <w:t xml:space="preserve">Fait à </w:t>
      </w:r>
      <w:proofErr w:type="gramStart"/>
      <w:r>
        <w:rPr>
          <w:rFonts w:asciiTheme="majorBidi" w:hAnsiTheme="majorBidi" w:cstheme="majorBidi"/>
        </w:rPr>
        <w:t>Tanger, ….</w:t>
      </w:r>
      <w:proofErr w:type="gramEnd"/>
      <w:r>
        <w:rPr>
          <w:rFonts w:asciiTheme="majorBidi" w:hAnsiTheme="majorBidi" w:cstheme="majorBidi"/>
        </w:rPr>
        <w:t xml:space="preserve">/…./2022 </w:t>
      </w:r>
    </w:p>
    <w:p w14:paraId="65739526" w14:textId="77777777" w:rsidR="00FF37CA" w:rsidRDefault="00FF37CA">
      <w:pPr>
        <w:spacing w:line="360" w:lineRule="auto"/>
        <w:ind w:right="539"/>
        <w:jc w:val="both"/>
        <w:rPr>
          <w:rFonts w:asciiTheme="majorBidi" w:hAnsiTheme="majorBidi" w:cstheme="majorBidi"/>
        </w:rPr>
      </w:pPr>
    </w:p>
    <w:p w14:paraId="1E2DC1A0" w14:textId="77777777" w:rsidR="00FF37CA" w:rsidRDefault="00FF37CA">
      <w:pPr>
        <w:spacing w:line="360" w:lineRule="auto"/>
        <w:ind w:left="540"/>
        <w:jc w:val="both"/>
        <w:rPr>
          <w:rFonts w:asciiTheme="majorBidi" w:hAnsiTheme="majorBidi" w:cstheme="majorBidi"/>
        </w:rPr>
      </w:pPr>
    </w:p>
    <w:p w14:paraId="5C69E367" w14:textId="77777777" w:rsidR="00FF37CA" w:rsidRDefault="00FF37CA">
      <w:pPr>
        <w:ind w:left="540"/>
        <w:jc w:val="both"/>
        <w:rPr>
          <w:rFonts w:asciiTheme="majorBidi" w:hAnsiTheme="majorBidi" w:cstheme="majorBidi"/>
        </w:rPr>
      </w:pPr>
    </w:p>
    <w:p w14:paraId="6545BCCF" w14:textId="77777777" w:rsidR="00FF37CA" w:rsidRDefault="00A319BF">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3F693B99" w14:textId="77777777" w:rsidR="00FF37CA" w:rsidRDefault="00FF37CA">
      <w:pPr>
        <w:ind w:left="540"/>
        <w:jc w:val="both"/>
        <w:rPr>
          <w:rFonts w:asciiTheme="majorBidi" w:hAnsiTheme="majorBidi" w:cstheme="majorBidi"/>
          <w:i/>
          <w:iCs/>
        </w:rPr>
      </w:pPr>
    </w:p>
    <w:p w14:paraId="432033B9" w14:textId="77777777" w:rsidR="00FF37CA" w:rsidRDefault="00A319BF">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456D2390" w14:textId="77777777" w:rsidR="00FF37CA" w:rsidRDefault="00A319BF">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06FA1F9C" w14:textId="77777777" w:rsidR="00FF37CA" w:rsidRDefault="00FF37CA">
      <w:pPr>
        <w:ind w:left="540"/>
        <w:jc w:val="both"/>
        <w:rPr>
          <w:rFonts w:asciiTheme="majorBidi" w:hAnsiTheme="majorBidi" w:cstheme="majorBidi"/>
          <w:b/>
          <w:i/>
          <w:iCs/>
        </w:rPr>
      </w:pPr>
    </w:p>
    <w:p w14:paraId="449B6469" w14:textId="77777777" w:rsidR="00FF37CA" w:rsidRDefault="00FF37CA">
      <w:pPr>
        <w:jc w:val="both"/>
        <w:rPr>
          <w:rFonts w:asciiTheme="majorBidi" w:hAnsiTheme="majorBidi" w:cstheme="majorBidi"/>
          <w:b/>
          <w:i/>
          <w:iCs/>
        </w:rPr>
      </w:pPr>
    </w:p>
    <w:p w14:paraId="1867E797" w14:textId="77777777" w:rsidR="00FF37CA" w:rsidRDefault="00FF37CA">
      <w:pPr>
        <w:jc w:val="both"/>
        <w:rPr>
          <w:rFonts w:asciiTheme="majorBidi" w:hAnsiTheme="majorBidi" w:cstheme="majorBidi"/>
          <w:b/>
          <w:i/>
          <w:iCs/>
        </w:rPr>
      </w:pPr>
    </w:p>
    <w:p w14:paraId="652C3E5B" w14:textId="77777777" w:rsidR="00FF37CA" w:rsidRDefault="00FF37CA">
      <w:pPr>
        <w:ind w:left="540"/>
        <w:jc w:val="both"/>
        <w:rPr>
          <w:rFonts w:asciiTheme="majorBidi" w:hAnsiTheme="majorBidi" w:cstheme="majorBidi"/>
          <w:b/>
          <w:i/>
          <w:iCs/>
        </w:rPr>
      </w:pPr>
    </w:p>
    <w:p w14:paraId="6D61133B" w14:textId="77777777" w:rsidR="00FF37CA" w:rsidRDefault="00A319BF">
      <w:pPr>
        <w:pStyle w:val="Titre2"/>
        <w:ind w:left="4788" w:firstLine="168"/>
        <w:rPr>
          <w:rFonts w:asciiTheme="majorBidi" w:hAnsiTheme="majorBidi" w:cstheme="majorBidi"/>
        </w:rPr>
        <w:sectPr w:rsidR="00FF37CA">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402BA709" w14:textId="77777777" w:rsidR="00FF37CA" w:rsidRDefault="00FF37CA">
      <w:pPr>
        <w:rPr>
          <w:rFonts w:asciiTheme="majorBidi" w:hAnsiTheme="majorBidi" w:cstheme="majorBidi"/>
        </w:rPr>
        <w:sectPr w:rsidR="00FF37CA">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65B3CD9F" w14:textId="77777777" w:rsidR="00FF37CA" w:rsidRDefault="00FF37CA">
      <w:pPr>
        <w:rPr>
          <w:rFonts w:asciiTheme="majorBidi" w:hAnsiTheme="majorBidi" w:cstheme="majorBidi"/>
        </w:rPr>
      </w:pPr>
    </w:p>
    <w:sectPr w:rsidR="00FF37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16FA" w14:textId="77777777" w:rsidR="00032BCC" w:rsidRDefault="00032BCC">
      <w:r>
        <w:separator/>
      </w:r>
    </w:p>
  </w:endnote>
  <w:endnote w:type="continuationSeparator" w:id="0">
    <w:p w14:paraId="669AAFF3" w14:textId="77777777" w:rsidR="00032BCC" w:rsidRDefault="00032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CB2D" w14:textId="77777777" w:rsidR="00FF37CA" w:rsidRDefault="00A319BF">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B07115">
      <w:rPr>
        <w:rStyle w:val="Numrodepage"/>
        <w:noProof/>
      </w:rPr>
      <w:t>2</w:t>
    </w:r>
    <w:r>
      <w:rPr>
        <w:rStyle w:val="Numrodepage"/>
      </w:rPr>
      <w:fldChar w:fldCharType="end"/>
    </w:r>
  </w:p>
  <w:p w14:paraId="1DC436F8" w14:textId="77777777" w:rsidR="00FF37CA" w:rsidRDefault="00FF37CA">
    <w:pPr>
      <w:pStyle w:val="Pieddepage"/>
    </w:pPr>
  </w:p>
  <w:p w14:paraId="0B7D95B9" w14:textId="77777777" w:rsidR="00FF37CA" w:rsidRDefault="00A319BF">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6BE59493" w14:textId="77777777" w:rsidR="00FF37CA" w:rsidRDefault="00FF37C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0C5E" w14:textId="77777777" w:rsidR="00FF37CA" w:rsidRDefault="00A319BF">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B07115">
      <w:rPr>
        <w:rStyle w:val="Numrodepage"/>
        <w:noProof/>
      </w:rPr>
      <w:t>3</w:t>
    </w:r>
    <w:r>
      <w:rPr>
        <w:rStyle w:val="Numrodepage"/>
      </w:rPr>
      <w:fldChar w:fldCharType="end"/>
    </w:r>
  </w:p>
  <w:p w14:paraId="73094A69" w14:textId="77777777" w:rsidR="00FF37CA" w:rsidRDefault="00FF37CA">
    <w:pPr>
      <w:pStyle w:val="Pieddepage"/>
    </w:pPr>
  </w:p>
  <w:p w14:paraId="46789D4C" w14:textId="77777777" w:rsidR="00FF37CA" w:rsidRDefault="00A319BF">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1C374FE4" w14:textId="77777777" w:rsidR="00FF37CA" w:rsidRDefault="00FF37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6CAE" w14:textId="77777777" w:rsidR="00032BCC" w:rsidRDefault="00032BCC">
      <w:r>
        <w:separator/>
      </w:r>
    </w:p>
  </w:footnote>
  <w:footnote w:type="continuationSeparator" w:id="0">
    <w:p w14:paraId="34141115" w14:textId="77777777" w:rsidR="00032BCC" w:rsidRDefault="00032B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2BCC"/>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21E1D"/>
    <w:rsid w:val="00436043"/>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19BF"/>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115"/>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299"/>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37CA"/>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1813"/>
  <w15:docId w15:val="{BAFAD53B-3638-4CC1-9800-65476ED4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865B65F5-C673-43B6-901E-43844EF3EC8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11181</TotalTime>
  <Pages>3</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bilal draoui</cp:lastModifiedBy>
  <cp:revision>488</cp:revision>
  <cp:lastPrinted>2018-02-06T13:42:00Z</cp:lastPrinted>
  <dcterms:created xsi:type="dcterms:W3CDTF">2011-12-08T11:41:00Z</dcterms:created>
  <dcterms:modified xsi:type="dcterms:W3CDTF">2022-05-23T13:33:00Z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