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9" o:title=""/>
                </v:shape>
                <o:OLEObject Type="Embed" ProgID="MSPhotoEd.3" ShapeID="_x0000_i1025" DrawAspect="Content" ObjectID="_1708933523"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3138E" w:rsidRPr="00B3138E">
        <w:rPr>
          <w:rFonts w:asciiTheme="majorBidi" w:hAnsiTheme="majorBidi" w:cstheme="majorBidi"/>
          <w:b/>
        </w:rPr>
        <w:t>FIDSUD CDBA TANGER (</w:t>
      </w:r>
      <w:proofErr w:type="spellStart"/>
      <w:r w:rsidR="00B3138E" w:rsidRPr="00B3138E">
        <w:rPr>
          <w:rFonts w:asciiTheme="majorBidi" w:hAnsiTheme="majorBidi" w:cstheme="majorBidi"/>
          <w:b/>
        </w:rPr>
        <w:t>Adrenaline</w:t>
      </w:r>
      <w:proofErr w:type="spellEnd"/>
      <w:r w:rsidR="00B3138E" w:rsidRPr="00B3138E">
        <w:rPr>
          <w:rFonts w:asciiTheme="majorBidi" w:hAnsiTheme="majorBidi" w:cstheme="majorBidi"/>
          <w:b/>
        </w:rPr>
        <w:t xml:space="preserve"> </w:t>
      </w:r>
      <w:proofErr w:type="spellStart"/>
      <w:r w:rsidR="00B3138E" w:rsidRPr="00B3138E">
        <w:rPr>
          <w:rFonts w:asciiTheme="majorBidi" w:hAnsiTheme="majorBidi" w:cstheme="majorBidi"/>
          <w:b/>
        </w:rPr>
        <w:t>Games</w:t>
      </w:r>
      <w:proofErr w:type="spellEnd"/>
      <w:r w:rsidR="00B3138E" w:rsidRPr="00B3138E">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796AB1" w:rsidP="00796AB1">
      <w:pPr>
        <w:jc w:val="both"/>
        <w:rPr>
          <w:rFonts w:asciiTheme="majorBidi" w:hAnsiTheme="majorBidi" w:cstheme="majorBidi"/>
        </w:rPr>
      </w:pPr>
      <w:r>
        <w:rPr>
          <w:rFonts w:asciiTheme="majorBidi" w:hAnsiTheme="majorBidi" w:cstheme="majorBidi"/>
          <w:b/>
        </w:rPr>
        <w:t xml:space="preserve">         </w:t>
      </w:r>
      <w:r w:rsidR="00DD3439"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CA5D39" w:rsidP="00796AB1">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7D643A" w:rsidRPr="00B3138E">
        <w:rPr>
          <w:rFonts w:asciiTheme="majorBidi" w:hAnsiTheme="majorBidi" w:cstheme="majorBidi"/>
          <w:b/>
        </w:rPr>
        <w:t>FIDSUD CDBA TANGER (</w:t>
      </w:r>
      <w:proofErr w:type="spellStart"/>
      <w:r w:rsidR="007D643A" w:rsidRPr="00B3138E">
        <w:rPr>
          <w:rFonts w:asciiTheme="majorBidi" w:hAnsiTheme="majorBidi" w:cstheme="majorBidi"/>
          <w:b/>
        </w:rPr>
        <w:t>Adrenaline</w:t>
      </w:r>
      <w:proofErr w:type="spellEnd"/>
      <w:r w:rsidR="007D643A" w:rsidRPr="00B3138E">
        <w:rPr>
          <w:rFonts w:asciiTheme="majorBidi" w:hAnsiTheme="majorBidi" w:cstheme="majorBidi"/>
          <w:b/>
        </w:rPr>
        <w:t xml:space="preserve"> </w:t>
      </w:r>
      <w:proofErr w:type="spellStart"/>
      <w:r w:rsidR="007D643A" w:rsidRPr="00B3138E">
        <w:rPr>
          <w:rFonts w:asciiTheme="majorBidi" w:hAnsiTheme="majorBidi" w:cstheme="majorBidi"/>
          <w:b/>
        </w:rPr>
        <w:t>Games</w:t>
      </w:r>
      <w:proofErr w:type="spellEnd"/>
      <w:r w:rsidR="007D643A" w:rsidRPr="00B3138E">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3426A">
        <w:rPr>
          <w:b/>
          <w:bCs/>
          <w:sz w:val="22"/>
          <w:szCs w:val="22"/>
        </w:rPr>
        <w:t>Salma ECHTIOUI</w:t>
      </w:r>
    </w:p>
    <w:p w:rsidR="00521F37" w:rsidRDefault="00CA5D39" w:rsidP="007158A4">
      <w:pPr>
        <w:pStyle w:val="Corpsdetexte2"/>
        <w:spacing w:line="360" w:lineRule="auto"/>
        <w:ind w:left="540"/>
        <w:jc w:val="left"/>
        <w:rPr>
          <w:rFonts w:asciiTheme="majorBidi" w:hAnsiTheme="majorBidi" w:cstheme="majorBidi"/>
          <w:bCs/>
        </w:rPr>
      </w:pPr>
      <w:r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23426A">
        <w:rPr>
          <w:rFonts w:asciiTheme="majorBidi" w:hAnsiTheme="majorBidi" w:cstheme="majorBidi"/>
        </w:rPr>
        <w:t>3</w:t>
      </w:r>
      <w:r w:rsidR="0023426A">
        <w:rPr>
          <w:rFonts w:asciiTheme="majorBidi" w:hAnsiTheme="majorBidi" w:cstheme="majorBidi"/>
          <w:vertAlign w:val="superscript"/>
        </w:rPr>
        <w:t>èm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23426A">
        <w:t>Informatique</w:t>
      </w:r>
      <w:r w:rsidR="00796AB1">
        <w:t xml:space="preserve"> (</w:t>
      </w:r>
      <w:bookmarkStart w:id="0" w:name="_GoBack"/>
      <w:bookmarkEnd w:id="0"/>
      <w:r w:rsidR="00796AB1">
        <w:t>Génie Logiciel et Systèmes d’Information)</w:t>
      </w:r>
    </w:p>
    <w:p w:rsidR="00E07335" w:rsidRPr="0099760A" w:rsidRDefault="00796AB1" w:rsidP="00796AB1">
      <w:pPr>
        <w:pStyle w:val="Corpsdetexte2"/>
        <w:spacing w:line="360" w:lineRule="auto"/>
        <w:jc w:val="left"/>
        <w:rPr>
          <w:rFonts w:asciiTheme="majorBidi" w:hAnsiTheme="majorBidi" w:cstheme="majorBidi"/>
        </w:rPr>
      </w:pPr>
      <w:r>
        <w:rPr>
          <w:rFonts w:asciiTheme="majorBidi" w:hAnsiTheme="majorBidi" w:cstheme="majorBidi"/>
        </w:rPr>
        <w:t xml:space="preserve">         </w:t>
      </w:r>
      <w:proofErr w:type="gramStart"/>
      <w:r w:rsidR="0099760A">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3426A">
        <w:rPr>
          <w:rFonts w:asciiTheme="majorBidi" w:hAnsiTheme="majorBidi" w:cstheme="majorBidi"/>
        </w:rPr>
        <w:t>21</w:t>
      </w:r>
      <w:r w:rsidR="003C77D2" w:rsidRPr="00F72908">
        <w:rPr>
          <w:rFonts w:asciiTheme="majorBidi" w:hAnsiTheme="majorBidi" w:cstheme="majorBidi"/>
        </w:rPr>
        <w:t>/</w:t>
      </w:r>
      <w:r w:rsidR="0023426A">
        <w:rPr>
          <w:rFonts w:asciiTheme="majorBidi" w:hAnsiTheme="majorBidi" w:cstheme="majorBidi"/>
        </w:rPr>
        <w:t>03</w:t>
      </w:r>
      <w:r w:rsidR="00E51F3A">
        <w:rPr>
          <w:rFonts w:asciiTheme="majorBidi" w:hAnsiTheme="majorBidi" w:cstheme="majorBidi"/>
        </w:rPr>
        <w:t>/20</w:t>
      </w:r>
      <w:r w:rsidR="0023426A">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23426A">
        <w:rPr>
          <w:rFonts w:asciiTheme="majorBidi" w:hAnsiTheme="majorBidi" w:cstheme="majorBidi"/>
        </w:rPr>
        <w:t>31</w:t>
      </w:r>
      <w:r w:rsidR="003C77D2" w:rsidRPr="00F72908">
        <w:rPr>
          <w:rFonts w:asciiTheme="majorBidi" w:hAnsiTheme="majorBidi" w:cstheme="majorBidi"/>
        </w:rPr>
        <w:t>/</w:t>
      </w:r>
      <w:r w:rsidR="0023426A">
        <w:rPr>
          <w:rFonts w:asciiTheme="majorBidi" w:hAnsiTheme="majorBidi" w:cstheme="majorBidi"/>
        </w:rPr>
        <w:t>07</w:t>
      </w:r>
      <w:r w:rsidR="003C77D2" w:rsidRPr="00F72908">
        <w:rPr>
          <w:rFonts w:asciiTheme="majorBidi" w:hAnsiTheme="majorBidi" w:cstheme="majorBidi"/>
        </w:rPr>
        <w:t>/20</w:t>
      </w:r>
      <w:r w:rsidR="0023426A">
        <w:rPr>
          <w:rFonts w:asciiTheme="majorBidi" w:hAnsiTheme="majorBidi" w:cstheme="majorBidi"/>
        </w:rPr>
        <w:t>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796AB1">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23426A">
        <w:rPr>
          <w:rFonts w:asciiTheme="majorBidi" w:hAnsiTheme="majorBidi" w:cstheme="majorBidi"/>
        </w:rPr>
        <w:t>16</w:t>
      </w:r>
      <w:r w:rsidRPr="00C216F8">
        <w:rPr>
          <w:rFonts w:asciiTheme="majorBidi" w:hAnsiTheme="majorBidi" w:cstheme="majorBidi"/>
        </w:rPr>
        <w:t>/</w:t>
      </w:r>
      <w:r w:rsidR="0023426A">
        <w:rPr>
          <w:rFonts w:asciiTheme="majorBidi" w:hAnsiTheme="majorBidi" w:cstheme="majorBidi"/>
        </w:rPr>
        <w:t>03</w:t>
      </w:r>
      <w:r w:rsidRPr="00C216F8">
        <w:rPr>
          <w:rFonts w:asciiTheme="majorBidi" w:hAnsiTheme="majorBidi" w:cstheme="majorBidi"/>
        </w:rPr>
        <w:t>/20</w:t>
      </w:r>
      <w:r w:rsidR="0023426A">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0C4" w:rsidRDefault="005110C4" w:rsidP="00CA5D39">
      <w:r>
        <w:separator/>
      </w:r>
    </w:p>
  </w:endnote>
  <w:endnote w:type="continuationSeparator" w:id="0">
    <w:p w:rsidR="005110C4" w:rsidRDefault="005110C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96AB1">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23426A">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0C4" w:rsidRDefault="005110C4" w:rsidP="00CA5D39">
      <w:r>
        <w:separator/>
      </w:r>
    </w:p>
  </w:footnote>
  <w:footnote w:type="continuationSeparator" w:id="0">
    <w:p w:rsidR="005110C4" w:rsidRDefault="005110C4"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426A"/>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0C4"/>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96AB1"/>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D643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38E"/>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FB9BB-DFD9-4B42-8D7F-C60F39B8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11180</TotalTime>
  <Pages>3</Pages>
  <Words>517</Words>
  <Characters>2848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V2C_SIMO</cp:lastModifiedBy>
  <cp:revision>483</cp:revision>
  <cp:lastPrinted>2018-02-06T13:42:00Z</cp:lastPrinted>
  <dcterms:created xsi:type="dcterms:W3CDTF">2011-12-08T11:41:00Z</dcterms:created>
  <dcterms:modified xsi:type="dcterms:W3CDTF">2022-03-16T09:59:00Z</dcterms:modified>
</cp:coreProperties>
</file>