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5pt;height:93.5pt" o:ole="">
                  <v:imagedata r:id="rId8" o:title=""/>
                </v:shape>
                <o:OLEObject Type="Embed" ProgID="MSPhotoEd.3" ShapeID="_x0000_i1025" DrawAspect="Content" ObjectID="_1719828615"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9B2252">
        <w:rPr>
          <w:rFonts w:asciiTheme="majorBidi" w:hAnsiTheme="majorBidi" w:cstheme="majorBidi"/>
          <w:b/>
        </w:rPr>
        <w:t xml:space="preserve">STRUGAL MAROC LARACHE </w:t>
      </w:r>
      <w:bookmarkStart w:id="0" w:name="_GoBack"/>
      <w:bookmarkEnd w:id="0"/>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9B2252">
        <w:rPr>
          <w:rFonts w:asciiTheme="majorBidi" w:hAnsiTheme="majorBidi" w:cstheme="majorBidi"/>
          <w:b/>
          <w:bCs/>
        </w:rPr>
        <w:t>STRUGAL MAROC</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9B2252">
        <w:rPr>
          <w:b/>
          <w:bCs/>
          <w:sz w:val="22"/>
          <w:szCs w:val="22"/>
        </w:rPr>
        <w:t>BENYARMAK</w:t>
      </w:r>
      <w:r w:rsidR="002137B6">
        <w:rPr>
          <w:b/>
          <w:bCs/>
          <w:sz w:val="22"/>
          <w:szCs w:val="22"/>
        </w:rPr>
        <w:t xml:space="preserve"> Aymane.</w:t>
      </w:r>
    </w:p>
    <w:p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sidRPr="009B2252">
        <w:rPr>
          <w:rFonts w:asciiTheme="majorBidi" w:hAnsiTheme="majorBidi" w:cstheme="majorBidi"/>
          <w:b/>
        </w:rPr>
        <w:t>2</w:t>
      </w:r>
      <w:r w:rsidR="009B2252">
        <w:rPr>
          <w:rFonts w:asciiTheme="majorBidi" w:hAnsiTheme="majorBidi" w:cstheme="majorBidi"/>
          <w:b/>
          <w:vertAlign w:val="superscript"/>
        </w:rPr>
        <w:t>eme</w:t>
      </w:r>
      <w:r w:rsidR="00925E00" w:rsidRPr="009B2252">
        <w:rPr>
          <w:rFonts w:asciiTheme="majorBidi" w:hAnsiTheme="majorBidi" w:cstheme="majorBidi"/>
          <w:b/>
          <w:vertAlign w:val="superscript"/>
        </w:rPr>
        <w:t xml:space="preserve"> </w:t>
      </w:r>
      <w:r w:rsidR="00925E00" w:rsidRPr="009B2252">
        <w:rPr>
          <w:rFonts w:asciiTheme="majorBidi" w:hAnsiTheme="majorBidi" w:cstheme="majorBidi"/>
          <w:b/>
        </w:rPr>
        <w:t>année</w:t>
      </w:r>
      <w:r w:rsidR="00925E00" w:rsidRPr="009B2252">
        <w:rPr>
          <w:rFonts w:asciiTheme="majorBidi" w:hAnsiTheme="majorBidi" w:cstheme="majorBidi"/>
          <w:b/>
          <w:bCs/>
        </w:rPr>
        <w:t xml:space="preserve"> </w:t>
      </w:r>
      <w:r w:rsidR="00925E00" w:rsidRPr="009B2252">
        <w:rPr>
          <w:b/>
        </w:rPr>
        <w:t>cycle ingénieur</w:t>
      </w:r>
      <w:r w:rsidR="0029404C" w:rsidRPr="009B2252">
        <w:rPr>
          <w:rFonts w:asciiTheme="majorBidi" w:hAnsiTheme="majorBidi" w:cstheme="majorBidi"/>
          <w:b/>
          <w:bCs/>
        </w:rPr>
        <w:t>,</w:t>
      </w:r>
      <w:r w:rsidR="000A4A6E" w:rsidRPr="009B2252">
        <w:rPr>
          <w:rFonts w:asciiTheme="majorBidi" w:hAnsiTheme="majorBidi" w:cstheme="majorBidi"/>
          <w:b/>
          <w:bCs/>
        </w:rPr>
        <w:t xml:space="preserve"> </w:t>
      </w:r>
      <w:r w:rsidR="00521F37" w:rsidRPr="009B2252">
        <w:rPr>
          <w:b/>
        </w:rPr>
        <w:t xml:space="preserve">Génie </w:t>
      </w:r>
      <w:r w:rsidR="002137B6" w:rsidRPr="009B2252">
        <w:rPr>
          <w:b/>
        </w:rPr>
        <w:t>industriel et logistique</w:t>
      </w:r>
    </w:p>
    <w:p w:rsidR="00E07335" w:rsidRPr="0099760A" w:rsidRDefault="0099760A" w:rsidP="0022246C">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2137B6" w:rsidRPr="009B2252">
        <w:rPr>
          <w:rFonts w:asciiTheme="majorBidi" w:hAnsiTheme="majorBidi" w:cstheme="majorBidi"/>
          <w:b/>
        </w:rPr>
        <w:t>25</w:t>
      </w:r>
      <w:r w:rsidR="003C77D2" w:rsidRPr="009B2252">
        <w:rPr>
          <w:rFonts w:asciiTheme="majorBidi" w:hAnsiTheme="majorBidi" w:cstheme="majorBidi"/>
          <w:b/>
        </w:rPr>
        <w:t>/</w:t>
      </w:r>
      <w:r w:rsidR="002137B6" w:rsidRPr="009B2252">
        <w:rPr>
          <w:rFonts w:asciiTheme="majorBidi" w:hAnsiTheme="majorBidi" w:cstheme="majorBidi"/>
          <w:b/>
        </w:rPr>
        <w:t>07/2022</w:t>
      </w:r>
      <w:r w:rsidR="0022246C">
        <w:rPr>
          <w:rFonts w:asciiTheme="majorBidi" w:hAnsiTheme="majorBidi" w:cstheme="majorBidi"/>
        </w:rPr>
        <w:t xml:space="preserve">  </w:t>
      </w:r>
      <w:r w:rsidR="00E51F3A">
        <w:rPr>
          <w:rFonts w:asciiTheme="majorBidi" w:hAnsiTheme="majorBidi" w:cstheme="majorBidi"/>
        </w:rPr>
        <w:t xml:space="preserve">au </w:t>
      </w:r>
      <w:r w:rsidR="002137B6" w:rsidRPr="009B2252">
        <w:rPr>
          <w:rFonts w:asciiTheme="majorBidi" w:hAnsiTheme="majorBidi" w:cstheme="majorBidi"/>
          <w:b/>
        </w:rPr>
        <w:t>25</w:t>
      </w:r>
      <w:r w:rsidR="003C77D2" w:rsidRPr="009B2252">
        <w:rPr>
          <w:rFonts w:asciiTheme="majorBidi" w:hAnsiTheme="majorBidi" w:cstheme="majorBidi"/>
          <w:b/>
        </w:rPr>
        <w:t>/</w:t>
      </w:r>
      <w:r w:rsidR="002137B6" w:rsidRPr="009B2252">
        <w:rPr>
          <w:rFonts w:asciiTheme="majorBidi" w:hAnsiTheme="majorBidi" w:cstheme="majorBidi"/>
          <w:b/>
        </w:rPr>
        <w:t>09/2022</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2137B6">
        <w:rPr>
          <w:rFonts w:asciiTheme="majorBidi" w:hAnsiTheme="majorBidi" w:cstheme="majorBidi"/>
        </w:rPr>
        <w:t>20</w:t>
      </w:r>
      <w:r w:rsidRPr="00C216F8">
        <w:rPr>
          <w:rFonts w:asciiTheme="majorBidi" w:hAnsiTheme="majorBidi" w:cstheme="majorBidi"/>
        </w:rPr>
        <w:t>/</w:t>
      </w:r>
      <w:r w:rsidR="002137B6">
        <w:rPr>
          <w:rFonts w:asciiTheme="majorBidi" w:hAnsiTheme="majorBidi" w:cstheme="majorBidi"/>
        </w:rPr>
        <w:t>07/2022</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2BC" w:rsidRDefault="00E922BC" w:rsidP="00CA5D39">
      <w:r>
        <w:separator/>
      </w:r>
    </w:p>
  </w:endnote>
  <w:endnote w:type="continuationSeparator" w:id="0">
    <w:p w:rsidR="00E922BC" w:rsidRDefault="00E922BC"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9B2252">
      <w:rPr>
        <w:rStyle w:val="Numrodepage"/>
        <w:noProof/>
      </w:rPr>
      <w:t>1</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2137B6">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2BC" w:rsidRDefault="00E922BC" w:rsidP="00CA5D39">
      <w:r>
        <w:separator/>
      </w:r>
    </w:p>
  </w:footnote>
  <w:footnote w:type="continuationSeparator" w:id="0">
    <w:p w:rsidR="00E922BC" w:rsidRDefault="00E922BC"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37B6"/>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2252"/>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2BC"/>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99A0"/>
  <w15:docId w15:val="{7C049EDA-6D78-4243-8D8D-72DE02ED9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54B61-CF90-4D38-8535-C7F39D231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504</Words>
  <Characters>2777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Pc</cp:lastModifiedBy>
  <cp:revision>2</cp:revision>
  <cp:lastPrinted>2018-02-06T13:42:00Z</cp:lastPrinted>
  <dcterms:created xsi:type="dcterms:W3CDTF">2022-07-20T12:24:00Z</dcterms:created>
  <dcterms:modified xsi:type="dcterms:W3CDTF">2022-07-20T12:24:00Z</dcterms:modified>
</cp:coreProperties>
</file>