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4F92" w14:textId="77777777" w:rsidR="00DF5710" w:rsidRPr="00D972E1" w:rsidRDefault="00000000">
      <w:pPr>
        <w:widowControl w:val="0"/>
        <w:pBdr>
          <w:top w:val="nil"/>
          <w:left w:val="nil"/>
          <w:bottom w:val="nil"/>
          <w:right w:val="nil"/>
          <w:between w:val="nil"/>
        </w:pBdr>
        <w:spacing w:before="388" w:line="240" w:lineRule="auto"/>
        <w:ind w:right="1837"/>
        <w:jc w:val="right"/>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ROYAUME DU MAROC </w:t>
      </w:r>
      <w:r>
        <w:rPr>
          <w:noProof/>
        </w:rPr>
        <w:drawing>
          <wp:anchor distT="19050" distB="19050" distL="19050" distR="19050" simplePos="0" relativeHeight="251658240" behindDoc="0" locked="0" layoutInCell="1" hidden="0" allowOverlap="1" wp14:anchorId="29035F2E" wp14:editId="016728E7">
            <wp:simplePos x="0" y="0"/>
            <wp:positionH relativeFrom="column">
              <wp:posOffset>19050</wp:posOffset>
            </wp:positionH>
            <wp:positionV relativeFrom="paragraph">
              <wp:posOffset>-227372</wp:posOffset>
            </wp:positionV>
            <wp:extent cx="1771650" cy="1200150"/>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771650" cy="1200150"/>
                    </a:xfrm>
                    <a:prstGeom prst="rect">
                      <a:avLst/>
                    </a:prstGeom>
                    <a:ln/>
                  </pic:spPr>
                </pic:pic>
              </a:graphicData>
            </a:graphic>
          </wp:anchor>
        </w:drawing>
      </w:r>
    </w:p>
    <w:p w14:paraId="08914D23" w14:textId="77777777" w:rsidR="00DF5710" w:rsidRPr="00D972E1" w:rsidRDefault="00000000">
      <w:pPr>
        <w:widowControl w:val="0"/>
        <w:pBdr>
          <w:top w:val="nil"/>
          <w:left w:val="nil"/>
          <w:bottom w:val="nil"/>
          <w:right w:val="nil"/>
          <w:between w:val="nil"/>
        </w:pBdr>
        <w:spacing w:line="240" w:lineRule="auto"/>
        <w:ind w:right="1006"/>
        <w:jc w:val="right"/>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UNIVERSITE ABDELMALEK ESSAADI </w:t>
      </w:r>
    </w:p>
    <w:p w14:paraId="4948FAED" w14:textId="77777777" w:rsidR="00DF5710" w:rsidRPr="00D972E1" w:rsidRDefault="00000000">
      <w:pPr>
        <w:widowControl w:val="0"/>
        <w:pBdr>
          <w:top w:val="nil"/>
          <w:left w:val="nil"/>
          <w:bottom w:val="nil"/>
          <w:right w:val="nil"/>
          <w:between w:val="nil"/>
        </w:pBdr>
        <w:spacing w:line="240" w:lineRule="auto"/>
        <w:ind w:right="361"/>
        <w:jc w:val="right"/>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ECOLE NATIONAL DES SCIENCES APPLIQUEES </w:t>
      </w:r>
    </w:p>
    <w:p w14:paraId="0FCF2D51" w14:textId="77777777" w:rsidR="00DF5710" w:rsidRPr="00D972E1" w:rsidRDefault="00000000">
      <w:pPr>
        <w:widowControl w:val="0"/>
        <w:pBdr>
          <w:top w:val="nil"/>
          <w:left w:val="nil"/>
          <w:bottom w:val="nil"/>
          <w:right w:val="nil"/>
          <w:between w:val="nil"/>
        </w:pBdr>
        <w:spacing w:line="240" w:lineRule="auto"/>
        <w:ind w:right="2712"/>
        <w:jc w:val="right"/>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i/>
          <w:color w:val="000000"/>
          <w:sz w:val="24"/>
          <w:szCs w:val="24"/>
          <w:lang w:val="fr-FR"/>
        </w:rPr>
        <w:t>T</w:t>
      </w:r>
      <w:r w:rsidRPr="00D972E1">
        <w:rPr>
          <w:rFonts w:ascii="Times New Roman" w:eastAsia="Times New Roman" w:hAnsi="Times New Roman" w:cs="Times New Roman"/>
          <w:b/>
          <w:color w:val="000000"/>
          <w:sz w:val="24"/>
          <w:szCs w:val="24"/>
          <w:lang w:val="fr-FR"/>
        </w:rPr>
        <w:t xml:space="preserve">ANGER </w:t>
      </w:r>
    </w:p>
    <w:p w14:paraId="1A0A4063" w14:textId="77777777" w:rsidR="00DF5710" w:rsidRPr="00D972E1" w:rsidRDefault="00000000">
      <w:pPr>
        <w:widowControl w:val="0"/>
        <w:pBdr>
          <w:top w:val="nil"/>
          <w:left w:val="nil"/>
          <w:bottom w:val="nil"/>
          <w:right w:val="nil"/>
          <w:between w:val="nil"/>
        </w:pBdr>
        <w:spacing w:before="1377" w:line="240" w:lineRule="auto"/>
        <w:jc w:val="center"/>
        <w:rPr>
          <w:rFonts w:ascii="Times New Roman" w:eastAsia="Times New Roman" w:hAnsi="Times New Roman" w:cs="Times New Roman"/>
          <w:b/>
          <w:color w:val="000000"/>
          <w:sz w:val="28"/>
          <w:szCs w:val="28"/>
          <w:lang w:val="fr-FR"/>
        </w:rPr>
      </w:pPr>
      <w:r w:rsidRPr="00D972E1">
        <w:rPr>
          <w:rFonts w:ascii="Times New Roman" w:eastAsia="Times New Roman" w:hAnsi="Times New Roman" w:cs="Times New Roman"/>
          <w:b/>
          <w:color w:val="000000"/>
          <w:sz w:val="28"/>
          <w:szCs w:val="28"/>
          <w:lang w:val="fr-FR"/>
        </w:rPr>
        <w:t xml:space="preserve">CONVENTION CADRE </w:t>
      </w:r>
    </w:p>
    <w:p w14:paraId="1654E624" w14:textId="77777777" w:rsidR="00DF5710" w:rsidRPr="00D972E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28"/>
          <w:szCs w:val="28"/>
          <w:lang w:val="fr-FR"/>
        </w:rPr>
      </w:pPr>
      <w:r w:rsidRPr="00D972E1">
        <w:rPr>
          <w:rFonts w:ascii="Times New Roman" w:eastAsia="Times New Roman" w:hAnsi="Times New Roman" w:cs="Times New Roman"/>
          <w:b/>
          <w:i/>
          <w:color w:val="000000"/>
          <w:sz w:val="28"/>
          <w:szCs w:val="28"/>
          <w:lang w:val="fr-FR"/>
        </w:rPr>
        <w:t xml:space="preserve">ENTREPRISE / ENSA de Tanger </w:t>
      </w:r>
    </w:p>
    <w:p w14:paraId="520DB431" w14:textId="77777777" w:rsidR="00DF5710" w:rsidRPr="00673AEE" w:rsidRDefault="00000000">
      <w:pPr>
        <w:widowControl w:val="0"/>
        <w:pBdr>
          <w:top w:val="nil"/>
          <w:left w:val="nil"/>
          <w:bottom w:val="nil"/>
          <w:right w:val="nil"/>
          <w:between w:val="nil"/>
        </w:pBdr>
        <w:spacing w:before="871" w:line="240" w:lineRule="auto"/>
        <w:ind w:left="534"/>
        <w:rPr>
          <w:rFonts w:ascii="Times New Roman" w:eastAsia="Times New Roman" w:hAnsi="Times New Roman" w:cs="Times New Roman"/>
          <w:b/>
          <w:color w:val="000000"/>
          <w:sz w:val="24"/>
          <w:szCs w:val="24"/>
          <w:lang w:val="fr-FR"/>
        </w:rPr>
      </w:pPr>
      <w:r w:rsidRPr="00673AEE">
        <w:rPr>
          <w:rFonts w:ascii="Times New Roman" w:eastAsia="Times New Roman" w:hAnsi="Times New Roman" w:cs="Times New Roman"/>
          <w:b/>
          <w:color w:val="000000"/>
          <w:sz w:val="24"/>
          <w:szCs w:val="24"/>
          <w:lang w:val="fr-FR"/>
        </w:rPr>
        <w:t xml:space="preserve">Entre : </w:t>
      </w:r>
      <w:proofErr w:type="spellStart"/>
      <w:r w:rsidRPr="00673AEE">
        <w:rPr>
          <w:rFonts w:ascii="Times New Roman" w:eastAsia="Times New Roman" w:hAnsi="Times New Roman" w:cs="Times New Roman"/>
          <w:b/>
          <w:sz w:val="24"/>
          <w:szCs w:val="24"/>
          <w:lang w:val="fr-FR"/>
        </w:rPr>
        <w:t>Inetum</w:t>
      </w:r>
      <w:proofErr w:type="spellEnd"/>
    </w:p>
    <w:p w14:paraId="72C68FB8" w14:textId="2BE6AEE2" w:rsidR="00DF5710" w:rsidRPr="00B74772" w:rsidRDefault="00000000">
      <w:pPr>
        <w:widowControl w:val="0"/>
        <w:pBdr>
          <w:top w:val="nil"/>
          <w:left w:val="nil"/>
          <w:bottom w:val="nil"/>
          <w:right w:val="nil"/>
          <w:between w:val="nil"/>
        </w:pBdr>
        <w:spacing w:before="413" w:line="240" w:lineRule="auto"/>
        <w:ind w:left="531"/>
        <w:rPr>
          <w:rFonts w:ascii="Times New Roman" w:eastAsia="Times New Roman" w:hAnsi="Times New Roman" w:cs="Times New Roman"/>
          <w:b/>
          <w:color w:val="000000"/>
          <w:sz w:val="24"/>
          <w:szCs w:val="24"/>
          <w:lang w:val="fr-MA"/>
        </w:rPr>
      </w:pPr>
      <w:proofErr w:type="gramStart"/>
      <w:r w:rsidRPr="00D972E1">
        <w:rPr>
          <w:rFonts w:ascii="Times New Roman" w:eastAsia="Times New Roman" w:hAnsi="Times New Roman" w:cs="Times New Roman"/>
          <w:color w:val="000000"/>
          <w:sz w:val="24"/>
          <w:szCs w:val="24"/>
          <w:lang w:val="fr-FR"/>
        </w:rPr>
        <w:t>représenté</w:t>
      </w:r>
      <w:proofErr w:type="gramEnd"/>
      <w:r w:rsidRPr="00D972E1">
        <w:rPr>
          <w:rFonts w:ascii="Times New Roman" w:eastAsia="Times New Roman" w:hAnsi="Times New Roman" w:cs="Times New Roman"/>
          <w:color w:val="000000"/>
          <w:sz w:val="24"/>
          <w:szCs w:val="24"/>
          <w:lang w:val="fr-FR"/>
        </w:rPr>
        <w:t xml:space="preserve">(e) par </w:t>
      </w:r>
      <w:r w:rsidRPr="00D972E1">
        <w:rPr>
          <w:rFonts w:ascii="Times New Roman" w:eastAsia="Times New Roman" w:hAnsi="Times New Roman" w:cs="Times New Roman"/>
          <w:b/>
          <w:color w:val="000000"/>
          <w:sz w:val="24"/>
          <w:szCs w:val="24"/>
          <w:lang w:val="fr-FR"/>
        </w:rPr>
        <w:t xml:space="preserve">: </w:t>
      </w:r>
      <w:r w:rsidR="00673AEE">
        <w:rPr>
          <w:rFonts w:ascii="Tahoma" w:hAnsi="Tahoma" w:cs="Tahoma"/>
          <w:bCs/>
          <w:caps/>
          <w:color w:val="000000" w:themeColor="text1"/>
          <w:spacing w:val="4"/>
          <w:lang w:val="fr-MA" w:eastAsia="zh-CN" w:bidi="en-US"/>
        </w:rPr>
        <w:t>Ezzahra ELAKNSOUSSI</w:t>
      </w:r>
    </w:p>
    <w:p w14:paraId="46847077" w14:textId="77777777" w:rsidR="00DF5710" w:rsidRPr="00D972E1" w:rsidRDefault="00000000">
      <w:pPr>
        <w:widowControl w:val="0"/>
        <w:pBdr>
          <w:top w:val="nil"/>
          <w:left w:val="nil"/>
          <w:bottom w:val="nil"/>
          <w:right w:val="nil"/>
          <w:between w:val="nil"/>
        </w:pBdr>
        <w:spacing w:before="275" w:line="240" w:lineRule="auto"/>
        <w:ind w:left="538"/>
        <w:rPr>
          <w:rFonts w:ascii="Times New Roman" w:eastAsia="Times New Roman" w:hAnsi="Times New Roman" w:cs="Times New Roman"/>
          <w:color w:val="000000"/>
          <w:sz w:val="24"/>
          <w:szCs w:val="24"/>
          <w:lang w:val="fr-FR"/>
        </w:rPr>
      </w:pPr>
      <w:proofErr w:type="gramStart"/>
      <w:r w:rsidRPr="00D972E1">
        <w:rPr>
          <w:rFonts w:ascii="Times New Roman" w:eastAsia="Times New Roman" w:hAnsi="Times New Roman" w:cs="Times New Roman"/>
          <w:color w:val="000000"/>
          <w:sz w:val="24"/>
          <w:szCs w:val="24"/>
          <w:lang w:val="fr-FR"/>
        </w:rPr>
        <w:t>d’une</w:t>
      </w:r>
      <w:proofErr w:type="gramEnd"/>
      <w:r w:rsidRPr="00D972E1">
        <w:rPr>
          <w:rFonts w:ascii="Times New Roman" w:eastAsia="Times New Roman" w:hAnsi="Times New Roman" w:cs="Times New Roman"/>
          <w:color w:val="000000"/>
          <w:sz w:val="24"/>
          <w:szCs w:val="24"/>
          <w:lang w:val="fr-FR"/>
        </w:rPr>
        <w:t xml:space="preserve"> part </w:t>
      </w:r>
    </w:p>
    <w:p w14:paraId="61DB715A" w14:textId="77777777" w:rsidR="00DF5710" w:rsidRPr="00D972E1" w:rsidRDefault="00000000">
      <w:pPr>
        <w:widowControl w:val="0"/>
        <w:pBdr>
          <w:top w:val="nil"/>
          <w:left w:val="nil"/>
          <w:bottom w:val="nil"/>
          <w:right w:val="nil"/>
          <w:between w:val="nil"/>
        </w:pBdr>
        <w:spacing w:before="271" w:line="344" w:lineRule="auto"/>
        <w:ind w:left="534"/>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Et : </w:t>
      </w:r>
      <w:r w:rsidRPr="00D972E1">
        <w:rPr>
          <w:rFonts w:ascii="Times New Roman" w:eastAsia="Times New Roman" w:hAnsi="Times New Roman" w:cs="Times New Roman"/>
          <w:color w:val="000000"/>
          <w:sz w:val="24"/>
          <w:szCs w:val="24"/>
          <w:lang w:val="fr-FR"/>
        </w:rPr>
        <w:t>l'</w:t>
      </w:r>
      <w:r w:rsidRPr="00D972E1">
        <w:rPr>
          <w:rFonts w:ascii="Times New Roman" w:eastAsia="Times New Roman" w:hAnsi="Times New Roman" w:cs="Times New Roman"/>
          <w:b/>
          <w:color w:val="000000"/>
          <w:sz w:val="24"/>
          <w:szCs w:val="24"/>
          <w:lang w:val="fr-FR"/>
        </w:rPr>
        <w:t xml:space="preserve">Ecole Nationale des Sciences Appliquées de Tanger (ENSA de Tanger) </w:t>
      </w:r>
      <w:r w:rsidRPr="00D972E1">
        <w:rPr>
          <w:rFonts w:ascii="Times New Roman" w:eastAsia="Times New Roman" w:hAnsi="Times New Roman" w:cs="Times New Roman"/>
          <w:color w:val="000000"/>
          <w:sz w:val="24"/>
          <w:szCs w:val="24"/>
          <w:lang w:val="fr-FR"/>
        </w:rPr>
        <w:t xml:space="preserve">représentée par son Directeur : </w:t>
      </w:r>
      <w:r w:rsidRPr="00D972E1">
        <w:rPr>
          <w:rFonts w:ascii="Times New Roman" w:eastAsia="Times New Roman" w:hAnsi="Times New Roman" w:cs="Times New Roman"/>
          <w:b/>
          <w:color w:val="000000"/>
          <w:sz w:val="24"/>
          <w:szCs w:val="24"/>
          <w:lang w:val="fr-FR"/>
        </w:rPr>
        <w:t xml:space="preserve">M. Ahmed MOUSSA </w:t>
      </w:r>
    </w:p>
    <w:p w14:paraId="3A9867A8" w14:textId="77777777" w:rsidR="00DF5710" w:rsidRPr="00D972E1" w:rsidRDefault="00000000">
      <w:pPr>
        <w:widowControl w:val="0"/>
        <w:pBdr>
          <w:top w:val="nil"/>
          <w:left w:val="nil"/>
          <w:bottom w:val="nil"/>
          <w:right w:val="nil"/>
          <w:between w:val="nil"/>
        </w:pBdr>
        <w:spacing w:before="29" w:line="240" w:lineRule="auto"/>
        <w:ind w:left="538"/>
        <w:rPr>
          <w:rFonts w:ascii="Times New Roman" w:eastAsia="Times New Roman" w:hAnsi="Times New Roman" w:cs="Times New Roman"/>
          <w:color w:val="000000"/>
          <w:sz w:val="24"/>
          <w:szCs w:val="24"/>
          <w:lang w:val="fr-FR"/>
        </w:rPr>
      </w:pPr>
      <w:proofErr w:type="gramStart"/>
      <w:r w:rsidRPr="00D972E1">
        <w:rPr>
          <w:rFonts w:ascii="Times New Roman" w:eastAsia="Times New Roman" w:hAnsi="Times New Roman" w:cs="Times New Roman"/>
          <w:color w:val="000000"/>
          <w:sz w:val="24"/>
          <w:szCs w:val="24"/>
          <w:lang w:val="fr-FR"/>
        </w:rPr>
        <w:t>d’autre</w:t>
      </w:r>
      <w:proofErr w:type="gramEnd"/>
      <w:r w:rsidRPr="00D972E1">
        <w:rPr>
          <w:rFonts w:ascii="Times New Roman" w:eastAsia="Times New Roman" w:hAnsi="Times New Roman" w:cs="Times New Roman"/>
          <w:color w:val="000000"/>
          <w:sz w:val="24"/>
          <w:szCs w:val="24"/>
          <w:lang w:val="fr-FR"/>
        </w:rPr>
        <w:t xml:space="preserve"> part, </w:t>
      </w:r>
    </w:p>
    <w:p w14:paraId="03CD6955" w14:textId="77777777" w:rsidR="00DF5710" w:rsidRPr="00D972E1" w:rsidRDefault="00000000">
      <w:pPr>
        <w:widowControl w:val="0"/>
        <w:pBdr>
          <w:top w:val="nil"/>
          <w:left w:val="nil"/>
          <w:bottom w:val="nil"/>
          <w:right w:val="nil"/>
          <w:between w:val="nil"/>
        </w:pBdr>
        <w:spacing w:before="271" w:line="240" w:lineRule="auto"/>
        <w:ind w:left="536"/>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Il a été convenu ce qui suit : </w:t>
      </w:r>
    </w:p>
    <w:p w14:paraId="7A4E986C" w14:textId="77777777" w:rsidR="00DF5710" w:rsidRPr="00D972E1" w:rsidRDefault="00000000">
      <w:pPr>
        <w:widowControl w:val="0"/>
        <w:pBdr>
          <w:top w:val="nil"/>
          <w:left w:val="nil"/>
          <w:bottom w:val="nil"/>
          <w:right w:val="nil"/>
          <w:between w:val="nil"/>
        </w:pBdr>
        <w:spacing w:before="547"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ARTICLE 1 : </w:t>
      </w:r>
    </w:p>
    <w:p w14:paraId="343A706E" w14:textId="77777777" w:rsidR="00DF5710" w:rsidRPr="00D972E1" w:rsidRDefault="00000000">
      <w:pPr>
        <w:widowControl w:val="0"/>
        <w:pBdr>
          <w:top w:val="nil"/>
          <w:left w:val="nil"/>
          <w:bottom w:val="nil"/>
          <w:right w:val="nil"/>
          <w:between w:val="nil"/>
        </w:pBdr>
        <w:spacing w:line="229" w:lineRule="auto"/>
        <w:ind w:left="538" w:hanging="3"/>
        <w:jc w:val="both"/>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La présente convention régit les rapports entre les deux parties, dans le cadre de l’organisation de stages d’entreprises qui s’inscrivent dans le programme de formation de l’établissement de formation cité ci-dessus. </w:t>
      </w:r>
    </w:p>
    <w:p w14:paraId="40F7F5EA" w14:textId="77777777" w:rsidR="00DF5710" w:rsidRPr="00D972E1" w:rsidRDefault="00000000">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ARTICLE 2 : </w:t>
      </w:r>
    </w:p>
    <w:p w14:paraId="03A1F691" w14:textId="77777777" w:rsidR="00DF5710" w:rsidRPr="00D972E1" w:rsidRDefault="00000000">
      <w:pPr>
        <w:widowControl w:val="0"/>
        <w:pBdr>
          <w:top w:val="nil"/>
          <w:left w:val="nil"/>
          <w:bottom w:val="nil"/>
          <w:right w:val="nil"/>
          <w:between w:val="nil"/>
        </w:pBdr>
        <w:spacing w:line="229" w:lineRule="auto"/>
        <w:ind w:left="529" w:right="4" w:firstLine="5"/>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Le stage de formation a pour but essentiel d’assurer l’application pratique de l’enseignement donné par l’établissement, et d’élaborer un projet sur un thème proposé par l’entreprise. </w:t>
      </w:r>
    </w:p>
    <w:p w14:paraId="777CC302" w14:textId="77777777" w:rsidR="00DF5710" w:rsidRPr="00D972E1" w:rsidRDefault="00000000">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ARTICLE 3 : </w:t>
      </w:r>
    </w:p>
    <w:p w14:paraId="0852159F" w14:textId="77777777" w:rsidR="00DF5710" w:rsidRPr="00D972E1" w:rsidRDefault="00000000">
      <w:pPr>
        <w:widowControl w:val="0"/>
        <w:pBdr>
          <w:top w:val="nil"/>
          <w:left w:val="nil"/>
          <w:bottom w:val="nil"/>
          <w:right w:val="nil"/>
          <w:between w:val="nil"/>
        </w:pBdr>
        <w:spacing w:line="229" w:lineRule="auto"/>
        <w:ind w:left="529" w:right="10" w:firstLine="5"/>
        <w:jc w:val="both"/>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 </w:t>
      </w:r>
    </w:p>
    <w:p w14:paraId="50142BD5" w14:textId="77777777" w:rsidR="00DF5710" w:rsidRPr="00D972E1" w:rsidRDefault="00000000">
      <w:pPr>
        <w:widowControl w:val="0"/>
        <w:pBdr>
          <w:top w:val="nil"/>
          <w:left w:val="nil"/>
          <w:bottom w:val="nil"/>
          <w:right w:val="nil"/>
          <w:between w:val="nil"/>
        </w:pBdr>
        <w:spacing w:before="557"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ARTICLE 4 : </w:t>
      </w:r>
    </w:p>
    <w:p w14:paraId="30E277A0" w14:textId="77777777" w:rsidR="00DF5710" w:rsidRPr="00D972E1" w:rsidRDefault="00000000">
      <w:pPr>
        <w:widowControl w:val="0"/>
        <w:pBdr>
          <w:top w:val="nil"/>
          <w:left w:val="nil"/>
          <w:bottom w:val="nil"/>
          <w:right w:val="nil"/>
          <w:between w:val="nil"/>
        </w:pBdr>
        <w:spacing w:line="229" w:lineRule="auto"/>
        <w:ind w:left="531" w:right="15" w:firstLine="2"/>
        <w:jc w:val="both"/>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 </w:t>
      </w:r>
    </w:p>
    <w:p w14:paraId="337C8C73" w14:textId="77777777" w:rsidR="00263964" w:rsidRDefault="00263964">
      <w:pPr>
        <w:widowControl w:val="0"/>
        <w:pBdr>
          <w:top w:val="nil"/>
          <w:left w:val="nil"/>
          <w:bottom w:val="nil"/>
          <w:right w:val="nil"/>
          <w:between w:val="nil"/>
        </w:pBdr>
        <w:spacing w:before="374" w:line="240" w:lineRule="auto"/>
        <w:jc w:val="center"/>
        <w:rPr>
          <w:rFonts w:ascii="Times New Roman" w:eastAsia="Times New Roman" w:hAnsi="Times New Roman" w:cs="Times New Roman"/>
          <w:color w:val="000000"/>
          <w:sz w:val="24"/>
          <w:szCs w:val="24"/>
          <w:lang w:val="fr-FR"/>
        </w:rPr>
      </w:pPr>
    </w:p>
    <w:p w14:paraId="7B140884" w14:textId="6A7F5F6B" w:rsidR="00DF5710" w:rsidRPr="00D972E1" w:rsidRDefault="00000000">
      <w:pPr>
        <w:widowControl w:val="0"/>
        <w:pBdr>
          <w:top w:val="nil"/>
          <w:left w:val="nil"/>
          <w:bottom w:val="nil"/>
          <w:right w:val="nil"/>
          <w:between w:val="nil"/>
        </w:pBdr>
        <w:spacing w:before="374" w:line="240" w:lineRule="auto"/>
        <w:jc w:val="center"/>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1 </w:t>
      </w:r>
    </w:p>
    <w:p w14:paraId="4A97B686" w14:textId="77777777" w:rsidR="00DF5710" w:rsidRPr="00D972E1" w:rsidRDefault="00000000">
      <w:pPr>
        <w:widowControl w:val="0"/>
        <w:pBdr>
          <w:top w:val="nil"/>
          <w:left w:val="nil"/>
          <w:bottom w:val="nil"/>
          <w:right w:val="nil"/>
          <w:between w:val="nil"/>
        </w:pBdr>
        <w:spacing w:before="274" w:line="240" w:lineRule="auto"/>
        <w:rPr>
          <w:i/>
          <w:color w:val="000000"/>
          <w:lang w:val="fr-FR"/>
        </w:rPr>
      </w:pPr>
      <w:r w:rsidRPr="00D972E1">
        <w:rPr>
          <w:i/>
          <w:color w:val="000000"/>
          <w:lang w:val="fr-FR"/>
        </w:rPr>
        <w:t>ENSA Tanger B.P. 1818 Tanger Tél. : 039 39 37 44 Fax. : 039 39 37 43 www.ensat.ac.ma</w:t>
      </w:r>
    </w:p>
    <w:p w14:paraId="39421536" w14:textId="006B8826" w:rsidR="00DF5710" w:rsidRPr="00D972E1" w:rsidRDefault="00000000">
      <w:pPr>
        <w:widowControl w:val="0"/>
        <w:pBdr>
          <w:top w:val="nil"/>
          <w:left w:val="nil"/>
          <w:bottom w:val="nil"/>
          <w:right w:val="nil"/>
          <w:between w:val="nil"/>
        </w:pBdr>
        <w:spacing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lastRenderedPageBreak/>
        <w:t xml:space="preserve">ARTICLE 5 : </w:t>
      </w:r>
    </w:p>
    <w:p w14:paraId="37348CFD" w14:textId="77777777" w:rsidR="00DF5710" w:rsidRPr="00D972E1" w:rsidRDefault="00000000">
      <w:pPr>
        <w:widowControl w:val="0"/>
        <w:pBdr>
          <w:top w:val="nil"/>
          <w:left w:val="nil"/>
          <w:bottom w:val="nil"/>
          <w:right w:val="nil"/>
          <w:between w:val="nil"/>
        </w:pBdr>
        <w:spacing w:line="229" w:lineRule="auto"/>
        <w:ind w:left="538" w:right="11" w:hanging="6"/>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Au terme de son stage, le stagiaire est dans l’obligation de remettre une copie de son rapport de stage à l’entreprise. </w:t>
      </w:r>
    </w:p>
    <w:p w14:paraId="76118D9D" w14:textId="77777777" w:rsidR="00DF5710" w:rsidRPr="00D972E1" w:rsidRDefault="00000000">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ARTICLE 6 : </w:t>
      </w:r>
    </w:p>
    <w:p w14:paraId="1A72B9B9" w14:textId="77777777" w:rsidR="00DF5710" w:rsidRPr="00D972E1" w:rsidRDefault="00000000">
      <w:pPr>
        <w:widowControl w:val="0"/>
        <w:pBdr>
          <w:top w:val="nil"/>
          <w:left w:val="nil"/>
          <w:bottom w:val="nil"/>
          <w:right w:val="nil"/>
          <w:between w:val="nil"/>
        </w:pBdr>
        <w:spacing w:line="229" w:lineRule="auto"/>
        <w:ind w:left="531" w:right="3" w:firstLine="3"/>
        <w:jc w:val="both"/>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L’étudiant s’engage à garder confidentielle toute information recueillie dans l’entreprise, et à n’utiliser en aucun cas ces informations pour faire l’objet d’une publication, communication à des tiers, conférences, …, sans l’accord de l’entreprise. </w:t>
      </w:r>
    </w:p>
    <w:p w14:paraId="3E4BA115" w14:textId="77777777" w:rsidR="00DF5710" w:rsidRPr="00D972E1" w:rsidRDefault="00000000">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ARTICLE 7 : </w:t>
      </w:r>
    </w:p>
    <w:p w14:paraId="766F8947" w14:textId="77777777" w:rsidR="00DF5710" w:rsidRPr="00D972E1" w:rsidRDefault="00000000">
      <w:pPr>
        <w:widowControl w:val="0"/>
        <w:pBdr>
          <w:top w:val="nil"/>
          <w:left w:val="nil"/>
          <w:bottom w:val="nil"/>
          <w:right w:val="nil"/>
          <w:between w:val="nil"/>
        </w:pBdr>
        <w:spacing w:line="229" w:lineRule="auto"/>
        <w:ind w:left="532" w:right="16" w:firstLine="2"/>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L’élève stagiaire en période de stage au sein de l’entreprise doit être couvert, par ses propres moyens, pour les accidents de travail survenus par le fait ou à l’occasion de son séjour. </w:t>
      </w:r>
    </w:p>
    <w:p w14:paraId="2FF26327" w14:textId="77777777" w:rsidR="00DF5710" w:rsidRPr="00D972E1" w:rsidRDefault="00000000">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ARTICLE 8 : </w:t>
      </w:r>
    </w:p>
    <w:p w14:paraId="00D29A7A" w14:textId="77777777" w:rsidR="00DF5710" w:rsidRPr="00D972E1" w:rsidRDefault="00000000">
      <w:pPr>
        <w:widowControl w:val="0"/>
        <w:pBdr>
          <w:top w:val="nil"/>
          <w:left w:val="nil"/>
          <w:bottom w:val="nil"/>
          <w:right w:val="nil"/>
          <w:between w:val="nil"/>
        </w:pBdr>
        <w:spacing w:line="229" w:lineRule="auto"/>
        <w:ind w:left="532" w:right="16" w:firstLine="2"/>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L’entreprise s’engage à fournir à l’établissement de formation, s’il le demande, son évaluation sur le travail du stagiaire, même sur certains points particuliers qu’il jugera nécessaires. </w:t>
      </w:r>
    </w:p>
    <w:p w14:paraId="2A7CDC7D" w14:textId="77777777" w:rsidR="00DF5710" w:rsidRPr="00D972E1" w:rsidRDefault="00000000">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ARTICLE 9 : </w:t>
      </w:r>
    </w:p>
    <w:p w14:paraId="13237AA9" w14:textId="77777777" w:rsidR="00DF5710" w:rsidRPr="00D972E1" w:rsidRDefault="00000000">
      <w:pPr>
        <w:widowControl w:val="0"/>
        <w:pBdr>
          <w:top w:val="nil"/>
          <w:left w:val="nil"/>
          <w:bottom w:val="nil"/>
          <w:right w:val="nil"/>
          <w:between w:val="nil"/>
        </w:pBdr>
        <w:spacing w:line="229" w:lineRule="auto"/>
        <w:ind w:left="541" w:right="6" w:hanging="6"/>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En cas de non-respect de l’une des clauses de cette convention, aussi bien par l’élève stagiaire que son établissement d’origine, l’entreprise se réserve le droit de mettre fin à ce stage. </w:t>
      </w:r>
    </w:p>
    <w:p w14:paraId="53255CCE" w14:textId="77777777" w:rsidR="00DF5710" w:rsidRPr="00D972E1" w:rsidRDefault="00000000">
      <w:pPr>
        <w:widowControl w:val="0"/>
        <w:pBdr>
          <w:top w:val="nil"/>
          <w:left w:val="nil"/>
          <w:bottom w:val="nil"/>
          <w:right w:val="nil"/>
          <w:between w:val="nil"/>
        </w:pBdr>
        <w:spacing w:before="281" w:line="240" w:lineRule="auto"/>
        <w:ind w:left="532"/>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b/>
          <w:color w:val="000000"/>
          <w:sz w:val="24"/>
          <w:szCs w:val="24"/>
          <w:lang w:val="fr-FR"/>
        </w:rPr>
        <w:t xml:space="preserve">ARTICLE 10 : </w:t>
      </w:r>
    </w:p>
    <w:p w14:paraId="5B661DE5" w14:textId="77777777" w:rsidR="00DF5710" w:rsidRPr="00D972E1" w:rsidRDefault="00000000">
      <w:pPr>
        <w:widowControl w:val="0"/>
        <w:pBdr>
          <w:top w:val="nil"/>
          <w:left w:val="nil"/>
          <w:bottom w:val="nil"/>
          <w:right w:val="nil"/>
          <w:between w:val="nil"/>
        </w:pBdr>
        <w:spacing w:before="271" w:line="240" w:lineRule="auto"/>
        <w:ind w:left="594"/>
        <w:rPr>
          <w:rFonts w:ascii="Times New Roman" w:eastAsia="Times New Roman" w:hAnsi="Times New Roman" w:cs="Times New Roman"/>
          <w:b/>
          <w:color w:val="000000"/>
          <w:sz w:val="24"/>
          <w:szCs w:val="24"/>
          <w:lang w:val="fr-FR"/>
        </w:rPr>
      </w:pPr>
      <w:r w:rsidRPr="00D972E1">
        <w:rPr>
          <w:rFonts w:ascii="Times New Roman" w:eastAsia="Times New Roman" w:hAnsi="Times New Roman" w:cs="Times New Roman"/>
          <w:color w:val="000000"/>
          <w:sz w:val="24"/>
          <w:szCs w:val="24"/>
          <w:lang w:val="fr-FR"/>
        </w:rPr>
        <w:t xml:space="preserve">Dans le cadre de la présente convention : </w:t>
      </w:r>
      <w:proofErr w:type="spellStart"/>
      <w:r w:rsidRPr="00D972E1">
        <w:rPr>
          <w:rFonts w:ascii="Times New Roman" w:eastAsia="Times New Roman" w:hAnsi="Times New Roman" w:cs="Times New Roman"/>
          <w:b/>
          <w:sz w:val="24"/>
          <w:szCs w:val="24"/>
          <w:lang w:val="fr-FR"/>
        </w:rPr>
        <w:t>Inetum</w:t>
      </w:r>
      <w:proofErr w:type="spellEnd"/>
    </w:p>
    <w:p w14:paraId="7795AE42" w14:textId="77777777" w:rsidR="00DF5710" w:rsidRPr="00D972E1" w:rsidRDefault="00000000">
      <w:pPr>
        <w:widowControl w:val="0"/>
        <w:pBdr>
          <w:top w:val="nil"/>
          <w:left w:val="nil"/>
          <w:bottom w:val="nil"/>
          <w:right w:val="nil"/>
          <w:between w:val="nil"/>
        </w:pBdr>
        <w:spacing w:before="133" w:line="240" w:lineRule="auto"/>
        <w:ind w:left="538"/>
        <w:rPr>
          <w:rFonts w:ascii="Times New Roman" w:eastAsia="Times New Roman" w:hAnsi="Times New Roman" w:cs="Times New Roman"/>
          <w:b/>
          <w:color w:val="000000"/>
          <w:sz w:val="24"/>
          <w:szCs w:val="24"/>
          <w:lang w:val="fr-FR"/>
        </w:rPr>
      </w:pPr>
      <w:proofErr w:type="gramStart"/>
      <w:r w:rsidRPr="00D972E1">
        <w:rPr>
          <w:rFonts w:ascii="Times New Roman" w:eastAsia="Times New Roman" w:hAnsi="Times New Roman" w:cs="Times New Roman"/>
          <w:color w:val="000000"/>
          <w:sz w:val="24"/>
          <w:szCs w:val="24"/>
          <w:lang w:val="fr-FR"/>
        </w:rPr>
        <w:t>accepte</w:t>
      </w:r>
      <w:proofErr w:type="gramEnd"/>
      <w:r w:rsidRPr="00D972E1">
        <w:rPr>
          <w:rFonts w:ascii="Times New Roman" w:eastAsia="Times New Roman" w:hAnsi="Times New Roman" w:cs="Times New Roman"/>
          <w:color w:val="000000"/>
          <w:sz w:val="24"/>
          <w:szCs w:val="24"/>
          <w:lang w:val="fr-FR"/>
        </w:rPr>
        <w:t xml:space="preserve"> de recevoir l’élève – stagiaire : </w:t>
      </w:r>
      <w:r w:rsidRPr="00D972E1">
        <w:rPr>
          <w:rFonts w:ascii="Times New Roman" w:eastAsia="Times New Roman" w:hAnsi="Times New Roman" w:cs="Times New Roman"/>
          <w:b/>
          <w:sz w:val="24"/>
          <w:szCs w:val="24"/>
          <w:lang w:val="fr-FR"/>
        </w:rPr>
        <w:t>Dabdoubi Aymane</w:t>
      </w:r>
      <w:r w:rsidRPr="00D972E1">
        <w:rPr>
          <w:rFonts w:ascii="Times New Roman" w:eastAsia="Times New Roman" w:hAnsi="Times New Roman" w:cs="Times New Roman"/>
          <w:b/>
          <w:color w:val="000000"/>
          <w:sz w:val="24"/>
          <w:szCs w:val="24"/>
          <w:lang w:val="fr-FR"/>
        </w:rPr>
        <w:t xml:space="preserve"> </w:t>
      </w:r>
    </w:p>
    <w:p w14:paraId="444B1289" w14:textId="77777777" w:rsidR="00DF5710" w:rsidRPr="00D972E1" w:rsidRDefault="00000000">
      <w:pPr>
        <w:widowControl w:val="0"/>
        <w:pBdr>
          <w:top w:val="nil"/>
          <w:left w:val="nil"/>
          <w:bottom w:val="nil"/>
          <w:right w:val="nil"/>
          <w:between w:val="nil"/>
        </w:pBdr>
        <w:spacing w:before="133" w:line="240" w:lineRule="auto"/>
        <w:ind w:left="597"/>
        <w:rPr>
          <w:rFonts w:ascii="Times New Roman" w:eastAsia="Times New Roman" w:hAnsi="Times New Roman" w:cs="Times New Roman"/>
          <w:color w:val="000000"/>
          <w:sz w:val="24"/>
          <w:szCs w:val="24"/>
          <w:lang w:val="fr-FR"/>
        </w:rPr>
      </w:pPr>
      <w:proofErr w:type="gramStart"/>
      <w:r w:rsidRPr="00D972E1">
        <w:rPr>
          <w:rFonts w:ascii="Times New Roman" w:eastAsia="Times New Roman" w:hAnsi="Times New Roman" w:cs="Times New Roman"/>
          <w:color w:val="000000"/>
          <w:sz w:val="24"/>
          <w:szCs w:val="24"/>
          <w:lang w:val="fr-FR"/>
        </w:rPr>
        <w:t>inscrit</w:t>
      </w:r>
      <w:proofErr w:type="gramEnd"/>
      <w:r w:rsidRPr="00D972E1">
        <w:rPr>
          <w:rFonts w:ascii="Times New Roman" w:eastAsia="Times New Roman" w:hAnsi="Times New Roman" w:cs="Times New Roman"/>
          <w:color w:val="000000"/>
          <w:sz w:val="24"/>
          <w:szCs w:val="24"/>
          <w:lang w:val="fr-FR"/>
        </w:rPr>
        <w:t>(e) à l'ENSA de Tanger en 2</w:t>
      </w:r>
      <w:r w:rsidRPr="00D972E1">
        <w:rPr>
          <w:rFonts w:ascii="Times New Roman" w:eastAsia="Times New Roman" w:hAnsi="Times New Roman" w:cs="Times New Roman"/>
          <w:color w:val="000000"/>
          <w:sz w:val="24"/>
          <w:szCs w:val="24"/>
          <w:vertAlign w:val="superscript"/>
          <w:lang w:val="fr-FR"/>
        </w:rPr>
        <w:t xml:space="preserve">ére </w:t>
      </w:r>
      <w:r w:rsidRPr="00D972E1">
        <w:rPr>
          <w:rFonts w:ascii="Times New Roman" w:eastAsia="Times New Roman" w:hAnsi="Times New Roman" w:cs="Times New Roman"/>
          <w:color w:val="000000"/>
          <w:sz w:val="24"/>
          <w:szCs w:val="24"/>
          <w:lang w:val="fr-FR"/>
        </w:rPr>
        <w:t xml:space="preserve">année cycle ingénieur, Génie Informatique </w:t>
      </w:r>
    </w:p>
    <w:p w14:paraId="0F12F5A7" w14:textId="10654F98" w:rsidR="00DF5710" w:rsidRPr="00D972E1" w:rsidRDefault="00000000">
      <w:pPr>
        <w:widowControl w:val="0"/>
        <w:pBdr>
          <w:top w:val="nil"/>
          <w:left w:val="nil"/>
          <w:bottom w:val="nil"/>
          <w:right w:val="nil"/>
          <w:between w:val="nil"/>
        </w:pBdr>
        <w:spacing w:before="133" w:line="240" w:lineRule="auto"/>
        <w:ind w:left="538"/>
        <w:rPr>
          <w:rFonts w:ascii="Times New Roman" w:eastAsia="Times New Roman" w:hAnsi="Times New Roman" w:cs="Times New Roman"/>
          <w:b/>
          <w:color w:val="000000"/>
          <w:sz w:val="24"/>
          <w:szCs w:val="24"/>
          <w:lang w:val="fr-FR"/>
        </w:rPr>
      </w:pPr>
      <w:proofErr w:type="gramStart"/>
      <w:r w:rsidRPr="00D972E1">
        <w:rPr>
          <w:rFonts w:ascii="Times New Roman" w:eastAsia="Times New Roman" w:hAnsi="Times New Roman" w:cs="Times New Roman"/>
          <w:color w:val="000000"/>
          <w:sz w:val="24"/>
          <w:szCs w:val="24"/>
          <w:lang w:val="fr-FR"/>
        </w:rPr>
        <w:t>durant</w:t>
      </w:r>
      <w:proofErr w:type="gramEnd"/>
      <w:r w:rsidRPr="00D972E1">
        <w:rPr>
          <w:rFonts w:ascii="Times New Roman" w:eastAsia="Times New Roman" w:hAnsi="Times New Roman" w:cs="Times New Roman"/>
          <w:color w:val="000000"/>
          <w:sz w:val="24"/>
          <w:szCs w:val="24"/>
          <w:lang w:val="fr-FR"/>
        </w:rPr>
        <w:t xml:space="preserve"> la période allant du </w:t>
      </w:r>
      <w:r w:rsidR="00673AEE">
        <w:rPr>
          <w:rFonts w:ascii="Times New Roman" w:eastAsia="Times New Roman" w:hAnsi="Times New Roman" w:cs="Times New Roman"/>
          <w:b/>
          <w:sz w:val="24"/>
          <w:szCs w:val="24"/>
          <w:lang w:val="fr-FR"/>
        </w:rPr>
        <w:t>13</w:t>
      </w:r>
      <w:r w:rsidRPr="00D972E1">
        <w:rPr>
          <w:rFonts w:ascii="Times New Roman" w:eastAsia="Times New Roman" w:hAnsi="Times New Roman" w:cs="Times New Roman"/>
          <w:b/>
          <w:sz w:val="24"/>
          <w:szCs w:val="24"/>
          <w:lang w:val="fr-FR"/>
        </w:rPr>
        <w:t>/03</w:t>
      </w:r>
      <w:r w:rsidRPr="00D972E1">
        <w:rPr>
          <w:rFonts w:ascii="Times New Roman" w:eastAsia="Times New Roman" w:hAnsi="Times New Roman" w:cs="Times New Roman"/>
          <w:b/>
          <w:color w:val="000000"/>
          <w:sz w:val="24"/>
          <w:szCs w:val="24"/>
          <w:lang w:val="fr-FR"/>
        </w:rPr>
        <w:t>/202</w:t>
      </w:r>
      <w:r w:rsidRPr="00D972E1">
        <w:rPr>
          <w:rFonts w:ascii="Times New Roman" w:eastAsia="Times New Roman" w:hAnsi="Times New Roman" w:cs="Times New Roman"/>
          <w:b/>
          <w:sz w:val="24"/>
          <w:szCs w:val="24"/>
          <w:lang w:val="fr-FR"/>
        </w:rPr>
        <w:t>3</w:t>
      </w:r>
      <w:r w:rsidRPr="00D972E1">
        <w:rPr>
          <w:rFonts w:ascii="Times New Roman" w:eastAsia="Times New Roman" w:hAnsi="Times New Roman" w:cs="Times New Roman"/>
          <w:b/>
          <w:color w:val="000000"/>
          <w:sz w:val="24"/>
          <w:szCs w:val="24"/>
          <w:lang w:val="fr-FR"/>
        </w:rPr>
        <w:t xml:space="preserve"> </w:t>
      </w:r>
      <w:r w:rsidRPr="00D972E1">
        <w:rPr>
          <w:rFonts w:ascii="Times New Roman" w:eastAsia="Times New Roman" w:hAnsi="Times New Roman" w:cs="Times New Roman"/>
          <w:color w:val="000000"/>
          <w:sz w:val="24"/>
          <w:szCs w:val="24"/>
          <w:lang w:val="fr-FR"/>
        </w:rPr>
        <w:t xml:space="preserve">au </w:t>
      </w:r>
      <w:r w:rsidR="00673AEE">
        <w:rPr>
          <w:rFonts w:ascii="Times New Roman" w:eastAsia="Times New Roman" w:hAnsi="Times New Roman" w:cs="Times New Roman"/>
          <w:b/>
          <w:sz w:val="24"/>
          <w:szCs w:val="24"/>
          <w:lang w:val="fr-FR"/>
        </w:rPr>
        <w:t>13</w:t>
      </w:r>
      <w:r w:rsidRPr="00D972E1">
        <w:rPr>
          <w:rFonts w:ascii="Times New Roman" w:eastAsia="Times New Roman" w:hAnsi="Times New Roman" w:cs="Times New Roman"/>
          <w:b/>
          <w:sz w:val="24"/>
          <w:szCs w:val="24"/>
          <w:lang w:val="fr-FR"/>
        </w:rPr>
        <w:t>/09/</w:t>
      </w:r>
      <w:r w:rsidRPr="00D972E1">
        <w:rPr>
          <w:rFonts w:ascii="Times New Roman" w:eastAsia="Times New Roman" w:hAnsi="Times New Roman" w:cs="Times New Roman"/>
          <w:b/>
          <w:color w:val="000000"/>
          <w:sz w:val="24"/>
          <w:szCs w:val="24"/>
          <w:lang w:val="fr-FR"/>
        </w:rPr>
        <w:t>202</w:t>
      </w:r>
      <w:r w:rsidRPr="00D972E1">
        <w:rPr>
          <w:rFonts w:ascii="Times New Roman" w:eastAsia="Times New Roman" w:hAnsi="Times New Roman" w:cs="Times New Roman"/>
          <w:b/>
          <w:sz w:val="24"/>
          <w:szCs w:val="24"/>
          <w:lang w:val="fr-FR"/>
        </w:rPr>
        <w:t>3</w:t>
      </w:r>
      <w:r w:rsidRPr="00D972E1">
        <w:rPr>
          <w:rFonts w:ascii="Times New Roman" w:eastAsia="Times New Roman" w:hAnsi="Times New Roman" w:cs="Times New Roman"/>
          <w:b/>
          <w:color w:val="000000"/>
          <w:sz w:val="24"/>
          <w:szCs w:val="24"/>
          <w:lang w:val="fr-FR"/>
        </w:rPr>
        <w:t xml:space="preserve">. </w:t>
      </w:r>
    </w:p>
    <w:p w14:paraId="6566C003" w14:textId="77777777" w:rsidR="00DF5710" w:rsidRPr="00D972E1" w:rsidRDefault="00000000">
      <w:pPr>
        <w:widowControl w:val="0"/>
        <w:pBdr>
          <w:top w:val="nil"/>
          <w:left w:val="nil"/>
          <w:bottom w:val="nil"/>
          <w:right w:val="nil"/>
          <w:between w:val="nil"/>
        </w:pBdr>
        <w:spacing w:before="133" w:line="240" w:lineRule="auto"/>
        <w:ind w:left="473"/>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Fait à Tanger, ….../….../……… </w:t>
      </w:r>
    </w:p>
    <w:p w14:paraId="31E123B5" w14:textId="77777777" w:rsidR="00DF5710" w:rsidRPr="00D972E1" w:rsidRDefault="00000000">
      <w:pPr>
        <w:widowControl w:val="0"/>
        <w:pBdr>
          <w:top w:val="nil"/>
          <w:left w:val="nil"/>
          <w:bottom w:val="nil"/>
          <w:right w:val="nil"/>
          <w:between w:val="nil"/>
        </w:pBdr>
        <w:spacing w:before="1237" w:line="240" w:lineRule="auto"/>
        <w:ind w:left="1614"/>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Lu et approuvé </w:t>
      </w:r>
    </w:p>
    <w:p w14:paraId="78B64C3E" w14:textId="4C837F66" w:rsidR="00D972E1" w:rsidRDefault="00000000">
      <w:pPr>
        <w:widowControl w:val="0"/>
        <w:pBdr>
          <w:top w:val="nil"/>
          <w:left w:val="nil"/>
          <w:bottom w:val="nil"/>
          <w:right w:val="nil"/>
          <w:between w:val="nil"/>
        </w:pBdr>
        <w:spacing w:before="271" w:line="1379" w:lineRule="auto"/>
        <w:ind w:left="1422" w:right="914"/>
        <w:jc w:val="center"/>
        <w:rPr>
          <w:rFonts w:ascii="Times New Roman" w:eastAsia="Times New Roman" w:hAnsi="Times New Roman" w:cs="Times New Roman"/>
          <w:b/>
          <w:i/>
          <w:color w:val="000000"/>
          <w:sz w:val="24"/>
          <w:szCs w:val="24"/>
          <w:lang w:val="fr-FR"/>
        </w:rPr>
      </w:pPr>
      <w:r w:rsidRPr="00D972E1">
        <w:rPr>
          <w:rFonts w:ascii="Times New Roman" w:eastAsia="Times New Roman" w:hAnsi="Times New Roman" w:cs="Times New Roman"/>
          <w:b/>
          <w:i/>
          <w:color w:val="000000"/>
          <w:sz w:val="24"/>
          <w:szCs w:val="24"/>
          <w:lang w:val="fr-FR"/>
        </w:rPr>
        <w:t>Le Directeur de la Société</w:t>
      </w:r>
      <w:r w:rsidR="00D972E1">
        <w:rPr>
          <w:rFonts w:ascii="Times New Roman" w:eastAsia="Times New Roman" w:hAnsi="Times New Roman" w:cs="Times New Roman"/>
          <w:b/>
          <w:i/>
          <w:color w:val="000000"/>
          <w:sz w:val="24"/>
          <w:szCs w:val="24"/>
          <w:lang w:val="fr-FR"/>
        </w:rPr>
        <w:t xml:space="preserve">                                    </w:t>
      </w:r>
      <w:r w:rsidRPr="00D972E1">
        <w:rPr>
          <w:rFonts w:ascii="Times New Roman" w:eastAsia="Times New Roman" w:hAnsi="Times New Roman" w:cs="Times New Roman"/>
          <w:b/>
          <w:i/>
          <w:color w:val="000000"/>
          <w:sz w:val="24"/>
          <w:szCs w:val="24"/>
          <w:lang w:val="fr-FR"/>
        </w:rPr>
        <w:t xml:space="preserve"> Le Directeur de l'ENSA Tanger </w:t>
      </w:r>
    </w:p>
    <w:p w14:paraId="2523B0D2" w14:textId="0AA5FD99" w:rsidR="00DF5710" w:rsidRPr="00D972E1" w:rsidRDefault="00EE3FC3" w:rsidP="00D972E1">
      <w:pPr>
        <w:widowControl w:val="0"/>
        <w:pBdr>
          <w:top w:val="nil"/>
          <w:left w:val="nil"/>
          <w:bottom w:val="nil"/>
          <w:right w:val="nil"/>
          <w:between w:val="nil"/>
        </w:pBdr>
        <w:spacing w:before="872" w:line="1379" w:lineRule="auto"/>
        <w:ind w:left="1422" w:right="914"/>
        <w:jc w:val="center"/>
        <w:rPr>
          <w:rFonts w:ascii="Times New Roman" w:eastAsia="Times New Roman" w:hAnsi="Times New Roman" w:cs="Times New Roman"/>
          <w:b/>
          <w:i/>
          <w:color w:val="000000"/>
          <w:sz w:val="24"/>
          <w:szCs w:val="24"/>
          <w:lang w:val="fr-FR"/>
        </w:rPr>
      </w:pPr>
      <w:r>
        <w:rPr>
          <w:rFonts w:ascii="Times New Roman" w:eastAsia="Times New Roman" w:hAnsi="Times New Roman" w:cs="Times New Roman"/>
          <w:b/>
          <w:i/>
          <w:color w:val="000000"/>
          <w:sz w:val="24"/>
          <w:szCs w:val="24"/>
          <w:lang w:val="fr-FR"/>
        </w:rPr>
        <w:t>L</w:t>
      </w:r>
      <w:r w:rsidRPr="00D972E1">
        <w:rPr>
          <w:rFonts w:ascii="Times New Roman" w:eastAsia="Times New Roman" w:hAnsi="Times New Roman" w:cs="Times New Roman"/>
          <w:b/>
          <w:i/>
          <w:color w:val="000000"/>
          <w:sz w:val="24"/>
          <w:szCs w:val="24"/>
          <w:lang w:val="fr-FR"/>
        </w:rPr>
        <w:t xml:space="preserve">e stagiaire </w:t>
      </w:r>
    </w:p>
    <w:p w14:paraId="65432880" w14:textId="77777777" w:rsidR="00DF5710" w:rsidRPr="00D972E1" w:rsidRDefault="00000000" w:rsidP="00B2691F">
      <w:pPr>
        <w:widowControl w:val="0"/>
        <w:pBdr>
          <w:top w:val="nil"/>
          <w:left w:val="nil"/>
          <w:bottom w:val="nil"/>
          <w:right w:val="nil"/>
          <w:between w:val="nil"/>
        </w:pBdr>
        <w:spacing w:before="810" w:line="240" w:lineRule="auto"/>
        <w:jc w:val="center"/>
        <w:rPr>
          <w:rFonts w:ascii="Times New Roman" w:eastAsia="Times New Roman" w:hAnsi="Times New Roman" w:cs="Times New Roman"/>
          <w:color w:val="000000"/>
          <w:sz w:val="24"/>
          <w:szCs w:val="24"/>
          <w:lang w:val="fr-FR"/>
        </w:rPr>
      </w:pPr>
      <w:r w:rsidRPr="00D972E1">
        <w:rPr>
          <w:rFonts w:ascii="Times New Roman" w:eastAsia="Times New Roman" w:hAnsi="Times New Roman" w:cs="Times New Roman"/>
          <w:color w:val="000000"/>
          <w:sz w:val="24"/>
          <w:szCs w:val="24"/>
          <w:lang w:val="fr-FR"/>
        </w:rPr>
        <w:t xml:space="preserve">2 </w:t>
      </w:r>
    </w:p>
    <w:p w14:paraId="5C75A9E3" w14:textId="77777777" w:rsidR="00DF5710" w:rsidRPr="00D972E1" w:rsidRDefault="00000000">
      <w:pPr>
        <w:widowControl w:val="0"/>
        <w:pBdr>
          <w:top w:val="nil"/>
          <w:left w:val="nil"/>
          <w:bottom w:val="nil"/>
          <w:right w:val="nil"/>
          <w:between w:val="nil"/>
        </w:pBdr>
        <w:spacing w:before="274" w:line="240" w:lineRule="auto"/>
        <w:rPr>
          <w:i/>
          <w:color w:val="000000"/>
          <w:u w:val="single"/>
          <w:lang w:val="fr-FR"/>
        </w:rPr>
      </w:pPr>
      <w:r w:rsidRPr="00D972E1">
        <w:rPr>
          <w:i/>
          <w:color w:val="000000"/>
          <w:lang w:val="fr-FR"/>
        </w:rPr>
        <w:t>ENSA Tanger B.P. 1818 Tanger Tél. : 039 39 37 44 Fax. : 039 39 37 43 www.ensat.ac.m</w:t>
      </w:r>
      <w:r w:rsidRPr="00D972E1">
        <w:rPr>
          <w:i/>
          <w:lang w:val="fr-FR"/>
        </w:rPr>
        <w:t>a</w:t>
      </w:r>
    </w:p>
    <w:sectPr w:rsidR="00DF5710" w:rsidRPr="00D972E1">
      <w:pgSz w:w="11920" w:h="16840"/>
      <w:pgMar w:top="799" w:right="903" w:bottom="347" w:left="72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10"/>
    <w:rsid w:val="00263964"/>
    <w:rsid w:val="00673AEE"/>
    <w:rsid w:val="00B2691F"/>
    <w:rsid w:val="00B74772"/>
    <w:rsid w:val="00D972E1"/>
    <w:rsid w:val="00DF5710"/>
    <w:rsid w:val="00EE3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078E"/>
  <w15:docId w15:val="{7357109D-7080-46CC-8AC0-A8930101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Maxx lul</cp:lastModifiedBy>
  <cp:revision>7</cp:revision>
  <dcterms:created xsi:type="dcterms:W3CDTF">2023-03-01T14:02:00Z</dcterms:created>
  <dcterms:modified xsi:type="dcterms:W3CDTF">2023-03-13T16:08:00Z</dcterms:modified>
</cp:coreProperties>
</file>