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E94560"/>
          <w:sz w:val="64"/>
        </w:rPr>
        <w:t>HSK-BASE</w:t>
      </w:r>
    </w:p>
    <w:p>
      <w:pPr>
        <w:jc w:val="center"/>
      </w:pPr>
      <w:r>
        <w:rPr>
          <w:color w:val="1A1A2E"/>
          <w:sz w:val="36"/>
        </w:rPr>
        <w:t>Codebase Review &amp; Scoring Report</w:t>
      </w:r>
    </w:p>
    <w:p>
      <w:pPr>
        <w:jc w:val="center"/>
      </w:pPr>
      <w:r>
        <w:rPr>
          <w:sz w:val="24"/>
        </w:rPr>
        <w:t>Version 2  ·  2026-03-28</w:t>
      </w:r>
    </w:p>
    <w:p>
      <w:r>
        <w:br w:type="page"/>
      </w:r>
    </w:p>
    <w:p>
      <w:r>
        <w:rPr>
          <w:b/>
          <w:color w:val="1A1A2E"/>
          <w:sz w:val="36"/>
        </w:rPr>
        <w:t>1. Executive Summary</w:t>
      </w:r>
    </w:p>
    <w:p>
      <w:pPr>
        <w:ind w:left="0"/>
      </w:pPr>
      <w:r>
        <w:rPr>
          <w:sz w:val="22"/>
        </w:rPr>
        <w:t>HSK-Base is a client-side Chinese vocabulary learning app serving 5 369 words (HSK 1–5). The codebase was recently refactored from a monolithic single-file HTML into a modular multi-file structure. This report scores the project across eight dimensions and lists the highest-priority improvements.</w:t>
      </w:r>
    </w:p>
    <w:p/>
    <w:p>
      <w:r>
        <w:rPr>
          <w:b/>
          <w:color w:val="E94560"/>
          <w:sz w:val="26"/>
        </w:rPr>
        <w:t>Overall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Max</w:t>
            </w:r>
          </w:p>
        </w:tc>
        <w:tc>
          <w:tcPr>
            <w:tcW w:type="dxa" w:w="1872"/>
          </w:tcPr>
          <w:p>
            <w:r>
              <w:rPr>
                <w:b/>
              </w:rPr>
              <w:t>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Architecture &amp; Modularity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6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60%</w:t>
            </w:r>
          </w:p>
        </w:tc>
        <w:tc>
          <w:tcPr>
            <w:tcW w:type="dxa" w:w="1872"/>
          </w:tcPr>
          <w:p>
            <w:r>
              <w:t>Improved by refactor; hsk.js is still a 1 688-line monolith</w:t>
            </w:r>
          </w:p>
        </w:tc>
      </w:tr>
      <w:tr>
        <w:tc>
          <w:tcPr>
            <w:tcW w:type="dxa" w:w="1872"/>
          </w:tcPr>
          <w:p>
            <w:r>
              <w:t>Data Pipeline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5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50%</w:t>
            </w:r>
          </w:p>
        </w:tc>
        <w:tc>
          <w:tcPr>
            <w:tcW w:type="dxa" w:w="1872"/>
          </w:tcPr>
          <w:p>
            <w:r>
              <w:t>Manual build; fragile string anchors; no validation</w:t>
            </w:r>
          </w:p>
        </w:tc>
      </w:tr>
      <w:tr>
        <w:tc>
          <w:tcPr>
            <w:tcW w:type="dxa" w:w="1872"/>
          </w:tcPr>
          <w:p>
            <w:r>
              <w:t>Code Quality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6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60%</w:t>
            </w:r>
          </w:p>
        </w:tc>
        <w:tc>
          <w:tcPr>
            <w:tcW w:type="dxa" w:w="1872"/>
          </w:tcPr>
          <w:p>
            <w:r>
              <w:t>Good naming; inconsistent ES5 vs modern style</w:t>
            </w:r>
          </w:p>
        </w:tc>
      </w:tr>
      <w:tr>
        <w:tc>
          <w:tcPr>
            <w:tcW w:type="dxa" w:w="1872"/>
          </w:tcPr>
          <w:p>
            <w:r>
              <w:t>Performance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5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50%</w:t>
            </w:r>
          </w:p>
        </w:tc>
        <w:tc>
          <w:tcPr>
            <w:tcW w:type="dxa" w:w="1872"/>
          </w:tcPr>
          <w:p>
            <w:r>
              <w:t>9 sequential script loads; 1.66 MB index.html; no bundling</w:t>
            </w:r>
          </w:p>
        </w:tc>
      </w:tr>
      <w:tr>
        <w:tc>
          <w:tcPr>
            <w:tcW w:type="dxa" w:w="1872"/>
          </w:tcPr>
          <w:p>
            <w:r>
              <w:t>UI/UX Design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7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70%</w:t>
            </w:r>
          </w:p>
        </w:tc>
        <w:tc>
          <w:tcPr>
            <w:tcW w:type="dxa" w:w="1872"/>
          </w:tcPr>
          <w:p>
            <w:r>
              <w:t>Palette, HanziWriter, quiz modes excellent; mobile partial</w:t>
            </w:r>
          </w:p>
        </w:tc>
      </w:tr>
      <w:tr>
        <w:tc>
          <w:tcPr>
            <w:tcW w:type="dxa" w:w="1872"/>
          </w:tcPr>
          <w:p>
            <w:r>
              <w:t>Maintainability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5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50%</w:t>
            </w:r>
          </w:p>
        </w:tc>
        <w:tc>
          <w:tcPr>
            <w:tcW w:type="dxa" w:w="1872"/>
          </w:tcPr>
          <w:p>
            <w:r>
              <w:t>Zero tests; blind-overwrite build; dead code stubs</w:t>
            </w:r>
          </w:p>
        </w:tc>
      </w:tr>
      <w:tr>
        <w:tc>
          <w:tcPr>
            <w:tcW w:type="dxa" w:w="1872"/>
          </w:tcPr>
          <w:p>
            <w:r>
              <w:t>Security &amp; Robustness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7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70%</w:t>
            </w:r>
          </w:p>
        </w:tc>
        <w:tc>
          <w:tcPr>
            <w:tcW w:type="dxa" w:w="1872"/>
          </w:tcPr>
          <w:p>
            <w:r>
              <w:t>Pure client-side; esc() used; undocumented Google TTS API</w:t>
            </w:r>
          </w:p>
        </w:tc>
      </w:tr>
      <w:tr>
        <w:tc>
          <w:tcPr>
            <w:tcW w:type="dxa" w:w="1872"/>
          </w:tcPr>
          <w:p>
            <w:r>
              <w:t>Documentation</w:t>
            </w:r>
          </w:p>
        </w:tc>
        <w:tc>
          <w:tcPr>
            <w:tcW w:type="dxa" w:w="1872"/>
          </w:tcPr>
          <w:p>
            <w:r>
              <w:rPr>
                <w:color w:val="F39C12"/>
              </w:rPr>
              <w:t>5</w:t>
            </w:r>
            <w:r/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50%</w:t>
            </w:r>
          </w:p>
        </w:tc>
        <w:tc>
          <w:tcPr>
            <w:tcW w:type="dxa" w:w="1872"/>
          </w:tcPr>
          <w:p>
            <w:r>
              <w:t>Block comments added this session; no API docs or tests</w:t>
            </w:r>
          </w:p>
        </w:tc>
      </w:tr>
    </w:tbl>
    <w:p/>
    <w:p>
      <w:pPr>
        <w:ind w:left="0"/>
      </w:pPr>
      <w:r>
        <w:rPr>
          <w:sz w:val="22"/>
        </w:rPr>
        <w:t>TOTAL: 46 / 80  (57%) — Functional and improving, but structural investment needed before scaling.</w:t>
      </w:r>
    </w:p>
    <w:p>
      <w:r>
        <w:br w:type="page"/>
      </w:r>
    </w:p>
    <w:p>
      <w:r>
        <w:rPr>
          <w:b/>
          <w:color w:val="1A1A2E"/>
          <w:sz w:val="36"/>
        </w:rPr>
        <w:t>2. Architecture &amp; Modularity  —  6 / 10</w:t>
      </w:r>
    </w:p>
    <w:p>
      <w:r>
        <w:rPr>
          <w:b/>
          <w:color w:val="E94560"/>
          <w:sz w:val="26"/>
        </w:rPr>
        <w:t>What Is Good</w:t>
      </w:r>
    </w:p>
    <w:p>
      <w:pPr>
        <w:ind w:left="432"/>
      </w:pPr>
      <w:r>
        <w:rPr>
          <w:sz w:val="22"/>
        </w:rPr>
        <w:t>+ js/ is now properly modular: app-config, storage, export, quiz, hanzi are separate files.</w:t>
      </w:r>
    </w:p>
    <w:p>
      <w:pPr>
        <w:ind w:left="432"/>
      </w:pPr>
      <w:r>
        <w:rPr>
          <w:sz w:val="22"/>
        </w:rPr>
        <w:t>+ window._hsk bridge cleanly exposes internals (getLang, renum, confirm, getTtsVolume).</w:t>
      </w:r>
    </w:p>
    <w:p>
      <w:pPr>
        <w:ind w:left="432"/>
      </w:pPr>
      <w:r>
        <w:rPr>
          <w:sz w:val="22"/>
        </w:rPr>
        <w:t>+ prod/make_test_page.py produces both test and production HTML from one source.</w:t>
      </w:r>
    </w:p>
    <w:p>
      <w:pPr>
        <w:ind w:left="432"/>
      </w:pPr>
      <w:r>
        <w:rPr>
          <w:sz w:val="22"/>
        </w:rPr>
        <w:t>+ data/words.xlsx is the single source of truth; render-words.js builds DOM at runtime.</w:t>
      </w:r>
    </w:p>
    <w:p/>
    <w:p>
      <w:r>
        <w:rPr>
          <w:b/>
          <w:color w:val="E94560"/>
          <w:sz w:val="26"/>
        </w:rPr>
        <w:t>Critical Issues</w:t>
      </w:r>
    </w:p>
    <w:p>
      <w:pPr>
        <w:ind w:left="432"/>
      </w:pPr>
      <w:r>
        <w:rPr>
          <w:sz w:val="22"/>
        </w:rPr>
        <w:t>- js/hsk.js (1 688 lines, two nested IIFEs) is still a monolith. IIFE 1 alone covers TTS, font controls, checkbox handling, drag, search, column toggle — all in one shared scope.</w:t>
      </w:r>
    </w:p>
    <w:p>
      <w:pPr>
        <w:ind w:left="432"/>
      </w:pPr>
      <w:r>
        <w:rPr>
          <w:sz w:val="22"/>
        </w:rPr>
        <w:t>- Dead code stub at line ~519 (old CSV handler wrapped in if(_REMOVED_CSV) return).</w:t>
      </w:r>
    </w:p>
    <w:p>
      <w:pPr>
        <w:ind w:left="432"/>
      </w:pPr>
      <w:r>
        <w:rPr>
          <w:sz w:val="22"/>
        </w:rPr>
        <w:t>- index.html contains ~20 lines of inline &lt;style&gt; that belong in hsk.css.</w:t>
      </w:r>
    </w:p>
    <w:p>
      <w:pPr>
        <w:ind w:left="432"/>
      </w:pPr>
      <w:r>
        <w:rPr>
          <w:sz w:val="22"/>
        </w:rPr>
        <w:t>- tracker.js embeds a 5 357-word WORD_ID_MAP + 40-topic map as raw JS (~60 KB inline data), blocking main-thread parsing.</w:t>
      </w:r>
    </w:p>
    <w:p>
      <w:pPr>
        <w:ind w:left="432"/>
      </w:pPr>
      <w:r>
        <w:rPr>
          <w:sz w:val="22"/>
        </w:rPr>
        <w:t>- SortableJS is inlined inside hsk.js AND served as js/vendor/sortable.min.js — potential double parse.</w:t>
      </w:r>
    </w:p>
    <w:p/>
    <w:p>
      <w:r>
        <w:rPr>
          <w:b/>
          <w:color w:val="E94560"/>
          <w:sz w:val="26"/>
        </w:rPr>
        <w:t>Recommended Actions</w:t>
      </w:r>
    </w:p>
    <w:p>
      <w:pPr>
        <w:ind w:left="432"/>
      </w:pPr>
      <w:r>
        <w:rPr>
          <w:sz w:val="22"/>
        </w:rPr>
        <w:t>-&gt; Split hsk.js into: tts.js, filter.js, sort.js, lang.js, palette.js, ui.js (each &lt; 250 lines).</w:t>
      </w:r>
    </w:p>
    <w:p>
      <w:pPr>
        <w:ind w:left="432"/>
      </w:pPr>
      <w:r>
        <w:rPr>
          <w:sz w:val="22"/>
        </w:rPr>
        <w:t>-&gt; Delete the dead CSV stub entirely.</w:t>
      </w:r>
    </w:p>
    <w:p>
      <w:pPr>
        <w:ind w:left="432"/>
      </w:pPr>
      <w:r>
        <w:rPr>
          <w:sz w:val="22"/>
        </w:rPr>
        <w:t>-&gt; Move inline &lt;style&gt; from index.html into hsk.css.</w:t>
      </w:r>
    </w:p>
    <w:p>
      <w:pPr>
        <w:ind w:left="432"/>
      </w:pPr>
      <w:r>
        <w:rPr>
          <w:sz w:val="22"/>
        </w:rPr>
        <w:t>-&gt; Move tracker.js embedded data to tracker-data.json; load with fetch() on demand.</w:t>
      </w:r>
    </w:p>
    <w:p>
      <w:pPr>
        <w:ind w:left="432"/>
      </w:pPr>
      <w:r>
        <w:rPr>
          <w:sz w:val="22"/>
        </w:rPr>
        <w:t>-&gt; Remove SortableJS inline copy from hsk.js — it already lives in js/vendor/.</w:t>
      </w:r>
    </w:p>
    <w:p>
      <w:r>
        <w:br w:type="page"/>
      </w:r>
    </w:p>
    <w:p>
      <w:r>
        <w:rPr>
          <w:b/>
          <w:color w:val="1A1A2E"/>
          <w:sz w:val="36"/>
        </w:rPr>
        <w:t>3. Data Pipeline  —  5 / 10</w:t>
      </w:r>
    </w:p>
    <w:p>
      <w:r>
        <w:rPr>
          <w:b/>
          <w:color w:val="E94560"/>
          <w:sz w:val="26"/>
        </w:rPr>
        <w:t>What Is Good</w:t>
      </w:r>
    </w:p>
    <w:p>
      <w:pPr>
        <w:ind w:left="432"/>
      </w:pPr>
      <w:r>
        <w:rPr>
          <w:sz w:val="22"/>
        </w:rPr>
        <w:t>+ words.xlsx is a single editable source for all 5 369 words.</w:t>
      </w:r>
    </w:p>
    <w:p>
      <w:pPr>
        <w:ind w:left="432"/>
      </w:pPr>
      <w:r>
        <w:rPr>
          <w:sz w:val="22"/>
        </w:rPr>
        <w:t>+ make_test_page.py correctly inlines data as window.HSK_WORDS at build time.</w:t>
      </w:r>
    </w:p>
    <w:p>
      <w:pPr>
        <w:ind w:left="432"/>
      </w:pPr>
      <w:r>
        <w:rPr>
          <w:sz w:val="22"/>
        </w:rPr>
        <w:t>+ render-words.js is a clean, fast DOM builder that reads all data-* attributes.</w:t>
      </w:r>
    </w:p>
    <w:p/>
    <w:p>
      <w:r>
        <w:rPr>
          <w:b/>
          <w:color w:val="E94560"/>
          <w:sz w:val="26"/>
        </w:rPr>
        <w:t>Critical Issues</w:t>
      </w:r>
    </w:p>
    <w:p>
      <w:pPr>
        <w:ind w:left="432"/>
      </w:pPr>
      <w:r>
        <w:rPr>
          <w:sz w:val="22"/>
        </w:rPr>
        <w:t>- Pipeline is entirely manual: developer must remember to run make_test_page.py after every xlsx change. No watch mode, no CI trigger.</w:t>
      </w:r>
    </w:p>
    <w:p>
      <w:pPr>
        <w:ind w:left="432"/>
      </w:pPr>
      <w:r>
        <w:rPr>
          <w:sz w:val="22"/>
        </w:rPr>
        <w:t>- MARKER_SORTABLE and other string anchors in make_test_page.py are fragile — a hand-edit of index.html breaks the build silently.</w:t>
      </w:r>
    </w:p>
    <w:p>
      <w:pPr>
        <w:ind w:left="432"/>
      </w:pPr>
      <w:r>
        <w:rPr>
          <w:sz w:val="22"/>
        </w:rPr>
        <w:t>- data/groups-data.js and data/words.json are generated artefacts committed to git; they can drift from words.xlsx.</w:t>
      </w:r>
    </w:p>
    <w:p>
      <w:pPr>
        <w:ind w:left="432"/>
      </w:pPr>
      <w:r>
        <w:rPr>
          <w:sz w:val="22"/>
        </w:rPr>
        <w:t>- Three prod scripts (migrate.py, xlsx_to_json.py, extract_config.py) are one-time tools with no guard preventing re-runs.</w:t>
      </w:r>
    </w:p>
    <w:p>
      <w:pPr>
        <w:ind w:left="432"/>
      </w:pPr>
      <w:r>
        <w:rPr>
          <w:sz w:val="22"/>
        </w:rPr>
        <w:t>- No schema validation on words.xlsx — missing HSK level or malformed pinyin silently produces bad UI.</w:t>
      </w:r>
    </w:p>
    <w:p/>
    <w:p>
      <w:r>
        <w:rPr>
          <w:b/>
          <w:color w:val="E94560"/>
          <w:sz w:val="26"/>
        </w:rPr>
        <w:t>Recommended Actions</w:t>
      </w:r>
    </w:p>
    <w:p>
      <w:pPr>
        <w:ind w:left="432"/>
      </w:pPr>
      <w:r>
        <w:rPr>
          <w:sz w:val="22"/>
        </w:rPr>
        <w:t>-&gt; Add a Makefile or package.json so 'make' is the single build command.</w:t>
      </w:r>
    </w:p>
    <w:p>
      <w:pPr>
        <w:ind w:left="432"/>
      </w:pPr>
      <w:r>
        <w:rPr>
          <w:sz w:val="22"/>
        </w:rPr>
        <w:t>-&gt; Add --check flag to make_test_page.py verifying MARKER strings before writing.</w:t>
      </w:r>
    </w:p>
    <w:p>
      <w:pPr>
        <w:ind w:left="432"/>
      </w:pPr>
      <w:r>
        <w:rPr>
          <w:sz w:val="22"/>
        </w:rPr>
        <w:t>-&gt; Add validate_words.py: check required columns, hsk range 1-5, non-empty pinyin.</w:t>
      </w:r>
    </w:p>
    <w:p>
      <w:pPr>
        <w:ind w:left="432"/>
      </w:pPr>
      <w:r>
        <w:rPr>
          <w:sz w:val="22"/>
        </w:rPr>
        <w:t>-&gt; gitignore data/words.json (generated); clearly mark groups-data.js as generated.</w:t>
      </w:r>
    </w:p>
    <w:p>
      <w:r>
        <w:br w:type="page"/>
      </w:r>
    </w:p>
    <w:p>
      <w:r>
        <w:rPr>
          <w:b/>
          <w:color w:val="1A1A2E"/>
          <w:sz w:val="36"/>
        </w:rPr>
        <w:t>4. Code Quality  —  6 / 10</w:t>
      </w:r>
    </w:p>
    <w:p>
      <w:r>
        <w:rPr>
          <w:b/>
          <w:color w:val="E94560"/>
          <w:sz w:val="26"/>
        </w:rPr>
        <w:t>What Is Good</w:t>
      </w:r>
    </w:p>
    <w:p>
      <w:pPr>
        <w:ind w:left="432"/>
      </w:pPr>
      <w:r>
        <w:rPr>
          <w:sz w:val="22"/>
        </w:rPr>
        <w:t>+ Naming is semantically clear: wMap, lT/fT, _rowVisible, _elText, chunkTTS.</w:t>
      </w:r>
    </w:p>
    <w:p>
      <w:pPr>
        <w:ind w:left="432"/>
      </w:pPr>
      <w:r>
        <w:rPr>
          <w:sz w:val="22"/>
        </w:rPr>
        <w:t>+ Event delegation (body 'change' listener) correctly handles dynamic rows.</w:t>
      </w:r>
    </w:p>
    <w:p>
      <w:pPr>
        <w:ind w:left="432"/>
      </w:pPr>
      <w:r>
        <w:rPr>
          <w:sz w:val="22"/>
        </w:rPr>
        <w:t>+ chunkTTS() correctly splits long text at punctuation for SpeechSynthesis limits.</w:t>
      </w:r>
    </w:p>
    <w:p>
      <w:pPr>
        <w:ind w:left="432"/>
      </w:pPr>
      <w:r>
        <w:rPr>
          <w:sz w:val="22"/>
        </w:rPr>
        <w:t>+ TTS has a proper fallback chain: Web SpeechSynthesis -&gt; Google TTS API.</w:t>
      </w:r>
    </w:p>
    <w:p/>
    <w:p>
      <w:r>
        <w:rPr>
          <w:b/>
          <w:color w:val="E94560"/>
          <w:sz w:val="26"/>
        </w:rPr>
        <w:t>Critical Issues</w:t>
      </w:r>
    </w:p>
    <w:p>
      <w:pPr>
        <w:ind w:left="432"/>
      </w:pPr>
      <w:r>
        <w:rPr>
          <w:sz w:val="22"/>
        </w:rPr>
        <w:t>- Style is inconsistent: IIFE 1 uses heavily minified one-liners; IIFE 2 is readable and spaced. Both are in the same file.</w:t>
      </w:r>
    </w:p>
    <w:p>
      <w:pPr>
        <w:ind w:left="432"/>
      </w:pPr>
      <w:r>
        <w:rPr>
          <w:sz w:val="22"/>
        </w:rPr>
        <w:t>- ES5 var throughout. No const/let, no arrow functions in a 2025 project.</w:t>
      </w:r>
    </w:p>
    <w:p>
      <w:pPr>
        <w:ind w:left="432"/>
      </w:pPr>
      <w:r>
        <w:rPr>
          <w:sz w:val="22"/>
        </w:rPr>
        <w:t>- rebuildView() (~163 lines) does filtering, DOM mutation, renumbering, section merging, and stat updates — violates single responsibility.</w:t>
      </w:r>
    </w:p>
    <w:p>
      <w:pPr>
        <w:ind w:left="432"/>
      </w:pPr>
      <w:r>
        <w:rPr>
          <w:sz w:val="22"/>
        </w:rPr>
        <w:t>- updateHSKStats() is called from three places with no debounce — runs multiple times per user action.</w:t>
      </w:r>
    </w:p>
    <w:p>
      <w:pPr>
        <w:ind w:left="432"/>
      </w:pPr>
      <w:r>
        <w:rPr>
          <w:sz w:val="22"/>
        </w:rPr>
        <w:t>- Repeated querySelector calls re-query the same elements (e.g. hsk-stats-bar) on every change event.</w:t>
      </w:r>
    </w:p>
    <w:p/>
    <w:p>
      <w:r>
        <w:rPr>
          <w:b/>
          <w:color w:val="E94560"/>
          <w:sz w:val="26"/>
        </w:rPr>
        <w:t>Recommended Actions</w:t>
      </w:r>
    </w:p>
    <w:p>
      <w:pPr>
        <w:ind w:left="432"/>
      </w:pPr>
      <w:r>
        <w:rPr>
          <w:sz w:val="22"/>
        </w:rPr>
        <w:t>-&gt; Upgrade to ES6+: const/let, arrow functions, template literals.</w:t>
      </w:r>
    </w:p>
    <w:p>
      <w:pPr>
        <w:ind w:left="432"/>
      </w:pPr>
      <w:r>
        <w:rPr>
          <w:sz w:val="22"/>
        </w:rPr>
        <w:t>-&gt; Break rebuildView() into applyFilters(), applySort(), renumberRows().</w:t>
      </w:r>
    </w:p>
    <w:p>
      <w:pPr>
        <w:ind w:left="432"/>
      </w:pPr>
      <w:r>
        <w:rPr>
          <w:sz w:val="22"/>
        </w:rPr>
        <w:t>-&gt; Cache frequently queried elements in module-level variables.</w:t>
      </w:r>
    </w:p>
    <w:p>
      <w:pPr>
        <w:ind w:left="432"/>
      </w:pPr>
      <w:r>
        <w:rPr>
          <w:sz w:val="22"/>
        </w:rPr>
        <w:t>-&gt; Debounce updateHSKStats() with a 50 ms timer.</w:t>
      </w:r>
    </w:p>
    <w:p>
      <w:r>
        <w:br w:type="page"/>
      </w:r>
    </w:p>
    <w:p>
      <w:r>
        <w:rPr>
          <w:b/>
          <w:color w:val="1A1A2E"/>
          <w:sz w:val="36"/>
        </w:rPr>
        <w:t>5. Performance  —  5 / 10</w:t>
      </w:r>
    </w:p>
    <w:p>
      <w:r>
        <w:rPr>
          <w:b/>
          <w:color w:val="E94560"/>
          <w:sz w:val="26"/>
        </w:rPr>
        <w:t>What Is Good</w:t>
      </w:r>
    </w:p>
    <w:p>
      <w:pPr>
        <w:ind w:left="432"/>
      </w:pPr>
      <w:r>
        <w:rPr>
          <w:sz w:val="22"/>
        </w:rPr>
        <w:t>+ hsk-head.js / hsk-body.js apply theme and language before first paint — no FOUC.</w:t>
      </w:r>
    </w:p>
    <w:p>
      <w:pPr>
        <w:ind w:left="432"/>
      </w:pPr>
      <w:r>
        <w:rPr>
          <w:sz w:val="22"/>
        </w:rPr>
        <w:t>+ No heavy runtime framework (React/Vue); pure JS.</w:t>
      </w:r>
    </w:p>
    <w:p>
      <w:pPr>
        <w:ind w:left="432"/>
      </w:pPr>
      <w:r>
        <w:rPr>
          <w:sz w:val="22"/>
        </w:rPr>
        <w:t>+ colorPinyin() and badge injection run once at DOMContentLoaded, not on every render.</w:t>
      </w:r>
    </w:p>
    <w:p/>
    <w:p>
      <w:r>
        <w:rPr>
          <w:b/>
          <w:color w:val="E94560"/>
          <w:sz w:val="26"/>
        </w:rPr>
        <w:t>Critical Issues</w:t>
      </w:r>
    </w:p>
    <w:p>
      <w:pPr>
        <w:ind w:left="432"/>
      </w:pPr>
      <w:r>
        <w:rPr>
          <w:sz w:val="22"/>
        </w:rPr>
        <w:t>- 9 sequential &lt;script&gt; tags with no bundling. Each is a separate HTTP round-trip.</w:t>
      </w:r>
    </w:p>
    <w:p>
      <w:pPr>
        <w:ind w:left="432"/>
      </w:pPr>
      <w:r>
        <w:rPr>
          <w:sz w:val="22"/>
        </w:rPr>
        <w:t>- index.html is ~1.66 MB of inlined word HTML parsed by the browser on every load.</w:t>
      </w:r>
    </w:p>
    <w:p>
      <w:pPr>
        <w:ind w:left="432"/>
      </w:pPr>
      <w:r>
        <w:rPr>
          <w:sz w:val="22"/>
        </w:rPr>
        <w:t>- tracker.js (~60 KB of inline JS objects) parsed on main thread even before the user opens the tracker.</w:t>
      </w:r>
    </w:p>
    <w:p>
      <w:pPr>
        <w:ind w:left="432"/>
      </w:pPr>
      <w:r>
        <w:rPr>
          <w:sz w:val="22"/>
        </w:rPr>
        <w:t>- rebuildView() does a full DOM re-scan of all 5 369 rows on every filter or sort change.</w:t>
      </w:r>
    </w:p>
    <w:p>
      <w:pPr>
        <w:ind w:left="432"/>
      </w:pPr>
      <w:r>
        <w:rPr>
          <w:sz w:val="22"/>
        </w:rPr>
        <w:t>- SortableJS is inlined in hsk.js AND in js/vendor/ — potentially parsed twice.</w:t>
      </w:r>
    </w:p>
    <w:p/>
    <w:p>
      <w:r>
        <w:rPr>
          <w:b/>
          <w:color w:val="E94560"/>
          <w:sz w:val="26"/>
        </w:rPr>
        <w:t>Recommended Actions</w:t>
      </w:r>
    </w:p>
    <w:p>
      <w:pPr>
        <w:ind w:left="432"/>
      </w:pPr>
      <w:r>
        <w:rPr>
          <w:sz w:val="22"/>
        </w:rPr>
        <w:t>-&gt; Bundle all JS with esbuild or Rollup into a single main.js (target &lt; 200 KB gzip).</w:t>
      </w:r>
    </w:p>
    <w:p>
      <w:pPr>
        <w:ind w:left="432"/>
      </w:pPr>
      <w:r>
        <w:rPr>
          <w:sz w:val="22"/>
        </w:rPr>
        <w:t>-&gt; Replace inline word HTML with a lazy fetch('data/words.json') + render-words.js call.</w:t>
      </w:r>
    </w:p>
    <w:p>
      <w:pPr>
        <w:ind w:left="432"/>
      </w:pPr>
      <w:r>
        <w:rPr>
          <w:sz w:val="22"/>
        </w:rPr>
        <w:t>-&gt; Move tracker data to tracker-data.json, fetched only when the tracker panel is opened.</w:t>
      </w:r>
    </w:p>
    <w:p>
      <w:pPr>
        <w:ind w:left="432"/>
      </w:pPr>
      <w:r>
        <w:rPr>
          <w:sz w:val="22"/>
        </w:rPr>
        <w:t>-&gt; Remove the SortableJS inline copy from hsk.js.</w:t>
      </w:r>
    </w:p>
    <w:p>
      <w:r>
        <w:br w:type="page"/>
      </w:r>
    </w:p>
    <w:p>
      <w:r>
        <w:rPr>
          <w:b/>
          <w:color w:val="1A1A2E"/>
          <w:sz w:val="36"/>
        </w:rPr>
        <w:t>6. UI/UX Design  —  7 / 10</w:t>
      </w:r>
    </w:p>
    <w:p>
      <w:r>
        <w:rPr>
          <w:b/>
          <w:color w:val="E94560"/>
          <w:sz w:val="26"/>
        </w:rPr>
        <w:t>What Is Good</w:t>
      </w:r>
    </w:p>
    <w:p>
      <w:pPr>
        <w:ind w:left="432"/>
      </w:pPr>
      <w:r>
        <w:rPr>
          <w:sz w:val="22"/>
        </w:rPr>
        <w:t>+ 15-palette color system with real-time preview and flash-free preloading is excellent.</w:t>
      </w:r>
    </w:p>
    <w:p>
      <w:pPr>
        <w:ind w:left="432"/>
      </w:pPr>
      <w:r>
        <w:rPr>
          <w:sz w:val="22"/>
        </w:rPr>
        <w:t>+ Flashcard + MCQ quiz modes with keyboard shortcuts (Space, Arrows, Esc, 1-4) are well built.</w:t>
      </w:r>
    </w:p>
    <w:p>
      <w:pPr>
        <w:ind w:left="432"/>
      </w:pPr>
      <w:r>
        <w:rPr>
          <w:sz w:val="22"/>
        </w:rPr>
        <w:t>+ HanziWriter popup with stroke animation and practice quiz mode is a high-value feature.</w:t>
      </w:r>
    </w:p>
    <w:p>
      <w:pPr>
        <w:ind w:left="432"/>
      </w:pPr>
      <w:r>
        <w:rPr>
          <w:sz w:val="22"/>
        </w:rPr>
        <w:t>+ Column visibility toggle, snapshot system, drag-to-reorder add real power-user value.</w:t>
      </w:r>
    </w:p>
    <w:p/>
    <w:p>
      <w:r>
        <w:rPr>
          <w:b/>
          <w:color w:val="E94560"/>
          <w:sz w:val="26"/>
        </w:rPr>
        <w:t>Issues</w:t>
      </w:r>
    </w:p>
    <w:p>
      <w:pPr>
        <w:ind w:left="432"/>
      </w:pPr>
      <w:r>
        <w:rPr>
          <w:sz w:val="22"/>
        </w:rPr>
        <w:t>- The subtitle links to mindmap.html which does not exist — broken link in production.</w:t>
      </w:r>
    </w:p>
    <w:p>
      <w:pPr>
        <w:ind w:left="432"/>
      </w:pPr>
      <w:r>
        <w:rPr>
          <w:sz w:val="22"/>
        </w:rPr>
        <w:t>- Filtered-view flat table (EN mode) duplicates DOM state; sync bugs possible.</w:t>
      </w:r>
    </w:p>
    <w:p>
      <w:pPr>
        <w:ind w:left="432"/>
      </w:pPr>
      <w:r>
        <w:rPr>
          <w:sz w:val="22"/>
        </w:rPr>
        <w:t>- No quiz/flashcard session persistence — closing overlay loses score.</w:t>
      </w:r>
    </w:p>
    <w:p>
      <w:pPr>
        <w:ind w:left="432"/>
      </w:pPr>
      <w:r>
        <w:rPr>
          <w:sz w:val="22"/>
        </w:rPr>
        <w:t>- Mobile: hamburger opens toolbar but tap targets (checkboxes, filter chips) are too small.</w:t>
      </w:r>
    </w:p>
    <w:p/>
    <w:p>
      <w:r>
        <w:rPr>
          <w:b/>
          <w:color w:val="E94560"/>
          <w:sz w:val="26"/>
        </w:rPr>
        <w:t>Recommended Actions</w:t>
      </w:r>
    </w:p>
    <w:p>
      <w:pPr>
        <w:ind w:left="432"/>
      </w:pPr>
      <w:r>
        <w:rPr>
          <w:sz w:val="22"/>
        </w:rPr>
        <w:t>-&gt; Remove or stub out the mindmap.html link immediately.</w:t>
      </w:r>
    </w:p>
    <w:p>
      <w:pPr>
        <w:ind w:left="432"/>
      </w:pPr>
      <w:r>
        <w:rPr>
          <w:sz w:val="22"/>
        </w:rPr>
        <w:t>-&gt; Replace the flat filtered-view table with a CSS :not(.sr-hide) approach.</w:t>
      </w:r>
    </w:p>
    <w:p>
      <w:pPr>
        <w:ind w:left="432"/>
      </w:pPr>
      <w:r>
        <w:rPr>
          <w:sz w:val="22"/>
        </w:rPr>
        <w:t>-&gt; Persist quiz session score in sessionStorage so accidental close doesn't lose progress.</w:t>
      </w:r>
    </w:p>
    <w:p>
      <w:r>
        <w:br w:type="page"/>
      </w:r>
    </w:p>
    <w:p>
      <w:r>
        <w:rPr>
          <w:b/>
          <w:color w:val="1A1A2E"/>
          <w:sz w:val="36"/>
        </w:rPr>
        <w:t>7. Maintainability  —  5 / 10</w:t>
      </w:r>
    </w:p>
    <w:p>
      <w:r>
        <w:rPr>
          <w:b/>
          <w:color w:val="E94560"/>
          <w:sz w:val="26"/>
        </w:rPr>
        <w:t>What Is Good</w:t>
      </w:r>
    </w:p>
    <w:p>
      <w:pPr>
        <w:ind w:left="432"/>
      </w:pPr>
      <w:r>
        <w:rPr>
          <w:sz w:val="22"/>
        </w:rPr>
        <w:t>+ Build pipeline is reproducible: same xlsx always produces same HTML.</w:t>
      </w:r>
    </w:p>
    <w:p>
      <w:pPr>
        <w:ind w:left="432"/>
      </w:pPr>
      <w:r>
        <w:rPr>
          <w:sz w:val="22"/>
        </w:rPr>
        <w:t>+ non-usables/ cleanly separates historical artefacts from active code.</w:t>
      </w:r>
    </w:p>
    <w:p>
      <w:pPr>
        <w:ind w:left="432"/>
      </w:pPr>
      <w:r>
        <w:rPr>
          <w:sz w:val="22"/>
        </w:rPr>
        <w:t>+ window._hsk bridge is a testable seam for extracted modules.</w:t>
      </w:r>
    </w:p>
    <w:p/>
    <w:p>
      <w:r>
        <w:rPr>
          <w:b/>
          <w:color w:val="E94560"/>
          <w:sz w:val="26"/>
        </w:rPr>
        <w:t>Critical Issues</w:t>
      </w:r>
    </w:p>
    <w:p>
      <w:pPr>
        <w:ind w:left="432"/>
      </w:pPr>
      <w:r>
        <w:rPr>
          <w:sz w:val="22"/>
        </w:rPr>
        <w:t>- Zero automated tests. No unit tests for helpers, no integration tests, no smoke tests.</w:t>
      </w:r>
    </w:p>
    <w:p>
      <w:pPr>
        <w:ind w:left="432"/>
      </w:pPr>
      <w:r>
        <w:rPr>
          <w:sz w:val="22"/>
        </w:rPr>
        <w:t>- make_test_page.py blind-overwrites index.html — a bad run during uncommitted edits destroys work.</w:t>
      </w:r>
    </w:p>
    <w:p>
      <w:pPr>
        <w:ind w:left="432"/>
      </w:pPr>
      <w:r>
        <w:rPr>
          <w:sz w:val="22"/>
        </w:rPr>
        <w:t>- Three one-time prod scripts have no --dry-run mode and no re-run guard.</w:t>
      </w:r>
    </w:p>
    <w:p>
      <w:pPr>
        <w:ind w:left="432"/>
      </w:pPr>
      <w:r>
        <w:rPr>
          <w:sz w:val="22"/>
        </w:rPr>
        <w:t>- hsk.js has no module boundary — all vars in IIFE 1 are implicitly shared across 1 688 lines.</w:t>
      </w:r>
    </w:p>
    <w:p/>
    <w:p>
      <w:r>
        <w:rPr>
          <w:b/>
          <w:color w:val="E94560"/>
          <w:sz w:val="26"/>
        </w:rPr>
        <w:t>Recommended Actions</w:t>
      </w:r>
    </w:p>
    <w:p>
      <w:pPr>
        <w:ind w:left="432"/>
      </w:pPr>
      <w:r>
        <w:rPr>
          <w:sz w:val="22"/>
        </w:rPr>
        <w:t>-&gt; Add 10+ unit tests for pure helpers using node:test or vitest.</w:t>
      </w:r>
    </w:p>
    <w:p>
      <w:pPr>
        <w:ind w:left="432"/>
      </w:pPr>
      <w:r>
        <w:rPr>
          <w:sz w:val="22"/>
        </w:rPr>
        <w:t>-&gt; make_test_page.py: write to temp file, diff, then replace — never blind-overwrite.</w:t>
      </w:r>
    </w:p>
    <w:p>
      <w:pPr>
        <w:ind w:left="432"/>
      </w:pPr>
      <w:r>
        <w:rPr>
          <w:sz w:val="22"/>
        </w:rPr>
        <w:t>-&gt; Add # ONE-TIME: DO NOT RE-RUN header to migrate.py, xlsx_to_json.py, extract_config.py.</w:t>
      </w:r>
    </w:p>
    <w:p>
      <w:pPr>
        <w:ind w:left="432"/>
      </w:pPr>
      <w:r>
        <w:rPr>
          <w:sz w:val="22"/>
        </w:rPr>
        <w:t>-&gt; Add CHANGELOG.md.</w:t>
      </w:r>
    </w:p>
    <w:p>
      <w:r>
        <w:br w:type="page"/>
      </w:r>
    </w:p>
    <w:p>
      <w:r>
        <w:rPr>
          <w:b/>
          <w:color w:val="1A1A2E"/>
          <w:sz w:val="36"/>
        </w:rPr>
        <w:t>8. Security &amp; Robustness  —  7 / 10</w:t>
      </w:r>
    </w:p>
    <w:p>
      <w:r>
        <w:rPr>
          <w:b/>
          <w:color w:val="E94560"/>
          <w:sz w:val="26"/>
        </w:rPr>
        <w:t>What Is Good</w:t>
      </w:r>
    </w:p>
    <w:p>
      <w:pPr>
        <w:ind w:left="432"/>
      </w:pPr>
      <w:r>
        <w:rPr>
          <w:sz w:val="22"/>
        </w:rPr>
        <w:t>+ Entirely client-side — no server attack surface.</w:t>
      </w:r>
    </w:p>
    <w:p>
      <w:pPr>
        <w:ind w:left="432"/>
      </w:pPr>
      <w:r>
        <w:rPr>
          <w:sz w:val="22"/>
        </w:rPr>
        <w:t>+ render-words.js uses esc() consistently; no XSS via word data.</w:t>
      </w:r>
    </w:p>
    <w:p>
      <w:pPr>
        <w:ind w:left="432"/>
      </w:pPr>
      <w:r>
        <w:rPr>
          <w:sz w:val="22"/>
        </w:rPr>
        <w:t>+ localStorage access is try/caught in hsk-head.js and hsk-body.js.</w:t>
      </w:r>
    </w:p>
    <w:p>
      <w:pPr>
        <w:ind w:left="432"/>
      </w:pPr>
      <w:r>
        <w:rPr>
          <w:sz w:val="22"/>
        </w:rPr>
        <w:t>+ TTS fallback handles browser incompatibilities gracefully.</w:t>
      </w:r>
    </w:p>
    <w:p/>
    <w:p>
      <w:r>
        <w:rPr>
          <w:b/>
          <w:color w:val="E94560"/>
          <w:sz w:val="26"/>
        </w:rPr>
        <w:t>Issues</w:t>
      </w:r>
    </w:p>
    <w:p>
      <w:pPr>
        <w:ind w:left="432"/>
      </w:pPr>
      <w:r>
        <w:rPr>
          <w:sz w:val="22"/>
        </w:rPr>
        <w:t>- playFallbackTTS() calls translate.googleapis.com — undocumented API, can break without notice, leaks vocabulary queries to Google.</w:t>
      </w:r>
    </w:p>
    <w:p>
      <w:pPr>
        <w:ind w:left="432"/>
      </w:pPr>
      <w:r>
        <w:rPr>
          <w:sz w:val="22"/>
        </w:rPr>
        <w:t>- Snapshot system has no localStorage size guard; 5 369 words * 50 snapshots could exceed 5 MB limit.</w:t>
      </w:r>
    </w:p>
    <w:p>
      <w:pPr>
        <w:ind w:left="432"/>
      </w:pPr>
      <w:r>
        <w:rPr>
          <w:sz w:val="22"/>
        </w:rPr>
        <w:t>- Font-family CSS is built by string concatenation of localStorage values (prefs.fz). A crafted value could inject arbitrary CSS.</w:t>
      </w:r>
    </w:p>
    <w:p/>
    <w:p>
      <w:r>
        <w:rPr>
          <w:b/>
          <w:color w:val="E94560"/>
          <w:sz w:val="26"/>
        </w:rPr>
        <w:t>Recommended Actions</w:t>
      </w:r>
    </w:p>
    <w:p>
      <w:pPr>
        <w:ind w:left="432"/>
      </w:pPr>
      <w:r>
        <w:rPr>
          <w:sz w:val="22"/>
        </w:rPr>
        <w:t>-&gt; Sanitize font-family values against a whitelist before injecting into &lt;style&gt;.</w:t>
      </w:r>
    </w:p>
    <w:p>
      <w:pPr>
        <w:ind w:left="432"/>
      </w:pPr>
      <w:r>
        <w:rPr>
          <w:sz w:val="22"/>
        </w:rPr>
        <w:t>-&gt; Add a localStorage size check before writing snapshots; warn at 4 MB.</w:t>
      </w:r>
    </w:p>
    <w:p>
      <w:pPr>
        <w:ind w:left="432"/>
      </w:pPr>
      <w:r>
        <w:rPr>
          <w:sz w:val="22"/>
        </w:rPr>
        <w:t>-&gt; Replace Google TTS fallback with a supported TTS service or remove it.</w:t>
      </w:r>
    </w:p>
    <w:p>
      <w:r>
        <w:br w:type="page"/>
      </w:r>
    </w:p>
    <w:p>
      <w:r>
        <w:rPr>
          <w:b/>
          <w:color w:val="1A1A2E"/>
          <w:sz w:val="36"/>
        </w:rPr>
        <w:t>9. Priority Action List</w:t>
      </w:r>
    </w:p>
    <w:p>
      <w:pPr>
        <w:ind w:left="0"/>
      </w:pPr>
      <w:r>
        <w:rPr>
          <w:sz w:val="22"/>
        </w:rPr>
        <w:t>Ranked by impact vs. effort: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E74C3C"/>
              </w:rPr>
              <w:t>CRITICAL</w:t>
            </w:r>
          </w:p>
        </w:tc>
        <w:tc>
          <w:tcPr>
            <w:tcW w:type="dxa" w:w="3120"/>
          </w:tcPr>
          <w:p>
            <w:r>
              <w:t>Delete dead CSV stub in hsk.js (~line 519)</w:t>
            </w:r>
          </w:p>
        </w:tc>
        <w:tc>
          <w:tcPr>
            <w:tcW w:type="dxa" w:w="3120"/>
          </w:tcPr>
          <w:p>
            <w:r>
              <w:t>5 min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E74C3C"/>
              </w:rPr>
              <w:t>CRITICAL</w:t>
            </w:r>
          </w:p>
        </w:tc>
        <w:tc>
          <w:tcPr>
            <w:tcW w:type="dxa" w:w="3120"/>
          </w:tcPr>
          <w:p>
            <w:r>
              <w:t>Remove broken mindmap.html link from index.html</w:t>
            </w:r>
          </w:p>
        </w:tc>
        <w:tc>
          <w:tcPr>
            <w:tcW w:type="dxa" w:w="3120"/>
          </w:tcPr>
          <w:p>
            <w:r>
              <w:t>5 min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F39C12"/>
              </w:rPr>
              <w:t>HIGH</w:t>
            </w:r>
          </w:p>
        </w:tc>
        <w:tc>
          <w:tcPr>
            <w:tcW w:type="dxa" w:w="3120"/>
          </w:tcPr>
          <w:p>
            <w:r>
              <w:t>Move inline &lt;style&gt; from index.html into hsk.css</w:t>
            </w:r>
          </w:p>
        </w:tc>
        <w:tc>
          <w:tcPr>
            <w:tcW w:type="dxa" w:w="3120"/>
          </w:tcPr>
          <w:p>
            <w:r>
              <w:t>1 hour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F39C12"/>
              </w:rPr>
              <w:t>HIGH</w:t>
            </w:r>
          </w:p>
        </w:tc>
        <w:tc>
          <w:tcPr>
            <w:tcW w:type="dxa" w:w="3120"/>
          </w:tcPr>
          <w:p>
            <w:r>
              <w:t>Remove SortableJS inline copy from hsk.js</w:t>
            </w:r>
          </w:p>
        </w:tc>
        <w:tc>
          <w:tcPr>
            <w:tcW w:type="dxa" w:w="3120"/>
          </w:tcPr>
          <w:p>
            <w: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F39C12"/>
              </w:rPr>
              <w:t>HIGH</w:t>
            </w:r>
          </w:p>
        </w:tc>
        <w:tc>
          <w:tcPr>
            <w:tcW w:type="dxa" w:w="3120"/>
          </w:tcPr>
          <w:p>
            <w:r>
              <w:t>Add validate_words.py to catch bad xlsx data before build</w:t>
            </w:r>
          </w:p>
        </w:tc>
        <w:tc>
          <w:tcPr>
            <w:tcW w:type="dxa" w:w="3120"/>
          </w:tcPr>
          <w:p>
            <w: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F39C12"/>
              </w:rPr>
              <w:t>HIGH</w:t>
            </w:r>
          </w:p>
        </w:tc>
        <w:tc>
          <w:tcPr>
            <w:tcW w:type="dxa" w:w="3120"/>
          </w:tcPr>
          <w:p>
            <w:r>
              <w:t>Move tracker.js embedded data to tracker-data.json</w:t>
            </w:r>
          </w:p>
        </w:tc>
        <w:tc>
          <w:tcPr>
            <w:tcW w:type="dxa" w:w="3120"/>
          </w:tcPr>
          <w:p>
            <w: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1A1A2E"/>
              </w:rPr>
              <w:t>MEDIUM</w:t>
            </w:r>
          </w:p>
        </w:tc>
        <w:tc>
          <w:tcPr>
            <w:tcW w:type="dxa" w:w="3120"/>
          </w:tcPr>
          <w:p>
            <w:r>
              <w:t>Split hsk.js: tts.js / filter.js / sort.js / lang.js / ui.js</w:t>
            </w:r>
          </w:p>
        </w:tc>
        <w:tc>
          <w:tcPr>
            <w:tcW w:type="dxa" w:w="3120"/>
          </w:tcPr>
          <w:p>
            <w:r>
              <w:t>1 day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1A1A2E"/>
              </w:rPr>
              <w:t>MEDIUM</w:t>
            </w:r>
          </w:p>
        </w:tc>
        <w:tc>
          <w:tcPr>
            <w:tcW w:type="dxa" w:w="3120"/>
          </w:tcPr>
          <w:p>
            <w:r>
              <w:t>Bundle JS with esbuild (single request, &lt;200 KB gz)</w:t>
            </w:r>
          </w:p>
        </w:tc>
        <w:tc>
          <w:tcPr>
            <w:tcW w:type="dxa" w:w="3120"/>
          </w:tcPr>
          <w:p>
            <w:r>
              <w:t>4 hours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1A1A2E"/>
              </w:rPr>
              <w:t>MEDIUM</w:t>
            </w:r>
          </w:p>
        </w:tc>
        <w:tc>
          <w:tcPr>
            <w:tcW w:type="dxa" w:w="3120"/>
          </w:tcPr>
          <w:p>
            <w:r>
              <w:t>Break rebuildView() into focused functions</w:t>
            </w:r>
          </w:p>
        </w:tc>
        <w:tc>
          <w:tcPr>
            <w:tcW w:type="dxa" w:w="3120"/>
          </w:tcPr>
          <w:p>
            <w: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1A1A2E"/>
              </w:rPr>
              <w:t>MEDIUM</w:t>
            </w:r>
          </w:p>
        </w:tc>
        <w:tc>
          <w:tcPr>
            <w:tcW w:type="dxa" w:w="3120"/>
          </w:tcPr>
          <w:p>
            <w:r>
              <w:t>make_test_page.py safe temp-write + --check flag</w:t>
            </w:r>
          </w:p>
        </w:tc>
        <w:tc>
          <w:tcPr>
            <w:tcW w:type="dxa" w:w="3120"/>
          </w:tcPr>
          <w:p>
            <w:r>
              <w:t>2 hours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27AE60"/>
              </w:rPr>
              <w:t>LOW</w:t>
            </w:r>
          </w:p>
        </w:tc>
        <w:tc>
          <w:tcPr>
            <w:tcW w:type="dxa" w:w="3120"/>
          </w:tcPr>
          <w:p>
            <w:r>
              <w:t>Upgrade codebase to ES6+ (const/let, arrows)</w:t>
            </w:r>
          </w:p>
        </w:tc>
        <w:tc>
          <w:tcPr>
            <w:tcW w:type="dxa" w:w="3120"/>
          </w:tcPr>
          <w:p>
            <w:r>
              <w:t>2 days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27AE60"/>
              </w:rPr>
              <w:t>LOW</w:t>
            </w:r>
          </w:p>
        </w:tc>
        <w:tc>
          <w:tcPr>
            <w:tcW w:type="dxa" w:w="3120"/>
          </w:tcPr>
          <w:p>
            <w:r>
              <w:t>Add unit tests for pure helpers</w:t>
            </w:r>
          </w:p>
        </w:tc>
        <w:tc>
          <w:tcPr>
            <w:tcW w:type="dxa" w:w="3120"/>
          </w:tcPr>
          <w:p>
            <w:r>
              <w:t>1 day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27AE60"/>
              </w:rPr>
              <w:t>LOW</w:t>
            </w:r>
          </w:p>
        </w:tc>
        <w:tc>
          <w:tcPr>
            <w:tcW w:type="dxa" w:w="3120"/>
          </w:tcPr>
          <w:p>
            <w:r>
              <w:t>Replace Google TTS fallback with a supported API</w:t>
            </w:r>
          </w:p>
        </w:tc>
        <w:tc>
          <w:tcPr>
            <w:tcW w:type="dxa" w:w="3120"/>
          </w:tcPr>
          <w:p>
            <w:r>
              <w:t>4 hours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color w:val="27AE60"/>
              </w:rPr>
              <w:t>LOW</w:t>
            </w:r>
          </w:p>
        </w:tc>
        <w:tc>
          <w:tcPr>
            <w:tcW w:type="dxa" w:w="3120"/>
          </w:tcPr>
          <w:p>
            <w:r>
              <w:t>Add CHANGELOG.md + mark one-time scripts</w:t>
            </w:r>
          </w:p>
        </w:tc>
        <w:tc>
          <w:tcPr>
            <w:tcW w:type="dxa" w:w="3120"/>
          </w:tcPr>
          <w:p>
            <w:r>
              <w:t>1 hour</w:t>
            </w:r>
          </w:p>
        </w:tc>
      </w:tr>
    </w:tbl>
    <w:p>
      <w:r>
        <w:br w:type="page"/>
      </w:r>
    </w:p>
    <w:p>
      <w:r>
        <w:rPr>
          <w:b/>
          <w:color w:val="1A1A2E"/>
          <w:sz w:val="36"/>
        </w:rPr>
        <w:t>10. Active 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index.html</w:t>
            </w:r>
          </w:p>
        </w:tc>
        <w:tc>
          <w:tcPr>
            <w:tcW w:type="dxa" w:w="3120"/>
          </w:tcPr>
          <w:p>
            <w:r>
              <w:t>root</w:t>
            </w:r>
          </w:p>
        </w:tc>
        <w:tc>
          <w:tcPr>
            <w:tcW w:type="dxa" w:w="3120"/>
          </w:tcPr>
          <w:p>
            <w:r>
              <w:t>Production app + inlined word HTML (1.66 MB)</w:t>
            </w:r>
          </w:p>
        </w:tc>
      </w:tr>
      <w:tr>
        <w:tc>
          <w:tcPr>
            <w:tcW w:type="dxa" w:w="3120"/>
          </w:tcPr>
          <w:p>
            <w:r>
              <w:t>css/hsk.css</w:t>
            </w:r>
          </w:p>
        </w:tc>
        <w:tc>
          <w:tcPr>
            <w:tcW w:type="dxa" w:w="3120"/>
          </w:tcPr>
          <w:p>
            <w:r>
              <w:t>css/</w:t>
            </w:r>
          </w:p>
        </w:tc>
        <w:tc>
          <w:tcPr>
            <w:tcW w:type="dxa" w:w="3120"/>
          </w:tcPr>
          <w:p>
            <w:r>
              <w:t>All styles: layout, themes, filters, overlays (733 lines)</w:t>
            </w:r>
          </w:p>
        </w:tc>
      </w:tr>
      <w:tr>
        <w:tc>
          <w:tcPr>
            <w:tcW w:type="dxa" w:w="3120"/>
          </w:tcPr>
          <w:p>
            <w:r>
              <w:t>js/hsk-head.js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Pre-paint: theme + palette + font CSS (runs in &lt;head&gt;)</w:t>
            </w:r>
          </w:p>
        </w:tc>
      </w:tr>
      <w:tr>
        <w:tc>
          <w:tcPr>
            <w:tcW w:type="dxa" w:w="3120"/>
          </w:tcPr>
          <w:p>
            <w:r>
              <w:t>js/hsk-body.js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Pre-paint: language + column visibility (runs at &lt;body&gt;)</w:t>
            </w:r>
          </w:p>
        </w:tc>
      </w:tr>
      <w:tr>
        <w:tc>
          <w:tcPr>
            <w:tcW w:type="dxa" w:w="3120"/>
          </w:tcPr>
          <w:p>
            <w:r>
              <w:t>js/app-config.js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Global constants: LS keys, colors, palettes, POS labels</w:t>
            </w:r>
          </w:p>
        </w:tc>
      </w:tr>
      <w:tr>
        <w:tc>
          <w:tcPr>
            <w:tcW w:type="dxa" w:w="3120"/>
          </w:tcPr>
          <w:p>
            <w:r>
              <w:t>js/hsk.js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Main app: word map, TTS, search, filter, sort, lang — 1688 lines</w:t>
            </w:r>
          </w:p>
        </w:tc>
      </w:tr>
      <w:tr>
        <w:tc>
          <w:tcPr>
            <w:tcW w:type="dxa" w:w="3120"/>
          </w:tcPr>
          <w:p>
            <w:r>
              <w:t>js/storage.js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Snapshot save / restore / reset; uses window._hsk bridge</w:t>
            </w:r>
          </w:p>
        </w:tc>
      </w:tr>
      <w:tr>
        <w:tc>
          <w:tcPr>
            <w:tcW w:type="dxa" w:w="3120"/>
          </w:tcPr>
          <w:p>
            <w:r>
              <w:t>js/export.js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Excel (SheetJS) + JSON export with filter awareness</w:t>
            </w:r>
          </w:p>
        </w:tc>
      </w:tr>
      <w:tr>
        <w:tc>
          <w:tcPr>
            <w:tcW w:type="dxa" w:w="3120"/>
          </w:tcPr>
          <w:p>
            <w:r>
              <w:t>js/quiz.js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Flashcard + MCQ quiz; uses window._hsk.getTtsVolume()</w:t>
            </w:r>
          </w:p>
        </w:tc>
      </w:tr>
      <w:tr>
        <w:tc>
          <w:tcPr>
            <w:tcW w:type="dxa" w:w="3120"/>
          </w:tcPr>
          <w:p>
            <w:r>
              <w:t>js/hanzi.js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HanziWriter stroke animation popup + practice mode</w:t>
            </w:r>
          </w:p>
        </w:tc>
      </w:tr>
      <w:tr>
        <w:tc>
          <w:tcPr>
            <w:tcW w:type="dxa" w:w="3120"/>
          </w:tcPr>
          <w:p>
            <w:r>
              <w:t>js/render-words.js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Builds all &lt;table&gt;/&lt;tr&gt; DOM from HSK_WORDS + HSK_GROUPS</w:t>
            </w:r>
          </w:p>
        </w:tc>
      </w:tr>
      <w:tr>
        <w:tc>
          <w:tcPr>
            <w:tcW w:type="dxa" w:w="3120"/>
          </w:tcPr>
          <w:p>
            <w:r>
              <w:t>js/text-topics.js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Static map: topic ID 1-40 -&gt; English topic name</w:t>
            </w:r>
          </w:p>
        </w:tc>
      </w:tr>
      <w:tr>
        <w:tc>
          <w:tcPr>
            <w:tcW w:type="dxa" w:w="3120"/>
          </w:tcPr>
          <w:p>
            <w:r>
              <w:t>js/tracker.js</w:t>
            </w:r>
          </w:p>
        </w:tc>
        <w:tc>
          <w:tcPr>
            <w:tcW w:type="dxa" w:w="3120"/>
          </w:tcPr>
          <w:p>
            <w:r>
              <w:t>js/</w:t>
            </w:r>
          </w:p>
        </w:tc>
        <w:tc>
          <w:tcPr>
            <w:tcW w:type="dxa" w:w="3120"/>
          </w:tcPr>
          <w:p>
            <w:r>
              <w:t>Learner event tracker; embeds 5357-word map + 40 topics</w:t>
            </w:r>
          </w:p>
        </w:tc>
      </w:tr>
      <w:tr>
        <w:tc>
          <w:tcPr>
            <w:tcW w:type="dxa" w:w="3120"/>
          </w:tcPr>
          <w:p>
            <w:r>
              <w:t>js/vendor/sortable.min.js</w:t>
            </w:r>
          </w:p>
        </w:tc>
        <w:tc>
          <w:tcPr>
            <w:tcW w:type="dxa" w:w="3120"/>
          </w:tcPr>
          <w:p>
            <w:r>
              <w:t>js/vendor/</w:t>
            </w:r>
          </w:p>
        </w:tc>
        <w:tc>
          <w:tcPr>
            <w:tcW w:type="dxa" w:w="3120"/>
          </w:tcPr>
          <w:p>
            <w:r>
              <w:t>SortableJS 1.15.2 — drag-to-reorder rows</w:t>
            </w:r>
          </w:p>
        </w:tc>
      </w:tr>
      <w:tr>
        <w:tc>
          <w:tcPr>
            <w:tcW w:type="dxa" w:w="3120"/>
          </w:tcPr>
          <w:p>
            <w:r>
              <w:t>js/vendor/hanzi-writer.min.js</w:t>
            </w:r>
          </w:p>
        </w:tc>
        <w:tc>
          <w:tcPr>
            <w:tcW w:type="dxa" w:w="3120"/>
          </w:tcPr>
          <w:p>
            <w:r>
              <w:t>js/vendor/</w:t>
            </w:r>
          </w:p>
        </w:tc>
        <w:tc>
          <w:tcPr>
            <w:tcW w:type="dxa" w:w="3120"/>
          </w:tcPr>
          <w:p>
            <w:r>
              <w:t>HanziWriter — animated stroke-order popup library</w:t>
            </w:r>
          </w:p>
        </w:tc>
      </w:tr>
      <w:tr>
        <w:tc>
          <w:tcPr>
            <w:tcW w:type="dxa" w:w="3120"/>
          </w:tcPr>
          <w:p>
            <w:r>
              <w:t>data/words.xlsx</w:t>
            </w:r>
          </w:p>
        </w:tc>
        <w:tc>
          <w:tcPr>
            <w:tcW w:type="dxa" w:w="3120"/>
          </w:tcPr>
          <w:p>
            <w:r>
              <w:t>data/</w:t>
            </w:r>
          </w:p>
        </w:tc>
        <w:tc>
          <w:tcPr>
            <w:tcW w:type="dxa" w:w="3120"/>
          </w:tcPr>
          <w:p>
            <w:r>
              <w:t>SOURCE OF TRUTH: 5369 words, translations, examples</w:t>
            </w:r>
          </w:p>
        </w:tc>
      </w:tr>
      <w:tr>
        <w:tc>
          <w:tcPr>
            <w:tcW w:type="dxa" w:w="3120"/>
          </w:tcPr>
          <w:p>
            <w:r>
              <w:t>data/groups-data.js</w:t>
            </w:r>
          </w:p>
        </w:tc>
        <w:tc>
          <w:tcPr>
            <w:tcW w:type="dxa" w:w="3120"/>
          </w:tcPr>
          <w:p>
            <w:r>
              <w:t>data/</w:t>
            </w:r>
          </w:p>
        </w:tc>
        <w:tc>
          <w:tcPr>
            <w:tcW w:type="dxa" w:w="3120"/>
          </w:tcPr>
          <w:p>
            <w:r>
              <w:t>Generated: phonetic group metadata for render-words.js</w:t>
            </w:r>
          </w:p>
        </w:tc>
      </w:tr>
      <w:tr>
        <w:tc>
          <w:tcPr>
            <w:tcW w:type="dxa" w:w="3120"/>
          </w:tcPr>
          <w:p>
            <w:r>
              <w:t>data/words.json</w:t>
            </w:r>
          </w:p>
        </w:tc>
        <w:tc>
          <w:tcPr>
            <w:tcW w:type="dxa" w:w="3120"/>
          </w:tcPr>
          <w:p>
            <w:r>
              <w:t>data/</w:t>
            </w:r>
          </w:p>
        </w:tc>
        <w:tc>
          <w:tcPr>
            <w:tcW w:type="dxa" w:w="3120"/>
          </w:tcPr>
          <w:p>
            <w:r>
              <w:t>Generated: machine-readable word export</w:t>
            </w:r>
          </w:p>
        </w:tc>
      </w:tr>
      <w:tr>
        <w:tc>
          <w:tcPr>
            <w:tcW w:type="dxa" w:w="3120"/>
          </w:tcPr>
          <w:p>
            <w:r>
              <w:t>prod/make_test_page.py</w:t>
            </w:r>
          </w:p>
        </w:tc>
        <w:tc>
          <w:tcPr>
            <w:tcW w:type="dxa" w:w="3120"/>
          </w:tcPr>
          <w:p>
            <w:r>
              <w:t>prod/</w:t>
            </w:r>
          </w:p>
        </w:tc>
        <w:tc>
          <w:tcPr>
            <w:tcW w:type="dxa" w:w="3120"/>
          </w:tcPr>
          <w:p>
            <w:r>
              <w:t>BUILD SCRIPT: inlines xlsx data into index.html + test/</w:t>
            </w:r>
          </w:p>
        </w:tc>
      </w:tr>
      <w:tr>
        <w:tc>
          <w:tcPr>
            <w:tcW w:type="dxa" w:w="3120"/>
          </w:tcPr>
          <w:p>
            <w:r>
              <w:t>prod/xlsx_to_json.py</w:t>
            </w:r>
          </w:p>
        </w:tc>
        <w:tc>
          <w:tcPr>
            <w:tcW w:type="dxa" w:w="3120"/>
          </w:tcPr>
          <w:p>
            <w:r>
              <w:t>prod/</w:t>
            </w:r>
          </w:p>
        </w:tc>
        <w:tc>
          <w:tcPr>
            <w:tcW w:type="dxa" w:w="3120"/>
          </w:tcPr>
          <w:p>
            <w:r>
              <w:t>Converts words.xlsx to data/words.json</w:t>
            </w:r>
          </w:p>
        </w:tc>
      </w:tr>
      <w:tr>
        <w:tc>
          <w:tcPr>
            <w:tcW w:type="dxa" w:w="3120"/>
          </w:tcPr>
          <w:p>
            <w:r>
              <w:t>prod/migrate.py</w:t>
            </w:r>
          </w:p>
        </w:tc>
        <w:tc>
          <w:tcPr>
            <w:tcW w:type="dxa" w:w="3120"/>
          </w:tcPr>
          <w:p>
            <w:r>
              <w:t>prod/</w:t>
            </w:r>
          </w:p>
        </w:tc>
        <w:tc>
          <w:tcPr>
            <w:tcW w:type="dxa" w:w="3120"/>
          </w:tcPr>
          <w:p>
            <w:r>
              <w:t>ONE-TIME: extracted word HTML from old monolith</w:t>
            </w:r>
          </w:p>
        </w:tc>
      </w:tr>
      <w:tr>
        <w:tc>
          <w:tcPr>
            <w:tcW w:type="dxa" w:w="3120"/>
          </w:tcPr>
          <w:p>
            <w:r>
              <w:t>prod/extract_config.py</w:t>
            </w:r>
          </w:p>
        </w:tc>
        <w:tc>
          <w:tcPr>
            <w:tcW w:type="dxa" w:w="3120"/>
          </w:tcPr>
          <w:p>
            <w:r>
              <w:t>prod/</w:t>
            </w:r>
          </w:p>
        </w:tc>
        <w:tc>
          <w:tcPr>
            <w:tcW w:type="dxa" w:w="3120"/>
          </w:tcPr>
          <w:p>
            <w:r>
              <w:t>ONE-TIME: extracted constants into app-config.js</w:t>
            </w:r>
          </w:p>
        </w:tc>
      </w:tr>
      <w:tr>
        <w:tc>
          <w:tcPr>
            <w:tcW w:type="dxa" w:w="3120"/>
          </w:tcPr>
          <w:p>
            <w:r>
              <w:t>plan.md</w:t>
            </w:r>
          </w:p>
        </w:tc>
        <w:tc>
          <w:tcPr>
            <w:tcW w:type="dxa" w:w="3120"/>
          </w:tcPr>
          <w:p>
            <w:r>
              <w:t>root</w:t>
            </w:r>
          </w:p>
        </w:tc>
        <w:tc>
          <w:tcPr>
            <w:tcW w:type="dxa" w:w="3120"/>
          </w:tcPr>
          <w:p>
            <w:r>
              <w:t>Project plan and roadmap</w:t>
            </w:r>
          </w:p>
        </w:tc>
      </w:tr>
      <w:tr>
        <w:tc>
          <w:tcPr>
            <w:tcW w:type="dxa" w:w="3120"/>
          </w:tcPr>
          <w:p>
            <w:r>
              <w:t>README.md</w:t>
            </w:r>
          </w:p>
        </w:tc>
        <w:tc>
          <w:tcPr>
            <w:tcW w:type="dxa" w:w="3120"/>
          </w:tcPr>
          <w:p>
            <w:r>
              <w:t>root</w:t>
            </w:r>
          </w:p>
        </w:tc>
        <w:tc>
          <w:tcPr>
            <w:tcW w:type="dxa" w:w="3120"/>
          </w:tcPr>
          <w:p>
            <w:r>
              <w:t>Public-facing project description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