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162E2" w14:textId="5C0C8176" w:rsidR="00C805A2" w:rsidRPr="00CE2C95" w:rsidRDefault="00CE2C95" w:rsidP="00F90977">
      <w:pPr>
        <w:rPr>
          <w:rFonts w:ascii="Arial" w:hAnsi="Arial" w:cs="Arial"/>
          <w:b/>
          <w:bCs/>
          <w:sz w:val="28"/>
          <w:szCs w:val="28"/>
        </w:rPr>
      </w:pPr>
      <w:r w:rsidRPr="00CE2C95">
        <w:rPr>
          <w:rFonts w:ascii="Arial" w:hAnsi="Arial" w:cs="Arial"/>
          <w:b/>
          <w:bCs/>
          <w:sz w:val="28"/>
          <w:szCs w:val="28"/>
        </w:rPr>
        <w:t xml:space="preserve">                                                  HR POLICIES</w:t>
      </w:r>
    </w:p>
    <w:p w14:paraId="00163664" w14:textId="40C39755" w:rsidR="009F7317" w:rsidRPr="00F90977" w:rsidRDefault="009F7317" w:rsidP="00F90977">
      <w:pPr>
        <w:rPr>
          <w:rFonts w:ascii="Arial" w:hAnsi="Arial" w:cs="Arial"/>
        </w:rPr>
      </w:pPr>
      <w:r w:rsidRPr="00F90977">
        <w:rPr>
          <w:rFonts w:ascii="Arial" w:hAnsi="Arial" w:cs="Arial"/>
        </w:rPr>
        <w:t>1. Equal Employment Opportunity (EEO)</w:t>
      </w:r>
    </w:p>
    <w:p w14:paraId="6F315931" w14:textId="77777777" w:rsidR="009F7317" w:rsidRPr="00F90977" w:rsidRDefault="009F7317" w:rsidP="00F90977">
      <w:pPr>
        <w:rPr>
          <w:rFonts w:ascii="Arial" w:hAnsi="Arial" w:cs="Arial"/>
        </w:rPr>
      </w:pPr>
      <w:r w:rsidRPr="00F90977">
        <w:rPr>
          <w:rFonts w:ascii="Arial" w:hAnsi="Arial" w:cs="Arial"/>
        </w:rPr>
        <w:t>The organization is committed to fostering a diverse and inclusive workplace. All employment decisions—hiring, promotions, compensation, training, and termination—are made without discrimination based on:</w:t>
      </w:r>
    </w:p>
    <w:p w14:paraId="533795DA" w14:textId="77777777" w:rsidR="009F7317" w:rsidRPr="00F90977" w:rsidRDefault="009F7317" w:rsidP="00F90977">
      <w:pPr>
        <w:rPr>
          <w:rFonts w:ascii="Arial" w:hAnsi="Arial" w:cs="Arial"/>
        </w:rPr>
      </w:pPr>
      <w:r w:rsidRPr="00F90977">
        <w:rPr>
          <w:rFonts w:ascii="Arial" w:hAnsi="Arial" w:cs="Arial"/>
        </w:rPr>
        <w:t>- Gender or gender identity</w:t>
      </w:r>
    </w:p>
    <w:p w14:paraId="167CA6C9" w14:textId="77777777" w:rsidR="009F7317" w:rsidRPr="00F90977" w:rsidRDefault="009F7317" w:rsidP="00330BB6">
      <w:pPr>
        <w:rPr>
          <w:rFonts w:ascii="Arial" w:hAnsi="Arial" w:cs="Arial"/>
        </w:rPr>
      </w:pPr>
      <w:r w:rsidRPr="00F90977">
        <w:rPr>
          <w:rFonts w:ascii="Arial" w:hAnsi="Arial" w:cs="Arial"/>
        </w:rPr>
        <w:t>- Caste or community background</w:t>
      </w:r>
    </w:p>
    <w:p w14:paraId="471737A6" w14:textId="77777777" w:rsidR="009F7317" w:rsidRPr="00F90977" w:rsidRDefault="009F7317" w:rsidP="00F90977">
      <w:pPr>
        <w:rPr>
          <w:rFonts w:ascii="Arial" w:hAnsi="Arial" w:cs="Arial"/>
        </w:rPr>
      </w:pPr>
      <w:r w:rsidRPr="00F90977">
        <w:rPr>
          <w:rFonts w:ascii="Arial" w:hAnsi="Arial" w:cs="Arial"/>
        </w:rPr>
        <w:t>- Religion or belief system</w:t>
      </w:r>
    </w:p>
    <w:p w14:paraId="60BEB1D8" w14:textId="77777777" w:rsidR="009F7317" w:rsidRPr="00F90977" w:rsidRDefault="009F7317" w:rsidP="00F90977">
      <w:pPr>
        <w:rPr>
          <w:rFonts w:ascii="Arial" w:hAnsi="Arial" w:cs="Arial"/>
        </w:rPr>
      </w:pPr>
      <w:r w:rsidRPr="00F90977">
        <w:rPr>
          <w:rFonts w:ascii="Arial" w:hAnsi="Arial" w:cs="Arial"/>
        </w:rPr>
        <w:t>- Age or marital status</w:t>
      </w:r>
    </w:p>
    <w:p w14:paraId="0EB9A3CF" w14:textId="77777777" w:rsidR="009F7317" w:rsidRPr="00F90977" w:rsidRDefault="009F7317" w:rsidP="00F90977">
      <w:pPr>
        <w:rPr>
          <w:rFonts w:ascii="Arial" w:hAnsi="Arial" w:cs="Arial"/>
        </w:rPr>
      </w:pPr>
      <w:r w:rsidRPr="00F90977">
        <w:rPr>
          <w:rFonts w:ascii="Arial" w:hAnsi="Arial" w:cs="Arial"/>
        </w:rPr>
        <w:t>- Physical or mental disability</w:t>
      </w:r>
    </w:p>
    <w:p w14:paraId="19F277B0" w14:textId="02CDE4BD" w:rsidR="00B574CD" w:rsidRPr="00F90977" w:rsidRDefault="009F7317" w:rsidP="00F90977">
      <w:pPr>
        <w:rPr>
          <w:rFonts w:ascii="Arial" w:hAnsi="Arial" w:cs="Arial"/>
        </w:rPr>
      </w:pPr>
      <w:r w:rsidRPr="00F90977">
        <w:rPr>
          <w:rFonts w:ascii="Arial" w:hAnsi="Arial" w:cs="Arial"/>
        </w:rPr>
        <w:t>- Sexual orientation</w:t>
      </w:r>
    </w:p>
    <w:p w14:paraId="05BB3A5D" w14:textId="2A64B733" w:rsidR="009F7317" w:rsidRPr="00F90977" w:rsidRDefault="009F7317" w:rsidP="00F90977">
      <w:pPr>
        <w:rPr>
          <w:rFonts w:ascii="Arial" w:hAnsi="Arial" w:cs="Arial"/>
        </w:rPr>
      </w:pPr>
      <w:r w:rsidRPr="00F90977">
        <w:rPr>
          <w:rFonts w:ascii="Arial" w:hAnsi="Arial" w:cs="Arial"/>
        </w:rPr>
        <w:t>2. Recruitment and Selection</w:t>
      </w:r>
    </w:p>
    <w:p w14:paraId="299D5AC1" w14:textId="2523AE57" w:rsidR="009F7317" w:rsidRPr="00F90977" w:rsidRDefault="009F7317" w:rsidP="00F90977">
      <w:pPr>
        <w:rPr>
          <w:rFonts w:ascii="Arial" w:hAnsi="Arial" w:cs="Arial"/>
        </w:rPr>
      </w:pPr>
      <w:r w:rsidRPr="00F90977">
        <w:rPr>
          <w:rFonts w:ascii="Arial" w:hAnsi="Arial" w:cs="Arial"/>
        </w:rPr>
        <w:t>Recruitment and selection within the organization aim to attract and choose the most suitable candidates through a fair, transparent, and merit-based process. It involves identifying staffing needs, sourcing candidates from various channels, and evaluating them through structured assessments to ensure alignment with the organization's values and goals.</w:t>
      </w:r>
    </w:p>
    <w:p w14:paraId="0370C7A2" w14:textId="1544A5F2" w:rsidR="009F7317" w:rsidRPr="00F90977" w:rsidRDefault="009F7317" w:rsidP="00F90977">
      <w:pPr>
        <w:pStyle w:val="ListParagraph"/>
        <w:numPr>
          <w:ilvl w:val="0"/>
          <w:numId w:val="2"/>
        </w:numPr>
        <w:rPr>
          <w:rFonts w:ascii="Arial" w:hAnsi="Arial" w:cs="Arial"/>
        </w:rPr>
      </w:pPr>
      <w:r w:rsidRPr="00F90977">
        <w:rPr>
          <w:rFonts w:ascii="Arial" w:hAnsi="Arial" w:cs="Arial"/>
          <w:b/>
          <w:bCs/>
        </w:rPr>
        <w:t>Manpower Planning</w:t>
      </w:r>
      <w:r w:rsidRPr="00F90977">
        <w:rPr>
          <w:rFonts w:ascii="Arial" w:hAnsi="Arial" w:cs="Arial"/>
        </w:rPr>
        <w:t>: Determine hiring needs based on departmental goals and budget.</w:t>
      </w:r>
    </w:p>
    <w:p w14:paraId="18A749D3" w14:textId="2F17C405" w:rsidR="009F7317" w:rsidRPr="00F90977" w:rsidRDefault="009F7317" w:rsidP="00F90977">
      <w:pPr>
        <w:pStyle w:val="ListParagraph"/>
        <w:numPr>
          <w:ilvl w:val="0"/>
          <w:numId w:val="2"/>
        </w:numPr>
        <w:rPr>
          <w:rFonts w:ascii="Arial" w:hAnsi="Arial" w:cs="Arial"/>
        </w:rPr>
      </w:pPr>
      <w:r w:rsidRPr="00F90977">
        <w:rPr>
          <w:rFonts w:ascii="Arial" w:hAnsi="Arial" w:cs="Arial"/>
          <w:b/>
          <w:bCs/>
        </w:rPr>
        <w:t>Job Description</w:t>
      </w:r>
      <w:r w:rsidRPr="00F90977">
        <w:rPr>
          <w:rFonts w:ascii="Arial" w:hAnsi="Arial" w:cs="Arial"/>
        </w:rPr>
        <w:t>: Define roles, responsibilities, and required qualifications.</w:t>
      </w:r>
    </w:p>
    <w:p w14:paraId="64C7F16D" w14:textId="5DEF4D48" w:rsidR="009F7317" w:rsidRPr="00F90977" w:rsidRDefault="009F7317" w:rsidP="00F90977">
      <w:pPr>
        <w:pStyle w:val="ListParagraph"/>
        <w:numPr>
          <w:ilvl w:val="0"/>
          <w:numId w:val="2"/>
        </w:numPr>
        <w:rPr>
          <w:rFonts w:ascii="Arial" w:hAnsi="Arial" w:cs="Arial"/>
        </w:rPr>
      </w:pPr>
      <w:r w:rsidRPr="00F90977">
        <w:rPr>
          <w:rFonts w:ascii="Arial" w:hAnsi="Arial" w:cs="Arial"/>
          <w:b/>
          <w:bCs/>
        </w:rPr>
        <w:t>Candidate Sourcing</w:t>
      </w:r>
      <w:r w:rsidRPr="00F90977">
        <w:rPr>
          <w:rFonts w:ascii="Arial" w:hAnsi="Arial" w:cs="Arial"/>
        </w:rPr>
        <w:t>: Use job portals, referrals, internal databases, and campus drives.</w:t>
      </w:r>
    </w:p>
    <w:p w14:paraId="6585D144" w14:textId="135D7C3B" w:rsidR="009F7317" w:rsidRPr="00F90977" w:rsidRDefault="009F7317" w:rsidP="00F90977">
      <w:pPr>
        <w:pStyle w:val="ListParagraph"/>
        <w:numPr>
          <w:ilvl w:val="0"/>
          <w:numId w:val="2"/>
        </w:numPr>
        <w:rPr>
          <w:rFonts w:ascii="Arial" w:hAnsi="Arial" w:cs="Arial"/>
        </w:rPr>
      </w:pPr>
      <w:r w:rsidRPr="00F90977">
        <w:rPr>
          <w:rFonts w:ascii="Arial" w:hAnsi="Arial" w:cs="Arial"/>
          <w:b/>
          <w:bCs/>
        </w:rPr>
        <w:t>Screening</w:t>
      </w:r>
      <w:r w:rsidRPr="00F90977">
        <w:rPr>
          <w:rFonts w:ascii="Arial" w:hAnsi="Arial" w:cs="Arial"/>
        </w:rPr>
        <w:t>: HR shortlists candidates based on job criteria.</w:t>
      </w:r>
    </w:p>
    <w:p w14:paraId="59BA0268" w14:textId="1A255DA9" w:rsidR="009F7317" w:rsidRPr="00F90977" w:rsidRDefault="009F7317" w:rsidP="00F90977">
      <w:pPr>
        <w:pStyle w:val="ListParagraph"/>
        <w:numPr>
          <w:ilvl w:val="0"/>
          <w:numId w:val="2"/>
        </w:numPr>
        <w:rPr>
          <w:rFonts w:ascii="Arial" w:hAnsi="Arial" w:cs="Arial"/>
        </w:rPr>
      </w:pPr>
      <w:r w:rsidRPr="00F90977">
        <w:rPr>
          <w:rFonts w:ascii="Arial" w:hAnsi="Arial" w:cs="Arial"/>
          <w:b/>
          <w:bCs/>
        </w:rPr>
        <w:t>Interview Process</w:t>
      </w:r>
      <w:r w:rsidRPr="00F90977">
        <w:rPr>
          <w:rFonts w:ascii="Arial" w:hAnsi="Arial" w:cs="Arial"/>
        </w:rPr>
        <w:t>: Conduct technical and HR interviews to assess skills and fit.</w:t>
      </w:r>
    </w:p>
    <w:p w14:paraId="4FFB2E6A" w14:textId="0BC6DB30" w:rsidR="009F7317" w:rsidRPr="00F90977" w:rsidRDefault="009F7317" w:rsidP="00F90977">
      <w:pPr>
        <w:pStyle w:val="ListParagraph"/>
        <w:numPr>
          <w:ilvl w:val="0"/>
          <w:numId w:val="2"/>
        </w:numPr>
        <w:rPr>
          <w:rFonts w:ascii="Arial" w:hAnsi="Arial" w:cs="Arial"/>
        </w:rPr>
      </w:pPr>
      <w:r w:rsidRPr="00F90977">
        <w:rPr>
          <w:rFonts w:ascii="Arial" w:hAnsi="Arial" w:cs="Arial"/>
          <w:b/>
          <w:bCs/>
        </w:rPr>
        <w:t>Selection Criteria</w:t>
      </w:r>
      <w:r w:rsidRPr="00F90977">
        <w:rPr>
          <w:rFonts w:ascii="Arial" w:hAnsi="Arial" w:cs="Arial"/>
        </w:rPr>
        <w:t>: Choose candidates based on merit, experience, and cultural alignment.</w:t>
      </w:r>
    </w:p>
    <w:p w14:paraId="72308227" w14:textId="4690864B" w:rsidR="009F7317" w:rsidRPr="00F90977" w:rsidRDefault="009F7317" w:rsidP="00F90977">
      <w:pPr>
        <w:pStyle w:val="ListParagraph"/>
        <w:numPr>
          <w:ilvl w:val="0"/>
          <w:numId w:val="2"/>
        </w:numPr>
        <w:rPr>
          <w:rFonts w:ascii="Arial" w:hAnsi="Arial" w:cs="Arial"/>
        </w:rPr>
      </w:pPr>
      <w:r w:rsidRPr="00F90977">
        <w:rPr>
          <w:rFonts w:ascii="Arial" w:hAnsi="Arial" w:cs="Arial"/>
          <w:b/>
          <w:bCs/>
        </w:rPr>
        <w:t>Reference Checks</w:t>
      </w:r>
      <w:r w:rsidRPr="00F90977">
        <w:rPr>
          <w:rFonts w:ascii="Arial" w:hAnsi="Arial" w:cs="Arial"/>
        </w:rPr>
        <w:t>: Verify employment history and educational background.</w:t>
      </w:r>
    </w:p>
    <w:p w14:paraId="6C29FC7E" w14:textId="77777777" w:rsidR="009F7317" w:rsidRPr="00F90977" w:rsidRDefault="009F7317" w:rsidP="00F90977">
      <w:pPr>
        <w:rPr>
          <w:rFonts w:ascii="Arial" w:hAnsi="Arial" w:cs="Arial"/>
        </w:rPr>
      </w:pPr>
    </w:p>
    <w:p w14:paraId="1E7B20D0" w14:textId="5EB3B83E" w:rsidR="009F7317" w:rsidRPr="00F90977" w:rsidRDefault="009F7317" w:rsidP="00F90977">
      <w:pPr>
        <w:rPr>
          <w:rFonts w:ascii="Arial" w:hAnsi="Arial" w:cs="Arial"/>
        </w:rPr>
      </w:pPr>
      <w:r w:rsidRPr="00F90977">
        <w:rPr>
          <w:rFonts w:ascii="Arial" w:hAnsi="Arial" w:cs="Arial"/>
        </w:rPr>
        <w:t>3. Onboarding</w:t>
      </w:r>
    </w:p>
    <w:p w14:paraId="6CA7958C" w14:textId="52D74042" w:rsidR="00796BC5" w:rsidRPr="00F90977" w:rsidRDefault="00796BC5" w:rsidP="00F90977">
      <w:pPr>
        <w:rPr>
          <w:rFonts w:ascii="Arial" w:hAnsi="Arial" w:cs="Arial"/>
          <w:b/>
          <w:bCs/>
        </w:rPr>
      </w:pPr>
      <w:r w:rsidRPr="00F90977">
        <w:rPr>
          <w:rFonts w:ascii="Arial" w:hAnsi="Arial" w:cs="Arial"/>
        </w:rPr>
        <w:t>Onboarding is the final step in the recruitment process, designed to smoothly integrate new employees into the organization. It includes a structured orientation program to familiarize them with company policies, culture, and their specific roles.</w:t>
      </w:r>
      <w:r w:rsidR="00990C0B" w:rsidRPr="00F90977">
        <w:rPr>
          <w:rFonts w:ascii="Arial" w:hAnsi="Arial" w:cs="Arial"/>
        </w:rPr>
        <w:t xml:space="preserve"> </w:t>
      </w:r>
      <w:r w:rsidR="002B6677" w:rsidRPr="00F90977">
        <w:rPr>
          <w:rFonts w:ascii="Arial" w:hAnsi="Arial" w:cs="Arial"/>
        </w:rPr>
        <w:t xml:space="preserve">HR will assist new employees by coordinating the submission of necessary documents, providing </w:t>
      </w:r>
      <w:r w:rsidR="002B6677" w:rsidRPr="00F90977">
        <w:rPr>
          <w:rFonts w:ascii="Arial" w:hAnsi="Arial" w:cs="Arial"/>
        </w:rPr>
        <w:lastRenderedPageBreak/>
        <w:t>access to essential tools and systems, and ensuring a warm and supportive welcome from day one</w:t>
      </w:r>
    </w:p>
    <w:p w14:paraId="29B805AA" w14:textId="77777777" w:rsidR="005B2E54" w:rsidRPr="00F90977" w:rsidRDefault="005B2E54" w:rsidP="00F90977">
      <w:pPr>
        <w:rPr>
          <w:rFonts w:ascii="Arial" w:hAnsi="Arial" w:cs="Arial"/>
          <w:b/>
          <w:bCs/>
        </w:rPr>
      </w:pPr>
    </w:p>
    <w:p w14:paraId="72D36AE5" w14:textId="0B3274D0" w:rsidR="00796BC5" w:rsidRPr="00F90977" w:rsidRDefault="00796BC5" w:rsidP="00F90977">
      <w:pPr>
        <w:rPr>
          <w:rFonts w:ascii="Arial" w:hAnsi="Arial" w:cs="Arial"/>
        </w:rPr>
      </w:pPr>
      <w:r w:rsidRPr="00F90977">
        <w:rPr>
          <w:rFonts w:ascii="Arial" w:hAnsi="Arial" w:cs="Arial"/>
          <w:b/>
          <w:bCs/>
        </w:rPr>
        <w:t>Interns:</w:t>
      </w:r>
    </w:p>
    <w:p w14:paraId="33B8CB9A" w14:textId="77777777" w:rsidR="00796BC5" w:rsidRPr="00F90977" w:rsidRDefault="00796BC5" w:rsidP="00F90977">
      <w:pPr>
        <w:numPr>
          <w:ilvl w:val="0"/>
          <w:numId w:val="1"/>
        </w:numPr>
        <w:rPr>
          <w:rFonts w:ascii="Arial" w:hAnsi="Arial" w:cs="Arial"/>
        </w:rPr>
      </w:pPr>
      <w:r w:rsidRPr="00F90977">
        <w:rPr>
          <w:rFonts w:ascii="Arial" w:hAnsi="Arial" w:cs="Arial"/>
          <w:b/>
          <w:bCs/>
        </w:rPr>
        <w:t>Training Period:</w:t>
      </w:r>
      <w:r w:rsidRPr="00F90977">
        <w:rPr>
          <w:rFonts w:ascii="Arial" w:hAnsi="Arial" w:cs="Arial"/>
        </w:rPr>
        <w:t xml:space="preserve"> 7 days observation period.</w:t>
      </w:r>
    </w:p>
    <w:p w14:paraId="5367A8E3" w14:textId="77777777" w:rsidR="00796BC5" w:rsidRPr="00F90977" w:rsidRDefault="00796BC5" w:rsidP="00F90977">
      <w:pPr>
        <w:numPr>
          <w:ilvl w:val="0"/>
          <w:numId w:val="1"/>
        </w:numPr>
        <w:rPr>
          <w:rFonts w:ascii="Arial" w:hAnsi="Arial" w:cs="Arial"/>
        </w:rPr>
      </w:pPr>
      <w:r w:rsidRPr="00F90977">
        <w:rPr>
          <w:rFonts w:ascii="Arial" w:hAnsi="Arial" w:cs="Arial"/>
          <w:b/>
          <w:bCs/>
        </w:rPr>
        <w:t>Process:</w:t>
      </w:r>
      <w:r w:rsidRPr="00F90977">
        <w:rPr>
          <w:rFonts w:ascii="Arial" w:hAnsi="Arial" w:cs="Arial"/>
        </w:rPr>
        <w:t xml:space="preserve"> Candidate performance will be monitored during training.</w:t>
      </w:r>
    </w:p>
    <w:p w14:paraId="4AC6F36A" w14:textId="2FB014A4" w:rsidR="00796BC5" w:rsidRPr="00F90977" w:rsidRDefault="00796BC5" w:rsidP="00F90977">
      <w:pPr>
        <w:numPr>
          <w:ilvl w:val="0"/>
          <w:numId w:val="1"/>
        </w:numPr>
        <w:rPr>
          <w:rFonts w:ascii="Arial" w:hAnsi="Arial" w:cs="Arial"/>
        </w:rPr>
      </w:pPr>
      <w:r w:rsidRPr="00F90977">
        <w:rPr>
          <w:rFonts w:ascii="Arial" w:hAnsi="Arial" w:cs="Arial"/>
          <w:b/>
          <w:bCs/>
        </w:rPr>
        <w:t>Onboarding:</w:t>
      </w:r>
      <w:r w:rsidRPr="00F90977">
        <w:rPr>
          <w:rFonts w:ascii="Arial" w:hAnsi="Arial" w:cs="Arial"/>
        </w:rPr>
        <w:t xml:space="preserve"> After successful completion of the 7-day observation, formal onboarding will be done.</w:t>
      </w:r>
    </w:p>
    <w:p w14:paraId="4D751960" w14:textId="77777777" w:rsidR="00796BC5" w:rsidRPr="00F90977" w:rsidRDefault="00796BC5" w:rsidP="00F90977">
      <w:pPr>
        <w:numPr>
          <w:ilvl w:val="0"/>
          <w:numId w:val="1"/>
        </w:numPr>
        <w:rPr>
          <w:rFonts w:ascii="Arial" w:hAnsi="Arial" w:cs="Arial"/>
        </w:rPr>
      </w:pPr>
      <w:r w:rsidRPr="00F90977">
        <w:rPr>
          <w:rFonts w:ascii="Arial" w:hAnsi="Arial" w:cs="Arial"/>
          <w:b/>
          <w:bCs/>
        </w:rPr>
        <w:t>Evaluation:</w:t>
      </w:r>
      <w:r w:rsidRPr="00F90977">
        <w:rPr>
          <w:rFonts w:ascii="Arial" w:hAnsi="Arial" w:cs="Arial"/>
        </w:rPr>
        <w:t xml:space="preserve"> HR will assess attitude, punctuality, and performance before confirmation.</w:t>
      </w:r>
    </w:p>
    <w:p w14:paraId="361BF15F" w14:textId="1114A38F" w:rsidR="00796BC5" w:rsidRPr="00F90977" w:rsidRDefault="00796BC5" w:rsidP="00F90977">
      <w:pPr>
        <w:rPr>
          <w:rFonts w:ascii="Arial" w:hAnsi="Arial" w:cs="Arial"/>
        </w:rPr>
      </w:pPr>
      <w:r w:rsidRPr="00F90977">
        <w:rPr>
          <w:rFonts w:ascii="Arial" w:hAnsi="Arial" w:cs="Arial"/>
          <w:b/>
          <w:bCs/>
        </w:rPr>
        <w:t>Full-Time Employees:</w:t>
      </w:r>
    </w:p>
    <w:p w14:paraId="6907A7C5" w14:textId="77777777" w:rsidR="00796BC5" w:rsidRPr="00F90977" w:rsidRDefault="00796BC5" w:rsidP="00F90977">
      <w:pPr>
        <w:numPr>
          <w:ilvl w:val="0"/>
          <w:numId w:val="4"/>
        </w:numPr>
        <w:rPr>
          <w:rFonts w:ascii="Arial" w:hAnsi="Arial" w:cs="Arial"/>
        </w:rPr>
      </w:pPr>
      <w:r w:rsidRPr="00F90977">
        <w:rPr>
          <w:rFonts w:ascii="Arial" w:hAnsi="Arial" w:cs="Arial"/>
          <w:b/>
          <w:bCs/>
        </w:rPr>
        <w:t>Onboarding:</w:t>
      </w:r>
      <w:r w:rsidRPr="00F90977">
        <w:rPr>
          <w:rFonts w:ascii="Arial" w:hAnsi="Arial" w:cs="Arial"/>
        </w:rPr>
        <w:t xml:space="preserve"> Formal onboarding will be done on the </w:t>
      </w:r>
      <w:r w:rsidRPr="00F90977">
        <w:rPr>
          <w:rFonts w:ascii="Arial" w:hAnsi="Arial" w:cs="Arial"/>
          <w:b/>
          <w:bCs/>
        </w:rPr>
        <w:t>first day of joining</w:t>
      </w:r>
      <w:r w:rsidRPr="00F90977">
        <w:rPr>
          <w:rFonts w:ascii="Arial" w:hAnsi="Arial" w:cs="Arial"/>
        </w:rPr>
        <w:t>.</w:t>
      </w:r>
    </w:p>
    <w:p w14:paraId="65BC1DBC" w14:textId="77777777" w:rsidR="00796BC5" w:rsidRPr="00F90977" w:rsidRDefault="00796BC5" w:rsidP="00F90977">
      <w:pPr>
        <w:numPr>
          <w:ilvl w:val="0"/>
          <w:numId w:val="4"/>
        </w:numPr>
        <w:rPr>
          <w:rFonts w:ascii="Arial" w:hAnsi="Arial" w:cs="Arial"/>
        </w:rPr>
      </w:pPr>
      <w:r w:rsidRPr="00F90977">
        <w:rPr>
          <w:rFonts w:ascii="Arial" w:hAnsi="Arial" w:cs="Arial"/>
          <w:b/>
          <w:bCs/>
        </w:rPr>
        <w:t>Probation Period:</w:t>
      </w:r>
      <w:r w:rsidRPr="00F90977">
        <w:rPr>
          <w:rFonts w:ascii="Arial" w:hAnsi="Arial" w:cs="Arial"/>
        </w:rPr>
        <w:t xml:space="preserve"> 6 months observation period to evaluate job performance and behavior.</w:t>
      </w:r>
    </w:p>
    <w:p w14:paraId="24178462" w14:textId="77777777" w:rsidR="007B0FCB" w:rsidRPr="00F90977" w:rsidRDefault="00796BC5" w:rsidP="00F90977">
      <w:pPr>
        <w:numPr>
          <w:ilvl w:val="0"/>
          <w:numId w:val="4"/>
        </w:numPr>
        <w:rPr>
          <w:rFonts w:ascii="Arial" w:hAnsi="Arial" w:cs="Arial"/>
        </w:rPr>
      </w:pPr>
      <w:r w:rsidRPr="00F90977">
        <w:rPr>
          <w:rFonts w:ascii="Arial" w:hAnsi="Arial" w:cs="Arial"/>
          <w:b/>
          <w:bCs/>
        </w:rPr>
        <w:t>Confirmation:</w:t>
      </w:r>
      <w:r w:rsidRPr="00F90977">
        <w:rPr>
          <w:rFonts w:ascii="Arial" w:hAnsi="Arial" w:cs="Arial"/>
        </w:rPr>
        <w:t xml:space="preserve"> Employment will be confirmed after successful completion of probation.</w:t>
      </w:r>
    </w:p>
    <w:p w14:paraId="591FCA40" w14:textId="5FD35F77" w:rsidR="007B0FCB" w:rsidRPr="00F90977" w:rsidRDefault="007B0FCB" w:rsidP="00F90977">
      <w:pPr>
        <w:rPr>
          <w:rFonts w:ascii="Arial" w:hAnsi="Arial" w:cs="Arial"/>
        </w:rPr>
      </w:pPr>
      <w:r w:rsidRPr="00F90977">
        <w:rPr>
          <w:rFonts w:ascii="Arial" w:hAnsi="Arial" w:cs="Arial"/>
        </w:rPr>
        <w:t>4.</w:t>
      </w:r>
      <w:r w:rsidR="005A1479" w:rsidRPr="00F90977">
        <w:rPr>
          <w:rFonts w:ascii="Arial" w:hAnsi="Arial" w:cs="Arial"/>
        </w:rPr>
        <w:t xml:space="preserve"> </w:t>
      </w:r>
      <w:r w:rsidR="005569F9" w:rsidRPr="00F90977">
        <w:rPr>
          <w:rFonts w:ascii="Arial" w:hAnsi="Arial" w:cs="Arial"/>
        </w:rPr>
        <w:t>Confidentiality</w:t>
      </w:r>
    </w:p>
    <w:p w14:paraId="23D4A66E" w14:textId="4B02531D" w:rsidR="005569F9" w:rsidRPr="00F90977" w:rsidRDefault="005569F9" w:rsidP="00F90977">
      <w:pPr>
        <w:rPr>
          <w:rFonts w:ascii="Arial" w:hAnsi="Arial" w:cs="Arial"/>
        </w:rPr>
      </w:pPr>
      <w:r w:rsidRPr="00F90977">
        <w:rPr>
          <w:rFonts w:ascii="Arial" w:hAnsi="Arial" w:cs="Arial"/>
        </w:rPr>
        <w:t>You will not, at any time, during the employment or after, without the consent of the Management disclose or divulge or make public, except on legal obligations, any information regarding the Company’s affairs or administration or research carried out, whether the same is confided to you or becomes known to you in the course of your service or otherwise.</w:t>
      </w:r>
    </w:p>
    <w:p w14:paraId="5FF07E75" w14:textId="063F90CB" w:rsidR="00411FDC" w:rsidRPr="00F90977" w:rsidRDefault="00411FDC" w:rsidP="00F90977">
      <w:pPr>
        <w:rPr>
          <w:rFonts w:ascii="Arial" w:hAnsi="Arial" w:cs="Arial"/>
        </w:rPr>
      </w:pPr>
      <w:r w:rsidRPr="00F90977">
        <w:rPr>
          <w:rFonts w:ascii="Arial" w:hAnsi="Arial" w:cs="Arial"/>
        </w:rPr>
        <w:t>5.Authority</w:t>
      </w:r>
    </w:p>
    <w:p w14:paraId="28303DC6" w14:textId="77777777" w:rsidR="00411FDC" w:rsidRPr="00F90977" w:rsidRDefault="00411FDC" w:rsidP="00F90977">
      <w:pPr>
        <w:rPr>
          <w:rFonts w:ascii="Arial" w:hAnsi="Arial" w:cs="Arial"/>
        </w:rPr>
      </w:pPr>
      <w:r w:rsidRPr="00F90977">
        <w:rPr>
          <w:rFonts w:ascii="Arial" w:hAnsi="Arial" w:cs="Arial"/>
        </w:rPr>
        <w:t>No authority is vested upon you to make any financial commitment and enter into agreements/contracts/ understandings of any nature with any second party and third party without seeking the prior permission/approval of the management. Any violation to exceed your specified authority as mentioned will be seriously viewed and disciplinary/appropriate legal action will be taken.</w:t>
      </w:r>
    </w:p>
    <w:p w14:paraId="5DBEA4A7" w14:textId="4FA26F5F" w:rsidR="00411FDC" w:rsidRPr="00F90977" w:rsidRDefault="00411FDC" w:rsidP="00F90977">
      <w:pPr>
        <w:rPr>
          <w:rFonts w:ascii="Arial" w:hAnsi="Arial" w:cs="Arial"/>
        </w:rPr>
      </w:pPr>
      <w:r w:rsidRPr="00F90977">
        <w:rPr>
          <w:rFonts w:ascii="Arial" w:hAnsi="Arial" w:cs="Arial"/>
        </w:rPr>
        <w:t>6.</w:t>
      </w:r>
      <w:r w:rsidR="005A1479" w:rsidRPr="00F90977">
        <w:rPr>
          <w:rFonts w:ascii="Arial" w:hAnsi="Arial" w:cs="Arial"/>
        </w:rPr>
        <w:t xml:space="preserve"> </w:t>
      </w:r>
      <w:r w:rsidRPr="00F90977">
        <w:rPr>
          <w:rFonts w:ascii="Arial" w:hAnsi="Arial" w:cs="Arial"/>
        </w:rPr>
        <w:t>Responsibilities &amp; Duties</w:t>
      </w:r>
    </w:p>
    <w:p w14:paraId="75BF7EB2" w14:textId="77777777" w:rsidR="00411FDC" w:rsidRPr="00F90977" w:rsidRDefault="00411FDC" w:rsidP="00F90977">
      <w:pPr>
        <w:rPr>
          <w:rFonts w:ascii="Arial" w:hAnsi="Arial" w:cs="Arial"/>
        </w:rPr>
      </w:pPr>
      <w:r w:rsidRPr="00F90977">
        <w:rPr>
          <w:rFonts w:ascii="Arial" w:hAnsi="Arial" w:cs="Arial"/>
        </w:rPr>
        <w:t xml:space="preserve">Your work in the organization will be subject to the rules and regulations of the organization as laid down in relation to conduct, discipline and other matters. You will </w:t>
      </w:r>
      <w:r w:rsidRPr="00F90977">
        <w:rPr>
          <w:rFonts w:ascii="Arial" w:hAnsi="Arial" w:cs="Arial"/>
        </w:rPr>
        <w:lastRenderedPageBreak/>
        <w:t>always be alive to responsibilities and duties attached to your office and conduct yourself accordingly. You must effectively perform to ensure results.</w:t>
      </w:r>
    </w:p>
    <w:p w14:paraId="4E6C5F4F" w14:textId="77777777" w:rsidR="00411FDC" w:rsidRPr="00F90977" w:rsidRDefault="00411FDC" w:rsidP="00F90977">
      <w:pPr>
        <w:rPr>
          <w:rFonts w:ascii="Arial" w:hAnsi="Arial" w:cs="Arial"/>
        </w:rPr>
      </w:pPr>
    </w:p>
    <w:p w14:paraId="72568585" w14:textId="77777777" w:rsidR="007B0FCB" w:rsidRPr="00F90977" w:rsidRDefault="007B0FCB" w:rsidP="00F90977">
      <w:pPr>
        <w:rPr>
          <w:rFonts w:ascii="Arial" w:hAnsi="Arial" w:cs="Arial"/>
        </w:rPr>
      </w:pPr>
    </w:p>
    <w:p w14:paraId="39992DED" w14:textId="77777777" w:rsidR="007B0FCB" w:rsidRPr="00F90977" w:rsidRDefault="007B0FCB" w:rsidP="00F90977">
      <w:pPr>
        <w:rPr>
          <w:rFonts w:ascii="Arial" w:hAnsi="Arial" w:cs="Arial"/>
        </w:rPr>
      </w:pPr>
    </w:p>
    <w:p w14:paraId="62D021CF" w14:textId="7C4D3939" w:rsidR="00796BC5" w:rsidRPr="00F90977" w:rsidRDefault="00411FDC" w:rsidP="00F90977">
      <w:pPr>
        <w:rPr>
          <w:rFonts w:ascii="Arial" w:hAnsi="Arial" w:cs="Arial"/>
        </w:rPr>
      </w:pPr>
      <w:r w:rsidRPr="00F90977">
        <w:rPr>
          <w:rFonts w:ascii="Arial" w:hAnsi="Arial" w:cs="Arial"/>
        </w:rPr>
        <w:t>7</w:t>
      </w:r>
      <w:r w:rsidR="00796BC5" w:rsidRPr="00F90977">
        <w:rPr>
          <w:rFonts w:ascii="Arial" w:hAnsi="Arial" w:cs="Arial"/>
        </w:rPr>
        <w:t>. Working Hours</w:t>
      </w:r>
    </w:p>
    <w:p w14:paraId="2E11B290" w14:textId="2B81FDE3" w:rsidR="00796BC5" w:rsidRPr="00F90977" w:rsidRDefault="00796BC5" w:rsidP="00F90977">
      <w:pPr>
        <w:rPr>
          <w:rFonts w:ascii="Arial" w:hAnsi="Arial" w:cs="Arial"/>
        </w:rPr>
      </w:pPr>
      <w:r w:rsidRPr="00F90977">
        <w:rPr>
          <w:rFonts w:ascii="Arial" w:hAnsi="Arial" w:cs="Arial"/>
        </w:rPr>
        <w:t xml:space="preserve">Working Hours are the designated time employees are expected to work each day. The organization follows a fixed schedule, with any changes like shifts or overtime requiring prior approval. </w:t>
      </w:r>
      <w:r w:rsidR="009C5884" w:rsidRPr="00F90977">
        <w:rPr>
          <w:rFonts w:ascii="Arial" w:hAnsi="Arial" w:cs="Arial"/>
        </w:rPr>
        <w:t>All employees are kindly requested to mark their attendance regularly in the X Payroll s</w:t>
      </w:r>
      <w:r w:rsidR="005B2E54" w:rsidRPr="00F90977">
        <w:rPr>
          <w:rFonts w:ascii="Arial" w:hAnsi="Arial" w:cs="Arial"/>
        </w:rPr>
        <w:t>oftware</w:t>
      </w:r>
      <w:r w:rsidRPr="00F90977">
        <w:rPr>
          <w:rFonts w:ascii="Arial" w:hAnsi="Arial" w:cs="Arial"/>
        </w:rPr>
        <w:t>.</w:t>
      </w:r>
    </w:p>
    <w:p w14:paraId="62616B59" w14:textId="25976F1F" w:rsidR="00796BC5" w:rsidRPr="00F90977" w:rsidRDefault="00796BC5" w:rsidP="00F90977">
      <w:pPr>
        <w:rPr>
          <w:rFonts w:ascii="Arial" w:hAnsi="Arial" w:cs="Arial"/>
        </w:rPr>
      </w:pPr>
      <w:r w:rsidRPr="00F90977">
        <w:rPr>
          <w:rFonts w:ascii="Arial" w:hAnsi="Arial" w:cs="Arial"/>
          <w:b/>
          <w:bCs/>
        </w:rPr>
        <w:t xml:space="preserve">Warehouse </w:t>
      </w:r>
      <w:proofErr w:type="gramStart"/>
      <w:r w:rsidRPr="00F90977">
        <w:rPr>
          <w:rFonts w:ascii="Arial" w:hAnsi="Arial" w:cs="Arial"/>
          <w:b/>
          <w:bCs/>
        </w:rPr>
        <w:t>Staff :</w:t>
      </w:r>
      <w:proofErr w:type="gramEnd"/>
    </w:p>
    <w:p w14:paraId="4E6027E6" w14:textId="77777777" w:rsidR="00796BC5" w:rsidRPr="00F90977" w:rsidRDefault="00796BC5" w:rsidP="00F90977">
      <w:pPr>
        <w:numPr>
          <w:ilvl w:val="0"/>
          <w:numId w:val="5"/>
        </w:numPr>
        <w:rPr>
          <w:rFonts w:ascii="Arial" w:hAnsi="Arial" w:cs="Arial"/>
        </w:rPr>
      </w:pPr>
      <w:r w:rsidRPr="00F90977">
        <w:rPr>
          <w:rFonts w:ascii="Arial" w:hAnsi="Arial" w:cs="Arial"/>
          <w:b/>
          <w:bCs/>
        </w:rPr>
        <w:t>Working Hours:</w:t>
      </w:r>
      <w:r w:rsidRPr="00F90977">
        <w:rPr>
          <w:rFonts w:ascii="Arial" w:hAnsi="Arial" w:cs="Arial"/>
        </w:rPr>
        <w:t xml:space="preserve"> 8:30 AM to 5:30 PM</w:t>
      </w:r>
    </w:p>
    <w:p w14:paraId="59E771FA" w14:textId="77777777" w:rsidR="00796BC5" w:rsidRPr="00F90977" w:rsidRDefault="00796BC5" w:rsidP="00F90977">
      <w:pPr>
        <w:numPr>
          <w:ilvl w:val="0"/>
          <w:numId w:val="5"/>
        </w:numPr>
        <w:rPr>
          <w:rFonts w:ascii="Arial" w:hAnsi="Arial" w:cs="Arial"/>
        </w:rPr>
      </w:pPr>
      <w:r w:rsidRPr="00F90977">
        <w:rPr>
          <w:rFonts w:ascii="Arial" w:hAnsi="Arial" w:cs="Arial"/>
        </w:rPr>
        <w:t>Employees are expected to log in and be active during these hours.</w:t>
      </w:r>
    </w:p>
    <w:p w14:paraId="1F0C7258" w14:textId="3D8EC969" w:rsidR="00796BC5" w:rsidRPr="00F90977" w:rsidRDefault="00796BC5" w:rsidP="00F90977">
      <w:pPr>
        <w:rPr>
          <w:rFonts w:ascii="Arial" w:hAnsi="Arial" w:cs="Arial"/>
        </w:rPr>
      </w:pPr>
      <w:r w:rsidRPr="00F90977">
        <w:rPr>
          <w:rFonts w:ascii="Arial" w:hAnsi="Arial" w:cs="Arial"/>
          <w:b/>
          <w:bCs/>
        </w:rPr>
        <w:t>Office Team:</w:t>
      </w:r>
    </w:p>
    <w:p w14:paraId="3B8B4A5F" w14:textId="77777777" w:rsidR="00796BC5" w:rsidRPr="00F90977" w:rsidRDefault="00796BC5" w:rsidP="00F90977">
      <w:pPr>
        <w:numPr>
          <w:ilvl w:val="0"/>
          <w:numId w:val="6"/>
        </w:numPr>
        <w:rPr>
          <w:rFonts w:ascii="Arial" w:hAnsi="Arial" w:cs="Arial"/>
        </w:rPr>
      </w:pPr>
      <w:r w:rsidRPr="00F90977">
        <w:rPr>
          <w:rFonts w:ascii="Arial" w:hAnsi="Arial" w:cs="Arial"/>
          <w:b/>
          <w:bCs/>
        </w:rPr>
        <w:t>Working Hours:</w:t>
      </w:r>
      <w:r w:rsidRPr="00F90977">
        <w:rPr>
          <w:rFonts w:ascii="Arial" w:hAnsi="Arial" w:cs="Arial"/>
        </w:rPr>
        <w:t xml:space="preserve"> 9:00 AM to 6:00 PM</w:t>
      </w:r>
    </w:p>
    <w:p w14:paraId="69B10563" w14:textId="77777777" w:rsidR="00796BC5" w:rsidRPr="00F90977" w:rsidRDefault="00796BC5" w:rsidP="00F90977">
      <w:pPr>
        <w:numPr>
          <w:ilvl w:val="0"/>
          <w:numId w:val="6"/>
        </w:numPr>
        <w:rPr>
          <w:rFonts w:ascii="Arial" w:hAnsi="Arial" w:cs="Arial"/>
        </w:rPr>
      </w:pPr>
      <w:r w:rsidRPr="00F90977">
        <w:rPr>
          <w:rFonts w:ascii="Arial" w:hAnsi="Arial" w:cs="Arial"/>
        </w:rPr>
        <w:t>All departments should be operational during this time.</w:t>
      </w:r>
    </w:p>
    <w:p w14:paraId="47288FDD" w14:textId="29D1901F" w:rsidR="00796BC5" w:rsidRPr="00F90977" w:rsidRDefault="00796BC5" w:rsidP="00F90977">
      <w:pPr>
        <w:rPr>
          <w:rFonts w:ascii="Arial" w:hAnsi="Arial" w:cs="Arial"/>
        </w:rPr>
      </w:pPr>
      <w:r w:rsidRPr="00F90977">
        <w:rPr>
          <w:rFonts w:ascii="Arial" w:hAnsi="Arial" w:cs="Arial"/>
          <w:b/>
          <w:bCs/>
        </w:rPr>
        <w:t>Punctuality:</w:t>
      </w:r>
    </w:p>
    <w:p w14:paraId="7A23F683" w14:textId="77777777" w:rsidR="00796BC5" w:rsidRPr="00F90977" w:rsidRDefault="00796BC5" w:rsidP="00F90977">
      <w:pPr>
        <w:numPr>
          <w:ilvl w:val="0"/>
          <w:numId w:val="7"/>
        </w:numPr>
        <w:rPr>
          <w:rFonts w:ascii="Arial" w:hAnsi="Arial" w:cs="Arial"/>
        </w:rPr>
      </w:pPr>
      <w:r w:rsidRPr="00F90977">
        <w:rPr>
          <w:rFonts w:ascii="Arial" w:hAnsi="Arial" w:cs="Arial"/>
        </w:rPr>
        <w:t>Employees must adhere strictly to their respective working hours.</w:t>
      </w:r>
    </w:p>
    <w:p w14:paraId="50B4E8A3" w14:textId="77777777" w:rsidR="00796BC5" w:rsidRPr="00F90977" w:rsidRDefault="00796BC5" w:rsidP="00F90977">
      <w:pPr>
        <w:numPr>
          <w:ilvl w:val="0"/>
          <w:numId w:val="7"/>
        </w:numPr>
        <w:rPr>
          <w:rFonts w:ascii="Arial" w:hAnsi="Arial" w:cs="Arial"/>
        </w:rPr>
      </w:pPr>
      <w:r w:rsidRPr="00F90977">
        <w:rPr>
          <w:rFonts w:ascii="Arial" w:hAnsi="Arial" w:cs="Arial"/>
        </w:rPr>
        <w:t>Late logins or early logouts should be reported to HR with a valid reason.</w:t>
      </w:r>
    </w:p>
    <w:p w14:paraId="474DA888" w14:textId="6792B9F8" w:rsidR="00796BC5" w:rsidRPr="00F90977" w:rsidRDefault="00796BC5" w:rsidP="00F90977">
      <w:pPr>
        <w:rPr>
          <w:rFonts w:ascii="Arial" w:hAnsi="Arial" w:cs="Arial"/>
        </w:rPr>
      </w:pPr>
      <w:r w:rsidRPr="00F90977">
        <w:rPr>
          <w:rFonts w:ascii="Arial" w:hAnsi="Arial" w:cs="Arial"/>
          <w:b/>
          <w:bCs/>
        </w:rPr>
        <w:t>Breaks:</w:t>
      </w:r>
    </w:p>
    <w:p w14:paraId="6B35051E" w14:textId="4FBE09EC" w:rsidR="00796BC5" w:rsidRPr="00F90977" w:rsidRDefault="00796BC5" w:rsidP="00F90977">
      <w:pPr>
        <w:numPr>
          <w:ilvl w:val="0"/>
          <w:numId w:val="8"/>
        </w:numPr>
        <w:rPr>
          <w:rFonts w:ascii="Arial" w:hAnsi="Arial" w:cs="Arial"/>
        </w:rPr>
      </w:pPr>
      <w:r w:rsidRPr="00F90977">
        <w:rPr>
          <w:rFonts w:ascii="Arial" w:hAnsi="Arial" w:cs="Arial"/>
        </w:rPr>
        <w:t>A lunch break of 1 hour and two short breaks (15 minutes each) are permitted during working hours.</w:t>
      </w:r>
    </w:p>
    <w:p w14:paraId="2D2CAB2D" w14:textId="77777777" w:rsidR="000E0C75" w:rsidRPr="00F90977" w:rsidRDefault="000E0C75" w:rsidP="00F90977">
      <w:pPr>
        <w:rPr>
          <w:rFonts w:ascii="Arial" w:hAnsi="Arial" w:cs="Arial"/>
        </w:rPr>
      </w:pPr>
    </w:p>
    <w:p w14:paraId="7513D90C" w14:textId="0D5D91A6" w:rsidR="00796BC5" w:rsidRPr="00F90977" w:rsidRDefault="00411FDC" w:rsidP="00F90977">
      <w:pPr>
        <w:rPr>
          <w:rFonts w:ascii="Arial" w:hAnsi="Arial" w:cs="Arial"/>
        </w:rPr>
      </w:pPr>
      <w:r w:rsidRPr="00F90977">
        <w:rPr>
          <w:rFonts w:ascii="Arial" w:hAnsi="Arial" w:cs="Arial"/>
        </w:rPr>
        <w:t>8</w:t>
      </w:r>
      <w:r w:rsidR="00796BC5" w:rsidRPr="00F90977">
        <w:rPr>
          <w:rFonts w:ascii="Arial" w:hAnsi="Arial" w:cs="Arial"/>
        </w:rPr>
        <w:t>. Leaves</w:t>
      </w:r>
    </w:p>
    <w:p w14:paraId="448B1AFD" w14:textId="18A10A46" w:rsidR="00796BC5" w:rsidRPr="00F90977" w:rsidRDefault="00796BC5" w:rsidP="00F90977">
      <w:pPr>
        <w:rPr>
          <w:rFonts w:ascii="Arial" w:hAnsi="Arial" w:cs="Arial"/>
        </w:rPr>
      </w:pPr>
      <w:r w:rsidRPr="00F90977">
        <w:rPr>
          <w:rFonts w:ascii="Arial" w:hAnsi="Arial" w:cs="Arial"/>
        </w:rPr>
        <w:t>Leaves are provided to employees to support their personal, medical, and professional needs. The organization offers various types of leave such as annual leave, sick leave, and casual leave, subject to approval and as per company guidelines. Employees are expected to apply in advance and ensure proper documentation where required.</w:t>
      </w:r>
    </w:p>
    <w:p w14:paraId="50183BB6" w14:textId="188B9F58" w:rsidR="00C7253A" w:rsidRPr="00F90977" w:rsidRDefault="00E24706" w:rsidP="00F90977">
      <w:pPr>
        <w:spacing w:after="0" w:line="240" w:lineRule="auto"/>
        <w:ind w:left="360"/>
        <w:rPr>
          <w:rFonts w:ascii="Arial" w:hAnsi="Arial" w:cs="Arial"/>
        </w:rPr>
      </w:pPr>
      <w:r w:rsidRPr="00F90977">
        <w:rPr>
          <w:rFonts w:ascii="Arial" w:eastAsia="Times New Roman" w:hAnsi="Arial" w:cs="Arial"/>
          <w:kern w:val="0"/>
          <w14:ligatures w14:val="none"/>
        </w:rPr>
        <w:t xml:space="preserve">  </w:t>
      </w:r>
      <w:r w:rsidR="00C7253A" w:rsidRPr="00F90977">
        <w:rPr>
          <w:rFonts w:ascii="Arial" w:eastAsia="Times New Roman" w:hAnsi="Arial" w:cs="Arial"/>
          <w:kern w:val="0"/>
          <w14:ligatures w14:val="none"/>
        </w:rPr>
        <w:t xml:space="preserve">  </w:t>
      </w:r>
      <w:r w:rsidRPr="00F90977">
        <w:rPr>
          <w:rFonts w:ascii="Arial" w:hAnsi="Arial" w:cs="Arial"/>
        </w:rPr>
        <w:t>For 1-day leave: Inform at least 2 days in advance.</w:t>
      </w:r>
    </w:p>
    <w:p w14:paraId="12934056" w14:textId="45FB1C25" w:rsidR="00E24706" w:rsidRPr="00F90977" w:rsidRDefault="00E24706" w:rsidP="00F90977">
      <w:pPr>
        <w:pStyle w:val="ListParagraph"/>
        <w:numPr>
          <w:ilvl w:val="0"/>
          <w:numId w:val="9"/>
        </w:numPr>
        <w:spacing w:after="0" w:line="240" w:lineRule="auto"/>
        <w:rPr>
          <w:rFonts w:ascii="Arial" w:hAnsi="Arial" w:cs="Arial"/>
        </w:rPr>
      </w:pPr>
      <w:r w:rsidRPr="00F90977">
        <w:rPr>
          <w:rFonts w:ascii="Arial" w:hAnsi="Arial" w:cs="Arial"/>
        </w:rPr>
        <w:t xml:space="preserve">For long leave (more than </w:t>
      </w:r>
      <w:r w:rsidR="00905E3F" w:rsidRPr="00F90977">
        <w:rPr>
          <w:rFonts w:ascii="Arial" w:hAnsi="Arial" w:cs="Arial"/>
        </w:rPr>
        <w:t>3</w:t>
      </w:r>
      <w:r w:rsidRPr="00F90977">
        <w:rPr>
          <w:rFonts w:ascii="Arial" w:hAnsi="Arial" w:cs="Arial"/>
        </w:rPr>
        <w:t xml:space="preserve"> day</w:t>
      </w:r>
      <w:r w:rsidR="00905E3F" w:rsidRPr="00F90977">
        <w:rPr>
          <w:rFonts w:ascii="Arial" w:hAnsi="Arial" w:cs="Arial"/>
        </w:rPr>
        <w:t>s</w:t>
      </w:r>
      <w:r w:rsidRPr="00F90977">
        <w:rPr>
          <w:rFonts w:ascii="Arial" w:hAnsi="Arial" w:cs="Arial"/>
        </w:rPr>
        <w:t>): Inform at least 15 days in advance.</w:t>
      </w:r>
    </w:p>
    <w:p w14:paraId="562B95A3" w14:textId="02F54E97" w:rsidR="00635ED1" w:rsidRPr="00F90977" w:rsidRDefault="00796BC5" w:rsidP="00F90977">
      <w:pPr>
        <w:pStyle w:val="ListParagraph"/>
        <w:numPr>
          <w:ilvl w:val="0"/>
          <w:numId w:val="9"/>
        </w:numPr>
        <w:rPr>
          <w:rFonts w:ascii="Arial" w:hAnsi="Arial" w:cs="Arial"/>
        </w:rPr>
      </w:pPr>
      <w:r w:rsidRPr="00F90977">
        <w:rPr>
          <w:rFonts w:ascii="Arial" w:hAnsi="Arial" w:cs="Arial"/>
        </w:rPr>
        <w:lastRenderedPageBreak/>
        <w:t>Full-Time Employees: Eligible for 1.5 Paid Leaves</w:t>
      </w:r>
    </w:p>
    <w:p w14:paraId="10B04552" w14:textId="77777777" w:rsidR="00635ED1" w:rsidRPr="00F90977" w:rsidRDefault="00635ED1" w:rsidP="00F90977">
      <w:pPr>
        <w:pStyle w:val="ListParagraph"/>
        <w:numPr>
          <w:ilvl w:val="0"/>
          <w:numId w:val="9"/>
        </w:numPr>
        <w:rPr>
          <w:rFonts w:ascii="Arial" w:hAnsi="Arial" w:cs="Arial"/>
        </w:rPr>
      </w:pPr>
      <w:r w:rsidRPr="00F90977">
        <w:rPr>
          <w:rFonts w:ascii="Arial" w:hAnsi="Arial" w:cs="Arial"/>
        </w:rPr>
        <w:t>Interns: No paid leave during training or internship period.</w:t>
      </w:r>
    </w:p>
    <w:p w14:paraId="35023861" w14:textId="0758D348" w:rsidR="00C31237" w:rsidRPr="00F90977" w:rsidRDefault="00635ED1" w:rsidP="00F90977">
      <w:pPr>
        <w:pStyle w:val="ListParagraph"/>
        <w:numPr>
          <w:ilvl w:val="0"/>
          <w:numId w:val="9"/>
        </w:numPr>
        <w:rPr>
          <w:rFonts w:ascii="Arial" w:hAnsi="Arial" w:cs="Arial"/>
        </w:rPr>
      </w:pPr>
      <w:r w:rsidRPr="00F90977">
        <w:rPr>
          <w:rFonts w:ascii="Arial" w:hAnsi="Arial" w:cs="Arial"/>
        </w:rPr>
        <w:t xml:space="preserve">Before taking leave </w:t>
      </w:r>
      <w:r w:rsidR="00C30512" w:rsidRPr="00F90977">
        <w:rPr>
          <w:rFonts w:ascii="Arial" w:hAnsi="Arial" w:cs="Arial"/>
        </w:rPr>
        <w:t>s</w:t>
      </w:r>
      <w:r w:rsidRPr="00F90977">
        <w:rPr>
          <w:rFonts w:ascii="Arial" w:hAnsi="Arial" w:cs="Arial"/>
        </w:rPr>
        <w:t xml:space="preserve">end an official leave request email to </w:t>
      </w:r>
      <w:hyperlink r:id="rId5" w:history="1">
        <w:r w:rsidR="00C31237" w:rsidRPr="00F90977">
          <w:rPr>
            <w:rStyle w:val="Hyperlink"/>
            <w:rFonts w:ascii="Arial" w:hAnsi="Arial" w:cs="Arial"/>
          </w:rPr>
          <w:t>hr@theaffordableorganicstore.com</w:t>
        </w:r>
      </w:hyperlink>
    </w:p>
    <w:p w14:paraId="14F927CE" w14:textId="402F6A6A" w:rsidR="00635ED1" w:rsidRPr="00F90977" w:rsidRDefault="00050598" w:rsidP="00F90977">
      <w:pPr>
        <w:pStyle w:val="ListParagraph"/>
        <w:numPr>
          <w:ilvl w:val="2"/>
          <w:numId w:val="23"/>
        </w:numPr>
        <w:rPr>
          <w:rFonts w:ascii="Arial" w:hAnsi="Arial" w:cs="Arial"/>
        </w:rPr>
      </w:pPr>
      <w:r w:rsidRPr="00F90977">
        <w:rPr>
          <w:rFonts w:ascii="Arial" w:hAnsi="Arial" w:cs="Arial"/>
        </w:rPr>
        <w:t xml:space="preserve">In </w:t>
      </w:r>
      <w:r w:rsidR="00635ED1" w:rsidRPr="00F90977">
        <w:rPr>
          <w:rFonts w:ascii="Arial" w:hAnsi="Arial" w:cs="Arial"/>
        </w:rPr>
        <w:t>TO: Include your Team Lead.</w:t>
      </w:r>
    </w:p>
    <w:p w14:paraId="0ED51E6E" w14:textId="761245FD" w:rsidR="00776A96" w:rsidRPr="00F90977" w:rsidRDefault="00776A96" w:rsidP="00F90977">
      <w:pPr>
        <w:pStyle w:val="ListParagraph"/>
        <w:numPr>
          <w:ilvl w:val="2"/>
          <w:numId w:val="23"/>
        </w:numPr>
        <w:spacing w:after="0" w:line="240" w:lineRule="auto"/>
        <w:rPr>
          <w:rFonts w:ascii="Arial" w:hAnsi="Arial" w:cs="Arial"/>
        </w:rPr>
      </w:pPr>
      <w:r w:rsidRPr="00F90977">
        <w:rPr>
          <w:rFonts w:ascii="Arial" w:hAnsi="Arial" w:cs="Arial"/>
        </w:rPr>
        <w:t xml:space="preserve">In CC: Mention your </w:t>
      </w:r>
      <w:proofErr w:type="gramStart"/>
      <w:r w:rsidRPr="00F90977">
        <w:rPr>
          <w:rFonts w:ascii="Arial" w:hAnsi="Arial" w:cs="Arial"/>
        </w:rPr>
        <w:t>Manager’s</w:t>
      </w:r>
      <w:proofErr w:type="gramEnd"/>
      <w:r w:rsidRPr="00F90977">
        <w:rPr>
          <w:rFonts w:ascii="Arial" w:hAnsi="Arial" w:cs="Arial"/>
        </w:rPr>
        <w:t xml:space="preserve"> name.</w:t>
      </w:r>
    </w:p>
    <w:p w14:paraId="2611D390" w14:textId="17D4B520" w:rsidR="00F97E9D" w:rsidRPr="00F90977" w:rsidRDefault="00F97E9D" w:rsidP="00F90977">
      <w:pPr>
        <w:spacing w:after="0" w:line="240" w:lineRule="auto"/>
        <w:rPr>
          <w:rFonts w:ascii="Arial" w:eastAsia="Times New Roman" w:hAnsi="Arial" w:cs="Arial"/>
          <w:kern w:val="0"/>
          <w14:ligatures w14:val="none"/>
        </w:rPr>
      </w:pPr>
      <w:r w:rsidRPr="00F90977">
        <w:rPr>
          <w:rFonts w:ascii="Arial" w:eastAsia="Times New Roman" w:hAnsi="Arial" w:cs="Arial"/>
          <w:kern w:val="0"/>
          <w14:ligatures w14:val="none"/>
        </w:rPr>
        <w:t>    Clearly specify the name of the team member responsible for each task in your email</w:t>
      </w:r>
    </w:p>
    <w:p w14:paraId="752E6A48" w14:textId="77777777" w:rsidR="00635ED1" w:rsidRPr="00F90977" w:rsidRDefault="00635ED1" w:rsidP="00F90977">
      <w:pPr>
        <w:rPr>
          <w:rFonts w:ascii="Arial" w:hAnsi="Arial" w:cs="Arial"/>
        </w:rPr>
      </w:pPr>
    </w:p>
    <w:p w14:paraId="71212F38" w14:textId="4CA89005" w:rsidR="00796BC5" w:rsidRPr="00F90977" w:rsidRDefault="00411FDC" w:rsidP="00F90977">
      <w:pPr>
        <w:rPr>
          <w:rFonts w:ascii="Arial" w:hAnsi="Arial" w:cs="Arial"/>
        </w:rPr>
      </w:pPr>
      <w:r w:rsidRPr="00F90977">
        <w:rPr>
          <w:rFonts w:ascii="Arial" w:hAnsi="Arial" w:cs="Arial"/>
        </w:rPr>
        <w:t>9</w:t>
      </w:r>
      <w:r w:rsidR="00796BC5" w:rsidRPr="00F90977">
        <w:rPr>
          <w:rFonts w:ascii="Arial" w:hAnsi="Arial" w:cs="Arial"/>
        </w:rPr>
        <w:t xml:space="preserve">. Salary </w:t>
      </w:r>
      <w:r w:rsidR="005F4AA4" w:rsidRPr="00F90977">
        <w:rPr>
          <w:rFonts w:ascii="Arial" w:hAnsi="Arial" w:cs="Arial"/>
        </w:rPr>
        <w:t xml:space="preserve">&amp; </w:t>
      </w:r>
      <w:proofErr w:type="gramStart"/>
      <w:r w:rsidR="005F4AA4" w:rsidRPr="00F90977">
        <w:rPr>
          <w:rFonts w:ascii="Arial" w:hAnsi="Arial" w:cs="Arial"/>
        </w:rPr>
        <w:t>Payroll :</w:t>
      </w:r>
      <w:proofErr w:type="gramEnd"/>
    </w:p>
    <w:p w14:paraId="379C8CAB" w14:textId="3D689B78" w:rsidR="00796BC5" w:rsidRPr="00F90977" w:rsidRDefault="00796BC5" w:rsidP="00F90977">
      <w:pPr>
        <w:rPr>
          <w:rFonts w:ascii="Arial" w:hAnsi="Arial" w:cs="Arial"/>
        </w:rPr>
      </w:pPr>
      <w:r w:rsidRPr="00F90977">
        <w:rPr>
          <w:rFonts w:ascii="Arial" w:hAnsi="Arial" w:cs="Arial"/>
        </w:rPr>
        <w:t>Salary is paid to employees as per their agreed compensation structure and in accordance with company guidelines. It is disbursed on a monthly basis, with applicable deductions for taxes and statutory contributions. Any revisions, bonuses, or incentives are subject to performance reviews and management approval.</w:t>
      </w:r>
    </w:p>
    <w:p w14:paraId="447DEFE2" w14:textId="77777777" w:rsidR="00F20410" w:rsidRPr="00F90977" w:rsidRDefault="00F20410" w:rsidP="00F90977">
      <w:pPr>
        <w:rPr>
          <w:rFonts w:ascii="Arial" w:hAnsi="Arial" w:cs="Arial"/>
        </w:rPr>
      </w:pPr>
      <w:r w:rsidRPr="00F90977">
        <w:rPr>
          <w:rFonts w:ascii="Arial" w:hAnsi="Arial" w:cs="Arial"/>
        </w:rPr>
        <w:t xml:space="preserve">Salaries will be credited to </w:t>
      </w:r>
      <w:proofErr w:type="gramStart"/>
      <w:r w:rsidRPr="00F90977">
        <w:rPr>
          <w:rFonts w:ascii="Arial" w:hAnsi="Arial" w:cs="Arial"/>
        </w:rPr>
        <w:t>employees’</w:t>
      </w:r>
      <w:proofErr w:type="gramEnd"/>
      <w:r w:rsidRPr="00F90977">
        <w:rPr>
          <w:rFonts w:ascii="Arial" w:hAnsi="Arial" w:cs="Arial"/>
        </w:rPr>
        <w:t xml:space="preserve"> designated bank accounts on the 5th of every month</w:t>
      </w:r>
    </w:p>
    <w:p w14:paraId="5C29E3AC" w14:textId="56353DEE" w:rsidR="005F4AA4" w:rsidRPr="00F90977" w:rsidRDefault="005F4AA4" w:rsidP="00F90977">
      <w:pPr>
        <w:rPr>
          <w:rFonts w:ascii="Arial" w:hAnsi="Arial" w:cs="Arial"/>
        </w:rPr>
      </w:pPr>
      <w:r w:rsidRPr="00F90977">
        <w:rPr>
          <w:rFonts w:ascii="Arial" w:hAnsi="Arial" w:cs="Arial"/>
          <w:b/>
          <w:bCs/>
        </w:rPr>
        <w:t>Salary for Interns:</w:t>
      </w:r>
    </w:p>
    <w:p w14:paraId="4E101D9E" w14:textId="77777777" w:rsidR="005F4AA4" w:rsidRPr="00F90977" w:rsidRDefault="005F4AA4" w:rsidP="00F90977">
      <w:pPr>
        <w:numPr>
          <w:ilvl w:val="0"/>
          <w:numId w:val="10"/>
        </w:numPr>
        <w:rPr>
          <w:rFonts w:ascii="Arial" w:hAnsi="Arial" w:cs="Arial"/>
        </w:rPr>
      </w:pPr>
      <w:r w:rsidRPr="00F90977">
        <w:rPr>
          <w:rFonts w:ascii="Arial" w:hAnsi="Arial" w:cs="Arial"/>
        </w:rPr>
        <w:t>Interns will not receive payment during the 7-day training period.</w:t>
      </w:r>
    </w:p>
    <w:p w14:paraId="5B4D11F6" w14:textId="77777777" w:rsidR="005F4AA4" w:rsidRPr="00F90977" w:rsidRDefault="005F4AA4" w:rsidP="00F90977">
      <w:pPr>
        <w:numPr>
          <w:ilvl w:val="0"/>
          <w:numId w:val="10"/>
        </w:numPr>
        <w:rPr>
          <w:rFonts w:ascii="Arial" w:hAnsi="Arial" w:cs="Arial"/>
        </w:rPr>
      </w:pPr>
      <w:r w:rsidRPr="00F90977">
        <w:rPr>
          <w:rFonts w:ascii="Arial" w:hAnsi="Arial" w:cs="Arial"/>
        </w:rPr>
        <w:t>Salary/stipend will start only after successful completion of the 7-day observation/training period.</w:t>
      </w:r>
    </w:p>
    <w:p w14:paraId="36B6E2DC" w14:textId="5395B1DF" w:rsidR="005F4AA4" w:rsidRPr="00F90977" w:rsidRDefault="005F4AA4" w:rsidP="00F90977">
      <w:pPr>
        <w:rPr>
          <w:rFonts w:ascii="Arial" w:hAnsi="Arial" w:cs="Arial"/>
        </w:rPr>
      </w:pPr>
      <w:r w:rsidRPr="00F90977">
        <w:rPr>
          <w:rFonts w:ascii="Arial" w:hAnsi="Arial" w:cs="Arial"/>
          <w:b/>
          <w:bCs/>
        </w:rPr>
        <w:t>Salary for Full-Time Employees:</w:t>
      </w:r>
    </w:p>
    <w:p w14:paraId="2129D941" w14:textId="77777777" w:rsidR="005F4AA4" w:rsidRPr="00F90977" w:rsidRDefault="005F4AA4" w:rsidP="00F90977">
      <w:pPr>
        <w:numPr>
          <w:ilvl w:val="0"/>
          <w:numId w:val="11"/>
        </w:numPr>
        <w:rPr>
          <w:rFonts w:ascii="Arial" w:hAnsi="Arial" w:cs="Arial"/>
        </w:rPr>
      </w:pPr>
      <w:r w:rsidRPr="00F90977">
        <w:rPr>
          <w:rFonts w:ascii="Arial" w:hAnsi="Arial" w:cs="Arial"/>
        </w:rPr>
        <w:t>Full-time employees will start receiving salary from the first day of joining.</w:t>
      </w:r>
    </w:p>
    <w:p w14:paraId="5867786D" w14:textId="4DF680F6" w:rsidR="00C73F04" w:rsidRPr="00F90977" w:rsidRDefault="005F4AA4" w:rsidP="00F90977">
      <w:pPr>
        <w:numPr>
          <w:ilvl w:val="0"/>
          <w:numId w:val="11"/>
        </w:numPr>
        <w:rPr>
          <w:rFonts w:ascii="Arial" w:hAnsi="Arial" w:cs="Arial"/>
        </w:rPr>
      </w:pPr>
      <w:r w:rsidRPr="00F90977">
        <w:rPr>
          <w:rFonts w:ascii="Arial" w:hAnsi="Arial" w:cs="Arial"/>
        </w:rPr>
        <w:t>Probation period is 6 months; confirmation is subject to satisfactory performance.</w:t>
      </w:r>
    </w:p>
    <w:p w14:paraId="2999E97C" w14:textId="31385025" w:rsidR="005F4AA4" w:rsidRPr="00BB30E1" w:rsidRDefault="005F4AA4" w:rsidP="00F90977">
      <w:pPr>
        <w:rPr>
          <w:rFonts w:ascii="Arial" w:hAnsi="Arial" w:cs="Arial"/>
        </w:rPr>
      </w:pPr>
      <w:r w:rsidRPr="00F90977">
        <w:rPr>
          <w:rFonts w:ascii="Arial" w:hAnsi="Arial" w:cs="Arial"/>
          <w:b/>
          <w:bCs/>
        </w:rPr>
        <w:t>Payroll Process</w:t>
      </w:r>
      <w:r w:rsidRPr="00BB30E1">
        <w:rPr>
          <w:rFonts w:ascii="Arial" w:hAnsi="Arial" w:cs="Arial"/>
        </w:rPr>
        <w:t>:</w:t>
      </w:r>
    </w:p>
    <w:p w14:paraId="109F0B92" w14:textId="77777777" w:rsidR="005F4AA4" w:rsidRPr="00F90977" w:rsidRDefault="005F4AA4" w:rsidP="00F90977">
      <w:pPr>
        <w:numPr>
          <w:ilvl w:val="0"/>
          <w:numId w:val="12"/>
        </w:numPr>
        <w:rPr>
          <w:rFonts w:ascii="Arial" w:hAnsi="Arial" w:cs="Arial"/>
        </w:rPr>
      </w:pPr>
      <w:r w:rsidRPr="00BB30E1">
        <w:rPr>
          <w:rFonts w:ascii="Arial" w:hAnsi="Arial" w:cs="Arial"/>
        </w:rPr>
        <w:t>Salary will be disbursed</w:t>
      </w:r>
      <w:r w:rsidRPr="00F90977">
        <w:rPr>
          <w:rFonts w:ascii="Arial" w:hAnsi="Arial" w:cs="Arial"/>
        </w:rPr>
        <w:t xml:space="preserve"> monthly based on attendance records.</w:t>
      </w:r>
    </w:p>
    <w:p w14:paraId="4E8E5EB7" w14:textId="62A08FF4" w:rsidR="005F4AA4" w:rsidRPr="00F90977" w:rsidRDefault="005F4AA4" w:rsidP="00BB30E1">
      <w:pPr>
        <w:rPr>
          <w:rFonts w:ascii="Arial" w:hAnsi="Arial" w:cs="Arial"/>
        </w:rPr>
      </w:pPr>
      <w:r w:rsidRPr="00F90977">
        <w:rPr>
          <w:rFonts w:ascii="Arial" w:hAnsi="Arial" w:cs="Arial"/>
        </w:rPr>
        <w:t>Statutory deductions like PF, taxes, and professional tax will be applied for Full-Time Employees.</w:t>
      </w:r>
    </w:p>
    <w:p w14:paraId="394687F6" w14:textId="77777777" w:rsidR="00BB30E1" w:rsidRDefault="00BB30E1" w:rsidP="00BB30E1">
      <w:pPr>
        <w:rPr>
          <w:rFonts w:ascii="Arial" w:hAnsi="Arial" w:cs="Arial"/>
        </w:rPr>
      </w:pPr>
    </w:p>
    <w:p w14:paraId="1CBBA692" w14:textId="77777777" w:rsidR="00BB30E1" w:rsidRDefault="00BB30E1" w:rsidP="00BB30E1">
      <w:pPr>
        <w:rPr>
          <w:rFonts w:ascii="Arial" w:hAnsi="Arial" w:cs="Arial"/>
        </w:rPr>
      </w:pPr>
    </w:p>
    <w:p w14:paraId="60AE97D7" w14:textId="77777777" w:rsidR="00850C15" w:rsidRDefault="00850C15" w:rsidP="00BB30E1">
      <w:pPr>
        <w:rPr>
          <w:rFonts w:ascii="Arial" w:hAnsi="Arial" w:cs="Arial"/>
        </w:rPr>
      </w:pPr>
    </w:p>
    <w:p w14:paraId="234C8A16" w14:textId="77777777" w:rsidR="00850C15" w:rsidRDefault="00850C15" w:rsidP="00BB30E1">
      <w:pPr>
        <w:rPr>
          <w:rFonts w:ascii="Arial" w:hAnsi="Arial" w:cs="Arial"/>
        </w:rPr>
      </w:pPr>
    </w:p>
    <w:p w14:paraId="031E1817" w14:textId="77777777" w:rsidR="00850C15" w:rsidRDefault="00850C15" w:rsidP="00BB30E1">
      <w:pPr>
        <w:rPr>
          <w:rFonts w:ascii="Arial" w:hAnsi="Arial" w:cs="Arial"/>
        </w:rPr>
      </w:pPr>
    </w:p>
    <w:p w14:paraId="2A52292E" w14:textId="4A5A3E8A" w:rsidR="00ED47C5" w:rsidRPr="0065659A" w:rsidRDefault="00411FDC" w:rsidP="00BB30E1">
      <w:pPr>
        <w:rPr>
          <w:rFonts w:ascii="Arial" w:hAnsi="Arial" w:cs="Arial"/>
        </w:rPr>
      </w:pPr>
      <w:r w:rsidRPr="0065659A">
        <w:rPr>
          <w:rFonts w:ascii="Arial" w:hAnsi="Arial" w:cs="Arial"/>
        </w:rPr>
        <w:lastRenderedPageBreak/>
        <w:t>10</w:t>
      </w:r>
      <w:r w:rsidR="00ED47C5" w:rsidRPr="0065659A">
        <w:rPr>
          <w:rFonts w:ascii="Arial" w:hAnsi="Arial" w:cs="Arial"/>
        </w:rPr>
        <w:t>.</w:t>
      </w:r>
      <w:r w:rsidR="00385BEA" w:rsidRPr="0065659A">
        <w:rPr>
          <w:rFonts w:ascii="Arial" w:hAnsi="Arial" w:cs="Arial"/>
        </w:rPr>
        <w:t xml:space="preserve"> </w:t>
      </w:r>
      <w:r w:rsidR="00ED47C5" w:rsidRPr="0065659A">
        <w:rPr>
          <w:rFonts w:ascii="Arial" w:hAnsi="Arial" w:cs="Arial"/>
        </w:rPr>
        <w:t>Confidentiality of Compensation</w:t>
      </w:r>
    </w:p>
    <w:p w14:paraId="4B802AB7" w14:textId="1A56BEAF" w:rsidR="00ED47C5" w:rsidRPr="0065659A" w:rsidRDefault="00ED47C5" w:rsidP="00BB30E1">
      <w:pPr>
        <w:rPr>
          <w:rFonts w:ascii="Arial" w:hAnsi="Arial" w:cs="Arial"/>
        </w:rPr>
      </w:pPr>
      <w:r w:rsidRPr="0065659A">
        <w:rPr>
          <w:rFonts w:ascii="Arial" w:hAnsi="Arial" w:cs="Arial"/>
        </w:rPr>
        <w:t>All compensation details, including salary, bonuses, and other benefits, are strictly confidential and are not to</w:t>
      </w:r>
      <w:r w:rsidR="00BB30E1">
        <w:rPr>
          <w:rFonts w:ascii="Arial" w:hAnsi="Arial" w:cs="Arial"/>
        </w:rPr>
        <w:t xml:space="preserve"> </w:t>
      </w:r>
      <w:r w:rsidRPr="0065659A">
        <w:rPr>
          <w:rFonts w:ascii="Arial" w:hAnsi="Arial" w:cs="Arial"/>
        </w:rPr>
        <w:t>be disclosed or discussed with other employees under any circumstances. If it is found that an employee has</w:t>
      </w:r>
      <w:r w:rsidR="00BB30E1">
        <w:rPr>
          <w:rFonts w:ascii="Arial" w:hAnsi="Arial" w:cs="Arial"/>
        </w:rPr>
        <w:t xml:space="preserve"> </w:t>
      </w:r>
      <w:r w:rsidRPr="0065659A">
        <w:rPr>
          <w:rFonts w:ascii="Arial" w:hAnsi="Arial" w:cs="Arial"/>
        </w:rPr>
        <w:t>shared their compensation details with another team member — and that both parties have engaged in such</w:t>
      </w:r>
      <w:r w:rsidR="00BB30E1">
        <w:rPr>
          <w:rFonts w:ascii="Arial" w:hAnsi="Arial" w:cs="Arial"/>
        </w:rPr>
        <w:t xml:space="preserve"> </w:t>
      </w:r>
      <w:r w:rsidRPr="0065659A">
        <w:rPr>
          <w:rFonts w:ascii="Arial" w:hAnsi="Arial" w:cs="Arial"/>
        </w:rPr>
        <w:t>a conversation — both individuals will be subject to immediate termination as per company policy</w:t>
      </w:r>
    </w:p>
    <w:p w14:paraId="21FC0AB6" w14:textId="2B324E30" w:rsidR="005F4AA4" w:rsidRPr="00F90977" w:rsidRDefault="00411FDC" w:rsidP="00F90977">
      <w:pPr>
        <w:rPr>
          <w:rFonts w:ascii="Arial" w:hAnsi="Arial" w:cs="Arial"/>
        </w:rPr>
      </w:pPr>
      <w:r w:rsidRPr="00F90977">
        <w:rPr>
          <w:rFonts w:ascii="Arial" w:hAnsi="Arial" w:cs="Arial"/>
        </w:rPr>
        <w:t>11</w:t>
      </w:r>
      <w:r w:rsidR="005F4AA4" w:rsidRPr="00F90977">
        <w:rPr>
          <w:rFonts w:ascii="Arial" w:hAnsi="Arial" w:cs="Arial"/>
        </w:rPr>
        <w:t>.Access Control &amp; Exit Procedure:</w:t>
      </w:r>
    </w:p>
    <w:p w14:paraId="7CD6A4D3" w14:textId="6AF3B1E2" w:rsidR="005F4AA4" w:rsidRPr="00F90977" w:rsidRDefault="005F4AA4" w:rsidP="00F90977">
      <w:pPr>
        <w:rPr>
          <w:rFonts w:ascii="Arial" w:hAnsi="Arial" w:cs="Arial"/>
        </w:rPr>
      </w:pPr>
      <w:r w:rsidRPr="00F90977">
        <w:rPr>
          <w:rFonts w:ascii="Arial" w:hAnsi="Arial" w:cs="Arial"/>
        </w:rPr>
        <w:t>Employees must follow entry protocols for authorized areas. On exit, all company assets must be returned and system access is revoked to maintain security.</w:t>
      </w:r>
    </w:p>
    <w:p w14:paraId="7CBCCB38" w14:textId="43EE5C08" w:rsidR="005F4AA4" w:rsidRPr="00F90977" w:rsidRDefault="005F4AA4" w:rsidP="00F90977">
      <w:pPr>
        <w:rPr>
          <w:rFonts w:ascii="Arial" w:hAnsi="Arial" w:cs="Arial"/>
        </w:rPr>
      </w:pPr>
      <w:r w:rsidRPr="00F90977">
        <w:rPr>
          <w:rFonts w:ascii="Arial" w:hAnsi="Arial" w:cs="Arial"/>
          <w:b/>
          <w:bCs/>
        </w:rPr>
        <w:t>Access Control:</w:t>
      </w:r>
    </w:p>
    <w:p w14:paraId="71CD0FC3" w14:textId="77777777" w:rsidR="005F4AA4" w:rsidRPr="00F90977" w:rsidRDefault="005F4AA4" w:rsidP="00F90977">
      <w:pPr>
        <w:numPr>
          <w:ilvl w:val="0"/>
          <w:numId w:val="14"/>
        </w:numPr>
        <w:rPr>
          <w:rFonts w:ascii="Arial" w:hAnsi="Arial" w:cs="Arial"/>
        </w:rPr>
      </w:pPr>
      <w:r w:rsidRPr="00F90977">
        <w:rPr>
          <w:rFonts w:ascii="Arial" w:hAnsi="Arial" w:cs="Arial"/>
        </w:rPr>
        <w:t>Employees must return all company property, assets, and digital access before leaving.</w:t>
      </w:r>
    </w:p>
    <w:p w14:paraId="62E2A5BF" w14:textId="77777777" w:rsidR="005F4AA4" w:rsidRPr="00F90977" w:rsidRDefault="005F4AA4" w:rsidP="00F90977">
      <w:pPr>
        <w:numPr>
          <w:ilvl w:val="0"/>
          <w:numId w:val="14"/>
        </w:numPr>
        <w:rPr>
          <w:rFonts w:ascii="Arial" w:hAnsi="Arial" w:cs="Arial"/>
        </w:rPr>
      </w:pPr>
      <w:r w:rsidRPr="00F90977">
        <w:rPr>
          <w:rFonts w:ascii="Arial" w:hAnsi="Arial" w:cs="Arial"/>
        </w:rPr>
        <w:t>Includes ID cards, laptops, email accounts, software access, keys, and any other company-owned items.</w:t>
      </w:r>
    </w:p>
    <w:p w14:paraId="2BFD7E9C" w14:textId="2A4D7B85" w:rsidR="005F4AA4" w:rsidRPr="00F90977" w:rsidRDefault="005F4AA4" w:rsidP="00F90977">
      <w:pPr>
        <w:rPr>
          <w:rFonts w:ascii="Arial" w:hAnsi="Arial" w:cs="Arial"/>
        </w:rPr>
      </w:pPr>
      <w:r w:rsidRPr="00F90977">
        <w:rPr>
          <w:rFonts w:ascii="Arial" w:hAnsi="Arial" w:cs="Arial"/>
          <w:b/>
          <w:bCs/>
        </w:rPr>
        <w:t>Exit Procedure:</w:t>
      </w:r>
    </w:p>
    <w:p w14:paraId="36EEE191" w14:textId="77777777" w:rsidR="005F4AA4" w:rsidRPr="00F90977" w:rsidRDefault="005F4AA4" w:rsidP="00F90977">
      <w:pPr>
        <w:numPr>
          <w:ilvl w:val="0"/>
          <w:numId w:val="15"/>
        </w:numPr>
        <w:rPr>
          <w:rFonts w:ascii="Arial" w:hAnsi="Arial" w:cs="Arial"/>
        </w:rPr>
      </w:pPr>
      <w:r w:rsidRPr="00F90977">
        <w:rPr>
          <w:rFonts w:ascii="Arial" w:hAnsi="Arial" w:cs="Arial"/>
        </w:rPr>
        <w:t>HR will conduct a formal exit process, including:</w:t>
      </w:r>
    </w:p>
    <w:p w14:paraId="055048AD" w14:textId="77777777" w:rsidR="005F4AA4" w:rsidRPr="00F90977" w:rsidRDefault="005F4AA4" w:rsidP="00F90977">
      <w:pPr>
        <w:numPr>
          <w:ilvl w:val="1"/>
          <w:numId w:val="15"/>
        </w:numPr>
        <w:rPr>
          <w:rFonts w:ascii="Arial" w:hAnsi="Arial" w:cs="Arial"/>
        </w:rPr>
      </w:pPr>
      <w:r w:rsidRPr="00F90977">
        <w:rPr>
          <w:rFonts w:ascii="Arial" w:hAnsi="Arial" w:cs="Arial"/>
        </w:rPr>
        <w:t>Handover of tasks and responsibilities.</w:t>
      </w:r>
    </w:p>
    <w:p w14:paraId="7400D5E2" w14:textId="77777777" w:rsidR="005F4AA4" w:rsidRPr="00F90977" w:rsidRDefault="005F4AA4" w:rsidP="00F90977">
      <w:pPr>
        <w:numPr>
          <w:ilvl w:val="1"/>
          <w:numId w:val="15"/>
        </w:numPr>
        <w:rPr>
          <w:rFonts w:ascii="Arial" w:hAnsi="Arial" w:cs="Arial"/>
        </w:rPr>
      </w:pPr>
      <w:r w:rsidRPr="00F90977">
        <w:rPr>
          <w:rFonts w:ascii="Arial" w:hAnsi="Arial" w:cs="Arial"/>
        </w:rPr>
        <w:t>Clearance of all dues (if applicable).</w:t>
      </w:r>
    </w:p>
    <w:p w14:paraId="5F1A326A" w14:textId="77777777" w:rsidR="005F4AA4" w:rsidRPr="00F90977" w:rsidRDefault="005F4AA4" w:rsidP="00F90977">
      <w:pPr>
        <w:numPr>
          <w:ilvl w:val="1"/>
          <w:numId w:val="15"/>
        </w:numPr>
        <w:rPr>
          <w:rFonts w:ascii="Arial" w:hAnsi="Arial" w:cs="Arial"/>
        </w:rPr>
      </w:pPr>
      <w:r w:rsidRPr="00F90977">
        <w:rPr>
          <w:rFonts w:ascii="Arial" w:hAnsi="Arial" w:cs="Arial"/>
        </w:rPr>
        <w:t>Exit interview.</w:t>
      </w:r>
    </w:p>
    <w:p w14:paraId="0B0CFB55" w14:textId="77777777" w:rsidR="005F4AA4" w:rsidRPr="00F90977" w:rsidRDefault="005F4AA4" w:rsidP="00F90977">
      <w:pPr>
        <w:numPr>
          <w:ilvl w:val="0"/>
          <w:numId w:val="15"/>
        </w:numPr>
        <w:rPr>
          <w:rFonts w:ascii="Arial" w:hAnsi="Arial" w:cs="Arial"/>
        </w:rPr>
      </w:pPr>
      <w:r w:rsidRPr="00F90977">
        <w:rPr>
          <w:rFonts w:ascii="Arial" w:hAnsi="Arial" w:cs="Arial"/>
        </w:rPr>
        <w:t>Certificates of experience or internship will be issued only after successful completion of the exit procedure and clearance of company assets.</w:t>
      </w:r>
    </w:p>
    <w:p w14:paraId="73D4A0B2" w14:textId="79B2196B" w:rsidR="005F4AA4" w:rsidRPr="00F90977" w:rsidRDefault="002C7AAC" w:rsidP="00F90977">
      <w:pPr>
        <w:rPr>
          <w:rFonts w:ascii="Arial" w:hAnsi="Arial" w:cs="Arial"/>
        </w:rPr>
      </w:pPr>
      <w:r w:rsidRPr="00F90977">
        <w:rPr>
          <w:rFonts w:ascii="Arial" w:hAnsi="Arial" w:cs="Arial"/>
        </w:rPr>
        <w:t>1</w:t>
      </w:r>
      <w:r w:rsidR="00730255" w:rsidRPr="00F90977">
        <w:rPr>
          <w:rFonts w:ascii="Arial" w:hAnsi="Arial" w:cs="Arial"/>
        </w:rPr>
        <w:t>2</w:t>
      </w:r>
      <w:r w:rsidR="005F4AA4" w:rsidRPr="00F90977">
        <w:rPr>
          <w:rFonts w:ascii="Arial" w:hAnsi="Arial" w:cs="Arial"/>
        </w:rPr>
        <w:t xml:space="preserve">. </w:t>
      </w:r>
      <w:r w:rsidR="00A36C66" w:rsidRPr="00F90977">
        <w:rPr>
          <w:rFonts w:ascii="Arial" w:hAnsi="Arial" w:cs="Arial"/>
        </w:rPr>
        <w:t>R</w:t>
      </w:r>
      <w:r w:rsidR="005F4AA4" w:rsidRPr="00F90977">
        <w:rPr>
          <w:rFonts w:ascii="Arial" w:hAnsi="Arial" w:cs="Arial"/>
        </w:rPr>
        <w:t>esignation &amp; Notice Period:</w:t>
      </w:r>
    </w:p>
    <w:p w14:paraId="7DC7A8F6" w14:textId="11838369" w:rsidR="005F4AA4" w:rsidRPr="00F90977" w:rsidRDefault="005F4AA4" w:rsidP="00F90977">
      <w:pPr>
        <w:rPr>
          <w:rFonts w:ascii="Arial" w:hAnsi="Arial" w:cs="Arial"/>
        </w:rPr>
      </w:pPr>
      <w:r w:rsidRPr="00F90977">
        <w:rPr>
          <w:rFonts w:ascii="Arial" w:hAnsi="Arial" w:cs="Arial"/>
        </w:rPr>
        <w:t>Each employee is assigned a designation based on role and responsibilities. In case of resignation, a notice period as defined in the employment contract must be served to ensure a smooth transition and handover.</w:t>
      </w:r>
    </w:p>
    <w:p w14:paraId="7327A511" w14:textId="07FC73AE" w:rsidR="005F4AA4" w:rsidRPr="00F90977" w:rsidRDefault="005F4AA4" w:rsidP="00F90977">
      <w:pPr>
        <w:pStyle w:val="ListParagraph"/>
        <w:numPr>
          <w:ilvl w:val="0"/>
          <w:numId w:val="17"/>
        </w:numPr>
        <w:rPr>
          <w:rFonts w:ascii="Arial" w:hAnsi="Arial" w:cs="Arial"/>
        </w:rPr>
      </w:pPr>
      <w:r w:rsidRPr="00330BB6">
        <w:rPr>
          <w:rFonts w:ascii="Arial" w:hAnsi="Arial" w:cs="Arial"/>
        </w:rPr>
        <w:t>Notice Period for Interns &amp; Full-Time Employees:</w:t>
      </w:r>
      <w:r w:rsidRPr="00F90977">
        <w:rPr>
          <w:rFonts w:ascii="Arial" w:hAnsi="Arial" w:cs="Arial"/>
        </w:rPr>
        <w:t xml:space="preserve"> 2 months.</w:t>
      </w:r>
    </w:p>
    <w:p w14:paraId="52F46780" w14:textId="4DC65913" w:rsidR="005F4AA4" w:rsidRPr="00F90977" w:rsidRDefault="005F4AA4" w:rsidP="00F90977">
      <w:pPr>
        <w:pStyle w:val="ListParagraph"/>
        <w:numPr>
          <w:ilvl w:val="0"/>
          <w:numId w:val="17"/>
        </w:numPr>
        <w:rPr>
          <w:rFonts w:ascii="Arial" w:hAnsi="Arial" w:cs="Arial"/>
        </w:rPr>
      </w:pPr>
      <w:r w:rsidRPr="00F90977">
        <w:rPr>
          <w:rFonts w:ascii="Arial" w:hAnsi="Arial" w:cs="Arial"/>
        </w:rPr>
        <w:t xml:space="preserve">Employees leaving </w:t>
      </w:r>
      <w:r w:rsidRPr="00330BB6">
        <w:rPr>
          <w:rFonts w:ascii="Arial" w:hAnsi="Arial" w:cs="Arial"/>
        </w:rPr>
        <w:t>before completing the notice period</w:t>
      </w:r>
      <w:r w:rsidRPr="00F90977">
        <w:rPr>
          <w:rFonts w:ascii="Arial" w:hAnsi="Arial" w:cs="Arial"/>
        </w:rPr>
        <w:t xml:space="preserve"> will:</w:t>
      </w:r>
    </w:p>
    <w:p w14:paraId="053369C1" w14:textId="35F4D597" w:rsidR="005F4AA4" w:rsidRPr="00F90977" w:rsidRDefault="005F4AA4" w:rsidP="00F90977">
      <w:pPr>
        <w:pStyle w:val="ListParagraph"/>
        <w:numPr>
          <w:ilvl w:val="0"/>
          <w:numId w:val="18"/>
        </w:numPr>
        <w:rPr>
          <w:rFonts w:ascii="Arial" w:hAnsi="Arial" w:cs="Arial"/>
        </w:rPr>
      </w:pPr>
      <w:r w:rsidRPr="00F90977">
        <w:rPr>
          <w:rFonts w:ascii="Arial" w:hAnsi="Arial" w:cs="Arial"/>
        </w:rPr>
        <w:t>Not receive salary for that month.</w:t>
      </w:r>
    </w:p>
    <w:p w14:paraId="206CB2D5" w14:textId="77777777" w:rsidR="005F4AA4" w:rsidRPr="00F90977" w:rsidRDefault="005F4AA4" w:rsidP="00F90977">
      <w:pPr>
        <w:pStyle w:val="ListParagraph"/>
        <w:numPr>
          <w:ilvl w:val="0"/>
          <w:numId w:val="18"/>
        </w:numPr>
        <w:rPr>
          <w:rFonts w:ascii="Arial" w:hAnsi="Arial" w:cs="Arial"/>
        </w:rPr>
      </w:pPr>
      <w:r w:rsidRPr="00F90977">
        <w:rPr>
          <w:rFonts w:ascii="Arial" w:hAnsi="Arial" w:cs="Arial"/>
        </w:rPr>
        <w:t>Not be issued experience or internship certificates.</w:t>
      </w:r>
    </w:p>
    <w:p w14:paraId="2251AFDC" w14:textId="2E3B2DF7" w:rsidR="00C51BA2" w:rsidRPr="00F90977" w:rsidRDefault="005F4AA4" w:rsidP="00F90977">
      <w:pPr>
        <w:pStyle w:val="ListParagraph"/>
        <w:numPr>
          <w:ilvl w:val="0"/>
          <w:numId w:val="17"/>
        </w:numPr>
        <w:rPr>
          <w:rFonts w:ascii="Arial" w:hAnsi="Arial" w:cs="Arial"/>
        </w:rPr>
      </w:pPr>
      <w:r w:rsidRPr="00F90977">
        <w:rPr>
          <w:rFonts w:ascii="Arial" w:hAnsi="Arial" w:cs="Arial"/>
        </w:rPr>
        <w:t xml:space="preserve">Employees must ensure </w:t>
      </w:r>
      <w:r w:rsidRPr="00330BB6">
        <w:rPr>
          <w:rFonts w:ascii="Arial" w:hAnsi="Arial" w:cs="Arial"/>
        </w:rPr>
        <w:t>all access and responsibilities are handed over</w:t>
      </w:r>
      <w:r w:rsidRPr="00F90977">
        <w:rPr>
          <w:rFonts w:ascii="Arial" w:hAnsi="Arial" w:cs="Arial"/>
        </w:rPr>
        <w:t xml:space="preserve"> before leaving</w:t>
      </w:r>
    </w:p>
    <w:p w14:paraId="4FEF8D5A" w14:textId="77777777" w:rsidR="009C436C" w:rsidRPr="00F90977" w:rsidRDefault="002C7AAC" w:rsidP="00F90977">
      <w:pPr>
        <w:spacing w:after="0" w:line="240" w:lineRule="auto"/>
        <w:ind w:left="360"/>
        <w:rPr>
          <w:rFonts w:ascii="Arial" w:hAnsi="Arial" w:cs="Arial"/>
        </w:rPr>
      </w:pPr>
      <w:r w:rsidRPr="00F90977">
        <w:rPr>
          <w:rFonts w:ascii="Arial" w:hAnsi="Arial" w:cs="Arial"/>
        </w:rPr>
        <w:lastRenderedPageBreak/>
        <w:t>1</w:t>
      </w:r>
      <w:r w:rsidR="00730255" w:rsidRPr="00F90977">
        <w:rPr>
          <w:rFonts w:ascii="Arial" w:hAnsi="Arial" w:cs="Arial"/>
        </w:rPr>
        <w:t>3</w:t>
      </w:r>
      <w:r w:rsidRPr="00F90977">
        <w:rPr>
          <w:rFonts w:ascii="Arial" w:hAnsi="Arial" w:cs="Arial"/>
        </w:rPr>
        <w:t>.</w:t>
      </w:r>
      <w:r w:rsidR="00C51BA2" w:rsidRPr="00F90977">
        <w:rPr>
          <w:rFonts w:ascii="Arial" w:hAnsi="Arial" w:cs="Arial"/>
        </w:rPr>
        <w:t>Termination of Employment</w:t>
      </w:r>
    </w:p>
    <w:p w14:paraId="437D5913" w14:textId="79886445" w:rsidR="00C51BA2" w:rsidRPr="00F90977" w:rsidRDefault="00C51BA2" w:rsidP="00F90977">
      <w:pPr>
        <w:spacing w:after="0" w:line="240" w:lineRule="auto"/>
        <w:ind w:left="360"/>
        <w:rPr>
          <w:rFonts w:ascii="Arial" w:hAnsi="Arial" w:cs="Arial"/>
        </w:rPr>
      </w:pPr>
    </w:p>
    <w:p w14:paraId="31C248B5" w14:textId="007BABCC" w:rsidR="00C51BA2" w:rsidRPr="00F90977" w:rsidRDefault="00C51BA2" w:rsidP="00F90977">
      <w:pPr>
        <w:spacing w:after="0" w:line="240" w:lineRule="auto"/>
        <w:ind w:left="360"/>
        <w:rPr>
          <w:rFonts w:ascii="Arial" w:hAnsi="Arial" w:cs="Arial"/>
        </w:rPr>
      </w:pPr>
      <w:r w:rsidRPr="00F90977">
        <w:rPr>
          <w:rFonts w:ascii="Arial" w:hAnsi="Arial" w:cs="Arial"/>
        </w:rPr>
        <w:t>During the probationary period your services may be terminated by the company with no notice period. After the probation period, the notice period for termination of services is as follows:</w:t>
      </w:r>
    </w:p>
    <w:p w14:paraId="056C1921" w14:textId="237A66FC" w:rsidR="00C51BA2" w:rsidRPr="00F90977" w:rsidRDefault="00C51BA2" w:rsidP="00F90977">
      <w:pPr>
        <w:spacing w:after="0" w:line="240" w:lineRule="auto"/>
        <w:ind w:left="360"/>
        <w:rPr>
          <w:rFonts w:ascii="Arial" w:hAnsi="Arial" w:cs="Arial"/>
        </w:rPr>
      </w:pPr>
      <w:r w:rsidRPr="00F90977">
        <w:rPr>
          <w:rFonts w:ascii="Arial" w:hAnsi="Arial" w:cs="Arial"/>
        </w:rPr>
        <w:t>- If you wish to resign, you are required to provide two months' notice or two months' salary in lieu thereof.</w:t>
      </w:r>
    </w:p>
    <w:p w14:paraId="1F0CC482" w14:textId="29CD9C07" w:rsidR="00C51BA2" w:rsidRPr="00F90977" w:rsidRDefault="00C51BA2" w:rsidP="00F90977">
      <w:pPr>
        <w:spacing w:after="0" w:line="240" w:lineRule="auto"/>
        <w:ind w:left="360"/>
        <w:rPr>
          <w:rFonts w:ascii="Arial" w:hAnsi="Arial" w:cs="Arial"/>
        </w:rPr>
      </w:pPr>
      <w:r w:rsidRPr="00F90977">
        <w:rPr>
          <w:rFonts w:ascii="Arial" w:hAnsi="Arial" w:cs="Arial"/>
        </w:rPr>
        <w:t>-If the company decides to terminate your employment, the company will provide one month's notice.</w:t>
      </w:r>
    </w:p>
    <w:p w14:paraId="4D4C18BD" w14:textId="77777777" w:rsidR="002838C4" w:rsidRPr="00F90977" w:rsidRDefault="002838C4" w:rsidP="00F90977">
      <w:pPr>
        <w:spacing w:after="0" w:line="240" w:lineRule="auto"/>
        <w:ind w:left="360"/>
        <w:rPr>
          <w:rFonts w:ascii="Arial" w:hAnsi="Arial" w:cs="Arial"/>
        </w:rPr>
      </w:pPr>
    </w:p>
    <w:p w14:paraId="2102B031" w14:textId="4FE78CA6" w:rsidR="009C436C" w:rsidRPr="00F90977" w:rsidRDefault="00C51BA2" w:rsidP="00F90977">
      <w:pPr>
        <w:spacing w:after="0" w:line="240" w:lineRule="auto"/>
        <w:ind w:left="360"/>
        <w:rPr>
          <w:rFonts w:ascii="Arial" w:hAnsi="Arial" w:cs="Arial"/>
        </w:rPr>
      </w:pPr>
      <w:r w:rsidRPr="00F90977">
        <w:rPr>
          <w:rFonts w:ascii="Arial" w:hAnsi="Arial" w:cs="Arial"/>
        </w:rPr>
        <w:t>Upon resignation/termination of employment, you will immediately hand over to the</w:t>
      </w:r>
    </w:p>
    <w:p w14:paraId="683AB5DC" w14:textId="4BC1E9AA" w:rsidR="00C51BA2" w:rsidRPr="00F90977" w:rsidRDefault="00C51BA2" w:rsidP="00664EE9">
      <w:pPr>
        <w:spacing w:after="0" w:line="240" w:lineRule="auto"/>
        <w:ind w:left="360"/>
        <w:rPr>
          <w:rFonts w:ascii="Arial" w:hAnsi="Arial" w:cs="Arial"/>
        </w:rPr>
      </w:pPr>
      <w:r w:rsidRPr="00F90977">
        <w:rPr>
          <w:rFonts w:ascii="Arial" w:hAnsi="Arial" w:cs="Arial"/>
        </w:rPr>
        <w:t>Company all correspondence, specifications, formulae, books, documents, market data, cost data, drawings, affects or records belonging to the Company or relating to its business and shall not retain or make copies of these items. Upon</w:t>
      </w:r>
      <w:r w:rsidR="00664EE9">
        <w:rPr>
          <w:rFonts w:ascii="Arial" w:hAnsi="Arial" w:cs="Arial"/>
        </w:rPr>
        <w:t xml:space="preserve"> </w:t>
      </w:r>
      <w:r w:rsidRPr="00F90977">
        <w:rPr>
          <w:rFonts w:ascii="Arial" w:hAnsi="Arial" w:cs="Arial"/>
        </w:rPr>
        <w:t>resignation/termination of employment, you will also return all company property, which may be in you</w:t>
      </w:r>
      <w:r w:rsidR="002838C4" w:rsidRPr="00F90977">
        <w:rPr>
          <w:rFonts w:ascii="Arial" w:hAnsi="Arial" w:cs="Arial"/>
        </w:rPr>
        <w:t>r</w:t>
      </w:r>
      <w:r w:rsidR="007B0FCB" w:rsidRPr="00F90977">
        <w:rPr>
          <w:rFonts w:ascii="Arial" w:hAnsi="Arial" w:cs="Arial"/>
        </w:rPr>
        <w:t xml:space="preserve"> </w:t>
      </w:r>
      <w:r w:rsidRPr="00F90977">
        <w:rPr>
          <w:rFonts w:ascii="Arial" w:hAnsi="Arial" w:cs="Arial"/>
        </w:rPr>
        <w:t>possession.</w:t>
      </w:r>
      <w:r w:rsidR="007B0FCB" w:rsidRPr="00F90977">
        <w:rPr>
          <w:rFonts w:ascii="Arial" w:hAnsi="Arial" w:cs="Arial"/>
        </w:rPr>
        <w:t xml:space="preserve"> </w:t>
      </w:r>
      <w:r w:rsidRPr="00F90977">
        <w:rPr>
          <w:rFonts w:ascii="Arial" w:hAnsi="Arial" w:cs="Arial"/>
        </w:rPr>
        <w:t>Notwithstanding the above condition, the contract of service may also be terminated because of under mentioned</w:t>
      </w:r>
      <w:r w:rsidR="00664EE9">
        <w:rPr>
          <w:rFonts w:ascii="Arial" w:hAnsi="Arial" w:cs="Arial"/>
        </w:rPr>
        <w:t xml:space="preserve"> </w:t>
      </w:r>
      <w:r w:rsidRPr="00F90977">
        <w:rPr>
          <w:rFonts w:ascii="Arial" w:hAnsi="Arial" w:cs="Arial"/>
        </w:rPr>
        <w:t>stipulations. This will be without payment of any compensation.</w:t>
      </w:r>
    </w:p>
    <w:p w14:paraId="2F5FBA2D" w14:textId="52864011" w:rsidR="00C51BA2" w:rsidRPr="00F90977" w:rsidRDefault="00C51BA2" w:rsidP="00F90977">
      <w:pPr>
        <w:spacing w:after="0" w:line="240" w:lineRule="auto"/>
        <w:ind w:left="360"/>
        <w:rPr>
          <w:rFonts w:ascii="Arial" w:hAnsi="Arial" w:cs="Arial"/>
        </w:rPr>
      </w:pPr>
      <w:r w:rsidRPr="00330BB6">
        <w:rPr>
          <w:rFonts w:ascii="Arial" w:hAnsi="Arial" w:cs="Arial"/>
        </w:rPr>
        <w:t xml:space="preserve">• </w:t>
      </w:r>
      <w:r w:rsidRPr="00F90977">
        <w:rPr>
          <w:rFonts w:ascii="Arial" w:hAnsi="Arial" w:cs="Arial"/>
        </w:rPr>
        <w:t>If you fail, refuse or neglect to carry out and perform your duties assigned to you by the company.</w:t>
      </w:r>
    </w:p>
    <w:p w14:paraId="0676107D" w14:textId="0354B980" w:rsidR="00C51BA2" w:rsidRPr="00F90977" w:rsidRDefault="00C51BA2" w:rsidP="00F90977">
      <w:pPr>
        <w:spacing w:after="0" w:line="240" w:lineRule="auto"/>
        <w:ind w:left="360"/>
        <w:rPr>
          <w:rFonts w:ascii="Arial" w:hAnsi="Arial" w:cs="Arial"/>
        </w:rPr>
      </w:pPr>
      <w:r w:rsidRPr="00F90977">
        <w:rPr>
          <w:rFonts w:ascii="Arial" w:hAnsi="Arial" w:cs="Arial"/>
        </w:rPr>
        <w:t>• For loss of confidence in you by the company for any of the act committed by you.</w:t>
      </w:r>
    </w:p>
    <w:p w14:paraId="7A635177" w14:textId="645D1780" w:rsidR="00C51BA2" w:rsidRPr="00F90977" w:rsidRDefault="00C51BA2" w:rsidP="00F90977">
      <w:pPr>
        <w:spacing w:after="0" w:line="240" w:lineRule="auto"/>
        <w:ind w:left="360"/>
        <w:rPr>
          <w:rFonts w:ascii="Arial" w:hAnsi="Arial" w:cs="Arial"/>
        </w:rPr>
      </w:pPr>
      <w:r w:rsidRPr="00F90977">
        <w:rPr>
          <w:rFonts w:ascii="Arial" w:hAnsi="Arial" w:cs="Arial"/>
        </w:rPr>
        <w:t>• If you are found to be guilty of fraud, insubordination or misconduct whether in course of performance of</w:t>
      </w:r>
    </w:p>
    <w:p w14:paraId="4F393C10" w14:textId="625B6596" w:rsidR="00C51BA2" w:rsidRPr="00F90977" w:rsidRDefault="00C51BA2" w:rsidP="00F90977">
      <w:pPr>
        <w:spacing w:after="0" w:line="240" w:lineRule="auto"/>
        <w:ind w:left="360"/>
        <w:rPr>
          <w:rFonts w:ascii="Arial" w:hAnsi="Arial" w:cs="Arial"/>
        </w:rPr>
      </w:pPr>
      <w:r w:rsidRPr="00F90977">
        <w:rPr>
          <w:rFonts w:ascii="Arial" w:hAnsi="Arial" w:cs="Arial"/>
        </w:rPr>
        <w:t>duties entrusted to you or otherwise.</w:t>
      </w:r>
    </w:p>
    <w:p w14:paraId="61C21923" w14:textId="67552566" w:rsidR="00C51BA2" w:rsidRPr="00F90977" w:rsidRDefault="00C51BA2" w:rsidP="00F90977">
      <w:pPr>
        <w:spacing w:after="0" w:line="240" w:lineRule="auto"/>
        <w:ind w:left="360"/>
        <w:rPr>
          <w:rFonts w:ascii="Arial" w:hAnsi="Arial" w:cs="Arial"/>
        </w:rPr>
      </w:pPr>
      <w:r w:rsidRPr="00F90977">
        <w:rPr>
          <w:rFonts w:ascii="Arial" w:hAnsi="Arial" w:cs="Arial"/>
        </w:rPr>
        <w:t>• If you are found unfit for being entrusted with the responsible work commensurate with your position in</w:t>
      </w:r>
    </w:p>
    <w:p w14:paraId="6E4B400F" w14:textId="4888A833" w:rsidR="00C51BA2" w:rsidRPr="00F90977" w:rsidRDefault="00C51BA2" w:rsidP="00F90977">
      <w:pPr>
        <w:spacing w:after="0" w:line="240" w:lineRule="auto"/>
        <w:ind w:left="360"/>
        <w:rPr>
          <w:rFonts w:ascii="Arial" w:hAnsi="Arial" w:cs="Arial"/>
        </w:rPr>
      </w:pPr>
      <w:r w:rsidRPr="00F90977">
        <w:rPr>
          <w:rFonts w:ascii="Arial" w:hAnsi="Arial" w:cs="Arial"/>
        </w:rPr>
        <w:t>consequences of any misconduct, moral turpitude. * If you commit any act prejudicial to the continuing</w:t>
      </w:r>
    </w:p>
    <w:p w14:paraId="57E57250" w14:textId="3DA986D1" w:rsidR="00C51BA2" w:rsidRPr="00F90977" w:rsidRDefault="00C51BA2" w:rsidP="00F90977">
      <w:pPr>
        <w:spacing w:after="0" w:line="240" w:lineRule="auto"/>
        <w:ind w:left="360"/>
        <w:rPr>
          <w:rFonts w:ascii="Arial" w:hAnsi="Arial" w:cs="Arial"/>
        </w:rPr>
      </w:pPr>
      <w:r w:rsidRPr="00F90977">
        <w:rPr>
          <w:rFonts w:ascii="Arial" w:hAnsi="Arial" w:cs="Arial"/>
        </w:rPr>
        <w:t>good relationship between you and the company.</w:t>
      </w:r>
    </w:p>
    <w:p w14:paraId="6FC969B9" w14:textId="185F5270" w:rsidR="00C51BA2" w:rsidRPr="00F90977" w:rsidRDefault="00C51BA2" w:rsidP="00F90977">
      <w:pPr>
        <w:ind w:left="360"/>
        <w:rPr>
          <w:rFonts w:ascii="Arial" w:hAnsi="Arial" w:cs="Arial"/>
        </w:rPr>
      </w:pPr>
      <w:r w:rsidRPr="00F90977">
        <w:rPr>
          <w:rFonts w:ascii="Arial" w:hAnsi="Arial" w:cs="Arial"/>
        </w:rPr>
        <w:t>• If you commit breach of any of the terms of this letter of appointment.</w:t>
      </w:r>
    </w:p>
    <w:p w14:paraId="63242011" w14:textId="77777777" w:rsidR="00110DA2" w:rsidRPr="00F90977" w:rsidRDefault="00110DA2" w:rsidP="00F90977">
      <w:pPr>
        <w:ind w:left="360"/>
        <w:rPr>
          <w:rFonts w:ascii="Arial" w:hAnsi="Arial" w:cs="Arial"/>
        </w:rPr>
      </w:pPr>
    </w:p>
    <w:p w14:paraId="2F71D959" w14:textId="50AC1CC4" w:rsidR="001265DB" w:rsidRPr="00F90977" w:rsidRDefault="00EA58BD" w:rsidP="00F90977">
      <w:pPr>
        <w:ind w:left="360"/>
        <w:rPr>
          <w:rFonts w:ascii="Arial" w:hAnsi="Arial" w:cs="Arial"/>
        </w:rPr>
      </w:pPr>
      <w:r w:rsidRPr="00F90977">
        <w:rPr>
          <w:rFonts w:ascii="Arial" w:hAnsi="Arial" w:cs="Arial"/>
        </w:rPr>
        <w:t xml:space="preserve">14. </w:t>
      </w:r>
      <w:r w:rsidR="00644FE3" w:rsidRPr="00F90977">
        <w:rPr>
          <w:rFonts w:ascii="Arial" w:hAnsi="Arial" w:cs="Arial"/>
        </w:rPr>
        <w:t>List of H</w:t>
      </w:r>
      <w:r w:rsidR="001265DB" w:rsidRPr="00F90977">
        <w:rPr>
          <w:rFonts w:ascii="Arial" w:hAnsi="Arial" w:cs="Arial"/>
        </w:rPr>
        <w:t>olidays</w:t>
      </w:r>
    </w:p>
    <w:p w14:paraId="1CFBEB6F" w14:textId="2F58976D" w:rsidR="00380FDC" w:rsidRPr="00F90977" w:rsidRDefault="005C6365" w:rsidP="00F90977">
      <w:pPr>
        <w:ind w:left="360"/>
        <w:rPr>
          <w:rFonts w:ascii="Arial" w:hAnsi="Arial" w:cs="Arial"/>
        </w:rPr>
      </w:pPr>
      <w:r w:rsidRPr="00F90977">
        <w:rPr>
          <w:rFonts w:ascii="Arial" w:hAnsi="Arial" w:cs="Arial"/>
        </w:rPr>
        <w:t>The following public holidays are recognized as non-working days for all employees at The Affordable Organic Store, unless otherwise specified by management.</w:t>
      </w:r>
    </w:p>
    <w:p w14:paraId="6F3F6FA5" w14:textId="369C03E2" w:rsidR="001265DB" w:rsidRPr="00F90977" w:rsidRDefault="001265DB" w:rsidP="00F90977">
      <w:pPr>
        <w:pStyle w:val="ListParagraph"/>
        <w:numPr>
          <w:ilvl w:val="0"/>
          <w:numId w:val="25"/>
        </w:numPr>
        <w:rPr>
          <w:rFonts w:ascii="Arial" w:hAnsi="Arial" w:cs="Arial"/>
        </w:rPr>
      </w:pPr>
      <w:r w:rsidRPr="00F90977">
        <w:rPr>
          <w:rFonts w:ascii="Arial" w:hAnsi="Arial" w:cs="Arial"/>
        </w:rPr>
        <w:t>SANKRANTI/ PONGAL</w:t>
      </w:r>
      <w:r w:rsidR="00756D10" w:rsidRPr="00F90977">
        <w:rPr>
          <w:rFonts w:ascii="Arial" w:hAnsi="Arial" w:cs="Arial"/>
        </w:rPr>
        <w:t xml:space="preserve"> - 14.01.2025 (TUESDAY)</w:t>
      </w:r>
    </w:p>
    <w:p w14:paraId="6FAAF47D" w14:textId="113FB467" w:rsidR="001265DB" w:rsidRPr="00F90977" w:rsidRDefault="001265DB" w:rsidP="00F90977">
      <w:pPr>
        <w:pStyle w:val="ListParagraph"/>
        <w:numPr>
          <w:ilvl w:val="0"/>
          <w:numId w:val="25"/>
        </w:numPr>
        <w:rPr>
          <w:rFonts w:ascii="Arial" w:hAnsi="Arial" w:cs="Arial"/>
        </w:rPr>
      </w:pPr>
      <w:r w:rsidRPr="00F90977">
        <w:rPr>
          <w:rFonts w:ascii="Arial" w:hAnsi="Arial" w:cs="Arial"/>
        </w:rPr>
        <w:t>REPUBLIC DAY</w:t>
      </w:r>
      <w:r w:rsidR="00756D10" w:rsidRPr="00F90977">
        <w:rPr>
          <w:rFonts w:ascii="Arial" w:hAnsi="Arial" w:cs="Arial"/>
        </w:rPr>
        <w:t xml:space="preserve"> -26.01.20255 (SUNDAY)</w:t>
      </w:r>
    </w:p>
    <w:p w14:paraId="0C7260D1" w14:textId="31955017" w:rsidR="001265DB" w:rsidRPr="00F90977" w:rsidRDefault="001265DB" w:rsidP="00F90977">
      <w:pPr>
        <w:pStyle w:val="ListParagraph"/>
        <w:numPr>
          <w:ilvl w:val="0"/>
          <w:numId w:val="25"/>
        </w:numPr>
        <w:rPr>
          <w:rFonts w:ascii="Arial" w:hAnsi="Arial" w:cs="Arial"/>
        </w:rPr>
      </w:pPr>
      <w:r w:rsidRPr="00F90977">
        <w:rPr>
          <w:rFonts w:ascii="Arial" w:hAnsi="Arial" w:cs="Arial"/>
        </w:rPr>
        <w:t>NEXT DAY OF MAHASHIVARATRI</w:t>
      </w:r>
      <w:r w:rsidR="00756D10" w:rsidRPr="00F90977">
        <w:rPr>
          <w:rFonts w:ascii="Arial" w:hAnsi="Arial" w:cs="Arial"/>
        </w:rPr>
        <w:t xml:space="preserve"> -27.02.20255(THURSDAY)</w:t>
      </w:r>
    </w:p>
    <w:p w14:paraId="1AF8D9B7" w14:textId="70DBB906" w:rsidR="001265DB" w:rsidRPr="00F90977" w:rsidRDefault="001265DB" w:rsidP="00F90977">
      <w:pPr>
        <w:pStyle w:val="ListParagraph"/>
        <w:numPr>
          <w:ilvl w:val="0"/>
          <w:numId w:val="25"/>
        </w:numPr>
        <w:rPr>
          <w:rFonts w:ascii="Arial" w:hAnsi="Arial" w:cs="Arial"/>
        </w:rPr>
      </w:pPr>
      <w:r w:rsidRPr="00F90977">
        <w:rPr>
          <w:rFonts w:ascii="Arial" w:hAnsi="Arial" w:cs="Arial"/>
        </w:rPr>
        <w:t>RAMZAN</w:t>
      </w:r>
      <w:r w:rsidR="00756D10" w:rsidRPr="00F90977">
        <w:rPr>
          <w:rFonts w:ascii="Arial" w:hAnsi="Arial" w:cs="Arial"/>
        </w:rPr>
        <w:t>-31.03.2025 (MONDAY)</w:t>
      </w:r>
    </w:p>
    <w:p w14:paraId="57C50643" w14:textId="3BD904FD" w:rsidR="001265DB" w:rsidRPr="00F90977" w:rsidRDefault="001265DB" w:rsidP="00F90977">
      <w:pPr>
        <w:pStyle w:val="ListParagraph"/>
        <w:numPr>
          <w:ilvl w:val="0"/>
          <w:numId w:val="25"/>
        </w:numPr>
        <w:rPr>
          <w:rFonts w:ascii="Arial" w:hAnsi="Arial" w:cs="Arial"/>
        </w:rPr>
      </w:pPr>
      <w:r w:rsidRPr="00F90977">
        <w:rPr>
          <w:rFonts w:ascii="Arial" w:hAnsi="Arial" w:cs="Arial"/>
        </w:rPr>
        <w:t>MAY DAY</w:t>
      </w:r>
      <w:r w:rsidR="00756D10" w:rsidRPr="00F90977">
        <w:rPr>
          <w:rFonts w:ascii="Arial" w:hAnsi="Arial" w:cs="Arial"/>
        </w:rPr>
        <w:t>-01.05.2025 (THURSDAY)</w:t>
      </w:r>
    </w:p>
    <w:p w14:paraId="3C8E2ECD" w14:textId="3140546B" w:rsidR="001265DB" w:rsidRPr="00F90977" w:rsidRDefault="001265DB" w:rsidP="00F90977">
      <w:pPr>
        <w:pStyle w:val="ListParagraph"/>
        <w:numPr>
          <w:ilvl w:val="0"/>
          <w:numId w:val="25"/>
        </w:numPr>
        <w:rPr>
          <w:rFonts w:ascii="Arial" w:hAnsi="Arial" w:cs="Arial"/>
        </w:rPr>
      </w:pPr>
      <w:r w:rsidRPr="00F90977">
        <w:rPr>
          <w:rFonts w:ascii="Arial" w:hAnsi="Arial" w:cs="Arial"/>
        </w:rPr>
        <w:t xml:space="preserve">TELANGANA STATE FORMATION DAY </w:t>
      </w:r>
      <w:r w:rsidR="00756D10" w:rsidRPr="00F90977">
        <w:rPr>
          <w:rFonts w:ascii="Arial" w:hAnsi="Arial" w:cs="Arial"/>
        </w:rPr>
        <w:t>- 02.06.2025 (MONDAY)</w:t>
      </w:r>
    </w:p>
    <w:p w14:paraId="35A64EFB" w14:textId="7EF2B41D" w:rsidR="001265DB" w:rsidRPr="00F90977" w:rsidRDefault="001265DB" w:rsidP="00F90977">
      <w:pPr>
        <w:pStyle w:val="ListParagraph"/>
        <w:numPr>
          <w:ilvl w:val="0"/>
          <w:numId w:val="25"/>
        </w:numPr>
        <w:rPr>
          <w:rFonts w:ascii="Arial" w:hAnsi="Arial" w:cs="Arial"/>
        </w:rPr>
      </w:pPr>
      <w:r w:rsidRPr="00F90977">
        <w:rPr>
          <w:rFonts w:ascii="Arial" w:hAnsi="Arial" w:cs="Arial"/>
        </w:rPr>
        <w:t>INDEPENDENCE DAY</w:t>
      </w:r>
      <w:r w:rsidR="00756D10" w:rsidRPr="00F90977">
        <w:rPr>
          <w:rFonts w:ascii="Arial" w:hAnsi="Arial" w:cs="Arial"/>
        </w:rPr>
        <w:t xml:space="preserve"> -15.08.2025 (FRIDAY</w:t>
      </w:r>
    </w:p>
    <w:p w14:paraId="4830CB39" w14:textId="5AEFEAA6" w:rsidR="001265DB" w:rsidRPr="00F90977" w:rsidRDefault="001265DB" w:rsidP="00F90977">
      <w:pPr>
        <w:pStyle w:val="ListParagraph"/>
        <w:numPr>
          <w:ilvl w:val="0"/>
          <w:numId w:val="25"/>
        </w:numPr>
        <w:rPr>
          <w:rFonts w:ascii="Arial" w:hAnsi="Arial" w:cs="Arial"/>
        </w:rPr>
      </w:pPr>
      <w:r w:rsidRPr="00F90977">
        <w:rPr>
          <w:rFonts w:ascii="Arial" w:hAnsi="Arial" w:cs="Arial"/>
        </w:rPr>
        <w:t>GANDHI IAYANTHI</w:t>
      </w:r>
      <w:r w:rsidR="00756D10" w:rsidRPr="00F90977">
        <w:rPr>
          <w:rFonts w:ascii="Arial" w:hAnsi="Arial" w:cs="Arial"/>
        </w:rPr>
        <w:t xml:space="preserve"> </w:t>
      </w:r>
      <w:r w:rsidR="00E7469E" w:rsidRPr="00F90977">
        <w:rPr>
          <w:rFonts w:ascii="Arial" w:hAnsi="Arial" w:cs="Arial"/>
        </w:rPr>
        <w:t>-</w:t>
      </w:r>
      <w:r w:rsidR="00D32916" w:rsidRPr="00F90977">
        <w:rPr>
          <w:rFonts w:ascii="Arial" w:hAnsi="Arial" w:cs="Arial"/>
        </w:rPr>
        <w:t>02.10.2025(THURSDAY)</w:t>
      </w:r>
    </w:p>
    <w:p w14:paraId="035452E8" w14:textId="661C9D79" w:rsidR="00E7469E" w:rsidRPr="00F90977" w:rsidRDefault="001265DB" w:rsidP="00F90977">
      <w:pPr>
        <w:pStyle w:val="ListParagraph"/>
        <w:numPr>
          <w:ilvl w:val="0"/>
          <w:numId w:val="25"/>
        </w:numPr>
        <w:rPr>
          <w:rFonts w:ascii="Arial" w:hAnsi="Arial" w:cs="Arial"/>
        </w:rPr>
      </w:pPr>
      <w:r w:rsidRPr="00F90977">
        <w:rPr>
          <w:rFonts w:ascii="Arial" w:hAnsi="Arial" w:cs="Arial"/>
        </w:rPr>
        <w:lastRenderedPageBreak/>
        <w:t>NEXT DAY OF VIJAYA DASAMI/</w:t>
      </w:r>
      <w:r w:rsidR="00D32916" w:rsidRPr="00F90977">
        <w:rPr>
          <w:rFonts w:ascii="Arial" w:hAnsi="Arial" w:cs="Arial"/>
        </w:rPr>
        <w:t xml:space="preserve"> DUSSEHRA-</w:t>
      </w:r>
      <w:r w:rsidR="00E7469E" w:rsidRPr="00F90977">
        <w:rPr>
          <w:rFonts w:ascii="Arial" w:hAnsi="Arial" w:cs="Arial"/>
        </w:rPr>
        <w:t xml:space="preserve"> 03.10.2025 (FRIDAY)</w:t>
      </w:r>
    </w:p>
    <w:p w14:paraId="06786503" w14:textId="11C24D4F" w:rsidR="00D32916" w:rsidRDefault="00E7469E" w:rsidP="00D32916">
      <w:pPr>
        <w:ind w:left="360"/>
      </w:pPr>
      <w:r>
        <w:t xml:space="preserve"> </w:t>
      </w:r>
    </w:p>
    <w:p w14:paraId="12F133F5" w14:textId="33F36F5E" w:rsidR="001265DB" w:rsidRDefault="001265DB" w:rsidP="00D32916">
      <w:pPr>
        <w:ind w:left="360"/>
      </w:pPr>
    </w:p>
    <w:p w14:paraId="409FE1F4" w14:textId="77777777" w:rsidR="00110DA2" w:rsidRDefault="001265DB" w:rsidP="001265DB">
      <w:pPr>
        <w:ind w:left="360"/>
      </w:pPr>
      <w:r>
        <w:br w:type="column"/>
      </w:r>
    </w:p>
    <w:p w14:paraId="245734AE" w14:textId="77777777" w:rsidR="005F4AA4" w:rsidRPr="005F4AA4" w:rsidRDefault="005F4AA4" w:rsidP="00C51BA2"/>
    <w:p w14:paraId="771C6B0A" w14:textId="77777777" w:rsidR="005F4AA4" w:rsidRPr="005F4AA4" w:rsidRDefault="005F4AA4" w:rsidP="00C51BA2">
      <w:pPr>
        <w:ind w:left="360"/>
      </w:pPr>
    </w:p>
    <w:p w14:paraId="52F10144" w14:textId="77777777" w:rsidR="005F4AA4" w:rsidRPr="00796BC5" w:rsidRDefault="005F4AA4" w:rsidP="00796BC5"/>
    <w:p w14:paraId="1D82FE28" w14:textId="77777777" w:rsidR="009F7317" w:rsidRDefault="009F7317" w:rsidP="009F7317"/>
    <w:p w14:paraId="63F7667D" w14:textId="77777777" w:rsidR="009F7317" w:rsidRDefault="009F7317" w:rsidP="009F7317">
      <w:r>
        <w:br w:type="column"/>
      </w:r>
    </w:p>
    <w:sectPr w:rsidR="009F73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529D"/>
    <w:multiLevelType w:val="multilevel"/>
    <w:tmpl w:val="2A2A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C03DA"/>
    <w:multiLevelType w:val="hybridMultilevel"/>
    <w:tmpl w:val="14CC2866"/>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6B86D01"/>
    <w:multiLevelType w:val="hybridMultilevel"/>
    <w:tmpl w:val="171A8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3C4A24"/>
    <w:multiLevelType w:val="multilevel"/>
    <w:tmpl w:val="2798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92079"/>
    <w:multiLevelType w:val="multilevel"/>
    <w:tmpl w:val="FF22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E0074"/>
    <w:multiLevelType w:val="multilevel"/>
    <w:tmpl w:val="377E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D5E1F"/>
    <w:multiLevelType w:val="multilevel"/>
    <w:tmpl w:val="0E00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05039"/>
    <w:multiLevelType w:val="hybridMultilevel"/>
    <w:tmpl w:val="A8C87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934B0A"/>
    <w:multiLevelType w:val="multilevel"/>
    <w:tmpl w:val="1A90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790AB3"/>
    <w:multiLevelType w:val="multilevel"/>
    <w:tmpl w:val="3470214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5242CB"/>
    <w:multiLevelType w:val="hybridMultilevel"/>
    <w:tmpl w:val="5CD4B87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810585"/>
    <w:multiLevelType w:val="multilevel"/>
    <w:tmpl w:val="CD64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DB1C68"/>
    <w:multiLevelType w:val="multilevel"/>
    <w:tmpl w:val="F9FA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6A78EE"/>
    <w:multiLevelType w:val="multilevel"/>
    <w:tmpl w:val="3C14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672DA2"/>
    <w:multiLevelType w:val="multilevel"/>
    <w:tmpl w:val="9EFA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6523E1"/>
    <w:multiLevelType w:val="hybridMultilevel"/>
    <w:tmpl w:val="6DA4ACB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D15704E"/>
    <w:multiLevelType w:val="multilevel"/>
    <w:tmpl w:val="53AE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22269"/>
    <w:multiLevelType w:val="multilevel"/>
    <w:tmpl w:val="C134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0A4BC0"/>
    <w:multiLevelType w:val="hybridMultilevel"/>
    <w:tmpl w:val="92E018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5B4EB4"/>
    <w:multiLevelType w:val="multilevel"/>
    <w:tmpl w:val="1104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AF2565"/>
    <w:multiLevelType w:val="multilevel"/>
    <w:tmpl w:val="B7DAC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DE7BB9"/>
    <w:multiLevelType w:val="multilevel"/>
    <w:tmpl w:val="619E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C7FD7"/>
    <w:multiLevelType w:val="multilevel"/>
    <w:tmpl w:val="4E86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C55A30"/>
    <w:multiLevelType w:val="multilevel"/>
    <w:tmpl w:val="62C2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380E5A"/>
    <w:multiLevelType w:val="hybridMultilevel"/>
    <w:tmpl w:val="7F322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5403979">
    <w:abstractNumId w:val="21"/>
  </w:num>
  <w:num w:numId="2" w16cid:durableId="2018575706">
    <w:abstractNumId w:val="2"/>
  </w:num>
  <w:num w:numId="3" w16cid:durableId="1013261770">
    <w:abstractNumId w:val="9"/>
  </w:num>
  <w:num w:numId="4" w16cid:durableId="2020158611">
    <w:abstractNumId w:val="22"/>
  </w:num>
  <w:num w:numId="5" w16cid:durableId="1589656923">
    <w:abstractNumId w:val="16"/>
  </w:num>
  <w:num w:numId="6" w16cid:durableId="1361517336">
    <w:abstractNumId w:val="4"/>
  </w:num>
  <w:num w:numId="7" w16cid:durableId="1684435044">
    <w:abstractNumId w:val="12"/>
  </w:num>
  <w:num w:numId="8" w16cid:durableId="995956652">
    <w:abstractNumId w:val="3"/>
  </w:num>
  <w:num w:numId="9" w16cid:durableId="1133911644">
    <w:abstractNumId w:val="24"/>
  </w:num>
  <w:num w:numId="10" w16cid:durableId="1125466078">
    <w:abstractNumId w:val="17"/>
  </w:num>
  <w:num w:numId="11" w16cid:durableId="184683576">
    <w:abstractNumId w:val="19"/>
  </w:num>
  <w:num w:numId="12" w16cid:durableId="1417634996">
    <w:abstractNumId w:val="11"/>
  </w:num>
  <w:num w:numId="13" w16cid:durableId="1515683684">
    <w:abstractNumId w:val="14"/>
  </w:num>
  <w:num w:numId="14" w16cid:durableId="1101145633">
    <w:abstractNumId w:val="8"/>
  </w:num>
  <w:num w:numId="15" w16cid:durableId="1707368882">
    <w:abstractNumId w:val="20"/>
  </w:num>
  <w:num w:numId="16" w16cid:durableId="1102796830">
    <w:abstractNumId w:val="23"/>
  </w:num>
  <w:num w:numId="17" w16cid:durableId="1643346065">
    <w:abstractNumId w:val="7"/>
  </w:num>
  <w:num w:numId="18" w16cid:durableId="639698833">
    <w:abstractNumId w:val="1"/>
  </w:num>
  <w:num w:numId="19" w16cid:durableId="1481539390">
    <w:abstractNumId w:val="13"/>
  </w:num>
  <w:num w:numId="20" w16cid:durableId="333383556">
    <w:abstractNumId w:val="6"/>
  </w:num>
  <w:num w:numId="21" w16cid:durableId="1373458555">
    <w:abstractNumId w:val="5"/>
  </w:num>
  <w:num w:numId="22" w16cid:durableId="518006524">
    <w:abstractNumId w:val="18"/>
  </w:num>
  <w:num w:numId="23" w16cid:durableId="316808294">
    <w:abstractNumId w:val="10"/>
  </w:num>
  <w:num w:numId="24" w16cid:durableId="1061947874">
    <w:abstractNumId w:val="0"/>
  </w:num>
  <w:num w:numId="25" w16cid:durableId="16367148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317"/>
    <w:rsid w:val="00026293"/>
    <w:rsid w:val="00050598"/>
    <w:rsid w:val="000E0C75"/>
    <w:rsid w:val="00110DA2"/>
    <w:rsid w:val="001265DB"/>
    <w:rsid w:val="00143C10"/>
    <w:rsid w:val="0024375F"/>
    <w:rsid w:val="002838C4"/>
    <w:rsid w:val="002B6677"/>
    <w:rsid w:val="002C7AAC"/>
    <w:rsid w:val="00330BB6"/>
    <w:rsid w:val="0035727D"/>
    <w:rsid w:val="00380FDC"/>
    <w:rsid w:val="00385BEA"/>
    <w:rsid w:val="003B1BD0"/>
    <w:rsid w:val="003C205F"/>
    <w:rsid w:val="00411FDC"/>
    <w:rsid w:val="005569F9"/>
    <w:rsid w:val="005761E8"/>
    <w:rsid w:val="005A1479"/>
    <w:rsid w:val="005B2E54"/>
    <w:rsid w:val="005C6365"/>
    <w:rsid w:val="005D06C0"/>
    <w:rsid w:val="005F4AA4"/>
    <w:rsid w:val="00635ED1"/>
    <w:rsid w:val="00644FE3"/>
    <w:rsid w:val="0065659A"/>
    <w:rsid w:val="00664EE9"/>
    <w:rsid w:val="00674FF6"/>
    <w:rsid w:val="00730255"/>
    <w:rsid w:val="00756D10"/>
    <w:rsid w:val="00776A96"/>
    <w:rsid w:val="00796BC5"/>
    <w:rsid w:val="007B0FCB"/>
    <w:rsid w:val="00806B0A"/>
    <w:rsid w:val="00850C15"/>
    <w:rsid w:val="00905E3F"/>
    <w:rsid w:val="00914C16"/>
    <w:rsid w:val="00990C0B"/>
    <w:rsid w:val="009C436C"/>
    <w:rsid w:val="009C5884"/>
    <w:rsid w:val="009F7317"/>
    <w:rsid w:val="00A36C66"/>
    <w:rsid w:val="00A92FAE"/>
    <w:rsid w:val="00B1768E"/>
    <w:rsid w:val="00B574CD"/>
    <w:rsid w:val="00B76CA8"/>
    <w:rsid w:val="00BB30E1"/>
    <w:rsid w:val="00BB73B0"/>
    <w:rsid w:val="00C30512"/>
    <w:rsid w:val="00C31237"/>
    <w:rsid w:val="00C51BA2"/>
    <w:rsid w:val="00C7253A"/>
    <w:rsid w:val="00C73F04"/>
    <w:rsid w:val="00C805A2"/>
    <w:rsid w:val="00CE2C95"/>
    <w:rsid w:val="00D32916"/>
    <w:rsid w:val="00DB1284"/>
    <w:rsid w:val="00E11DD0"/>
    <w:rsid w:val="00E24706"/>
    <w:rsid w:val="00E7469E"/>
    <w:rsid w:val="00EA58BD"/>
    <w:rsid w:val="00EC1B2E"/>
    <w:rsid w:val="00ED47C5"/>
    <w:rsid w:val="00EE2D2F"/>
    <w:rsid w:val="00EF2634"/>
    <w:rsid w:val="00F02256"/>
    <w:rsid w:val="00F06540"/>
    <w:rsid w:val="00F20410"/>
    <w:rsid w:val="00F90977"/>
    <w:rsid w:val="00F97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CAC1E"/>
  <w15:chartTrackingRefBased/>
  <w15:docId w15:val="{662673B7-4B07-4539-BE2D-206730733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3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73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73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73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73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73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3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3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3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3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73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73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73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73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73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3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3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317"/>
    <w:rPr>
      <w:rFonts w:eastAsiaTheme="majorEastAsia" w:cstheme="majorBidi"/>
      <w:color w:val="272727" w:themeColor="text1" w:themeTint="D8"/>
    </w:rPr>
  </w:style>
  <w:style w:type="paragraph" w:styleId="Title">
    <w:name w:val="Title"/>
    <w:basedOn w:val="Normal"/>
    <w:next w:val="Normal"/>
    <w:link w:val="TitleChar"/>
    <w:uiPriority w:val="10"/>
    <w:qFormat/>
    <w:rsid w:val="009F73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3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3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3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317"/>
    <w:pPr>
      <w:spacing w:before="160"/>
      <w:jc w:val="center"/>
    </w:pPr>
    <w:rPr>
      <w:i/>
      <w:iCs/>
      <w:color w:val="404040" w:themeColor="text1" w:themeTint="BF"/>
    </w:rPr>
  </w:style>
  <w:style w:type="character" w:customStyle="1" w:styleId="QuoteChar">
    <w:name w:val="Quote Char"/>
    <w:basedOn w:val="DefaultParagraphFont"/>
    <w:link w:val="Quote"/>
    <w:uiPriority w:val="29"/>
    <w:rsid w:val="009F7317"/>
    <w:rPr>
      <w:i/>
      <w:iCs/>
      <w:color w:val="404040" w:themeColor="text1" w:themeTint="BF"/>
    </w:rPr>
  </w:style>
  <w:style w:type="paragraph" w:styleId="ListParagraph">
    <w:name w:val="List Paragraph"/>
    <w:basedOn w:val="Normal"/>
    <w:uiPriority w:val="34"/>
    <w:qFormat/>
    <w:rsid w:val="009F7317"/>
    <w:pPr>
      <w:ind w:left="720"/>
      <w:contextualSpacing/>
    </w:pPr>
  </w:style>
  <w:style w:type="character" w:styleId="IntenseEmphasis">
    <w:name w:val="Intense Emphasis"/>
    <w:basedOn w:val="DefaultParagraphFont"/>
    <w:uiPriority w:val="21"/>
    <w:qFormat/>
    <w:rsid w:val="009F7317"/>
    <w:rPr>
      <w:i/>
      <w:iCs/>
      <w:color w:val="2F5496" w:themeColor="accent1" w:themeShade="BF"/>
    </w:rPr>
  </w:style>
  <w:style w:type="paragraph" w:styleId="IntenseQuote">
    <w:name w:val="Intense Quote"/>
    <w:basedOn w:val="Normal"/>
    <w:next w:val="Normal"/>
    <w:link w:val="IntenseQuoteChar"/>
    <w:uiPriority w:val="30"/>
    <w:qFormat/>
    <w:rsid w:val="009F73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7317"/>
    <w:rPr>
      <w:i/>
      <w:iCs/>
      <w:color w:val="2F5496" w:themeColor="accent1" w:themeShade="BF"/>
    </w:rPr>
  </w:style>
  <w:style w:type="character" w:styleId="IntenseReference">
    <w:name w:val="Intense Reference"/>
    <w:basedOn w:val="DefaultParagraphFont"/>
    <w:uiPriority w:val="32"/>
    <w:qFormat/>
    <w:rsid w:val="009F7317"/>
    <w:rPr>
      <w:b/>
      <w:bCs/>
      <w:smallCaps/>
      <w:color w:val="2F5496" w:themeColor="accent1" w:themeShade="BF"/>
      <w:spacing w:val="5"/>
    </w:rPr>
  </w:style>
  <w:style w:type="character" w:styleId="Strong">
    <w:name w:val="Strong"/>
    <w:basedOn w:val="DefaultParagraphFont"/>
    <w:uiPriority w:val="22"/>
    <w:qFormat/>
    <w:rsid w:val="00E24706"/>
    <w:rPr>
      <w:b/>
      <w:bCs/>
    </w:rPr>
  </w:style>
  <w:style w:type="character" w:styleId="Hyperlink">
    <w:name w:val="Hyperlink"/>
    <w:basedOn w:val="DefaultParagraphFont"/>
    <w:uiPriority w:val="99"/>
    <w:unhideWhenUsed/>
    <w:rsid w:val="00C31237"/>
    <w:rPr>
      <w:color w:val="0563C1" w:themeColor="hyperlink"/>
      <w:u w:val="single"/>
    </w:rPr>
  </w:style>
  <w:style w:type="character" w:styleId="UnresolvedMention">
    <w:name w:val="Unresolved Mention"/>
    <w:basedOn w:val="DefaultParagraphFont"/>
    <w:uiPriority w:val="99"/>
    <w:semiHidden/>
    <w:unhideWhenUsed/>
    <w:rsid w:val="00C312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r@theaffordableorganicstor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9</Pages>
  <Words>1518</Words>
  <Characters>8654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nikhil</dc:creator>
  <cp:keywords/>
  <dc:description/>
  <cp:lastModifiedBy>sai nikhil</cp:lastModifiedBy>
  <cp:revision>64</cp:revision>
  <dcterms:created xsi:type="dcterms:W3CDTF">2025-10-08T06:48:00Z</dcterms:created>
  <dcterms:modified xsi:type="dcterms:W3CDTF">2025-10-08T10:27:00Z</dcterms:modified>
</cp:coreProperties>
</file>