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22" w:type="dxa"/>
        <w:tblLook w:val="04A0" w:firstRow="1" w:lastRow="0" w:firstColumn="1" w:lastColumn="0" w:noHBand="0" w:noVBand="1"/>
      </w:tblPr>
      <w:tblGrid>
        <w:gridCol w:w="2194"/>
        <w:gridCol w:w="2325"/>
        <w:gridCol w:w="1515"/>
        <w:gridCol w:w="2052"/>
        <w:gridCol w:w="1946"/>
        <w:gridCol w:w="1852"/>
        <w:gridCol w:w="2438"/>
      </w:tblGrid>
      <w:tr w:rsidR="00C72968" w14:paraId="349BB53E" w14:textId="77777777" w:rsidTr="00C72968">
        <w:trPr>
          <w:trHeight w:val="1653"/>
        </w:trPr>
        <w:tc>
          <w:tcPr>
            <w:tcW w:w="2194" w:type="dxa"/>
          </w:tcPr>
          <w:p w14:paraId="6865F0FC" w14:textId="32C0BE26" w:rsidR="00C72968" w:rsidRPr="00ED7B9E" w:rsidRDefault="00C72968">
            <w:pPr>
              <w:rPr>
                <w:b/>
                <w:bCs/>
              </w:rPr>
            </w:pPr>
            <w:r w:rsidRPr="00ED7B9E">
              <w:rPr>
                <w:b/>
                <w:bCs/>
              </w:rPr>
              <w:t>GENE NAME</w:t>
            </w:r>
          </w:p>
        </w:tc>
        <w:tc>
          <w:tcPr>
            <w:tcW w:w="2325" w:type="dxa"/>
          </w:tcPr>
          <w:p w14:paraId="5018A4E9" w14:textId="79602E24" w:rsidR="00C72968" w:rsidRPr="00ED7B9E" w:rsidRDefault="00C72968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515" w:type="dxa"/>
          </w:tcPr>
          <w:p w14:paraId="29DAEDC2" w14:textId="2EB644BE" w:rsidR="00C72968" w:rsidRPr="00ED7B9E" w:rsidRDefault="00C72968">
            <w:pPr>
              <w:rPr>
                <w:b/>
                <w:bCs/>
              </w:rPr>
            </w:pPr>
            <w:r w:rsidRPr="00ED7B9E">
              <w:rPr>
                <w:b/>
                <w:bCs/>
              </w:rPr>
              <w:t>GENE ID</w:t>
            </w:r>
          </w:p>
        </w:tc>
        <w:tc>
          <w:tcPr>
            <w:tcW w:w="2052" w:type="dxa"/>
          </w:tcPr>
          <w:p w14:paraId="63453132" w14:textId="186D6CD7" w:rsidR="00C72968" w:rsidRPr="00ED7B9E" w:rsidRDefault="00C72968">
            <w:pPr>
              <w:rPr>
                <w:b/>
                <w:bCs/>
              </w:rPr>
            </w:pPr>
            <w:r>
              <w:rPr>
                <w:b/>
                <w:bCs/>
              </w:rPr>
              <w:t>ACCESSION NUMBER</w:t>
            </w:r>
          </w:p>
        </w:tc>
        <w:tc>
          <w:tcPr>
            <w:tcW w:w="1946" w:type="dxa"/>
          </w:tcPr>
          <w:p w14:paraId="4EDFE8C4" w14:textId="6A4E354D" w:rsidR="00C72968" w:rsidRPr="00ED7B9E" w:rsidRDefault="00C72968">
            <w:pPr>
              <w:rPr>
                <w:b/>
                <w:bCs/>
              </w:rPr>
            </w:pPr>
            <w:r w:rsidRPr="00ED7B9E">
              <w:rPr>
                <w:b/>
                <w:bCs/>
              </w:rPr>
              <w:t>T</w:t>
            </w:r>
            <w:r>
              <w:rPr>
                <w:b/>
                <w:bCs/>
              </w:rPr>
              <w:t>ranscript</w:t>
            </w:r>
            <w:r w:rsidRPr="00ED7B9E">
              <w:rPr>
                <w:b/>
                <w:bCs/>
              </w:rPr>
              <w:t>(</w:t>
            </w:r>
            <w:r>
              <w:rPr>
                <w:b/>
                <w:bCs/>
              </w:rPr>
              <w:t>s</w:t>
            </w:r>
            <w:r w:rsidRPr="00ED7B9E">
              <w:rPr>
                <w:b/>
                <w:bCs/>
              </w:rPr>
              <w:t>) P</w:t>
            </w:r>
            <w:r>
              <w:rPr>
                <w:b/>
                <w:bCs/>
              </w:rPr>
              <w:t>resent</w:t>
            </w:r>
          </w:p>
        </w:tc>
        <w:tc>
          <w:tcPr>
            <w:tcW w:w="1852" w:type="dxa"/>
          </w:tcPr>
          <w:p w14:paraId="1B82EC79" w14:textId="30FD996F" w:rsidR="00C72968" w:rsidRPr="00ED7B9E" w:rsidRDefault="00C729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BLAST </w:t>
            </w:r>
            <w:proofErr w:type="spellStart"/>
            <w:r>
              <w:rPr>
                <w:b/>
                <w:bCs/>
              </w:rPr>
              <w:t>eValue</w:t>
            </w:r>
            <w:proofErr w:type="spellEnd"/>
          </w:p>
        </w:tc>
        <w:tc>
          <w:tcPr>
            <w:tcW w:w="2438" w:type="dxa"/>
          </w:tcPr>
          <w:p w14:paraId="29E440EE" w14:textId="1DDDE7E1" w:rsidR="00C72968" w:rsidRPr="00ED7B9E" w:rsidRDefault="00C72968">
            <w:pPr>
              <w:rPr>
                <w:b/>
                <w:bCs/>
              </w:rPr>
            </w:pPr>
            <w:r w:rsidRPr="00ED7B9E">
              <w:rPr>
                <w:b/>
                <w:bCs/>
              </w:rPr>
              <w:t>TOTAL COUNTS ACROSS ALL CELLS</w:t>
            </w:r>
          </w:p>
        </w:tc>
      </w:tr>
      <w:tr w:rsidR="00C72968" w14:paraId="487F250D" w14:textId="77777777" w:rsidTr="00C72968">
        <w:trPr>
          <w:trHeight w:val="538"/>
        </w:trPr>
        <w:tc>
          <w:tcPr>
            <w:tcW w:w="2194" w:type="dxa"/>
          </w:tcPr>
          <w:p w14:paraId="5484C9A3" w14:textId="7B89D49F" w:rsidR="00C72968" w:rsidRDefault="00C72968">
            <w:r>
              <w:t>5 Laminin alpha subunits</w:t>
            </w:r>
          </w:p>
        </w:tc>
        <w:tc>
          <w:tcPr>
            <w:tcW w:w="2325" w:type="dxa"/>
          </w:tcPr>
          <w:p w14:paraId="02ED1F80" w14:textId="67F6315B" w:rsidR="00C72968" w:rsidRDefault="00C72968">
            <w:r>
              <w:t>Basement membrane component (Hynes2012)</w:t>
            </w:r>
          </w:p>
        </w:tc>
        <w:tc>
          <w:tcPr>
            <w:tcW w:w="1515" w:type="dxa"/>
          </w:tcPr>
          <w:p w14:paraId="05386250" w14:textId="5C7B5808" w:rsidR="00C72968" w:rsidRDefault="00C72968">
            <w:r>
              <w:t>Lama1-5</w:t>
            </w:r>
          </w:p>
        </w:tc>
        <w:tc>
          <w:tcPr>
            <w:tcW w:w="2052" w:type="dxa"/>
          </w:tcPr>
          <w:p w14:paraId="10E99086" w14:textId="5C49F957" w:rsidR="00C72968" w:rsidRPr="00ED7B9E" w:rsidRDefault="00C72968">
            <w:pPr>
              <w:rPr>
                <w:color w:val="000000"/>
              </w:rPr>
            </w:pPr>
            <w:r>
              <w:rPr>
                <w:color w:val="000000"/>
              </w:rPr>
              <w:t>KXJ07983</w:t>
            </w:r>
          </w:p>
        </w:tc>
        <w:tc>
          <w:tcPr>
            <w:tcW w:w="1946" w:type="dxa"/>
          </w:tcPr>
          <w:p w14:paraId="5F204059" w14:textId="6E2ABEA6" w:rsidR="00C72968" w:rsidRDefault="00C72968" w:rsidP="00400C6E">
            <w:r>
              <w:t>113</w:t>
            </w:r>
          </w:p>
        </w:tc>
        <w:tc>
          <w:tcPr>
            <w:tcW w:w="1852" w:type="dxa"/>
          </w:tcPr>
          <w:p w14:paraId="38A416C8" w14:textId="77777777" w:rsidR="00C72968" w:rsidRDefault="00C72968">
            <w:r>
              <w:t xml:space="preserve">1.62e-20 </w:t>
            </w:r>
          </w:p>
          <w:p w14:paraId="6151C5D6" w14:textId="05DEE34B" w:rsidR="00C72968" w:rsidRDefault="00C72968">
            <w:r>
              <w:t xml:space="preserve"> (39.683% identity)</w:t>
            </w:r>
          </w:p>
        </w:tc>
        <w:tc>
          <w:tcPr>
            <w:tcW w:w="2438" w:type="dxa"/>
          </w:tcPr>
          <w:p w14:paraId="133DE4CC" w14:textId="1B1353E3" w:rsidR="00C72968" w:rsidRDefault="00C72968">
            <w:r>
              <w:t>1728 counts across 1363 cells</w:t>
            </w:r>
          </w:p>
        </w:tc>
      </w:tr>
      <w:tr w:rsidR="00C72968" w14:paraId="32A3C9D1" w14:textId="77777777" w:rsidTr="00C72968">
        <w:trPr>
          <w:trHeight w:val="538"/>
        </w:trPr>
        <w:tc>
          <w:tcPr>
            <w:tcW w:w="2194" w:type="dxa"/>
          </w:tcPr>
          <w:p w14:paraId="50BD2D60" w14:textId="114B9820" w:rsidR="00C72968" w:rsidRDefault="00C72968">
            <w:r w:rsidRPr="00ED7B9E">
              <w:t>4 Laminin beta subunits</w:t>
            </w:r>
          </w:p>
        </w:tc>
        <w:tc>
          <w:tcPr>
            <w:tcW w:w="2325" w:type="dxa"/>
          </w:tcPr>
          <w:p w14:paraId="2C20F4CF" w14:textId="5FE5F31E" w:rsidR="00C72968" w:rsidRDefault="00C72968">
            <w:r>
              <w:t>Basement membrane component (Hynes2012)</w:t>
            </w:r>
          </w:p>
        </w:tc>
        <w:tc>
          <w:tcPr>
            <w:tcW w:w="1515" w:type="dxa"/>
          </w:tcPr>
          <w:p w14:paraId="0482AAEC" w14:textId="1065873E" w:rsidR="00C72968" w:rsidRDefault="00C72968">
            <w:r>
              <w:t>Lamb1-4</w:t>
            </w:r>
          </w:p>
        </w:tc>
        <w:tc>
          <w:tcPr>
            <w:tcW w:w="2052" w:type="dxa"/>
          </w:tcPr>
          <w:p w14:paraId="7AA28519" w14:textId="112EA7CB" w:rsidR="00C72968" w:rsidRPr="00ED7B9E" w:rsidRDefault="00C72968">
            <w:pPr>
              <w:rPr>
                <w:color w:val="000000"/>
              </w:rPr>
            </w:pPr>
            <w:r>
              <w:rPr>
                <w:color w:val="000000"/>
              </w:rPr>
              <w:t>KXJ20174</w:t>
            </w:r>
          </w:p>
        </w:tc>
        <w:tc>
          <w:tcPr>
            <w:tcW w:w="1946" w:type="dxa"/>
          </w:tcPr>
          <w:p w14:paraId="23E3DA8E" w14:textId="793A4C1D" w:rsidR="00C72968" w:rsidRDefault="00C72968">
            <w:r>
              <w:t>134</w:t>
            </w:r>
          </w:p>
        </w:tc>
        <w:tc>
          <w:tcPr>
            <w:tcW w:w="1852" w:type="dxa"/>
          </w:tcPr>
          <w:p w14:paraId="6A739559" w14:textId="3AB12C37" w:rsidR="00C72968" w:rsidRDefault="00C72968">
            <w:r>
              <w:t>1.27e-122 (49.036% identity)</w:t>
            </w:r>
          </w:p>
        </w:tc>
        <w:tc>
          <w:tcPr>
            <w:tcW w:w="2438" w:type="dxa"/>
          </w:tcPr>
          <w:p w14:paraId="675B3F99" w14:textId="03162D09" w:rsidR="00C72968" w:rsidRDefault="00C72968">
            <w:r>
              <w:t>1639 counts across 1352 cells</w:t>
            </w:r>
          </w:p>
        </w:tc>
      </w:tr>
      <w:tr w:rsidR="00C72968" w14:paraId="5F9C830B" w14:textId="77777777" w:rsidTr="00C72968">
        <w:trPr>
          <w:trHeight w:val="538"/>
        </w:trPr>
        <w:tc>
          <w:tcPr>
            <w:tcW w:w="2194" w:type="dxa"/>
          </w:tcPr>
          <w:p w14:paraId="50822CB8" w14:textId="65813B4D" w:rsidR="00C72968" w:rsidRDefault="00C72968">
            <w:r w:rsidRPr="00ED7B9E">
              <w:t>3 Laminin gamma subunits</w:t>
            </w:r>
          </w:p>
        </w:tc>
        <w:tc>
          <w:tcPr>
            <w:tcW w:w="2325" w:type="dxa"/>
          </w:tcPr>
          <w:p w14:paraId="01DCD6AA" w14:textId="13ACC009" w:rsidR="00C72968" w:rsidRDefault="00C72968">
            <w:r>
              <w:t>Basement membrane component (Hynes2012)</w:t>
            </w:r>
          </w:p>
        </w:tc>
        <w:tc>
          <w:tcPr>
            <w:tcW w:w="1515" w:type="dxa"/>
          </w:tcPr>
          <w:p w14:paraId="2CFA67DC" w14:textId="39F4B20D" w:rsidR="00C72968" w:rsidRDefault="00C72968">
            <w:r>
              <w:t>Lamc1-3</w:t>
            </w:r>
          </w:p>
        </w:tc>
        <w:tc>
          <w:tcPr>
            <w:tcW w:w="2052" w:type="dxa"/>
          </w:tcPr>
          <w:p w14:paraId="69F43910" w14:textId="45E7C3DA" w:rsidR="00C72968" w:rsidRPr="00ED7B9E" w:rsidRDefault="00C72968">
            <w:pPr>
              <w:rPr>
                <w:color w:val="000000"/>
              </w:rPr>
            </w:pPr>
            <w:r>
              <w:rPr>
                <w:color w:val="000000"/>
              </w:rPr>
              <w:t>CDG71418</w:t>
            </w:r>
          </w:p>
        </w:tc>
        <w:tc>
          <w:tcPr>
            <w:tcW w:w="1946" w:type="dxa"/>
          </w:tcPr>
          <w:p w14:paraId="1D6F34AC" w14:textId="29A3998A" w:rsidR="00C72968" w:rsidRDefault="00C72968">
            <w:r>
              <w:t>326</w:t>
            </w:r>
          </w:p>
        </w:tc>
        <w:tc>
          <w:tcPr>
            <w:tcW w:w="1852" w:type="dxa"/>
          </w:tcPr>
          <w:p w14:paraId="6D82FF1E" w14:textId="6F0DD5C9" w:rsidR="00C72968" w:rsidRDefault="00C72968">
            <w:r>
              <w:t>0.00e00 (69.057% identity)</w:t>
            </w:r>
          </w:p>
        </w:tc>
        <w:tc>
          <w:tcPr>
            <w:tcW w:w="2438" w:type="dxa"/>
          </w:tcPr>
          <w:p w14:paraId="2558ED83" w14:textId="0168183A" w:rsidR="00C72968" w:rsidRDefault="00C72968">
            <w:r>
              <w:t>5653 counts across 3190 cells</w:t>
            </w:r>
          </w:p>
        </w:tc>
      </w:tr>
      <w:tr w:rsidR="00C72968" w14:paraId="52619645" w14:textId="77777777" w:rsidTr="00C72968">
        <w:trPr>
          <w:trHeight w:val="538"/>
        </w:trPr>
        <w:tc>
          <w:tcPr>
            <w:tcW w:w="2194" w:type="dxa"/>
          </w:tcPr>
          <w:p w14:paraId="125C2FA4" w14:textId="52C29BB5" w:rsidR="00C72968" w:rsidRDefault="00C72968">
            <w:r>
              <w:t>E</w:t>
            </w:r>
            <w:r w:rsidRPr="00ED7B9E">
              <w:t>lastin</w:t>
            </w:r>
            <w:r>
              <w:t xml:space="preserve"> (?)</w:t>
            </w:r>
          </w:p>
        </w:tc>
        <w:tc>
          <w:tcPr>
            <w:tcW w:w="2325" w:type="dxa"/>
          </w:tcPr>
          <w:p w14:paraId="4C82D44A" w14:textId="6C1DD442" w:rsidR="00C72968" w:rsidRDefault="00C72968">
            <w:r>
              <w:t>Major known ECM glycoproteins (Hynes2012)</w:t>
            </w:r>
          </w:p>
        </w:tc>
        <w:tc>
          <w:tcPr>
            <w:tcW w:w="1515" w:type="dxa"/>
          </w:tcPr>
          <w:p w14:paraId="759C569B" w14:textId="1D6540C7" w:rsidR="00C72968" w:rsidRDefault="00C72968">
            <w:proofErr w:type="spellStart"/>
            <w:r>
              <w:t>Eln</w:t>
            </w:r>
            <w:proofErr w:type="spellEnd"/>
          </w:p>
        </w:tc>
        <w:tc>
          <w:tcPr>
            <w:tcW w:w="2052" w:type="dxa"/>
          </w:tcPr>
          <w:p w14:paraId="3B270216" w14:textId="2A88D223" w:rsidR="00C72968" w:rsidRPr="00ED7B9E" w:rsidRDefault="00C72968">
            <w:pPr>
              <w:rPr>
                <w:color w:val="000000"/>
              </w:rPr>
            </w:pPr>
            <w:r>
              <w:rPr>
                <w:color w:val="000000"/>
              </w:rPr>
              <w:t>JAO97375</w:t>
            </w:r>
          </w:p>
        </w:tc>
        <w:tc>
          <w:tcPr>
            <w:tcW w:w="1946" w:type="dxa"/>
          </w:tcPr>
          <w:p w14:paraId="09B362B6" w14:textId="044609CB" w:rsidR="00C72968" w:rsidRDefault="00C72968">
            <w:r>
              <w:t>1</w:t>
            </w:r>
          </w:p>
        </w:tc>
        <w:tc>
          <w:tcPr>
            <w:tcW w:w="1852" w:type="dxa"/>
          </w:tcPr>
          <w:p w14:paraId="7927366F" w14:textId="456248D3" w:rsidR="00C72968" w:rsidRDefault="00C72968">
            <w:r>
              <w:t>0.068 (50% identity)</w:t>
            </w:r>
          </w:p>
        </w:tc>
        <w:tc>
          <w:tcPr>
            <w:tcW w:w="2438" w:type="dxa"/>
          </w:tcPr>
          <w:p w14:paraId="750EC327" w14:textId="2B305441" w:rsidR="00C72968" w:rsidRDefault="00C72968">
            <w:r>
              <w:t>0 counts across 0 cells</w:t>
            </w:r>
          </w:p>
        </w:tc>
      </w:tr>
      <w:tr w:rsidR="00C72968" w14:paraId="5DBDE823" w14:textId="77777777" w:rsidTr="00C72968">
        <w:trPr>
          <w:trHeight w:val="538"/>
        </w:trPr>
        <w:tc>
          <w:tcPr>
            <w:tcW w:w="2194" w:type="dxa"/>
          </w:tcPr>
          <w:p w14:paraId="7AD88FCA" w14:textId="5C7A90BE" w:rsidR="00C72968" w:rsidRDefault="00C72968">
            <w:r>
              <w:t>Fibronectin</w:t>
            </w:r>
          </w:p>
        </w:tc>
        <w:tc>
          <w:tcPr>
            <w:tcW w:w="2325" w:type="dxa"/>
          </w:tcPr>
          <w:p w14:paraId="61113330" w14:textId="32CAA61F" w:rsidR="00C72968" w:rsidRDefault="00C72968">
            <w:r>
              <w:t>Major known ECM glycoproteins (Hynes2012)</w:t>
            </w:r>
          </w:p>
        </w:tc>
        <w:tc>
          <w:tcPr>
            <w:tcW w:w="1515" w:type="dxa"/>
          </w:tcPr>
          <w:p w14:paraId="6BE5AD8C" w14:textId="3FCAD209" w:rsidR="00C72968" w:rsidRDefault="00C72968">
            <w:r>
              <w:t>Fn1</w:t>
            </w:r>
          </w:p>
        </w:tc>
        <w:tc>
          <w:tcPr>
            <w:tcW w:w="2052" w:type="dxa"/>
          </w:tcPr>
          <w:p w14:paraId="278A3108" w14:textId="77777777" w:rsidR="00C72968" w:rsidRDefault="00C72968" w:rsidP="00906900">
            <w:pPr>
              <w:rPr>
                <w:color w:val="000000"/>
              </w:rPr>
            </w:pPr>
            <w:r>
              <w:rPr>
                <w:color w:val="000000"/>
              </w:rPr>
              <w:t>PFX14505</w:t>
            </w:r>
          </w:p>
          <w:p w14:paraId="653FD063" w14:textId="77777777" w:rsidR="00C72968" w:rsidRDefault="00C72968">
            <w:pPr>
              <w:rPr>
                <w:color w:val="000000"/>
              </w:rPr>
            </w:pPr>
          </w:p>
        </w:tc>
        <w:tc>
          <w:tcPr>
            <w:tcW w:w="1946" w:type="dxa"/>
          </w:tcPr>
          <w:p w14:paraId="5C2A61F8" w14:textId="66026DEA" w:rsidR="00C72968" w:rsidRDefault="00C72968">
            <w:r>
              <w:t>138</w:t>
            </w:r>
          </w:p>
        </w:tc>
        <w:tc>
          <w:tcPr>
            <w:tcW w:w="1852" w:type="dxa"/>
          </w:tcPr>
          <w:p w14:paraId="383665C1" w14:textId="336CD28D" w:rsidR="00C72968" w:rsidRDefault="00C72968">
            <w:r>
              <w:t>6.37e-18 (31.522% identity)</w:t>
            </w:r>
          </w:p>
        </w:tc>
        <w:tc>
          <w:tcPr>
            <w:tcW w:w="2438" w:type="dxa"/>
          </w:tcPr>
          <w:p w14:paraId="43924716" w14:textId="52AB85CC" w:rsidR="00C72968" w:rsidRDefault="00C72968">
            <w:r>
              <w:t>14229 counts across 5693 cells</w:t>
            </w:r>
          </w:p>
        </w:tc>
      </w:tr>
      <w:tr w:rsidR="00C72968" w14:paraId="6E0E981B" w14:textId="77777777" w:rsidTr="00C72968">
        <w:trPr>
          <w:trHeight w:val="568"/>
        </w:trPr>
        <w:tc>
          <w:tcPr>
            <w:tcW w:w="2194" w:type="dxa"/>
          </w:tcPr>
          <w:p w14:paraId="04CEAC83" w14:textId="44C0EFF5" w:rsidR="00C72968" w:rsidRDefault="00C72968">
            <w:r w:rsidRPr="00ED7B9E">
              <w:t>Collagen IV</w:t>
            </w:r>
          </w:p>
        </w:tc>
        <w:tc>
          <w:tcPr>
            <w:tcW w:w="2325" w:type="dxa"/>
          </w:tcPr>
          <w:p w14:paraId="582412F1" w14:textId="36354C95" w:rsidR="00C72968" w:rsidRDefault="00C72968">
            <w:r>
              <w:t>ECM/ECM-affiliated protein (Draper2019)</w:t>
            </w:r>
          </w:p>
        </w:tc>
        <w:tc>
          <w:tcPr>
            <w:tcW w:w="1515" w:type="dxa"/>
          </w:tcPr>
          <w:p w14:paraId="07BCD018" w14:textId="16CF0486" w:rsidR="00C72968" w:rsidRDefault="00C72968">
            <w:r>
              <w:t>COL4</w:t>
            </w:r>
          </w:p>
        </w:tc>
        <w:tc>
          <w:tcPr>
            <w:tcW w:w="2052" w:type="dxa"/>
          </w:tcPr>
          <w:p w14:paraId="12AE1407" w14:textId="3F656E63" w:rsidR="00C72968" w:rsidRPr="00F26E53" w:rsidRDefault="00C72968">
            <w:pPr>
              <w:rPr>
                <w:color w:val="000000"/>
              </w:rPr>
            </w:pPr>
            <w:r>
              <w:rPr>
                <w:color w:val="000000"/>
              </w:rPr>
              <w:t>JAB84486</w:t>
            </w:r>
          </w:p>
        </w:tc>
        <w:tc>
          <w:tcPr>
            <w:tcW w:w="1946" w:type="dxa"/>
          </w:tcPr>
          <w:p w14:paraId="7187EC87" w14:textId="60C8E1EF" w:rsidR="00C72968" w:rsidRDefault="00C72968">
            <w:r>
              <w:t>421</w:t>
            </w:r>
          </w:p>
        </w:tc>
        <w:tc>
          <w:tcPr>
            <w:tcW w:w="1852" w:type="dxa"/>
          </w:tcPr>
          <w:p w14:paraId="4FB1E50A" w14:textId="7A6A561C" w:rsidR="00C72968" w:rsidRDefault="00C72968">
            <w:r>
              <w:t>4.89e-138 (54.086% identity)</w:t>
            </w:r>
          </w:p>
        </w:tc>
        <w:tc>
          <w:tcPr>
            <w:tcW w:w="2438" w:type="dxa"/>
          </w:tcPr>
          <w:p w14:paraId="560DE4C7" w14:textId="32CE8119" w:rsidR="00C72968" w:rsidRDefault="00C72968">
            <w:r>
              <w:t>5403 counts across 2964 cells</w:t>
            </w:r>
          </w:p>
        </w:tc>
      </w:tr>
    </w:tbl>
    <w:p w14:paraId="363ED95C" w14:textId="77777777" w:rsidR="00BC4185" w:rsidRDefault="00000000"/>
    <w:sectPr w:rsidR="00BC4185" w:rsidSect="00ED7B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9E"/>
    <w:rsid w:val="000051CF"/>
    <w:rsid w:val="00006B50"/>
    <w:rsid w:val="00015B76"/>
    <w:rsid w:val="00016CF7"/>
    <w:rsid w:val="00024ADA"/>
    <w:rsid w:val="00024D74"/>
    <w:rsid w:val="00024FA4"/>
    <w:rsid w:val="00026E21"/>
    <w:rsid w:val="00033D72"/>
    <w:rsid w:val="000357AB"/>
    <w:rsid w:val="00035A90"/>
    <w:rsid w:val="000403B2"/>
    <w:rsid w:val="00043840"/>
    <w:rsid w:val="00044C12"/>
    <w:rsid w:val="000528FE"/>
    <w:rsid w:val="00055300"/>
    <w:rsid w:val="00055E38"/>
    <w:rsid w:val="00057467"/>
    <w:rsid w:val="00070765"/>
    <w:rsid w:val="00070786"/>
    <w:rsid w:val="00072486"/>
    <w:rsid w:val="0007532A"/>
    <w:rsid w:val="0009032B"/>
    <w:rsid w:val="0009117B"/>
    <w:rsid w:val="000A751E"/>
    <w:rsid w:val="000B298F"/>
    <w:rsid w:val="000B4618"/>
    <w:rsid w:val="000B5925"/>
    <w:rsid w:val="000B5ABF"/>
    <w:rsid w:val="000C21FE"/>
    <w:rsid w:val="000C5A55"/>
    <w:rsid w:val="000C7D05"/>
    <w:rsid w:val="000D0E66"/>
    <w:rsid w:val="000E231B"/>
    <w:rsid w:val="000E4916"/>
    <w:rsid w:val="000E521C"/>
    <w:rsid w:val="000E6EC6"/>
    <w:rsid w:val="000F2E78"/>
    <w:rsid w:val="000F303F"/>
    <w:rsid w:val="001049C0"/>
    <w:rsid w:val="00115712"/>
    <w:rsid w:val="001238AF"/>
    <w:rsid w:val="00124B98"/>
    <w:rsid w:val="0012551C"/>
    <w:rsid w:val="00126491"/>
    <w:rsid w:val="001312A4"/>
    <w:rsid w:val="001447B2"/>
    <w:rsid w:val="00156BA5"/>
    <w:rsid w:val="00165480"/>
    <w:rsid w:val="0017183C"/>
    <w:rsid w:val="0017438D"/>
    <w:rsid w:val="00177EAB"/>
    <w:rsid w:val="001819BC"/>
    <w:rsid w:val="00182786"/>
    <w:rsid w:val="001A1CF8"/>
    <w:rsid w:val="001A24C9"/>
    <w:rsid w:val="001A61D9"/>
    <w:rsid w:val="001B7B6C"/>
    <w:rsid w:val="001C08C6"/>
    <w:rsid w:val="001C5674"/>
    <w:rsid w:val="001D1DFF"/>
    <w:rsid w:val="001D3271"/>
    <w:rsid w:val="001E1D5B"/>
    <w:rsid w:val="001E548A"/>
    <w:rsid w:val="001F4B8A"/>
    <w:rsid w:val="001F7657"/>
    <w:rsid w:val="0020425D"/>
    <w:rsid w:val="00206034"/>
    <w:rsid w:val="00237684"/>
    <w:rsid w:val="002663BD"/>
    <w:rsid w:val="002740DF"/>
    <w:rsid w:val="00275FC7"/>
    <w:rsid w:val="002768CC"/>
    <w:rsid w:val="00276D6C"/>
    <w:rsid w:val="00290391"/>
    <w:rsid w:val="00293E5E"/>
    <w:rsid w:val="00296C38"/>
    <w:rsid w:val="002A3183"/>
    <w:rsid w:val="002A5A4A"/>
    <w:rsid w:val="002B083F"/>
    <w:rsid w:val="002B3641"/>
    <w:rsid w:val="002C5DC5"/>
    <w:rsid w:val="002C7B92"/>
    <w:rsid w:val="002D4214"/>
    <w:rsid w:val="002D4926"/>
    <w:rsid w:val="002D4F29"/>
    <w:rsid w:val="002E3CAE"/>
    <w:rsid w:val="002F35D4"/>
    <w:rsid w:val="002F701E"/>
    <w:rsid w:val="002F760A"/>
    <w:rsid w:val="003006E3"/>
    <w:rsid w:val="0030565D"/>
    <w:rsid w:val="00313DE9"/>
    <w:rsid w:val="00315245"/>
    <w:rsid w:val="00321F6A"/>
    <w:rsid w:val="00322AC7"/>
    <w:rsid w:val="00325322"/>
    <w:rsid w:val="00325B56"/>
    <w:rsid w:val="003303EA"/>
    <w:rsid w:val="00335536"/>
    <w:rsid w:val="00337134"/>
    <w:rsid w:val="0034567D"/>
    <w:rsid w:val="003458F3"/>
    <w:rsid w:val="0035446B"/>
    <w:rsid w:val="00362E63"/>
    <w:rsid w:val="00366AB0"/>
    <w:rsid w:val="00377A83"/>
    <w:rsid w:val="0038015B"/>
    <w:rsid w:val="00381214"/>
    <w:rsid w:val="0038259A"/>
    <w:rsid w:val="003837F2"/>
    <w:rsid w:val="003845BE"/>
    <w:rsid w:val="00390853"/>
    <w:rsid w:val="00393538"/>
    <w:rsid w:val="00395247"/>
    <w:rsid w:val="0039730C"/>
    <w:rsid w:val="003A415A"/>
    <w:rsid w:val="003A51F9"/>
    <w:rsid w:val="003B4889"/>
    <w:rsid w:val="003B6609"/>
    <w:rsid w:val="003C18F4"/>
    <w:rsid w:val="003C2DFF"/>
    <w:rsid w:val="003C36B1"/>
    <w:rsid w:val="003C3A60"/>
    <w:rsid w:val="003C60A2"/>
    <w:rsid w:val="003D5B83"/>
    <w:rsid w:val="003D6818"/>
    <w:rsid w:val="003F0A1A"/>
    <w:rsid w:val="003F431B"/>
    <w:rsid w:val="003F6ACB"/>
    <w:rsid w:val="00400C6E"/>
    <w:rsid w:val="00410271"/>
    <w:rsid w:val="00424C62"/>
    <w:rsid w:val="00433DE7"/>
    <w:rsid w:val="00446262"/>
    <w:rsid w:val="00450654"/>
    <w:rsid w:val="004569A9"/>
    <w:rsid w:val="004661A1"/>
    <w:rsid w:val="00467EE4"/>
    <w:rsid w:val="004758F4"/>
    <w:rsid w:val="00475DDA"/>
    <w:rsid w:val="004838A8"/>
    <w:rsid w:val="004847FD"/>
    <w:rsid w:val="0048528A"/>
    <w:rsid w:val="00491D18"/>
    <w:rsid w:val="004939ED"/>
    <w:rsid w:val="004A0F73"/>
    <w:rsid w:val="004A151B"/>
    <w:rsid w:val="004A1741"/>
    <w:rsid w:val="004A3E39"/>
    <w:rsid w:val="004A4625"/>
    <w:rsid w:val="004A4A13"/>
    <w:rsid w:val="004B0267"/>
    <w:rsid w:val="004B2A06"/>
    <w:rsid w:val="004B32F4"/>
    <w:rsid w:val="004B7D29"/>
    <w:rsid w:val="004C1052"/>
    <w:rsid w:val="004D0A18"/>
    <w:rsid w:val="004D2A28"/>
    <w:rsid w:val="004E04E1"/>
    <w:rsid w:val="004E179E"/>
    <w:rsid w:val="004E3C11"/>
    <w:rsid w:val="004E49E1"/>
    <w:rsid w:val="004F05D7"/>
    <w:rsid w:val="0050348E"/>
    <w:rsid w:val="00505558"/>
    <w:rsid w:val="0050669E"/>
    <w:rsid w:val="00516066"/>
    <w:rsid w:val="00522E6A"/>
    <w:rsid w:val="005259CD"/>
    <w:rsid w:val="00525AFB"/>
    <w:rsid w:val="0053597B"/>
    <w:rsid w:val="00542443"/>
    <w:rsid w:val="005450EB"/>
    <w:rsid w:val="00546514"/>
    <w:rsid w:val="00547643"/>
    <w:rsid w:val="005478EB"/>
    <w:rsid w:val="00550D77"/>
    <w:rsid w:val="005511C6"/>
    <w:rsid w:val="00560FA7"/>
    <w:rsid w:val="0056127C"/>
    <w:rsid w:val="00561A90"/>
    <w:rsid w:val="00562B16"/>
    <w:rsid w:val="0057205E"/>
    <w:rsid w:val="00574809"/>
    <w:rsid w:val="00580216"/>
    <w:rsid w:val="005901CB"/>
    <w:rsid w:val="005A0087"/>
    <w:rsid w:val="005A1056"/>
    <w:rsid w:val="005B1A56"/>
    <w:rsid w:val="005B3018"/>
    <w:rsid w:val="005C1EA6"/>
    <w:rsid w:val="005C3380"/>
    <w:rsid w:val="005C58B8"/>
    <w:rsid w:val="005C6F17"/>
    <w:rsid w:val="005D08CF"/>
    <w:rsid w:val="005D2A70"/>
    <w:rsid w:val="005D4487"/>
    <w:rsid w:val="005D4A6C"/>
    <w:rsid w:val="005D4FD0"/>
    <w:rsid w:val="005E1028"/>
    <w:rsid w:val="005E223D"/>
    <w:rsid w:val="005E3735"/>
    <w:rsid w:val="005E5040"/>
    <w:rsid w:val="005E5375"/>
    <w:rsid w:val="005E5563"/>
    <w:rsid w:val="005F2218"/>
    <w:rsid w:val="005F3B54"/>
    <w:rsid w:val="005F6530"/>
    <w:rsid w:val="005F7E17"/>
    <w:rsid w:val="00604C4E"/>
    <w:rsid w:val="00604FEF"/>
    <w:rsid w:val="00614C95"/>
    <w:rsid w:val="00615342"/>
    <w:rsid w:val="006214A8"/>
    <w:rsid w:val="00621701"/>
    <w:rsid w:val="00627675"/>
    <w:rsid w:val="00627D62"/>
    <w:rsid w:val="006346B3"/>
    <w:rsid w:val="00636CC6"/>
    <w:rsid w:val="0064105D"/>
    <w:rsid w:val="0065375C"/>
    <w:rsid w:val="00663E4C"/>
    <w:rsid w:val="00664415"/>
    <w:rsid w:val="00664D5E"/>
    <w:rsid w:val="00680634"/>
    <w:rsid w:val="006855EB"/>
    <w:rsid w:val="006879E0"/>
    <w:rsid w:val="0069044D"/>
    <w:rsid w:val="00691C54"/>
    <w:rsid w:val="00692BDC"/>
    <w:rsid w:val="006951EC"/>
    <w:rsid w:val="006A1354"/>
    <w:rsid w:val="006A2491"/>
    <w:rsid w:val="006A29B0"/>
    <w:rsid w:val="006B10D7"/>
    <w:rsid w:val="006B1AB8"/>
    <w:rsid w:val="006C7520"/>
    <w:rsid w:val="006D2707"/>
    <w:rsid w:val="006E7C7A"/>
    <w:rsid w:val="006F007B"/>
    <w:rsid w:val="006F1606"/>
    <w:rsid w:val="006F2183"/>
    <w:rsid w:val="0070278B"/>
    <w:rsid w:val="00702959"/>
    <w:rsid w:val="0071021B"/>
    <w:rsid w:val="00712312"/>
    <w:rsid w:val="00713040"/>
    <w:rsid w:val="0071605C"/>
    <w:rsid w:val="00722843"/>
    <w:rsid w:val="0072520C"/>
    <w:rsid w:val="00726CD5"/>
    <w:rsid w:val="00730EE7"/>
    <w:rsid w:val="0073131A"/>
    <w:rsid w:val="00731604"/>
    <w:rsid w:val="00742612"/>
    <w:rsid w:val="00745AA9"/>
    <w:rsid w:val="00747C73"/>
    <w:rsid w:val="00755A59"/>
    <w:rsid w:val="00755C05"/>
    <w:rsid w:val="00755FBE"/>
    <w:rsid w:val="007577AA"/>
    <w:rsid w:val="00760446"/>
    <w:rsid w:val="00764D54"/>
    <w:rsid w:val="00767181"/>
    <w:rsid w:val="007709CC"/>
    <w:rsid w:val="00773397"/>
    <w:rsid w:val="00776A72"/>
    <w:rsid w:val="00780071"/>
    <w:rsid w:val="00783849"/>
    <w:rsid w:val="00787AF1"/>
    <w:rsid w:val="0079329F"/>
    <w:rsid w:val="007958B8"/>
    <w:rsid w:val="00797816"/>
    <w:rsid w:val="007A3D64"/>
    <w:rsid w:val="007A43A7"/>
    <w:rsid w:val="007A7F5B"/>
    <w:rsid w:val="007B6A30"/>
    <w:rsid w:val="007D0134"/>
    <w:rsid w:val="007D2726"/>
    <w:rsid w:val="007E28E0"/>
    <w:rsid w:val="007E351D"/>
    <w:rsid w:val="007E562D"/>
    <w:rsid w:val="007E703E"/>
    <w:rsid w:val="007E77E6"/>
    <w:rsid w:val="007F38FF"/>
    <w:rsid w:val="007F3D9B"/>
    <w:rsid w:val="007F71A6"/>
    <w:rsid w:val="00805458"/>
    <w:rsid w:val="00814790"/>
    <w:rsid w:val="00814A0F"/>
    <w:rsid w:val="008164DE"/>
    <w:rsid w:val="00836701"/>
    <w:rsid w:val="008431DC"/>
    <w:rsid w:val="00844E5C"/>
    <w:rsid w:val="00850135"/>
    <w:rsid w:val="008512CE"/>
    <w:rsid w:val="008605F7"/>
    <w:rsid w:val="00863125"/>
    <w:rsid w:val="00864300"/>
    <w:rsid w:val="00864A1B"/>
    <w:rsid w:val="008652B2"/>
    <w:rsid w:val="00867269"/>
    <w:rsid w:val="0088575B"/>
    <w:rsid w:val="008877EE"/>
    <w:rsid w:val="00890D61"/>
    <w:rsid w:val="008A4118"/>
    <w:rsid w:val="008A662F"/>
    <w:rsid w:val="008B4CD4"/>
    <w:rsid w:val="008C65A1"/>
    <w:rsid w:val="008D3C8D"/>
    <w:rsid w:val="008E0450"/>
    <w:rsid w:val="008E258F"/>
    <w:rsid w:val="008E771E"/>
    <w:rsid w:val="008E77CF"/>
    <w:rsid w:val="008F5089"/>
    <w:rsid w:val="008F77E8"/>
    <w:rsid w:val="00906900"/>
    <w:rsid w:val="00907D7E"/>
    <w:rsid w:val="009101E8"/>
    <w:rsid w:val="00921AF3"/>
    <w:rsid w:val="00923A13"/>
    <w:rsid w:val="00923B73"/>
    <w:rsid w:val="009307B6"/>
    <w:rsid w:val="009346F9"/>
    <w:rsid w:val="00936438"/>
    <w:rsid w:val="00942C6D"/>
    <w:rsid w:val="009454F0"/>
    <w:rsid w:val="00946CF1"/>
    <w:rsid w:val="009475EF"/>
    <w:rsid w:val="0095064F"/>
    <w:rsid w:val="0095328B"/>
    <w:rsid w:val="00954752"/>
    <w:rsid w:val="00963AEF"/>
    <w:rsid w:val="009664CF"/>
    <w:rsid w:val="00966ABB"/>
    <w:rsid w:val="009701FB"/>
    <w:rsid w:val="00971E97"/>
    <w:rsid w:val="00973071"/>
    <w:rsid w:val="0098255F"/>
    <w:rsid w:val="0099527D"/>
    <w:rsid w:val="009A2A65"/>
    <w:rsid w:val="009B170A"/>
    <w:rsid w:val="009B2166"/>
    <w:rsid w:val="009C26A4"/>
    <w:rsid w:val="009C5638"/>
    <w:rsid w:val="009D23E5"/>
    <w:rsid w:val="009D4552"/>
    <w:rsid w:val="009D553C"/>
    <w:rsid w:val="009E0CF6"/>
    <w:rsid w:val="009E7351"/>
    <w:rsid w:val="009E777B"/>
    <w:rsid w:val="009E78CB"/>
    <w:rsid w:val="009F4C28"/>
    <w:rsid w:val="00A04D13"/>
    <w:rsid w:val="00A205B3"/>
    <w:rsid w:val="00A20674"/>
    <w:rsid w:val="00A2341D"/>
    <w:rsid w:val="00A23FF4"/>
    <w:rsid w:val="00A4092C"/>
    <w:rsid w:val="00A42CF6"/>
    <w:rsid w:val="00A43335"/>
    <w:rsid w:val="00A5347F"/>
    <w:rsid w:val="00A5524A"/>
    <w:rsid w:val="00A56DB9"/>
    <w:rsid w:val="00A642C8"/>
    <w:rsid w:val="00A658DF"/>
    <w:rsid w:val="00A80B20"/>
    <w:rsid w:val="00A81097"/>
    <w:rsid w:val="00A8585E"/>
    <w:rsid w:val="00A86D4F"/>
    <w:rsid w:val="00A87F78"/>
    <w:rsid w:val="00A90734"/>
    <w:rsid w:val="00A91AF4"/>
    <w:rsid w:val="00A93EC9"/>
    <w:rsid w:val="00AA0EF3"/>
    <w:rsid w:val="00AA3ACB"/>
    <w:rsid w:val="00AB3868"/>
    <w:rsid w:val="00AC0159"/>
    <w:rsid w:val="00AC1F85"/>
    <w:rsid w:val="00AC2969"/>
    <w:rsid w:val="00AD5354"/>
    <w:rsid w:val="00AD5466"/>
    <w:rsid w:val="00AE0189"/>
    <w:rsid w:val="00AE30CC"/>
    <w:rsid w:val="00AE42CD"/>
    <w:rsid w:val="00AF15E5"/>
    <w:rsid w:val="00B00D80"/>
    <w:rsid w:val="00B0127F"/>
    <w:rsid w:val="00B04A4A"/>
    <w:rsid w:val="00B056C5"/>
    <w:rsid w:val="00B0615B"/>
    <w:rsid w:val="00B07DFA"/>
    <w:rsid w:val="00B119E9"/>
    <w:rsid w:val="00B14B99"/>
    <w:rsid w:val="00B17458"/>
    <w:rsid w:val="00B22E91"/>
    <w:rsid w:val="00B23EFB"/>
    <w:rsid w:val="00B33D57"/>
    <w:rsid w:val="00B34A81"/>
    <w:rsid w:val="00B351F0"/>
    <w:rsid w:val="00B3605D"/>
    <w:rsid w:val="00B50053"/>
    <w:rsid w:val="00B523A6"/>
    <w:rsid w:val="00B528C3"/>
    <w:rsid w:val="00B53940"/>
    <w:rsid w:val="00B5513A"/>
    <w:rsid w:val="00B60419"/>
    <w:rsid w:val="00B6692C"/>
    <w:rsid w:val="00B6761C"/>
    <w:rsid w:val="00B75CCF"/>
    <w:rsid w:val="00B961CE"/>
    <w:rsid w:val="00BA3C0C"/>
    <w:rsid w:val="00BA474E"/>
    <w:rsid w:val="00BA7E5E"/>
    <w:rsid w:val="00BD2514"/>
    <w:rsid w:val="00BD3093"/>
    <w:rsid w:val="00BD3270"/>
    <w:rsid w:val="00BE368D"/>
    <w:rsid w:val="00BE4C7A"/>
    <w:rsid w:val="00BE584D"/>
    <w:rsid w:val="00BE64C6"/>
    <w:rsid w:val="00BF0CA1"/>
    <w:rsid w:val="00BF5138"/>
    <w:rsid w:val="00C029CE"/>
    <w:rsid w:val="00C10D55"/>
    <w:rsid w:val="00C11F48"/>
    <w:rsid w:val="00C15C21"/>
    <w:rsid w:val="00C16114"/>
    <w:rsid w:val="00C221D1"/>
    <w:rsid w:val="00C223DE"/>
    <w:rsid w:val="00C33CB5"/>
    <w:rsid w:val="00C4165A"/>
    <w:rsid w:val="00C45BD4"/>
    <w:rsid w:val="00C557F5"/>
    <w:rsid w:val="00C60B32"/>
    <w:rsid w:val="00C72968"/>
    <w:rsid w:val="00C7336B"/>
    <w:rsid w:val="00C81920"/>
    <w:rsid w:val="00C86589"/>
    <w:rsid w:val="00C87331"/>
    <w:rsid w:val="00C87DF3"/>
    <w:rsid w:val="00C91319"/>
    <w:rsid w:val="00C9271F"/>
    <w:rsid w:val="00C94A12"/>
    <w:rsid w:val="00CA745C"/>
    <w:rsid w:val="00CA7F64"/>
    <w:rsid w:val="00CB3B87"/>
    <w:rsid w:val="00CB4C15"/>
    <w:rsid w:val="00CB59F3"/>
    <w:rsid w:val="00CC440C"/>
    <w:rsid w:val="00CC5732"/>
    <w:rsid w:val="00CC7E70"/>
    <w:rsid w:val="00CC7F43"/>
    <w:rsid w:val="00CE1D3D"/>
    <w:rsid w:val="00CE3B0C"/>
    <w:rsid w:val="00CE4948"/>
    <w:rsid w:val="00CE4D27"/>
    <w:rsid w:val="00CE6688"/>
    <w:rsid w:val="00CF01C9"/>
    <w:rsid w:val="00CF080E"/>
    <w:rsid w:val="00CF4372"/>
    <w:rsid w:val="00CF5A0E"/>
    <w:rsid w:val="00CF72AD"/>
    <w:rsid w:val="00D0187B"/>
    <w:rsid w:val="00D01A6A"/>
    <w:rsid w:val="00D05444"/>
    <w:rsid w:val="00D0555E"/>
    <w:rsid w:val="00D05E0E"/>
    <w:rsid w:val="00D06358"/>
    <w:rsid w:val="00D07A74"/>
    <w:rsid w:val="00D10A4D"/>
    <w:rsid w:val="00D133B4"/>
    <w:rsid w:val="00D13DC8"/>
    <w:rsid w:val="00D143A2"/>
    <w:rsid w:val="00D209B6"/>
    <w:rsid w:val="00D23865"/>
    <w:rsid w:val="00D32473"/>
    <w:rsid w:val="00D40445"/>
    <w:rsid w:val="00D41A5B"/>
    <w:rsid w:val="00D46FEA"/>
    <w:rsid w:val="00D51749"/>
    <w:rsid w:val="00D56335"/>
    <w:rsid w:val="00D56E86"/>
    <w:rsid w:val="00D577D0"/>
    <w:rsid w:val="00D72085"/>
    <w:rsid w:val="00D724AB"/>
    <w:rsid w:val="00D7384E"/>
    <w:rsid w:val="00D7781F"/>
    <w:rsid w:val="00D82F5B"/>
    <w:rsid w:val="00D83159"/>
    <w:rsid w:val="00D9434D"/>
    <w:rsid w:val="00DA0476"/>
    <w:rsid w:val="00DA6EB6"/>
    <w:rsid w:val="00DB1FA7"/>
    <w:rsid w:val="00DB4909"/>
    <w:rsid w:val="00DB5145"/>
    <w:rsid w:val="00DC4D7E"/>
    <w:rsid w:val="00DD1DF8"/>
    <w:rsid w:val="00DF484B"/>
    <w:rsid w:val="00DF62A4"/>
    <w:rsid w:val="00DF6B18"/>
    <w:rsid w:val="00E02C35"/>
    <w:rsid w:val="00E126D7"/>
    <w:rsid w:val="00E13AFF"/>
    <w:rsid w:val="00E23E07"/>
    <w:rsid w:val="00E32EF1"/>
    <w:rsid w:val="00E41313"/>
    <w:rsid w:val="00E44D96"/>
    <w:rsid w:val="00E46126"/>
    <w:rsid w:val="00E538B1"/>
    <w:rsid w:val="00E57591"/>
    <w:rsid w:val="00E603F8"/>
    <w:rsid w:val="00E6119A"/>
    <w:rsid w:val="00E71743"/>
    <w:rsid w:val="00E71E49"/>
    <w:rsid w:val="00E76E1A"/>
    <w:rsid w:val="00E81233"/>
    <w:rsid w:val="00E8192F"/>
    <w:rsid w:val="00E940D0"/>
    <w:rsid w:val="00EA14F3"/>
    <w:rsid w:val="00EA2B98"/>
    <w:rsid w:val="00EA308E"/>
    <w:rsid w:val="00EA488D"/>
    <w:rsid w:val="00EA64AE"/>
    <w:rsid w:val="00EA6670"/>
    <w:rsid w:val="00EA7F50"/>
    <w:rsid w:val="00EB769F"/>
    <w:rsid w:val="00EC38E5"/>
    <w:rsid w:val="00EC5A7E"/>
    <w:rsid w:val="00EC624A"/>
    <w:rsid w:val="00EC7A45"/>
    <w:rsid w:val="00ED4291"/>
    <w:rsid w:val="00ED691C"/>
    <w:rsid w:val="00ED7B9E"/>
    <w:rsid w:val="00EE7E70"/>
    <w:rsid w:val="00EF626A"/>
    <w:rsid w:val="00EF7450"/>
    <w:rsid w:val="00F02133"/>
    <w:rsid w:val="00F0726B"/>
    <w:rsid w:val="00F21EC6"/>
    <w:rsid w:val="00F247A1"/>
    <w:rsid w:val="00F25A7D"/>
    <w:rsid w:val="00F26E53"/>
    <w:rsid w:val="00F37150"/>
    <w:rsid w:val="00F37EAF"/>
    <w:rsid w:val="00F40241"/>
    <w:rsid w:val="00F41E58"/>
    <w:rsid w:val="00F50726"/>
    <w:rsid w:val="00F50E0E"/>
    <w:rsid w:val="00F51457"/>
    <w:rsid w:val="00F52DDC"/>
    <w:rsid w:val="00F5434C"/>
    <w:rsid w:val="00F55F38"/>
    <w:rsid w:val="00F56788"/>
    <w:rsid w:val="00F71244"/>
    <w:rsid w:val="00F7335C"/>
    <w:rsid w:val="00F76636"/>
    <w:rsid w:val="00F83038"/>
    <w:rsid w:val="00F97B13"/>
    <w:rsid w:val="00FA0051"/>
    <w:rsid w:val="00FA497B"/>
    <w:rsid w:val="00FB0A4D"/>
    <w:rsid w:val="00FB24F5"/>
    <w:rsid w:val="00FB55D0"/>
    <w:rsid w:val="00FC096E"/>
    <w:rsid w:val="00FC2D29"/>
    <w:rsid w:val="00FD0B76"/>
    <w:rsid w:val="00FD569D"/>
    <w:rsid w:val="00FD7279"/>
    <w:rsid w:val="00FE0233"/>
    <w:rsid w:val="00FE04C2"/>
    <w:rsid w:val="00FE5C77"/>
    <w:rsid w:val="00FE6088"/>
    <w:rsid w:val="00FE7F73"/>
    <w:rsid w:val="00FF31BD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A4777"/>
  <w14:defaultImageDpi w14:val="32767"/>
  <w15:chartTrackingRefBased/>
  <w15:docId w15:val="{929B654B-CDF1-234C-A1A7-E65B10C3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690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Mellenthin, Lauren</dc:creator>
  <cp:keywords/>
  <dc:description/>
  <cp:lastModifiedBy>Mellenthin, Lauren</cp:lastModifiedBy>
  <cp:revision>6</cp:revision>
  <dcterms:created xsi:type="dcterms:W3CDTF">2023-01-23T18:33:00Z</dcterms:created>
  <dcterms:modified xsi:type="dcterms:W3CDTF">2023-01-25T16:34:00Z</dcterms:modified>
</cp:coreProperties>
</file>